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F5" w:rsidRPr="00D63FB6" w:rsidRDefault="00385CF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УТВЕРЖДЕН</w:t>
      </w:r>
    </w:p>
    <w:p w:rsidR="00385CF5" w:rsidRPr="00D63FB6" w:rsidRDefault="00385CF5" w:rsidP="00137399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>МРИ ФНС РФ №15 по РД от 01.10.2018 </w:t>
      </w:r>
    </w:p>
    <w:p w:rsidR="00385CF5" w:rsidRPr="00D63FB6" w:rsidRDefault="00385CF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№01-03/21</w:t>
      </w:r>
    </w:p>
    <w:p w:rsidR="00385CF5" w:rsidRDefault="00385CF5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5CF5" w:rsidRDefault="00385CF5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5CF5" w:rsidRPr="00D63FB6" w:rsidRDefault="00385CF5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5CF5" w:rsidRDefault="00385CF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385CF5" w:rsidRPr="00D63FB6" w:rsidRDefault="00385CF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Межрайонной инспекции ФНС России №15 по Республике Дагестан на</w:t>
      </w:r>
      <w:r>
        <w:rPr>
          <w:rFonts w:ascii="Times New Roman" w:hAnsi="Times New Roman"/>
          <w:b/>
          <w:bCs/>
          <w:sz w:val="24"/>
          <w:szCs w:val="24"/>
        </w:rPr>
        <w:t xml:space="preserve"> 2018 - 2020</w:t>
      </w:r>
      <w:r w:rsidRPr="00D63FB6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385CF5" w:rsidRPr="00D63FB6" w:rsidRDefault="00385CF5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4019"/>
        <w:gridCol w:w="2860"/>
        <w:gridCol w:w="2509"/>
        <w:gridCol w:w="3825"/>
      </w:tblGrid>
      <w:tr w:rsidR="00385CF5" w:rsidRPr="00610464" w:rsidTr="004013CE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385CF5" w:rsidRPr="00610464" w:rsidRDefault="00385CF5" w:rsidP="0040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385CF5" w:rsidRPr="00610464" w:rsidRDefault="00385CF5" w:rsidP="0040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385CF5" w:rsidRPr="00610464" w:rsidRDefault="00385CF5" w:rsidP="0040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385CF5" w:rsidRPr="00610464" w:rsidRDefault="00385CF5" w:rsidP="0040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385CF5" w:rsidRPr="00610464" w:rsidRDefault="00385CF5" w:rsidP="004013CE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эффективности работы по формированию</w:t>
            </w:r>
            <w:r w:rsidR="004013CE" w:rsidRPr="004013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 </w:t>
            </w:r>
            <w:r w:rsidRPr="00610464">
              <w:rPr>
                <w:rFonts w:ascii="Times New Roman" w:hAnsi="Times New Roman"/>
                <w:b/>
                <w:sz w:val="24"/>
                <w:szCs w:val="24"/>
              </w:rPr>
              <w:t>государственных гражданских служащих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МРИ ФНС России №15 по РД </w:t>
            </w: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отрицательного отношения к коррупции.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385CF5" w:rsidRPr="00610464" w:rsidTr="00610464">
        <w:trPr>
          <w:trHeight w:val="60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  <w:p w:rsidR="00385CF5" w:rsidRPr="00610464" w:rsidRDefault="00385CF5" w:rsidP="0061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1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1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1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1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1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1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1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ФНС России и урегулированию конфликта интересов, обеспечение участия в работе</w:t>
            </w:r>
          </w:p>
        </w:tc>
        <w:tc>
          <w:tcPr>
            <w:tcW w:w="0" w:type="auto"/>
          </w:tcPr>
          <w:p w:rsidR="00385CF5" w:rsidRPr="00E26ACD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Начальники отделов</w:t>
            </w: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</w:tr>
      <w:tr w:rsidR="00385CF5" w:rsidRPr="00610464" w:rsidTr="00610464">
        <w:trPr>
          <w:trHeight w:val="2060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ктуализация информации об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интересов, а также информации о совершении коррупционных правонарушений государственными служащими налоговых органов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385CF5" w:rsidRPr="00610464" w:rsidTr="00610464">
        <w:trPr>
          <w:trHeight w:val="70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Разработка с участием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Заместители начальника,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начальники отделов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Усиление влияния этических и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нравственных норм на соблюдение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385CF5" w:rsidRPr="00610464" w:rsidTr="00610464">
        <w:trPr>
          <w:trHeight w:val="1738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ганизация работы и принятие мер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 повышению эффективности противодействия коррупции в 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385CF5" w:rsidRPr="00610464" w:rsidRDefault="00385CF5" w:rsidP="00CE5E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61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МРИ ФНС России №15</w:t>
            </w:r>
            <w:r w:rsidRPr="005B5653">
              <w:rPr>
                <w:rFonts w:ascii="Times New Roman" w:hAnsi="Times New Roman"/>
                <w:b/>
                <w:sz w:val="24"/>
                <w:szCs w:val="24"/>
              </w:rPr>
              <w:t xml:space="preserve"> по РД</w:t>
            </w:r>
            <w:r w:rsidRPr="005B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3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</w:t>
            </w:r>
            <w:r w:rsidRPr="00610464">
              <w:rPr>
                <w:rFonts w:ascii="Times New Roman" w:hAnsi="Times New Roman" w:cs="Times New Roman"/>
                <w:b/>
                <w:sz w:val="24"/>
                <w:szCs w:val="24"/>
              </w:rPr>
              <w:t>ановленных в целях противодействия коррупции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Организация и контроль за проведением территориальными налоговыми органами проверок достоверности и полноты: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службы;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- сведений о доходах, об имуществе и обязательствах имущественного характера, представляемых государственными служащими;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- сведений о расходах,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>представляемых государственными служащими.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На основании анализа сведений, по мере поступления соответствующей информации из других источников.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Организация и контроль за проведением территориальными налоговыми органами проверок: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Организация и контроль за рассмотрением территориальными налоговыми органами уведомлений государственных служащих: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- об обращениях о склонении к коррупционным нарушениям;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>МРИ ФНС России №1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МРИ ФНС России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Анализ и контроль за исполнением государственными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установленного порядка сообщения о получении подарка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установленного порядка сообщения о получении подарка 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Контроль за применением территориальными налоговыми органами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Начальники отделов МРИ ФНС России №15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385CF5" w:rsidRPr="00610464" w:rsidRDefault="00385CF5" w:rsidP="006A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внедре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в деятельность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>тдел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компьютерной программы, разработанной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 планом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 на 2018 - 2020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утвержденного Указом Прези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Федерации от 29 июня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610464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№378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>, в целях заполнения информирования в электронной форме справок о доходах, расходах, об имуществе и обязательствах имущественного характера;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межведомственного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>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(Мирзоев В.Р.) </w:t>
            </w:r>
          </w:p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отдел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 технологий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(Ильясов М.М.)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контроля за расходами государственных служащих 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</w:tcPr>
          <w:p w:rsidR="00385CF5" w:rsidRPr="00610464" w:rsidRDefault="00385CF5" w:rsidP="00CE5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комплекса организационных и иных мер по соблюдению </w:t>
            </w:r>
            <w:r w:rsidRPr="0061046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государственными гражданскими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служащими МРИ ФНС России №15</w:t>
            </w:r>
            <w:r w:rsidRPr="00333B52">
              <w:rPr>
                <w:rFonts w:ascii="Times New Roman" w:hAnsi="Times New Roman"/>
                <w:b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lastRenderedPageBreak/>
              <w:t>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Заместители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начальника, начальники отделов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противодействию коррупции в части исключения случаев склонения государственного гражданского служащего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lastRenderedPageBreak/>
              <w:t>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и дополнительного профессионального образования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>по антикоррупционной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(Мирзоев В.Р.), </w:t>
            </w:r>
          </w:p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Правовой отдел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(Алиев Р.М.)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в части правового просвещения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тематике.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Заместители начальника, начальники отделов МРИ ФНС России №15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>МРИ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>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подготовки специалистов, в должностные обязанности которых входит профилактика коррупционных правонарушений</w:t>
            </w:r>
          </w:p>
        </w:tc>
      </w:tr>
      <w:tr w:rsidR="00385CF5" w:rsidRPr="00610464" w:rsidTr="00610464">
        <w:trPr>
          <w:trHeight w:val="3557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Заместители начальника, начальники отделов МРИ ФНС России №15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</w:tr>
      <w:tr w:rsidR="00385CF5" w:rsidRPr="00610464" w:rsidTr="006A0BBB">
        <w:trPr>
          <w:trHeight w:val="66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</w:tcPr>
          <w:p w:rsidR="00385CF5" w:rsidRPr="00610464" w:rsidRDefault="00385CF5" w:rsidP="00CE5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МРИ ФНС России №15</w:t>
            </w:r>
            <w:r w:rsidRPr="00333B52">
              <w:rPr>
                <w:rFonts w:ascii="Times New Roman" w:hAnsi="Times New Roman"/>
                <w:b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и общественными организациями по вопросам противодействия коррупции</w:t>
            </w:r>
          </w:p>
        </w:tc>
      </w:tr>
      <w:tr w:rsidR="00385CF5" w:rsidRPr="00610464" w:rsidTr="00610464">
        <w:trPr>
          <w:trHeight w:val="2040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в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>МРИ ФНС России №16 по РД</w:t>
            </w:r>
          </w:p>
        </w:tc>
      </w:tr>
      <w:tr w:rsidR="00385CF5" w:rsidRPr="00610464" w:rsidTr="00610464">
        <w:trPr>
          <w:trHeight w:val="984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избирательными комиссиями,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lastRenderedPageBreak/>
              <w:t>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Начальники отделов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Осуществление контроля за применением территориальными налоговыми органами требований Приказа ФНС России № ММ-3-4/651 от 09.12.2008«</w:t>
            </w:r>
            <w:r w:rsidRPr="0061046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Отделы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, 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385CF5" w:rsidRPr="00610464" w:rsidRDefault="00385CF5" w:rsidP="00CE5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Проведение комплекса разъяснительных,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61046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 и иных мер по недопущению федеральными государственными гражданскими служащими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МРИ ФНС России №15</w:t>
            </w:r>
            <w:r w:rsidRPr="00714420">
              <w:rPr>
                <w:rFonts w:ascii="Times New Roman" w:hAnsi="Times New Roman"/>
                <w:b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04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Ознакомление вновь назначенных государственных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Приказом ФНС России</w:t>
            </w:r>
            <w:r w:rsidRPr="006104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от 11.04.2011 № ММВ-7-4/260@</w:t>
            </w:r>
            <w:r w:rsidRPr="006104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104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 Усиление влияния этических и нравственных норм на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(Мирзоев В.Р.) </w:t>
            </w:r>
          </w:p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отдел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 технологий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(Ильясов М.М.)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Организация и контроль за рассмотрением территориальными налоговыми органами обращений граждан и организаций о коррупционных правонарушениях со стороны сотрудников налоговых органов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>МРИ ФНС Рос</w:t>
            </w:r>
            <w:r>
              <w:rPr>
                <w:rFonts w:ascii="Times New Roman" w:hAnsi="Times New Roman"/>
                <w:sz w:val="24"/>
                <w:szCs w:val="24"/>
              </w:rPr>
              <w:t>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385CF5" w:rsidRPr="00610464" w:rsidRDefault="00385CF5" w:rsidP="00CE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МРИ ФНС России №15</w:t>
            </w:r>
            <w:r w:rsidRPr="00714420">
              <w:rPr>
                <w:rFonts w:ascii="Times New Roman" w:hAnsi="Times New Roman"/>
                <w:b/>
                <w:sz w:val="24"/>
                <w:szCs w:val="24"/>
              </w:rPr>
              <w:t xml:space="preserve"> по РД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направленные на противодействие коррупции</w:t>
            </w:r>
          </w:p>
          <w:p w:rsidR="00385CF5" w:rsidRPr="00610464" w:rsidRDefault="00385CF5" w:rsidP="00CE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МРИ ФНС </w:t>
            </w:r>
            <w:r>
              <w:rPr>
                <w:rFonts w:ascii="Times New Roman" w:hAnsi="Times New Roman"/>
                <w:sz w:val="24"/>
                <w:szCs w:val="24"/>
              </w:rPr>
              <w:t>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при размещении государственных заказов. Утверждение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Совершенствование контрольно-надзорных и разрешительных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, оптимизация предоставления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МРИ </w:t>
            </w:r>
            <w:r>
              <w:rPr>
                <w:rFonts w:ascii="Times New Roman" w:hAnsi="Times New Roman"/>
                <w:sz w:val="24"/>
                <w:szCs w:val="24"/>
              </w:rPr>
              <w:t>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услуг, в том числе внедрение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учета и работы 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>с налогоплательщиками,</w:t>
            </w:r>
          </w:p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(Шайдабеков Т.А.)</w:t>
            </w:r>
          </w:p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отдел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 технологий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(Ильясов М.М.)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МРИ ФНС России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, в части внедрения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>,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385CF5" w:rsidRPr="00B15EB7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Заместители начальника, начальники отделов МРИ ФНС РФ №15 по РД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385CF5" w:rsidRPr="00610464" w:rsidTr="00610464">
        <w:trPr>
          <w:trHeight w:val="146"/>
        </w:trPr>
        <w:tc>
          <w:tcPr>
            <w:tcW w:w="0" w:type="auto"/>
          </w:tcPr>
          <w:p w:rsidR="00385CF5" w:rsidRPr="00610464" w:rsidRDefault="00385CF5" w:rsidP="0061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464">
              <w:rPr>
                <w:rFonts w:ascii="Times New Roman" w:hAnsi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территориальных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МРИ 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реализации мер по противодействию коррупции </w:t>
            </w:r>
          </w:p>
        </w:tc>
        <w:tc>
          <w:tcPr>
            <w:tcW w:w="0" w:type="auto"/>
          </w:tcPr>
          <w:p w:rsidR="00385CF5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046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(Мирзоев В.Р.)</w:t>
            </w: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CF5" w:rsidRPr="00610464" w:rsidRDefault="00385CF5" w:rsidP="006A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6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МРИ </w:t>
            </w:r>
            <w:r>
              <w:rPr>
                <w:rFonts w:ascii="Times New Roman" w:hAnsi="Times New Roman"/>
                <w:sz w:val="24"/>
                <w:szCs w:val="24"/>
              </w:rPr>
              <w:t>ФНС России №15</w:t>
            </w:r>
            <w:r w:rsidRPr="00E26ACD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Pr="00610464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</w:tbl>
    <w:p w:rsidR="00385CF5" w:rsidRPr="00650523" w:rsidRDefault="00385CF5" w:rsidP="00F548D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85CF5" w:rsidRPr="00650523" w:rsidSect="00B15EB7">
      <w:headerReference w:type="default" r:id="rId6"/>
      <w:pgSz w:w="15840" w:h="12240" w:orient="landscape" w:code="1"/>
      <w:pgMar w:top="851" w:right="1134" w:bottom="540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95" w:rsidRDefault="00DA3F95" w:rsidP="004E6264">
      <w:pPr>
        <w:spacing w:after="0" w:line="240" w:lineRule="auto"/>
      </w:pPr>
      <w:r>
        <w:separator/>
      </w:r>
    </w:p>
  </w:endnote>
  <w:endnote w:type="continuationSeparator" w:id="0">
    <w:p w:rsidR="00DA3F95" w:rsidRDefault="00DA3F95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95" w:rsidRDefault="00DA3F95" w:rsidP="004E6264">
      <w:pPr>
        <w:spacing w:after="0" w:line="240" w:lineRule="auto"/>
      </w:pPr>
      <w:r>
        <w:separator/>
      </w:r>
    </w:p>
  </w:footnote>
  <w:footnote w:type="continuationSeparator" w:id="0">
    <w:p w:rsidR="00DA3F95" w:rsidRDefault="00DA3F95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F5" w:rsidRDefault="000439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13CE">
      <w:rPr>
        <w:noProof/>
      </w:rPr>
      <w:t>2</w:t>
    </w:r>
    <w:r>
      <w:rPr>
        <w:noProof/>
      </w:rPr>
      <w:fldChar w:fldCharType="end"/>
    </w:r>
  </w:p>
  <w:p w:rsidR="00385CF5" w:rsidRDefault="00385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3904"/>
    <w:rsid w:val="00045BD1"/>
    <w:rsid w:val="00047709"/>
    <w:rsid w:val="00052397"/>
    <w:rsid w:val="00064A62"/>
    <w:rsid w:val="0007299C"/>
    <w:rsid w:val="00090EAC"/>
    <w:rsid w:val="000A109F"/>
    <w:rsid w:val="000B3440"/>
    <w:rsid w:val="000C12E4"/>
    <w:rsid w:val="000C261D"/>
    <w:rsid w:val="000C2E0B"/>
    <w:rsid w:val="000C5EC7"/>
    <w:rsid w:val="000C6C8B"/>
    <w:rsid w:val="000C6E99"/>
    <w:rsid w:val="000C7CE8"/>
    <w:rsid w:val="000D59EB"/>
    <w:rsid w:val="000F0EED"/>
    <w:rsid w:val="000F2ACC"/>
    <w:rsid w:val="00102CC9"/>
    <w:rsid w:val="001055D2"/>
    <w:rsid w:val="00107276"/>
    <w:rsid w:val="0011791E"/>
    <w:rsid w:val="0012724D"/>
    <w:rsid w:val="00137399"/>
    <w:rsid w:val="00144B4C"/>
    <w:rsid w:val="0015413A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676"/>
    <w:rsid w:val="001B18DE"/>
    <w:rsid w:val="001B254F"/>
    <w:rsid w:val="001B3A0B"/>
    <w:rsid w:val="001B52F3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53A07"/>
    <w:rsid w:val="00277064"/>
    <w:rsid w:val="00285DA7"/>
    <w:rsid w:val="002957F8"/>
    <w:rsid w:val="002A4DC0"/>
    <w:rsid w:val="002B78C3"/>
    <w:rsid w:val="002C2DE5"/>
    <w:rsid w:val="002C4F2B"/>
    <w:rsid w:val="002D5918"/>
    <w:rsid w:val="002E562D"/>
    <w:rsid w:val="002E77ED"/>
    <w:rsid w:val="003002E1"/>
    <w:rsid w:val="00304AA3"/>
    <w:rsid w:val="0030529E"/>
    <w:rsid w:val="00305906"/>
    <w:rsid w:val="00314B54"/>
    <w:rsid w:val="003150D7"/>
    <w:rsid w:val="003155A8"/>
    <w:rsid w:val="00333B52"/>
    <w:rsid w:val="003406D4"/>
    <w:rsid w:val="00363008"/>
    <w:rsid w:val="003675B5"/>
    <w:rsid w:val="0037084D"/>
    <w:rsid w:val="00385CF5"/>
    <w:rsid w:val="00387597"/>
    <w:rsid w:val="00392B20"/>
    <w:rsid w:val="003973DD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13CE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C0FFA"/>
    <w:rsid w:val="004D3CCE"/>
    <w:rsid w:val="004E6264"/>
    <w:rsid w:val="004F08C4"/>
    <w:rsid w:val="004F7E85"/>
    <w:rsid w:val="005010CE"/>
    <w:rsid w:val="00501847"/>
    <w:rsid w:val="00502D78"/>
    <w:rsid w:val="0050753A"/>
    <w:rsid w:val="00510CD0"/>
    <w:rsid w:val="00511EDC"/>
    <w:rsid w:val="00516C9D"/>
    <w:rsid w:val="0053446B"/>
    <w:rsid w:val="00553C7A"/>
    <w:rsid w:val="00553E3B"/>
    <w:rsid w:val="00554438"/>
    <w:rsid w:val="00555F5C"/>
    <w:rsid w:val="00563B23"/>
    <w:rsid w:val="00565751"/>
    <w:rsid w:val="0057395A"/>
    <w:rsid w:val="005745F0"/>
    <w:rsid w:val="005779F5"/>
    <w:rsid w:val="00585680"/>
    <w:rsid w:val="005860CF"/>
    <w:rsid w:val="0058641B"/>
    <w:rsid w:val="005A57EE"/>
    <w:rsid w:val="005B0843"/>
    <w:rsid w:val="005B49AF"/>
    <w:rsid w:val="005B5653"/>
    <w:rsid w:val="005B63A8"/>
    <w:rsid w:val="005B65BE"/>
    <w:rsid w:val="005C3891"/>
    <w:rsid w:val="005D1095"/>
    <w:rsid w:val="005D381D"/>
    <w:rsid w:val="005D76F8"/>
    <w:rsid w:val="005F5748"/>
    <w:rsid w:val="00602222"/>
    <w:rsid w:val="00602C42"/>
    <w:rsid w:val="00605DEE"/>
    <w:rsid w:val="0060624D"/>
    <w:rsid w:val="00610464"/>
    <w:rsid w:val="00617C9B"/>
    <w:rsid w:val="00623E5A"/>
    <w:rsid w:val="00624A85"/>
    <w:rsid w:val="0063397D"/>
    <w:rsid w:val="00634B38"/>
    <w:rsid w:val="00634E4C"/>
    <w:rsid w:val="006371AC"/>
    <w:rsid w:val="00645174"/>
    <w:rsid w:val="00650523"/>
    <w:rsid w:val="006654E1"/>
    <w:rsid w:val="00665D9F"/>
    <w:rsid w:val="00667ABA"/>
    <w:rsid w:val="00676CA4"/>
    <w:rsid w:val="0068002D"/>
    <w:rsid w:val="0068671D"/>
    <w:rsid w:val="00693FAD"/>
    <w:rsid w:val="00696A10"/>
    <w:rsid w:val="006A05DF"/>
    <w:rsid w:val="006A0BBB"/>
    <w:rsid w:val="006A3BE9"/>
    <w:rsid w:val="006B1C96"/>
    <w:rsid w:val="006B3CD2"/>
    <w:rsid w:val="006C6B17"/>
    <w:rsid w:val="006C7BDB"/>
    <w:rsid w:val="006D11E4"/>
    <w:rsid w:val="006D34A9"/>
    <w:rsid w:val="006D62F7"/>
    <w:rsid w:val="006E01C2"/>
    <w:rsid w:val="006E741D"/>
    <w:rsid w:val="006F0015"/>
    <w:rsid w:val="006F3432"/>
    <w:rsid w:val="00713391"/>
    <w:rsid w:val="00714420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D22B7"/>
    <w:rsid w:val="007E2209"/>
    <w:rsid w:val="007E4742"/>
    <w:rsid w:val="007E55CF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0835"/>
    <w:rsid w:val="008614E0"/>
    <w:rsid w:val="0087570A"/>
    <w:rsid w:val="008761C4"/>
    <w:rsid w:val="008776A3"/>
    <w:rsid w:val="00880F60"/>
    <w:rsid w:val="008A2A8E"/>
    <w:rsid w:val="008A7135"/>
    <w:rsid w:val="008C3D33"/>
    <w:rsid w:val="008D3AF0"/>
    <w:rsid w:val="008D60B9"/>
    <w:rsid w:val="008F590D"/>
    <w:rsid w:val="00912304"/>
    <w:rsid w:val="009129B4"/>
    <w:rsid w:val="00936F5C"/>
    <w:rsid w:val="00955E3B"/>
    <w:rsid w:val="009564E5"/>
    <w:rsid w:val="009607CB"/>
    <w:rsid w:val="00962602"/>
    <w:rsid w:val="00963C2F"/>
    <w:rsid w:val="009764DD"/>
    <w:rsid w:val="00977FB8"/>
    <w:rsid w:val="00995ED4"/>
    <w:rsid w:val="00996933"/>
    <w:rsid w:val="009A095C"/>
    <w:rsid w:val="009A5639"/>
    <w:rsid w:val="009A7B8C"/>
    <w:rsid w:val="009B1F3C"/>
    <w:rsid w:val="009B4751"/>
    <w:rsid w:val="009C4B51"/>
    <w:rsid w:val="009C507E"/>
    <w:rsid w:val="009D2121"/>
    <w:rsid w:val="00A00D4A"/>
    <w:rsid w:val="00A01830"/>
    <w:rsid w:val="00A01860"/>
    <w:rsid w:val="00A023E8"/>
    <w:rsid w:val="00A03CE2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80855"/>
    <w:rsid w:val="00A954D6"/>
    <w:rsid w:val="00AA1A4E"/>
    <w:rsid w:val="00AA4D83"/>
    <w:rsid w:val="00AB302D"/>
    <w:rsid w:val="00AC61CE"/>
    <w:rsid w:val="00AE2FF9"/>
    <w:rsid w:val="00AF27D0"/>
    <w:rsid w:val="00AF75B1"/>
    <w:rsid w:val="00B062A4"/>
    <w:rsid w:val="00B15EB7"/>
    <w:rsid w:val="00B245B9"/>
    <w:rsid w:val="00B24C7A"/>
    <w:rsid w:val="00B30497"/>
    <w:rsid w:val="00B47C47"/>
    <w:rsid w:val="00B51DCC"/>
    <w:rsid w:val="00B53561"/>
    <w:rsid w:val="00B5534F"/>
    <w:rsid w:val="00B56C26"/>
    <w:rsid w:val="00B81065"/>
    <w:rsid w:val="00B850EF"/>
    <w:rsid w:val="00B9431B"/>
    <w:rsid w:val="00B94EA6"/>
    <w:rsid w:val="00BA376F"/>
    <w:rsid w:val="00BA391B"/>
    <w:rsid w:val="00BA3C86"/>
    <w:rsid w:val="00BA73D4"/>
    <w:rsid w:val="00BB5745"/>
    <w:rsid w:val="00BB7376"/>
    <w:rsid w:val="00BB759C"/>
    <w:rsid w:val="00BE2D90"/>
    <w:rsid w:val="00BE67AC"/>
    <w:rsid w:val="00BF673E"/>
    <w:rsid w:val="00C02F6A"/>
    <w:rsid w:val="00C075C9"/>
    <w:rsid w:val="00C11909"/>
    <w:rsid w:val="00C163F2"/>
    <w:rsid w:val="00C21FD9"/>
    <w:rsid w:val="00C23611"/>
    <w:rsid w:val="00C31186"/>
    <w:rsid w:val="00C31CC7"/>
    <w:rsid w:val="00C45817"/>
    <w:rsid w:val="00C50344"/>
    <w:rsid w:val="00C508AD"/>
    <w:rsid w:val="00C55CCA"/>
    <w:rsid w:val="00C562FF"/>
    <w:rsid w:val="00C70EFB"/>
    <w:rsid w:val="00C727D3"/>
    <w:rsid w:val="00C91067"/>
    <w:rsid w:val="00C95FBB"/>
    <w:rsid w:val="00CA2411"/>
    <w:rsid w:val="00CB70FD"/>
    <w:rsid w:val="00CC1402"/>
    <w:rsid w:val="00CC3893"/>
    <w:rsid w:val="00CC3B81"/>
    <w:rsid w:val="00CD3F70"/>
    <w:rsid w:val="00CE5030"/>
    <w:rsid w:val="00CE5E84"/>
    <w:rsid w:val="00CF2C27"/>
    <w:rsid w:val="00D041C6"/>
    <w:rsid w:val="00D107F3"/>
    <w:rsid w:val="00D15239"/>
    <w:rsid w:val="00D1570D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75645"/>
    <w:rsid w:val="00D801F9"/>
    <w:rsid w:val="00D83D57"/>
    <w:rsid w:val="00D87F47"/>
    <w:rsid w:val="00D92072"/>
    <w:rsid w:val="00DA3F95"/>
    <w:rsid w:val="00DB6939"/>
    <w:rsid w:val="00DC1238"/>
    <w:rsid w:val="00DC1904"/>
    <w:rsid w:val="00DF054E"/>
    <w:rsid w:val="00E26ACD"/>
    <w:rsid w:val="00E32A09"/>
    <w:rsid w:val="00E44AFA"/>
    <w:rsid w:val="00E4671B"/>
    <w:rsid w:val="00E6197D"/>
    <w:rsid w:val="00E64ABF"/>
    <w:rsid w:val="00E72197"/>
    <w:rsid w:val="00E80728"/>
    <w:rsid w:val="00E818E3"/>
    <w:rsid w:val="00E85F29"/>
    <w:rsid w:val="00EA376E"/>
    <w:rsid w:val="00EB1D30"/>
    <w:rsid w:val="00EB4F07"/>
    <w:rsid w:val="00EC559C"/>
    <w:rsid w:val="00ED0632"/>
    <w:rsid w:val="00EE607C"/>
    <w:rsid w:val="00EF2027"/>
    <w:rsid w:val="00EF753B"/>
    <w:rsid w:val="00F03F77"/>
    <w:rsid w:val="00F174C1"/>
    <w:rsid w:val="00F20877"/>
    <w:rsid w:val="00F22B35"/>
    <w:rsid w:val="00F436C0"/>
    <w:rsid w:val="00F5208C"/>
    <w:rsid w:val="00F548DF"/>
    <w:rsid w:val="00F553A4"/>
    <w:rsid w:val="00F66A6F"/>
    <w:rsid w:val="00F7489A"/>
    <w:rsid w:val="00F848B7"/>
    <w:rsid w:val="00FC3F95"/>
    <w:rsid w:val="00FC6500"/>
    <w:rsid w:val="00FC6F85"/>
    <w:rsid w:val="00FE032A"/>
    <w:rsid w:val="00FE1D46"/>
    <w:rsid w:val="00FF0AB7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F73D3AA5-869E-4110-8CC7-B62E50B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E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57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74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6264"/>
    <w:rPr>
      <w:rFonts w:cs="Times New Roman"/>
    </w:rPr>
  </w:style>
  <w:style w:type="paragraph" w:styleId="a5">
    <w:name w:val="footer"/>
    <w:basedOn w:val="a"/>
    <w:link w:val="a6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626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/>
    </w:rPr>
  </w:style>
  <w:style w:type="table" w:styleId="a9">
    <w:name w:val="Table Grid"/>
    <w:basedOn w:val="a1"/>
    <w:uiPriority w:val="99"/>
    <w:rsid w:val="00B553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770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uiPriority w:val="99"/>
    <w:rsid w:val="006654E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b">
    <w:name w:val="Hyperlink"/>
    <w:basedOn w:val="a0"/>
    <w:uiPriority w:val="99"/>
    <w:rsid w:val="008776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Федяков Сергей Григорьевич</dc:creator>
  <cp:lastModifiedBy>Даудов Атлыгиши Даудович</cp:lastModifiedBy>
  <cp:revision>4</cp:revision>
  <cp:lastPrinted>2016-05-12T14:35:00Z</cp:lastPrinted>
  <dcterms:created xsi:type="dcterms:W3CDTF">2021-07-13T12:30:00Z</dcterms:created>
  <dcterms:modified xsi:type="dcterms:W3CDTF">2021-10-06T08:40:00Z</dcterms:modified>
</cp:coreProperties>
</file>