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E5" w:rsidRPr="00966ABF" w:rsidRDefault="004B6C7E" w:rsidP="00B56157">
      <w:pPr>
        <w:pStyle w:val="ConsPlusNormal"/>
        <w:ind w:left="6096"/>
        <w:outlineLvl w:val="0"/>
        <w:rPr>
          <w:rFonts w:ascii="Times New Roman" w:hAnsi="Times New Roman" w:cs="Times New Roman"/>
          <w:sz w:val="24"/>
          <w:szCs w:val="24"/>
        </w:rPr>
      </w:pPr>
      <w:r w:rsidRPr="00966ABF">
        <w:rPr>
          <w:rFonts w:ascii="Times New Roman" w:hAnsi="Times New Roman" w:cs="Times New Roman"/>
          <w:sz w:val="24"/>
          <w:szCs w:val="24"/>
        </w:rPr>
        <w:t>Приложение №</w:t>
      </w:r>
      <w:r w:rsidR="008250E5" w:rsidRPr="00966ABF">
        <w:rPr>
          <w:rFonts w:ascii="Times New Roman" w:hAnsi="Times New Roman" w:cs="Times New Roman"/>
          <w:sz w:val="24"/>
          <w:szCs w:val="24"/>
        </w:rPr>
        <w:t xml:space="preserve"> 2</w:t>
      </w:r>
    </w:p>
    <w:p w:rsidR="008250E5" w:rsidRPr="00966ABF" w:rsidRDefault="008250E5" w:rsidP="00B56157">
      <w:pPr>
        <w:pStyle w:val="ConsPlusNormal"/>
        <w:ind w:left="6096"/>
        <w:rPr>
          <w:rFonts w:ascii="Times New Roman" w:hAnsi="Times New Roman" w:cs="Times New Roman"/>
          <w:sz w:val="24"/>
          <w:szCs w:val="24"/>
        </w:rPr>
      </w:pPr>
      <w:r w:rsidRPr="00966ABF">
        <w:rPr>
          <w:rFonts w:ascii="Times New Roman" w:hAnsi="Times New Roman" w:cs="Times New Roman"/>
          <w:sz w:val="24"/>
          <w:szCs w:val="24"/>
        </w:rPr>
        <w:t>к приказу ФНС России</w:t>
      </w:r>
    </w:p>
    <w:p w:rsidR="00251DD7" w:rsidRPr="00966ABF" w:rsidRDefault="008250E5" w:rsidP="00B56157">
      <w:pPr>
        <w:pStyle w:val="ConsPlusNormal"/>
        <w:ind w:left="6096"/>
        <w:rPr>
          <w:rFonts w:ascii="Times New Roman" w:hAnsi="Times New Roman" w:cs="Times New Roman"/>
          <w:sz w:val="24"/>
          <w:szCs w:val="24"/>
        </w:rPr>
      </w:pPr>
      <w:r w:rsidRPr="00966ABF">
        <w:rPr>
          <w:rFonts w:ascii="Times New Roman" w:hAnsi="Times New Roman" w:cs="Times New Roman"/>
          <w:sz w:val="24"/>
          <w:szCs w:val="24"/>
        </w:rPr>
        <w:t xml:space="preserve">от </w:t>
      </w:r>
      <w:r w:rsidR="00251DD7" w:rsidRPr="00966ABF">
        <w:rPr>
          <w:rFonts w:ascii="Times New Roman" w:hAnsi="Times New Roman" w:cs="Times New Roman"/>
          <w:sz w:val="24"/>
          <w:szCs w:val="24"/>
        </w:rPr>
        <w:t>«__</w:t>
      </w:r>
      <w:proofErr w:type="gramStart"/>
      <w:r w:rsidR="00251DD7" w:rsidRPr="00966ABF">
        <w:rPr>
          <w:rFonts w:ascii="Times New Roman" w:hAnsi="Times New Roman" w:cs="Times New Roman"/>
          <w:sz w:val="24"/>
          <w:szCs w:val="24"/>
        </w:rPr>
        <w:t>_»</w:t>
      </w:r>
      <w:r w:rsidR="00C83050" w:rsidRPr="00966ABF">
        <w:rPr>
          <w:rFonts w:ascii="Times New Roman" w:hAnsi="Times New Roman" w:cs="Times New Roman"/>
          <w:sz w:val="24"/>
          <w:szCs w:val="24"/>
        </w:rPr>
        <w:t>_</w:t>
      </w:r>
      <w:proofErr w:type="gramEnd"/>
      <w:r w:rsidR="00C83050" w:rsidRPr="00966ABF">
        <w:rPr>
          <w:rFonts w:ascii="Times New Roman" w:hAnsi="Times New Roman" w:cs="Times New Roman"/>
          <w:sz w:val="24"/>
          <w:szCs w:val="24"/>
        </w:rPr>
        <w:t>_________</w:t>
      </w:r>
      <w:r w:rsidRPr="00966ABF">
        <w:rPr>
          <w:rFonts w:ascii="Times New Roman" w:hAnsi="Times New Roman" w:cs="Times New Roman"/>
          <w:sz w:val="24"/>
          <w:szCs w:val="24"/>
        </w:rPr>
        <w:t xml:space="preserve"> </w:t>
      </w:r>
      <w:r w:rsidR="00C25B72" w:rsidRPr="00966ABF">
        <w:rPr>
          <w:rFonts w:ascii="Times New Roman" w:hAnsi="Times New Roman" w:cs="Times New Roman"/>
          <w:sz w:val="24"/>
          <w:szCs w:val="24"/>
        </w:rPr>
        <w:t>202</w:t>
      </w:r>
      <w:r w:rsidR="00AC0F11" w:rsidRPr="00966ABF">
        <w:rPr>
          <w:rFonts w:ascii="Times New Roman" w:hAnsi="Times New Roman" w:cs="Times New Roman"/>
          <w:sz w:val="24"/>
          <w:szCs w:val="24"/>
        </w:rPr>
        <w:t>3</w:t>
      </w:r>
      <w:r w:rsidR="00C25B72" w:rsidRPr="00966ABF">
        <w:rPr>
          <w:rFonts w:ascii="Times New Roman" w:hAnsi="Times New Roman" w:cs="Times New Roman"/>
          <w:sz w:val="24"/>
          <w:szCs w:val="24"/>
        </w:rPr>
        <w:t> г.</w:t>
      </w:r>
    </w:p>
    <w:p w:rsidR="008250E5" w:rsidRPr="00966ABF" w:rsidRDefault="00C83050" w:rsidP="00B56157">
      <w:pPr>
        <w:pStyle w:val="ConsPlusNormal"/>
        <w:ind w:left="6096"/>
        <w:rPr>
          <w:rFonts w:ascii="Times New Roman" w:hAnsi="Times New Roman" w:cs="Times New Roman"/>
          <w:sz w:val="24"/>
          <w:szCs w:val="24"/>
        </w:rPr>
      </w:pPr>
      <w:r w:rsidRPr="00966ABF">
        <w:rPr>
          <w:rFonts w:ascii="Times New Roman" w:hAnsi="Times New Roman" w:cs="Times New Roman"/>
          <w:sz w:val="24"/>
          <w:szCs w:val="24"/>
        </w:rPr>
        <w:t>№</w:t>
      </w:r>
      <w:r w:rsidR="008250E5" w:rsidRPr="00966ABF">
        <w:rPr>
          <w:rFonts w:ascii="Times New Roman" w:hAnsi="Times New Roman" w:cs="Times New Roman"/>
          <w:sz w:val="24"/>
          <w:szCs w:val="24"/>
        </w:rPr>
        <w:t xml:space="preserve"> </w:t>
      </w:r>
      <w:r w:rsidRPr="00966ABF">
        <w:rPr>
          <w:rFonts w:ascii="Times New Roman" w:hAnsi="Times New Roman" w:cs="Times New Roman"/>
          <w:sz w:val="24"/>
          <w:szCs w:val="24"/>
        </w:rPr>
        <w:t>___________</w:t>
      </w:r>
      <w:r w:rsidR="00C25B72" w:rsidRPr="00966ABF">
        <w:rPr>
          <w:rFonts w:ascii="Times New Roman" w:hAnsi="Times New Roman" w:cs="Times New Roman"/>
          <w:sz w:val="24"/>
          <w:szCs w:val="24"/>
        </w:rPr>
        <w:t>____</w:t>
      </w:r>
    </w:p>
    <w:p w:rsidR="008250E5" w:rsidRPr="00966ABF" w:rsidRDefault="008250E5" w:rsidP="00B56157">
      <w:pPr>
        <w:pStyle w:val="ConsPlusNormal"/>
        <w:jc w:val="both"/>
        <w:rPr>
          <w:rFonts w:ascii="Times New Roman" w:hAnsi="Times New Roman" w:cs="Times New Roman"/>
          <w:sz w:val="28"/>
          <w:szCs w:val="28"/>
        </w:rPr>
      </w:pP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ПОРЯДОК</w:t>
      </w:r>
    </w:p>
    <w:p w:rsidR="00C25B72"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 xml:space="preserve">ЗАПОЛНЕНИЯ НАЛОГОВОЙ ДЕКЛАРАЦИИ </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ПО НАЛОГУ НА ДОБЫЧУ</w:t>
      </w:r>
      <w:r w:rsidR="004B6C7E" w:rsidRPr="00966ABF">
        <w:rPr>
          <w:rFonts w:ascii="Times New Roman" w:hAnsi="Times New Roman" w:cs="Times New Roman"/>
          <w:sz w:val="28"/>
          <w:szCs w:val="28"/>
        </w:rPr>
        <w:t xml:space="preserve"> </w:t>
      </w:r>
      <w:r w:rsidRPr="00966ABF">
        <w:rPr>
          <w:rFonts w:ascii="Times New Roman" w:hAnsi="Times New Roman" w:cs="Times New Roman"/>
          <w:sz w:val="28"/>
          <w:szCs w:val="28"/>
        </w:rPr>
        <w:t>ПОЛЕЗНЫХ ИСКОПАЕМЫХ</w:t>
      </w:r>
    </w:p>
    <w:p w:rsidR="008250E5" w:rsidRPr="00966ABF" w:rsidRDefault="008250E5" w:rsidP="00B56157">
      <w:pPr>
        <w:pStyle w:val="ConsPlusNormal"/>
        <w:jc w:val="both"/>
        <w:rPr>
          <w:rFonts w:ascii="Times New Roman" w:hAnsi="Times New Roman" w:cs="Times New Roman"/>
          <w:sz w:val="28"/>
          <w:szCs w:val="28"/>
        </w:rPr>
      </w:pPr>
    </w:p>
    <w:p w:rsidR="008250E5" w:rsidRPr="00966ABF" w:rsidRDefault="008250E5" w:rsidP="00B56157">
      <w:pPr>
        <w:pStyle w:val="ConsPlusTitle"/>
        <w:jc w:val="center"/>
        <w:outlineLvl w:val="1"/>
        <w:rPr>
          <w:rFonts w:ascii="Times New Roman" w:hAnsi="Times New Roman" w:cs="Times New Roman"/>
          <w:sz w:val="28"/>
          <w:szCs w:val="28"/>
        </w:rPr>
      </w:pPr>
      <w:r w:rsidRPr="00966ABF">
        <w:rPr>
          <w:rFonts w:ascii="Times New Roman" w:hAnsi="Times New Roman" w:cs="Times New Roman"/>
          <w:sz w:val="28"/>
          <w:szCs w:val="28"/>
        </w:rPr>
        <w:t>I. Общие положения</w:t>
      </w:r>
    </w:p>
    <w:p w:rsidR="008250E5" w:rsidRPr="00966ABF" w:rsidRDefault="008250E5" w:rsidP="00B56157">
      <w:pPr>
        <w:pStyle w:val="ConsPlusNormal"/>
        <w:jc w:val="both"/>
        <w:rPr>
          <w:rFonts w:ascii="Times New Roman" w:hAnsi="Times New Roman" w:cs="Times New Roman"/>
          <w:sz w:val="28"/>
          <w:szCs w:val="28"/>
        </w:rPr>
      </w:pPr>
    </w:p>
    <w:p w:rsidR="008250E5"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251DD7" w:rsidRPr="00966ABF">
        <w:rPr>
          <w:rFonts w:ascii="Times New Roman" w:hAnsi="Times New Roman" w:cs="Times New Roman"/>
          <w:sz w:val="28"/>
          <w:szCs w:val="28"/>
        </w:rPr>
        <w:t> </w:t>
      </w:r>
      <w:r w:rsidRPr="00966ABF">
        <w:rPr>
          <w:rFonts w:ascii="Times New Roman" w:hAnsi="Times New Roman" w:cs="Times New Roman"/>
          <w:sz w:val="28"/>
          <w:szCs w:val="28"/>
        </w:rPr>
        <w:t xml:space="preserve">Налоговая декларация по налогу на добычу полезных ископаемых (далее </w:t>
      </w:r>
      <w:r w:rsidR="00D07412" w:rsidRPr="00966ABF">
        <w:rPr>
          <w:rFonts w:ascii="Times New Roman" w:hAnsi="Times New Roman" w:cs="Times New Roman"/>
          <w:sz w:val="28"/>
          <w:szCs w:val="28"/>
        </w:rPr>
        <w:t>–</w:t>
      </w:r>
      <w:r w:rsidR="00D35F25" w:rsidRPr="00966ABF">
        <w:rPr>
          <w:rFonts w:ascii="Times New Roman" w:hAnsi="Times New Roman" w:cs="Times New Roman"/>
          <w:sz w:val="28"/>
          <w:szCs w:val="28"/>
        </w:rPr>
        <w:t xml:space="preserve"> Декларация)</w:t>
      </w:r>
      <w:r w:rsidRPr="00966ABF">
        <w:rPr>
          <w:rFonts w:ascii="Times New Roman" w:hAnsi="Times New Roman" w:cs="Times New Roman"/>
          <w:sz w:val="28"/>
          <w:szCs w:val="28"/>
        </w:rPr>
        <w:t xml:space="preserve"> заполняется налогоплательщиками, осуществляющими добычу полезных ископаемых, указанных в </w:t>
      </w:r>
      <w:hyperlink r:id="rId7" w:history="1">
        <w:r w:rsidRPr="00966ABF">
          <w:rPr>
            <w:rFonts w:ascii="Times New Roman" w:hAnsi="Times New Roman" w:cs="Times New Roman"/>
            <w:sz w:val="28"/>
            <w:szCs w:val="28"/>
          </w:rPr>
          <w:t>пункте 2 статьи 337</w:t>
        </w:r>
      </w:hyperlink>
      <w:r w:rsidRPr="00966ABF">
        <w:rPr>
          <w:rFonts w:ascii="Times New Roman" w:hAnsi="Times New Roman" w:cs="Times New Roman"/>
          <w:sz w:val="28"/>
          <w:szCs w:val="28"/>
        </w:rPr>
        <w:t xml:space="preserve"> Налогового кодекса Российской Федерации (далее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Кодекс).</w:t>
      </w:r>
    </w:p>
    <w:p w:rsidR="008250E5" w:rsidRPr="00966ABF" w:rsidRDefault="00251DD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2. </w:t>
      </w:r>
      <w:hyperlink r:id="rId8" w:history="1">
        <w:r w:rsidR="008250E5" w:rsidRPr="00966ABF">
          <w:rPr>
            <w:rFonts w:ascii="Times New Roman" w:hAnsi="Times New Roman" w:cs="Times New Roman"/>
            <w:sz w:val="28"/>
            <w:szCs w:val="28"/>
          </w:rPr>
          <w:t>Декларация</w:t>
        </w:r>
      </w:hyperlink>
      <w:r w:rsidR="008250E5" w:rsidRPr="00966ABF">
        <w:rPr>
          <w:rFonts w:ascii="Times New Roman" w:hAnsi="Times New Roman" w:cs="Times New Roman"/>
          <w:sz w:val="28"/>
          <w:szCs w:val="28"/>
        </w:rPr>
        <w:t xml:space="preserve"> состоит из:</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Титульного </w:t>
      </w:r>
      <w:hyperlink r:id="rId9" w:history="1">
        <w:r w:rsidRPr="00966ABF">
          <w:rPr>
            <w:rFonts w:ascii="Times New Roman" w:hAnsi="Times New Roman" w:cs="Times New Roman"/>
            <w:sz w:val="28"/>
            <w:szCs w:val="28"/>
          </w:rPr>
          <w:t>листа</w:t>
        </w:r>
      </w:hyperlink>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1</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Сумма налога, подлежащая уплате в бюджет</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2</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при добыче нефти обезвоженной, обессоленной и стабилизированной, за исключением добытой на новом морском месторождении углеводородного сырья и на участках недр, в отношении которой исчисляется налог на дополнительный доход от добычи углеводородного сырья</w:t>
      </w:r>
      <w:r w:rsidR="00B35EBC" w:rsidRPr="00966ABF">
        <w:rPr>
          <w:rFonts w:ascii="Times New Roman" w:hAnsi="Times New Roman" w:cs="Times New Roman"/>
          <w:sz w:val="28"/>
          <w:szCs w:val="28"/>
        </w:rPr>
        <w:t>»</w:t>
      </w:r>
      <w:r w:rsidR="00804930" w:rsidRPr="00966ABF">
        <w:rPr>
          <w:rFonts w:ascii="Times New Roman" w:hAnsi="Times New Roman" w:cs="Times New Roman"/>
          <w:sz w:val="28"/>
          <w:szCs w:val="28"/>
        </w:rPr>
        <w:t xml:space="preserve">, </w:t>
      </w:r>
      <w:r w:rsidR="00593240" w:rsidRPr="00966ABF">
        <w:rPr>
          <w:rFonts w:ascii="Times New Roman" w:hAnsi="Times New Roman" w:cs="Times New Roman"/>
          <w:sz w:val="28"/>
          <w:szCs w:val="28"/>
        </w:rPr>
        <w:t>включающего</w:t>
      </w:r>
      <w:r w:rsidR="00804930" w:rsidRPr="00966ABF">
        <w:rPr>
          <w:rFonts w:ascii="Times New Roman" w:hAnsi="Times New Roman" w:cs="Times New Roman"/>
          <w:sz w:val="28"/>
          <w:szCs w:val="28"/>
        </w:rPr>
        <w:t>:</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2.1. «Показатели (коэффициенты), используемые для расчета налога по участку недр»;</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2.1.1. «Данные о количестве нефти, добытой на участке недр, за исключением количества нефти, добытой из залежи (залежей) углеводородного сырья, которое отражается в подразделе 2.1.2»;</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2.1.2. «Данные о количестве нефти, добытой из залежи углеводородного сырья»;</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подраздел 2.2. «Сведения о сумме налога, подлежащей уплате в бюджет, в случае применения налогового вычета при добыче нефти на нескольких участках недр»;    </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3</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при добыче газа горючего природного и газового конденсата, за исключением добычи на новом морском месторождении углеводородного сырья</w:t>
      </w:r>
      <w:r w:rsidR="00B35EBC" w:rsidRPr="00966ABF">
        <w:rPr>
          <w:rFonts w:ascii="Times New Roman" w:hAnsi="Times New Roman" w:cs="Times New Roman"/>
          <w:sz w:val="28"/>
          <w:szCs w:val="28"/>
        </w:rPr>
        <w:t>»</w:t>
      </w:r>
      <w:r w:rsidR="00804930" w:rsidRPr="00966ABF">
        <w:rPr>
          <w:rFonts w:ascii="Times New Roman" w:hAnsi="Times New Roman" w:cs="Times New Roman"/>
          <w:sz w:val="28"/>
          <w:szCs w:val="28"/>
        </w:rPr>
        <w:t xml:space="preserve">, </w:t>
      </w:r>
      <w:r w:rsidR="00593240" w:rsidRPr="00966ABF">
        <w:rPr>
          <w:rFonts w:ascii="Times New Roman" w:hAnsi="Times New Roman" w:cs="Times New Roman"/>
          <w:sz w:val="28"/>
          <w:szCs w:val="28"/>
        </w:rPr>
        <w:t>включающего</w:t>
      </w:r>
      <w:r w:rsidR="00804930" w:rsidRPr="00966ABF">
        <w:rPr>
          <w:rFonts w:ascii="Times New Roman" w:hAnsi="Times New Roman" w:cs="Times New Roman"/>
          <w:sz w:val="28"/>
          <w:szCs w:val="28"/>
        </w:rPr>
        <w:t>:</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3.1. «Показатели (коэффициенты), используемые для расчета налога по уча</w:t>
      </w:r>
      <w:bookmarkStart w:id="0" w:name="_GoBack"/>
      <w:bookmarkEnd w:id="0"/>
      <w:r w:rsidRPr="00966ABF">
        <w:rPr>
          <w:rFonts w:ascii="Times New Roman" w:hAnsi="Times New Roman" w:cs="Times New Roman"/>
          <w:sz w:val="28"/>
          <w:szCs w:val="28"/>
        </w:rPr>
        <w:t>стку недр»;</w:t>
      </w:r>
    </w:p>
    <w:p w:rsidR="00804930" w:rsidRPr="00966ABF" w:rsidRDefault="008049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3.1.1. «Данные о количестве полезного ископаемого, добытого из залежи углеводородного сырья»;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4</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при добыче углеводородного сырья на новом морском месторождении углеводородного сырья</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pageBreakBefore/>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Раздела 5</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за исключением углеводородного сырья (кроме попутного газа) и угля</w:t>
      </w:r>
      <w:r w:rsidR="00B35EBC" w:rsidRPr="00966ABF">
        <w:rPr>
          <w:rFonts w:ascii="Times New Roman" w:hAnsi="Times New Roman" w:cs="Times New Roman"/>
          <w:sz w:val="28"/>
          <w:szCs w:val="28"/>
        </w:rPr>
        <w:t>»</w:t>
      </w:r>
      <w:r w:rsidR="00E8333C" w:rsidRPr="00966ABF">
        <w:rPr>
          <w:rFonts w:ascii="Times New Roman" w:hAnsi="Times New Roman" w:cs="Times New Roman"/>
          <w:sz w:val="28"/>
          <w:szCs w:val="28"/>
        </w:rPr>
        <w:t>, включающе</w:t>
      </w:r>
      <w:r w:rsidR="00593240" w:rsidRPr="00966ABF">
        <w:rPr>
          <w:rFonts w:ascii="Times New Roman" w:hAnsi="Times New Roman" w:cs="Times New Roman"/>
          <w:sz w:val="28"/>
          <w:szCs w:val="28"/>
        </w:rPr>
        <w:t>го</w:t>
      </w:r>
      <w:r w:rsidR="00E8333C" w:rsidRPr="00966ABF">
        <w:rPr>
          <w:rFonts w:ascii="Times New Roman" w:hAnsi="Times New Roman" w:cs="Times New Roman"/>
          <w:sz w:val="28"/>
          <w:szCs w:val="28"/>
        </w:rPr>
        <w:t>:</w:t>
      </w:r>
    </w:p>
    <w:p w:rsidR="00E8333C" w:rsidRPr="00966ABF" w:rsidRDefault="00E8333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5.1. «Данные о количестве полезного ископаемого по участкам недр»;</w:t>
      </w:r>
    </w:p>
    <w:p w:rsidR="00E8333C" w:rsidRPr="00966ABF" w:rsidRDefault="00E8333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5.1.1. «Данные о сумме налога, подлежащей уплате в бюджет»;</w:t>
      </w:r>
    </w:p>
    <w:p w:rsidR="00E8333C" w:rsidRPr="00966ABF" w:rsidRDefault="00E8333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5.2. «Данные для расчета налога при добыче железной руды и многокомпонентной комплексной руды, добываемой на территории Красноярского края»;</w:t>
      </w:r>
    </w:p>
    <w:p w:rsidR="00E8333C" w:rsidRPr="00966ABF" w:rsidRDefault="00E8333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5.3. «Данные для определения значения коэффициента К</w:t>
      </w:r>
      <w:r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xml:space="preserve">»; </w:t>
      </w:r>
    </w:p>
    <w:p w:rsidR="00D65E09"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6</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Определение стоимости единицы добытого полезного ископаемого исходя из расчетной стоимости</w:t>
      </w:r>
      <w:r w:rsidR="00B35EBC" w:rsidRPr="00966ABF">
        <w:rPr>
          <w:rFonts w:ascii="Times New Roman" w:hAnsi="Times New Roman" w:cs="Times New Roman"/>
          <w:sz w:val="28"/>
          <w:szCs w:val="28"/>
        </w:rPr>
        <w:t>»</w:t>
      </w:r>
      <w:r w:rsidR="00D65E09" w:rsidRPr="00966ABF">
        <w:rPr>
          <w:rFonts w:ascii="Times New Roman" w:hAnsi="Times New Roman" w:cs="Times New Roman"/>
          <w:sz w:val="28"/>
          <w:szCs w:val="28"/>
        </w:rPr>
        <w:t xml:space="preserve">, </w:t>
      </w:r>
      <w:r w:rsidR="00593240" w:rsidRPr="00966ABF">
        <w:rPr>
          <w:rFonts w:ascii="Times New Roman" w:hAnsi="Times New Roman" w:cs="Times New Roman"/>
          <w:sz w:val="28"/>
          <w:szCs w:val="28"/>
        </w:rPr>
        <w:t>включающего</w:t>
      </w:r>
      <w:r w:rsidR="00D65E09" w:rsidRPr="00966ABF">
        <w:rPr>
          <w:rFonts w:ascii="Times New Roman" w:hAnsi="Times New Roman" w:cs="Times New Roman"/>
          <w:sz w:val="28"/>
          <w:szCs w:val="28"/>
        </w:rPr>
        <w:t>:</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6.1. «Определение общей суммы расходов по добыче полезных ископаемых»;</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6.2. «Определение суммы расходов по отдельным добытым полезным ископаемым»;</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7</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при добыче угля по участку недр</w:t>
      </w:r>
      <w:r w:rsidR="00B35EBC" w:rsidRPr="00966ABF">
        <w:rPr>
          <w:rFonts w:ascii="Times New Roman" w:hAnsi="Times New Roman" w:cs="Times New Roman"/>
          <w:sz w:val="28"/>
          <w:szCs w:val="28"/>
        </w:rPr>
        <w:t>»</w:t>
      </w:r>
      <w:r w:rsidR="00D65E09" w:rsidRPr="00966ABF">
        <w:rPr>
          <w:rFonts w:ascii="Times New Roman" w:hAnsi="Times New Roman" w:cs="Times New Roman"/>
          <w:sz w:val="28"/>
          <w:szCs w:val="28"/>
        </w:rPr>
        <w:t xml:space="preserve">, </w:t>
      </w:r>
      <w:r w:rsidR="00593240" w:rsidRPr="00966ABF">
        <w:rPr>
          <w:rFonts w:ascii="Times New Roman" w:hAnsi="Times New Roman" w:cs="Times New Roman"/>
          <w:sz w:val="28"/>
          <w:szCs w:val="28"/>
        </w:rPr>
        <w:t>включающего</w:t>
      </w:r>
      <w:r w:rsidR="00D65E09" w:rsidRPr="00966ABF">
        <w:rPr>
          <w:rFonts w:ascii="Times New Roman" w:hAnsi="Times New Roman" w:cs="Times New Roman"/>
          <w:sz w:val="28"/>
          <w:szCs w:val="28"/>
        </w:rPr>
        <w:t>:</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7.1. «Сведения о сумме налога, подлежащей уплате в бюджет»;</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7.1.1. «Расчет суммы налога по видам угля»;</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7.2. «Расчет суммы налога, подлежащей уплате в бюджет, по участку недр»;</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7.3. «Расчет суммы налоговых вычетов по участку недр»;</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Раздела 8</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 для исчисления и уплаты налога при добыче нефти обезвоженной, обессоленной и стабилизированной, в отношении которой исчисляется налог на дополнительный доход от добычи углеводородного сырья</w:t>
      </w:r>
      <w:r w:rsidR="00B35EBC" w:rsidRPr="00966ABF">
        <w:rPr>
          <w:rFonts w:ascii="Times New Roman" w:hAnsi="Times New Roman" w:cs="Times New Roman"/>
          <w:sz w:val="28"/>
          <w:szCs w:val="28"/>
        </w:rPr>
        <w:t>»</w:t>
      </w:r>
      <w:r w:rsidR="00D65E09" w:rsidRPr="00966ABF">
        <w:rPr>
          <w:rFonts w:ascii="Times New Roman" w:hAnsi="Times New Roman" w:cs="Times New Roman"/>
          <w:sz w:val="28"/>
          <w:szCs w:val="28"/>
        </w:rPr>
        <w:t xml:space="preserve">, </w:t>
      </w:r>
      <w:r w:rsidR="00593240" w:rsidRPr="00966ABF">
        <w:rPr>
          <w:rFonts w:ascii="Times New Roman" w:hAnsi="Times New Roman" w:cs="Times New Roman"/>
          <w:sz w:val="28"/>
          <w:szCs w:val="28"/>
        </w:rPr>
        <w:t>включающего</w:t>
      </w:r>
      <w:r w:rsidR="00D65E09" w:rsidRPr="00966ABF">
        <w:rPr>
          <w:rFonts w:ascii="Times New Roman" w:hAnsi="Times New Roman" w:cs="Times New Roman"/>
          <w:sz w:val="28"/>
          <w:szCs w:val="28"/>
        </w:rPr>
        <w:t>:</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8.1. «Расчет налога по участку недр»;</w:t>
      </w:r>
    </w:p>
    <w:p w:rsidR="00D65E09" w:rsidRPr="00966ABF" w:rsidRDefault="00D65E0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подраздел 8.2. «Сведения о сумме налога, подлежащей уплате в бюджет, в случае применения налогового вычета при добыче нефти на нескольких участках недр».  </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3. Для заполнения </w:t>
      </w:r>
      <w:hyperlink r:id="rId10"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применяются: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коды, определяющие налоговый период</w:t>
      </w:r>
      <w:r w:rsidR="00BE1F49"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коды места представления налоговой декларации в налоговый орган</w:t>
      </w:r>
      <w:r w:rsidR="00BE1F49"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коды форм реорганизации и код ликвидации организации</w:t>
      </w:r>
      <w:r w:rsidR="00BE1F49"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коды, определяющие способ представления налоговой декларации по налогу на добычу полезных ископаемых в налоговый орган</w:t>
      </w:r>
      <w:r w:rsidR="00770A47"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770A47" w:rsidRPr="00966ABF">
        <w:rPr>
          <w:rFonts w:ascii="Times New Roman" w:hAnsi="Times New Roman" w:cs="Times New Roman"/>
          <w:sz w:val="28"/>
          <w:szCs w:val="28"/>
        </w:rPr>
        <w:t xml:space="preserve">согласно </w:t>
      </w:r>
      <w:hyperlink w:anchor="P548" w:history="1">
        <w:r w:rsidR="00C83050" w:rsidRPr="00966ABF">
          <w:rPr>
            <w:rFonts w:ascii="Times New Roman" w:hAnsi="Times New Roman" w:cs="Times New Roman"/>
            <w:sz w:val="28"/>
            <w:szCs w:val="28"/>
          </w:rPr>
          <w:t>приложени</w:t>
        </w:r>
        <w:r w:rsidR="00770A47" w:rsidRPr="00966ABF">
          <w:rPr>
            <w:rFonts w:ascii="Times New Roman" w:hAnsi="Times New Roman" w:cs="Times New Roman"/>
            <w:sz w:val="28"/>
            <w:szCs w:val="28"/>
          </w:rPr>
          <w:t>ю</w:t>
        </w:r>
        <w:r w:rsidR="00C83050"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 1</w:t>
        </w:r>
      </w:hyperlink>
      <w:r w:rsidRPr="00966ABF">
        <w:rPr>
          <w:rFonts w:ascii="Times New Roman" w:hAnsi="Times New Roman" w:cs="Times New Roman"/>
          <w:sz w:val="28"/>
          <w:szCs w:val="28"/>
        </w:rPr>
        <w:t xml:space="preserve"> к </w:t>
      </w:r>
      <w:r w:rsidR="00770A47"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коды видов добытых полезных ископаемых согласно </w:t>
      </w:r>
      <w:hyperlink w:anchor="P672" w:history="1">
        <w:r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2</w:t>
        </w:r>
      </w:hyperlink>
      <w:r w:rsidRPr="00966ABF">
        <w:rPr>
          <w:rFonts w:ascii="Times New Roman" w:hAnsi="Times New Roman" w:cs="Times New Roman"/>
          <w:sz w:val="28"/>
          <w:szCs w:val="28"/>
        </w:rPr>
        <w:t xml:space="preserve"> к</w:t>
      </w:r>
      <w:r w:rsidR="00DA2F8E" w:rsidRPr="00966ABF">
        <w:rPr>
          <w:rFonts w:ascii="Times New Roman" w:hAnsi="Times New Roman" w:cs="Times New Roman"/>
          <w:sz w:val="28"/>
          <w:szCs w:val="28"/>
        </w:rPr>
        <w:t xml:space="preserve"> настоящему</w:t>
      </w:r>
      <w:r w:rsidRPr="00966ABF">
        <w:rPr>
          <w:rFonts w:ascii="Times New Roman" w:hAnsi="Times New Roman" w:cs="Times New Roman"/>
          <w:sz w:val="28"/>
          <w:szCs w:val="28"/>
        </w:rPr>
        <w:t xml:space="preserve"> Порядку;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коды оснований налогообложения добытых полезных ископаемых по налоговой ставке 0 процентов (рублей) и других особенностей исчисления и уплаты налога согласно 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3 к </w:t>
      </w:r>
      <w:r w:rsidR="00DA2F8E"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w:t>
      </w:r>
    </w:p>
    <w:p w:rsidR="008250E5" w:rsidRPr="00966ABF" w:rsidRDefault="008250E5" w:rsidP="00B56157">
      <w:pPr>
        <w:pStyle w:val="ConsPlusNormal"/>
        <w:pageBreakBefore/>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коды единиц измерения </w:t>
      </w:r>
      <w:proofErr w:type="gramStart"/>
      <w:r w:rsidRPr="00966ABF">
        <w:rPr>
          <w:rFonts w:ascii="Times New Roman" w:hAnsi="Times New Roman" w:cs="Times New Roman"/>
          <w:sz w:val="28"/>
          <w:szCs w:val="28"/>
        </w:rPr>
        <w:t>количества</w:t>
      </w:r>
      <w:proofErr w:type="gramEnd"/>
      <w:r w:rsidRPr="00966ABF">
        <w:rPr>
          <w:rFonts w:ascii="Times New Roman" w:hAnsi="Times New Roman" w:cs="Times New Roman"/>
          <w:sz w:val="28"/>
          <w:szCs w:val="28"/>
        </w:rPr>
        <w:t xml:space="preserve"> добытого полезного ископаемого по Общероссийскому </w:t>
      </w:r>
      <w:hyperlink r:id="rId11" w:history="1">
        <w:r w:rsidRPr="00966ABF">
          <w:rPr>
            <w:rFonts w:ascii="Times New Roman" w:hAnsi="Times New Roman" w:cs="Times New Roman"/>
            <w:sz w:val="28"/>
            <w:szCs w:val="28"/>
          </w:rPr>
          <w:t>классификатору</w:t>
        </w:r>
      </w:hyperlink>
      <w:r w:rsidRPr="00966ABF">
        <w:rPr>
          <w:rFonts w:ascii="Times New Roman" w:hAnsi="Times New Roman" w:cs="Times New Roman"/>
          <w:sz w:val="28"/>
          <w:szCs w:val="28"/>
        </w:rPr>
        <w:t xml:space="preserve"> единиц измерения ОК 015</w:t>
      </w:r>
      <w:r w:rsidR="007B5DA6" w:rsidRPr="00966ABF">
        <w:rPr>
          <w:rFonts w:ascii="Times New Roman" w:hAnsi="Times New Roman" w:cs="Times New Roman"/>
          <w:sz w:val="28"/>
          <w:szCs w:val="28"/>
        </w:rPr>
        <w:t>-</w:t>
      </w:r>
      <w:r w:rsidRPr="00966ABF">
        <w:rPr>
          <w:rFonts w:ascii="Times New Roman" w:hAnsi="Times New Roman" w:cs="Times New Roman"/>
          <w:sz w:val="28"/>
          <w:szCs w:val="28"/>
        </w:rPr>
        <w:t xml:space="preserve">94 согласно </w:t>
      </w:r>
      <w:hyperlink w:anchor="P1183" w:history="1">
        <w:r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4</w:t>
        </w:r>
      </w:hyperlink>
      <w:r w:rsidRPr="00966ABF">
        <w:rPr>
          <w:rFonts w:ascii="Times New Roman" w:hAnsi="Times New Roman" w:cs="Times New Roman"/>
          <w:sz w:val="28"/>
          <w:szCs w:val="28"/>
        </w:rPr>
        <w:t xml:space="preserve"> к </w:t>
      </w:r>
      <w:r w:rsidR="00DA2F8E" w:rsidRPr="00966ABF">
        <w:rPr>
          <w:rFonts w:ascii="Times New Roman" w:hAnsi="Times New Roman" w:cs="Times New Roman"/>
          <w:sz w:val="28"/>
          <w:szCs w:val="28"/>
        </w:rPr>
        <w:t xml:space="preserve">настоящему </w:t>
      </w:r>
      <w:r w:rsidR="007B5DA6" w:rsidRPr="00966ABF">
        <w:rPr>
          <w:rFonts w:ascii="Times New Roman" w:hAnsi="Times New Roman" w:cs="Times New Roman"/>
          <w:sz w:val="28"/>
          <w:szCs w:val="28"/>
        </w:rPr>
        <w:t>Порядку;</w:t>
      </w:r>
    </w:p>
    <w:p w:rsidR="007B5DA6" w:rsidRPr="00966ABF" w:rsidRDefault="007B5DA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коды субъектов Российской Федерации</w:t>
      </w:r>
      <w:r w:rsidR="00593240" w:rsidRPr="00966ABF">
        <w:rPr>
          <w:rFonts w:ascii="Times New Roman" w:hAnsi="Times New Roman" w:cs="Times New Roman"/>
          <w:sz w:val="28"/>
          <w:szCs w:val="28"/>
        </w:rPr>
        <w:t xml:space="preserve"> и иных территорий</w:t>
      </w:r>
      <w:r w:rsidRPr="00966ABF">
        <w:rPr>
          <w:rFonts w:ascii="Times New Roman" w:hAnsi="Times New Roman" w:cs="Times New Roman"/>
          <w:sz w:val="28"/>
          <w:szCs w:val="28"/>
        </w:rPr>
        <w:t xml:space="preserve"> согласно приложению № 5 к настоящему Порядку.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4. Каждому показателю </w:t>
      </w:r>
      <w:r w:rsidR="0091641C" w:rsidRPr="00966ABF">
        <w:rPr>
          <w:rFonts w:ascii="Times New Roman" w:hAnsi="Times New Roman" w:cs="Times New Roman"/>
          <w:sz w:val="28"/>
          <w:szCs w:val="28"/>
        </w:rPr>
        <w:t xml:space="preserve">Декларации </w:t>
      </w:r>
      <w:r w:rsidRPr="00966ABF">
        <w:rPr>
          <w:rFonts w:ascii="Times New Roman" w:hAnsi="Times New Roman" w:cs="Times New Roman"/>
          <w:sz w:val="28"/>
          <w:szCs w:val="28"/>
        </w:rPr>
        <w:t>соответствует одно поле, состоящее из определенного количества знакомест. В каждом поле указывается только один показатель. Исключение составляют показатели, значениями которых являются дата, правильная или десятичная дробь.</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(точка), или два поля: месяц (поле из двух знакомест) и год (поле из четырех знакомест), разделенные знаком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(точка).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Для правильной дроби используются два поля, разделенные знаком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(косая черта), первое поле соответствует числителю правильной дроби, второе поле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знаменателю правильной дроби.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Для десятичной дроби используются два поля, разделенные знаком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(точка), первое поле соответствует целой части десятичной дроби, второе поле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дробной части десятичной дроби.</w:t>
      </w:r>
    </w:p>
    <w:p w:rsidR="008250E5" w:rsidRPr="00966ABF" w:rsidRDefault="00C25B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5. </w:t>
      </w:r>
      <w:r w:rsidR="008250E5" w:rsidRPr="00966ABF">
        <w:rPr>
          <w:rFonts w:ascii="Times New Roman" w:hAnsi="Times New Roman" w:cs="Times New Roman"/>
          <w:sz w:val="28"/>
          <w:szCs w:val="28"/>
        </w:rPr>
        <w:t xml:space="preserve">Страницы </w:t>
      </w:r>
      <w:hyperlink r:id="rId12"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имеют сквозную нумерацию, начиная с Титульного </w:t>
      </w:r>
      <w:hyperlink r:id="rId13" w:history="1">
        <w:r w:rsidR="008250E5" w:rsidRPr="00966ABF">
          <w:rPr>
            <w:rFonts w:ascii="Times New Roman" w:hAnsi="Times New Roman" w:cs="Times New Roman"/>
            <w:sz w:val="28"/>
            <w:szCs w:val="28"/>
          </w:rPr>
          <w:t>листа</w:t>
        </w:r>
      </w:hyperlink>
      <w:r w:rsidR="008250E5" w:rsidRPr="00966ABF">
        <w:rPr>
          <w:rFonts w:ascii="Times New Roman" w:hAnsi="Times New Roman" w:cs="Times New Roman"/>
          <w:sz w:val="28"/>
          <w:szCs w:val="28"/>
        </w:rPr>
        <w:t xml:space="preserve">, вне зависимости от наличия (отсутствия) и количества заполняемых разделов, листов. Порядковый номер страницы проставляется в определенном для нумерации поле слева направо, начиная с первого (левого) знакоместа, например, для первой страницы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001</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для одиннадцатой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011</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C25B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6. </w:t>
      </w:r>
      <w:r w:rsidR="008250E5" w:rsidRPr="00966ABF">
        <w:rPr>
          <w:rFonts w:ascii="Times New Roman" w:hAnsi="Times New Roman" w:cs="Times New Roman"/>
          <w:sz w:val="28"/>
          <w:szCs w:val="28"/>
        </w:rPr>
        <w:t xml:space="preserve">Заполнение полей </w:t>
      </w:r>
      <w:hyperlink r:id="rId14"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значениями текстовых, числовых, кодовых показателей осуществляется слева направо, начиная с первого (левого) знакоместа.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полей </w:t>
      </w:r>
      <w:hyperlink r:id="rId15"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с использованием программного обеспечения значения числовых показателей выравниваются по правому (последнему) знакоместу.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Заполнение текстовых полей </w:t>
      </w:r>
      <w:hyperlink r:id="rId16"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осуществляется заглавными печатными символами.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полей </w:t>
      </w:r>
      <w:hyperlink r:id="rId17"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представляемой на бумажном носителе, используются чернила черного, фиолетового или синего цвета.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Не допускается исправление ошибок с помощью корректирующего или иного аналогичного средства.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Не допускается двусторонняя печать </w:t>
      </w:r>
      <w:hyperlink r:id="rId18"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на бумажном носителе и скрепление листов Декларации, приводящее к порче бумажного носителя.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В случае отсутствия какого</w:t>
      </w:r>
      <w:r w:rsidR="007B5DA6" w:rsidRPr="00966ABF">
        <w:rPr>
          <w:rFonts w:ascii="Times New Roman" w:hAnsi="Times New Roman" w:cs="Times New Roman"/>
          <w:sz w:val="28"/>
          <w:szCs w:val="28"/>
        </w:rPr>
        <w:t>-</w:t>
      </w:r>
      <w:r w:rsidRPr="00966ABF">
        <w:rPr>
          <w:rFonts w:ascii="Times New Roman" w:hAnsi="Times New Roman" w:cs="Times New Roman"/>
          <w:sz w:val="28"/>
          <w:szCs w:val="28"/>
        </w:rPr>
        <w:t xml:space="preserve">либо показателя, во всех знакоместах соответствующего поля </w:t>
      </w:r>
      <w:r w:rsidR="00CD3A79"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 Прочерк представляет собой прямую линию, проведенную посередине знакомест по всей длине поля.</w:t>
      </w:r>
    </w:p>
    <w:p w:rsidR="008416A2"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Если для указания какого</w:t>
      </w:r>
      <w:r w:rsidR="007B5DA6" w:rsidRPr="00966ABF">
        <w:rPr>
          <w:rFonts w:ascii="Times New Roman" w:hAnsi="Times New Roman" w:cs="Times New Roman"/>
          <w:sz w:val="28"/>
          <w:szCs w:val="28"/>
        </w:rPr>
        <w:t>-</w:t>
      </w:r>
      <w:r w:rsidRPr="00966ABF">
        <w:rPr>
          <w:rFonts w:ascii="Times New Roman" w:hAnsi="Times New Roman" w:cs="Times New Roman"/>
          <w:sz w:val="28"/>
          <w:szCs w:val="28"/>
        </w:rPr>
        <w:t xml:space="preserve">либо показателя не требуется заполнения всех знакомест соответствующего поля, в незаполненных знакоместах в правой части поля </w:t>
      </w:r>
      <w:r w:rsidR="00CD3A79"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 </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Например, в верхней части каждой страницы </w:t>
      </w:r>
      <w:hyperlink r:id="rId19"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указывается </w:t>
      </w:r>
      <w:r w:rsidRPr="00966ABF">
        <w:rPr>
          <w:rFonts w:ascii="Times New Roman" w:hAnsi="Times New Roman" w:cs="Times New Roman"/>
          <w:sz w:val="28"/>
          <w:szCs w:val="28"/>
        </w:rPr>
        <w:lastRenderedPageBreak/>
        <w:t>идентификационный</w:t>
      </w:r>
      <w:r w:rsidR="00251DD7" w:rsidRPr="00966ABF">
        <w:rPr>
          <w:rFonts w:ascii="Times New Roman" w:hAnsi="Times New Roman" w:cs="Times New Roman"/>
          <w:sz w:val="28"/>
          <w:szCs w:val="28"/>
        </w:rPr>
        <w:t xml:space="preserve"> номер налогоплательщика (далее </w:t>
      </w:r>
      <w:r w:rsidR="00D07412" w:rsidRPr="00966ABF">
        <w:rPr>
          <w:rFonts w:ascii="Times New Roman" w:hAnsi="Times New Roman" w:cs="Times New Roman"/>
          <w:sz w:val="28"/>
          <w:szCs w:val="28"/>
        </w:rPr>
        <w:t>–</w:t>
      </w:r>
      <w:r w:rsidR="00251DD7" w:rsidRPr="00966ABF">
        <w:rPr>
          <w:rFonts w:ascii="Times New Roman" w:hAnsi="Times New Roman" w:cs="Times New Roman"/>
          <w:sz w:val="28"/>
          <w:szCs w:val="28"/>
        </w:rPr>
        <w:t> </w:t>
      </w:r>
      <w:r w:rsidRPr="00966ABF">
        <w:rPr>
          <w:rFonts w:ascii="Times New Roman" w:hAnsi="Times New Roman" w:cs="Times New Roman"/>
          <w:sz w:val="28"/>
          <w:szCs w:val="28"/>
        </w:rPr>
        <w:t xml:space="preserve">ИНН) и </w:t>
      </w:r>
      <w:r w:rsidR="005957B4" w:rsidRPr="00966ABF">
        <w:rPr>
          <w:rFonts w:ascii="Times New Roman" w:hAnsi="Times New Roman" w:cs="Times New Roman"/>
          <w:sz w:val="28"/>
          <w:szCs w:val="28"/>
        </w:rPr>
        <w:t xml:space="preserve">код причины постановки на учет (далее – </w:t>
      </w:r>
      <w:r w:rsidRPr="00966ABF">
        <w:rPr>
          <w:rFonts w:ascii="Times New Roman" w:hAnsi="Times New Roman" w:cs="Times New Roman"/>
          <w:sz w:val="28"/>
          <w:szCs w:val="28"/>
        </w:rPr>
        <w:t>КПП</w:t>
      </w:r>
      <w:r w:rsidR="005957B4" w:rsidRPr="00966ABF">
        <w:rPr>
          <w:rFonts w:ascii="Times New Roman" w:hAnsi="Times New Roman" w:cs="Times New Roman"/>
          <w:sz w:val="28"/>
          <w:szCs w:val="28"/>
        </w:rPr>
        <w:t>)</w:t>
      </w:r>
      <w:r w:rsidRPr="00966ABF">
        <w:rPr>
          <w:rFonts w:ascii="Times New Roman" w:hAnsi="Times New Roman" w:cs="Times New Roman"/>
          <w:sz w:val="28"/>
          <w:szCs w:val="28"/>
        </w:rPr>
        <w:t xml:space="preserve"> организации в порядке, определенном в Разделе II</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7B5DA6" w:rsidRPr="00966ABF">
        <w:rPr>
          <w:rFonts w:ascii="Times New Roman" w:hAnsi="Times New Roman" w:cs="Times New Roman"/>
          <w:sz w:val="28"/>
          <w:szCs w:val="28"/>
        </w:rPr>
        <w:t>З</w:t>
      </w:r>
      <w:r w:rsidRPr="00966ABF">
        <w:rPr>
          <w:rFonts w:ascii="Times New Roman" w:hAnsi="Times New Roman" w:cs="Times New Roman"/>
          <w:sz w:val="28"/>
          <w:szCs w:val="28"/>
        </w:rPr>
        <w:t>аполнени</w:t>
      </w:r>
      <w:r w:rsidR="007B5DA6" w:rsidRPr="00966ABF">
        <w:rPr>
          <w:rFonts w:ascii="Times New Roman" w:hAnsi="Times New Roman" w:cs="Times New Roman"/>
          <w:sz w:val="28"/>
          <w:szCs w:val="28"/>
        </w:rPr>
        <w:t>е</w:t>
      </w:r>
      <w:r w:rsidRPr="00966ABF">
        <w:rPr>
          <w:rFonts w:ascii="Times New Roman" w:hAnsi="Times New Roman" w:cs="Times New Roman"/>
          <w:sz w:val="28"/>
          <w:szCs w:val="28"/>
        </w:rPr>
        <w:t xml:space="preserve"> Титульного листа</w:t>
      </w:r>
      <w:r w:rsidR="007B5DA6" w:rsidRPr="00966ABF">
        <w:rPr>
          <w:rFonts w:ascii="Times New Roman" w:hAnsi="Times New Roman" w:cs="Times New Roman"/>
          <w:sz w:val="28"/>
          <w:szCs w:val="28"/>
        </w:rPr>
        <w:t xml:space="preserve"> </w:t>
      </w:r>
      <w:r w:rsidRPr="00966ABF">
        <w:rPr>
          <w:rFonts w:ascii="Times New Roman" w:hAnsi="Times New Roman" w:cs="Times New Roman"/>
          <w:sz w:val="28"/>
          <w:szCs w:val="28"/>
        </w:rPr>
        <w:t>Декларации</w:t>
      </w:r>
      <w:r w:rsidR="00B35EBC" w:rsidRPr="00966ABF">
        <w:rPr>
          <w:rFonts w:ascii="Times New Roman" w:hAnsi="Times New Roman" w:cs="Times New Roman"/>
          <w:sz w:val="28"/>
          <w:szCs w:val="28"/>
        </w:rPr>
        <w:t>»</w:t>
      </w:r>
      <w:r w:rsidR="001A02D5" w:rsidRPr="00966ABF">
        <w:rPr>
          <w:rFonts w:ascii="Times New Roman" w:hAnsi="Times New Roman" w:cs="Times New Roman"/>
          <w:sz w:val="28"/>
          <w:szCs w:val="28"/>
        </w:rPr>
        <w:t xml:space="preserve"> настоящего Порядка</w:t>
      </w:r>
      <w:r w:rsidRPr="00966ABF">
        <w:rPr>
          <w:rFonts w:ascii="Times New Roman" w:hAnsi="Times New Roman" w:cs="Times New Roman"/>
          <w:sz w:val="28"/>
          <w:szCs w:val="28"/>
        </w:rPr>
        <w:t>. При указании десятизначного ИНН организации в поле из двенадцати знакомест показатель заполняется слева направо, начиная с первого знакоместа, в последних двух знакоместах ставится прочерк: ИНН 5024002119</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количество добытого полезного ископаемого в </w:t>
      </w:r>
      <w:hyperlink r:id="rId20"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заполняется по формату: 11 знакомест для целой части и 3 знакоместа для дробной части и, соответственно, при количестве в размере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1234356.233</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они указываются как: 1234356</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.233.</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подготовке </w:t>
      </w:r>
      <w:hyperlink r:id="rId21"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выполняется шрифтом </w:t>
      </w:r>
      <w:proofErr w:type="spellStart"/>
      <w:r w:rsidRPr="00966ABF">
        <w:rPr>
          <w:rFonts w:ascii="Times New Roman" w:hAnsi="Times New Roman" w:cs="Times New Roman"/>
          <w:sz w:val="28"/>
          <w:szCs w:val="28"/>
        </w:rPr>
        <w:t>Courier</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New</w:t>
      </w:r>
      <w:proofErr w:type="spellEnd"/>
      <w:r w:rsidRPr="00966ABF">
        <w:rPr>
          <w:rFonts w:ascii="Times New Roman" w:hAnsi="Times New Roman" w:cs="Times New Roman"/>
          <w:sz w:val="28"/>
          <w:szCs w:val="28"/>
        </w:rPr>
        <w:t xml:space="preserve"> высотой 16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18 пунктов.</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Налогоплательщиком заполняются и представляются только необходимые разделы </w:t>
      </w:r>
      <w:hyperlink r:id="rId22"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7. В поле показателя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Код по ОКТМО</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код муниципального образования в соответствии с Общероссийским </w:t>
      </w:r>
      <w:hyperlink r:id="rId23" w:history="1">
        <w:r w:rsidRPr="00966ABF">
          <w:rPr>
            <w:rFonts w:ascii="Times New Roman" w:hAnsi="Times New Roman" w:cs="Times New Roman"/>
            <w:sz w:val="28"/>
            <w:szCs w:val="28"/>
          </w:rPr>
          <w:t>классификатором</w:t>
        </w:r>
      </w:hyperlink>
      <w:r w:rsidRPr="00966ABF">
        <w:rPr>
          <w:rFonts w:ascii="Times New Roman" w:hAnsi="Times New Roman" w:cs="Times New Roman"/>
          <w:sz w:val="28"/>
          <w:szCs w:val="28"/>
        </w:rPr>
        <w:t xml:space="preserve"> территорий муниципальных образований ОК 033</w:t>
      </w:r>
      <w:r w:rsidR="007B5DA6" w:rsidRPr="00966ABF">
        <w:rPr>
          <w:rFonts w:ascii="Times New Roman" w:hAnsi="Times New Roman" w:cs="Times New Roman"/>
          <w:sz w:val="28"/>
          <w:szCs w:val="28"/>
        </w:rPr>
        <w:t>-</w:t>
      </w:r>
      <w:r w:rsidRPr="00966ABF">
        <w:rPr>
          <w:rFonts w:ascii="Times New Roman" w:hAnsi="Times New Roman" w:cs="Times New Roman"/>
          <w:sz w:val="28"/>
          <w:szCs w:val="28"/>
        </w:rPr>
        <w:t xml:space="preserve">2013 (далее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код по ОКТМО).</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показателя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Код по ОКТМО</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под который отводится одиннадцать знакомест, свободные знакоместа справа от значения кода в случае, если код </w:t>
      </w:r>
      <w:r w:rsidR="001A02D5" w:rsidRPr="00966ABF">
        <w:rPr>
          <w:rFonts w:ascii="Times New Roman" w:hAnsi="Times New Roman" w:cs="Times New Roman"/>
          <w:sz w:val="28"/>
          <w:szCs w:val="28"/>
        </w:rPr>
        <w:t xml:space="preserve">по </w:t>
      </w:r>
      <w:hyperlink r:id="rId24"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xml:space="preserve"> конкретной территории муниципального образования имеет восемь знаков, не подлежат заполнению дополнительными символами (заполняются прочерками). Например, для восьмизначного кода по </w:t>
      </w:r>
      <w:hyperlink r:id="rId25"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xml:space="preserve"> 12445698 в поле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Код по ОКТМО</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w:t>
      </w:r>
      <w:proofErr w:type="spellStart"/>
      <w:r w:rsidRPr="00966ABF">
        <w:rPr>
          <w:rFonts w:ascii="Times New Roman" w:hAnsi="Times New Roman" w:cs="Times New Roman"/>
          <w:sz w:val="28"/>
          <w:szCs w:val="28"/>
        </w:rPr>
        <w:t>одиннадцатизначное</w:t>
      </w:r>
      <w:proofErr w:type="spellEnd"/>
      <w:r w:rsidRPr="00966ABF">
        <w:rPr>
          <w:rFonts w:ascii="Times New Roman" w:hAnsi="Times New Roman" w:cs="Times New Roman"/>
          <w:sz w:val="28"/>
          <w:szCs w:val="28"/>
        </w:rPr>
        <w:t xml:space="preserve"> значение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12445698</w:t>
      </w:r>
      <w:r w:rsidR="00D07412" w:rsidRPr="00966ABF">
        <w:rPr>
          <w:rFonts w:ascii="Times New Roman" w:hAnsi="Times New Roman" w:cs="Times New Roman"/>
          <w:sz w:val="28"/>
          <w:szCs w:val="28"/>
        </w:rPr>
        <w:t>–––</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8. Уточненная </w:t>
      </w:r>
      <w:hyperlink r:id="rId26" w:history="1">
        <w:r w:rsidRPr="00966ABF">
          <w:rPr>
            <w:rFonts w:ascii="Times New Roman" w:hAnsi="Times New Roman" w:cs="Times New Roman"/>
            <w:sz w:val="28"/>
            <w:szCs w:val="28"/>
          </w:rPr>
          <w:t>Декларация</w:t>
        </w:r>
      </w:hyperlink>
      <w:r w:rsidRPr="00966ABF">
        <w:rPr>
          <w:rFonts w:ascii="Times New Roman" w:hAnsi="Times New Roman" w:cs="Times New Roman"/>
          <w:sz w:val="28"/>
          <w:szCs w:val="28"/>
        </w:rPr>
        <w:t xml:space="preserve"> включает те разделы Декларации и приложения к ней, которые ранее были представлены налогоплательщиком в налоговый орган, с учетом внесенных в них изменений, а также иные разделы Декларации и приложения к ним, в случае внесения в них изменений (дополнений).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Уточненная </w:t>
      </w:r>
      <w:hyperlink r:id="rId27" w:history="1">
        <w:r w:rsidRPr="00966ABF">
          <w:rPr>
            <w:rFonts w:ascii="Times New Roman" w:hAnsi="Times New Roman" w:cs="Times New Roman"/>
            <w:sz w:val="28"/>
            <w:szCs w:val="28"/>
          </w:rPr>
          <w:t>Декларация</w:t>
        </w:r>
      </w:hyperlink>
      <w:r w:rsidRPr="00966ABF">
        <w:rPr>
          <w:rFonts w:ascii="Times New Roman" w:hAnsi="Times New Roman" w:cs="Times New Roman"/>
          <w:sz w:val="28"/>
          <w:szCs w:val="28"/>
        </w:rPr>
        <w:t xml:space="preserve"> представляется по форме, действовавшей в налоговом периоде, за который вносятся соответствующие изменения.</w:t>
      </w:r>
    </w:p>
    <w:p w:rsidR="008250E5" w:rsidRPr="00966ABF" w:rsidRDefault="00D41BD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При заполнении </w:t>
      </w:r>
      <w:hyperlink r:id="rId28"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налогоплательщиками, являющимися крупнейшими налогоплательщиками, на Титульном листе в </w:t>
      </w:r>
      <w:hyperlink r:id="rId29" w:history="1">
        <w:r w:rsidR="008250E5" w:rsidRPr="00966ABF">
          <w:rPr>
            <w:rFonts w:ascii="Times New Roman" w:hAnsi="Times New Roman" w:cs="Times New Roman"/>
            <w:sz w:val="28"/>
            <w:szCs w:val="28"/>
          </w:rPr>
          <w:t>поле</w:t>
        </w:r>
      </w:hyperlink>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по месту нахождения (учета)</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указывается код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213</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а в пятом и шестом знаке КПП указывается значение 50.</w:t>
      </w:r>
    </w:p>
    <w:p w:rsidR="008250E5" w:rsidRPr="00966ABF" w:rsidRDefault="00D41BD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w:t>
      </w:r>
      <w:r w:rsidR="008250E5" w:rsidRPr="00966ABF">
        <w:rPr>
          <w:rFonts w:ascii="Times New Roman" w:hAnsi="Times New Roman" w:cs="Times New Roman"/>
          <w:sz w:val="28"/>
          <w:szCs w:val="28"/>
        </w:rPr>
        <w:t>. При представлении в налоговый орган по месту учета организацией</w:t>
      </w:r>
      <w:r w:rsidR="007B5DA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правопреемником </w:t>
      </w:r>
      <w:hyperlink r:id="rId30"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w:t>
      </w:r>
      <w:r w:rsidR="008250E5" w:rsidRPr="00966ABF">
        <w:rPr>
          <w:rFonts w:ascii="Times New Roman" w:hAnsi="Times New Roman" w:cs="Times New Roman"/>
          <w:sz w:val="28"/>
          <w:szCs w:val="28"/>
        </w:rPr>
        <w:lastRenderedPageBreak/>
        <w:t xml:space="preserve">Титульном </w:t>
      </w:r>
      <w:hyperlink r:id="rId31" w:history="1">
        <w:r w:rsidR="008250E5" w:rsidRPr="00966ABF">
          <w:rPr>
            <w:rFonts w:ascii="Times New Roman" w:hAnsi="Times New Roman" w:cs="Times New Roman"/>
            <w:sz w:val="28"/>
            <w:szCs w:val="28"/>
          </w:rPr>
          <w:t>листе</w:t>
        </w:r>
      </w:hyperlink>
      <w:r w:rsidR="008250E5" w:rsidRPr="00966ABF">
        <w:rPr>
          <w:rFonts w:ascii="Times New Roman" w:hAnsi="Times New Roman" w:cs="Times New Roman"/>
          <w:sz w:val="28"/>
          <w:szCs w:val="28"/>
        </w:rPr>
        <w:t xml:space="preserve"> (Листе 01) </w:t>
      </w:r>
      <w:r w:rsidR="001A02D5" w:rsidRPr="00966ABF">
        <w:rPr>
          <w:rFonts w:ascii="Times New Roman" w:hAnsi="Times New Roman" w:cs="Times New Roman"/>
          <w:sz w:val="28"/>
          <w:szCs w:val="28"/>
        </w:rPr>
        <w:t>в поле</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по месту нахождения (учета)</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указывается код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215</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или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216</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а в верхней его части указываются ИНН и КПП организации</w:t>
      </w:r>
      <w:r w:rsidR="007B5DA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правопреемника. В </w:t>
      </w:r>
      <w:hyperlink r:id="rId32" w:history="1">
        <w:r w:rsidR="008250E5" w:rsidRPr="00966ABF">
          <w:rPr>
            <w:rFonts w:ascii="Times New Roman" w:hAnsi="Times New Roman" w:cs="Times New Roman"/>
            <w:sz w:val="28"/>
            <w:szCs w:val="28"/>
          </w:rPr>
          <w:t>реквизите</w:t>
        </w:r>
      </w:hyperlink>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налогоплательщик</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указывается наименование реорганизованной организации.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33" w:history="1">
        <w:r w:rsidRPr="00966ABF">
          <w:rPr>
            <w:rFonts w:ascii="Times New Roman" w:hAnsi="Times New Roman" w:cs="Times New Roman"/>
            <w:sz w:val="28"/>
            <w:szCs w:val="28"/>
          </w:rPr>
          <w:t>реквизите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ИНН/КПП реорганизованной организации</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налоговым органом по месту учета в качестве крупнейшего налогоплательщика).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34" w:history="1">
        <w:r w:rsidRPr="00966ABF">
          <w:rPr>
            <w:rFonts w:ascii="Times New Roman" w:hAnsi="Times New Roman" w:cs="Times New Roman"/>
            <w:sz w:val="28"/>
            <w:szCs w:val="28"/>
          </w:rPr>
          <w:t>Разделе 1</w:t>
        </w:r>
      </w:hyperlink>
      <w:r w:rsidRPr="00966ABF">
        <w:rPr>
          <w:rFonts w:ascii="Times New Roman" w:hAnsi="Times New Roman" w:cs="Times New Roman"/>
          <w:sz w:val="28"/>
          <w:szCs w:val="28"/>
        </w:rPr>
        <w:t xml:space="preserve"> Декларации указывается код</w:t>
      </w:r>
      <w:r w:rsidR="00934B04" w:rsidRPr="00966ABF">
        <w:rPr>
          <w:rFonts w:ascii="Times New Roman" w:hAnsi="Times New Roman" w:cs="Times New Roman"/>
          <w:sz w:val="28"/>
          <w:szCs w:val="28"/>
        </w:rPr>
        <w:t xml:space="preserve"> по</w:t>
      </w:r>
      <w:r w:rsidRPr="00966ABF">
        <w:rPr>
          <w:rFonts w:ascii="Times New Roman" w:hAnsi="Times New Roman" w:cs="Times New Roman"/>
          <w:sz w:val="28"/>
          <w:szCs w:val="28"/>
        </w:rPr>
        <w:t xml:space="preserve"> </w:t>
      </w:r>
      <w:hyperlink r:id="rId35"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xml:space="preserve"> того муниципального образования, на территории которого реорганизованная организация была поставлена на учет в качестве налогоплательщика </w:t>
      </w:r>
      <w:r w:rsidR="00965BC2" w:rsidRPr="00966ABF">
        <w:rPr>
          <w:rFonts w:ascii="Times New Roman" w:hAnsi="Times New Roman" w:cs="Times New Roman"/>
          <w:sz w:val="28"/>
          <w:szCs w:val="28"/>
        </w:rPr>
        <w:t>налога на д</w:t>
      </w:r>
      <w:r w:rsidR="00473A62" w:rsidRPr="00966ABF">
        <w:rPr>
          <w:rFonts w:ascii="Times New Roman" w:hAnsi="Times New Roman" w:cs="Times New Roman"/>
          <w:sz w:val="28"/>
          <w:szCs w:val="28"/>
        </w:rPr>
        <w:t>обычу полезных ископаемых</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Коды форм реорганизации и код ликвидации организации приведены в </w:t>
      </w:r>
      <w:hyperlink w:anchor="P548" w:history="1">
        <w:r w:rsidRPr="00966ABF">
          <w:rPr>
            <w:rFonts w:ascii="Times New Roman" w:hAnsi="Times New Roman" w:cs="Times New Roman"/>
            <w:sz w:val="28"/>
            <w:szCs w:val="28"/>
          </w:rPr>
          <w:t xml:space="preserve">приложении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1</w:t>
        </w:r>
      </w:hyperlink>
      <w:r w:rsidRPr="00966ABF">
        <w:rPr>
          <w:rFonts w:ascii="Times New Roman" w:hAnsi="Times New Roman" w:cs="Times New Roman"/>
          <w:sz w:val="28"/>
          <w:szCs w:val="28"/>
        </w:rPr>
        <w:t xml:space="preserve"> к </w:t>
      </w:r>
      <w:r w:rsidR="00934B04"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t>II. Заполнение Титульного листа Декларации</w:t>
      </w:r>
    </w:p>
    <w:p w:rsidR="008250E5" w:rsidRPr="00966ABF" w:rsidRDefault="008250E5" w:rsidP="00B56157">
      <w:pPr>
        <w:pStyle w:val="ConsPlusNormal"/>
        <w:contextualSpacing/>
        <w:rPr>
          <w:rFonts w:ascii="Times New Roman" w:hAnsi="Times New Roman" w:cs="Times New Roman"/>
          <w:sz w:val="28"/>
          <w:szCs w:val="28"/>
        </w:rPr>
      </w:pPr>
    </w:p>
    <w:p w:rsidR="008250E5" w:rsidRPr="00966ABF" w:rsidRDefault="00100B9E"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C25B72" w:rsidRPr="00966ABF">
        <w:rPr>
          <w:rFonts w:ascii="Times New Roman" w:hAnsi="Times New Roman" w:cs="Times New Roman"/>
          <w:sz w:val="28"/>
          <w:szCs w:val="28"/>
        </w:rPr>
        <w:t>1. </w:t>
      </w:r>
      <w:r w:rsidR="008250E5" w:rsidRPr="00966ABF">
        <w:rPr>
          <w:rFonts w:ascii="Times New Roman" w:hAnsi="Times New Roman" w:cs="Times New Roman"/>
          <w:sz w:val="28"/>
          <w:szCs w:val="28"/>
        </w:rPr>
        <w:t xml:space="preserve">Титульный </w:t>
      </w:r>
      <w:hyperlink r:id="rId36" w:history="1">
        <w:r w:rsidR="008250E5" w:rsidRPr="00966ABF">
          <w:rPr>
            <w:rFonts w:ascii="Times New Roman" w:hAnsi="Times New Roman" w:cs="Times New Roman"/>
            <w:sz w:val="28"/>
            <w:szCs w:val="28"/>
          </w:rPr>
          <w:t>лист</w:t>
        </w:r>
      </w:hyperlink>
      <w:r w:rsidR="008250E5" w:rsidRPr="00966ABF">
        <w:rPr>
          <w:rFonts w:ascii="Times New Roman" w:hAnsi="Times New Roman" w:cs="Times New Roman"/>
          <w:sz w:val="28"/>
          <w:szCs w:val="28"/>
        </w:rPr>
        <w:t xml:space="preserve"> Декларации заполняется налогоплательщиком, за исключением </w:t>
      </w:r>
      <w:hyperlink r:id="rId37" w:history="1">
        <w:r w:rsidR="008250E5" w:rsidRPr="00966ABF">
          <w:rPr>
            <w:rFonts w:ascii="Times New Roman" w:hAnsi="Times New Roman" w:cs="Times New Roman"/>
            <w:sz w:val="28"/>
            <w:szCs w:val="28"/>
          </w:rPr>
          <w:t>раздела</w:t>
        </w:r>
      </w:hyperlink>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Заполняется работником налогового органа</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2. При заполнении Титульного </w:t>
      </w:r>
      <w:hyperlink r:id="rId38" w:history="1">
        <w:r w:rsidR="008250E5" w:rsidRPr="00966ABF">
          <w:rPr>
            <w:rFonts w:ascii="Times New Roman" w:hAnsi="Times New Roman" w:cs="Times New Roman"/>
            <w:sz w:val="28"/>
            <w:szCs w:val="28"/>
          </w:rPr>
          <w:t>листа</w:t>
        </w:r>
      </w:hyperlink>
      <w:r w:rsidR="008250E5" w:rsidRPr="00966ABF">
        <w:rPr>
          <w:rFonts w:ascii="Times New Roman" w:hAnsi="Times New Roman" w:cs="Times New Roman"/>
          <w:sz w:val="28"/>
          <w:szCs w:val="28"/>
        </w:rPr>
        <w:t xml:space="preserve"> необходимо указать:</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2.1</w:t>
      </w:r>
      <w:r w:rsidR="00C25B7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Для организации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ИНН и КПП, которые присвоены организации при постановке на учет в налоговом органе.</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39"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ИНН</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в соответствии со свидетельством о постановке на учет иностранной организации в налоговом органе.</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40"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КПП</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осуществляющей деятельность на территории Российской Федерации,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в соответствии со свидетельством о постановке на учет иностранной организации в налоговом органе.</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ИНН и КПП для крупнейших налогоплательщиков указываются на основании уведомления о постановке на учет в налоговом органе </w:t>
      </w:r>
      <w:r w:rsidR="00455E54" w:rsidRPr="00966ABF">
        <w:rPr>
          <w:rFonts w:ascii="Times New Roman" w:hAnsi="Times New Roman" w:cs="Times New Roman"/>
          <w:sz w:val="28"/>
          <w:szCs w:val="28"/>
        </w:rPr>
        <w:t>организации</w:t>
      </w:r>
      <w:r w:rsidRPr="00966ABF">
        <w:rPr>
          <w:rFonts w:ascii="Times New Roman" w:hAnsi="Times New Roman" w:cs="Times New Roman"/>
          <w:sz w:val="28"/>
          <w:szCs w:val="28"/>
        </w:rPr>
        <w:t xml:space="preserve"> в качестве крупнейшего налогоплательщика.</w:t>
      </w:r>
    </w:p>
    <w:p w:rsidR="00107842" w:rsidRPr="00966ABF" w:rsidRDefault="0010784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Соответствующие ИНН и КПП указываются в верхней части каждой страницы, включенной в состав </w:t>
      </w:r>
      <w:hyperlink r:id="rId41"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C25B72" w:rsidRPr="00966ABF">
        <w:rPr>
          <w:rFonts w:ascii="Times New Roman" w:hAnsi="Times New Roman" w:cs="Times New Roman"/>
          <w:sz w:val="28"/>
          <w:szCs w:val="28"/>
        </w:rPr>
        <w:t>2.2. </w:t>
      </w:r>
      <w:r w:rsidR="008250E5" w:rsidRPr="00966ABF">
        <w:rPr>
          <w:rFonts w:ascii="Times New Roman" w:hAnsi="Times New Roman" w:cs="Times New Roman"/>
          <w:sz w:val="28"/>
          <w:szCs w:val="28"/>
        </w:rPr>
        <w:t>Для индивидуального предпринимателя ИНН указывается в соответствии со свидетельством о постановке на учет физического лица в налоговом органе.</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Соответствующи</w:t>
      </w:r>
      <w:r w:rsidR="00C859C5" w:rsidRPr="00966ABF">
        <w:rPr>
          <w:rFonts w:ascii="Times New Roman" w:hAnsi="Times New Roman" w:cs="Times New Roman"/>
          <w:sz w:val="28"/>
          <w:szCs w:val="28"/>
        </w:rPr>
        <w:t>й</w:t>
      </w:r>
      <w:r w:rsidRPr="00966ABF">
        <w:rPr>
          <w:rFonts w:ascii="Times New Roman" w:hAnsi="Times New Roman" w:cs="Times New Roman"/>
          <w:sz w:val="28"/>
          <w:szCs w:val="28"/>
        </w:rPr>
        <w:t xml:space="preserve"> ИНН указыва</w:t>
      </w:r>
      <w:r w:rsidR="00C859C5" w:rsidRPr="00966ABF">
        <w:rPr>
          <w:rFonts w:ascii="Times New Roman" w:hAnsi="Times New Roman" w:cs="Times New Roman"/>
          <w:sz w:val="28"/>
          <w:szCs w:val="28"/>
        </w:rPr>
        <w:t>е</w:t>
      </w:r>
      <w:r w:rsidRPr="00966ABF">
        <w:rPr>
          <w:rFonts w:ascii="Times New Roman" w:hAnsi="Times New Roman" w:cs="Times New Roman"/>
          <w:sz w:val="28"/>
          <w:szCs w:val="28"/>
        </w:rPr>
        <w:t xml:space="preserve">тся в верхней части каждой страницы, включенной в состав </w:t>
      </w:r>
      <w:hyperlink r:id="rId42"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w:t>
      </w:r>
    </w:p>
    <w:p w:rsidR="008250E5" w:rsidRPr="00966ABF" w:rsidRDefault="00100B9E" w:rsidP="00B56157">
      <w:pPr>
        <w:pStyle w:val="ConsPlusNormal"/>
        <w:spacing w:before="220" w:after="100" w:afterAutospacing="1"/>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3. Номер корректировки.</w:t>
      </w:r>
    </w:p>
    <w:p w:rsidR="00011EF7" w:rsidRPr="00966ABF" w:rsidRDefault="00011EF7" w:rsidP="00B56157">
      <w:pPr>
        <w:pStyle w:val="ConsPlusNormal"/>
        <w:spacing w:before="160" w:after="100" w:afterAutospacing="1"/>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При заполнении первичной </w:t>
      </w:r>
      <w:r w:rsidR="00954506" w:rsidRPr="00966ABF">
        <w:rPr>
          <w:rFonts w:ascii="Times New Roman" w:hAnsi="Times New Roman" w:cs="Times New Roman"/>
          <w:sz w:val="28"/>
          <w:szCs w:val="28"/>
        </w:rPr>
        <w:t>Д</w:t>
      </w:r>
      <w:r w:rsidRPr="00966ABF">
        <w:rPr>
          <w:rFonts w:ascii="Times New Roman" w:hAnsi="Times New Roman" w:cs="Times New Roman"/>
          <w:sz w:val="28"/>
          <w:szCs w:val="28"/>
        </w:rPr>
        <w:t xml:space="preserve">екларации и уточненных </w:t>
      </w:r>
      <w:r w:rsidR="00954506" w:rsidRPr="00966ABF">
        <w:rPr>
          <w:rFonts w:ascii="Times New Roman" w:hAnsi="Times New Roman" w:cs="Times New Roman"/>
          <w:sz w:val="28"/>
          <w:szCs w:val="28"/>
        </w:rPr>
        <w:t>Д</w:t>
      </w:r>
      <w:r w:rsidRPr="00966ABF">
        <w:rPr>
          <w:rFonts w:ascii="Times New Roman" w:hAnsi="Times New Roman" w:cs="Times New Roman"/>
          <w:sz w:val="28"/>
          <w:szCs w:val="28"/>
        </w:rPr>
        <w:t xml:space="preserve">еклараций за соответствующий налоговый период по показателю «номер корректировки» должна обеспечиваться сквозная нумерация, где «номер корректировки» для первичной </w:t>
      </w:r>
      <w:r w:rsidR="00954506" w:rsidRPr="00966ABF">
        <w:rPr>
          <w:rFonts w:ascii="Times New Roman" w:hAnsi="Times New Roman" w:cs="Times New Roman"/>
          <w:sz w:val="28"/>
          <w:szCs w:val="28"/>
        </w:rPr>
        <w:t>Д</w:t>
      </w:r>
      <w:r w:rsidRPr="00966ABF">
        <w:rPr>
          <w:rFonts w:ascii="Times New Roman" w:hAnsi="Times New Roman" w:cs="Times New Roman"/>
          <w:sz w:val="28"/>
          <w:szCs w:val="28"/>
        </w:rPr>
        <w:t xml:space="preserve">екларации принимает </w:t>
      </w:r>
      <w:r w:rsidR="00954506" w:rsidRPr="00966ABF">
        <w:rPr>
          <w:rFonts w:ascii="Times New Roman" w:hAnsi="Times New Roman" w:cs="Times New Roman"/>
          <w:sz w:val="28"/>
          <w:szCs w:val="28"/>
        </w:rPr>
        <w:t>значение "0</w:t>
      </w:r>
      <w:r w:rsidR="00D07412" w:rsidRPr="00966ABF">
        <w:rPr>
          <w:rFonts w:ascii="Times New Roman" w:hAnsi="Times New Roman" w:cs="Times New Roman"/>
          <w:sz w:val="28"/>
          <w:szCs w:val="28"/>
        </w:rPr>
        <w:t>––</w:t>
      </w:r>
      <w:r w:rsidR="00954506" w:rsidRPr="00966ABF">
        <w:rPr>
          <w:rFonts w:ascii="Times New Roman" w:hAnsi="Times New Roman" w:cs="Times New Roman"/>
          <w:sz w:val="28"/>
          <w:szCs w:val="28"/>
        </w:rPr>
        <w:t>", для уточненных Д</w:t>
      </w:r>
      <w:r w:rsidRPr="00966ABF">
        <w:rPr>
          <w:rFonts w:ascii="Times New Roman" w:hAnsi="Times New Roman" w:cs="Times New Roman"/>
          <w:sz w:val="28"/>
          <w:szCs w:val="28"/>
        </w:rPr>
        <w:t>еклараций номер указывается последовательно ("1</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"2</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"3</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и так далее).</w:t>
      </w:r>
    </w:p>
    <w:p w:rsidR="00011EF7" w:rsidRPr="00966ABF" w:rsidRDefault="00011EF7" w:rsidP="00B56157">
      <w:pPr>
        <w:pStyle w:val="ConsPlusNormal"/>
        <w:spacing w:before="160" w:after="100" w:afterAutospacing="1"/>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Не допускается заполнение номера корректировки по уточненной </w:t>
      </w:r>
      <w:r w:rsidR="00954506" w:rsidRPr="00966ABF">
        <w:rPr>
          <w:rFonts w:ascii="Times New Roman" w:hAnsi="Times New Roman" w:cs="Times New Roman"/>
          <w:sz w:val="28"/>
          <w:szCs w:val="28"/>
        </w:rPr>
        <w:t>Д</w:t>
      </w:r>
      <w:r w:rsidRPr="00966ABF">
        <w:rPr>
          <w:rFonts w:ascii="Times New Roman" w:hAnsi="Times New Roman" w:cs="Times New Roman"/>
          <w:sz w:val="28"/>
          <w:szCs w:val="28"/>
        </w:rPr>
        <w:t>еклараци</w:t>
      </w:r>
      <w:r w:rsidR="00954506" w:rsidRPr="00966ABF">
        <w:rPr>
          <w:rFonts w:ascii="Times New Roman" w:hAnsi="Times New Roman" w:cs="Times New Roman"/>
          <w:sz w:val="28"/>
          <w:szCs w:val="28"/>
        </w:rPr>
        <w:t>и без ранее принятой первичной Д</w:t>
      </w:r>
      <w:r w:rsidRPr="00966ABF">
        <w:rPr>
          <w:rFonts w:ascii="Times New Roman" w:hAnsi="Times New Roman" w:cs="Times New Roman"/>
          <w:sz w:val="28"/>
          <w:szCs w:val="28"/>
        </w:rPr>
        <w:t xml:space="preserve">екларации. </w:t>
      </w:r>
    </w:p>
    <w:p w:rsidR="008250E5" w:rsidRPr="00966ABF" w:rsidRDefault="00100B9E" w:rsidP="00B56157">
      <w:pPr>
        <w:pStyle w:val="ConsPlusNormal"/>
        <w:spacing w:before="220" w:after="100" w:afterAutospacing="1"/>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4. Налоговый период, за который представлена </w:t>
      </w:r>
      <w:hyperlink r:id="rId43" w:history="1">
        <w:r w:rsidR="008250E5" w:rsidRPr="00966ABF">
          <w:rPr>
            <w:rFonts w:ascii="Times New Roman" w:hAnsi="Times New Roman" w:cs="Times New Roman"/>
            <w:sz w:val="28"/>
            <w:szCs w:val="28"/>
          </w:rPr>
          <w:t>Декларация</w:t>
        </w:r>
      </w:hyperlink>
      <w:r w:rsidR="008250E5" w:rsidRPr="00966ABF">
        <w:rPr>
          <w:rFonts w:ascii="Times New Roman" w:hAnsi="Times New Roman" w:cs="Times New Roman"/>
          <w:sz w:val="28"/>
          <w:szCs w:val="28"/>
        </w:rPr>
        <w:t>.</w:t>
      </w:r>
    </w:p>
    <w:p w:rsidR="008250E5" w:rsidRPr="00966ABF" w:rsidRDefault="00CE2B76" w:rsidP="00B56157">
      <w:pPr>
        <w:pStyle w:val="ConsPlusNormal"/>
        <w:spacing w:before="220"/>
        <w:ind w:firstLine="540"/>
        <w:contextualSpacing/>
        <w:jc w:val="both"/>
        <w:rPr>
          <w:rFonts w:ascii="Times New Roman" w:hAnsi="Times New Roman" w:cs="Times New Roman"/>
          <w:sz w:val="28"/>
          <w:szCs w:val="28"/>
        </w:rPr>
      </w:pPr>
      <w:hyperlink r:id="rId44" w:history="1">
        <w:r w:rsidR="008250E5" w:rsidRPr="00966ABF">
          <w:rPr>
            <w:rFonts w:ascii="Times New Roman" w:hAnsi="Times New Roman" w:cs="Times New Roman"/>
            <w:sz w:val="28"/>
            <w:szCs w:val="28"/>
          </w:rPr>
          <w:t>Поле</w:t>
        </w:r>
      </w:hyperlink>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Налоговый </w:t>
      </w:r>
      <w:r w:rsidR="00B61579" w:rsidRPr="00966ABF">
        <w:rPr>
          <w:rFonts w:ascii="Times New Roman" w:hAnsi="Times New Roman" w:cs="Times New Roman"/>
          <w:sz w:val="28"/>
          <w:szCs w:val="28"/>
        </w:rPr>
        <w:t xml:space="preserve">(отчетный) </w:t>
      </w:r>
      <w:r w:rsidR="008250E5" w:rsidRPr="00966ABF">
        <w:rPr>
          <w:rFonts w:ascii="Times New Roman" w:hAnsi="Times New Roman" w:cs="Times New Roman"/>
          <w:sz w:val="28"/>
          <w:szCs w:val="28"/>
        </w:rPr>
        <w:t>период (код)</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в соответствии с кодами, определяющими налоговый период, приведенными в </w:t>
      </w:r>
      <w:hyperlink w:anchor="P548" w:history="1">
        <w:r w:rsidR="008250E5" w:rsidRPr="00966ABF">
          <w:rPr>
            <w:rFonts w:ascii="Times New Roman" w:hAnsi="Times New Roman" w:cs="Times New Roman"/>
            <w:sz w:val="28"/>
            <w:szCs w:val="28"/>
          </w:rPr>
          <w:t xml:space="preserve">приложении </w:t>
        </w:r>
        <w:r w:rsidR="00C83050" w:rsidRPr="00966ABF">
          <w:rPr>
            <w:rFonts w:ascii="Times New Roman" w:hAnsi="Times New Roman" w:cs="Times New Roman"/>
            <w:sz w:val="28"/>
            <w:szCs w:val="28"/>
          </w:rPr>
          <w:t>№</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1</w:t>
        </w:r>
      </w:hyperlink>
      <w:r w:rsidR="008250E5" w:rsidRPr="00966ABF">
        <w:rPr>
          <w:rFonts w:ascii="Times New Roman" w:hAnsi="Times New Roman" w:cs="Times New Roman"/>
          <w:sz w:val="28"/>
          <w:szCs w:val="28"/>
        </w:rPr>
        <w:t xml:space="preserve"> к </w:t>
      </w:r>
      <w:r w:rsidR="00B61579"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5. Отчетный год, в котором представлена </w:t>
      </w:r>
      <w:hyperlink r:id="rId45" w:history="1">
        <w:r w:rsidR="008250E5" w:rsidRPr="00966ABF">
          <w:rPr>
            <w:rFonts w:ascii="Times New Roman" w:hAnsi="Times New Roman" w:cs="Times New Roman"/>
            <w:sz w:val="28"/>
            <w:szCs w:val="28"/>
          </w:rPr>
          <w:t>Декларация</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46"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Отчетный год</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год, за налоговый период которого представлена декларация.</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6. Код налогового органа, в который представляется </w:t>
      </w:r>
      <w:hyperlink r:id="rId47" w:history="1">
        <w:r w:rsidR="008250E5" w:rsidRPr="00966ABF">
          <w:rPr>
            <w:rFonts w:ascii="Times New Roman" w:hAnsi="Times New Roman" w:cs="Times New Roman"/>
            <w:sz w:val="28"/>
            <w:szCs w:val="28"/>
          </w:rPr>
          <w:t>Декларация</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48"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Представляется в налоговый орган (код)</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код налогового органа, в который представляется </w:t>
      </w:r>
      <w:hyperlink r:id="rId49" w:history="1">
        <w:r w:rsidRPr="00966ABF">
          <w:rPr>
            <w:rFonts w:ascii="Times New Roman" w:hAnsi="Times New Roman" w:cs="Times New Roman"/>
            <w:sz w:val="28"/>
            <w:szCs w:val="28"/>
          </w:rPr>
          <w:t>Декларация</w:t>
        </w:r>
      </w:hyperlink>
      <w:r w:rsidRPr="00966ABF">
        <w:rPr>
          <w:rFonts w:ascii="Times New Roman" w:hAnsi="Times New Roman" w:cs="Times New Roman"/>
          <w:sz w:val="28"/>
          <w:szCs w:val="28"/>
        </w:rPr>
        <w:t>.</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FD621B" w:rsidRPr="00966ABF">
        <w:rPr>
          <w:rFonts w:ascii="Times New Roman" w:hAnsi="Times New Roman" w:cs="Times New Roman"/>
          <w:sz w:val="28"/>
          <w:szCs w:val="28"/>
        </w:rPr>
        <w:t>7. </w:t>
      </w:r>
      <w:r w:rsidR="008250E5" w:rsidRPr="00966ABF">
        <w:rPr>
          <w:rFonts w:ascii="Times New Roman" w:hAnsi="Times New Roman" w:cs="Times New Roman"/>
          <w:sz w:val="28"/>
          <w:szCs w:val="28"/>
        </w:rPr>
        <w:t xml:space="preserve">Код представления </w:t>
      </w:r>
      <w:hyperlink r:id="rId50"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по месту нахождения (учета) налогоплательщика.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51"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по месту нахождения (учета) (код)</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код места представления </w:t>
      </w:r>
      <w:r w:rsidR="00047D7E" w:rsidRPr="00966ABF">
        <w:rPr>
          <w:rFonts w:ascii="Times New Roman" w:hAnsi="Times New Roman" w:cs="Times New Roman"/>
          <w:sz w:val="28"/>
          <w:szCs w:val="28"/>
        </w:rPr>
        <w:t>Д</w:t>
      </w:r>
      <w:r w:rsidRPr="00966ABF">
        <w:rPr>
          <w:rFonts w:ascii="Times New Roman" w:hAnsi="Times New Roman" w:cs="Times New Roman"/>
          <w:sz w:val="28"/>
          <w:szCs w:val="28"/>
        </w:rPr>
        <w:t xml:space="preserve">екларации в налоговый орган согласно </w:t>
      </w:r>
      <w:hyperlink w:anchor="P548" w:history="1">
        <w:r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1</w:t>
        </w:r>
      </w:hyperlink>
      <w:r w:rsidRPr="00966ABF">
        <w:rPr>
          <w:rFonts w:ascii="Times New Roman" w:hAnsi="Times New Roman" w:cs="Times New Roman"/>
          <w:sz w:val="28"/>
          <w:szCs w:val="28"/>
        </w:rPr>
        <w:t xml:space="preserve"> к </w:t>
      </w:r>
      <w:r w:rsidR="00B61579"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8. Наименование налогоплательщика.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52"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налогоплательщик</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полное наименование организации, соответствующее наименованию, указанному в ее (его) учредительных документах (при наличии в наименовании латинской транскрипции таковая указывается); либо полное наименование обособленного подразделения иностранной организации, через которое она осуществляет деятельность на территории Российской Федерации; в случае представления декларации индивидуальным предпринимателем указываютс</w:t>
      </w:r>
      <w:r w:rsidR="004D7D2C" w:rsidRPr="00966ABF">
        <w:rPr>
          <w:rFonts w:ascii="Times New Roman" w:hAnsi="Times New Roman" w:cs="Times New Roman"/>
          <w:sz w:val="28"/>
          <w:szCs w:val="28"/>
        </w:rPr>
        <w:t>я его фамилия, имя, отчество</w:t>
      </w:r>
      <w:r w:rsidR="004D7D2C" w:rsidRPr="00966ABF">
        <w:rPr>
          <w:rStyle w:val="a5"/>
          <w:rFonts w:ascii="Times New Roman" w:hAnsi="Times New Roman" w:cs="Times New Roman"/>
          <w:sz w:val="28"/>
          <w:szCs w:val="28"/>
        </w:rPr>
        <w:footnoteReference w:id="1"/>
      </w:r>
      <w:r w:rsidRPr="00966ABF">
        <w:rPr>
          <w:rFonts w:ascii="Times New Roman" w:hAnsi="Times New Roman" w:cs="Times New Roman"/>
          <w:sz w:val="28"/>
          <w:szCs w:val="28"/>
        </w:rPr>
        <w:t xml:space="preserve"> в соответствии с документом, удостоверяющим личность.</w:t>
      </w:r>
    </w:p>
    <w:p w:rsidR="008250E5" w:rsidRPr="00966ABF" w:rsidRDefault="00100B9E"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250E5" w:rsidRPr="00966ABF">
        <w:rPr>
          <w:rFonts w:ascii="Times New Roman" w:hAnsi="Times New Roman" w:cs="Times New Roman"/>
          <w:sz w:val="28"/>
          <w:szCs w:val="28"/>
        </w:rPr>
        <w:t>9. Код формы реорганизации (ликвидация).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53"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Форма реорганизации (ликвидация) (код)</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код формы реорганизации (ликвидация) согласно </w:t>
      </w:r>
      <w:hyperlink w:anchor="P548" w:history="1">
        <w:r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1</w:t>
        </w:r>
      </w:hyperlink>
      <w:r w:rsidRPr="00966ABF">
        <w:rPr>
          <w:rFonts w:ascii="Times New Roman" w:hAnsi="Times New Roman" w:cs="Times New Roman"/>
          <w:sz w:val="28"/>
          <w:szCs w:val="28"/>
        </w:rPr>
        <w:t xml:space="preserve"> к </w:t>
      </w:r>
      <w:r w:rsidR="00AD1027"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 ИНН/КПП реорганизованной организации.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Если </w:t>
      </w:r>
      <w:hyperlink r:id="rId54" w:history="1">
        <w:r w:rsidRPr="00966ABF">
          <w:rPr>
            <w:rFonts w:ascii="Times New Roman" w:hAnsi="Times New Roman" w:cs="Times New Roman"/>
            <w:sz w:val="28"/>
            <w:szCs w:val="28"/>
          </w:rPr>
          <w:t>Декларация</w:t>
        </w:r>
      </w:hyperlink>
      <w:r w:rsidRPr="00966ABF">
        <w:rPr>
          <w:rFonts w:ascii="Times New Roman" w:hAnsi="Times New Roman" w:cs="Times New Roman"/>
          <w:sz w:val="28"/>
          <w:szCs w:val="28"/>
        </w:rPr>
        <w:t xml:space="preserve"> не является </w:t>
      </w:r>
      <w:r w:rsidR="00047D7E" w:rsidRPr="00966ABF">
        <w:rPr>
          <w:rFonts w:ascii="Times New Roman" w:hAnsi="Times New Roman" w:cs="Times New Roman"/>
          <w:sz w:val="28"/>
          <w:szCs w:val="28"/>
        </w:rPr>
        <w:t xml:space="preserve">Декларацией </w:t>
      </w:r>
      <w:r w:rsidRPr="00966ABF">
        <w:rPr>
          <w:rFonts w:ascii="Times New Roman" w:hAnsi="Times New Roman" w:cs="Times New Roman"/>
          <w:sz w:val="28"/>
          <w:szCs w:val="28"/>
        </w:rPr>
        <w:t xml:space="preserve">за реорганизованную организацию, в </w:t>
      </w:r>
      <w:hyperlink r:id="rId55"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ИНН/КПП реорганизованной организации</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403050" w:rsidRPr="00966ABF">
        <w:rPr>
          <w:rFonts w:ascii="Times New Roman" w:hAnsi="Times New Roman" w:cs="Times New Roman"/>
          <w:sz w:val="28"/>
          <w:szCs w:val="28"/>
        </w:rPr>
        <w:t>ставятся</w:t>
      </w:r>
      <w:r w:rsidRPr="00966ABF">
        <w:rPr>
          <w:rFonts w:ascii="Times New Roman" w:hAnsi="Times New Roman" w:cs="Times New Roman"/>
          <w:sz w:val="28"/>
          <w:szCs w:val="28"/>
        </w:rPr>
        <w:t xml:space="preserve"> прочерки.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21. Номер контактного телефона.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56"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Номер контактного телефона</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номер контактного телефона налогоплательщика с указанием телефонного кода города, без пробелов, без скобок, без прочерков.</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22. Количество страниц.</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В </w:t>
      </w:r>
      <w:hyperlink r:id="rId57"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На ___ страницах с приложением подтверждающих документов или их копий на ___ листах</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указывается количество страниц, на которых составлена </w:t>
      </w:r>
      <w:hyperlink r:id="rId58" w:history="1">
        <w:r w:rsidRPr="00966ABF">
          <w:rPr>
            <w:rFonts w:ascii="Times New Roman" w:hAnsi="Times New Roman" w:cs="Times New Roman"/>
            <w:sz w:val="28"/>
            <w:szCs w:val="28"/>
          </w:rPr>
          <w:t>Декларация</w:t>
        </w:r>
      </w:hyperlink>
      <w:r w:rsidRPr="00966ABF">
        <w:rPr>
          <w:rFonts w:ascii="Times New Roman" w:hAnsi="Times New Roman" w:cs="Times New Roman"/>
          <w:sz w:val="28"/>
          <w:szCs w:val="28"/>
        </w:rPr>
        <w:t>, а также количество приложенных к Декларации листов подтверждающих документов и (или) их копий, в том числе количество листов документа, подтверждающего полномочия представителя налогоплательщика (в случае представления декларации представителем налогоплательщика).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23. В </w:t>
      </w:r>
      <w:hyperlink r:id="rId59" w:history="1">
        <w:r w:rsidRPr="00966ABF">
          <w:rPr>
            <w:rFonts w:ascii="Times New Roman" w:hAnsi="Times New Roman" w:cs="Times New Roman"/>
            <w:sz w:val="28"/>
            <w:szCs w:val="28"/>
          </w:rPr>
          <w:t>разделе</w:t>
        </w:r>
      </w:hyperlink>
      <w:r w:rsidRPr="00966ABF">
        <w:rPr>
          <w:rFonts w:ascii="Times New Roman" w:hAnsi="Times New Roman" w:cs="Times New Roman"/>
          <w:sz w:val="28"/>
          <w:szCs w:val="28"/>
        </w:rPr>
        <w:t xml:space="preserve"> Титульного листа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Достоверность и полноту сведений, указанных в настоящей декларации, подтверждаю</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 в верхней части раздела проставляется: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1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если достоверность и полнота сведений, указанных в </w:t>
      </w:r>
      <w:hyperlink r:id="rId60"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подтверждены руководителем организации</w:t>
      </w:r>
      <w:r w:rsidR="007B5DA6" w:rsidRPr="00966ABF">
        <w:rPr>
          <w:rFonts w:ascii="Times New Roman" w:hAnsi="Times New Roman" w:cs="Times New Roman"/>
          <w:sz w:val="28"/>
          <w:szCs w:val="28"/>
        </w:rPr>
        <w:t>-</w:t>
      </w:r>
      <w:r w:rsidRPr="00966ABF">
        <w:rPr>
          <w:rFonts w:ascii="Times New Roman" w:hAnsi="Times New Roman" w:cs="Times New Roman"/>
          <w:sz w:val="28"/>
          <w:szCs w:val="28"/>
        </w:rPr>
        <w:t xml:space="preserve">налогоплательщика или индивидуальным предпринимателем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налогоплательщиком;</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если достоверность и</w:t>
      </w:r>
      <w:r w:rsidR="004B142F" w:rsidRPr="00966ABF">
        <w:rPr>
          <w:rFonts w:ascii="Times New Roman" w:hAnsi="Times New Roman" w:cs="Times New Roman"/>
          <w:sz w:val="28"/>
          <w:szCs w:val="28"/>
        </w:rPr>
        <w:t xml:space="preserve"> полнота сведений, указанных в Д</w:t>
      </w:r>
      <w:r w:rsidRPr="00966ABF">
        <w:rPr>
          <w:rFonts w:ascii="Times New Roman" w:hAnsi="Times New Roman" w:cs="Times New Roman"/>
          <w:sz w:val="28"/>
          <w:szCs w:val="28"/>
        </w:rPr>
        <w:t>екларации, подтверждены представителем налогоплательщика;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 в </w:t>
      </w:r>
      <w:hyperlink r:id="rId61" w:history="1">
        <w:r w:rsidRPr="00966ABF">
          <w:rPr>
            <w:rFonts w:ascii="Times New Roman" w:hAnsi="Times New Roman" w:cs="Times New Roman"/>
            <w:sz w:val="28"/>
            <w:szCs w:val="28"/>
          </w:rPr>
          <w:t>поле</w:t>
        </w:r>
      </w:hyperlink>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фамилия, имя, отчество</w:t>
      </w:r>
      <w:r w:rsidR="00642C3C" w:rsidRPr="00966ABF">
        <w:rPr>
          <w:rFonts w:ascii="Times New Roman" w:hAnsi="Times New Roman" w:cs="Times New Roman"/>
          <w:sz w:val="28"/>
          <w:szCs w:val="28"/>
        </w:rPr>
        <w:t>*</w:t>
      </w:r>
      <w:r w:rsidRPr="00966ABF">
        <w:rPr>
          <w:rFonts w:ascii="Times New Roman" w:hAnsi="Times New Roman" w:cs="Times New Roman"/>
          <w:sz w:val="28"/>
          <w:szCs w:val="28"/>
        </w:rPr>
        <w:t xml:space="preserve"> полностью</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построчно указываются: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представлении </w:t>
      </w:r>
      <w:hyperlink r:id="rId62"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организацией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фамилия, имя, отчество руководителя организации полностью, проставляется его личная подпись (в месте, отведенном для подписи) и дата подписания;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представлении </w:t>
      </w:r>
      <w:hyperlink r:id="rId63"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индивидуальным предпринимателем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фамилия, имя, отчество индивидуального предпринимателя, проставляется его личная подпись и дата подписания;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представлении </w:t>
      </w:r>
      <w:hyperlink r:id="rId64"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представителем налогоплательщика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физическим лицом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фамилия, имя, отчество представителя налогоплательщика полностью, проставляется личная подпись представителя налогоплательщика и дата подписания;</w:t>
      </w:r>
    </w:p>
    <w:p w:rsidR="008250E5" w:rsidRPr="00966ABF" w:rsidRDefault="008250E5" w:rsidP="00B56157">
      <w:pPr>
        <w:pStyle w:val="ConsPlusNormal"/>
        <w:spacing w:before="220"/>
        <w:ind w:firstLine="540"/>
        <w:contextualSpacing/>
        <w:jc w:val="both"/>
        <w:rPr>
          <w:rFonts w:ascii="Times New Roman" w:hAnsi="Times New Roman" w:cs="Times New Roman"/>
          <w:strike/>
          <w:sz w:val="28"/>
          <w:szCs w:val="28"/>
        </w:rPr>
      </w:pPr>
      <w:r w:rsidRPr="00966ABF">
        <w:rPr>
          <w:rFonts w:ascii="Times New Roman" w:hAnsi="Times New Roman" w:cs="Times New Roman"/>
          <w:sz w:val="28"/>
          <w:szCs w:val="28"/>
        </w:rPr>
        <w:t xml:space="preserve">при представлении </w:t>
      </w:r>
      <w:hyperlink r:id="rId65"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представителем налогоплательщика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юридическим лицом</w:t>
      </w:r>
      <w:r w:rsidR="00AC5036"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 фамилия, имя, отчество физического лица, уполномоченного в соответствии с документом, подтверждающим полномочия представителя налогоплательщика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юридического лица, удостоверять достоверность и полноту сведений, указанных в </w:t>
      </w:r>
      <w:r w:rsidR="00DC3FF0" w:rsidRPr="00966ABF">
        <w:rPr>
          <w:rFonts w:ascii="Times New Roman" w:hAnsi="Times New Roman" w:cs="Times New Roman"/>
          <w:sz w:val="28"/>
          <w:szCs w:val="28"/>
        </w:rPr>
        <w:t>Д</w:t>
      </w:r>
      <w:r w:rsidR="00555B4D" w:rsidRPr="00966ABF">
        <w:rPr>
          <w:rFonts w:ascii="Times New Roman" w:hAnsi="Times New Roman" w:cs="Times New Roman"/>
          <w:sz w:val="28"/>
          <w:szCs w:val="28"/>
        </w:rPr>
        <w:t>екларации.</w:t>
      </w:r>
    </w:p>
    <w:p w:rsidR="00713E0A" w:rsidRPr="00966ABF" w:rsidRDefault="00713E0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3) при представлении Декларации представителем налогоплательщика в поле «Наименование документа, подтверждающего полномочия представителя налогоплательщика» указываются наименование и реквизиты документа, подтверждающего полномочия представителя налогоплательщика. Для доверенности, совершённой в форме электронного документа в соответствии с положениями пункта 3 статьи 29 и пункта 5 статьи 80 </w:t>
      </w:r>
      <w:r w:rsidR="00593240" w:rsidRPr="00966ABF">
        <w:rPr>
          <w:rFonts w:ascii="Times New Roman" w:hAnsi="Times New Roman" w:cs="Times New Roman"/>
          <w:sz w:val="28"/>
          <w:szCs w:val="28"/>
        </w:rPr>
        <w:t>К</w:t>
      </w:r>
      <w:r w:rsidRPr="00966ABF">
        <w:rPr>
          <w:rFonts w:ascii="Times New Roman" w:hAnsi="Times New Roman" w:cs="Times New Roman"/>
          <w:sz w:val="28"/>
          <w:szCs w:val="28"/>
        </w:rPr>
        <w:t>одекса, указывается GUID доверенности.</w:t>
      </w:r>
    </w:p>
    <w:p w:rsidR="006C3A4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24. </w:t>
      </w:r>
      <w:hyperlink r:id="rId66" w:history="1">
        <w:r w:rsidRPr="00966ABF">
          <w:rPr>
            <w:rFonts w:ascii="Times New Roman" w:hAnsi="Times New Roman" w:cs="Times New Roman"/>
            <w:sz w:val="28"/>
            <w:szCs w:val="28"/>
          </w:rPr>
          <w:t>Раздел</w:t>
        </w:r>
      </w:hyperlink>
      <w:r w:rsidRPr="00966ABF">
        <w:rPr>
          <w:rFonts w:ascii="Times New Roman" w:hAnsi="Times New Roman" w:cs="Times New Roman"/>
          <w:sz w:val="28"/>
          <w:szCs w:val="28"/>
        </w:rPr>
        <w:t xml:space="preserve"> Титульного листа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Заполняется работником налогового органа</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содержит сведения о представлении </w:t>
      </w:r>
      <w:hyperlink r:id="rId67" w:history="1">
        <w:r w:rsidRPr="00966ABF">
          <w:rPr>
            <w:rFonts w:ascii="Times New Roman" w:hAnsi="Times New Roman" w:cs="Times New Roman"/>
            <w:sz w:val="28"/>
            <w:szCs w:val="28"/>
          </w:rPr>
          <w:t>Декларации</w:t>
        </w:r>
      </w:hyperlink>
      <w:r w:rsidRPr="00966ABF">
        <w:rPr>
          <w:rFonts w:ascii="Times New Roman" w:hAnsi="Times New Roman" w:cs="Times New Roman"/>
          <w:sz w:val="28"/>
          <w:szCs w:val="28"/>
        </w:rPr>
        <w:t xml:space="preserve">: код способа представления согласно </w:t>
      </w:r>
      <w:hyperlink w:anchor="P548" w:history="1">
        <w:r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Pr="00966ABF">
          <w:rPr>
            <w:rFonts w:ascii="Times New Roman" w:hAnsi="Times New Roman" w:cs="Times New Roman"/>
            <w:sz w:val="28"/>
            <w:szCs w:val="28"/>
          </w:rPr>
          <w:t xml:space="preserve"> 1</w:t>
        </w:r>
      </w:hyperlink>
      <w:r w:rsidRPr="00966ABF">
        <w:rPr>
          <w:rFonts w:ascii="Times New Roman" w:hAnsi="Times New Roman" w:cs="Times New Roman"/>
          <w:sz w:val="28"/>
          <w:szCs w:val="28"/>
        </w:rPr>
        <w:t xml:space="preserve"> к </w:t>
      </w:r>
      <w:r w:rsidR="00A16DB8"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 количество страниц Декларации; количество листов приложенных к Декларации подтверждающих документов или их копий; дату представления Декларации</w:t>
      </w:r>
      <w:r w:rsidR="006C3A4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Все поля данного </w:t>
      </w:r>
      <w:hyperlink r:id="rId68" w:history="1">
        <w:r w:rsidRPr="00966ABF">
          <w:rPr>
            <w:rFonts w:ascii="Times New Roman" w:hAnsi="Times New Roman" w:cs="Times New Roman"/>
            <w:sz w:val="28"/>
            <w:szCs w:val="28"/>
          </w:rPr>
          <w:t>раздела</w:t>
        </w:r>
      </w:hyperlink>
      <w:r w:rsidRPr="00966ABF">
        <w:rPr>
          <w:rFonts w:ascii="Times New Roman" w:hAnsi="Times New Roman" w:cs="Times New Roman"/>
          <w:sz w:val="28"/>
          <w:szCs w:val="28"/>
        </w:rPr>
        <w:t xml:space="preserve"> заполняются работником налогового органа. Указываются фамилия и инициалы имени и отчества работника</w:t>
      </w:r>
      <w:r w:rsidR="006C3A45" w:rsidRPr="00966ABF">
        <w:rPr>
          <w:rFonts w:ascii="Times New Roman" w:hAnsi="Times New Roman" w:cs="Times New Roman"/>
          <w:sz w:val="28"/>
          <w:szCs w:val="28"/>
        </w:rPr>
        <w:t xml:space="preserve"> налогового органа, принявшего Д</w:t>
      </w:r>
      <w:r w:rsidRPr="00966ABF">
        <w:rPr>
          <w:rFonts w:ascii="Times New Roman" w:hAnsi="Times New Roman" w:cs="Times New Roman"/>
          <w:sz w:val="28"/>
          <w:szCs w:val="28"/>
        </w:rPr>
        <w:t>екларацию, и ставится его подпись.</w:t>
      </w:r>
    </w:p>
    <w:p w:rsidR="008250E5" w:rsidRPr="00966ABF" w:rsidRDefault="008250E5" w:rsidP="00B56157">
      <w:pPr>
        <w:pStyle w:val="ConsPlusTitle"/>
        <w:contextualSpacing/>
        <w:jc w:val="center"/>
        <w:outlineLvl w:val="1"/>
        <w:rPr>
          <w:rFonts w:ascii="Times New Roman" w:hAnsi="Times New Roman" w:cs="Times New Roman"/>
          <w:sz w:val="28"/>
          <w:szCs w:val="28"/>
        </w:rPr>
      </w:pPr>
      <w:bookmarkStart w:id="1" w:name="P102"/>
      <w:bookmarkEnd w:id="1"/>
      <w:r w:rsidRPr="00966ABF">
        <w:rPr>
          <w:rFonts w:ascii="Times New Roman" w:hAnsi="Times New Roman" w:cs="Times New Roman"/>
          <w:sz w:val="28"/>
          <w:szCs w:val="28"/>
        </w:rPr>
        <w:lastRenderedPageBreak/>
        <w:t>III. Заполнение Раздела 1</w:t>
      </w:r>
      <w:r w:rsidR="0087762F" w:rsidRPr="00966ABF">
        <w:rPr>
          <w:rFonts w:ascii="Times New Roman" w:hAnsi="Times New Roman" w:cs="Times New Roman"/>
          <w:sz w:val="28"/>
          <w:szCs w:val="28"/>
        </w:rPr>
        <w:t>.</w:t>
      </w:r>
    </w:p>
    <w:p w:rsidR="008250E5" w:rsidRPr="00966ABF" w:rsidRDefault="00B35EBC"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w:t>
      </w:r>
      <w:r w:rsidR="008250E5" w:rsidRPr="00966ABF">
        <w:rPr>
          <w:rFonts w:ascii="Times New Roman" w:hAnsi="Times New Roman" w:cs="Times New Roman"/>
          <w:sz w:val="28"/>
          <w:szCs w:val="28"/>
        </w:rPr>
        <w:t>Сумма налога, подлежащая уплате в бюджет</w:t>
      </w:r>
      <w:r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Декларации</w:t>
      </w:r>
    </w:p>
    <w:p w:rsidR="008250E5" w:rsidRPr="00966ABF" w:rsidRDefault="00100B9E"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8250E5" w:rsidRPr="00966ABF">
        <w:rPr>
          <w:rFonts w:ascii="Times New Roman" w:hAnsi="Times New Roman" w:cs="Times New Roman"/>
          <w:sz w:val="28"/>
          <w:szCs w:val="28"/>
        </w:rPr>
        <w:t xml:space="preserve">. По строкам 010 указывается код бюджетной классификации Российской Федерации (далее </w:t>
      </w:r>
      <w:r w:rsidR="002958F1"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КБК), в соответствии с которым должна осуществляться уплата соответствующей суммы налога.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Если по </w:t>
      </w:r>
      <w:hyperlink r:id="rId69" w:history="1">
        <w:r w:rsidRPr="00966ABF">
          <w:rPr>
            <w:rFonts w:ascii="Times New Roman" w:hAnsi="Times New Roman" w:cs="Times New Roman"/>
            <w:sz w:val="28"/>
            <w:szCs w:val="28"/>
          </w:rPr>
          <w:t>строке 010 Раздела 4</w:t>
        </w:r>
      </w:hyperlink>
      <w:r w:rsidRPr="00966ABF">
        <w:rPr>
          <w:rFonts w:ascii="Times New Roman" w:hAnsi="Times New Roman" w:cs="Times New Roman"/>
          <w:sz w:val="28"/>
          <w:szCs w:val="28"/>
        </w:rPr>
        <w:t xml:space="preserve"> указан код </w:t>
      </w:r>
      <w:hyperlink w:anchor="P701" w:history="1">
        <w:r w:rsidRPr="00966ABF">
          <w:rPr>
            <w:rFonts w:ascii="Times New Roman" w:hAnsi="Times New Roman" w:cs="Times New Roman"/>
            <w:sz w:val="28"/>
            <w:szCs w:val="28"/>
          </w:rPr>
          <w:t>03401</w:t>
        </w:r>
      </w:hyperlink>
      <w:r w:rsidRPr="00966ABF">
        <w:rPr>
          <w:rFonts w:ascii="Times New Roman" w:hAnsi="Times New Roman" w:cs="Times New Roman"/>
          <w:sz w:val="28"/>
          <w:szCs w:val="28"/>
        </w:rPr>
        <w:t xml:space="preserve">, по </w:t>
      </w:r>
      <w:hyperlink r:id="rId70" w:history="1">
        <w:r w:rsidRPr="00966ABF">
          <w:rPr>
            <w:rFonts w:ascii="Times New Roman" w:hAnsi="Times New Roman" w:cs="Times New Roman"/>
            <w:sz w:val="28"/>
            <w:szCs w:val="28"/>
          </w:rPr>
          <w:t>строке 010 Раздела 5</w:t>
        </w:r>
      </w:hyperlink>
      <w:r w:rsidRPr="00966ABF">
        <w:rPr>
          <w:rFonts w:ascii="Times New Roman" w:hAnsi="Times New Roman" w:cs="Times New Roman"/>
          <w:sz w:val="28"/>
          <w:szCs w:val="28"/>
        </w:rPr>
        <w:t xml:space="preserve"> указан код </w:t>
      </w:r>
      <w:hyperlink w:anchor="P699" w:history="1">
        <w:r w:rsidRPr="00966ABF">
          <w:rPr>
            <w:rFonts w:ascii="Times New Roman" w:hAnsi="Times New Roman" w:cs="Times New Roman"/>
            <w:sz w:val="28"/>
            <w:szCs w:val="28"/>
          </w:rPr>
          <w:t>03400</w:t>
        </w:r>
      </w:hyperlink>
      <w:r w:rsidRPr="00966ABF">
        <w:rPr>
          <w:rFonts w:ascii="Times New Roman" w:hAnsi="Times New Roman" w:cs="Times New Roman"/>
          <w:sz w:val="28"/>
          <w:szCs w:val="28"/>
        </w:rPr>
        <w:t xml:space="preserve">, то по строке 010 </w:t>
      </w:r>
      <w:hyperlink r:id="rId71" w:history="1">
        <w:r w:rsidRPr="00966ABF">
          <w:rPr>
            <w:rFonts w:ascii="Times New Roman" w:hAnsi="Times New Roman" w:cs="Times New Roman"/>
            <w:sz w:val="28"/>
            <w:szCs w:val="28"/>
          </w:rPr>
          <w:t>Раздела 1</w:t>
        </w:r>
      </w:hyperlink>
      <w:r w:rsidRPr="00966ABF">
        <w:rPr>
          <w:rFonts w:ascii="Times New Roman" w:hAnsi="Times New Roman" w:cs="Times New Roman"/>
          <w:sz w:val="28"/>
          <w:szCs w:val="28"/>
        </w:rPr>
        <w:t xml:space="preserve"> проставляются нули.</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26</w:t>
      </w:r>
      <w:r w:rsidR="008250E5" w:rsidRPr="00966ABF">
        <w:rPr>
          <w:rFonts w:ascii="Times New Roman" w:hAnsi="Times New Roman" w:cs="Times New Roman"/>
          <w:sz w:val="28"/>
          <w:szCs w:val="28"/>
        </w:rPr>
        <w:t xml:space="preserve">. По строкам 020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мобилизуются денежные средства. </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w:t>
      </w:r>
      <w:r w:rsidR="008250E5" w:rsidRPr="00966ABF">
        <w:rPr>
          <w:rFonts w:ascii="Times New Roman" w:hAnsi="Times New Roman" w:cs="Times New Roman"/>
          <w:sz w:val="28"/>
          <w:szCs w:val="28"/>
        </w:rPr>
        <w:t xml:space="preserve">. По строкам 030 указывается сумма налога, подлежащая уплате в бюджет, по данным налогоплательщика, исчисленная по участкам недр, в отношении которых уплата производится по коду по </w:t>
      </w:r>
      <w:hyperlink r:id="rId72"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xml:space="preserve">, указанному по строке 020, и по КБК, указанному по соответствующей строке 010 </w:t>
      </w:r>
      <w:hyperlink r:id="rId73" w:history="1">
        <w:r w:rsidR="008250E5" w:rsidRPr="00966ABF">
          <w:rPr>
            <w:rFonts w:ascii="Times New Roman" w:hAnsi="Times New Roman" w:cs="Times New Roman"/>
            <w:sz w:val="28"/>
            <w:szCs w:val="28"/>
          </w:rPr>
          <w:t>Раздела 1</w:t>
        </w:r>
      </w:hyperlink>
      <w:r w:rsidR="008250E5" w:rsidRPr="00966ABF">
        <w:rPr>
          <w:rFonts w:ascii="Times New Roman" w:hAnsi="Times New Roman" w:cs="Times New Roman"/>
          <w:sz w:val="28"/>
          <w:szCs w:val="28"/>
        </w:rPr>
        <w:t xml:space="preserve"> Декларации.</w:t>
      </w:r>
    </w:p>
    <w:p w:rsidR="008250E5"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8250E5" w:rsidRPr="00966ABF">
        <w:rPr>
          <w:rFonts w:ascii="Times New Roman" w:hAnsi="Times New Roman" w:cs="Times New Roman"/>
          <w:sz w:val="28"/>
          <w:szCs w:val="28"/>
        </w:rPr>
        <w:t>. Значения по строкам 030 равны:</w:t>
      </w:r>
    </w:p>
    <w:p w:rsidR="00781056" w:rsidRPr="00966ABF" w:rsidRDefault="005E15F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28.1. Сумме значений</w:t>
      </w:r>
      <w:r w:rsidR="00781056" w:rsidRPr="00966ABF">
        <w:rPr>
          <w:rFonts w:ascii="Times New Roman" w:hAnsi="Times New Roman" w:cs="Times New Roman"/>
          <w:sz w:val="28"/>
          <w:szCs w:val="28"/>
        </w:rPr>
        <w:t>:</w:t>
      </w:r>
    </w:p>
    <w:p w:rsidR="00781056" w:rsidRPr="00966ABF" w:rsidRDefault="005E15F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w:t>
      </w:r>
      <w:hyperlink r:id="rId74" w:history="1">
        <w:r w:rsidRPr="00966ABF">
          <w:rPr>
            <w:rFonts w:ascii="Times New Roman" w:hAnsi="Times New Roman" w:cs="Times New Roman"/>
            <w:sz w:val="28"/>
            <w:szCs w:val="28"/>
          </w:rPr>
          <w:t>строк</w:t>
        </w:r>
        <w:r w:rsidR="00781056" w:rsidRPr="00966ABF">
          <w:rPr>
            <w:rFonts w:ascii="Times New Roman" w:hAnsi="Times New Roman" w:cs="Times New Roman"/>
            <w:sz w:val="28"/>
            <w:szCs w:val="28"/>
          </w:rPr>
          <w:t>ам</w:t>
        </w:r>
        <w:r w:rsidRPr="00966ABF">
          <w:rPr>
            <w:rFonts w:ascii="Times New Roman" w:hAnsi="Times New Roman" w:cs="Times New Roman"/>
            <w:sz w:val="28"/>
            <w:szCs w:val="28"/>
          </w:rPr>
          <w:t xml:space="preserve"> 150 и (или) 340 Раздела 2</w:t>
        </w:r>
      </w:hyperlink>
      <w:r w:rsidRPr="00966ABF">
        <w:rPr>
          <w:rFonts w:ascii="Times New Roman" w:hAnsi="Times New Roman" w:cs="Times New Roman"/>
          <w:sz w:val="28"/>
          <w:szCs w:val="28"/>
        </w:rPr>
        <w:t xml:space="preserve"> Декларации с соответствующим кодом по </w:t>
      </w:r>
      <w:hyperlink r:id="rId75"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указанным по строке 040 или по строке 310 Раздела 2 Декларации</w:t>
      </w:r>
      <w:r w:rsidR="00223C09"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p>
    <w:p w:rsidR="00781056" w:rsidRPr="00966ABF" w:rsidRDefault="005E15F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w:t>
      </w:r>
      <w:hyperlink r:id="rId76" w:history="1">
        <w:r w:rsidRPr="00966ABF">
          <w:rPr>
            <w:rFonts w:ascii="Times New Roman" w:hAnsi="Times New Roman" w:cs="Times New Roman"/>
            <w:sz w:val="28"/>
            <w:szCs w:val="28"/>
          </w:rPr>
          <w:t>170 Раздела 4</w:t>
        </w:r>
      </w:hyperlink>
      <w:r w:rsidRPr="00966ABF">
        <w:rPr>
          <w:rFonts w:ascii="Times New Roman" w:hAnsi="Times New Roman" w:cs="Times New Roman"/>
          <w:sz w:val="28"/>
          <w:szCs w:val="28"/>
        </w:rPr>
        <w:t xml:space="preserve"> Декларации с</w:t>
      </w:r>
      <w:r w:rsidR="00695986" w:rsidRPr="00966ABF">
        <w:rPr>
          <w:rFonts w:ascii="Times New Roman" w:hAnsi="Times New Roman" w:cs="Times New Roman"/>
          <w:sz w:val="28"/>
          <w:szCs w:val="28"/>
        </w:rPr>
        <w:t xml:space="preserve"> кодом 03100 по строке</w:t>
      </w:r>
      <w:r w:rsidR="00781056" w:rsidRPr="00966ABF">
        <w:rPr>
          <w:rFonts w:ascii="Times New Roman" w:hAnsi="Times New Roman" w:cs="Times New Roman"/>
          <w:sz w:val="28"/>
          <w:szCs w:val="28"/>
        </w:rPr>
        <w:t xml:space="preserve"> 010</w:t>
      </w:r>
      <w:r w:rsidR="00695986" w:rsidRPr="00966ABF">
        <w:rPr>
          <w:rFonts w:ascii="Times New Roman" w:hAnsi="Times New Roman" w:cs="Times New Roman"/>
          <w:sz w:val="28"/>
          <w:szCs w:val="28"/>
        </w:rPr>
        <w:t xml:space="preserve"> </w:t>
      </w:r>
      <w:r w:rsidR="00781056" w:rsidRPr="00966ABF">
        <w:rPr>
          <w:rFonts w:ascii="Times New Roman" w:hAnsi="Times New Roman" w:cs="Times New Roman"/>
          <w:sz w:val="28"/>
          <w:szCs w:val="28"/>
        </w:rPr>
        <w:t xml:space="preserve">с </w:t>
      </w:r>
      <w:r w:rsidRPr="00966ABF">
        <w:rPr>
          <w:rFonts w:ascii="Times New Roman" w:hAnsi="Times New Roman" w:cs="Times New Roman"/>
          <w:sz w:val="28"/>
          <w:szCs w:val="28"/>
        </w:rPr>
        <w:t xml:space="preserve">соответствующим кодом по </w:t>
      </w:r>
      <w:hyperlink r:id="rId77"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указанным по строке 040 Раздела 4</w:t>
      </w:r>
      <w:r w:rsidR="00223C09" w:rsidRPr="00966ABF">
        <w:rPr>
          <w:rFonts w:ascii="Times New Roman" w:hAnsi="Times New Roman" w:cs="Times New Roman"/>
          <w:sz w:val="28"/>
          <w:szCs w:val="28"/>
        </w:rPr>
        <w:t xml:space="preserve"> Декларации;</w:t>
      </w:r>
      <w:r w:rsidR="00781056" w:rsidRPr="00966ABF">
        <w:rPr>
          <w:rFonts w:ascii="Times New Roman" w:hAnsi="Times New Roman" w:cs="Times New Roman"/>
          <w:sz w:val="28"/>
          <w:szCs w:val="28"/>
        </w:rPr>
        <w:t xml:space="preserve"> </w:t>
      </w:r>
    </w:p>
    <w:p w:rsidR="005E15FE" w:rsidRPr="00966ABF" w:rsidRDefault="00CE2B76" w:rsidP="00B56157">
      <w:pPr>
        <w:pStyle w:val="ConsPlusNormal"/>
        <w:spacing w:before="220"/>
        <w:ind w:firstLine="540"/>
        <w:contextualSpacing/>
        <w:jc w:val="both"/>
        <w:rPr>
          <w:rFonts w:ascii="Times New Roman" w:hAnsi="Times New Roman" w:cs="Times New Roman"/>
          <w:sz w:val="28"/>
          <w:szCs w:val="28"/>
        </w:rPr>
      </w:pPr>
      <w:hyperlink r:id="rId78" w:history="1">
        <w:r w:rsidR="00781056" w:rsidRPr="00966ABF">
          <w:rPr>
            <w:rFonts w:ascii="Times New Roman" w:hAnsi="Times New Roman" w:cs="Times New Roman"/>
            <w:sz w:val="28"/>
            <w:szCs w:val="28"/>
          </w:rPr>
          <w:t>строк 180</w:t>
        </w:r>
      </w:hyperlink>
      <w:r w:rsidR="00781056" w:rsidRPr="00966ABF">
        <w:rPr>
          <w:rFonts w:ascii="Times New Roman" w:hAnsi="Times New Roman" w:cs="Times New Roman"/>
          <w:sz w:val="28"/>
          <w:szCs w:val="28"/>
        </w:rPr>
        <w:t xml:space="preserve"> и (или) 240 </w:t>
      </w:r>
      <w:r w:rsidR="00223C09" w:rsidRPr="00966ABF">
        <w:rPr>
          <w:rFonts w:ascii="Times New Roman" w:hAnsi="Times New Roman" w:cs="Times New Roman"/>
          <w:sz w:val="28"/>
          <w:szCs w:val="28"/>
        </w:rPr>
        <w:t>подра</w:t>
      </w:r>
      <w:r w:rsidR="00781056" w:rsidRPr="00966ABF">
        <w:rPr>
          <w:rFonts w:ascii="Times New Roman" w:hAnsi="Times New Roman" w:cs="Times New Roman"/>
          <w:sz w:val="28"/>
          <w:szCs w:val="28"/>
        </w:rPr>
        <w:t>зделов</w:t>
      </w:r>
      <w:r w:rsidR="00223C09" w:rsidRPr="00966ABF">
        <w:rPr>
          <w:rFonts w:ascii="Times New Roman" w:hAnsi="Times New Roman" w:cs="Times New Roman"/>
          <w:sz w:val="28"/>
          <w:szCs w:val="28"/>
        </w:rPr>
        <w:t xml:space="preserve"> 8.1 и (или) 8.2 Раздела</w:t>
      </w:r>
      <w:r w:rsidR="00781056" w:rsidRPr="00966ABF">
        <w:rPr>
          <w:rFonts w:ascii="Times New Roman" w:hAnsi="Times New Roman" w:cs="Times New Roman"/>
          <w:sz w:val="28"/>
          <w:szCs w:val="28"/>
        </w:rPr>
        <w:t xml:space="preserve"> 8 Декларации с соответствующим кодом по </w:t>
      </w:r>
      <w:hyperlink r:id="rId79" w:history="1">
        <w:r w:rsidR="00781056" w:rsidRPr="00966ABF">
          <w:rPr>
            <w:rFonts w:ascii="Times New Roman" w:hAnsi="Times New Roman" w:cs="Times New Roman"/>
            <w:sz w:val="28"/>
            <w:szCs w:val="28"/>
          </w:rPr>
          <w:t>ОКТМО</w:t>
        </w:r>
      </w:hyperlink>
      <w:r w:rsidR="00781056" w:rsidRPr="00966ABF">
        <w:rPr>
          <w:rFonts w:ascii="Times New Roman" w:hAnsi="Times New Roman" w:cs="Times New Roman"/>
          <w:sz w:val="28"/>
          <w:szCs w:val="28"/>
        </w:rPr>
        <w:t>, указанным по строке 040 и (или) 210 Раздела 8 Декларации</w:t>
      </w:r>
      <w:r w:rsidR="008A3E6E" w:rsidRPr="00966ABF">
        <w:rPr>
          <w:rFonts w:ascii="Times New Roman" w:hAnsi="Times New Roman" w:cs="Times New Roman"/>
          <w:sz w:val="28"/>
          <w:szCs w:val="28"/>
        </w:rPr>
        <w:t>.</w:t>
      </w:r>
    </w:p>
    <w:p w:rsidR="00781056"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8250E5" w:rsidRPr="00966ABF">
        <w:rPr>
          <w:rFonts w:ascii="Times New Roman" w:hAnsi="Times New Roman" w:cs="Times New Roman"/>
          <w:sz w:val="28"/>
          <w:szCs w:val="28"/>
        </w:rPr>
        <w:t>.2. Сумме значений</w:t>
      </w:r>
      <w:r w:rsidR="00781056"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w:t>
      </w:r>
      <w:hyperlink r:id="rId80" w:history="1">
        <w:r w:rsidRPr="00966ABF">
          <w:rPr>
            <w:rFonts w:ascii="Times New Roman" w:hAnsi="Times New Roman" w:cs="Times New Roman"/>
            <w:sz w:val="28"/>
            <w:szCs w:val="28"/>
          </w:rPr>
          <w:t>строке 050 Раздела 3</w:t>
        </w:r>
      </w:hyperlink>
      <w:r w:rsidRPr="00966ABF">
        <w:rPr>
          <w:rFonts w:ascii="Times New Roman" w:hAnsi="Times New Roman" w:cs="Times New Roman"/>
          <w:sz w:val="28"/>
          <w:szCs w:val="28"/>
        </w:rPr>
        <w:t xml:space="preserve"> Деклар</w:t>
      </w:r>
      <w:r w:rsidR="003E5D62" w:rsidRPr="00966ABF">
        <w:rPr>
          <w:rFonts w:ascii="Times New Roman" w:hAnsi="Times New Roman" w:cs="Times New Roman"/>
          <w:sz w:val="28"/>
          <w:szCs w:val="28"/>
        </w:rPr>
        <w:t>ации</w:t>
      </w:r>
      <w:r w:rsidR="00F06E31" w:rsidRPr="00966ABF">
        <w:rPr>
          <w:rFonts w:ascii="Times New Roman" w:hAnsi="Times New Roman" w:cs="Times New Roman"/>
          <w:sz w:val="28"/>
          <w:szCs w:val="28"/>
        </w:rPr>
        <w:t xml:space="preserve"> – при заполнении Раздела 3 Декларации по добытому газовому конденсату (код 03200 по строке 010 Раздела 3)</w:t>
      </w:r>
      <w:r w:rsidR="003E5D62" w:rsidRPr="00966ABF">
        <w:rPr>
          <w:rFonts w:ascii="Times New Roman" w:hAnsi="Times New Roman" w:cs="Times New Roman"/>
          <w:sz w:val="28"/>
          <w:szCs w:val="28"/>
        </w:rPr>
        <w:t>. При этом указанная сумма, исчисленная по всем участкам недр, находящимся в пользовании у налогоплательщика, делится между участками недр с разными кодами по ОКТМО пропорционально количеству газового конденсата, добытого на каждом участке недр</w:t>
      </w:r>
      <w:r w:rsidR="005619CA" w:rsidRPr="00966ABF">
        <w:rPr>
          <w:rFonts w:ascii="Times New Roman" w:hAnsi="Times New Roman" w:cs="Times New Roman"/>
          <w:sz w:val="28"/>
          <w:szCs w:val="28"/>
        </w:rPr>
        <w:t>,</w:t>
      </w:r>
      <w:r w:rsidR="003E5D62" w:rsidRPr="00966ABF">
        <w:rPr>
          <w:rFonts w:ascii="Times New Roman" w:hAnsi="Times New Roman" w:cs="Times New Roman"/>
          <w:sz w:val="28"/>
          <w:szCs w:val="28"/>
        </w:rPr>
        <w:t xml:space="preserve"> в общем количестве добытого за налоговый период газового конденсата</w:t>
      </w:r>
      <w:r w:rsidR="0045308C" w:rsidRPr="00966ABF">
        <w:rPr>
          <w:rFonts w:ascii="Times New Roman" w:hAnsi="Times New Roman" w:cs="Times New Roman"/>
          <w:sz w:val="28"/>
          <w:szCs w:val="28"/>
        </w:rPr>
        <w:t xml:space="preserve"> (без учета количества, облагаемого по нулевой ставке налога)</w:t>
      </w:r>
      <w:r w:rsidR="00781056" w:rsidRPr="00966ABF">
        <w:rPr>
          <w:rFonts w:ascii="Times New Roman" w:hAnsi="Times New Roman" w:cs="Times New Roman"/>
          <w:sz w:val="28"/>
          <w:szCs w:val="28"/>
        </w:rPr>
        <w:t>;</w:t>
      </w:r>
    </w:p>
    <w:p w:rsidR="00781056" w:rsidRPr="00966ABF" w:rsidRDefault="0078105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w:t>
      </w:r>
      <w:hyperlink r:id="rId81" w:history="1">
        <w:r w:rsidRPr="00966ABF">
          <w:rPr>
            <w:rFonts w:ascii="Times New Roman" w:hAnsi="Times New Roman" w:cs="Times New Roman"/>
            <w:sz w:val="28"/>
            <w:szCs w:val="28"/>
          </w:rPr>
          <w:t>170 Раздела 4</w:t>
        </w:r>
      </w:hyperlink>
      <w:r w:rsidRPr="00966ABF">
        <w:rPr>
          <w:rFonts w:ascii="Times New Roman" w:hAnsi="Times New Roman" w:cs="Times New Roman"/>
          <w:sz w:val="28"/>
          <w:szCs w:val="28"/>
        </w:rPr>
        <w:t xml:space="preserve"> Декларации с</w:t>
      </w:r>
      <w:r w:rsidR="008D09DE" w:rsidRPr="00966ABF">
        <w:rPr>
          <w:rFonts w:ascii="Times New Roman" w:hAnsi="Times New Roman" w:cs="Times New Roman"/>
          <w:sz w:val="28"/>
          <w:szCs w:val="28"/>
        </w:rPr>
        <w:t xml:space="preserve"> кодом 032</w:t>
      </w:r>
      <w:r w:rsidRPr="00966ABF">
        <w:rPr>
          <w:rFonts w:ascii="Times New Roman" w:hAnsi="Times New Roman" w:cs="Times New Roman"/>
          <w:sz w:val="28"/>
          <w:szCs w:val="28"/>
        </w:rPr>
        <w:t xml:space="preserve">00 по строке 010 с соответствующим кодом по </w:t>
      </w:r>
      <w:hyperlink r:id="rId82"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указанным по строке 040 Раздела 4</w:t>
      </w:r>
      <w:r w:rsidR="008A3E6E" w:rsidRPr="00966ABF">
        <w:rPr>
          <w:rFonts w:ascii="Times New Roman" w:hAnsi="Times New Roman" w:cs="Times New Roman"/>
          <w:sz w:val="28"/>
          <w:szCs w:val="28"/>
        </w:rPr>
        <w:t xml:space="preserve"> Декларации.</w:t>
      </w:r>
      <w:r w:rsidRPr="00966ABF">
        <w:rPr>
          <w:rFonts w:ascii="Times New Roman" w:hAnsi="Times New Roman" w:cs="Times New Roman"/>
          <w:sz w:val="28"/>
          <w:szCs w:val="28"/>
        </w:rPr>
        <w:t xml:space="preserve"> </w:t>
      </w:r>
    </w:p>
    <w:p w:rsidR="008A3E6E"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F06E31" w:rsidRPr="00966ABF">
        <w:rPr>
          <w:rFonts w:ascii="Times New Roman" w:hAnsi="Times New Roman" w:cs="Times New Roman"/>
          <w:sz w:val="28"/>
          <w:szCs w:val="28"/>
        </w:rPr>
        <w:t>.3. Сумме значений</w:t>
      </w:r>
      <w:r w:rsidR="008A3E6E" w:rsidRPr="00966ABF">
        <w:rPr>
          <w:rFonts w:ascii="Times New Roman" w:hAnsi="Times New Roman" w:cs="Times New Roman"/>
          <w:sz w:val="28"/>
          <w:szCs w:val="28"/>
        </w:rPr>
        <w:t>:</w:t>
      </w:r>
    </w:p>
    <w:p w:rsidR="00FC03D7" w:rsidRPr="00966ABF" w:rsidRDefault="00F06E31"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w:t>
      </w:r>
      <w:hyperlink r:id="rId83" w:history="1">
        <w:r w:rsidRPr="00966ABF">
          <w:rPr>
            <w:rFonts w:ascii="Times New Roman" w:hAnsi="Times New Roman" w:cs="Times New Roman"/>
            <w:sz w:val="28"/>
            <w:szCs w:val="28"/>
          </w:rPr>
          <w:t>строк</w:t>
        </w:r>
        <w:r w:rsidR="009425CB" w:rsidRPr="00966ABF">
          <w:rPr>
            <w:rFonts w:ascii="Times New Roman" w:hAnsi="Times New Roman" w:cs="Times New Roman"/>
            <w:sz w:val="28"/>
            <w:szCs w:val="28"/>
          </w:rPr>
          <w:t>ам</w:t>
        </w:r>
        <w:r w:rsidRPr="00966ABF">
          <w:rPr>
            <w:rFonts w:ascii="Times New Roman" w:hAnsi="Times New Roman" w:cs="Times New Roman"/>
            <w:sz w:val="28"/>
            <w:szCs w:val="28"/>
          </w:rPr>
          <w:t xml:space="preserve"> 220</w:t>
        </w:r>
        <w:r w:rsidR="009425CB" w:rsidRPr="00966ABF">
          <w:rPr>
            <w:rFonts w:ascii="Times New Roman" w:hAnsi="Times New Roman" w:cs="Times New Roman"/>
            <w:sz w:val="28"/>
            <w:szCs w:val="28"/>
          </w:rPr>
          <w:t>, 096 и 097</w:t>
        </w:r>
        <w:r w:rsidR="00F27CAF" w:rsidRPr="00966ABF">
          <w:rPr>
            <w:rFonts w:ascii="Times New Roman" w:hAnsi="Times New Roman" w:cs="Times New Roman"/>
            <w:sz w:val="28"/>
            <w:szCs w:val="28"/>
          </w:rPr>
          <w:t xml:space="preserve"> </w:t>
        </w:r>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Декларации с соответствующим кодом по ОКТМО, указанным по строке 190 Раздела 3 – при заполнении Раздела 3 Декларации по добытому газу горючему природному (код 03300 по строке 010 Раздела 3).</w:t>
      </w:r>
      <w:r w:rsidR="008A3E6E" w:rsidRPr="00966ABF">
        <w:rPr>
          <w:rFonts w:ascii="Times New Roman" w:hAnsi="Times New Roman" w:cs="Times New Roman"/>
          <w:sz w:val="28"/>
          <w:szCs w:val="28"/>
        </w:rPr>
        <w:t xml:space="preserve"> </w:t>
      </w:r>
      <w:r w:rsidR="00FC03D7" w:rsidRPr="00966ABF">
        <w:rPr>
          <w:rFonts w:ascii="Times New Roman" w:hAnsi="Times New Roman" w:cs="Times New Roman"/>
          <w:sz w:val="28"/>
          <w:szCs w:val="28"/>
        </w:rPr>
        <w:t>Значения строк 096 и 097 Раздела 3 Декларации увеличивают сумму налога, подлежащую уплате в бюджет</w:t>
      </w:r>
      <w:r w:rsidR="00586544" w:rsidRPr="00966ABF">
        <w:rPr>
          <w:rFonts w:ascii="Times New Roman" w:hAnsi="Times New Roman" w:cs="Times New Roman"/>
          <w:sz w:val="28"/>
          <w:szCs w:val="28"/>
        </w:rPr>
        <w:t>,</w:t>
      </w:r>
      <w:r w:rsidR="00FC03D7" w:rsidRPr="00966ABF">
        <w:rPr>
          <w:rFonts w:ascii="Times New Roman" w:hAnsi="Times New Roman" w:cs="Times New Roman"/>
          <w:sz w:val="28"/>
          <w:szCs w:val="28"/>
        </w:rPr>
        <w:t xml:space="preserve"> только по одному из ОКТМО</w:t>
      </w:r>
      <w:r w:rsidR="00586544" w:rsidRPr="00966ABF">
        <w:rPr>
          <w:rFonts w:ascii="Times New Roman" w:hAnsi="Times New Roman" w:cs="Times New Roman"/>
          <w:sz w:val="28"/>
          <w:szCs w:val="28"/>
        </w:rPr>
        <w:t>, указанных налогоплательщиком в Разделе 3 Декларации</w:t>
      </w:r>
      <w:r w:rsidR="00223C09" w:rsidRPr="00966ABF">
        <w:rPr>
          <w:rFonts w:ascii="Times New Roman" w:hAnsi="Times New Roman" w:cs="Times New Roman"/>
          <w:sz w:val="28"/>
          <w:szCs w:val="28"/>
        </w:rPr>
        <w:t>;</w:t>
      </w:r>
    </w:p>
    <w:p w:rsidR="008A3E6E" w:rsidRPr="00966ABF" w:rsidRDefault="008A3E6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w:t>
      </w:r>
      <w:hyperlink r:id="rId84" w:history="1">
        <w:r w:rsidRPr="00966ABF">
          <w:rPr>
            <w:rFonts w:ascii="Times New Roman" w:hAnsi="Times New Roman" w:cs="Times New Roman"/>
            <w:sz w:val="28"/>
            <w:szCs w:val="28"/>
          </w:rPr>
          <w:t>170 Раздела 4</w:t>
        </w:r>
      </w:hyperlink>
      <w:r w:rsidRPr="00966ABF">
        <w:rPr>
          <w:rFonts w:ascii="Times New Roman" w:hAnsi="Times New Roman" w:cs="Times New Roman"/>
          <w:sz w:val="28"/>
          <w:szCs w:val="28"/>
        </w:rPr>
        <w:t xml:space="preserve"> Декларации с кодом 03300 по строке 010 с </w:t>
      </w:r>
      <w:r w:rsidRPr="00966ABF">
        <w:rPr>
          <w:rFonts w:ascii="Times New Roman" w:hAnsi="Times New Roman" w:cs="Times New Roman"/>
          <w:sz w:val="28"/>
          <w:szCs w:val="28"/>
        </w:rPr>
        <w:lastRenderedPageBreak/>
        <w:t xml:space="preserve">соответствующим кодом по </w:t>
      </w:r>
      <w:hyperlink r:id="rId85"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ук</w:t>
      </w:r>
      <w:r w:rsidR="00223C09" w:rsidRPr="00966ABF">
        <w:rPr>
          <w:rFonts w:ascii="Times New Roman" w:hAnsi="Times New Roman" w:cs="Times New Roman"/>
          <w:sz w:val="28"/>
          <w:szCs w:val="28"/>
        </w:rPr>
        <w:t>азанным по строке 040 Раздела 4.</w:t>
      </w:r>
      <w:r w:rsidRPr="00966ABF">
        <w:rPr>
          <w:rFonts w:ascii="Times New Roman" w:hAnsi="Times New Roman" w:cs="Times New Roman"/>
          <w:sz w:val="28"/>
          <w:szCs w:val="28"/>
        </w:rPr>
        <w:t xml:space="preserve"> </w:t>
      </w:r>
    </w:p>
    <w:p w:rsidR="00037141" w:rsidRPr="00966ABF" w:rsidRDefault="00100B9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8A0516" w:rsidRPr="00966ABF">
        <w:rPr>
          <w:rFonts w:ascii="Times New Roman" w:hAnsi="Times New Roman" w:cs="Times New Roman"/>
          <w:sz w:val="28"/>
          <w:szCs w:val="28"/>
        </w:rPr>
        <w:t>.</w:t>
      </w:r>
      <w:r w:rsidR="000A6CE6" w:rsidRPr="00966ABF">
        <w:rPr>
          <w:rFonts w:ascii="Times New Roman" w:hAnsi="Times New Roman" w:cs="Times New Roman"/>
          <w:sz w:val="28"/>
          <w:szCs w:val="28"/>
        </w:rPr>
        <w:t>4</w:t>
      </w:r>
      <w:r w:rsidR="008A0516" w:rsidRPr="00966ABF">
        <w:rPr>
          <w:rFonts w:ascii="Times New Roman" w:hAnsi="Times New Roman" w:cs="Times New Roman"/>
          <w:sz w:val="28"/>
          <w:szCs w:val="28"/>
        </w:rPr>
        <w:t xml:space="preserve">. Сумме значений по </w:t>
      </w:r>
      <w:hyperlink r:id="rId86" w:history="1">
        <w:r w:rsidR="008A0516" w:rsidRPr="00966ABF">
          <w:rPr>
            <w:rFonts w:ascii="Times New Roman" w:hAnsi="Times New Roman" w:cs="Times New Roman"/>
            <w:sz w:val="28"/>
            <w:szCs w:val="28"/>
          </w:rPr>
          <w:t>строке 170 Раздела 5</w:t>
        </w:r>
      </w:hyperlink>
      <w:r w:rsidR="008A0516" w:rsidRPr="00966ABF">
        <w:rPr>
          <w:rFonts w:ascii="Times New Roman" w:hAnsi="Times New Roman" w:cs="Times New Roman"/>
          <w:sz w:val="28"/>
          <w:szCs w:val="28"/>
        </w:rPr>
        <w:t xml:space="preserve"> Декларации с соответствующим</w:t>
      </w:r>
      <w:r w:rsidR="003D6237" w:rsidRPr="00966ABF">
        <w:rPr>
          <w:rFonts w:ascii="Times New Roman" w:hAnsi="Times New Roman" w:cs="Times New Roman"/>
          <w:sz w:val="28"/>
          <w:szCs w:val="28"/>
        </w:rPr>
        <w:t>и КБК и</w:t>
      </w:r>
      <w:r w:rsidR="008A0516" w:rsidRPr="00966ABF">
        <w:rPr>
          <w:rFonts w:ascii="Times New Roman" w:hAnsi="Times New Roman" w:cs="Times New Roman"/>
          <w:sz w:val="28"/>
          <w:szCs w:val="28"/>
        </w:rPr>
        <w:t xml:space="preserve"> кодом по </w:t>
      </w:r>
      <w:hyperlink r:id="rId87" w:history="1">
        <w:r w:rsidR="008A0516" w:rsidRPr="00966ABF">
          <w:rPr>
            <w:rFonts w:ascii="Times New Roman" w:hAnsi="Times New Roman" w:cs="Times New Roman"/>
            <w:sz w:val="28"/>
            <w:szCs w:val="28"/>
          </w:rPr>
          <w:t>ОКТМО</w:t>
        </w:r>
      </w:hyperlink>
      <w:r w:rsidR="008A0516" w:rsidRPr="00966ABF">
        <w:rPr>
          <w:rFonts w:ascii="Times New Roman" w:hAnsi="Times New Roman" w:cs="Times New Roman"/>
          <w:sz w:val="28"/>
          <w:szCs w:val="28"/>
        </w:rPr>
        <w:t xml:space="preserve"> </w:t>
      </w:r>
      <w:r w:rsidR="00B205F5" w:rsidRPr="00966ABF">
        <w:rPr>
          <w:rFonts w:ascii="Times New Roman" w:hAnsi="Times New Roman" w:cs="Times New Roman"/>
          <w:sz w:val="28"/>
          <w:szCs w:val="28"/>
        </w:rPr>
        <w:t>–</w:t>
      </w:r>
      <w:r w:rsidR="008A0516" w:rsidRPr="00966ABF">
        <w:rPr>
          <w:rFonts w:ascii="Times New Roman" w:hAnsi="Times New Roman" w:cs="Times New Roman"/>
          <w:sz w:val="28"/>
          <w:szCs w:val="28"/>
        </w:rPr>
        <w:t xml:space="preserve"> если по </w:t>
      </w:r>
      <w:hyperlink r:id="rId88" w:history="1">
        <w:r w:rsidR="008A0516" w:rsidRPr="00966ABF">
          <w:rPr>
            <w:rFonts w:ascii="Times New Roman" w:hAnsi="Times New Roman" w:cs="Times New Roman"/>
            <w:sz w:val="28"/>
            <w:szCs w:val="28"/>
          </w:rPr>
          <w:t>строке 010 Раздела 5</w:t>
        </w:r>
      </w:hyperlink>
      <w:r w:rsidR="008A0516" w:rsidRPr="00966ABF">
        <w:rPr>
          <w:rFonts w:ascii="Times New Roman" w:hAnsi="Times New Roman" w:cs="Times New Roman"/>
          <w:sz w:val="28"/>
          <w:szCs w:val="28"/>
        </w:rPr>
        <w:t xml:space="preserve"> указаны коды добытых полезных ископаемых, </w:t>
      </w:r>
      <w:r w:rsidR="002B5492" w:rsidRPr="00966ABF">
        <w:rPr>
          <w:rFonts w:ascii="Times New Roman" w:hAnsi="Times New Roman" w:cs="Times New Roman"/>
          <w:sz w:val="28"/>
          <w:szCs w:val="28"/>
        </w:rPr>
        <w:t>отличные от вида</w:t>
      </w:r>
      <w:r w:rsidR="008A0516" w:rsidRPr="00966ABF">
        <w:rPr>
          <w:rFonts w:ascii="Times New Roman" w:hAnsi="Times New Roman" w:cs="Times New Roman"/>
          <w:sz w:val="28"/>
          <w:szCs w:val="28"/>
        </w:rPr>
        <w:t xml:space="preserve"> </w:t>
      </w:r>
      <w:hyperlink w:anchor="P699" w:history="1">
        <w:r w:rsidR="008A0516" w:rsidRPr="00966ABF">
          <w:rPr>
            <w:rFonts w:ascii="Times New Roman" w:hAnsi="Times New Roman" w:cs="Times New Roman"/>
            <w:sz w:val="28"/>
            <w:szCs w:val="28"/>
          </w:rPr>
          <w:t>03400</w:t>
        </w:r>
      </w:hyperlink>
      <w:r w:rsidR="00223C09" w:rsidRPr="00966ABF">
        <w:rPr>
          <w:rFonts w:ascii="Times New Roman" w:hAnsi="Times New Roman" w:cs="Times New Roman"/>
          <w:sz w:val="28"/>
          <w:szCs w:val="28"/>
        </w:rPr>
        <w:t>.</w:t>
      </w:r>
    </w:p>
    <w:p w:rsidR="00D64B7C" w:rsidRPr="00966ABF" w:rsidRDefault="000F61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8250E5" w:rsidRPr="00966ABF">
        <w:rPr>
          <w:rFonts w:ascii="Times New Roman" w:hAnsi="Times New Roman" w:cs="Times New Roman"/>
          <w:sz w:val="28"/>
          <w:szCs w:val="28"/>
        </w:rPr>
        <w:t>.</w:t>
      </w:r>
      <w:r w:rsidR="000A6CE6" w:rsidRPr="00966ABF">
        <w:rPr>
          <w:rFonts w:ascii="Times New Roman" w:hAnsi="Times New Roman" w:cs="Times New Roman"/>
          <w:sz w:val="28"/>
          <w:szCs w:val="28"/>
        </w:rPr>
        <w:t>5</w:t>
      </w:r>
      <w:r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Если по строке 010 </w:t>
      </w:r>
      <w:hyperlink r:id="rId89" w:history="1">
        <w:r w:rsidR="008250E5" w:rsidRPr="00966ABF">
          <w:rPr>
            <w:rFonts w:ascii="Times New Roman" w:hAnsi="Times New Roman" w:cs="Times New Roman"/>
            <w:sz w:val="28"/>
            <w:szCs w:val="28"/>
          </w:rPr>
          <w:t>Разделов 4</w:t>
        </w:r>
      </w:hyperlink>
      <w:r w:rsidR="008250E5" w:rsidRPr="00966ABF">
        <w:rPr>
          <w:rFonts w:ascii="Times New Roman" w:hAnsi="Times New Roman" w:cs="Times New Roman"/>
          <w:sz w:val="28"/>
          <w:szCs w:val="28"/>
        </w:rPr>
        <w:t xml:space="preserve"> и </w:t>
      </w:r>
      <w:hyperlink r:id="rId90" w:history="1">
        <w:r w:rsidR="008250E5" w:rsidRPr="00966ABF">
          <w:rPr>
            <w:rFonts w:ascii="Times New Roman" w:hAnsi="Times New Roman" w:cs="Times New Roman"/>
            <w:sz w:val="28"/>
            <w:szCs w:val="28"/>
          </w:rPr>
          <w:t>5</w:t>
        </w:r>
      </w:hyperlink>
      <w:r w:rsidR="008250E5" w:rsidRPr="00966ABF">
        <w:rPr>
          <w:rFonts w:ascii="Times New Roman" w:hAnsi="Times New Roman" w:cs="Times New Roman"/>
          <w:sz w:val="28"/>
          <w:szCs w:val="28"/>
        </w:rPr>
        <w:t xml:space="preserve"> указаны коды </w:t>
      </w:r>
      <w:hyperlink w:anchor="P699" w:history="1">
        <w:r w:rsidR="008250E5" w:rsidRPr="00966ABF">
          <w:rPr>
            <w:rFonts w:ascii="Times New Roman" w:hAnsi="Times New Roman" w:cs="Times New Roman"/>
            <w:sz w:val="28"/>
            <w:szCs w:val="28"/>
          </w:rPr>
          <w:t>03400</w:t>
        </w:r>
      </w:hyperlink>
      <w:r w:rsidR="008250E5" w:rsidRPr="00966ABF">
        <w:rPr>
          <w:rFonts w:ascii="Times New Roman" w:hAnsi="Times New Roman" w:cs="Times New Roman"/>
          <w:sz w:val="28"/>
          <w:szCs w:val="28"/>
        </w:rPr>
        <w:t xml:space="preserve"> и </w:t>
      </w:r>
      <w:hyperlink w:anchor="P701" w:history="1">
        <w:r w:rsidR="008250E5" w:rsidRPr="00966ABF">
          <w:rPr>
            <w:rFonts w:ascii="Times New Roman" w:hAnsi="Times New Roman" w:cs="Times New Roman"/>
            <w:sz w:val="28"/>
            <w:szCs w:val="28"/>
          </w:rPr>
          <w:t>03401</w:t>
        </w:r>
      </w:hyperlink>
      <w:r w:rsidR="008250E5" w:rsidRPr="00966ABF">
        <w:rPr>
          <w:rFonts w:ascii="Times New Roman" w:hAnsi="Times New Roman" w:cs="Times New Roman"/>
          <w:sz w:val="28"/>
          <w:szCs w:val="28"/>
        </w:rPr>
        <w:t xml:space="preserve">, то по строке 030 </w:t>
      </w:r>
      <w:hyperlink r:id="rId91" w:history="1">
        <w:r w:rsidR="008250E5" w:rsidRPr="00966ABF">
          <w:rPr>
            <w:rFonts w:ascii="Times New Roman" w:hAnsi="Times New Roman" w:cs="Times New Roman"/>
            <w:sz w:val="28"/>
            <w:szCs w:val="28"/>
          </w:rPr>
          <w:t>Раздела 1</w:t>
        </w:r>
      </w:hyperlink>
      <w:r w:rsidR="008250E5" w:rsidRPr="00966ABF">
        <w:rPr>
          <w:rFonts w:ascii="Times New Roman" w:hAnsi="Times New Roman" w:cs="Times New Roman"/>
          <w:sz w:val="28"/>
          <w:szCs w:val="28"/>
        </w:rPr>
        <w:t xml:space="preserve"> </w:t>
      </w:r>
      <w:r w:rsidR="00512AAB" w:rsidRPr="00966ABF">
        <w:rPr>
          <w:rFonts w:ascii="Times New Roman" w:hAnsi="Times New Roman" w:cs="Times New Roman"/>
          <w:sz w:val="28"/>
          <w:szCs w:val="28"/>
        </w:rPr>
        <w:t>ставит</w:t>
      </w:r>
      <w:r w:rsidR="00C57B3C" w:rsidRPr="00966ABF">
        <w:rPr>
          <w:rFonts w:ascii="Times New Roman" w:hAnsi="Times New Roman" w:cs="Times New Roman"/>
          <w:sz w:val="28"/>
          <w:szCs w:val="28"/>
        </w:rPr>
        <w:t>ся</w:t>
      </w:r>
      <w:r w:rsidR="008250E5" w:rsidRPr="00966ABF">
        <w:rPr>
          <w:rFonts w:ascii="Times New Roman" w:hAnsi="Times New Roman" w:cs="Times New Roman"/>
          <w:sz w:val="28"/>
          <w:szCs w:val="28"/>
        </w:rPr>
        <w:t xml:space="preserve"> ноль</w:t>
      </w:r>
      <w:r w:rsidR="00425A77" w:rsidRPr="00966ABF">
        <w:rPr>
          <w:rFonts w:ascii="Times New Roman" w:hAnsi="Times New Roman" w:cs="Times New Roman"/>
          <w:sz w:val="28"/>
          <w:szCs w:val="28"/>
        </w:rPr>
        <w:t>.</w:t>
      </w:r>
    </w:p>
    <w:p w:rsidR="00D64B7C" w:rsidRPr="00966ABF" w:rsidRDefault="000A6CE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28.6</w:t>
      </w:r>
      <w:r w:rsidR="000F616A" w:rsidRPr="00966ABF">
        <w:rPr>
          <w:rFonts w:ascii="Times New Roman" w:hAnsi="Times New Roman" w:cs="Times New Roman"/>
          <w:sz w:val="28"/>
          <w:szCs w:val="28"/>
        </w:rPr>
        <w:t xml:space="preserve">. Сумме значений по </w:t>
      </w:r>
      <w:hyperlink r:id="rId92" w:history="1">
        <w:r w:rsidR="000F616A" w:rsidRPr="00966ABF">
          <w:rPr>
            <w:rFonts w:ascii="Times New Roman" w:hAnsi="Times New Roman" w:cs="Times New Roman"/>
            <w:sz w:val="28"/>
            <w:szCs w:val="28"/>
          </w:rPr>
          <w:t xml:space="preserve">строке 052 Раздела </w:t>
        </w:r>
      </w:hyperlink>
      <w:r w:rsidR="0012762E" w:rsidRPr="00966ABF">
        <w:rPr>
          <w:rFonts w:ascii="Times New Roman" w:hAnsi="Times New Roman" w:cs="Times New Roman"/>
          <w:sz w:val="28"/>
          <w:szCs w:val="28"/>
        </w:rPr>
        <w:t>7</w:t>
      </w:r>
      <w:r w:rsidR="000F616A" w:rsidRPr="00966ABF">
        <w:rPr>
          <w:rFonts w:ascii="Times New Roman" w:hAnsi="Times New Roman" w:cs="Times New Roman"/>
          <w:sz w:val="28"/>
          <w:szCs w:val="28"/>
        </w:rPr>
        <w:t xml:space="preserve"> Декларации с соответствующим</w:t>
      </w:r>
      <w:r w:rsidR="003D6237" w:rsidRPr="00966ABF">
        <w:rPr>
          <w:rFonts w:ascii="Times New Roman" w:hAnsi="Times New Roman" w:cs="Times New Roman"/>
          <w:sz w:val="28"/>
          <w:szCs w:val="28"/>
        </w:rPr>
        <w:t>и КБК и</w:t>
      </w:r>
      <w:r w:rsidR="000F616A" w:rsidRPr="00966ABF">
        <w:rPr>
          <w:rFonts w:ascii="Times New Roman" w:hAnsi="Times New Roman" w:cs="Times New Roman"/>
          <w:sz w:val="28"/>
          <w:szCs w:val="28"/>
        </w:rPr>
        <w:t xml:space="preserve"> кодом по </w:t>
      </w:r>
      <w:hyperlink r:id="rId93" w:history="1">
        <w:r w:rsidR="000F616A"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указанным по строкам 051 и</w:t>
      </w:r>
      <w:r w:rsidR="000F616A" w:rsidRPr="00966ABF">
        <w:rPr>
          <w:rFonts w:ascii="Times New Roman" w:hAnsi="Times New Roman" w:cs="Times New Roman"/>
          <w:sz w:val="28"/>
          <w:szCs w:val="28"/>
        </w:rPr>
        <w:t xml:space="preserve"> 0</w:t>
      </w:r>
      <w:r w:rsidR="0012762E" w:rsidRPr="00966ABF">
        <w:rPr>
          <w:rFonts w:ascii="Times New Roman" w:hAnsi="Times New Roman" w:cs="Times New Roman"/>
          <w:sz w:val="28"/>
          <w:szCs w:val="28"/>
        </w:rPr>
        <w:t>30</w:t>
      </w:r>
      <w:r w:rsidR="000F616A" w:rsidRPr="00966ABF">
        <w:rPr>
          <w:rFonts w:ascii="Times New Roman" w:hAnsi="Times New Roman" w:cs="Times New Roman"/>
          <w:sz w:val="28"/>
          <w:szCs w:val="28"/>
        </w:rPr>
        <w:t xml:space="preserve"> Раздела </w:t>
      </w:r>
      <w:r w:rsidR="0012762E" w:rsidRPr="00966ABF">
        <w:rPr>
          <w:rFonts w:ascii="Times New Roman" w:hAnsi="Times New Roman" w:cs="Times New Roman"/>
          <w:sz w:val="28"/>
          <w:szCs w:val="28"/>
        </w:rPr>
        <w:t>7</w:t>
      </w:r>
      <w:r w:rsidRPr="00966ABF">
        <w:rPr>
          <w:rFonts w:ascii="Times New Roman" w:hAnsi="Times New Roman" w:cs="Times New Roman"/>
          <w:sz w:val="28"/>
          <w:szCs w:val="28"/>
        </w:rPr>
        <w:t xml:space="preserve"> Декларации</w:t>
      </w:r>
      <w:r w:rsidR="0012762E" w:rsidRPr="00966ABF">
        <w:rPr>
          <w:rFonts w:ascii="Times New Roman" w:hAnsi="Times New Roman" w:cs="Times New Roman"/>
          <w:sz w:val="28"/>
          <w:szCs w:val="28"/>
        </w:rPr>
        <w:t>.</w:t>
      </w:r>
    </w:p>
    <w:p w:rsidR="008250E5" w:rsidRPr="00966ABF" w:rsidRDefault="0012762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w:t>
      </w:r>
      <w:r w:rsidR="004E144E" w:rsidRPr="00966ABF">
        <w:rPr>
          <w:rFonts w:ascii="Times New Roman" w:hAnsi="Times New Roman" w:cs="Times New Roman"/>
          <w:sz w:val="28"/>
          <w:szCs w:val="28"/>
        </w:rPr>
        <w:t>.</w:t>
      </w:r>
      <w:r w:rsidR="000A6CE6" w:rsidRPr="00966ABF">
        <w:rPr>
          <w:rFonts w:ascii="Times New Roman" w:hAnsi="Times New Roman" w:cs="Times New Roman"/>
          <w:sz w:val="28"/>
          <w:szCs w:val="28"/>
        </w:rPr>
        <w:t>7</w:t>
      </w:r>
      <w:r w:rsidR="00955D39" w:rsidRPr="00966ABF">
        <w:rPr>
          <w:rFonts w:ascii="Times New Roman" w:hAnsi="Times New Roman" w:cs="Times New Roman"/>
          <w:sz w:val="28"/>
          <w:szCs w:val="28"/>
        </w:rPr>
        <w:t>.</w:t>
      </w:r>
      <w:r w:rsidR="004E144E"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Сумма налога</w:t>
      </w:r>
      <w:r w:rsidR="004E144E"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4E144E" w:rsidRPr="00966ABF">
        <w:rPr>
          <w:rFonts w:ascii="Times New Roman" w:hAnsi="Times New Roman" w:cs="Times New Roman"/>
          <w:sz w:val="28"/>
          <w:szCs w:val="28"/>
        </w:rPr>
        <w:t xml:space="preserve">подлежащая уплате </w:t>
      </w:r>
      <w:r w:rsidR="008250E5" w:rsidRPr="00966ABF">
        <w:rPr>
          <w:rFonts w:ascii="Times New Roman" w:hAnsi="Times New Roman" w:cs="Times New Roman"/>
          <w:sz w:val="28"/>
          <w:szCs w:val="28"/>
        </w:rPr>
        <w:t xml:space="preserve">по </w:t>
      </w:r>
      <w:r w:rsidR="001F5AE0" w:rsidRPr="00966ABF">
        <w:rPr>
          <w:rFonts w:ascii="Times New Roman" w:hAnsi="Times New Roman" w:cs="Times New Roman"/>
          <w:sz w:val="28"/>
          <w:szCs w:val="28"/>
        </w:rPr>
        <w:t>отдельному КБК и соответс</w:t>
      </w:r>
      <w:r w:rsidR="00BD577B" w:rsidRPr="00966ABF">
        <w:rPr>
          <w:rFonts w:ascii="Times New Roman" w:hAnsi="Times New Roman" w:cs="Times New Roman"/>
          <w:sz w:val="28"/>
          <w:szCs w:val="28"/>
        </w:rPr>
        <w:t>т</w:t>
      </w:r>
      <w:r w:rsidR="001F5AE0" w:rsidRPr="00966ABF">
        <w:rPr>
          <w:rFonts w:ascii="Times New Roman" w:hAnsi="Times New Roman" w:cs="Times New Roman"/>
          <w:sz w:val="28"/>
          <w:szCs w:val="28"/>
        </w:rPr>
        <w:t>вующему</w:t>
      </w:r>
      <w:r w:rsidR="008250E5" w:rsidRPr="00966ABF">
        <w:rPr>
          <w:rFonts w:ascii="Times New Roman" w:hAnsi="Times New Roman" w:cs="Times New Roman"/>
          <w:sz w:val="28"/>
          <w:szCs w:val="28"/>
        </w:rPr>
        <w:t xml:space="preserve"> </w:t>
      </w:r>
      <w:r w:rsidR="001F5AE0" w:rsidRPr="00966ABF">
        <w:rPr>
          <w:rFonts w:ascii="Times New Roman" w:hAnsi="Times New Roman" w:cs="Times New Roman"/>
          <w:sz w:val="28"/>
          <w:szCs w:val="28"/>
        </w:rPr>
        <w:t xml:space="preserve">коду по </w:t>
      </w:r>
      <w:hyperlink r:id="rId94" w:history="1">
        <w:r w:rsidR="008250E5" w:rsidRPr="00966ABF">
          <w:rPr>
            <w:rFonts w:ascii="Times New Roman" w:hAnsi="Times New Roman" w:cs="Times New Roman"/>
            <w:sz w:val="28"/>
            <w:szCs w:val="28"/>
          </w:rPr>
          <w:t>ОКТМО</w:t>
        </w:r>
      </w:hyperlink>
      <w:r w:rsidR="001F5AE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будет равна сумме полученных значений.</w:t>
      </w:r>
    </w:p>
    <w:p w:rsidR="008250E5" w:rsidRPr="00966ABF" w:rsidRDefault="0012762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29</w:t>
      </w:r>
      <w:r w:rsidR="008250E5" w:rsidRPr="00966ABF">
        <w:rPr>
          <w:rFonts w:ascii="Times New Roman" w:hAnsi="Times New Roman" w:cs="Times New Roman"/>
          <w:sz w:val="28"/>
          <w:szCs w:val="28"/>
        </w:rPr>
        <w:t>. В случае если полезное ископаемое добывается на основании одной лицензии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недрами на территории двух и более субъектов Российской Федерации, то сумма налога, подлежащая уплате по отдельному коду </w:t>
      </w:r>
      <w:r w:rsidR="00966B3C" w:rsidRPr="00966ABF">
        <w:rPr>
          <w:rFonts w:ascii="Times New Roman" w:hAnsi="Times New Roman" w:cs="Times New Roman"/>
          <w:sz w:val="28"/>
          <w:szCs w:val="28"/>
        </w:rPr>
        <w:t xml:space="preserve">по </w:t>
      </w:r>
      <w:hyperlink r:id="rId95"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определяется пропорционально доле полезного ископаемого, добытого на данном участке недр, в отношении кото</w:t>
      </w:r>
      <w:r w:rsidR="00BD577B" w:rsidRPr="00966ABF">
        <w:rPr>
          <w:rFonts w:ascii="Times New Roman" w:hAnsi="Times New Roman" w:cs="Times New Roman"/>
          <w:sz w:val="28"/>
          <w:szCs w:val="28"/>
        </w:rPr>
        <w:t>рого налог уплачивается по соответствующему</w:t>
      </w:r>
      <w:r w:rsidR="008250E5" w:rsidRPr="00966ABF">
        <w:rPr>
          <w:rFonts w:ascii="Times New Roman" w:hAnsi="Times New Roman" w:cs="Times New Roman"/>
          <w:sz w:val="28"/>
          <w:szCs w:val="28"/>
        </w:rPr>
        <w:t xml:space="preserve"> коду </w:t>
      </w:r>
      <w:r w:rsidR="00966B3C" w:rsidRPr="00966ABF">
        <w:rPr>
          <w:rFonts w:ascii="Times New Roman" w:hAnsi="Times New Roman" w:cs="Times New Roman"/>
          <w:sz w:val="28"/>
          <w:szCs w:val="28"/>
        </w:rPr>
        <w:t xml:space="preserve">по </w:t>
      </w:r>
      <w:hyperlink r:id="rId96"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в общем количестве добытого полезного ископаемого по формуле:</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695FAA"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noProof/>
          <w:position w:val="-25"/>
          <w:sz w:val="28"/>
          <w:szCs w:val="28"/>
        </w:rPr>
        <w:drawing>
          <wp:inline distT="0" distB="0" distL="0" distR="0">
            <wp:extent cx="1579245" cy="471170"/>
            <wp:effectExtent l="0" t="0" r="0" b="5080"/>
            <wp:docPr id="9" name="Рисунок 1" descr="base_1_31434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4344_32769"/>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79245" cy="471170"/>
                    </a:xfrm>
                    <a:prstGeom prst="rect">
                      <a:avLst/>
                    </a:prstGeom>
                    <a:noFill/>
                    <a:ln>
                      <a:noFill/>
                    </a:ln>
                  </pic:spPr>
                </pic:pic>
              </a:graphicData>
            </a:graphic>
          </wp:inline>
        </w:drawing>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где:</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T</w:t>
      </w:r>
      <w:r w:rsidRPr="00966ABF">
        <w:rPr>
          <w:rFonts w:ascii="Times New Roman" w:hAnsi="Times New Roman" w:cs="Times New Roman"/>
          <w:sz w:val="28"/>
          <w:szCs w:val="28"/>
          <w:vertAlign w:val="subscript"/>
        </w:rPr>
        <w:t>ПИ МО</w:t>
      </w:r>
      <w:r w:rsidRPr="00966ABF">
        <w:rPr>
          <w:rFonts w:ascii="Times New Roman" w:hAnsi="Times New Roman" w:cs="Times New Roman"/>
          <w:sz w:val="28"/>
          <w:szCs w:val="28"/>
        </w:rPr>
        <w:t xml:space="preserve"> </w:t>
      </w:r>
      <w:r w:rsidR="00B205F5" w:rsidRPr="00966ABF">
        <w:rPr>
          <w:rFonts w:ascii="Times New Roman" w:hAnsi="Times New Roman" w:cs="Times New Roman"/>
          <w:sz w:val="28"/>
          <w:szCs w:val="28"/>
        </w:rPr>
        <w:t>–</w:t>
      </w:r>
      <w:r w:rsidRPr="00966ABF">
        <w:rPr>
          <w:rFonts w:ascii="Times New Roman" w:hAnsi="Times New Roman" w:cs="Times New Roman"/>
          <w:sz w:val="28"/>
          <w:szCs w:val="28"/>
        </w:rPr>
        <w:t xml:space="preserve"> сумма налога по добытому полезному ископаемому, подлежащая уплате по соответствующему коду</w:t>
      </w:r>
      <w:r w:rsidR="00966B3C" w:rsidRPr="00966ABF">
        <w:rPr>
          <w:rFonts w:ascii="Times New Roman" w:hAnsi="Times New Roman" w:cs="Times New Roman"/>
          <w:sz w:val="28"/>
          <w:szCs w:val="28"/>
        </w:rPr>
        <w:t xml:space="preserve"> по</w:t>
      </w:r>
      <w:r w:rsidRPr="00966ABF">
        <w:rPr>
          <w:rFonts w:ascii="Times New Roman" w:hAnsi="Times New Roman" w:cs="Times New Roman"/>
          <w:sz w:val="28"/>
          <w:szCs w:val="28"/>
        </w:rPr>
        <w:t xml:space="preserve"> </w:t>
      </w:r>
      <w:hyperlink r:id="rId98"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T</w:t>
      </w:r>
      <w:r w:rsidRPr="00966ABF">
        <w:rPr>
          <w:rFonts w:ascii="Times New Roman" w:hAnsi="Times New Roman" w:cs="Times New Roman"/>
          <w:sz w:val="28"/>
          <w:szCs w:val="28"/>
          <w:vertAlign w:val="subscript"/>
        </w:rPr>
        <w:t>ПИ</w:t>
      </w:r>
      <w:r w:rsidRPr="00966ABF">
        <w:rPr>
          <w:rFonts w:ascii="Times New Roman" w:hAnsi="Times New Roman" w:cs="Times New Roman"/>
          <w:sz w:val="28"/>
          <w:szCs w:val="28"/>
        </w:rPr>
        <w:t xml:space="preserve"> </w:t>
      </w:r>
      <w:r w:rsidR="00B205F5" w:rsidRPr="00966ABF">
        <w:rPr>
          <w:rFonts w:ascii="Times New Roman" w:hAnsi="Times New Roman" w:cs="Times New Roman"/>
          <w:sz w:val="28"/>
          <w:szCs w:val="28"/>
        </w:rPr>
        <w:t>–</w:t>
      </w:r>
      <w:r w:rsidRPr="00966ABF">
        <w:rPr>
          <w:rFonts w:ascii="Times New Roman" w:hAnsi="Times New Roman" w:cs="Times New Roman"/>
          <w:sz w:val="28"/>
          <w:szCs w:val="28"/>
        </w:rPr>
        <w:t xml:space="preserve"> сумма налога</w:t>
      </w:r>
      <w:r w:rsidR="00F406AF" w:rsidRPr="00966ABF">
        <w:rPr>
          <w:rFonts w:ascii="Times New Roman" w:hAnsi="Times New Roman" w:cs="Times New Roman"/>
          <w:sz w:val="28"/>
          <w:szCs w:val="28"/>
        </w:rPr>
        <w:t>, исчисленная</w:t>
      </w:r>
      <w:r w:rsidRPr="00966ABF">
        <w:rPr>
          <w:rFonts w:ascii="Times New Roman" w:hAnsi="Times New Roman" w:cs="Times New Roman"/>
          <w:sz w:val="28"/>
          <w:szCs w:val="28"/>
        </w:rPr>
        <w:t xml:space="preserve"> по полезному ископаемому</w:t>
      </w:r>
      <w:r w:rsidR="00F406AF"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F406AF" w:rsidRPr="00966ABF">
        <w:rPr>
          <w:rFonts w:ascii="Times New Roman" w:hAnsi="Times New Roman" w:cs="Times New Roman"/>
          <w:sz w:val="28"/>
          <w:szCs w:val="28"/>
        </w:rPr>
        <w:t xml:space="preserve">добытому на </w:t>
      </w:r>
      <w:r w:rsidRPr="00966ABF">
        <w:rPr>
          <w:rFonts w:ascii="Times New Roman" w:hAnsi="Times New Roman" w:cs="Times New Roman"/>
          <w:sz w:val="28"/>
          <w:szCs w:val="28"/>
        </w:rPr>
        <w:t>данно</w:t>
      </w:r>
      <w:r w:rsidR="00F406AF" w:rsidRPr="00966ABF">
        <w:rPr>
          <w:rFonts w:ascii="Times New Roman" w:hAnsi="Times New Roman" w:cs="Times New Roman"/>
          <w:sz w:val="28"/>
          <w:szCs w:val="28"/>
        </w:rPr>
        <w:t>м</w:t>
      </w:r>
      <w:r w:rsidRPr="00966ABF">
        <w:rPr>
          <w:rFonts w:ascii="Times New Roman" w:hAnsi="Times New Roman" w:cs="Times New Roman"/>
          <w:sz w:val="28"/>
          <w:szCs w:val="28"/>
        </w:rPr>
        <w:t xml:space="preserve"> участк</w:t>
      </w:r>
      <w:r w:rsidR="00F406AF" w:rsidRPr="00966ABF">
        <w:rPr>
          <w:rFonts w:ascii="Times New Roman" w:hAnsi="Times New Roman" w:cs="Times New Roman"/>
          <w:sz w:val="28"/>
          <w:szCs w:val="28"/>
        </w:rPr>
        <w:t>е</w:t>
      </w:r>
      <w:r w:rsidRPr="00966ABF">
        <w:rPr>
          <w:rFonts w:ascii="Times New Roman" w:hAnsi="Times New Roman" w:cs="Times New Roman"/>
          <w:sz w:val="28"/>
          <w:szCs w:val="28"/>
        </w:rPr>
        <w:t xml:space="preserve"> недр;</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МО</w:t>
      </w:r>
      <w:r w:rsidRPr="00966ABF">
        <w:rPr>
          <w:rFonts w:ascii="Times New Roman" w:hAnsi="Times New Roman" w:cs="Times New Roman"/>
          <w:sz w:val="28"/>
          <w:szCs w:val="28"/>
        </w:rPr>
        <w:t xml:space="preserve"> </w:t>
      </w:r>
      <w:r w:rsidR="00B205F5" w:rsidRPr="00966ABF">
        <w:rPr>
          <w:rFonts w:ascii="Times New Roman" w:hAnsi="Times New Roman" w:cs="Times New Roman"/>
          <w:sz w:val="28"/>
          <w:szCs w:val="28"/>
        </w:rPr>
        <w:t>–</w:t>
      </w:r>
      <w:r w:rsidRPr="00966ABF">
        <w:rPr>
          <w:rFonts w:ascii="Times New Roman" w:hAnsi="Times New Roman" w:cs="Times New Roman"/>
          <w:sz w:val="28"/>
          <w:szCs w:val="28"/>
        </w:rPr>
        <w:t xml:space="preserve"> количество полезного ископаемого, добытого на участке недр, в отношении которого налог уплачивается по данному коду </w:t>
      </w:r>
      <w:r w:rsidR="00966B3C" w:rsidRPr="00966ABF">
        <w:rPr>
          <w:rFonts w:ascii="Times New Roman" w:hAnsi="Times New Roman" w:cs="Times New Roman"/>
          <w:sz w:val="28"/>
          <w:szCs w:val="28"/>
        </w:rPr>
        <w:t xml:space="preserve">по </w:t>
      </w:r>
      <w:hyperlink r:id="rId99" w:history="1">
        <w:r w:rsidRPr="00966ABF">
          <w:rPr>
            <w:rFonts w:ascii="Times New Roman" w:hAnsi="Times New Roman" w:cs="Times New Roman"/>
            <w:sz w:val="28"/>
            <w:szCs w:val="28"/>
          </w:rPr>
          <w:t>ОКТМО</w:t>
        </w:r>
      </w:hyperlink>
      <w:r w:rsidRPr="00966ABF">
        <w:rPr>
          <w:rFonts w:ascii="Times New Roman" w:hAnsi="Times New Roman" w:cs="Times New Roman"/>
          <w:sz w:val="28"/>
          <w:szCs w:val="28"/>
        </w:rPr>
        <w:t xml:space="preserve">, за исключением количества добытого полезного ископаемого, </w:t>
      </w:r>
      <w:r w:rsidR="00F5554C" w:rsidRPr="00966ABF">
        <w:rPr>
          <w:rFonts w:ascii="Times New Roman" w:hAnsi="Times New Roman" w:cs="Times New Roman"/>
          <w:sz w:val="28"/>
          <w:szCs w:val="28"/>
        </w:rPr>
        <w:t>н</w:t>
      </w:r>
      <w:r w:rsidRPr="00966ABF">
        <w:rPr>
          <w:rFonts w:ascii="Times New Roman" w:hAnsi="Times New Roman" w:cs="Times New Roman"/>
          <w:sz w:val="28"/>
          <w:szCs w:val="28"/>
        </w:rPr>
        <w:t>алогообл</w:t>
      </w:r>
      <w:r w:rsidR="00F5554C" w:rsidRPr="00966ABF">
        <w:rPr>
          <w:rFonts w:ascii="Times New Roman" w:hAnsi="Times New Roman" w:cs="Times New Roman"/>
          <w:sz w:val="28"/>
          <w:szCs w:val="28"/>
        </w:rPr>
        <w:t>агаемого</w:t>
      </w:r>
      <w:r w:rsidRPr="00966ABF">
        <w:rPr>
          <w:rFonts w:ascii="Times New Roman" w:hAnsi="Times New Roman" w:cs="Times New Roman"/>
          <w:sz w:val="28"/>
          <w:szCs w:val="28"/>
        </w:rPr>
        <w:t xml:space="preserve"> по ставке 0 процентов (рублей);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Q </w:t>
      </w:r>
      <w:r w:rsidR="00B205F5" w:rsidRPr="00966ABF">
        <w:rPr>
          <w:rFonts w:ascii="Times New Roman" w:hAnsi="Times New Roman" w:cs="Times New Roman"/>
          <w:sz w:val="28"/>
          <w:szCs w:val="28"/>
        </w:rPr>
        <w:t>–</w:t>
      </w:r>
      <w:r w:rsidRPr="00966ABF">
        <w:rPr>
          <w:rFonts w:ascii="Times New Roman" w:hAnsi="Times New Roman" w:cs="Times New Roman"/>
          <w:sz w:val="28"/>
          <w:szCs w:val="28"/>
        </w:rPr>
        <w:t xml:space="preserve"> общее количество добытого полезного ископаемого по участку недр, за исключением количества добытого полезного ископаемого, </w:t>
      </w:r>
      <w:r w:rsidR="00BD577B" w:rsidRPr="00966ABF">
        <w:rPr>
          <w:rFonts w:ascii="Times New Roman" w:hAnsi="Times New Roman" w:cs="Times New Roman"/>
          <w:sz w:val="28"/>
          <w:szCs w:val="28"/>
        </w:rPr>
        <w:t>налогооблагаемого по ставке</w:t>
      </w:r>
      <w:r w:rsidRPr="00966ABF">
        <w:rPr>
          <w:rFonts w:ascii="Times New Roman" w:hAnsi="Times New Roman" w:cs="Times New Roman"/>
          <w:sz w:val="28"/>
          <w:szCs w:val="28"/>
        </w:rPr>
        <w:t xml:space="preserve"> 0 процентов (рублей).</w:t>
      </w:r>
    </w:p>
    <w:p w:rsidR="008250E5" w:rsidRPr="00966ABF" w:rsidRDefault="0054218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w:t>
      </w:r>
      <w:r w:rsidR="0012762E"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В случае недостатка строк </w:t>
      </w:r>
      <w:hyperlink r:id="rId100" w:history="1">
        <w:r w:rsidR="008250E5" w:rsidRPr="00966ABF">
          <w:rPr>
            <w:rFonts w:ascii="Times New Roman" w:hAnsi="Times New Roman" w:cs="Times New Roman"/>
            <w:sz w:val="28"/>
            <w:szCs w:val="28"/>
          </w:rPr>
          <w:t>Раздела 1</w:t>
        </w:r>
      </w:hyperlink>
      <w:r w:rsidR="008250E5" w:rsidRPr="00966ABF">
        <w:rPr>
          <w:rFonts w:ascii="Times New Roman" w:hAnsi="Times New Roman" w:cs="Times New Roman"/>
          <w:sz w:val="28"/>
          <w:szCs w:val="28"/>
        </w:rPr>
        <w:t xml:space="preserve"> при заполнении </w:t>
      </w:r>
      <w:hyperlink r:id="rId101" w:history="1">
        <w:r w:rsidR="008250E5" w:rsidRPr="00966ABF">
          <w:rPr>
            <w:rFonts w:ascii="Times New Roman" w:hAnsi="Times New Roman" w:cs="Times New Roman"/>
            <w:sz w:val="28"/>
            <w:szCs w:val="28"/>
          </w:rPr>
          <w:t>Декларации</w:t>
        </w:r>
      </w:hyperlink>
      <w:r w:rsidR="008250E5" w:rsidRPr="00966ABF">
        <w:rPr>
          <w:rFonts w:ascii="Times New Roman" w:hAnsi="Times New Roman" w:cs="Times New Roman"/>
          <w:sz w:val="28"/>
          <w:szCs w:val="28"/>
        </w:rPr>
        <w:t xml:space="preserve"> на бумажном носителе дополнительно заполняется необходимое количество листов </w:t>
      </w:r>
      <w:hyperlink r:id="rId102" w:history="1">
        <w:r w:rsidR="008250E5" w:rsidRPr="00966ABF">
          <w:rPr>
            <w:rFonts w:ascii="Times New Roman" w:hAnsi="Times New Roman" w:cs="Times New Roman"/>
            <w:sz w:val="28"/>
            <w:szCs w:val="28"/>
          </w:rPr>
          <w:t>Раздела 1</w:t>
        </w:r>
      </w:hyperlink>
      <w:r w:rsidR="008250E5" w:rsidRPr="00966ABF">
        <w:rPr>
          <w:rFonts w:ascii="Times New Roman" w:hAnsi="Times New Roman" w:cs="Times New Roman"/>
          <w:sz w:val="28"/>
          <w:szCs w:val="28"/>
        </w:rPr>
        <w:t>.</w:t>
      </w:r>
    </w:p>
    <w:p w:rsidR="008250E5" w:rsidRPr="00966ABF" w:rsidRDefault="0054218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w:t>
      </w:r>
      <w:r w:rsidR="0012762E"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Сведения, указанные в Разделе 1 Декларации, в </w:t>
      </w:r>
      <w:hyperlink r:id="rId103" w:history="1">
        <w:r w:rsidR="008250E5" w:rsidRPr="00966ABF">
          <w:rPr>
            <w:rFonts w:ascii="Times New Roman" w:hAnsi="Times New Roman" w:cs="Times New Roman"/>
            <w:sz w:val="28"/>
            <w:szCs w:val="28"/>
          </w:rPr>
          <w:t>строке</w:t>
        </w:r>
      </w:hyperlink>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Достоверность и полноту сведений, указанных на данной странице, подтверждаю</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для организаций подтверждаются подписью руководителя организации или представителя, для индивидуальных предпринимателей </w:t>
      </w:r>
      <w:r w:rsidR="00B205F5"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подписью индивидуального предпринимателя или представителя. При этом проставляется дата подписания.</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lastRenderedPageBreak/>
        <w:t>IV. Заполнение Раздела 2</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основанием для исчисления и уплаты налога, при добыче</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нефти обезвоженной, обессоленной и стабилизированной,</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за исключением добытой на новом морском месторождении</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углеводородного сырья и на участках недр, в отношении</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которой исчисляется налог на дополнительный доход</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от добычи углеводородного сырья</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Декларации</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203C6A"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32</w:t>
      </w:r>
      <w:r w:rsidR="008250E5" w:rsidRPr="00966ABF">
        <w:rPr>
          <w:rFonts w:ascii="Times New Roman" w:hAnsi="Times New Roman" w:cs="Times New Roman"/>
          <w:sz w:val="28"/>
          <w:szCs w:val="28"/>
        </w:rPr>
        <w:t xml:space="preserve">. </w:t>
      </w:r>
      <w:hyperlink r:id="rId104" w:history="1">
        <w:r w:rsidR="008250E5" w:rsidRPr="00966ABF">
          <w:rPr>
            <w:rFonts w:ascii="Times New Roman" w:hAnsi="Times New Roman" w:cs="Times New Roman"/>
            <w:sz w:val="28"/>
            <w:szCs w:val="28"/>
          </w:rPr>
          <w:t>Раздел 2</w:t>
        </w:r>
      </w:hyperlink>
      <w:r w:rsidR="008250E5" w:rsidRPr="00966ABF">
        <w:rPr>
          <w:rFonts w:ascii="Times New Roman" w:hAnsi="Times New Roman" w:cs="Times New Roman"/>
          <w:sz w:val="28"/>
          <w:szCs w:val="28"/>
        </w:rPr>
        <w:t xml:space="preserve"> заполняется налогоплательщиком отдельно по нефти, добытой на каждом участке недр, предоставленном налогоплательщику в пользование, за исключением новых морских месторождений углеводородного сырья и участков недр, по которым исчисляется налог на дополнительный доход от добычи углеводородного сырья.</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33</w:t>
      </w:r>
      <w:r w:rsidR="008250E5" w:rsidRPr="00966ABF">
        <w:rPr>
          <w:rFonts w:ascii="Times New Roman" w:hAnsi="Times New Roman" w:cs="Times New Roman"/>
          <w:sz w:val="28"/>
          <w:szCs w:val="28"/>
        </w:rPr>
        <w:t xml:space="preserve">. По </w:t>
      </w:r>
      <w:hyperlink r:id="rId105" w:history="1">
        <w:r w:rsidR="008250E5" w:rsidRPr="00966ABF">
          <w:rPr>
            <w:rFonts w:ascii="Times New Roman" w:hAnsi="Times New Roman" w:cs="Times New Roman"/>
            <w:sz w:val="28"/>
            <w:szCs w:val="28"/>
          </w:rPr>
          <w:t>строке 010</w:t>
        </w:r>
      </w:hyperlink>
      <w:r w:rsidR="008250E5" w:rsidRPr="00966ABF">
        <w:rPr>
          <w:rFonts w:ascii="Times New Roman" w:hAnsi="Times New Roman" w:cs="Times New Roman"/>
          <w:sz w:val="28"/>
          <w:szCs w:val="28"/>
        </w:rPr>
        <w:t xml:space="preserve"> указывается код </w:t>
      </w:r>
      <w:proofErr w:type="gramStart"/>
      <w:r w:rsidR="008250E5" w:rsidRPr="00966ABF">
        <w:rPr>
          <w:rFonts w:ascii="Times New Roman" w:hAnsi="Times New Roman" w:cs="Times New Roman"/>
          <w:sz w:val="28"/>
          <w:szCs w:val="28"/>
        </w:rPr>
        <w:t>вида</w:t>
      </w:r>
      <w:proofErr w:type="gramEnd"/>
      <w:r w:rsidR="008250E5" w:rsidRPr="00966ABF">
        <w:rPr>
          <w:rFonts w:ascii="Times New Roman" w:hAnsi="Times New Roman" w:cs="Times New Roman"/>
          <w:sz w:val="28"/>
          <w:szCs w:val="28"/>
        </w:rPr>
        <w:t xml:space="preserve"> добытого полезного ископаемого </w:t>
      </w:r>
      <w:hyperlink w:anchor="P693" w:history="1">
        <w:r w:rsidR="008250E5" w:rsidRPr="00966ABF">
          <w:rPr>
            <w:rFonts w:ascii="Times New Roman" w:hAnsi="Times New Roman" w:cs="Times New Roman"/>
            <w:sz w:val="28"/>
            <w:szCs w:val="28"/>
          </w:rPr>
          <w:t>03100</w:t>
        </w:r>
      </w:hyperlink>
      <w:r w:rsidR="008250E5" w:rsidRPr="00966ABF">
        <w:rPr>
          <w:rFonts w:ascii="Times New Roman" w:hAnsi="Times New Roman" w:cs="Times New Roman"/>
          <w:sz w:val="28"/>
          <w:szCs w:val="28"/>
        </w:rPr>
        <w:t xml:space="preserve"> согласно </w:t>
      </w:r>
      <w:hyperlink w:anchor="P672" w:history="1">
        <w:r w:rsidR="008250E5" w:rsidRPr="00966ABF">
          <w:rPr>
            <w:rFonts w:ascii="Times New Roman" w:hAnsi="Times New Roman" w:cs="Times New Roman"/>
            <w:sz w:val="28"/>
            <w:szCs w:val="28"/>
          </w:rPr>
          <w:t xml:space="preserve">приложению </w:t>
        </w:r>
        <w:r w:rsidR="000C2F5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2</w:t>
        </w:r>
      </w:hyperlink>
      <w:r w:rsidR="008250E5" w:rsidRPr="00966ABF">
        <w:rPr>
          <w:rFonts w:ascii="Times New Roman" w:hAnsi="Times New Roman" w:cs="Times New Roman"/>
          <w:sz w:val="28"/>
          <w:szCs w:val="28"/>
        </w:rPr>
        <w:t xml:space="preserve"> к </w:t>
      </w:r>
      <w:r w:rsidR="008A6BAA"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34</w:t>
      </w:r>
      <w:r w:rsidR="008250E5" w:rsidRPr="00966ABF">
        <w:rPr>
          <w:rFonts w:ascii="Times New Roman" w:hAnsi="Times New Roman" w:cs="Times New Roman"/>
          <w:sz w:val="28"/>
          <w:szCs w:val="28"/>
        </w:rPr>
        <w:t xml:space="preserve">. По </w:t>
      </w:r>
      <w:hyperlink r:id="rId106" w:history="1">
        <w:r w:rsidR="009059C2" w:rsidRPr="00966ABF">
          <w:rPr>
            <w:rFonts w:ascii="Times New Roman" w:hAnsi="Times New Roman" w:cs="Times New Roman"/>
            <w:sz w:val="28"/>
            <w:szCs w:val="28"/>
          </w:rPr>
          <w:t>строке 0</w:t>
        </w:r>
        <w:r w:rsidR="00EE7248" w:rsidRPr="00966ABF">
          <w:rPr>
            <w:rFonts w:ascii="Times New Roman" w:hAnsi="Times New Roman" w:cs="Times New Roman"/>
            <w:sz w:val="28"/>
            <w:szCs w:val="28"/>
          </w:rPr>
          <w:t>20</w:t>
        </w:r>
      </w:hyperlink>
      <w:r w:rsidR="009059C2" w:rsidRPr="00966ABF">
        <w:rPr>
          <w:rFonts w:ascii="Times New Roman" w:hAnsi="Times New Roman" w:cs="Times New Roman"/>
          <w:sz w:val="28"/>
          <w:szCs w:val="28"/>
        </w:rPr>
        <w:t xml:space="preserve"> </w:t>
      </w:r>
      <w:r w:rsidR="00965BC2" w:rsidRPr="00966ABF">
        <w:rPr>
          <w:rFonts w:ascii="Times New Roman" w:hAnsi="Times New Roman" w:cs="Times New Roman"/>
          <w:sz w:val="28"/>
          <w:szCs w:val="28"/>
        </w:rPr>
        <w:t>указывается КБК</w:t>
      </w:r>
      <w:r w:rsidR="008A6BAA"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в соответствии с которым уплачивается налог в отношении данного добытого полезного ископаемого.</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35</w:t>
      </w:r>
      <w:r w:rsidR="008250E5" w:rsidRPr="00966ABF">
        <w:rPr>
          <w:rFonts w:ascii="Times New Roman" w:hAnsi="Times New Roman" w:cs="Times New Roman"/>
          <w:sz w:val="28"/>
          <w:szCs w:val="28"/>
        </w:rPr>
        <w:t xml:space="preserve">. По </w:t>
      </w:r>
      <w:hyperlink r:id="rId107" w:history="1">
        <w:r w:rsidR="009059C2" w:rsidRPr="00966ABF">
          <w:rPr>
            <w:rFonts w:ascii="Times New Roman" w:hAnsi="Times New Roman" w:cs="Times New Roman"/>
            <w:sz w:val="28"/>
            <w:szCs w:val="28"/>
          </w:rPr>
          <w:t>строке 0</w:t>
        </w:r>
        <w:r w:rsidR="00EE7248" w:rsidRPr="00966ABF">
          <w:rPr>
            <w:rFonts w:ascii="Times New Roman" w:hAnsi="Times New Roman" w:cs="Times New Roman"/>
            <w:sz w:val="28"/>
            <w:szCs w:val="28"/>
          </w:rPr>
          <w:t>30</w:t>
        </w:r>
      </w:hyperlink>
      <w:r w:rsidR="009059C2"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указывается код единицы измерения количества добытого полезного ископаемого </w:t>
      </w:r>
      <w:hyperlink r:id="rId108" w:history="1">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168</w:t>
        </w:r>
        <w:r w:rsidR="00B35EBC" w:rsidRPr="00966ABF">
          <w:rPr>
            <w:rFonts w:ascii="Times New Roman" w:hAnsi="Times New Roman" w:cs="Times New Roman"/>
            <w:sz w:val="28"/>
            <w:szCs w:val="28"/>
          </w:rPr>
          <w:t>»</w:t>
        </w:r>
      </w:hyperlink>
      <w:r w:rsidR="008250E5" w:rsidRPr="00966ABF">
        <w:rPr>
          <w:rFonts w:ascii="Times New Roman" w:hAnsi="Times New Roman" w:cs="Times New Roman"/>
          <w:sz w:val="28"/>
          <w:szCs w:val="28"/>
        </w:rPr>
        <w:t xml:space="preserve"> по Общероссийскому классификатору единиц измерения ОК 015</w:t>
      </w:r>
      <w:r w:rsidR="007B5DA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94 (далее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ОКЕИ) согласно </w:t>
      </w:r>
      <w:hyperlink w:anchor="P1183" w:history="1">
        <w:r w:rsidR="008250E5" w:rsidRPr="00966ABF">
          <w:rPr>
            <w:rFonts w:ascii="Times New Roman" w:hAnsi="Times New Roman" w:cs="Times New Roman"/>
            <w:sz w:val="28"/>
            <w:szCs w:val="28"/>
          </w:rPr>
          <w:t xml:space="preserve">приложению </w:t>
        </w:r>
        <w:r w:rsidR="000C2F5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w:t>
        </w:r>
      </w:hyperlink>
      <w:r w:rsidR="008250E5" w:rsidRPr="00966ABF">
        <w:rPr>
          <w:rFonts w:ascii="Times New Roman" w:hAnsi="Times New Roman" w:cs="Times New Roman"/>
          <w:sz w:val="28"/>
          <w:szCs w:val="28"/>
        </w:rPr>
        <w:t xml:space="preserve"> к</w:t>
      </w:r>
      <w:r w:rsidR="008A6BAA" w:rsidRPr="00966ABF">
        <w:rPr>
          <w:rFonts w:ascii="Times New Roman" w:hAnsi="Times New Roman" w:cs="Times New Roman"/>
          <w:sz w:val="28"/>
          <w:szCs w:val="28"/>
        </w:rPr>
        <w:t xml:space="preserve"> настоящему</w:t>
      </w:r>
      <w:r w:rsidR="008250E5" w:rsidRPr="00966ABF">
        <w:rPr>
          <w:rFonts w:ascii="Times New Roman" w:hAnsi="Times New Roman" w:cs="Times New Roman"/>
          <w:sz w:val="28"/>
          <w:szCs w:val="28"/>
        </w:rPr>
        <w:t xml:space="preserve"> Порядку.</w:t>
      </w:r>
    </w:p>
    <w:p w:rsidR="008250E5" w:rsidRPr="00966ABF" w:rsidRDefault="00AF77F3"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36</w:t>
      </w:r>
      <w:r w:rsidR="008250E5" w:rsidRPr="00966ABF">
        <w:rPr>
          <w:rFonts w:ascii="Times New Roman" w:hAnsi="Times New Roman" w:cs="Times New Roman"/>
          <w:sz w:val="28"/>
          <w:szCs w:val="28"/>
        </w:rPr>
        <w:t xml:space="preserve">. В </w:t>
      </w:r>
      <w:hyperlink r:id="rId109" w:history="1">
        <w:r w:rsidR="008250E5" w:rsidRPr="00966ABF">
          <w:rPr>
            <w:rFonts w:ascii="Times New Roman" w:hAnsi="Times New Roman" w:cs="Times New Roman"/>
            <w:sz w:val="28"/>
            <w:szCs w:val="28"/>
          </w:rPr>
          <w:t>подразделе 2.1</w:t>
        </w:r>
      </w:hyperlink>
      <w:r w:rsidR="005275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Показатели (коэффициенты), используемые для расчета налога по участку недр</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047D7E" w:rsidRPr="00966ABF">
        <w:rPr>
          <w:rFonts w:ascii="Times New Roman" w:hAnsi="Times New Roman" w:cs="Times New Roman"/>
          <w:sz w:val="28"/>
          <w:szCs w:val="28"/>
        </w:rPr>
        <w:t>указываются</w:t>
      </w:r>
      <w:r w:rsidR="008250E5" w:rsidRPr="00966ABF">
        <w:rPr>
          <w:rFonts w:ascii="Times New Roman" w:hAnsi="Times New Roman" w:cs="Times New Roman"/>
          <w:sz w:val="28"/>
          <w:szCs w:val="28"/>
        </w:rPr>
        <w:t xml:space="preserve"> значения показателей и коэффициентов, применяемы</w:t>
      </w:r>
      <w:r w:rsidR="00BB71A1" w:rsidRPr="00966ABF">
        <w:rPr>
          <w:rFonts w:ascii="Times New Roman" w:hAnsi="Times New Roman" w:cs="Times New Roman"/>
          <w:sz w:val="28"/>
          <w:szCs w:val="28"/>
        </w:rPr>
        <w:t>х</w:t>
      </w:r>
      <w:r w:rsidR="008250E5" w:rsidRPr="00966ABF">
        <w:rPr>
          <w:rFonts w:ascii="Times New Roman" w:hAnsi="Times New Roman" w:cs="Times New Roman"/>
          <w:sz w:val="28"/>
          <w:szCs w:val="28"/>
        </w:rPr>
        <w:t xml:space="preserve"> при исчислении налога отдельно по каждой лицензии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недрами.</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37</w:t>
      </w:r>
      <w:r w:rsidR="008250E5" w:rsidRPr="00966ABF">
        <w:rPr>
          <w:rFonts w:ascii="Times New Roman" w:hAnsi="Times New Roman" w:cs="Times New Roman"/>
          <w:sz w:val="28"/>
          <w:szCs w:val="28"/>
        </w:rPr>
        <w:t xml:space="preserve">. По </w:t>
      </w:r>
      <w:hyperlink r:id="rId110" w:history="1">
        <w:r w:rsidR="008250E5" w:rsidRPr="00966ABF">
          <w:rPr>
            <w:rFonts w:ascii="Times New Roman" w:hAnsi="Times New Roman" w:cs="Times New Roman"/>
            <w:sz w:val="28"/>
            <w:szCs w:val="28"/>
          </w:rPr>
          <w:t>строке 040</w:t>
        </w:r>
      </w:hyperlink>
      <w:r w:rsidR="008250E5" w:rsidRPr="00966ABF">
        <w:rPr>
          <w:rFonts w:ascii="Times New Roman" w:hAnsi="Times New Roman" w:cs="Times New Roman"/>
          <w:sz w:val="28"/>
          <w:szCs w:val="28"/>
        </w:rPr>
        <w:t xml:space="preserve"> указывается код по </w:t>
      </w:r>
      <w:hyperlink r:id="rId111"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38</w:t>
      </w:r>
      <w:r w:rsidR="008250E5" w:rsidRPr="00966ABF">
        <w:rPr>
          <w:rFonts w:ascii="Times New Roman" w:hAnsi="Times New Roman" w:cs="Times New Roman"/>
          <w:sz w:val="28"/>
          <w:szCs w:val="28"/>
        </w:rPr>
        <w:t xml:space="preserve">. По </w:t>
      </w:r>
      <w:hyperlink r:id="rId112" w:history="1">
        <w:r w:rsidR="008250E5" w:rsidRPr="00966ABF">
          <w:rPr>
            <w:rFonts w:ascii="Times New Roman" w:hAnsi="Times New Roman" w:cs="Times New Roman"/>
            <w:sz w:val="28"/>
            <w:szCs w:val="28"/>
          </w:rPr>
          <w:t>строке 050</w:t>
        </w:r>
      </w:hyperlink>
      <w:r w:rsidR="008250E5" w:rsidRPr="00966ABF">
        <w:rPr>
          <w:rFonts w:ascii="Times New Roman" w:hAnsi="Times New Roman" w:cs="Times New Roman"/>
          <w:sz w:val="28"/>
          <w:szCs w:val="28"/>
        </w:rPr>
        <w:t xml:space="preserve"> </w:t>
      </w:r>
      <w:r w:rsidR="00BB71A1" w:rsidRPr="00966ABF">
        <w:rPr>
          <w:rFonts w:ascii="Times New Roman" w:hAnsi="Times New Roman" w:cs="Times New Roman"/>
          <w:sz w:val="28"/>
          <w:szCs w:val="28"/>
        </w:rPr>
        <w:t>указываются</w:t>
      </w:r>
      <w:r w:rsidR="008250E5" w:rsidRPr="00966ABF">
        <w:rPr>
          <w:rFonts w:ascii="Times New Roman" w:hAnsi="Times New Roman" w:cs="Times New Roman"/>
          <w:sz w:val="28"/>
          <w:szCs w:val="28"/>
        </w:rPr>
        <w:t xml:space="preserve"> серия, номер и </w:t>
      </w:r>
      <w:r w:rsidR="00914622" w:rsidRPr="00966ABF">
        <w:rPr>
          <w:rFonts w:ascii="Times New Roman" w:hAnsi="Times New Roman" w:cs="Times New Roman"/>
          <w:sz w:val="28"/>
          <w:szCs w:val="28"/>
        </w:rPr>
        <w:t>вид</w:t>
      </w:r>
      <w:r w:rsidR="004B0997"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лицензии на пользование недрами. Например, </w:t>
      </w:r>
      <w:r w:rsidR="009A5DC0" w:rsidRPr="00966ABF">
        <w:rPr>
          <w:rFonts w:ascii="Times New Roman" w:hAnsi="Times New Roman" w:cs="Times New Roman"/>
          <w:sz w:val="28"/>
          <w:szCs w:val="28"/>
        </w:rPr>
        <w:t>«</w:t>
      </w:r>
      <w:r w:rsidR="0053695F" w:rsidRPr="00966ABF">
        <w:rPr>
          <w:rFonts w:ascii="Times New Roman" w:hAnsi="Times New Roman" w:cs="Times New Roman"/>
          <w:sz w:val="28"/>
          <w:szCs w:val="28"/>
        </w:rPr>
        <w:t>ЯКУ</w:t>
      </w:r>
      <w:r w:rsidR="008250E5" w:rsidRPr="00966ABF">
        <w:rPr>
          <w:rFonts w:ascii="Times New Roman" w:hAnsi="Times New Roman" w:cs="Times New Roman"/>
          <w:sz w:val="28"/>
          <w:szCs w:val="28"/>
        </w:rPr>
        <w:t xml:space="preserve"> 12345</w:t>
      </w:r>
      <w:r w:rsidR="00817780"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НЭ</w:t>
      </w:r>
      <w:r w:rsidR="009A5DC0"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7C6D43"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39</w:t>
      </w:r>
      <w:r w:rsidR="007C6D43" w:rsidRPr="00966ABF">
        <w:rPr>
          <w:rFonts w:ascii="Times New Roman" w:hAnsi="Times New Roman" w:cs="Times New Roman"/>
          <w:sz w:val="28"/>
          <w:szCs w:val="28"/>
        </w:rPr>
        <w:t>. По строке 055 указывается значение налог</w:t>
      </w:r>
      <w:r w:rsidR="00B2748D" w:rsidRPr="00966ABF">
        <w:rPr>
          <w:rFonts w:ascii="Times New Roman" w:hAnsi="Times New Roman" w:cs="Times New Roman"/>
          <w:sz w:val="28"/>
          <w:szCs w:val="28"/>
        </w:rPr>
        <w:t>о</w:t>
      </w:r>
      <w:r w:rsidR="00DD51FA" w:rsidRPr="00966ABF">
        <w:rPr>
          <w:rFonts w:ascii="Times New Roman" w:hAnsi="Times New Roman" w:cs="Times New Roman"/>
          <w:sz w:val="28"/>
          <w:szCs w:val="28"/>
        </w:rPr>
        <w:t>вой</w:t>
      </w:r>
      <w:r w:rsidR="008836D9" w:rsidRPr="00966ABF">
        <w:rPr>
          <w:rFonts w:ascii="Times New Roman" w:hAnsi="Times New Roman" w:cs="Times New Roman"/>
          <w:sz w:val="28"/>
          <w:szCs w:val="28"/>
        </w:rPr>
        <w:t xml:space="preserve"> ставк</w:t>
      </w:r>
      <w:r w:rsidR="00DD51FA" w:rsidRPr="00966ABF">
        <w:rPr>
          <w:rFonts w:ascii="Times New Roman" w:hAnsi="Times New Roman" w:cs="Times New Roman"/>
          <w:sz w:val="28"/>
          <w:szCs w:val="28"/>
        </w:rPr>
        <w:t>и</w:t>
      </w:r>
      <w:r w:rsidR="007C6D43" w:rsidRPr="00966ABF">
        <w:rPr>
          <w:rFonts w:ascii="Times New Roman" w:hAnsi="Times New Roman" w:cs="Times New Roman"/>
          <w:sz w:val="28"/>
          <w:szCs w:val="28"/>
        </w:rPr>
        <w:t>, рассчитанное в соответствии с подпунктом 9 пункта 2 статьи 34</w:t>
      </w:r>
      <w:r w:rsidR="00B2748D" w:rsidRPr="00966ABF">
        <w:rPr>
          <w:rFonts w:ascii="Times New Roman" w:hAnsi="Times New Roman" w:cs="Times New Roman"/>
          <w:sz w:val="28"/>
          <w:szCs w:val="28"/>
        </w:rPr>
        <w:t>2 Кодекса, с точностью до деся</w:t>
      </w:r>
      <w:r w:rsidR="007C6D43" w:rsidRPr="00966ABF">
        <w:rPr>
          <w:rFonts w:ascii="Times New Roman" w:hAnsi="Times New Roman" w:cs="Times New Roman"/>
          <w:sz w:val="28"/>
          <w:szCs w:val="28"/>
        </w:rPr>
        <w:t>того знака после запятой.</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40</w:t>
      </w:r>
      <w:r w:rsidR="008250E5" w:rsidRPr="00966ABF">
        <w:rPr>
          <w:rFonts w:ascii="Times New Roman" w:hAnsi="Times New Roman" w:cs="Times New Roman"/>
          <w:sz w:val="28"/>
          <w:szCs w:val="28"/>
        </w:rPr>
        <w:t xml:space="preserve">. По </w:t>
      </w:r>
      <w:hyperlink r:id="rId113" w:history="1">
        <w:r w:rsidR="008250E5" w:rsidRPr="00966ABF">
          <w:rPr>
            <w:rFonts w:ascii="Times New Roman" w:hAnsi="Times New Roman" w:cs="Times New Roman"/>
            <w:sz w:val="28"/>
            <w:szCs w:val="28"/>
          </w:rPr>
          <w:t>строке 060</w:t>
        </w:r>
      </w:hyperlink>
      <w:r w:rsidR="008250E5" w:rsidRPr="00966ABF">
        <w:rPr>
          <w:rFonts w:ascii="Times New Roman" w:hAnsi="Times New Roman" w:cs="Times New Roman"/>
          <w:sz w:val="28"/>
          <w:szCs w:val="28"/>
        </w:rPr>
        <w:t xml:space="preserve"> указывается значение показателя, характеризующего особенности добычи нефти (Д</w:t>
      </w:r>
      <w:r w:rsidR="00303C85" w:rsidRPr="00966ABF">
        <w:rPr>
          <w:rFonts w:ascii="Times New Roman" w:hAnsi="Times New Roman" w:cs="Times New Roman"/>
          <w:sz w:val="28"/>
          <w:szCs w:val="28"/>
          <w:vertAlign w:val="subscript"/>
        </w:rPr>
        <w:t>М</w:t>
      </w:r>
      <w:r w:rsidR="008250E5" w:rsidRPr="00966ABF">
        <w:rPr>
          <w:rFonts w:ascii="Times New Roman" w:hAnsi="Times New Roman" w:cs="Times New Roman"/>
          <w:sz w:val="28"/>
          <w:szCs w:val="28"/>
        </w:rPr>
        <w:t xml:space="preserve">), определяемое в порядке, установленном </w:t>
      </w:r>
      <w:hyperlink r:id="rId114" w:history="1">
        <w:r w:rsidR="008250E5" w:rsidRPr="00966ABF">
          <w:rPr>
            <w:rFonts w:ascii="Times New Roman" w:hAnsi="Times New Roman" w:cs="Times New Roman"/>
            <w:sz w:val="28"/>
            <w:szCs w:val="28"/>
          </w:rPr>
          <w:t>статьей 342.5</w:t>
        </w:r>
      </w:hyperlink>
      <w:r w:rsidR="008250E5" w:rsidRPr="00966ABF">
        <w:rPr>
          <w:rFonts w:ascii="Times New Roman" w:hAnsi="Times New Roman" w:cs="Times New Roman"/>
          <w:sz w:val="28"/>
          <w:szCs w:val="28"/>
        </w:rPr>
        <w:t xml:space="preserve"> Кодекса, для нефти, добытой из залежей</w:t>
      </w:r>
      <w:r w:rsidR="00047D7E" w:rsidRPr="00966ABF">
        <w:rPr>
          <w:rFonts w:ascii="Times New Roman" w:hAnsi="Times New Roman" w:cs="Times New Roman"/>
          <w:sz w:val="28"/>
          <w:szCs w:val="28"/>
        </w:rPr>
        <w:t xml:space="preserve"> углеводородного сырья</w:t>
      </w:r>
      <w:r w:rsidR="008250E5" w:rsidRPr="00966ABF">
        <w:rPr>
          <w:rFonts w:ascii="Times New Roman" w:hAnsi="Times New Roman" w:cs="Times New Roman"/>
          <w:sz w:val="28"/>
          <w:szCs w:val="28"/>
        </w:rPr>
        <w:t>, для которых значение коэффициента, характеризующего ст</w:t>
      </w:r>
      <w:r w:rsidR="00303C85" w:rsidRPr="00966ABF">
        <w:rPr>
          <w:rFonts w:ascii="Times New Roman" w:hAnsi="Times New Roman" w:cs="Times New Roman"/>
          <w:sz w:val="28"/>
          <w:szCs w:val="28"/>
        </w:rPr>
        <w:t>епень сложности добычи нефти (К</w:t>
      </w:r>
      <w:r w:rsidR="00303C85"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равно 1.</w:t>
      </w:r>
    </w:p>
    <w:p w:rsidR="008250E5" w:rsidRPr="00966ABF" w:rsidRDefault="001D494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 п</w:t>
      </w:r>
      <w:r w:rsidR="008250E5" w:rsidRPr="00966ABF">
        <w:rPr>
          <w:rFonts w:ascii="Times New Roman" w:hAnsi="Times New Roman" w:cs="Times New Roman"/>
          <w:sz w:val="28"/>
          <w:szCs w:val="28"/>
        </w:rPr>
        <w:t>оказател</w:t>
      </w:r>
      <w:r w:rsidRPr="00966ABF">
        <w:rPr>
          <w:rFonts w:ascii="Times New Roman" w:hAnsi="Times New Roman" w:cs="Times New Roman"/>
          <w:sz w:val="28"/>
          <w:szCs w:val="28"/>
        </w:rPr>
        <w:t>я</w:t>
      </w:r>
      <w:r w:rsidR="008250E5" w:rsidRPr="00966ABF">
        <w:rPr>
          <w:rFonts w:ascii="Times New Roman" w:hAnsi="Times New Roman" w:cs="Times New Roman"/>
          <w:sz w:val="28"/>
          <w:szCs w:val="28"/>
        </w:rPr>
        <w:t xml:space="preserve"> Д</w:t>
      </w:r>
      <w:r w:rsidR="00303C85" w:rsidRPr="00966ABF">
        <w:rPr>
          <w:rFonts w:ascii="Times New Roman" w:hAnsi="Times New Roman" w:cs="Times New Roman"/>
          <w:sz w:val="28"/>
          <w:szCs w:val="28"/>
          <w:vertAlign w:val="subscript"/>
        </w:rPr>
        <w:t>М</w:t>
      </w:r>
      <w:r w:rsidR="008250E5" w:rsidRPr="00966ABF">
        <w:rPr>
          <w:rFonts w:ascii="Times New Roman" w:hAnsi="Times New Roman" w:cs="Times New Roman"/>
          <w:sz w:val="28"/>
          <w:szCs w:val="28"/>
        </w:rPr>
        <w:t xml:space="preserve"> </w:t>
      </w:r>
      <w:r w:rsidR="00FE14EE" w:rsidRPr="00966ABF">
        <w:rPr>
          <w:rFonts w:ascii="Times New Roman" w:hAnsi="Times New Roman" w:cs="Times New Roman"/>
          <w:sz w:val="28"/>
          <w:szCs w:val="28"/>
        </w:rPr>
        <w:t>указыва</w:t>
      </w:r>
      <w:r w:rsidR="008250E5" w:rsidRPr="00966ABF">
        <w:rPr>
          <w:rFonts w:ascii="Times New Roman" w:hAnsi="Times New Roman" w:cs="Times New Roman"/>
          <w:sz w:val="28"/>
          <w:szCs w:val="28"/>
        </w:rPr>
        <w:t xml:space="preserve">ется с точностью до </w:t>
      </w:r>
      <w:r w:rsidR="00B2748D" w:rsidRPr="00966ABF">
        <w:rPr>
          <w:rFonts w:ascii="Times New Roman" w:hAnsi="Times New Roman" w:cs="Times New Roman"/>
          <w:sz w:val="28"/>
          <w:szCs w:val="28"/>
        </w:rPr>
        <w:t>десятого</w:t>
      </w:r>
      <w:r w:rsidR="008250E5" w:rsidRPr="00966ABF">
        <w:rPr>
          <w:rFonts w:ascii="Times New Roman" w:hAnsi="Times New Roman" w:cs="Times New Roman"/>
          <w:sz w:val="28"/>
          <w:szCs w:val="28"/>
        </w:rPr>
        <w:t xml:space="preserve"> знака после запятой</w:t>
      </w:r>
      <w:r w:rsidR="00FE14EE" w:rsidRPr="00966ABF">
        <w:rPr>
          <w:rFonts w:ascii="Times New Roman" w:hAnsi="Times New Roman" w:cs="Times New Roman"/>
          <w:sz w:val="28"/>
          <w:szCs w:val="28"/>
        </w:rPr>
        <w:t>, без округления</w:t>
      </w:r>
      <w:r w:rsidR="008250E5"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w:t>
      </w:r>
      <w:r w:rsidR="00AF77F3"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По </w:t>
      </w:r>
      <w:hyperlink r:id="rId115" w:history="1">
        <w:r w:rsidR="008250E5" w:rsidRPr="00966ABF">
          <w:rPr>
            <w:rFonts w:ascii="Times New Roman" w:hAnsi="Times New Roman" w:cs="Times New Roman"/>
            <w:sz w:val="28"/>
            <w:szCs w:val="28"/>
          </w:rPr>
          <w:t>строке 070</w:t>
        </w:r>
      </w:hyperlink>
      <w:r w:rsidR="008250E5" w:rsidRPr="00966ABF">
        <w:rPr>
          <w:rFonts w:ascii="Times New Roman" w:hAnsi="Times New Roman" w:cs="Times New Roman"/>
          <w:sz w:val="28"/>
          <w:szCs w:val="28"/>
        </w:rPr>
        <w:t xml:space="preserve"> </w:t>
      </w:r>
      <w:r w:rsidR="00303C85" w:rsidRPr="00966ABF">
        <w:rPr>
          <w:rFonts w:ascii="Times New Roman" w:hAnsi="Times New Roman" w:cs="Times New Roman"/>
          <w:sz w:val="28"/>
          <w:szCs w:val="28"/>
        </w:rPr>
        <w:t>указыва</w:t>
      </w:r>
      <w:r w:rsidR="008250E5" w:rsidRPr="00966ABF">
        <w:rPr>
          <w:rFonts w:ascii="Times New Roman" w:hAnsi="Times New Roman" w:cs="Times New Roman"/>
          <w:sz w:val="28"/>
          <w:szCs w:val="28"/>
        </w:rPr>
        <w:t>ется показатель К</w:t>
      </w:r>
      <w:r w:rsidR="00303C85" w:rsidRPr="00966ABF">
        <w:rPr>
          <w:rFonts w:ascii="Times New Roman" w:hAnsi="Times New Roman" w:cs="Times New Roman"/>
          <w:sz w:val="28"/>
          <w:szCs w:val="28"/>
          <w:vertAlign w:val="subscript"/>
        </w:rPr>
        <w:t>НДПИ</w:t>
      </w:r>
      <w:r w:rsidR="008250E5" w:rsidRPr="00966ABF">
        <w:rPr>
          <w:rFonts w:ascii="Times New Roman" w:hAnsi="Times New Roman" w:cs="Times New Roman"/>
          <w:sz w:val="28"/>
          <w:szCs w:val="28"/>
        </w:rPr>
        <w:t xml:space="preserve">, предусмотренный </w:t>
      </w:r>
      <w:hyperlink r:id="rId116" w:history="1">
        <w:r w:rsidR="008250E5" w:rsidRPr="00966ABF">
          <w:rPr>
            <w:rFonts w:ascii="Times New Roman" w:hAnsi="Times New Roman" w:cs="Times New Roman"/>
            <w:sz w:val="28"/>
            <w:szCs w:val="28"/>
          </w:rPr>
          <w:t>пунктом 1 статьи 342.5</w:t>
        </w:r>
      </w:hyperlink>
      <w:r w:rsidR="008250E5" w:rsidRPr="00966ABF">
        <w:rPr>
          <w:rFonts w:ascii="Times New Roman" w:hAnsi="Times New Roman" w:cs="Times New Roman"/>
          <w:sz w:val="28"/>
          <w:szCs w:val="28"/>
        </w:rPr>
        <w:t xml:space="preserve"> Кодекса.</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w:t>
      </w:r>
      <w:r w:rsidR="00AF77F3" w:rsidRPr="00966ABF">
        <w:rPr>
          <w:rFonts w:ascii="Times New Roman" w:hAnsi="Times New Roman" w:cs="Times New Roman"/>
          <w:sz w:val="28"/>
          <w:szCs w:val="28"/>
        </w:rPr>
        <w:t>2</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117" w:history="1">
        <w:r w:rsidR="008250E5" w:rsidRPr="00966ABF">
          <w:rPr>
            <w:rFonts w:ascii="Times New Roman" w:hAnsi="Times New Roman" w:cs="Times New Roman"/>
            <w:sz w:val="28"/>
            <w:szCs w:val="28"/>
          </w:rPr>
          <w:t>строке 080</w:t>
        </w:r>
      </w:hyperlink>
      <w:r w:rsidR="008250E5" w:rsidRPr="00966ABF">
        <w:rPr>
          <w:rFonts w:ascii="Times New Roman" w:hAnsi="Times New Roman" w:cs="Times New Roman"/>
          <w:sz w:val="28"/>
          <w:szCs w:val="28"/>
        </w:rPr>
        <w:t xml:space="preserve"> указывается значение коэффициента, характеризующего динамику мировых цен на нефть (К</w:t>
      </w:r>
      <w:r w:rsidR="00202B48" w:rsidRPr="00966ABF">
        <w:rPr>
          <w:rFonts w:ascii="Times New Roman" w:hAnsi="Times New Roman" w:cs="Times New Roman"/>
          <w:sz w:val="28"/>
          <w:szCs w:val="28"/>
          <w:vertAlign w:val="subscript"/>
        </w:rPr>
        <w:t>Ц</w:t>
      </w:r>
      <w:r w:rsidR="008250E5" w:rsidRPr="00966ABF">
        <w:rPr>
          <w:rFonts w:ascii="Times New Roman" w:hAnsi="Times New Roman" w:cs="Times New Roman"/>
          <w:sz w:val="28"/>
          <w:szCs w:val="28"/>
        </w:rPr>
        <w:t xml:space="preserve">), определяемое в соответствии с </w:t>
      </w:r>
      <w:hyperlink r:id="rId118" w:history="1">
        <w:r w:rsidR="008250E5" w:rsidRPr="00966ABF">
          <w:rPr>
            <w:rFonts w:ascii="Times New Roman" w:hAnsi="Times New Roman" w:cs="Times New Roman"/>
            <w:sz w:val="28"/>
            <w:szCs w:val="28"/>
          </w:rPr>
          <w:t>пунктом 3 статьи 342</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Значение коэффициента К</w:t>
      </w:r>
      <w:r w:rsidR="00202B48" w:rsidRPr="00966ABF">
        <w:rPr>
          <w:rFonts w:ascii="Times New Roman" w:hAnsi="Times New Roman" w:cs="Times New Roman"/>
          <w:sz w:val="28"/>
          <w:szCs w:val="28"/>
          <w:vertAlign w:val="subscript"/>
        </w:rPr>
        <w:t>Ц</w:t>
      </w:r>
      <w:r w:rsidR="00DF58F9" w:rsidRPr="00966ABF">
        <w:rPr>
          <w:rFonts w:ascii="Times New Roman" w:hAnsi="Times New Roman" w:cs="Times New Roman"/>
          <w:sz w:val="28"/>
          <w:szCs w:val="28"/>
        </w:rPr>
        <w:t xml:space="preserve">, отражаемое по строке 080, </w:t>
      </w:r>
      <w:r w:rsidRPr="00966ABF">
        <w:rPr>
          <w:rFonts w:ascii="Times New Roman" w:hAnsi="Times New Roman" w:cs="Times New Roman"/>
          <w:sz w:val="28"/>
          <w:szCs w:val="28"/>
        </w:rPr>
        <w:t>округляется до четвертого знака после запятой.</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43</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119" w:history="1">
        <w:r w:rsidR="008250E5" w:rsidRPr="00966ABF">
          <w:rPr>
            <w:rFonts w:ascii="Times New Roman" w:hAnsi="Times New Roman" w:cs="Times New Roman"/>
            <w:sz w:val="28"/>
            <w:szCs w:val="28"/>
          </w:rPr>
          <w:t>строке 110</w:t>
        </w:r>
      </w:hyperlink>
      <w:r w:rsidR="008250E5" w:rsidRPr="00966ABF">
        <w:rPr>
          <w:rFonts w:ascii="Times New Roman" w:hAnsi="Times New Roman" w:cs="Times New Roman"/>
          <w:sz w:val="28"/>
          <w:szCs w:val="28"/>
        </w:rPr>
        <w:t xml:space="preserve"> указывается значение коэффициента, характеризующего величину запасов конкретного участка недр (К</w:t>
      </w:r>
      <w:r w:rsidR="00685D5D" w:rsidRPr="00966ABF">
        <w:rPr>
          <w:rFonts w:ascii="Times New Roman" w:hAnsi="Times New Roman" w:cs="Times New Roman"/>
          <w:sz w:val="28"/>
          <w:szCs w:val="28"/>
          <w:vertAlign w:val="subscript"/>
        </w:rPr>
        <w:t>З</w:t>
      </w:r>
      <w:r w:rsidR="008250E5" w:rsidRPr="00966ABF">
        <w:rPr>
          <w:rFonts w:ascii="Times New Roman" w:hAnsi="Times New Roman" w:cs="Times New Roman"/>
          <w:sz w:val="28"/>
          <w:szCs w:val="28"/>
        </w:rPr>
        <w:t xml:space="preserve">), определяемое в соответствии с </w:t>
      </w:r>
      <w:hyperlink r:id="rId120" w:history="1">
        <w:r w:rsidR="008250E5" w:rsidRPr="00966ABF">
          <w:rPr>
            <w:rFonts w:ascii="Times New Roman" w:hAnsi="Times New Roman" w:cs="Times New Roman"/>
            <w:sz w:val="28"/>
            <w:szCs w:val="28"/>
          </w:rPr>
          <w:t>пунктом 3 статьи 342.5</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 коэффициента К</w:t>
      </w:r>
      <w:r w:rsidR="00685D5D" w:rsidRPr="00966ABF">
        <w:rPr>
          <w:rFonts w:ascii="Times New Roman" w:hAnsi="Times New Roman" w:cs="Times New Roman"/>
          <w:sz w:val="28"/>
          <w:szCs w:val="28"/>
          <w:vertAlign w:val="subscript"/>
        </w:rPr>
        <w:t>З</w:t>
      </w:r>
      <w:r w:rsidRPr="00966ABF">
        <w:rPr>
          <w:rFonts w:ascii="Times New Roman" w:hAnsi="Times New Roman" w:cs="Times New Roman"/>
          <w:sz w:val="28"/>
          <w:szCs w:val="28"/>
        </w:rPr>
        <w:t xml:space="preserve"> округляется до четвертого знака после запятой.</w:t>
      </w:r>
    </w:p>
    <w:p w:rsidR="007C6D43"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44</w:t>
      </w:r>
      <w:r w:rsidR="00FD621B" w:rsidRPr="00966ABF">
        <w:rPr>
          <w:rFonts w:ascii="Times New Roman" w:hAnsi="Times New Roman" w:cs="Times New Roman"/>
          <w:sz w:val="28"/>
          <w:szCs w:val="28"/>
        </w:rPr>
        <w:t>. </w:t>
      </w:r>
      <w:r w:rsidR="00166AE8" w:rsidRPr="00966ABF">
        <w:rPr>
          <w:rFonts w:ascii="Times New Roman" w:hAnsi="Times New Roman" w:cs="Times New Roman"/>
          <w:sz w:val="28"/>
          <w:szCs w:val="28"/>
        </w:rPr>
        <w:t xml:space="preserve">По строке 111 </w:t>
      </w:r>
      <w:r w:rsidR="0063437F" w:rsidRPr="00966ABF">
        <w:rPr>
          <w:rFonts w:ascii="Times New Roman" w:hAnsi="Times New Roman" w:cs="Times New Roman"/>
          <w:sz w:val="28"/>
          <w:szCs w:val="28"/>
        </w:rPr>
        <w:t>указывается</w:t>
      </w:r>
      <w:r w:rsidR="00166AE8" w:rsidRPr="00966ABF">
        <w:rPr>
          <w:rFonts w:ascii="Times New Roman" w:hAnsi="Times New Roman" w:cs="Times New Roman"/>
          <w:sz w:val="28"/>
          <w:szCs w:val="28"/>
        </w:rPr>
        <w:t xml:space="preserve"> значение </w:t>
      </w:r>
      <w:r w:rsidR="009B144B" w:rsidRPr="00966ABF">
        <w:rPr>
          <w:rFonts w:ascii="Times New Roman" w:hAnsi="Times New Roman" w:cs="Times New Roman"/>
          <w:sz w:val="28"/>
          <w:szCs w:val="28"/>
        </w:rPr>
        <w:t>величины начальных извлекаемых запасов нефти (</w:t>
      </w:r>
      <w:r w:rsidR="009B144B" w:rsidRPr="00966ABF">
        <w:rPr>
          <w:rFonts w:ascii="Times New Roman" w:hAnsi="Times New Roman" w:cs="Times New Roman"/>
          <w:sz w:val="28"/>
          <w:szCs w:val="28"/>
          <w:lang w:val="en-US"/>
        </w:rPr>
        <w:t>V</w:t>
      </w:r>
      <w:r w:rsidR="0063437F" w:rsidRPr="00966ABF">
        <w:rPr>
          <w:rFonts w:ascii="Times New Roman" w:hAnsi="Times New Roman" w:cs="Times New Roman"/>
          <w:sz w:val="28"/>
          <w:szCs w:val="28"/>
          <w:vertAlign w:val="subscript"/>
        </w:rPr>
        <w:t>З</w:t>
      </w:r>
      <w:r w:rsidR="007B5DA6" w:rsidRPr="00966ABF">
        <w:rPr>
          <w:rFonts w:ascii="Times New Roman" w:hAnsi="Times New Roman" w:cs="Times New Roman"/>
          <w:sz w:val="28"/>
          <w:szCs w:val="28"/>
        </w:rPr>
        <w:t>) в млн. тонн с точностью до третье</w:t>
      </w:r>
      <w:r w:rsidR="009B144B" w:rsidRPr="00966ABF">
        <w:rPr>
          <w:rFonts w:ascii="Times New Roman" w:hAnsi="Times New Roman" w:cs="Times New Roman"/>
          <w:sz w:val="28"/>
          <w:szCs w:val="28"/>
        </w:rPr>
        <w:t>го знака после запятой, в соответствии с пунктом 3 статьи 342.5 Кодекса.</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45</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121" w:history="1">
        <w:r w:rsidR="008250E5" w:rsidRPr="00966ABF">
          <w:rPr>
            <w:rFonts w:ascii="Times New Roman" w:hAnsi="Times New Roman" w:cs="Times New Roman"/>
            <w:sz w:val="28"/>
            <w:szCs w:val="28"/>
          </w:rPr>
          <w:t>строке 115</w:t>
        </w:r>
      </w:hyperlink>
      <w:r w:rsidR="008250E5" w:rsidRPr="00966ABF">
        <w:rPr>
          <w:rFonts w:ascii="Times New Roman" w:hAnsi="Times New Roman" w:cs="Times New Roman"/>
          <w:sz w:val="28"/>
          <w:szCs w:val="28"/>
        </w:rPr>
        <w:t xml:space="preserve"> указывается значение коэффициента, характеризующего степень выработанности конкретной залежи углеводородного сырья (К</w:t>
      </w:r>
      <w:r w:rsidR="0063437F" w:rsidRPr="00966ABF">
        <w:rPr>
          <w:rFonts w:ascii="Times New Roman" w:hAnsi="Times New Roman" w:cs="Times New Roman"/>
          <w:sz w:val="28"/>
          <w:szCs w:val="28"/>
          <w:vertAlign w:val="subscript"/>
        </w:rPr>
        <w:t>ДВ</w:t>
      </w:r>
      <w:r w:rsidR="008250E5" w:rsidRPr="00966ABF">
        <w:rPr>
          <w:rFonts w:ascii="Times New Roman" w:hAnsi="Times New Roman" w:cs="Times New Roman"/>
          <w:sz w:val="28"/>
          <w:szCs w:val="28"/>
        </w:rPr>
        <w:t xml:space="preserve">), в соответствии с </w:t>
      </w:r>
      <w:hyperlink r:id="rId122" w:history="1">
        <w:r w:rsidR="008250E5" w:rsidRPr="00966ABF">
          <w:rPr>
            <w:rFonts w:ascii="Times New Roman" w:hAnsi="Times New Roman" w:cs="Times New Roman"/>
            <w:sz w:val="28"/>
            <w:szCs w:val="28"/>
          </w:rPr>
          <w:t>пунктом 3 статьи 342.2</w:t>
        </w:r>
      </w:hyperlink>
      <w:r w:rsidR="008250E5" w:rsidRPr="00966ABF">
        <w:rPr>
          <w:rFonts w:ascii="Times New Roman" w:hAnsi="Times New Roman" w:cs="Times New Roman"/>
          <w:sz w:val="28"/>
          <w:szCs w:val="28"/>
        </w:rPr>
        <w:t xml:space="preserve"> Кодекса.</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46</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123" w:history="1">
        <w:r w:rsidR="008250E5" w:rsidRPr="00966ABF">
          <w:rPr>
            <w:rFonts w:ascii="Times New Roman" w:hAnsi="Times New Roman" w:cs="Times New Roman"/>
            <w:sz w:val="28"/>
            <w:szCs w:val="28"/>
          </w:rPr>
          <w:t>строке 120</w:t>
        </w:r>
      </w:hyperlink>
      <w:r w:rsidR="008250E5" w:rsidRPr="00966ABF">
        <w:rPr>
          <w:rFonts w:ascii="Times New Roman" w:hAnsi="Times New Roman" w:cs="Times New Roman"/>
          <w:sz w:val="28"/>
          <w:szCs w:val="28"/>
        </w:rPr>
        <w:t xml:space="preserve"> указывается значение коэффициента, характеризующего реги</w:t>
      </w:r>
      <w:r w:rsidR="008454FC" w:rsidRPr="00966ABF">
        <w:rPr>
          <w:rFonts w:ascii="Times New Roman" w:hAnsi="Times New Roman" w:cs="Times New Roman"/>
          <w:sz w:val="28"/>
          <w:szCs w:val="28"/>
        </w:rPr>
        <w:t>он добычи и свойства нефти (К</w:t>
      </w:r>
      <w:r w:rsidR="0063437F" w:rsidRPr="00966ABF">
        <w:rPr>
          <w:rFonts w:ascii="Times New Roman" w:hAnsi="Times New Roman" w:cs="Times New Roman"/>
          <w:sz w:val="28"/>
          <w:szCs w:val="28"/>
          <w:vertAlign w:val="subscript"/>
        </w:rPr>
        <w:t>КАН</w:t>
      </w:r>
      <w:r w:rsidR="008250E5" w:rsidRPr="00966ABF">
        <w:rPr>
          <w:rFonts w:ascii="Times New Roman" w:hAnsi="Times New Roman" w:cs="Times New Roman"/>
          <w:sz w:val="28"/>
          <w:szCs w:val="28"/>
        </w:rPr>
        <w:t xml:space="preserve">), определяемое в соответствии с </w:t>
      </w:r>
      <w:hyperlink r:id="rId124" w:history="1">
        <w:r w:rsidR="008250E5" w:rsidRPr="00966ABF">
          <w:rPr>
            <w:rFonts w:ascii="Times New Roman" w:hAnsi="Times New Roman" w:cs="Times New Roman"/>
            <w:sz w:val="28"/>
            <w:szCs w:val="28"/>
          </w:rPr>
          <w:t>пунктом 4 статьи 342.5</w:t>
        </w:r>
      </w:hyperlink>
      <w:r w:rsidR="008250E5" w:rsidRPr="00966ABF">
        <w:rPr>
          <w:rFonts w:ascii="Times New Roman" w:hAnsi="Times New Roman" w:cs="Times New Roman"/>
          <w:sz w:val="28"/>
          <w:szCs w:val="28"/>
        </w:rPr>
        <w:t xml:space="preserve"> Кодекса.</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47</w:t>
      </w:r>
      <w:r w:rsidR="008250E5" w:rsidRPr="00966ABF">
        <w:rPr>
          <w:rFonts w:ascii="Times New Roman" w:hAnsi="Times New Roman" w:cs="Times New Roman"/>
          <w:sz w:val="28"/>
          <w:szCs w:val="28"/>
        </w:rPr>
        <w:t xml:space="preserve">. По </w:t>
      </w:r>
      <w:hyperlink r:id="rId125" w:history="1">
        <w:r w:rsidR="008250E5" w:rsidRPr="00966ABF">
          <w:rPr>
            <w:rFonts w:ascii="Times New Roman" w:hAnsi="Times New Roman" w:cs="Times New Roman"/>
            <w:sz w:val="28"/>
            <w:szCs w:val="28"/>
          </w:rPr>
          <w:t>строке 123</w:t>
        </w:r>
      </w:hyperlink>
      <w:r w:rsidR="008250E5" w:rsidRPr="00966ABF">
        <w:rPr>
          <w:rFonts w:ascii="Times New Roman" w:hAnsi="Times New Roman" w:cs="Times New Roman"/>
          <w:sz w:val="28"/>
          <w:szCs w:val="28"/>
        </w:rPr>
        <w:t xml:space="preserve"> указыва</w:t>
      </w:r>
      <w:r w:rsidR="008454FC" w:rsidRPr="00966ABF">
        <w:rPr>
          <w:rFonts w:ascii="Times New Roman" w:hAnsi="Times New Roman" w:cs="Times New Roman"/>
          <w:sz w:val="28"/>
          <w:szCs w:val="28"/>
        </w:rPr>
        <w:t>ется значение коэффициента К</w:t>
      </w:r>
      <w:r w:rsidR="008454FC" w:rsidRPr="00966ABF">
        <w:rPr>
          <w:rFonts w:ascii="Times New Roman" w:hAnsi="Times New Roman" w:cs="Times New Roman"/>
          <w:sz w:val="28"/>
          <w:szCs w:val="28"/>
          <w:vertAlign w:val="subscript"/>
        </w:rPr>
        <w:t>АБДТ</w:t>
      </w:r>
      <w:r w:rsidR="008250E5" w:rsidRPr="00966ABF">
        <w:rPr>
          <w:rFonts w:ascii="Times New Roman" w:hAnsi="Times New Roman" w:cs="Times New Roman"/>
          <w:sz w:val="28"/>
          <w:szCs w:val="28"/>
        </w:rPr>
        <w:t>, определяемого в соответствии с пунктом 11 статьи 342.5 Кодекса</w:t>
      </w:r>
      <w:r w:rsidR="00593240" w:rsidRPr="00966ABF">
        <w:rPr>
          <w:rFonts w:ascii="Times New Roman" w:hAnsi="Times New Roman" w:cs="Times New Roman"/>
          <w:sz w:val="28"/>
          <w:szCs w:val="28"/>
        </w:rPr>
        <w:t>.</w:t>
      </w:r>
    </w:p>
    <w:p w:rsidR="002E2FAC" w:rsidRPr="00966ABF" w:rsidRDefault="002E2FA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w:t>
      </w:r>
      <w:r w:rsidR="001F15E1" w:rsidRPr="00966ABF">
        <w:rPr>
          <w:rFonts w:ascii="Times New Roman" w:hAnsi="Times New Roman" w:cs="Times New Roman"/>
          <w:sz w:val="28"/>
          <w:szCs w:val="28"/>
        </w:rPr>
        <w:t>коэффициента</w:t>
      </w:r>
      <w:r w:rsidRPr="00966ABF">
        <w:rPr>
          <w:rFonts w:ascii="Times New Roman" w:hAnsi="Times New Roman" w:cs="Times New Roman"/>
          <w:sz w:val="28"/>
          <w:szCs w:val="28"/>
        </w:rPr>
        <w:t xml:space="preserve"> К</w:t>
      </w:r>
      <w:r w:rsidRPr="00966ABF">
        <w:rPr>
          <w:rFonts w:ascii="Times New Roman" w:hAnsi="Times New Roman" w:cs="Times New Roman"/>
          <w:sz w:val="28"/>
          <w:szCs w:val="28"/>
          <w:vertAlign w:val="subscript"/>
        </w:rPr>
        <w:t>АБДТ</w:t>
      </w:r>
      <w:r w:rsidRPr="00966ABF">
        <w:rPr>
          <w:rFonts w:ascii="Times New Roman" w:hAnsi="Times New Roman" w:cs="Times New Roman"/>
          <w:sz w:val="28"/>
          <w:szCs w:val="28"/>
        </w:rPr>
        <w:t xml:space="preserve"> </w:t>
      </w:r>
      <w:r w:rsidR="001E75F9" w:rsidRPr="00966ABF">
        <w:rPr>
          <w:rFonts w:ascii="Times New Roman" w:hAnsi="Times New Roman" w:cs="Times New Roman"/>
          <w:sz w:val="28"/>
          <w:szCs w:val="28"/>
        </w:rPr>
        <w:t>указывается</w:t>
      </w:r>
      <w:r w:rsidRPr="00966ABF">
        <w:rPr>
          <w:rFonts w:ascii="Times New Roman" w:hAnsi="Times New Roman" w:cs="Times New Roman"/>
          <w:sz w:val="28"/>
          <w:szCs w:val="28"/>
        </w:rPr>
        <w:t xml:space="preserve"> с точностью до четвертого знака после запятой, без округления.</w:t>
      </w:r>
    </w:p>
    <w:p w:rsidR="000C2F52"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48</w:t>
      </w:r>
      <w:r w:rsidR="000C2F52" w:rsidRPr="00966ABF">
        <w:rPr>
          <w:rFonts w:ascii="Times New Roman" w:hAnsi="Times New Roman" w:cs="Times New Roman"/>
          <w:sz w:val="28"/>
          <w:szCs w:val="28"/>
        </w:rPr>
        <w:t>. По строк</w:t>
      </w:r>
      <w:r w:rsidR="001E75F9" w:rsidRPr="00966ABF">
        <w:rPr>
          <w:rFonts w:ascii="Times New Roman" w:hAnsi="Times New Roman" w:cs="Times New Roman"/>
          <w:sz w:val="28"/>
          <w:szCs w:val="28"/>
        </w:rPr>
        <w:t>ам</w:t>
      </w:r>
      <w:r w:rsidR="000C2F52" w:rsidRPr="00966ABF">
        <w:rPr>
          <w:rFonts w:ascii="Times New Roman" w:hAnsi="Times New Roman" w:cs="Times New Roman"/>
          <w:sz w:val="28"/>
          <w:szCs w:val="28"/>
        </w:rPr>
        <w:t xml:space="preserve"> 124 указываются значения коэффициентов, применяемых налогоплательщико</w:t>
      </w:r>
      <w:r w:rsidR="008454FC" w:rsidRPr="00966ABF">
        <w:rPr>
          <w:rFonts w:ascii="Times New Roman" w:hAnsi="Times New Roman" w:cs="Times New Roman"/>
          <w:sz w:val="28"/>
          <w:szCs w:val="28"/>
        </w:rPr>
        <w:t>м при расчете коэффициента К</w:t>
      </w:r>
      <w:r w:rsidR="008454FC" w:rsidRPr="00966ABF">
        <w:rPr>
          <w:rFonts w:ascii="Times New Roman" w:hAnsi="Times New Roman" w:cs="Times New Roman"/>
          <w:sz w:val="28"/>
          <w:szCs w:val="28"/>
          <w:vertAlign w:val="subscript"/>
        </w:rPr>
        <w:t>АБДТ</w:t>
      </w:r>
      <w:r w:rsidR="000C2F52" w:rsidRPr="00966ABF">
        <w:rPr>
          <w:rFonts w:ascii="Times New Roman" w:hAnsi="Times New Roman" w:cs="Times New Roman"/>
          <w:sz w:val="28"/>
          <w:szCs w:val="28"/>
        </w:rPr>
        <w:t xml:space="preserve"> – коэффициент</w:t>
      </w:r>
      <w:r w:rsidR="00F803B6" w:rsidRPr="00966ABF">
        <w:rPr>
          <w:rFonts w:ascii="Times New Roman" w:hAnsi="Times New Roman" w:cs="Times New Roman"/>
          <w:sz w:val="28"/>
          <w:szCs w:val="28"/>
        </w:rPr>
        <w:t>ов</w:t>
      </w:r>
      <w:r w:rsidR="008454FC" w:rsidRPr="00966ABF">
        <w:rPr>
          <w:rFonts w:ascii="Times New Roman" w:hAnsi="Times New Roman" w:cs="Times New Roman"/>
          <w:sz w:val="28"/>
          <w:szCs w:val="28"/>
        </w:rPr>
        <w:t xml:space="preserve"> И</w:t>
      </w:r>
      <w:r w:rsidR="008454FC" w:rsidRPr="00966ABF">
        <w:rPr>
          <w:rFonts w:ascii="Times New Roman" w:hAnsi="Times New Roman" w:cs="Times New Roman"/>
          <w:sz w:val="28"/>
          <w:szCs w:val="28"/>
          <w:vertAlign w:val="subscript"/>
        </w:rPr>
        <w:t>АБ</w:t>
      </w:r>
      <w:r w:rsidR="008454FC" w:rsidRPr="00966ABF">
        <w:rPr>
          <w:rFonts w:ascii="Times New Roman" w:hAnsi="Times New Roman" w:cs="Times New Roman"/>
          <w:sz w:val="28"/>
          <w:szCs w:val="28"/>
        </w:rPr>
        <w:t>, И</w:t>
      </w:r>
      <w:r w:rsidR="008454FC" w:rsidRPr="00966ABF">
        <w:rPr>
          <w:rFonts w:ascii="Times New Roman" w:hAnsi="Times New Roman" w:cs="Times New Roman"/>
          <w:sz w:val="28"/>
          <w:szCs w:val="28"/>
          <w:vertAlign w:val="subscript"/>
        </w:rPr>
        <w:t>ДТ</w:t>
      </w:r>
      <w:r w:rsidR="008454FC" w:rsidRPr="00966ABF">
        <w:rPr>
          <w:rFonts w:ascii="Times New Roman" w:hAnsi="Times New Roman" w:cs="Times New Roman"/>
          <w:sz w:val="28"/>
          <w:szCs w:val="28"/>
        </w:rPr>
        <w:t xml:space="preserve"> и Н</w:t>
      </w:r>
      <w:r w:rsidR="008454FC" w:rsidRPr="00966ABF">
        <w:rPr>
          <w:rFonts w:ascii="Times New Roman" w:hAnsi="Times New Roman" w:cs="Times New Roman"/>
          <w:sz w:val="28"/>
          <w:szCs w:val="28"/>
          <w:vertAlign w:val="subscript"/>
        </w:rPr>
        <w:t>БУГ</w:t>
      </w:r>
      <w:r w:rsidR="00F803B6" w:rsidRPr="00966ABF">
        <w:rPr>
          <w:rFonts w:ascii="Times New Roman" w:hAnsi="Times New Roman" w:cs="Times New Roman"/>
          <w:sz w:val="28"/>
          <w:szCs w:val="28"/>
        </w:rPr>
        <w:t>,</w:t>
      </w:r>
      <w:r w:rsidR="000656E4" w:rsidRPr="00966ABF">
        <w:rPr>
          <w:rFonts w:ascii="Times New Roman" w:hAnsi="Times New Roman" w:cs="Times New Roman"/>
          <w:sz w:val="28"/>
          <w:szCs w:val="28"/>
        </w:rPr>
        <w:t xml:space="preserve"> </w:t>
      </w:r>
      <w:r w:rsidR="008454FC" w:rsidRPr="00966ABF">
        <w:rPr>
          <w:rFonts w:ascii="Times New Roman" w:hAnsi="Times New Roman" w:cs="Times New Roman"/>
          <w:sz w:val="28"/>
          <w:szCs w:val="28"/>
        </w:rPr>
        <w:t>Н</w:t>
      </w:r>
      <w:r w:rsidR="008454FC" w:rsidRPr="00966ABF">
        <w:rPr>
          <w:rFonts w:ascii="Times New Roman" w:hAnsi="Times New Roman" w:cs="Times New Roman"/>
          <w:sz w:val="28"/>
          <w:szCs w:val="28"/>
          <w:vertAlign w:val="subscript"/>
        </w:rPr>
        <w:t>К</w:t>
      </w:r>
      <w:r w:rsidR="00B41EDF" w:rsidRPr="00966ABF">
        <w:rPr>
          <w:rFonts w:ascii="Times New Roman" w:hAnsi="Times New Roman" w:cs="Times New Roman"/>
          <w:sz w:val="28"/>
          <w:szCs w:val="28"/>
          <w:vertAlign w:val="subscript"/>
        </w:rPr>
        <w:t>_</w:t>
      </w:r>
      <w:r w:rsidR="008454FC" w:rsidRPr="00966ABF">
        <w:rPr>
          <w:rFonts w:ascii="Times New Roman" w:hAnsi="Times New Roman" w:cs="Times New Roman"/>
          <w:sz w:val="28"/>
          <w:szCs w:val="28"/>
          <w:vertAlign w:val="subscript"/>
        </w:rPr>
        <w:t>_ДЕМП</w:t>
      </w:r>
      <w:r w:rsidR="008454FC" w:rsidRPr="00966ABF">
        <w:rPr>
          <w:rFonts w:ascii="Times New Roman" w:hAnsi="Times New Roman" w:cs="Times New Roman"/>
          <w:sz w:val="28"/>
          <w:szCs w:val="28"/>
        </w:rPr>
        <w:t>, С</w:t>
      </w:r>
      <w:r w:rsidR="008454FC" w:rsidRPr="00966ABF">
        <w:rPr>
          <w:rFonts w:ascii="Times New Roman" w:hAnsi="Times New Roman" w:cs="Times New Roman"/>
          <w:sz w:val="28"/>
          <w:szCs w:val="28"/>
          <w:vertAlign w:val="subscript"/>
        </w:rPr>
        <w:t>К</w:t>
      </w:r>
      <w:r w:rsidR="00B41EDF" w:rsidRPr="00966ABF">
        <w:rPr>
          <w:rFonts w:ascii="Times New Roman" w:hAnsi="Times New Roman" w:cs="Times New Roman"/>
          <w:sz w:val="28"/>
          <w:szCs w:val="28"/>
          <w:vertAlign w:val="subscript"/>
        </w:rPr>
        <w:t>_</w:t>
      </w:r>
      <w:r w:rsidR="008454FC" w:rsidRPr="00966ABF">
        <w:rPr>
          <w:rFonts w:ascii="Times New Roman" w:hAnsi="Times New Roman" w:cs="Times New Roman"/>
          <w:sz w:val="28"/>
          <w:szCs w:val="28"/>
          <w:vertAlign w:val="subscript"/>
        </w:rPr>
        <w:t>_ДЕМП</w:t>
      </w:r>
      <w:r w:rsidR="008454FC" w:rsidRPr="00966ABF">
        <w:rPr>
          <w:rFonts w:ascii="Times New Roman" w:hAnsi="Times New Roman" w:cs="Times New Roman"/>
          <w:sz w:val="28"/>
          <w:szCs w:val="28"/>
        </w:rPr>
        <w:t>, Д</w:t>
      </w:r>
      <w:r w:rsidR="008454FC" w:rsidRPr="00966ABF">
        <w:rPr>
          <w:rFonts w:ascii="Times New Roman" w:hAnsi="Times New Roman" w:cs="Times New Roman"/>
          <w:sz w:val="28"/>
          <w:szCs w:val="28"/>
          <w:vertAlign w:val="subscript"/>
        </w:rPr>
        <w:t>ДВ</w:t>
      </w:r>
      <w:r w:rsidR="00B41EDF" w:rsidRPr="00966ABF">
        <w:rPr>
          <w:rFonts w:ascii="Times New Roman" w:hAnsi="Times New Roman" w:cs="Times New Roman"/>
          <w:sz w:val="28"/>
          <w:szCs w:val="28"/>
          <w:vertAlign w:val="subscript"/>
        </w:rPr>
        <w:t>_</w:t>
      </w:r>
      <w:r w:rsidR="008454FC" w:rsidRPr="00966ABF">
        <w:rPr>
          <w:rFonts w:ascii="Times New Roman" w:hAnsi="Times New Roman" w:cs="Times New Roman"/>
          <w:sz w:val="28"/>
          <w:szCs w:val="28"/>
          <w:vertAlign w:val="subscript"/>
        </w:rPr>
        <w:t>_АБ</w:t>
      </w:r>
      <w:r w:rsidR="008454FC" w:rsidRPr="00966ABF">
        <w:rPr>
          <w:rFonts w:ascii="Times New Roman" w:hAnsi="Times New Roman" w:cs="Times New Roman"/>
          <w:sz w:val="28"/>
          <w:szCs w:val="28"/>
        </w:rPr>
        <w:t xml:space="preserve"> и Д</w:t>
      </w:r>
      <w:r w:rsidR="008454FC" w:rsidRPr="00966ABF">
        <w:rPr>
          <w:rFonts w:ascii="Times New Roman" w:hAnsi="Times New Roman" w:cs="Times New Roman"/>
          <w:sz w:val="28"/>
          <w:szCs w:val="28"/>
          <w:vertAlign w:val="subscript"/>
        </w:rPr>
        <w:t>ДВ</w:t>
      </w:r>
      <w:r w:rsidR="00B41EDF" w:rsidRPr="00966ABF">
        <w:rPr>
          <w:rFonts w:ascii="Times New Roman" w:hAnsi="Times New Roman" w:cs="Times New Roman"/>
          <w:sz w:val="28"/>
          <w:szCs w:val="28"/>
          <w:vertAlign w:val="subscript"/>
        </w:rPr>
        <w:t>_</w:t>
      </w:r>
      <w:r w:rsidR="008454FC" w:rsidRPr="00966ABF">
        <w:rPr>
          <w:rFonts w:ascii="Times New Roman" w:hAnsi="Times New Roman" w:cs="Times New Roman"/>
          <w:sz w:val="28"/>
          <w:szCs w:val="28"/>
          <w:vertAlign w:val="subscript"/>
        </w:rPr>
        <w:t>ДТ</w:t>
      </w:r>
      <w:r w:rsidR="000656E4" w:rsidRPr="00966ABF">
        <w:rPr>
          <w:rFonts w:ascii="Times New Roman" w:hAnsi="Times New Roman" w:cs="Times New Roman"/>
          <w:sz w:val="28"/>
          <w:szCs w:val="28"/>
        </w:rPr>
        <w:t>,</w:t>
      </w:r>
      <w:r w:rsidR="00F803B6" w:rsidRPr="00966ABF">
        <w:rPr>
          <w:rFonts w:ascii="Times New Roman" w:hAnsi="Times New Roman" w:cs="Times New Roman"/>
          <w:sz w:val="28"/>
          <w:szCs w:val="28"/>
        </w:rPr>
        <w:t xml:space="preserve"> определяемых в порядке, установленном пунктом 11 статьи 342.5 Кодекса</w:t>
      </w:r>
      <w:r w:rsidR="000C2F52" w:rsidRPr="00966ABF">
        <w:rPr>
          <w:rFonts w:ascii="Times New Roman" w:hAnsi="Times New Roman" w:cs="Times New Roman"/>
          <w:sz w:val="28"/>
          <w:szCs w:val="28"/>
        </w:rPr>
        <w:t>.</w:t>
      </w:r>
    </w:p>
    <w:p w:rsidR="000C2F52" w:rsidRPr="00966ABF" w:rsidRDefault="008454F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Значения</w:t>
      </w:r>
      <w:r w:rsidR="00A01740" w:rsidRPr="00966ABF">
        <w:rPr>
          <w:rFonts w:ascii="Times New Roman" w:hAnsi="Times New Roman" w:cs="Times New Roman"/>
          <w:sz w:val="28"/>
          <w:szCs w:val="28"/>
        </w:rPr>
        <w:t xml:space="preserve"> коэффициентов</w:t>
      </w:r>
      <w:r w:rsidR="000C2F52" w:rsidRPr="00966ABF">
        <w:rPr>
          <w:rFonts w:ascii="Times New Roman" w:hAnsi="Times New Roman" w:cs="Times New Roman"/>
          <w:sz w:val="28"/>
          <w:szCs w:val="28"/>
        </w:rPr>
        <w:t xml:space="preserve"> </w:t>
      </w:r>
      <w:r w:rsidRPr="00966ABF">
        <w:rPr>
          <w:rFonts w:ascii="Times New Roman" w:hAnsi="Times New Roman" w:cs="Times New Roman"/>
          <w:sz w:val="28"/>
          <w:szCs w:val="28"/>
        </w:rPr>
        <w:t>Н</w:t>
      </w:r>
      <w:r w:rsidRPr="00966ABF">
        <w:rPr>
          <w:rFonts w:ascii="Times New Roman" w:hAnsi="Times New Roman" w:cs="Times New Roman"/>
          <w:sz w:val="28"/>
          <w:szCs w:val="28"/>
          <w:vertAlign w:val="subscript"/>
        </w:rPr>
        <w:t>БУГ</w:t>
      </w:r>
      <w:r w:rsidR="000656E4" w:rsidRPr="00966ABF">
        <w:rPr>
          <w:rFonts w:ascii="Times New Roman" w:hAnsi="Times New Roman" w:cs="Times New Roman"/>
          <w:sz w:val="28"/>
          <w:szCs w:val="28"/>
        </w:rPr>
        <w:t xml:space="preserve">, </w:t>
      </w:r>
      <w:r w:rsidRPr="00966ABF">
        <w:rPr>
          <w:rFonts w:ascii="Times New Roman" w:hAnsi="Times New Roman" w:cs="Times New Roman"/>
          <w:sz w:val="28"/>
          <w:szCs w:val="28"/>
        </w:rPr>
        <w:t>Н</w:t>
      </w:r>
      <w:r w:rsidRPr="00966ABF">
        <w:rPr>
          <w:rFonts w:ascii="Times New Roman" w:hAnsi="Times New Roman" w:cs="Times New Roman"/>
          <w:sz w:val="28"/>
          <w:szCs w:val="28"/>
          <w:vertAlign w:val="subscript"/>
        </w:rPr>
        <w:t>К</w:t>
      </w:r>
      <w:r w:rsidR="00B41EDF" w:rsidRPr="00966ABF">
        <w:rPr>
          <w:rFonts w:ascii="Times New Roman" w:hAnsi="Times New Roman" w:cs="Times New Roman"/>
          <w:sz w:val="28"/>
          <w:szCs w:val="28"/>
          <w:vertAlign w:val="subscript"/>
        </w:rPr>
        <w:t>_</w:t>
      </w:r>
      <w:r w:rsidRPr="00966ABF">
        <w:rPr>
          <w:rFonts w:ascii="Times New Roman" w:hAnsi="Times New Roman" w:cs="Times New Roman"/>
          <w:sz w:val="28"/>
          <w:szCs w:val="28"/>
          <w:vertAlign w:val="subscript"/>
        </w:rPr>
        <w:t>ДЕМП</w:t>
      </w:r>
      <w:r w:rsidRPr="00966ABF">
        <w:rPr>
          <w:rFonts w:ascii="Times New Roman" w:hAnsi="Times New Roman" w:cs="Times New Roman"/>
          <w:sz w:val="28"/>
          <w:szCs w:val="28"/>
        </w:rPr>
        <w:t xml:space="preserve"> </w:t>
      </w:r>
      <w:r w:rsidR="000656E4" w:rsidRPr="00966ABF">
        <w:rPr>
          <w:rFonts w:ascii="Times New Roman" w:hAnsi="Times New Roman" w:cs="Times New Roman"/>
          <w:sz w:val="28"/>
          <w:szCs w:val="28"/>
        </w:rPr>
        <w:t xml:space="preserve">и </w:t>
      </w:r>
      <w:r w:rsidRPr="00966ABF">
        <w:rPr>
          <w:rFonts w:ascii="Times New Roman" w:hAnsi="Times New Roman" w:cs="Times New Roman"/>
          <w:sz w:val="28"/>
          <w:szCs w:val="28"/>
        </w:rPr>
        <w:t>С</w:t>
      </w:r>
      <w:r w:rsidRPr="00966ABF">
        <w:rPr>
          <w:rFonts w:ascii="Times New Roman" w:hAnsi="Times New Roman" w:cs="Times New Roman"/>
          <w:sz w:val="28"/>
          <w:szCs w:val="28"/>
          <w:vertAlign w:val="subscript"/>
        </w:rPr>
        <w:t>К</w:t>
      </w:r>
      <w:r w:rsidR="00B41EDF" w:rsidRPr="00966ABF">
        <w:rPr>
          <w:rFonts w:ascii="Times New Roman" w:hAnsi="Times New Roman" w:cs="Times New Roman"/>
          <w:sz w:val="28"/>
          <w:szCs w:val="28"/>
          <w:vertAlign w:val="subscript"/>
        </w:rPr>
        <w:t>_</w:t>
      </w:r>
      <w:r w:rsidRPr="00966ABF">
        <w:rPr>
          <w:rFonts w:ascii="Times New Roman" w:hAnsi="Times New Roman" w:cs="Times New Roman"/>
          <w:sz w:val="28"/>
          <w:szCs w:val="28"/>
          <w:vertAlign w:val="subscript"/>
        </w:rPr>
        <w:t>ДЕМП</w:t>
      </w:r>
      <w:r w:rsidRPr="00966ABF">
        <w:rPr>
          <w:rFonts w:ascii="Times New Roman" w:hAnsi="Times New Roman" w:cs="Times New Roman"/>
          <w:sz w:val="28"/>
          <w:szCs w:val="28"/>
        </w:rPr>
        <w:t xml:space="preserve"> </w:t>
      </w:r>
      <w:r w:rsidR="000656E4" w:rsidRPr="00966ABF">
        <w:rPr>
          <w:rFonts w:ascii="Times New Roman" w:hAnsi="Times New Roman" w:cs="Times New Roman"/>
          <w:sz w:val="28"/>
          <w:szCs w:val="28"/>
        </w:rPr>
        <w:t>округляю</w:t>
      </w:r>
      <w:r w:rsidR="000C2F52" w:rsidRPr="00966ABF">
        <w:rPr>
          <w:rFonts w:ascii="Times New Roman" w:hAnsi="Times New Roman" w:cs="Times New Roman"/>
          <w:sz w:val="28"/>
          <w:szCs w:val="28"/>
        </w:rPr>
        <w:t>тся до четвертого знака после запятой.</w:t>
      </w:r>
    </w:p>
    <w:p w:rsidR="008250E5" w:rsidRPr="00966ABF" w:rsidRDefault="00AF77F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49</w:t>
      </w:r>
      <w:r w:rsidR="008250E5" w:rsidRPr="00966ABF">
        <w:rPr>
          <w:rFonts w:ascii="Times New Roman" w:hAnsi="Times New Roman" w:cs="Times New Roman"/>
          <w:sz w:val="28"/>
          <w:szCs w:val="28"/>
        </w:rPr>
        <w:t xml:space="preserve">. По </w:t>
      </w:r>
      <w:hyperlink r:id="rId126" w:history="1">
        <w:r w:rsidR="008250E5" w:rsidRPr="00966ABF">
          <w:rPr>
            <w:rFonts w:ascii="Times New Roman" w:hAnsi="Times New Roman" w:cs="Times New Roman"/>
            <w:sz w:val="28"/>
            <w:szCs w:val="28"/>
          </w:rPr>
          <w:t>строке 125</w:t>
        </w:r>
      </w:hyperlink>
      <w:r w:rsidR="008250E5" w:rsidRPr="00966ABF">
        <w:rPr>
          <w:rFonts w:ascii="Times New Roman" w:hAnsi="Times New Roman" w:cs="Times New Roman"/>
          <w:sz w:val="28"/>
          <w:szCs w:val="28"/>
        </w:rPr>
        <w:t xml:space="preserve"> указыв</w:t>
      </w:r>
      <w:r w:rsidR="00A01740" w:rsidRPr="00966ABF">
        <w:rPr>
          <w:rFonts w:ascii="Times New Roman" w:hAnsi="Times New Roman" w:cs="Times New Roman"/>
          <w:sz w:val="28"/>
          <w:szCs w:val="28"/>
        </w:rPr>
        <w:t>ается значение коэффициента К</w:t>
      </w:r>
      <w:r w:rsidR="00D8219B" w:rsidRPr="00966ABF">
        <w:rPr>
          <w:rFonts w:ascii="Times New Roman" w:hAnsi="Times New Roman" w:cs="Times New Roman"/>
          <w:sz w:val="28"/>
          <w:szCs w:val="28"/>
          <w:vertAlign w:val="subscript"/>
        </w:rPr>
        <w:t>МАН</w:t>
      </w:r>
      <w:r w:rsidR="008250E5" w:rsidRPr="00966ABF">
        <w:rPr>
          <w:rFonts w:ascii="Times New Roman" w:hAnsi="Times New Roman" w:cs="Times New Roman"/>
          <w:sz w:val="28"/>
          <w:szCs w:val="28"/>
        </w:rPr>
        <w:t xml:space="preserve">, определяемого в соответствии с </w:t>
      </w:r>
      <w:hyperlink r:id="rId127" w:history="1">
        <w:r w:rsidR="008250E5" w:rsidRPr="00966ABF">
          <w:rPr>
            <w:rFonts w:ascii="Times New Roman" w:hAnsi="Times New Roman" w:cs="Times New Roman"/>
            <w:sz w:val="28"/>
            <w:szCs w:val="28"/>
          </w:rPr>
          <w:t>пунктом 7 статьи 342.5</w:t>
        </w:r>
      </w:hyperlink>
      <w:r w:rsidR="008250E5" w:rsidRPr="00966ABF">
        <w:rPr>
          <w:rFonts w:ascii="Times New Roman" w:hAnsi="Times New Roman" w:cs="Times New Roman"/>
          <w:sz w:val="28"/>
          <w:szCs w:val="28"/>
        </w:rPr>
        <w:t xml:space="preserve"> Кодекса.</w:t>
      </w:r>
    </w:p>
    <w:p w:rsidR="001507ED" w:rsidRPr="00966ABF" w:rsidRDefault="001507E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 показателя К</w:t>
      </w:r>
      <w:r w:rsidR="001E75F9" w:rsidRPr="00966ABF">
        <w:rPr>
          <w:rFonts w:ascii="Times New Roman" w:hAnsi="Times New Roman" w:cs="Times New Roman"/>
          <w:sz w:val="28"/>
          <w:szCs w:val="28"/>
          <w:vertAlign w:val="subscript"/>
        </w:rPr>
        <w:t>МАН</w:t>
      </w:r>
      <w:r w:rsidRPr="00966ABF">
        <w:rPr>
          <w:rFonts w:ascii="Times New Roman" w:hAnsi="Times New Roman" w:cs="Times New Roman"/>
          <w:sz w:val="28"/>
          <w:szCs w:val="28"/>
        </w:rPr>
        <w:t xml:space="preserve"> отражается с точностью до </w:t>
      </w:r>
      <w:r w:rsidR="00B2748D" w:rsidRPr="00966ABF">
        <w:rPr>
          <w:rFonts w:ascii="Times New Roman" w:hAnsi="Times New Roman" w:cs="Times New Roman"/>
          <w:sz w:val="28"/>
          <w:szCs w:val="28"/>
        </w:rPr>
        <w:t>деся</w:t>
      </w:r>
      <w:r w:rsidRPr="00966ABF">
        <w:rPr>
          <w:rFonts w:ascii="Times New Roman" w:hAnsi="Times New Roman" w:cs="Times New Roman"/>
          <w:sz w:val="28"/>
          <w:szCs w:val="28"/>
        </w:rPr>
        <w:t>того знака после запятой, без округления.</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AF77F3"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По </w:t>
      </w:r>
      <w:hyperlink r:id="rId128" w:history="1">
        <w:r w:rsidR="008250E5" w:rsidRPr="00966ABF">
          <w:rPr>
            <w:rFonts w:ascii="Times New Roman" w:hAnsi="Times New Roman" w:cs="Times New Roman"/>
            <w:sz w:val="28"/>
            <w:szCs w:val="28"/>
          </w:rPr>
          <w:t>строке 130</w:t>
        </w:r>
      </w:hyperlink>
      <w:r w:rsidR="008250E5" w:rsidRPr="00966ABF">
        <w:rPr>
          <w:rFonts w:ascii="Times New Roman" w:hAnsi="Times New Roman" w:cs="Times New Roman"/>
          <w:sz w:val="28"/>
          <w:szCs w:val="28"/>
        </w:rPr>
        <w:t xml:space="preserve"> указывается сумма налога, исчисленного при добыче нефти на участке недр, рассчитываемая следующим образом:</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1) сумма налога рассчитывается как произведение </w:t>
      </w:r>
      <w:r w:rsidR="008B20B3" w:rsidRPr="00966ABF">
        <w:rPr>
          <w:rFonts w:ascii="Times New Roman" w:hAnsi="Times New Roman" w:cs="Times New Roman"/>
          <w:sz w:val="28"/>
          <w:szCs w:val="28"/>
        </w:rPr>
        <w:t xml:space="preserve">налоговой ставки, указанной по строке 055 подраздела 2.1, и значения </w:t>
      </w:r>
      <w:r w:rsidR="00D8219B" w:rsidRPr="00966ABF">
        <w:rPr>
          <w:rFonts w:ascii="Times New Roman" w:hAnsi="Times New Roman" w:cs="Times New Roman"/>
          <w:sz w:val="28"/>
          <w:szCs w:val="28"/>
        </w:rPr>
        <w:t>в</w:t>
      </w:r>
      <w:r w:rsidR="008B20B3" w:rsidRPr="00966ABF">
        <w:rPr>
          <w:rFonts w:ascii="Times New Roman" w:hAnsi="Times New Roman" w:cs="Times New Roman"/>
          <w:sz w:val="28"/>
          <w:szCs w:val="28"/>
        </w:rPr>
        <w:t xml:space="preserve"> графе 2</w:t>
      </w:r>
      <w:r w:rsidRPr="00966ABF">
        <w:rPr>
          <w:rFonts w:ascii="Times New Roman" w:hAnsi="Times New Roman" w:cs="Times New Roman"/>
          <w:sz w:val="28"/>
          <w:szCs w:val="28"/>
        </w:rPr>
        <w:t xml:space="preserve"> подраздела 2.1.1</w:t>
      </w:r>
      <w:r w:rsidR="000A15DD" w:rsidRPr="00966ABF">
        <w:rPr>
          <w:rFonts w:ascii="Times New Roman" w:hAnsi="Times New Roman" w:cs="Times New Roman"/>
          <w:sz w:val="28"/>
          <w:szCs w:val="28"/>
        </w:rPr>
        <w:t xml:space="preserve"> с кодом</w:t>
      </w:r>
      <w:r w:rsidR="00450847" w:rsidRPr="00966ABF">
        <w:rPr>
          <w:rFonts w:ascii="Times New Roman" w:hAnsi="Times New Roman" w:cs="Times New Roman"/>
          <w:sz w:val="28"/>
          <w:szCs w:val="28"/>
        </w:rPr>
        <w:t xml:space="preserve"> 4000, 4002 – 4010 по графе 1</w:t>
      </w:r>
      <w:r w:rsidRPr="00966ABF">
        <w:rPr>
          <w:rFonts w:ascii="Times New Roman" w:hAnsi="Times New Roman" w:cs="Times New Roman"/>
          <w:sz w:val="28"/>
          <w:szCs w:val="28"/>
        </w:rPr>
        <w:t>;</w:t>
      </w:r>
    </w:p>
    <w:p w:rsidR="008250E5" w:rsidRPr="00966ABF" w:rsidRDefault="0045084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8250E5" w:rsidRPr="00966ABF">
        <w:rPr>
          <w:rFonts w:ascii="Times New Roman" w:hAnsi="Times New Roman" w:cs="Times New Roman"/>
          <w:sz w:val="28"/>
          <w:szCs w:val="28"/>
        </w:rPr>
        <w:t xml:space="preserve">) сумма налога, рассчитанная на основании данных, </w:t>
      </w:r>
      <w:r w:rsidR="00D8219B" w:rsidRPr="00966ABF">
        <w:rPr>
          <w:rFonts w:ascii="Times New Roman" w:hAnsi="Times New Roman" w:cs="Times New Roman"/>
          <w:sz w:val="28"/>
          <w:szCs w:val="28"/>
        </w:rPr>
        <w:t>указанных</w:t>
      </w:r>
      <w:r w:rsidR="008250E5" w:rsidRPr="00966ABF">
        <w:rPr>
          <w:rFonts w:ascii="Times New Roman" w:hAnsi="Times New Roman" w:cs="Times New Roman"/>
          <w:sz w:val="28"/>
          <w:szCs w:val="28"/>
        </w:rPr>
        <w:t xml:space="preserve"> в </w:t>
      </w:r>
      <w:hyperlink r:id="rId129" w:history="1">
        <w:r w:rsidR="008250E5" w:rsidRPr="00966ABF">
          <w:rPr>
            <w:rFonts w:ascii="Times New Roman" w:hAnsi="Times New Roman" w:cs="Times New Roman"/>
            <w:sz w:val="28"/>
            <w:szCs w:val="28"/>
          </w:rPr>
          <w:t>подразделе 2.1.1</w:t>
        </w:r>
      </w:hyperlink>
      <w:r w:rsidR="008250E5" w:rsidRPr="00966ABF">
        <w:rPr>
          <w:rFonts w:ascii="Times New Roman" w:hAnsi="Times New Roman" w:cs="Times New Roman"/>
          <w:sz w:val="28"/>
          <w:szCs w:val="28"/>
        </w:rPr>
        <w:t>, сум</w:t>
      </w:r>
      <w:r w:rsidR="00E04A5F" w:rsidRPr="00966ABF">
        <w:rPr>
          <w:rFonts w:ascii="Times New Roman" w:hAnsi="Times New Roman" w:cs="Times New Roman"/>
          <w:sz w:val="28"/>
          <w:szCs w:val="28"/>
        </w:rPr>
        <w:t>мируется с показателем строки 26</w:t>
      </w:r>
      <w:r w:rsidR="008250E5" w:rsidRPr="00966ABF">
        <w:rPr>
          <w:rFonts w:ascii="Times New Roman" w:hAnsi="Times New Roman" w:cs="Times New Roman"/>
          <w:sz w:val="28"/>
          <w:szCs w:val="28"/>
        </w:rPr>
        <w:t xml:space="preserve">0 всех </w:t>
      </w:r>
      <w:hyperlink r:id="rId130" w:history="1">
        <w:r w:rsidR="008250E5" w:rsidRPr="00966ABF">
          <w:rPr>
            <w:rFonts w:ascii="Times New Roman" w:hAnsi="Times New Roman" w:cs="Times New Roman"/>
            <w:sz w:val="28"/>
            <w:szCs w:val="28"/>
          </w:rPr>
          <w:t>подразделов 2.1.2</w:t>
        </w:r>
      </w:hyperlink>
      <w:r w:rsidR="008250E5" w:rsidRPr="00966ABF">
        <w:rPr>
          <w:rFonts w:ascii="Times New Roman" w:hAnsi="Times New Roman" w:cs="Times New Roman"/>
          <w:sz w:val="28"/>
          <w:szCs w:val="28"/>
        </w:rPr>
        <w:t xml:space="preserve"> по всем залежам, относящимся к участку недр, реквизиты лицензии на пользовани</w:t>
      </w:r>
      <w:r w:rsidR="005D5F86" w:rsidRPr="00966ABF">
        <w:rPr>
          <w:rFonts w:ascii="Times New Roman" w:hAnsi="Times New Roman" w:cs="Times New Roman"/>
          <w:sz w:val="28"/>
          <w:szCs w:val="28"/>
        </w:rPr>
        <w:t>е</w:t>
      </w:r>
      <w:r w:rsidR="00E04A5F" w:rsidRPr="00966ABF">
        <w:rPr>
          <w:rFonts w:ascii="Times New Roman" w:hAnsi="Times New Roman" w:cs="Times New Roman"/>
          <w:sz w:val="28"/>
          <w:szCs w:val="28"/>
        </w:rPr>
        <w:t xml:space="preserve"> которым</w:t>
      </w:r>
      <w:r w:rsidR="008250E5" w:rsidRPr="00966ABF">
        <w:rPr>
          <w:rFonts w:ascii="Times New Roman" w:hAnsi="Times New Roman" w:cs="Times New Roman"/>
          <w:sz w:val="28"/>
          <w:szCs w:val="28"/>
        </w:rPr>
        <w:t xml:space="preserve"> указаны в </w:t>
      </w:r>
      <w:hyperlink r:id="rId131" w:history="1">
        <w:r w:rsidR="008250E5" w:rsidRPr="00966ABF">
          <w:rPr>
            <w:rFonts w:ascii="Times New Roman" w:hAnsi="Times New Roman" w:cs="Times New Roman"/>
            <w:sz w:val="28"/>
            <w:szCs w:val="28"/>
          </w:rPr>
          <w:t>строке 050</w:t>
        </w:r>
      </w:hyperlink>
      <w:r w:rsidR="008250E5" w:rsidRPr="00966ABF">
        <w:rPr>
          <w:rFonts w:ascii="Times New Roman" w:hAnsi="Times New Roman" w:cs="Times New Roman"/>
          <w:sz w:val="28"/>
          <w:szCs w:val="28"/>
        </w:rPr>
        <w:t xml:space="preserve"> подраздела 2.1.</w:t>
      </w:r>
    </w:p>
    <w:p w:rsidR="006F127C" w:rsidRPr="00966ABF" w:rsidRDefault="00A87A14"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w:t>
      </w:r>
      <w:r w:rsidR="006F127C" w:rsidRPr="00966ABF">
        <w:rPr>
          <w:rFonts w:ascii="Times New Roman" w:hAnsi="Times New Roman" w:cs="Times New Roman"/>
          <w:sz w:val="28"/>
          <w:szCs w:val="28"/>
        </w:rPr>
        <w:t xml:space="preserve">По строке 135 </w:t>
      </w:r>
      <w:r w:rsidR="00D8219B" w:rsidRPr="00966ABF">
        <w:rPr>
          <w:rFonts w:ascii="Times New Roman" w:hAnsi="Times New Roman" w:cs="Times New Roman"/>
          <w:sz w:val="28"/>
          <w:szCs w:val="28"/>
        </w:rPr>
        <w:t>указывается</w:t>
      </w:r>
      <w:r w:rsidR="006F127C" w:rsidRPr="00966ABF">
        <w:rPr>
          <w:rFonts w:ascii="Times New Roman" w:hAnsi="Times New Roman" w:cs="Times New Roman"/>
          <w:sz w:val="28"/>
          <w:szCs w:val="28"/>
        </w:rPr>
        <w:t xml:space="preserve"> признак</w:t>
      </w:r>
      <w:r w:rsidR="00AA6E40" w:rsidRPr="00966ABF">
        <w:rPr>
          <w:rFonts w:ascii="Times New Roman" w:hAnsi="Times New Roman" w:cs="Times New Roman"/>
          <w:sz w:val="28"/>
          <w:szCs w:val="28"/>
        </w:rPr>
        <w:t xml:space="preserve"> основания</w:t>
      </w:r>
      <w:r w:rsidR="006F127C" w:rsidRPr="00966ABF">
        <w:rPr>
          <w:rFonts w:ascii="Times New Roman" w:hAnsi="Times New Roman" w:cs="Times New Roman"/>
          <w:sz w:val="28"/>
          <w:szCs w:val="28"/>
        </w:rPr>
        <w:t xml:space="preserve"> примен</w:t>
      </w:r>
      <w:r w:rsidR="00AA6E40" w:rsidRPr="00966ABF">
        <w:rPr>
          <w:rFonts w:ascii="Times New Roman" w:hAnsi="Times New Roman" w:cs="Times New Roman"/>
          <w:sz w:val="28"/>
          <w:szCs w:val="28"/>
        </w:rPr>
        <w:t>ения</w:t>
      </w:r>
      <w:r w:rsidR="006F127C" w:rsidRPr="00966ABF">
        <w:rPr>
          <w:rFonts w:ascii="Times New Roman" w:hAnsi="Times New Roman" w:cs="Times New Roman"/>
          <w:sz w:val="28"/>
          <w:szCs w:val="28"/>
        </w:rPr>
        <w:t xml:space="preserve"> налогового вычета:</w:t>
      </w:r>
    </w:p>
    <w:p w:rsidR="00322D7F"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00 – налоговый вычет не применяется;</w:t>
      </w:r>
    </w:p>
    <w:p w:rsidR="006F127C"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6F127C" w:rsidRPr="00966ABF">
        <w:rPr>
          <w:rFonts w:ascii="Times New Roman" w:hAnsi="Times New Roman" w:cs="Times New Roman"/>
          <w:sz w:val="28"/>
          <w:szCs w:val="28"/>
        </w:rPr>
        <w:t>1 – налоговый вычет, предусмотренный пунктом 3</w:t>
      </w:r>
      <w:r w:rsidR="00C81FE1" w:rsidRPr="00966ABF">
        <w:rPr>
          <w:rFonts w:ascii="Times New Roman" w:hAnsi="Times New Roman" w:cs="Times New Roman"/>
          <w:sz w:val="28"/>
          <w:szCs w:val="28"/>
        </w:rPr>
        <w:t>.1</w:t>
      </w:r>
      <w:r w:rsidR="006F127C" w:rsidRPr="00966ABF">
        <w:rPr>
          <w:rFonts w:ascii="Times New Roman" w:hAnsi="Times New Roman" w:cs="Times New Roman"/>
          <w:sz w:val="28"/>
          <w:szCs w:val="28"/>
        </w:rPr>
        <w:t xml:space="preserve"> статьи 343.2 Кодекса;</w:t>
      </w:r>
    </w:p>
    <w:p w:rsidR="006F127C"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6F127C" w:rsidRPr="00966ABF">
        <w:rPr>
          <w:rFonts w:ascii="Times New Roman" w:hAnsi="Times New Roman" w:cs="Times New Roman"/>
          <w:sz w:val="28"/>
          <w:szCs w:val="28"/>
        </w:rPr>
        <w:t xml:space="preserve">2 </w:t>
      </w:r>
      <w:r w:rsidR="00B205F5" w:rsidRPr="00966ABF">
        <w:rPr>
          <w:rFonts w:ascii="Times New Roman" w:hAnsi="Times New Roman" w:cs="Times New Roman"/>
          <w:sz w:val="28"/>
          <w:szCs w:val="28"/>
        </w:rPr>
        <w:t>–</w:t>
      </w:r>
      <w:r w:rsidR="006F127C" w:rsidRPr="00966ABF">
        <w:rPr>
          <w:rFonts w:ascii="Times New Roman" w:hAnsi="Times New Roman" w:cs="Times New Roman"/>
          <w:sz w:val="28"/>
          <w:szCs w:val="28"/>
        </w:rPr>
        <w:t xml:space="preserve"> налоговый вы</w:t>
      </w:r>
      <w:r w:rsidR="00C81FE1" w:rsidRPr="00966ABF">
        <w:rPr>
          <w:rFonts w:ascii="Times New Roman" w:hAnsi="Times New Roman" w:cs="Times New Roman"/>
          <w:sz w:val="28"/>
          <w:szCs w:val="28"/>
        </w:rPr>
        <w:t>чет, предусмотренный пунктом 3.3</w:t>
      </w:r>
      <w:r w:rsidR="006F127C" w:rsidRPr="00966ABF">
        <w:rPr>
          <w:rFonts w:ascii="Times New Roman" w:hAnsi="Times New Roman" w:cs="Times New Roman"/>
          <w:sz w:val="28"/>
          <w:szCs w:val="28"/>
        </w:rPr>
        <w:t xml:space="preserve"> статьи 343.2 Кодекса;</w:t>
      </w:r>
    </w:p>
    <w:p w:rsidR="006F127C"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6F127C" w:rsidRPr="00966ABF">
        <w:rPr>
          <w:rFonts w:ascii="Times New Roman" w:hAnsi="Times New Roman" w:cs="Times New Roman"/>
          <w:sz w:val="28"/>
          <w:szCs w:val="28"/>
        </w:rPr>
        <w:t xml:space="preserve">3 </w:t>
      </w:r>
      <w:r w:rsidR="00B205F5" w:rsidRPr="00966ABF">
        <w:rPr>
          <w:rFonts w:ascii="Times New Roman" w:hAnsi="Times New Roman" w:cs="Times New Roman"/>
          <w:sz w:val="28"/>
          <w:szCs w:val="28"/>
        </w:rPr>
        <w:t>–</w:t>
      </w:r>
      <w:r w:rsidR="006F127C" w:rsidRPr="00966ABF">
        <w:rPr>
          <w:rFonts w:ascii="Times New Roman" w:hAnsi="Times New Roman" w:cs="Times New Roman"/>
          <w:sz w:val="28"/>
          <w:szCs w:val="28"/>
        </w:rPr>
        <w:t xml:space="preserve"> налоговый вы</w:t>
      </w:r>
      <w:r w:rsidR="00C81FE1" w:rsidRPr="00966ABF">
        <w:rPr>
          <w:rFonts w:ascii="Times New Roman" w:hAnsi="Times New Roman" w:cs="Times New Roman"/>
          <w:sz w:val="28"/>
          <w:szCs w:val="28"/>
        </w:rPr>
        <w:t>чет, предусмотренный пунктом 3.4</w:t>
      </w:r>
      <w:r w:rsidR="006F127C" w:rsidRPr="00966ABF">
        <w:rPr>
          <w:rFonts w:ascii="Times New Roman" w:hAnsi="Times New Roman" w:cs="Times New Roman"/>
          <w:sz w:val="28"/>
          <w:szCs w:val="28"/>
        </w:rPr>
        <w:t xml:space="preserve"> статьи 343.2 Кодекса;</w:t>
      </w:r>
    </w:p>
    <w:p w:rsidR="00C81FE1"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6F127C" w:rsidRPr="00966ABF">
        <w:rPr>
          <w:rFonts w:ascii="Times New Roman" w:hAnsi="Times New Roman" w:cs="Times New Roman"/>
          <w:sz w:val="28"/>
          <w:szCs w:val="28"/>
        </w:rPr>
        <w:t xml:space="preserve">4 </w:t>
      </w:r>
      <w:r w:rsidR="00B205F5" w:rsidRPr="00966ABF">
        <w:rPr>
          <w:rFonts w:ascii="Times New Roman" w:hAnsi="Times New Roman" w:cs="Times New Roman"/>
          <w:sz w:val="28"/>
          <w:szCs w:val="28"/>
        </w:rPr>
        <w:t>–</w:t>
      </w:r>
      <w:r w:rsidR="006F127C" w:rsidRPr="00966ABF">
        <w:rPr>
          <w:rFonts w:ascii="Times New Roman" w:hAnsi="Times New Roman" w:cs="Times New Roman"/>
          <w:sz w:val="28"/>
          <w:szCs w:val="28"/>
        </w:rPr>
        <w:t xml:space="preserve"> </w:t>
      </w:r>
      <w:r w:rsidR="00C81FE1" w:rsidRPr="00966ABF">
        <w:rPr>
          <w:rFonts w:ascii="Times New Roman" w:hAnsi="Times New Roman" w:cs="Times New Roman"/>
          <w:sz w:val="28"/>
          <w:szCs w:val="28"/>
        </w:rPr>
        <w:t>налоговый вычет, предусмотренный пунктом 3.5 статьи 343.2 Кодекса;</w:t>
      </w:r>
    </w:p>
    <w:p w:rsidR="00C81FE1" w:rsidRPr="00966ABF" w:rsidRDefault="007B5DA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05 –</w:t>
      </w:r>
      <w:r w:rsidR="00C81FE1" w:rsidRPr="00966ABF">
        <w:rPr>
          <w:rFonts w:ascii="Times New Roman" w:hAnsi="Times New Roman" w:cs="Times New Roman"/>
          <w:sz w:val="28"/>
          <w:szCs w:val="28"/>
        </w:rPr>
        <w:t xml:space="preserve"> налоговый</w:t>
      </w:r>
      <w:r w:rsidRPr="00966ABF">
        <w:rPr>
          <w:rFonts w:ascii="Times New Roman" w:hAnsi="Times New Roman" w:cs="Times New Roman"/>
          <w:sz w:val="28"/>
          <w:szCs w:val="28"/>
        </w:rPr>
        <w:t xml:space="preserve"> </w:t>
      </w:r>
      <w:r w:rsidR="00C81FE1" w:rsidRPr="00966ABF">
        <w:rPr>
          <w:rFonts w:ascii="Times New Roman" w:hAnsi="Times New Roman" w:cs="Times New Roman"/>
          <w:sz w:val="28"/>
          <w:szCs w:val="28"/>
        </w:rPr>
        <w:t>вычет, предусмотренный пунктом 3.6 статьи 343.2 Кодекса;</w:t>
      </w:r>
    </w:p>
    <w:p w:rsidR="006B4834" w:rsidRPr="00966ABF" w:rsidRDefault="007B5DA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06 –</w:t>
      </w:r>
      <w:r w:rsidR="00C81FE1" w:rsidRPr="00966ABF">
        <w:rPr>
          <w:rFonts w:ascii="Times New Roman" w:hAnsi="Times New Roman" w:cs="Times New Roman"/>
          <w:sz w:val="28"/>
          <w:szCs w:val="28"/>
        </w:rPr>
        <w:t xml:space="preserve"> </w:t>
      </w:r>
      <w:r w:rsidR="006F127C" w:rsidRPr="00966ABF">
        <w:rPr>
          <w:rFonts w:ascii="Times New Roman" w:hAnsi="Times New Roman" w:cs="Times New Roman"/>
          <w:sz w:val="28"/>
          <w:szCs w:val="28"/>
        </w:rPr>
        <w:t>налоговый</w:t>
      </w:r>
      <w:r w:rsidRPr="00966ABF">
        <w:rPr>
          <w:rFonts w:ascii="Times New Roman" w:hAnsi="Times New Roman" w:cs="Times New Roman"/>
          <w:sz w:val="28"/>
          <w:szCs w:val="28"/>
        </w:rPr>
        <w:t xml:space="preserve"> </w:t>
      </w:r>
      <w:r w:rsidR="006F127C" w:rsidRPr="00966ABF">
        <w:rPr>
          <w:rFonts w:ascii="Times New Roman" w:hAnsi="Times New Roman" w:cs="Times New Roman"/>
          <w:sz w:val="28"/>
          <w:szCs w:val="28"/>
        </w:rPr>
        <w:t>вычет, предусмотренный статьей 343.5 Кодекса</w:t>
      </w:r>
      <w:r w:rsidR="006B4834" w:rsidRPr="00966ABF">
        <w:rPr>
          <w:rFonts w:ascii="Times New Roman" w:hAnsi="Times New Roman" w:cs="Times New Roman"/>
          <w:sz w:val="28"/>
          <w:szCs w:val="28"/>
        </w:rPr>
        <w:t>;</w:t>
      </w:r>
    </w:p>
    <w:p w:rsidR="00BB32A9" w:rsidRPr="00966ABF" w:rsidRDefault="006B4834"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DE7D00" w:rsidRPr="00966ABF">
        <w:rPr>
          <w:rFonts w:ascii="Times New Roman" w:hAnsi="Times New Roman" w:cs="Times New Roman"/>
          <w:sz w:val="28"/>
          <w:szCs w:val="28"/>
        </w:rPr>
        <w:t>8</w:t>
      </w:r>
      <w:r w:rsidRPr="00966ABF">
        <w:rPr>
          <w:rFonts w:ascii="Times New Roman" w:hAnsi="Times New Roman" w:cs="Times New Roman"/>
          <w:sz w:val="28"/>
          <w:szCs w:val="28"/>
        </w:rPr>
        <w:t xml:space="preserve"> </w:t>
      </w:r>
      <w:r w:rsidR="002245D0"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налоговый вычет, предусмотренный пунктом 3.</w:t>
      </w:r>
      <w:r w:rsidR="00BB32A9" w:rsidRPr="00966ABF">
        <w:rPr>
          <w:rFonts w:ascii="Times New Roman" w:hAnsi="Times New Roman" w:cs="Times New Roman"/>
          <w:sz w:val="28"/>
          <w:szCs w:val="28"/>
        </w:rPr>
        <w:t>7</w:t>
      </w:r>
      <w:r w:rsidRPr="00966ABF">
        <w:rPr>
          <w:rFonts w:ascii="Times New Roman" w:hAnsi="Times New Roman" w:cs="Times New Roman"/>
          <w:sz w:val="28"/>
          <w:szCs w:val="28"/>
        </w:rPr>
        <w:t xml:space="preserve"> статьи 343.2 Кодекса</w:t>
      </w:r>
      <w:r w:rsidR="00BB32A9" w:rsidRPr="00966ABF">
        <w:rPr>
          <w:rFonts w:ascii="Times New Roman" w:hAnsi="Times New Roman" w:cs="Times New Roman"/>
          <w:sz w:val="28"/>
          <w:szCs w:val="28"/>
        </w:rPr>
        <w:t>;</w:t>
      </w:r>
    </w:p>
    <w:p w:rsidR="00D32796" w:rsidRPr="00966ABF" w:rsidRDefault="00BB32A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DE7D00" w:rsidRPr="00966ABF">
        <w:rPr>
          <w:rFonts w:ascii="Times New Roman" w:hAnsi="Times New Roman" w:cs="Times New Roman"/>
          <w:sz w:val="28"/>
          <w:szCs w:val="28"/>
        </w:rPr>
        <w:t>9</w:t>
      </w:r>
      <w:r w:rsidRPr="00966ABF">
        <w:rPr>
          <w:rFonts w:ascii="Times New Roman" w:hAnsi="Times New Roman" w:cs="Times New Roman"/>
          <w:sz w:val="28"/>
          <w:szCs w:val="28"/>
        </w:rPr>
        <w:t xml:space="preserve"> – налоговый вычет, предусмотренный пунктом 3.8 статьи 343.2 Кодекса</w:t>
      </w:r>
      <w:r w:rsidR="00D32796" w:rsidRPr="00966ABF">
        <w:rPr>
          <w:rFonts w:ascii="Times New Roman" w:hAnsi="Times New Roman" w:cs="Times New Roman"/>
          <w:sz w:val="28"/>
          <w:szCs w:val="28"/>
        </w:rPr>
        <w:t>;</w:t>
      </w:r>
    </w:p>
    <w:p w:rsidR="006F127C" w:rsidRPr="00966ABF" w:rsidRDefault="004E04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14</w:t>
      </w:r>
      <w:r w:rsidR="00D32796" w:rsidRPr="00966ABF">
        <w:rPr>
          <w:rFonts w:ascii="Times New Roman" w:hAnsi="Times New Roman" w:cs="Times New Roman"/>
          <w:sz w:val="28"/>
          <w:szCs w:val="28"/>
        </w:rPr>
        <w:t xml:space="preserve"> – налоговый вычет, предусмотренный пунктом 3.9 статьи 343.2 Кодекса</w:t>
      </w:r>
      <w:r w:rsidR="00BB32A9" w:rsidRPr="00966ABF">
        <w:rPr>
          <w:rFonts w:ascii="Times New Roman" w:hAnsi="Times New Roman" w:cs="Times New Roman"/>
          <w:sz w:val="28"/>
          <w:szCs w:val="28"/>
        </w:rPr>
        <w:t>.</w:t>
      </w:r>
    </w:p>
    <w:p w:rsidR="005A76A8" w:rsidRPr="00966ABF" w:rsidRDefault="00A87A14"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2</w:t>
      </w:r>
      <w:r w:rsidR="006F127C" w:rsidRPr="00966ABF">
        <w:rPr>
          <w:rFonts w:ascii="Times New Roman" w:hAnsi="Times New Roman" w:cs="Times New Roman"/>
          <w:sz w:val="28"/>
          <w:szCs w:val="28"/>
        </w:rPr>
        <w:t xml:space="preserve">. </w:t>
      </w:r>
      <w:r w:rsidR="005A76A8" w:rsidRPr="00966ABF">
        <w:rPr>
          <w:rFonts w:ascii="Times New Roman" w:hAnsi="Times New Roman" w:cs="Times New Roman"/>
          <w:sz w:val="28"/>
          <w:szCs w:val="28"/>
        </w:rPr>
        <w:t xml:space="preserve">По строке 136 указывается признак </w:t>
      </w:r>
      <w:r w:rsidR="0033566F" w:rsidRPr="00966ABF">
        <w:rPr>
          <w:rFonts w:ascii="Times New Roman" w:hAnsi="Times New Roman" w:cs="Times New Roman"/>
          <w:sz w:val="28"/>
          <w:szCs w:val="28"/>
        </w:rPr>
        <w:t>порядка</w:t>
      </w:r>
      <w:r w:rsidR="005A76A8" w:rsidRPr="00966ABF">
        <w:rPr>
          <w:rFonts w:ascii="Times New Roman" w:hAnsi="Times New Roman" w:cs="Times New Roman"/>
          <w:sz w:val="28"/>
          <w:szCs w:val="28"/>
        </w:rPr>
        <w:t xml:space="preserve"> примен</w:t>
      </w:r>
      <w:r w:rsidR="0033566F" w:rsidRPr="00966ABF">
        <w:rPr>
          <w:rFonts w:ascii="Times New Roman" w:hAnsi="Times New Roman" w:cs="Times New Roman"/>
          <w:sz w:val="28"/>
          <w:szCs w:val="28"/>
        </w:rPr>
        <w:t>ения</w:t>
      </w:r>
      <w:r w:rsidR="005A76A8" w:rsidRPr="00966ABF">
        <w:rPr>
          <w:rFonts w:ascii="Times New Roman" w:hAnsi="Times New Roman" w:cs="Times New Roman"/>
          <w:sz w:val="28"/>
          <w:szCs w:val="28"/>
        </w:rPr>
        <w:t xml:space="preserve"> налогового вычета:</w:t>
      </w:r>
    </w:p>
    <w:p w:rsidR="005A76A8" w:rsidRPr="00966ABF" w:rsidRDefault="005A76A8"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1 - налоговый вычет </w:t>
      </w:r>
      <w:r w:rsidR="0033566F" w:rsidRPr="00966ABF">
        <w:rPr>
          <w:rFonts w:ascii="Times New Roman" w:hAnsi="Times New Roman" w:cs="Times New Roman"/>
          <w:sz w:val="28"/>
          <w:szCs w:val="28"/>
        </w:rPr>
        <w:t>применяется</w:t>
      </w:r>
      <w:r w:rsidRPr="00966ABF">
        <w:rPr>
          <w:rFonts w:ascii="Times New Roman" w:hAnsi="Times New Roman" w:cs="Times New Roman"/>
          <w:sz w:val="28"/>
          <w:szCs w:val="28"/>
        </w:rPr>
        <w:t xml:space="preserve"> по участку недр;</w:t>
      </w:r>
    </w:p>
    <w:p w:rsidR="005A76A8" w:rsidRPr="00966ABF" w:rsidRDefault="005A76A8"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0858DB"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 налоговый вычет </w:t>
      </w:r>
      <w:r w:rsidR="0033566F" w:rsidRPr="00966ABF">
        <w:rPr>
          <w:rFonts w:ascii="Times New Roman" w:hAnsi="Times New Roman" w:cs="Times New Roman"/>
          <w:sz w:val="28"/>
          <w:szCs w:val="28"/>
        </w:rPr>
        <w:t>применяется</w:t>
      </w:r>
      <w:r w:rsidRPr="00966ABF">
        <w:rPr>
          <w:rFonts w:ascii="Times New Roman" w:hAnsi="Times New Roman" w:cs="Times New Roman"/>
          <w:sz w:val="28"/>
          <w:szCs w:val="28"/>
        </w:rPr>
        <w:t xml:space="preserve"> в совокупности по участкам недр.</w:t>
      </w:r>
    </w:p>
    <w:p w:rsidR="00A74C6F" w:rsidRPr="00966ABF" w:rsidRDefault="00A74C6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по строке 136 указано значение «2», в </w:t>
      </w:r>
      <w:hyperlink r:id="rId132" w:history="1">
        <w:r w:rsidRPr="00966ABF">
          <w:rPr>
            <w:rFonts w:ascii="Times New Roman" w:hAnsi="Times New Roman" w:cs="Times New Roman"/>
            <w:sz w:val="28"/>
            <w:szCs w:val="28"/>
          </w:rPr>
          <w:t>строках 1</w:t>
        </w:r>
      </w:hyperlink>
      <w:r w:rsidRPr="00966ABF">
        <w:rPr>
          <w:rFonts w:ascii="Times New Roman" w:hAnsi="Times New Roman" w:cs="Times New Roman"/>
          <w:sz w:val="28"/>
          <w:szCs w:val="28"/>
        </w:rPr>
        <w:t xml:space="preserve">40 – 150 Раздела 2 Декларации </w:t>
      </w:r>
      <w:r w:rsidR="00047D7E" w:rsidRPr="00966ABF">
        <w:rPr>
          <w:rFonts w:ascii="Times New Roman" w:hAnsi="Times New Roman" w:cs="Times New Roman"/>
          <w:sz w:val="28"/>
          <w:szCs w:val="28"/>
        </w:rPr>
        <w:t>ставит</w:t>
      </w:r>
      <w:r w:rsidRPr="00966ABF">
        <w:rPr>
          <w:rFonts w:ascii="Times New Roman" w:hAnsi="Times New Roman" w:cs="Times New Roman"/>
          <w:sz w:val="28"/>
          <w:szCs w:val="28"/>
        </w:rPr>
        <w:t>ся прочерк.</w:t>
      </w:r>
    </w:p>
    <w:p w:rsidR="008250E5" w:rsidRPr="00966ABF" w:rsidRDefault="005A76A8"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3</w:t>
      </w:r>
      <w:r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По </w:t>
      </w:r>
      <w:hyperlink r:id="rId133" w:history="1">
        <w:r w:rsidR="008250E5" w:rsidRPr="00966ABF">
          <w:rPr>
            <w:rFonts w:ascii="Times New Roman" w:hAnsi="Times New Roman" w:cs="Times New Roman"/>
            <w:sz w:val="28"/>
            <w:szCs w:val="28"/>
          </w:rPr>
          <w:t>строке 140</w:t>
        </w:r>
      </w:hyperlink>
      <w:r w:rsidR="008250E5" w:rsidRPr="00966ABF">
        <w:rPr>
          <w:rFonts w:ascii="Times New Roman" w:hAnsi="Times New Roman" w:cs="Times New Roman"/>
          <w:sz w:val="28"/>
          <w:szCs w:val="28"/>
        </w:rPr>
        <w:t xml:space="preserve"> указывается сумма налогового вычета, применяемого в соответствии со </w:t>
      </w:r>
      <w:hyperlink r:id="rId134" w:history="1">
        <w:r w:rsidR="008250E5" w:rsidRPr="00966ABF">
          <w:rPr>
            <w:rFonts w:ascii="Times New Roman" w:hAnsi="Times New Roman" w:cs="Times New Roman"/>
            <w:sz w:val="28"/>
            <w:szCs w:val="28"/>
          </w:rPr>
          <w:t>статьей 343.2</w:t>
        </w:r>
      </w:hyperlink>
      <w:r w:rsidR="008250E5" w:rsidRPr="00966ABF">
        <w:rPr>
          <w:rFonts w:ascii="Times New Roman" w:hAnsi="Times New Roman" w:cs="Times New Roman"/>
          <w:sz w:val="28"/>
          <w:szCs w:val="28"/>
        </w:rPr>
        <w:t xml:space="preserve"> </w:t>
      </w:r>
      <w:r w:rsidR="00BB549D" w:rsidRPr="00966ABF">
        <w:rPr>
          <w:rFonts w:ascii="Times New Roman" w:hAnsi="Times New Roman" w:cs="Times New Roman"/>
          <w:sz w:val="28"/>
          <w:szCs w:val="28"/>
        </w:rPr>
        <w:t xml:space="preserve">или статьей 343.5 </w:t>
      </w:r>
      <w:r w:rsidR="008250E5" w:rsidRPr="00966ABF">
        <w:rPr>
          <w:rFonts w:ascii="Times New Roman" w:hAnsi="Times New Roman" w:cs="Times New Roman"/>
          <w:sz w:val="28"/>
          <w:szCs w:val="28"/>
        </w:rPr>
        <w:t>Кодекса</w:t>
      </w:r>
      <w:r w:rsidR="00030AB3" w:rsidRPr="00966ABF">
        <w:rPr>
          <w:rFonts w:ascii="Times New Roman" w:hAnsi="Times New Roman" w:cs="Times New Roman"/>
          <w:sz w:val="28"/>
          <w:szCs w:val="28"/>
        </w:rPr>
        <w:t>, если по строке 136 указано значение «1»</w:t>
      </w:r>
      <w:r w:rsidR="008250E5" w:rsidRPr="00966ABF">
        <w:rPr>
          <w:rFonts w:ascii="Times New Roman" w:hAnsi="Times New Roman" w:cs="Times New Roman"/>
          <w:sz w:val="28"/>
          <w:szCs w:val="28"/>
        </w:rPr>
        <w:t>.</w:t>
      </w:r>
    </w:p>
    <w:p w:rsidR="00D73CCD" w:rsidRPr="00966ABF" w:rsidRDefault="005C3C8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налогового вычета по основанию, установленному статьей 343.5 Кодекса, з</w:t>
      </w:r>
      <w:r w:rsidR="00D73CCD" w:rsidRPr="00966ABF">
        <w:rPr>
          <w:rFonts w:ascii="Times New Roman" w:hAnsi="Times New Roman" w:cs="Times New Roman"/>
          <w:sz w:val="28"/>
          <w:szCs w:val="28"/>
        </w:rPr>
        <w:t>начение строки 140 не может превышать значения строки 145.</w:t>
      </w:r>
    </w:p>
    <w:p w:rsidR="00D73CCD" w:rsidRPr="00966ABF" w:rsidRDefault="00A87A14"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4</w:t>
      </w:r>
      <w:r w:rsidR="00D73CCD" w:rsidRPr="00966ABF">
        <w:rPr>
          <w:rFonts w:ascii="Times New Roman" w:hAnsi="Times New Roman" w:cs="Times New Roman"/>
          <w:sz w:val="28"/>
          <w:szCs w:val="28"/>
        </w:rPr>
        <w:t xml:space="preserve">. По строке 145 </w:t>
      </w:r>
      <w:r w:rsidR="007B75DC" w:rsidRPr="00966ABF">
        <w:rPr>
          <w:rFonts w:ascii="Times New Roman" w:hAnsi="Times New Roman" w:cs="Times New Roman"/>
          <w:sz w:val="28"/>
          <w:szCs w:val="28"/>
        </w:rPr>
        <w:t>указывается</w:t>
      </w:r>
      <w:r w:rsidR="00D73CCD" w:rsidRPr="00966ABF">
        <w:rPr>
          <w:rFonts w:ascii="Times New Roman" w:hAnsi="Times New Roman" w:cs="Times New Roman"/>
          <w:sz w:val="28"/>
          <w:szCs w:val="28"/>
        </w:rPr>
        <w:t xml:space="preserve"> знач</w:t>
      </w:r>
      <w:r w:rsidR="005C3C8C" w:rsidRPr="00966ABF">
        <w:rPr>
          <w:rFonts w:ascii="Times New Roman" w:hAnsi="Times New Roman" w:cs="Times New Roman"/>
          <w:sz w:val="28"/>
          <w:szCs w:val="28"/>
        </w:rPr>
        <w:t>ение предельной величины П</w:t>
      </w:r>
      <w:r w:rsidR="005C3C8C" w:rsidRPr="00966ABF">
        <w:rPr>
          <w:rFonts w:ascii="Times New Roman" w:hAnsi="Times New Roman" w:cs="Times New Roman"/>
          <w:sz w:val="28"/>
          <w:szCs w:val="28"/>
          <w:vertAlign w:val="subscript"/>
        </w:rPr>
        <w:t>ВАНКОР</w:t>
      </w:r>
      <w:r w:rsidR="00D73CCD" w:rsidRPr="00966ABF">
        <w:rPr>
          <w:rFonts w:ascii="Times New Roman" w:hAnsi="Times New Roman" w:cs="Times New Roman"/>
          <w:sz w:val="28"/>
          <w:szCs w:val="28"/>
        </w:rPr>
        <w:t>, рассчитываемой в соответствии с пунктом 7 статьи 343.5 Кодекса.</w:t>
      </w:r>
    </w:p>
    <w:p w:rsidR="00F9637B" w:rsidRPr="00966ABF" w:rsidRDefault="00F9637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w:t>
      </w:r>
      <w:r w:rsidR="00C81FE1" w:rsidRPr="00966ABF">
        <w:rPr>
          <w:rFonts w:ascii="Times New Roman" w:hAnsi="Times New Roman" w:cs="Times New Roman"/>
          <w:sz w:val="28"/>
          <w:szCs w:val="28"/>
        </w:rPr>
        <w:t>и применении вычета по основаниям, установленным</w:t>
      </w:r>
      <w:r w:rsidRPr="00966ABF">
        <w:rPr>
          <w:rFonts w:ascii="Times New Roman" w:hAnsi="Times New Roman" w:cs="Times New Roman"/>
          <w:sz w:val="28"/>
          <w:szCs w:val="28"/>
        </w:rPr>
        <w:t xml:space="preserve"> статьей 343.2 Кодекса, по строке 145 ставится ноль.</w:t>
      </w:r>
    </w:p>
    <w:p w:rsidR="008250E5" w:rsidRPr="00966ABF" w:rsidRDefault="00A87A14"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135" w:history="1">
        <w:r w:rsidR="008250E5" w:rsidRPr="00966ABF">
          <w:rPr>
            <w:rFonts w:ascii="Times New Roman" w:hAnsi="Times New Roman" w:cs="Times New Roman"/>
            <w:sz w:val="28"/>
            <w:szCs w:val="28"/>
          </w:rPr>
          <w:t>строке 150</w:t>
        </w:r>
      </w:hyperlink>
      <w:r w:rsidR="008250E5" w:rsidRPr="00966ABF">
        <w:rPr>
          <w:rFonts w:ascii="Times New Roman" w:hAnsi="Times New Roman" w:cs="Times New Roman"/>
          <w:sz w:val="28"/>
          <w:szCs w:val="28"/>
        </w:rPr>
        <w:t xml:space="preserve"> указывается сумма налога, подлежащая уплате в бюджет, определяемая как разность </w:t>
      </w:r>
      <w:hyperlink r:id="rId136" w:history="1">
        <w:r w:rsidR="008250E5" w:rsidRPr="00966ABF">
          <w:rPr>
            <w:rFonts w:ascii="Times New Roman" w:hAnsi="Times New Roman" w:cs="Times New Roman"/>
            <w:sz w:val="28"/>
            <w:szCs w:val="28"/>
          </w:rPr>
          <w:t>строк 130</w:t>
        </w:r>
      </w:hyperlink>
      <w:r w:rsidR="008250E5" w:rsidRPr="00966ABF">
        <w:rPr>
          <w:rFonts w:ascii="Times New Roman" w:hAnsi="Times New Roman" w:cs="Times New Roman"/>
          <w:sz w:val="28"/>
          <w:szCs w:val="28"/>
        </w:rPr>
        <w:t xml:space="preserve"> и </w:t>
      </w:r>
      <w:hyperlink r:id="rId137" w:history="1">
        <w:r w:rsidR="008250E5" w:rsidRPr="00966ABF">
          <w:rPr>
            <w:rFonts w:ascii="Times New Roman" w:hAnsi="Times New Roman" w:cs="Times New Roman"/>
            <w:sz w:val="28"/>
            <w:szCs w:val="28"/>
          </w:rPr>
          <w:t>140</w:t>
        </w:r>
      </w:hyperlink>
      <w:r w:rsidR="008250E5" w:rsidRPr="00966ABF">
        <w:rPr>
          <w:rFonts w:ascii="Times New Roman" w:hAnsi="Times New Roman" w:cs="Times New Roman"/>
          <w:sz w:val="28"/>
          <w:szCs w:val="28"/>
        </w:rPr>
        <w:t>.</w:t>
      </w:r>
    </w:p>
    <w:p w:rsidR="008250E5" w:rsidRPr="00966ABF" w:rsidRDefault="00203C6A"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w:t>
      </w:r>
      <w:hyperlink r:id="rId138" w:history="1">
        <w:r w:rsidR="008250E5" w:rsidRPr="00966ABF">
          <w:rPr>
            <w:rFonts w:ascii="Times New Roman" w:hAnsi="Times New Roman" w:cs="Times New Roman"/>
            <w:sz w:val="28"/>
            <w:szCs w:val="28"/>
          </w:rPr>
          <w:t>Подраздел 2.1.1</w:t>
        </w:r>
      </w:hyperlink>
      <w:r w:rsidR="00DE3388"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Данные о количестве нефти, добытой на участке недр, за исключением количества нефти, добытой из залежи (залежей) углеводородного сырья, которое </w:t>
      </w:r>
      <w:r w:rsidR="00462F36"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в подразделе 2.1.2</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по залежам, относящимся к участку недр, реквизиты лицензии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которым указаны в </w:t>
      </w:r>
      <w:hyperlink r:id="rId139" w:history="1">
        <w:r w:rsidR="008250E5" w:rsidRPr="00966ABF">
          <w:rPr>
            <w:rFonts w:ascii="Times New Roman" w:hAnsi="Times New Roman" w:cs="Times New Roman"/>
            <w:sz w:val="28"/>
            <w:szCs w:val="28"/>
          </w:rPr>
          <w:t>строке 050</w:t>
        </w:r>
      </w:hyperlink>
      <w:r w:rsidR="008250E5" w:rsidRPr="00966ABF">
        <w:rPr>
          <w:rFonts w:ascii="Times New Roman" w:hAnsi="Times New Roman" w:cs="Times New Roman"/>
          <w:sz w:val="28"/>
          <w:szCs w:val="28"/>
        </w:rPr>
        <w:t xml:space="preserve"> подраздела 2.1, для которых значение коэффициента К</w:t>
      </w:r>
      <w:r w:rsidR="00462F36"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равно 1, за исключением количества нефти, добытой из залежей, предусмотренных </w:t>
      </w:r>
      <w:hyperlink r:id="rId140" w:history="1">
        <w:r w:rsidR="008250E5" w:rsidRPr="00966ABF">
          <w:rPr>
            <w:rFonts w:ascii="Times New Roman" w:hAnsi="Times New Roman" w:cs="Times New Roman"/>
            <w:sz w:val="28"/>
            <w:szCs w:val="28"/>
          </w:rPr>
          <w:t>подпунктом 20 пункта 1 статьи 342</w:t>
        </w:r>
      </w:hyperlink>
      <w:r w:rsidR="008250E5" w:rsidRPr="00966ABF">
        <w:rPr>
          <w:rFonts w:ascii="Times New Roman" w:hAnsi="Times New Roman" w:cs="Times New Roman"/>
          <w:sz w:val="28"/>
          <w:szCs w:val="28"/>
        </w:rPr>
        <w:t xml:space="preserve"> Кодекса.</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.1. </w:t>
      </w:r>
      <w:r w:rsidR="00462F36"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141"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 xml:space="preserve"> проставляются коды основания налогообложения полезного ископаемого </w:t>
      </w:r>
      <w:hyperlink w:anchor="P1020" w:history="1">
        <w:r w:rsidR="008250E5" w:rsidRPr="00966ABF">
          <w:rPr>
            <w:rFonts w:ascii="Times New Roman" w:hAnsi="Times New Roman" w:cs="Times New Roman"/>
            <w:sz w:val="28"/>
            <w:szCs w:val="28"/>
          </w:rPr>
          <w:t>1010</w:t>
        </w:r>
      </w:hyperlink>
      <w:r w:rsidR="008250E5" w:rsidRPr="00966ABF">
        <w:rPr>
          <w:rFonts w:ascii="Times New Roman" w:hAnsi="Times New Roman" w:cs="Times New Roman"/>
          <w:sz w:val="28"/>
          <w:szCs w:val="28"/>
        </w:rPr>
        <w:t xml:space="preserve">, </w:t>
      </w:r>
      <w:hyperlink w:anchor="P1023" w:history="1">
        <w:r w:rsidR="008250E5" w:rsidRPr="00966ABF">
          <w:rPr>
            <w:rFonts w:ascii="Times New Roman" w:hAnsi="Times New Roman" w:cs="Times New Roman"/>
            <w:sz w:val="28"/>
            <w:szCs w:val="28"/>
          </w:rPr>
          <w:t>1040</w:t>
        </w:r>
      </w:hyperlink>
      <w:r w:rsidR="008250E5" w:rsidRPr="00966ABF">
        <w:rPr>
          <w:rFonts w:ascii="Times New Roman" w:hAnsi="Times New Roman" w:cs="Times New Roman"/>
          <w:sz w:val="28"/>
          <w:szCs w:val="28"/>
        </w:rPr>
        <w:t xml:space="preserve">, </w:t>
      </w:r>
      <w:hyperlink w:anchor="P1026" w:history="1">
        <w:r w:rsidR="008250E5" w:rsidRPr="00966ABF">
          <w:rPr>
            <w:rFonts w:ascii="Times New Roman" w:hAnsi="Times New Roman" w:cs="Times New Roman"/>
            <w:sz w:val="28"/>
            <w:szCs w:val="28"/>
          </w:rPr>
          <w:t>1045</w:t>
        </w:r>
      </w:hyperlink>
      <w:r w:rsidR="008250E5" w:rsidRPr="00966ABF">
        <w:rPr>
          <w:rFonts w:ascii="Times New Roman" w:hAnsi="Times New Roman" w:cs="Times New Roman"/>
          <w:sz w:val="28"/>
          <w:szCs w:val="28"/>
        </w:rPr>
        <w:t xml:space="preserve">, </w:t>
      </w:r>
      <w:hyperlink w:anchor="P1066" w:history="1">
        <w:r w:rsidR="008250E5" w:rsidRPr="00966ABF">
          <w:rPr>
            <w:rFonts w:ascii="Times New Roman" w:hAnsi="Times New Roman" w:cs="Times New Roman"/>
            <w:sz w:val="28"/>
            <w:szCs w:val="28"/>
          </w:rPr>
          <w:t>4000</w:t>
        </w:r>
      </w:hyperlink>
      <w:r w:rsidR="008250E5" w:rsidRPr="00966ABF">
        <w:rPr>
          <w:rFonts w:ascii="Times New Roman" w:hAnsi="Times New Roman" w:cs="Times New Roman"/>
          <w:sz w:val="28"/>
          <w:szCs w:val="28"/>
        </w:rPr>
        <w:t xml:space="preserve">, </w:t>
      </w:r>
      <w:r w:rsidR="00E674DF" w:rsidRPr="00966ABF">
        <w:rPr>
          <w:rFonts w:ascii="Times New Roman" w:hAnsi="Times New Roman" w:cs="Times New Roman"/>
          <w:sz w:val="28"/>
          <w:szCs w:val="28"/>
        </w:rPr>
        <w:t>4002</w:t>
      </w:r>
      <w:r w:rsidR="00593240" w:rsidRPr="00966ABF">
        <w:rPr>
          <w:rFonts w:ascii="Times New Roman" w:hAnsi="Times New Roman" w:cs="Times New Roman"/>
          <w:sz w:val="28"/>
          <w:szCs w:val="28"/>
        </w:rPr>
        <w:t>,</w:t>
      </w:r>
      <w:r w:rsidR="00E674DF" w:rsidRPr="00966ABF">
        <w:rPr>
          <w:rFonts w:ascii="Times New Roman" w:hAnsi="Times New Roman" w:cs="Times New Roman"/>
          <w:sz w:val="28"/>
          <w:szCs w:val="28"/>
        </w:rPr>
        <w:t xml:space="preserve"> </w:t>
      </w:r>
      <w:hyperlink w:anchor="P1110" w:history="1">
        <w:r w:rsidR="008250E5" w:rsidRPr="00966ABF">
          <w:rPr>
            <w:rFonts w:ascii="Times New Roman" w:hAnsi="Times New Roman" w:cs="Times New Roman"/>
            <w:sz w:val="28"/>
            <w:szCs w:val="28"/>
          </w:rPr>
          <w:t>4003</w:t>
        </w:r>
      </w:hyperlink>
      <w:r w:rsidR="008250E5" w:rsidRPr="00966ABF">
        <w:rPr>
          <w:rFonts w:ascii="Times New Roman" w:hAnsi="Times New Roman" w:cs="Times New Roman"/>
          <w:sz w:val="28"/>
          <w:szCs w:val="28"/>
        </w:rPr>
        <w:t xml:space="preserve">, </w:t>
      </w:r>
      <w:hyperlink w:anchor="P1113" w:history="1">
        <w:r w:rsidR="008250E5" w:rsidRPr="00966ABF">
          <w:rPr>
            <w:rFonts w:ascii="Times New Roman" w:hAnsi="Times New Roman" w:cs="Times New Roman"/>
            <w:sz w:val="28"/>
            <w:szCs w:val="28"/>
          </w:rPr>
          <w:t>4005</w:t>
        </w:r>
      </w:hyperlink>
      <w:r w:rsidR="00BE111D" w:rsidRPr="00966ABF">
        <w:rPr>
          <w:rFonts w:ascii="Times New Roman" w:hAnsi="Times New Roman" w:cs="Times New Roman"/>
          <w:sz w:val="28"/>
          <w:szCs w:val="28"/>
        </w:rPr>
        <w:t xml:space="preserve"> – </w:t>
      </w:r>
      <w:hyperlink w:anchor="P1128" w:history="1">
        <w:r w:rsidR="008250E5" w:rsidRPr="00966ABF">
          <w:rPr>
            <w:rFonts w:ascii="Times New Roman" w:hAnsi="Times New Roman" w:cs="Times New Roman"/>
            <w:sz w:val="28"/>
            <w:szCs w:val="28"/>
          </w:rPr>
          <w:t>4010</w:t>
        </w:r>
      </w:hyperlink>
      <w:r w:rsidR="008250E5" w:rsidRPr="00966ABF">
        <w:rPr>
          <w:rFonts w:ascii="Times New Roman" w:hAnsi="Times New Roman" w:cs="Times New Roman"/>
          <w:sz w:val="28"/>
          <w:szCs w:val="28"/>
        </w:rPr>
        <w:t xml:space="preserve"> согласно </w:t>
      </w:r>
      <w:hyperlink w:anchor="P1011" w:history="1">
        <w:r w:rsidR="008250E5"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3</w:t>
        </w:r>
      </w:hyperlink>
      <w:r w:rsidR="008250E5" w:rsidRPr="00966ABF">
        <w:rPr>
          <w:rFonts w:ascii="Times New Roman" w:hAnsi="Times New Roman" w:cs="Times New Roman"/>
          <w:sz w:val="28"/>
          <w:szCs w:val="28"/>
        </w:rPr>
        <w:t xml:space="preserve"> к </w:t>
      </w:r>
      <w:r w:rsidR="00462F36"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.2. </w:t>
      </w:r>
      <w:r w:rsidR="00AF027A"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142"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указывается количество добытой нефти, подлежащее налогообложению по налоговой ставке, соответствующей коду основания налогообложения, </w:t>
      </w:r>
      <w:r w:rsidR="00047D7E" w:rsidRPr="00966ABF">
        <w:rPr>
          <w:rFonts w:ascii="Times New Roman" w:hAnsi="Times New Roman" w:cs="Times New Roman"/>
          <w:sz w:val="28"/>
          <w:szCs w:val="28"/>
        </w:rPr>
        <w:t>отраж</w:t>
      </w:r>
      <w:r w:rsidR="008250E5" w:rsidRPr="00966ABF">
        <w:rPr>
          <w:rFonts w:ascii="Times New Roman" w:hAnsi="Times New Roman" w:cs="Times New Roman"/>
          <w:sz w:val="28"/>
          <w:szCs w:val="28"/>
        </w:rPr>
        <w:t xml:space="preserve">енному в </w:t>
      </w:r>
      <w:hyperlink r:id="rId143"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указывается с точностью до третьего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w:t>
      </w:r>
      <w:hyperlink r:id="rId144" w:history="1">
        <w:r w:rsidRPr="00966ABF">
          <w:rPr>
            <w:rFonts w:ascii="Times New Roman" w:hAnsi="Times New Roman" w:cs="Times New Roman"/>
            <w:sz w:val="28"/>
            <w:szCs w:val="28"/>
          </w:rPr>
          <w:t>графе 2</w:t>
        </w:r>
      </w:hyperlink>
      <w:r w:rsidRPr="00966ABF">
        <w:rPr>
          <w:rFonts w:ascii="Times New Roman" w:hAnsi="Times New Roman" w:cs="Times New Roman"/>
          <w:sz w:val="28"/>
          <w:szCs w:val="28"/>
        </w:rPr>
        <w:t xml:space="preserve"> подраздела 2.1.1 не </w:t>
      </w:r>
      <w:r w:rsidR="00AF027A" w:rsidRPr="00966ABF">
        <w:rPr>
          <w:rFonts w:ascii="Times New Roman" w:hAnsi="Times New Roman" w:cs="Times New Roman"/>
          <w:sz w:val="28"/>
          <w:szCs w:val="28"/>
        </w:rPr>
        <w:t>указывается</w:t>
      </w:r>
      <w:r w:rsidRPr="00966ABF">
        <w:rPr>
          <w:rFonts w:ascii="Times New Roman" w:hAnsi="Times New Roman" w:cs="Times New Roman"/>
          <w:sz w:val="28"/>
          <w:szCs w:val="28"/>
        </w:rPr>
        <w:t xml:space="preserve"> количество нефти, добытой из залежи:</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для которой значение коэффициента К</w:t>
      </w:r>
      <w:r w:rsidR="00AF027A" w:rsidRPr="00966ABF">
        <w:rPr>
          <w:rFonts w:ascii="Times New Roman" w:hAnsi="Times New Roman" w:cs="Times New Roman"/>
          <w:sz w:val="28"/>
          <w:szCs w:val="28"/>
          <w:vertAlign w:val="subscript"/>
        </w:rPr>
        <w:t>Д</w:t>
      </w:r>
      <w:r w:rsidRPr="00966ABF">
        <w:rPr>
          <w:rFonts w:ascii="Times New Roman" w:hAnsi="Times New Roman" w:cs="Times New Roman"/>
          <w:sz w:val="28"/>
          <w:szCs w:val="28"/>
        </w:rPr>
        <w:t xml:space="preserve"> </w:t>
      </w:r>
      <w:proofErr w:type="gramStart"/>
      <w:r w:rsidRPr="00966ABF">
        <w:rPr>
          <w:rFonts w:ascii="Times New Roman" w:hAnsi="Times New Roman" w:cs="Times New Roman"/>
          <w:sz w:val="28"/>
          <w:szCs w:val="28"/>
        </w:rPr>
        <w:t>&lt; 1</w:t>
      </w:r>
      <w:proofErr w:type="gramEnd"/>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(российском секторе) дна Каспийского моря, при соблюдении хотя бы одного из условий, предусмотренных </w:t>
      </w:r>
      <w:hyperlink r:id="rId145" w:history="1">
        <w:r w:rsidRPr="00966ABF">
          <w:rPr>
            <w:rFonts w:ascii="Times New Roman" w:hAnsi="Times New Roman" w:cs="Times New Roman"/>
            <w:sz w:val="28"/>
            <w:szCs w:val="28"/>
          </w:rPr>
          <w:t>подпунктом 20 пункта 1 статьи 342</w:t>
        </w:r>
      </w:hyperlink>
      <w:r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отнесенной к </w:t>
      </w:r>
      <w:proofErr w:type="spellStart"/>
      <w:r w:rsidRPr="00966ABF">
        <w:rPr>
          <w:rFonts w:ascii="Times New Roman" w:hAnsi="Times New Roman" w:cs="Times New Roman"/>
          <w:sz w:val="28"/>
          <w:szCs w:val="28"/>
        </w:rPr>
        <w:t>баженовским</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абалакским</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хадумским</w:t>
      </w:r>
      <w:proofErr w:type="spellEnd"/>
      <w:r w:rsidRPr="00966ABF">
        <w:rPr>
          <w:rFonts w:ascii="Times New Roman" w:hAnsi="Times New Roman" w:cs="Times New Roman"/>
          <w:sz w:val="28"/>
          <w:szCs w:val="28"/>
        </w:rPr>
        <w:t xml:space="preserve"> или </w:t>
      </w:r>
      <w:proofErr w:type="spellStart"/>
      <w:r w:rsidRPr="00966ABF">
        <w:rPr>
          <w:rFonts w:ascii="Times New Roman" w:hAnsi="Times New Roman" w:cs="Times New Roman"/>
          <w:sz w:val="28"/>
          <w:szCs w:val="28"/>
        </w:rPr>
        <w:t>доманиковым</w:t>
      </w:r>
      <w:proofErr w:type="spellEnd"/>
      <w:r w:rsidRPr="00966ABF">
        <w:rPr>
          <w:rFonts w:ascii="Times New Roman" w:hAnsi="Times New Roman" w:cs="Times New Roman"/>
          <w:sz w:val="28"/>
          <w:szCs w:val="28"/>
        </w:rPr>
        <w:t xml:space="preserve"> продуктивным отложениям при соблюдении условий, предусмотренных </w:t>
      </w:r>
      <w:hyperlink r:id="rId146" w:history="1">
        <w:r w:rsidRPr="00966ABF">
          <w:rPr>
            <w:rFonts w:ascii="Times New Roman" w:hAnsi="Times New Roman" w:cs="Times New Roman"/>
            <w:sz w:val="28"/>
            <w:szCs w:val="28"/>
          </w:rPr>
          <w:t>пунктом 3 статьи 342</w:t>
        </w:r>
      </w:hyperlink>
      <w:r w:rsidRPr="00966ABF">
        <w:rPr>
          <w:rFonts w:ascii="Times New Roman" w:hAnsi="Times New Roman" w:cs="Times New Roman"/>
          <w:sz w:val="28"/>
          <w:szCs w:val="28"/>
        </w:rPr>
        <w:t xml:space="preserve"> Кодекса.</w:t>
      </w:r>
    </w:p>
    <w:p w:rsidR="008250E5" w:rsidRPr="00966ABF" w:rsidRDefault="00203C6A"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5</w:t>
      </w:r>
      <w:r w:rsidR="00257C18"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w:t>
      </w:r>
      <w:hyperlink r:id="rId147" w:history="1">
        <w:r w:rsidR="008250E5" w:rsidRPr="00966ABF">
          <w:rPr>
            <w:rFonts w:ascii="Times New Roman" w:hAnsi="Times New Roman" w:cs="Times New Roman"/>
            <w:sz w:val="28"/>
            <w:szCs w:val="28"/>
          </w:rPr>
          <w:t>Подраздел 2.1.2</w:t>
        </w:r>
      </w:hyperlink>
      <w:r w:rsidR="006A2A8F"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Данные о количестве нефти, добытой из залежи углеводородного сырья</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в случае добычи нефти из залежи углеводородного сырья, для которой значение коэффициента К</w:t>
      </w:r>
      <w:r w:rsidR="00AF027A"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&lt; 1 и значение коэффициента К</w:t>
      </w:r>
      <w:r w:rsidR="00AF027A" w:rsidRPr="00966ABF">
        <w:rPr>
          <w:rFonts w:ascii="Times New Roman" w:hAnsi="Times New Roman" w:cs="Times New Roman"/>
          <w:sz w:val="28"/>
          <w:szCs w:val="28"/>
          <w:vertAlign w:val="subscript"/>
        </w:rPr>
        <w:t>ДВ</w:t>
      </w:r>
      <w:r w:rsidR="008250E5" w:rsidRPr="00966ABF">
        <w:rPr>
          <w:rFonts w:ascii="Times New Roman" w:hAnsi="Times New Roman" w:cs="Times New Roman"/>
          <w:sz w:val="28"/>
          <w:szCs w:val="28"/>
        </w:rPr>
        <w:t xml:space="preserve"> </w:t>
      </w:r>
      <w:r w:rsidR="00695FAA" w:rsidRPr="00966ABF">
        <w:rPr>
          <w:rFonts w:ascii="Times New Roman" w:hAnsi="Times New Roman" w:cs="Times New Roman"/>
          <w:noProof/>
          <w:position w:val="-2"/>
          <w:sz w:val="28"/>
          <w:szCs w:val="28"/>
        </w:rPr>
        <w:drawing>
          <wp:inline distT="0" distB="0" distL="0" distR="0" wp14:anchorId="1EF1309C" wp14:editId="25E28F8A">
            <wp:extent cx="131445" cy="173355"/>
            <wp:effectExtent l="0" t="0" r="1905" b="0"/>
            <wp:docPr id="8" name="Рисунок 2" descr="base_1_31434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14344_32770"/>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1445" cy="173355"/>
                    </a:xfrm>
                    <a:prstGeom prst="rect">
                      <a:avLst/>
                    </a:prstGeom>
                    <a:noFill/>
                    <a:ln>
                      <a:noFill/>
                    </a:ln>
                  </pic:spPr>
                </pic:pic>
              </a:graphicData>
            </a:graphic>
          </wp:inline>
        </w:drawing>
      </w:r>
      <w:r w:rsidR="008250E5" w:rsidRPr="00966ABF">
        <w:rPr>
          <w:rFonts w:ascii="Times New Roman" w:hAnsi="Times New Roman" w:cs="Times New Roman"/>
          <w:sz w:val="28"/>
          <w:szCs w:val="28"/>
        </w:rPr>
        <w:t xml:space="preserve"> 1, из залежи 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(российском секторе) дна Каспийского моря, а также из залежи, отнесенной к </w:t>
      </w:r>
      <w:proofErr w:type="spellStart"/>
      <w:r w:rsidR="008250E5" w:rsidRPr="00966ABF">
        <w:rPr>
          <w:rFonts w:ascii="Times New Roman" w:hAnsi="Times New Roman" w:cs="Times New Roman"/>
          <w:sz w:val="28"/>
          <w:szCs w:val="28"/>
        </w:rPr>
        <w:t>баженовским</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абалакским</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хадумским</w:t>
      </w:r>
      <w:proofErr w:type="spellEnd"/>
      <w:r w:rsidR="008250E5" w:rsidRPr="00966ABF">
        <w:rPr>
          <w:rFonts w:ascii="Times New Roman" w:hAnsi="Times New Roman" w:cs="Times New Roman"/>
          <w:sz w:val="28"/>
          <w:szCs w:val="28"/>
        </w:rPr>
        <w:t xml:space="preserve"> или </w:t>
      </w:r>
      <w:proofErr w:type="spellStart"/>
      <w:r w:rsidR="008250E5" w:rsidRPr="00966ABF">
        <w:rPr>
          <w:rFonts w:ascii="Times New Roman" w:hAnsi="Times New Roman" w:cs="Times New Roman"/>
          <w:sz w:val="28"/>
          <w:szCs w:val="28"/>
        </w:rPr>
        <w:t>доманиковым</w:t>
      </w:r>
      <w:proofErr w:type="spellEnd"/>
      <w:r w:rsidR="008250E5" w:rsidRPr="00966ABF">
        <w:rPr>
          <w:rFonts w:ascii="Times New Roman" w:hAnsi="Times New Roman" w:cs="Times New Roman"/>
          <w:sz w:val="28"/>
          <w:szCs w:val="28"/>
        </w:rPr>
        <w:t xml:space="preserve"> продуктивным отложениям.</w:t>
      </w:r>
    </w:p>
    <w:p w:rsidR="008250E5"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58</w:t>
      </w:r>
      <w:r w:rsidR="008250E5" w:rsidRPr="00966ABF">
        <w:rPr>
          <w:rFonts w:ascii="Times New Roman" w:hAnsi="Times New Roman" w:cs="Times New Roman"/>
          <w:sz w:val="28"/>
          <w:szCs w:val="28"/>
        </w:rPr>
        <w:t xml:space="preserve">. По </w:t>
      </w:r>
      <w:hyperlink r:id="rId149" w:history="1">
        <w:r w:rsidR="008250E5" w:rsidRPr="00966ABF">
          <w:rPr>
            <w:rFonts w:ascii="Times New Roman" w:hAnsi="Times New Roman" w:cs="Times New Roman"/>
            <w:sz w:val="28"/>
            <w:szCs w:val="28"/>
          </w:rPr>
          <w:t>строке 160</w:t>
        </w:r>
      </w:hyperlink>
      <w:r w:rsidR="008250E5" w:rsidRPr="00966ABF">
        <w:rPr>
          <w:rFonts w:ascii="Times New Roman" w:hAnsi="Times New Roman" w:cs="Times New Roman"/>
          <w:sz w:val="28"/>
          <w:szCs w:val="28"/>
        </w:rPr>
        <w:t xml:space="preserve"> указывается наименование залежи углеводородного сырья в соответствии с данными государственного баланса запасов полезных ископаемых, утвержденного в году, предшествующем году налогового периода, либо по данным заключения государственной экспертизы запасов полезных ископаемых.</w:t>
      </w:r>
    </w:p>
    <w:p w:rsidR="008250E5"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59</w:t>
      </w:r>
      <w:r w:rsidR="008250E5" w:rsidRPr="00966ABF">
        <w:rPr>
          <w:rFonts w:ascii="Times New Roman" w:hAnsi="Times New Roman" w:cs="Times New Roman"/>
          <w:sz w:val="28"/>
          <w:szCs w:val="28"/>
        </w:rPr>
        <w:t xml:space="preserve">. По </w:t>
      </w:r>
      <w:hyperlink r:id="rId150" w:history="1">
        <w:r w:rsidR="008250E5" w:rsidRPr="00966ABF">
          <w:rPr>
            <w:rFonts w:ascii="Times New Roman" w:hAnsi="Times New Roman" w:cs="Times New Roman"/>
            <w:sz w:val="28"/>
            <w:szCs w:val="28"/>
          </w:rPr>
          <w:t>строке 170</w:t>
        </w:r>
      </w:hyperlink>
      <w:r w:rsidR="008250E5" w:rsidRPr="00966ABF">
        <w:rPr>
          <w:rFonts w:ascii="Times New Roman" w:hAnsi="Times New Roman" w:cs="Times New Roman"/>
          <w:sz w:val="28"/>
          <w:szCs w:val="28"/>
        </w:rPr>
        <w:t xml:space="preserve"> указывается эффективная </w:t>
      </w:r>
      <w:proofErr w:type="spellStart"/>
      <w:r w:rsidR="008250E5" w:rsidRPr="00966ABF">
        <w:rPr>
          <w:rFonts w:ascii="Times New Roman" w:hAnsi="Times New Roman" w:cs="Times New Roman"/>
          <w:sz w:val="28"/>
          <w:szCs w:val="28"/>
        </w:rPr>
        <w:t>нефтенасыщенная</w:t>
      </w:r>
      <w:proofErr w:type="spellEnd"/>
      <w:r w:rsidR="008250E5" w:rsidRPr="00966ABF">
        <w:rPr>
          <w:rFonts w:ascii="Times New Roman" w:hAnsi="Times New Roman" w:cs="Times New Roman"/>
          <w:sz w:val="28"/>
          <w:szCs w:val="28"/>
        </w:rPr>
        <w:t xml:space="preserve"> толщина пласта в метрах по данным государственного баланса запасов полезных ископаемых, утвержденного в году, предшествующем году налогового периода, либо по данным заключения государственной экспертизы запасов полезных ископаемых согласно </w:t>
      </w:r>
      <w:hyperlink r:id="rId151" w:history="1">
        <w:r w:rsidR="008250E5" w:rsidRPr="00966ABF">
          <w:rPr>
            <w:rFonts w:ascii="Times New Roman" w:hAnsi="Times New Roman" w:cs="Times New Roman"/>
            <w:sz w:val="28"/>
            <w:szCs w:val="28"/>
          </w:rPr>
          <w:t>пунктам 7</w:t>
        </w:r>
      </w:hyperlink>
      <w:r w:rsidR="008250E5" w:rsidRPr="00966ABF">
        <w:rPr>
          <w:rFonts w:ascii="Times New Roman" w:hAnsi="Times New Roman" w:cs="Times New Roman"/>
          <w:sz w:val="28"/>
          <w:szCs w:val="28"/>
        </w:rPr>
        <w:t xml:space="preserve"> и </w:t>
      </w:r>
      <w:hyperlink r:id="rId152" w:history="1">
        <w:r w:rsidR="008250E5" w:rsidRPr="00966ABF">
          <w:rPr>
            <w:rFonts w:ascii="Times New Roman" w:hAnsi="Times New Roman" w:cs="Times New Roman"/>
            <w:sz w:val="28"/>
            <w:szCs w:val="28"/>
          </w:rPr>
          <w:t>8 статьи 342.2</w:t>
        </w:r>
      </w:hyperlink>
      <w:r w:rsidR="008250E5" w:rsidRPr="00966ABF">
        <w:rPr>
          <w:rFonts w:ascii="Times New Roman" w:hAnsi="Times New Roman" w:cs="Times New Roman"/>
          <w:sz w:val="28"/>
          <w:szCs w:val="28"/>
        </w:rPr>
        <w:t xml:space="preserve"> Кодекса, в случае применения значений коэффициента К</w:t>
      </w:r>
      <w:r w:rsidR="00985B28"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предусмотренных </w:t>
      </w:r>
      <w:hyperlink r:id="rId153" w:history="1">
        <w:r w:rsidR="008250E5" w:rsidRPr="00966ABF">
          <w:rPr>
            <w:rFonts w:ascii="Times New Roman" w:hAnsi="Times New Roman" w:cs="Times New Roman"/>
            <w:sz w:val="28"/>
            <w:szCs w:val="28"/>
          </w:rPr>
          <w:t>подпунктами 2</w:t>
        </w:r>
      </w:hyperlink>
      <w:r w:rsidR="008250E5" w:rsidRPr="00966ABF">
        <w:rPr>
          <w:rFonts w:ascii="Times New Roman" w:hAnsi="Times New Roman" w:cs="Times New Roman"/>
          <w:sz w:val="28"/>
          <w:szCs w:val="28"/>
        </w:rPr>
        <w:t xml:space="preserve"> и </w:t>
      </w:r>
      <w:hyperlink r:id="rId154" w:history="1">
        <w:r w:rsidR="008250E5" w:rsidRPr="00966ABF">
          <w:rPr>
            <w:rFonts w:ascii="Times New Roman" w:hAnsi="Times New Roman" w:cs="Times New Roman"/>
            <w:sz w:val="28"/>
            <w:szCs w:val="28"/>
          </w:rPr>
          <w:t>3 пункта 1 статьи 342.2</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добыче нефти из залежей</w:t>
      </w:r>
      <w:r w:rsidR="00DC621B" w:rsidRPr="00966ABF">
        <w:rPr>
          <w:rFonts w:ascii="Times New Roman" w:hAnsi="Times New Roman" w:cs="Times New Roman"/>
          <w:sz w:val="28"/>
          <w:szCs w:val="28"/>
        </w:rPr>
        <w:t xml:space="preserve"> углеводородного сырья</w:t>
      </w:r>
      <w:r w:rsidRPr="00966ABF">
        <w:rPr>
          <w:rFonts w:ascii="Times New Roman" w:hAnsi="Times New Roman" w:cs="Times New Roman"/>
          <w:sz w:val="28"/>
          <w:szCs w:val="28"/>
        </w:rPr>
        <w:t xml:space="preserve">, не указанных в </w:t>
      </w:r>
      <w:hyperlink r:id="rId155" w:history="1">
        <w:r w:rsidRPr="00966ABF">
          <w:rPr>
            <w:rFonts w:ascii="Times New Roman" w:hAnsi="Times New Roman" w:cs="Times New Roman"/>
            <w:sz w:val="28"/>
            <w:szCs w:val="28"/>
          </w:rPr>
          <w:t>подпунктах 2</w:t>
        </w:r>
      </w:hyperlink>
      <w:r w:rsidRPr="00966ABF">
        <w:rPr>
          <w:rFonts w:ascii="Times New Roman" w:hAnsi="Times New Roman" w:cs="Times New Roman"/>
          <w:sz w:val="28"/>
          <w:szCs w:val="28"/>
        </w:rPr>
        <w:t xml:space="preserve"> и </w:t>
      </w:r>
      <w:hyperlink r:id="rId156" w:history="1">
        <w:r w:rsidRPr="00966ABF">
          <w:rPr>
            <w:rFonts w:ascii="Times New Roman" w:hAnsi="Times New Roman" w:cs="Times New Roman"/>
            <w:sz w:val="28"/>
            <w:szCs w:val="28"/>
          </w:rPr>
          <w:t>3 пункта 1 статьи 342.2</w:t>
        </w:r>
      </w:hyperlink>
      <w:r w:rsidRPr="00966ABF">
        <w:rPr>
          <w:rFonts w:ascii="Times New Roman" w:hAnsi="Times New Roman" w:cs="Times New Roman"/>
          <w:sz w:val="28"/>
          <w:szCs w:val="28"/>
        </w:rPr>
        <w:t xml:space="preserve"> Кодекса, по </w:t>
      </w:r>
      <w:hyperlink r:id="rId157" w:history="1">
        <w:r w:rsidRPr="00966ABF">
          <w:rPr>
            <w:rFonts w:ascii="Times New Roman" w:hAnsi="Times New Roman" w:cs="Times New Roman"/>
            <w:sz w:val="28"/>
            <w:szCs w:val="28"/>
          </w:rPr>
          <w:t>строке 170</w:t>
        </w:r>
      </w:hyperlink>
      <w:r w:rsidRPr="00966ABF">
        <w:rPr>
          <w:rFonts w:ascii="Times New Roman" w:hAnsi="Times New Roman" w:cs="Times New Roman"/>
          <w:sz w:val="28"/>
          <w:szCs w:val="28"/>
        </w:rPr>
        <w:t xml:space="preserve"> ставится прочерк.</w:t>
      </w:r>
    </w:p>
    <w:p w:rsidR="008250E5"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60</w:t>
      </w:r>
      <w:r w:rsidR="008250E5" w:rsidRPr="00966ABF">
        <w:rPr>
          <w:rFonts w:ascii="Times New Roman" w:hAnsi="Times New Roman" w:cs="Times New Roman"/>
          <w:sz w:val="28"/>
          <w:szCs w:val="28"/>
        </w:rPr>
        <w:t xml:space="preserve">. По </w:t>
      </w:r>
      <w:hyperlink r:id="rId158" w:history="1">
        <w:r w:rsidR="008250E5" w:rsidRPr="00966ABF">
          <w:rPr>
            <w:rFonts w:ascii="Times New Roman" w:hAnsi="Times New Roman" w:cs="Times New Roman"/>
            <w:sz w:val="28"/>
            <w:szCs w:val="28"/>
          </w:rPr>
          <w:t>строке 180</w:t>
        </w:r>
      </w:hyperlink>
      <w:r w:rsidR="008250E5" w:rsidRPr="00966ABF">
        <w:rPr>
          <w:rFonts w:ascii="Times New Roman" w:hAnsi="Times New Roman" w:cs="Times New Roman"/>
          <w:sz w:val="28"/>
          <w:szCs w:val="28"/>
        </w:rPr>
        <w:t xml:space="preserve"> </w:t>
      </w:r>
      <w:r w:rsidR="00985B28"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показатель проницаемости залежи углеводородного сырья в мкм</w:t>
      </w:r>
      <w:r w:rsidR="007B5DA6" w:rsidRPr="00966ABF">
        <w:rPr>
          <w:rFonts w:ascii="Times New Roman" w:hAnsi="Times New Roman" w:cs="Times New Roman"/>
          <w:sz w:val="28"/>
          <w:szCs w:val="28"/>
          <w:vertAlign w:val="superscript"/>
        </w:rPr>
        <w:t>2</w:t>
      </w:r>
      <w:r w:rsidR="008250E5" w:rsidRPr="00966ABF">
        <w:rPr>
          <w:rFonts w:ascii="Times New Roman" w:hAnsi="Times New Roman" w:cs="Times New Roman"/>
          <w:sz w:val="28"/>
          <w:szCs w:val="28"/>
        </w:rPr>
        <w:t xml:space="preserve"> по данным государственного баланса запасов полезных ископаемых, утвержденного в году, предшествующем году налогового периода, либо по данным заключения государственной экспертизы запасов полезных ископаемых согласно </w:t>
      </w:r>
      <w:hyperlink r:id="rId159" w:history="1">
        <w:r w:rsidR="008250E5" w:rsidRPr="00966ABF">
          <w:rPr>
            <w:rFonts w:ascii="Times New Roman" w:hAnsi="Times New Roman" w:cs="Times New Roman"/>
            <w:sz w:val="28"/>
            <w:szCs w:val="28"/>
          </w:rPr>
          <w:t>пунктам 7</w:t>
        </w:r>
      </w:hyperlink>
      <w:r w:rsidR="008250E5" w:rsidRPr="00966ABF">
        <w:rPr>
          <w:rFonts w:ascii="Times New Roman" w:hAnsi="Times New Roman" w:cs="Times New Roman"/>
          <w:sz w:val="28"/>
          <w:szCs w:val="28"/>
        </w:rPr>
        <w:t xml:space="preserve"> и </w:t>
      </w:r>
      <w:hyperlink r:id="rId160" w:history="1">
        <w:r w:rsidR="008250E5" w:rsidRPr="00966ABF">
          <w:rPr>
            <w:rFonts w:ascii="Times New Roman" w:hAnsi="Times New Roman" w:cs="Times New Roman"/>
            <w:sz w:val="28"/>
            <w:szCs w:val="28"/>
          </w:rPr>
          <w:t>8 статьи 342.2</w:t>
        </w:r>
      </w:hyperlink>
      <w:r w:rsidR="008250E5" w:rsidRPr="00966ABF">
        <w:rPr>
          <w:rFonts w:ascii="Times New Roman" w:hAnsi="Times New Roman" w:cs="Times New Roman"/>
          <w:sz w:val="28"/>
          <w:szCs w:val="28"/>
        </w:rPr>
        <w:t xml:space="preserve"> Кодекса в случае применения значений коэффициента К</w:t>
      </w:r>
      <w:r w:rsidR="00807C4E"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предусмотренных </w:t>
      </w:r>
      <w:hyperlink r:id="rId161" w:history="1">
        <w:r w:rsidR="008250E5" w:rsidRPr="00966ABF">
          <w:rPr>
            <w:rFonts w:ascii="Times New Roman" w:hAnsi="Times New Roman" w:cs="Times New Roman"/>
            <w:sz w:val="28"/>
            <w:szCs w:val="28"/>
          </w:rPr>
          <w:t>подпунктами 2</w:t>
        </w:r>
      </w:hyperlink>
      <w:r w:rsidR="008250E5" w:rsidRPr="00966ABF">
        <w:rPr>
          <w:rFonts w:ascii="Times New Roman" w:hAnsi="Times New Roman" w:cs="Times New Roman"/>
          <w:sz w:val="28"/>
          <w:szCs w:val="28"/>
        </w:rPr>
        <w:t xml:space="preserve"> и </w:t>
      </w:r>
      <w:hyperlink r:id="rId162" w:history="1">
        <w:r w:rsidR="008250E5" w:rsidRPr="00966ABF">
          <w:rPr>
            <w:rFonts w:ascii="Times New Roman" w:hAnsi="Times New Roman" w:cs="Times New Roman"/>
            <w:sz w:val="28"/>
            <w:szCs w:val="28"/>
          </w:rPr>
          <w:t>3 пункта 1 статьи 342.2</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добыче нефти из залежей, не указанных в </w:t>
      </w:r>
      <w:hyperlink r:id="rId163" w:history="1">
        <w:r w:rsidRPr="00966ABF">
          <w:rPr>
            <w:rFonts w:ascii="Times New Roman" w:hAnsi="Times New Roman" w:cs="Times New Roman"/>
            <w:sz w:val="28"/>
            <w:szCs w:val="28"/>
          </w:rPr>
          <w:t>подпунктах 2</w:t>
        </w:r>
      </w:hyperlink>
      <w:r w:rsidRPr="00966ABF">
        <w:rPr>
          <w:rFonts w:ascii="Times New Roman" w:hAnsi="Times New Roman" w:cs="Times New Roman"/>
          <w:sz w:val="28"/>
          <w:szCs w:val="28"/>
        </w:rPr>
        <w:t xml:space="preserve"> и </w:t>
      </w:r>
      <w:hyperlink r:id="rId164" w:history="1">
        <w:r w:rsidRPr="00966ABF">
          <w:rPr>
            <w:rFonts w:ascii="Times New Roman" w:hAnsi="Times New Roman" w:cs="Times New Roman"/>
            <w:sz w:val="28"/>
            <w:szCs w:val="28"/>
          </w:rPr>
          <w:t>3 пункта 1 статьи 342.2</w:t>
        </w:r>
      </w:hyperlink>
      <w:r w:rsidRPr="00966ABF">
        <w:rPr>
          <w:rFonts w:ascii="Times New Roman" w:hAnsi="Times New Roman" w:cs="Times New Roman"/>
          <w:sz w:val="28"/>
          <w:szCs w:val="28"/>
        </w:rPr>
        <w:t xml:space="preserve"> Кодекса, по </w:t>
      </w:r>
      <w:hyperlink r:id="rId165" w:history="1">
        <w:r w:rsidRPr="00966ABF">
          <w:rPr>
            <w:rFonts w:ascii="Times New Roman" w:hAnsi="Times New Roman" w:cs="Times New Roman"/>
            <w:sz w:val="28"/>
            <w:szCs w:val="28"/>
          </w:rPr>
          <w:t>строке 180</w:t>
        </w:r>
      </w:hyperlink>
      <w:r w:rsidRPr="00966ABF">
        <w:rPr>
          <w:rFonts w:ascii="Times New Roman" w:hAnsi="Times New Roman" w:cs="Times New Roman"/>
          <w:sz w:val="28"/>
          <w:szCs w:val="28"/>
        </w:rPr>
        <w:t xml:space="preserve"> ставится прочерк.</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8E0743"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По </w:t>
      </w:r>
      <w:hyperlink r:id="rId166" w:history="1">
        <w:r w:rsidR="008250E5" w:rsidRPr="00966ABF">
          <w:rPr>
            <w:rFonts w:ascii="Times New Roman" w:hAnsi="Times New Roman" w:cs="Times New Roman"/>
            <w:sz w:val="28"/>
            <w:szCs w:val="28"/>
          </w:rPr>
          <w:t>строке 190</w:t>
        </w:r>
      </w:hyperlink>
      <w:r w:rsidR="008250E5" w:rsidRPr="00966ABF">
        <w:rPr>
          <w:rFonts w:ascii="Times New Roman" w:hAnsi="Times New Roman" w:cs="Times New Roman"/>
          <w:sz w:val="28"/>
          <w:szCs w:val="28"/>
        </w:rPr>
        <w:t xml:space="preserve"> указывается глубина залегания продуктивной залежи углеводородного сырья в метрах в соответствии с данными государственного баланса запасов полезных ископаемых, утвержденного в году, предшествующем году налогового периода, либо по данным заключения государственной экспертизы запасов полезных ископаемых. В случае, если в государственном балансе запасов полезных ископаемых </w:t>
      </w:r>
      <w:r w:rsidR="00771AB0" w:rsidRPr="00966ABF">
        <w:rPr>
          <w:rFonts w:ascii="Times New Roman" w:hAnsi="Times New Roman" w:cs="Times New Roman"/>
          <w:sz w:val="28"/>
          <w:szCs w:val="28"/>
        </w:rPr>
        <w:t>установлен</w:t>
      </w:r>
      <w:r w:rsidR="008250E5" w:rsidRPr="00966ABF">
        <w:rPr>
          <w:rFonts w:ascii="Times New Roman" w:hAnsi="Times New Roman" w:cs="Times New Roman"/>
          <w:sz w:val="28"/>
          <w:szCs w:val="28"/>
        </w:rPr>
        <w:t xml:space="preserve"> диапазон глубины залегания продуктивного пласта, то по </w:t>
      </w:r>
      <w:hyperlink r:id="rId167" w:history="1">
        <w:r w:rsidR="008250E5" w:rsidRPr="00966ABF">
          <w:rPr>
            <w:rFonts w:ascii="Times New Roman" w:hAnsi="Times New Roman" w:cs="Times New Roman"/>
            <w:sz w:val="28"/>
            <w:szCs w:val="28"/>
          </w:rPr>
          <w:t>строке 190</w:t>
        </w:r>
      </w:hyperlink>
      <w:r w:rsidR="008250E5" w:rsidRPr="00966ABF">
        <w:rPr>
          <w:rFonts w:ascii="Times New Roman" w:hAnsi="Times New Roman" w:cs="Times New Roman"/>
          <w:sz w:val="28"/>
          <w:szCs w:val="28"/>
        </w:rPr>
        <w:t xml:space="preserve"> указывается минимальная глубина залегания залежи углеводородного сырья.</w:t>
      </w:r>
    </w:p>
    <w:p w:rsidR="008250E5" w:rsidRPr="00966ABF" w:rsidRDefault="00A87A14" w:rsidP="00B56157">
      <w:pPr>
        <w:pStyle w:val="ConsPlusNormal"/>
        <w:pageBreakBefore/>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6</w:t>
      </w:r>
      <w:r w:rsidR="008E0743" w:rsidRPr="00966ABF">
        <w:rPr>
          <w:rFonts w:ascii="Times New Roman" w:hAnsi="Times New Roman" w:cs="Times New Roman"/>
          <w:sz w:val="28"/>
          <w:szCs w:val="28"/>
        </w:rPr>
        <w:t>2</w:t>
      </w:r>
      <w:r w:rsidR="008250E5" w:rsidRPr="00966ABF">
        <w:rPr>
          <w:rFonts w:ascii="Times New Roman" w:hAnsi="Times New Roman" w:cs="Times New Roman"/>
          <w:sz w:val="28"/>
          <w:szCs w:val="28"/>
        </w:rPr>
        <w:t xml:space="preserve">. По </w:t>
      </w:r>
      <w:hyperlink r:id="rId168" w:history="1">
        <w:r w:rsidR="008250E5" w:rsidRPr="00966ABF">
          <w:rPr>
            <w:rFonts w:ascii="Times New Roman" w:hAnsi="Times New Roman" w:cs="Times New Roman"/>
            <w:sz w:val="28"/>
            <w:szCs w:val="28"/>
          </w:rPr>
          <w:t>строке 200</w:t>
        </w:r>
      </w:hyperlink>
      <w:r w:rsidR="008250E5" w:rsidRPr="00966ABF">
        <w:rPr>
          <w:rFonts w:ascii="Times New Roman" w:hAnsi="Times New Roman" w:cs="Times New Roman"/>
          <w:sz w:val="28"/>
          <w:szCs w:val="28"/>
        </w:rPr>
        <w:t xml:space="preserve"> </w:t>
      </w:r>
      <w:r w:rsidR="00344D36"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плотность нефти в г/см</w:t>
      </w:r>
      <w:r w:rsidR="008250E5" w:rsidRPr="00966ABF">
        <w:rPr>
          <w:rFonts w:ascii="Times New Roman" w:hAnsi="Times New Roman" w:cs="Times New Roman"/>
          <w:sz w:val="28"/>
          <w:szCs w:val="28"/>
          <w:vertAlign w:val="superscript"/>
        </w:rPr>
        <w:t>3</w:t>
      </w:r>
      <w:r w:rsidR="008250E5" w:rsidRPr="00966ABF">
        <w:rPr>
          <w:rFonts w:ascii="Times New Roman" w:hAnsi="Times New Roman" w:cs="Times New Roman"/>
          <w:sz w:val="28"/>
          <w:szCs w:val="28"/>
        </w:rPr>
        <w:t xml:space="preserve"> (грамм на </w:t>
      </w:r>
      <w:r w:rsidR="00344D36" w:rsidRPr="00966ABF">
        <w:rPr>
          <w:rFonts w:ascii="Times New Roman" w:hAnsi="Times New Roman" w:cs="Times New Roman"/>
          <w:sz w:val="28"/>
          <w:szCs w:val="28"/>
        </w:rPr>
        <w:t xml:space="preserve">кубический </w:t>
      </w:r>
      <w:r w:rsidR="008250E5" w:rsidRPr="00966ABF">
        <w:rPr>
          <w:rFonts w:ascii="Times New Roman" w:hAnsi="Times New Roman" w:cs="Times New Roman"/>
          <w:sz w:val="28"/>
          <w:szCs w:val="28"/>
        </w:rPr>
        <w:t>сантиметр) в соответствии с данными государственного баланса запасов полезных ископаемых, утвержденного в году, предшествующем году налогового периода, либо по данным заключения государственной экспертизы запасов полезных ископаемых.</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w:t>
      </w:r>
      <w:r w:rsidR="00344D36" w:rsidRPr="00966ABF">
        <w:rPr>
          <w:rFonts w:ascii="Times New Roman" w:hAnsi="Times New Roman" w:cs="Times New Roman"/>
          <w:sz w:val="28"/>
          <w:szCs w:val="28"/>
        </w:rPr>
        <w:t>установления</w:t>
      </w:r>
      <w:r w:rsidRPr="00966ABF">
        <w:rPr>
          <w:rFonts w:ascii="Times New Roman" w:hAnsi="Times New Roman" w:cs="Times New Roman"/>
          <w:sz w:val="28"/>
          <w:szCs w:val="28"/>
        </w:rPr>
        <w:t xml:space="preserve"> в государственном балансе запасов полезных ископаемых либо в заключении государственной экспертизы запасов полезных ископаемых диапазона плотности нефти, по </w:t>
      </w:r>
      <w:hyperlink r:id="rId169" w:history="1">
        <w:r w:rsidRPr="00966ABF">
          <w:rPr>
            <w:rFonts w:ascii="Times New Roman" w:hAnsi="Times New Roman" w:cs="Times New Roman"/>
            <w:sz w:val="28"/>
            <w:szCs w:val="28"/>
          </w:rPr>
          <w:t>строке 200</w:t>
        </w:r>
      </w:hyperlink>
      <w:r w:rsidRPr="00966ABF">
        <w:rPr>
          <w:rFonts w:ascii="Times New Roman" w:hAnsi="Times New Roman" w:cs="Times New Roman"/>
          <w:sz w:val="28"/>
          <w:szCs w:val="28"/>
        </w:rPr>
        <w:t xml:space="preserve"> </w:t>
      </w:r>
      <w:r w:rsidR="00344D36" w:rsidRPr="00966ABF">
        <w:rPr>
          <w:rFonts w:ascii="Times New Roman" w:hAnsi="Times New Roman" w:cs="Times New Roman"/>
          <w:sz w:val="28"/>
          <w:szCs w:val="28"/>
        </w:rPr>
        <w:t>указывается</w:t>
      </w:r>
      <w:r w:rsidRPr="00966ABF">
        <w:rPr>
          <w:rFonts w:ascii="Times New Roman" w:hAnsi="Times New Roman" w:cs="Times New Roman"/>
          <w:sz w:val="28"/>
          <w:szCs w:val="28"/>
        </w:rPr>
        <w:t xml:space="preserve"> минимальное значение диапазона плотности нефти в г/см</w:t>
      </w:r>
      <w:r w:rsidRPr="00966ABF">
        <w:rPr>
          <w:rFonts w:ascii="Times New Roman" w:hAnsi="Times New Roman" w:cs="Times New Roman"/>
          <w:sz w:val="28"/>
          <w:szCs w:val="28"/>
          <w:vertAlign w:val="superscript"/>
        </w:rPr>
        <w:t>3</w:t>
      </w:r>
      <w:r w:rsidRPr="00966ABF">
        <w:rPr>
          <w:rFonts w:ascii="Times New Roman" w:hAnsi="Times New Roman" w:cs="Times New Roman"/>
          <w:sz w:val="28"/>
          <w:szCs w:val="28"/>
        </w:rPr>
        <w:t>.</w:t>
      </w:r>
    </w:p>
    <w:p w:rsidR="006F127C"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8E0743" w:rsidRPr="00966ABF">
        <w:rPr>
          <w:rFonts w:ascii="Times New Roman" w:hAnsi="Times New Roman" w:cs="Times New Roman"/>
          <w:sz w:val="28"/>
          <w:szCs w:val="28"/>
        </w:rPr>
        <w:t>3</w:t>
      </w:r>
      <w:r w:rsidR="006F127C" w:rsidRPr="00966ABF">
        <w:rPr>
          <w:rFonts w:ascii="Times New Roman" w:hAnsi="Times New Roman" w:cs="Times New Roman"/>
          <w:sz w:val="28"/>
          <w:szCs w:val="28"/>
        </w:rPr>
        <w:t>. По строке 205 указывается значение налог</w:t>
      </w:r>
      <w:r w:rsidR="00DD51FA" w:rsidRPr="00966ABF">
        <w:rPr>
          <w:rFonts w:ascii="Times New Roman" w:hAnsi="Times New Roman" w:cs="Times New Roman"/>
          <w:sz w:val="28"/>
          <w:szCs w:val="28"/>
        </w:rPr>
        <w:t>овой</w:t>
      </w:r>
      <w:r w:rsidR="008836D9" w:rsidRPr="00966ABF">
        <w:rPr>
          <w:rFonts w:ascii="Times New Roman" w:hAnsi="Times New Roman" w:cs="Times New Roman"/>
          <w:sz w:val="28"/>
          <w:szCs w:val="28"/>
        </w:rPr>
        <w:t xml:space="preserve"> ставк</w:t>
      </w:r>
      <w:r w:rsidR="00DD51FA" w:rsidRPr="00966ABF">
        <w:rPr>
          <w:rFonts w:ascii="Times New Roman" w:hAnsi="Times New Roman" w:cs="Times New Roman"/>
          <w:sz w:val="28"/>
          <w:szCs w:val="28"/>
        </w:rPr>
        <w:t>и</w:t>
      </w:r>
      <w:r w:rsidR="006F127C" w:rsidRPr="00966ABF">
        <w:rPr>
          <w:rFonts w:ascii="Times New Roman" w:hAnsi="Times New Roman" w:cs="Times New Roman"/>
          <w:sz w:val="28"/>
          <w:szCs w:val="28"/>
        </w:rPr>
        <w:t xml:space="preserve">, рассчитанное для нефти, добытой из залежи углеводородного сырья, в соответствии с подпунктом 9 пункта 2 статьи 342 Кодекса, с точностью до </w:t>
      </w:r>
      <w:r w:rsidR="00B2748D" w:rsidRPr="00966ABF">
        <w:rPr>
          <w:rFonts w:ascii="Times New Roman" w:hAnsi="Times New Roman" w:cs="Times New Roman"/>
          <w:sz w:val="28"/>
          <w:szCs w:val="28"/>
        </w:rPr>
        <w:t>деся</w:t>
      </w:r>
      <w:r w:rsidR="006F127C" w:rsidRPr="00966ABF">
        <w:rPr>
          <w:rFonts w:ascii="Times New Roman" w:hAnsi="Times New Roman" w:cs="Times New Roman"/>
          <w:sz w:val="28"/>
          <w:szCs w:val="28"/>
        </w:rPr>
        <w:t>того знака после запятой.</w:t>
      </w:r>
    </w:p>
    <w:p w:rsidR="007C3604"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211230" w:rsidRPr="00966ABF">
        <w:rPr>
          <w:rFonts w:ascii="Times New Roman" w:hAnsi="Times New Roman" w:cs="Times New Roman"/>
          <w:sz w:val="28"/>
          <w:szCs w:val="28"/>
        </w:rPr>
        <w:t>4</w:t>
      </w:r>
      <w:r w:rsidR="007C3604" w:rsidRPr="00966ABF">
        <w:rPr>
          <w:rFonts w:ascii="Times New Roman" w:hAnsi="Times New Roman" w:cs="Times New Roman"/>
          <w:sz w:val="28"/>
          <w:szCs w:val="28"/>
        </w:rPr>
        <w:t xml:space="preserve">. По </w:t>
      </w:r>
      <w:hyperlink r:id="rId170" w:history="1">
        <w:r w:rsidR="007C3604" w:rsidRPr="00966ABF">
          <w:rPr>
            <w:rFonts w:ascii="Times New Roman" w:hAnsi="Times New Roman" w:cs="Times New Roman"/>
            <w:sz w:val="28"/>
            <w:szCs w:val="28"/>
          </w:rPr>
          <w:t>строке 20</w:t>
        </w:r>
      </w:hyperlink>
      <w:r w:rsidR="007C3604" w:rsidRPr="00966ABF">
        <w:rPr>
          <w:rFonts w:ascii="Times New Roman" w:hAnsi="Times New Roman" w:cs="Times New Roman"/>
          <w:sz w:val="28"/>
          <w:szCs w:val="28"/>
        </w:rPr>
        <w:t>6 указывается значение коэффициента, характеризующего динамику мировых цен на нефть (К</w:t>
      </w:r>
      <w:r w:rsidR="007C3604" w:rsidRPr="00966ABF">
        <w:rPr>
          <w:rFonts w:ascii="Times New Roman" w:hAnsi="Times New Roman" w:cs="Times New Roman"/>
          <w:sz w:val="28"/>
          <w:szCs w:val="28"/>
          <w:vertAlign w:val="subscript"/>
        </w:rPr>
        <w:t>Ц</w:t>
      </w:r>
      <w:r w:rsidR="007C3604" w:rsidRPr="00966ABF">
        <w:rPr>
          <w:rFonts w:ascii="Times New Roman" w:hAnsi="Times New Roman" w:cs="Times New Roman"/>
          <w:sz w:val="28"/>
          <w:szCs w:val="28"/>
        </w:rPr>
        <w:t xml:space="preserve">), определяемое в соответствии с </w:t>
      </w:r>
      <w:hyperlink r:id="rId171" w:history="1">
        <w:r w:rsidR="007C3604" w:rsidRPr="00966ABF">
          <w:rPr>
            <w:rFonts w:ascii="Times New Roman" w:hAnsi="Times New Roman" w:cs="Times New Roman"/>
            <w:sz w:val="28"/>
            <w:szCs w:val="28"/>
          </w:rPr>
          <w:t>пунктом 3 статьи 342</w:t>
        </w:r>
      </w:hyperlink>
      <w:r w:rsidR="00154371" w:rsidRPr="00966ABF">
        <w:rPr>
          <w:rFonts w:ascii="Times New Roman" w:hAnsi="Times New Roman" w:cs="Times New Roman"/>
          <w:sz w:val="28"/>
          <w:szCs w:val="28"/>
        </w:rPr>
        <w:t xml:space="preserve"> Кодекса, для нефти, добытой из залежи</w:t>
      </w:r>
      <w:r w:rsidR="00DC621B" w:rsidRPr="00966ABF">
        <w:rPr>
          <w:rFonts w:ascii="Times New Roman" w:hAnsi="Times New Roman" w:cs="Times New Roman"/>
          <w:sz w:val="28"/>
          <w:szCs w:val="28"/>
        </w:rPr>
        <w:t xml:space="preserve"> углеводородного сырья</w:t>
      </w:r>
      <w:r w:rsidR="00154371" w:rsidRPr="00966ABF">
        <w:rPr>
          <w:rFonts w:ascii="Times New Roman" w:hAnsi="Times New Roman" w:cs="Times New Roman"/>
          <w:sz w:val="28"/>
          <w:szCs w:val="28"/>
        </w:rPr>
        <w:t>, в отношении которой заполняется подраздел 2.1.2.</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211230"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172" w:history="1">
        <w:r w:rsidR="008250E5" w:rsidRPr="00966ABF">
          <w:rPr>
            <w:rFonts w:ascii="Times New Roman" w:hAnsi="Times New Roman" w:cs="Times New Roman"/>
            <w:sz w:val="28"/>
            <w:szCs w:val="28"/>
          </w:rPr>
          <w:t>строке 210</w:t>
        </w:r>
      </w:hyperlink>
      <w:r w:rsidR="008250E5" w:rsidRPr="00966ABF">
        <w:rPr>
          <w:rFonts w:ascii="Times New Roman" w:hAnsi="Times New Roman" w:cs="Times New Roman"/>
          <w:sz w:val="28"/>
          <w:szCs w:val="28"/>
        </w:rPr>
        <w:t xml:space="preserve"> указывается значение показателя, характеризующего особенности добычи нефти (Д</w:t>
      </w:r>
      <w:r w:rsidR="00344D36" w:rsidRPr="00966ABF">
        <w:rPr>
          <w:rFonts w:ascii="Times New Roman" w:hAnsi="Times New Roman" w:cs="Times New Roman"/>
          <w:sz w:val="28"/>
          <w:szCs w:val="28"/>
          <w:vertAlign w:val="subscript"/>
        </w:rPr>
        <w:t>М</w:t>
      </w:r>
      <w:r w:rsidR="008250E5" w:rsidRPr="00966ABF">
        <w:rPr>
          <w:rFonts w:ascii="Times New Roman" w:hAnsi="Times New Roman" w:cs="Times New Roman"/>
          <w:sz w:val="28"/>
          <w:szCs w:val="28"/>
        </w:rPr>
        <w:t xml:space="preserve">), определяемое в порядке, установленном </w:t>
      </w:r>
      <w:hyperlink r:id="rId173" w:history="1">
        <w:r w:rsidR="008250E5" w:rsidRPr="00966ABF">
          <w:rPr>
            <w:rFonts w:ascii="Times New Roman" w:hAnsi="Times New Roman" w:cs="Times New Roman"/>
            <w:sz w:val="28"/>
            <w:szCs w:val="28"/>
          </w:rPr>
          <w:t>статьей 342.5</w:t>
        </w:r>
      </w:hyperlink>
      <w:r w:rsidR="008250E5" w:rsidRPr="00966ABF">
        <w:rPr>
          <w:rFonts w:ascii="Times New Roman" w:hAnsi="Times New Roman" w:cs="Times New Roman"/>
          <w:sz w:val="28"/>
          <w:szCs w:val="28"/>
        </w:rPr>
        <w:t xml:space="preserve"> Кодекса</w:t>
      </w:r>
      <w:r w:rsidR="00FD2D4B" w:rsidRPr="00966ABF">
        <w:rPr>
          <w:rFonts w:ascii="Times New Roman" w:hAnsi="Times New Roman" w:cs="Times New Roman"/>
          <w:sz w:val="28"/>
          <w:szCs w:val="28"/>
        </w:rPr>
        <w:t>, для нефти, добытой из залежи</w:t>
      </w:r>
      <w:r w:rsidR="00DC621B" w:rsidRPr="00966ABF">
        <w:rPr>
          <w:rFonts w:ascii="Times New Roman" w:hAnsi="Times New Roman" w:cs="Times New Roman"/>
          <w:sz w:val="28"/>
          <w:szCs w:val="28"/>
        </w:rPr>
        <w:t xml:space="preserve"> углеводородного сырья</w:t>
      </w:r>
      <w:r w:rsidR="00FD2D4B"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Показатель Д</w:t>
      </w:r>
      <w:r w:rsidR="00344D36" w:rsidRPr="00966ABF">
        <w:rPr>
          <w:rFonts w:ascii="Times New Roman" w:hAnsi="Times New Roman" w:cs="Times New Roman"/>
          <w:sz w:val="28"/>
          <w:szCs w:val="28"/>
          <w:vertAlign w:val="subscript"/>
        </w:rPr>
        <w:t>М</w:t>
      </w:r>
      <w:r w:rsidRPr="00966ABF">
        <w:rPr>
          <w:rFonts w:ascii="Times New Roman" w:hAnsi="Times New Roman" w:cs="Times New Roman"/>
          <w:sz w:val="28"/>
          <w:szCs w:val="28"/>
        </w:rPr>
        <w:t xml:space="preserve"> определяется с точностью до </w:t>
      </w:r>
      <w:r w:rsidR="00B2748D" w:rsidRPr="00966ABF">
        <w:rPr>
          <w:rFonts w:ascii="Times New Roman" w:hAnsi="Times New Roman" w:cs="Times New Roman"/>
          <w:sz w:val="28"/>
          <w:szCs w:val="28"/>
        </w:rPr>
        <w:t>десят</w:t>
      </w:r>
      <w:r w:rsidRPr="00966ABF">
        <w:rPr>
          <w:rFonts w:ascii="Times New Roman" w:hAnsi="Times New Roman" w:cs="Times New Roman"/>
          <w:sz w:val="28"/>
          <w:szCs w:val="28"/>
        </w:rPr>
        <w:t>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добыче нефти из залежи</w:t>
      </w:r>
      <w:r w:rsidR="00DC621B" w:rsidRPr="00966ABF">
        <w:rPr>
          <w:rFonts w:ascii="Times New Roman" w:hAnsi="Times New Roman" w:cs="Times New Roman"/>
          <w:sz w:val="28"/>
          <w:szCs w:val="28"/>
        </w:rPr>
        <w:t xml:space="preserve"> углеводородного сырья</w:t>
      </w:r>
      <w:r w:rsidRPr="00966ABF">
        <w:rPr>
          <w:rFonts w:ascii="Times New Roman" w:hAnsi="Times New Roman" w:cs="Times New Roman"/>
          <w:sz w:val="28"/>
          <w:szCs w:val="28"/>
        </w:rPr>
        <w:t xml:space="preserve"> 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(российском секторе) дна Каспийского моря, по </w:t>
      </w:r>
      <w:hyperlink r:id="rId174" w:history="1">
        <w:r w:rsidRPr="00966ABF">
          <w:rPr>
            <w:rFonts w:ascii="Times New Roman" w:hAnsi="Times New Roman" w:cs="Times New Roman"/>
            <w:sz w:val="28"/>
            <w:szCs w:val="28"/>
          </w:rPr>
          <w:t>строке 210</w:t>
        </w:r>
      </w:hyperlink>
      <w:r w:rsidRPr="00966ABF">
        <w:rPr>
          <w:rFonts w:ascii="Times New Roman" w:hAnsi="Times New Roman" w:cs="Times New Roman"/>
          <w:sz w:val="28"/>
          <w:szCs w:val="28"/>
        </w:rPr>
        <w:t xml:space="preserve"> ставится прочерк.</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211230"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175" w:history="1">
        <w:r w:rsidR="008250E5" w:rsidRPr="00966ABF">
          <w:rPr>
            <w:rFonts w:ascii="Times New Roman" w:hAnsi="Times New Roman" w:cs="Times New Roman"/>
            <w:sz w:val="28"/>
            <w:szCs w:val="28"/>
          </w:rPr>
          <w:t>строке 220</w:t>
        </w:r>
      </w:hyperlink>
      <w:r w:rsidR="008250E5" w:rsidRPr="00966ABF">
        <w:rPr>
          <w:rFonts w:ascii="Times New Roman" w:hAnsi="Times New Roman" w:cs="Times New Roman"/>
          <w:sz w:val="28"/>
          <w:szCs w:val="28"/>
        </w:rPr>
        <w:t xml:space="preserve"> указывается степень выработанности запасов конкретной залежи углеводородного сырья, рассчитываемая в порядке, установленном </w:t>
      </w:r>
      <w:hyperlink r:id="rId176" w:history="1">
        <w:r w:rsidR="008250E5" w:rsidRPr="00966ABF">
          <w:rPr>
            <w:rFonts w:ascii="Times New Roman" w:hAnsi="Times New Roman" w:cs="Times New Roman"/>
            <w:sz w:val="28"/>
            <w:szCs w:val="28"/>
          </w:rPr>
          <w:t>пунктом 5 статьи 342.2</w:t>
        </w:r>
      </w:hyperlink>
      <w:r w:rsidR="008250E5" w:rsidRPr="00966ABF">
        <w:rPr>
          <w:rFonts w:ascii="Times New Roman" w:hAnsi="Times New Roman" w:cs="Times New Roman"/>
          <w:sz w:val="28"/>
          <w:szCs w:val="28"/>
        </w:rPr>
        <w:t xml:space="preserve"> Кодекса, по данным государственного баланса запасов полезных ископаемых, утвержденного в году, предшествующем году налогового периода.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Показатель степени выработанности запасов </w:t>
      </w:r>
      <w:r w:rsidR="00DC621B" w:rsidRPr="00966ABF">
        <w:rPr>
          <w:rFonts w:ascii="Times New Roman" w:hAnsi="Times New Roman" w:cs="Times New Roman"/>
          <w:sz w:val="28"/>
          <w:szCs w:val="28"/>
        </w:rPr>
        <w:t xml:space="preserve">конкретной </w:t>
      </w:r>
      <w:r w:rsidRPr="00966ABF">
        <w:rPr>
          <w:rFonts w:ascii="Times New Roman" w:hAnsi="Times New Roman" w:cs="Times New Roman"/>
          <w:sz w:val="28"/>
          <w:szCs w:val="28"/>
        </w:rPr>
        <w:t>залежи углеводородного сырья указывается с точностью до четвертого знака после запятой.</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211230"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177" w:history="1">
        <w:r w:rsidR="008250E5" w:rsidRPr="00966ABF">
          <w:rPr>
            <w:rFonts w:ascii="Times New Roman" w:hAnsi="Times New Roman" w:cs="Times New Roman"/>
            <w:sz w:val="28"/>
            <w:szCs w:val="28"/>
          </w:rPr>
          <w:t>строке 230</w:t>
        </w:r>
      </w:hyperlink>
      <w:r w:rsidR="008250E5" w:rsidRPr="00966ABF">
        <w:rPr>
          <w:rFonts w:ascii="Times New Roman" w:hAnsi="Times New Roman" w:cs="Times New Roman"/>
          <w:sz w:val="28"/>
          <w:szCs w:val="28"/>
        </w:rPr>
        <w:t xml:space="preserve"> указывается значение коэффициента, характеризующего степень сложности добычи нефти (К</w:t>
      </w:r>
      <w:r w:rsidR="00F15DB3"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определяемого в соответствии со </w:t>
      </w:r>
      <w:hyperlink r:id="rId178" w:history="1">
        <w:r w:rsidR="008250E5" w:rsidRPr="00966ABF">
          <w:rPr>
            <w:rFonts w:ascii="Times New Roman" w:hAnsi="Times New Roman" w:cs="Times New Roman"/>
            <w:sz w:val="28"/>
            <w:szCs w:val="28"/>
          </w:rPr>
          <w:t>статьей 342.2</w:t>
        </w:r>
      </w:hyperlink>
      <w:r w:rsidR="008250E5" w:rsidRPr="00966ABF">
        <w:rPr>
          <w:rFonts w:ascii="Times New Roman" w:hAnsi="Times New Roman" w:cs="Times New Roman"/>
          <w:sz w:val="28"/>
          <w:szCs w:val="28"/>
        </w:rPr>
        <w:t xml:space="preserve"> Кодекса.</w:t>
      </w:r>
    </w:p>
    <w:p w:rsidR="008250E5" w:rsidRPr="00966ABF" w:rsidRDefault="002112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68</w:t>
      </w:r>
      <w:r w:rsidR="008250E5" w:rsidRPr="00966ABF">
        <w:rPr>
          <w:rFonts w:ascii="Times New Roman" w:hAnsi="Times New Roman" w:cs="Times New Roman"/>
          <w:sz w:val="28"/>
          <w:szCs w:val="28"/>
        </w:rPr>
        <w:t xml:space="preserve">. По </w:t>
      </w:r>
      <w:hyperlink r:id="rId179" w:history="1">
        <w:r w:rsidR="008250E5" w:rsidRPr="00966ABF">
          <w:rPr>
            <w:rFonts w:ascii="Times New Roman" w:hAnsi="Times New Roman" w:cs="Times New Roman"/>
            <w:sz w:val="28"/>
            <w:szCs w:val="28"/>
          </w:rPr>
          <w:t>строке 240</w:t>
        </w:r>
      </w:hyperlink>
      <w:r w:rsidR="008250E5" w:rsidRPr="00966ABF">
        <w:rPr>
          <w:rFonts w:ascii="Times New Roman" w:hAnsi="Times New Roman" w:cs="Times New Roman"/>
          <w:sz w:val="28"/>
          <w:szCs w:val="28"/>
        </w:rPr>
        <w:t xml:space="preserve"> указывается количество налоговых периодов применения коэффициента К</w:t>
      </w:r>
      <w:r w:rsidR="00F15DB3" w:rsidRPr="00966ABF">
        <w:rPr>
          <w:rFonts w:ascii="Times New Roman" w:hAnsi="Times New Roman" w:cs="Times New Roman"/>
          <w:sz w:val="28"/>
          <w:szCs w:val="28"/>
          <w:vertAlign w:val="subscript"/>
        </w:rPr>
        <w:t>Д</w:t>
      </w:r>
      <w:r w:rsidR="008250E5" w:rsidRPr="00966ABF">
        <w:rPr>
          <w:rFonts w:ascii="Times New Roman" w:hAnsi="Times New Roman" w:cs="Times New Roman"/>
          <w:sz w:val="28"/>
          <w:szCs w:val="28"/>
        </w:rPr>
        <w:t xml:space="preserve"> &lt; 1, начинающихся с 1 января года, </w:t>
      </w:r>
      <w:r w:rsidR="0093634A" w:rsidRPr="00966ABF">
        <w:rPr>
          <w:rFonts w:ascii="Times New Roman" w:hAnsi="Times New Roman" w:cs="Times New Roman"/>
          <w:sz w:val="28"/>
          <w:szCs w:val="28"/>
        </w:rPr>
        <w:t xml:space="preserve">установленного в </w:t>
      </w:r>
      <w:hyperlink r:id="rId180" w:history="1">
        <w:r w:rsidR="0093634A" w:rsidRPr="00966ABF">
          <w:rPr>
            <w:rFonts w:ascii="Times New Roman" w:hAnsi="Times New Roman" w:cs="Times New Roman"/>
            <w:sz w:val="28"/>
            <w:szCs w:val="28"/>
          </w:rPr>
          <w:t>пункте 2 статьи 342.2</w:t>
        </w:r>
      </w:hyperlink>
      <w:r w:rsidR="0093634A" w:rsidRPr="00966ABF">
        <w:rPr>
          <w:rFonts w:ascii="Times New Roman" w:hAnsi="Times New Roman" w:cs="Times New Roman"/>
          <w:sz w:val="28"/>
          <w:szCs w:val="28"/>
        </w:rPr>
        <w:t xml:space="preserve"> Кодекса, </w:t>
      </w:r>
      <w:r w:rsidR="008250E5" w:rsidRPr="00966ABF">
        <w:rPr>
          <w:rFonts w:ascii="Times New Roman" w:hAnsi="Times New Roman" w:cs="Times New Roman"/>
          <w:sz w:val="28"/>
          <w:szCs w:val="28"/>
        </w:rPr>
        <w:t>для залежей углеводородного сырья.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181" w:history="1">
        <w:r w:rsidRPr="00966ABF">
          <w:rPr>
            <w:rFonts w:ascii="Times New Roman" w:hAnsi="Times New Roman" w:cs="Times New Roman"/>
            <w:sz w:val="28"/>
            <w:szCs w:val="28"/>
          </w:rPr>
          <w:t>подраздела 2.1.2</w:t>
        </w:r>
      </w:hyperlink>
      <w:r w:rsidRPr="00966ABF">
        <w:rPr>
          <w:rFonts w:ascii="Times New Roman" w:hAnsi="Times New Roman" w:cs="Times New Roman"/>
          <w:sz w:val="28"/>
          <w:szCs w:val="28"/>
        </w:rPr>
        <w:t xml:space="preserve"> по залежам, для которых коэффициент К</w:t>
      </w:r>
      <w:r w:rsidR="00096ADF" w:rsidRPr="00966ABF">
        <w:rPr>
          <w:rFonts w:ascii="Times New Roman" w:hAnsi="Times New Roman" w:cs="Times New Roman"/>
          <w:sz w:val="28"/>
          <w:szCs w:val="28"/>
          <w:vertAlign w:val="subscript"/>
        </w:rPr>
        <w:t>Д</w:t>
      </w:r>
      <w:r w:rsidRPr="00966ABF">
        <w:rPr>
          <w:rFonts w:ascii="Times New Roman" w:hAnsi="Times New Roman" w:cs="Times New Roman"/>
          <w:sz w:val="28"/>
          <w:szCs w:val="28"/>
        </w:rPr>
        <w:t xml:space="preserve"> </w:t>
      </w:r>
      <w:r w:rsidR="00DC621B" w:rsidRPr="00966ABF">
        <w:rPr>
          <w:rFonts w:ascii="Times New Roman" w:hAnsi="Times New Roman" w:cs="Times New Roman"/>
          <w:sz w:val="28"/>
          <w:szCs w:val="28"/>
        </w:rPr>
        <w:t>равен</w:t>
      </w:r>
      <w:r w:rsidRPr="00966ABF">
        <w:rPr>
          <w:rFonts w:ascii="Times New Roman" w:hAnsi="Times New Roman" w:cs="Times New Roman"/>
          <w:sz w:val="28"/>
          <w:szCs w:val="28"/>
        </w:rPr>
        <w:t xml:space="preserve"> 1, по </w:t>
      </w:r>
      <w:hyperlink r:id="rId182" w:history="1">
        <w:r w:rsidRPr="00966ABF">
          <w:rPr>
            <w:rFonts w:ascii="Times New Roman" w:hAnsi="Times New Roman" w:cs="Times New Roman"/>
            <w:sz w:val="28"/>
            <w:szCs w:val="28"/>
          </w:rPr>
          <w:t>строке 240</w:t>
        </w:r>
      </w:hyperlink>
      <w:r w:rsidRPr="00966ABF">
        <w:rPr>
          <w:rFonts w:ascii="Times New Roman" w:hAnsi="Times New Roman" w:cs="Times New Roman"/>
          <w:sz w:val="28"/>
          <w:szCs w:val="28"/>
        </w:rPr>
        <w:t xml:space="preserve"> ставится прочерк.</w:t>
      </w:r>
    </w:p>
    <w:p w:rsidR="008250E5" w:rsidRPr="00966ABF" w:rsidRDefault="002112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69</w:t>
      </w:r>
      <w:r w:rsidR="008250E5" w:rsidRPr="00966ABF">
        <w:rPr>
          <w:rFonts w:ascii="Times New Roman" w:hAnsi="Times New Roman" w:cs="Times New Roman"/>
          <w:sz w:val="28"/>
          <w:szCs w:val="28"/>
        </w:rPr>
        <w:t xml:space="preserve">. По </w:t>
      </w:r>
      <w:hyperlink r:id="rId183" w:history="1">
        <w:r w:rsidR="008250E5" w:rsidRPr="00966ABF">
          <w:rPr>
            <w:rFonts w:ascii="Times New Roman" w:hAnsi="Times New Roman" w:cs="Times New Roman"/>
            <w:sz w:val="28"/>
            <w:szCs w:val="28"/>
          </w:rPr>
          <w:t>строке 250</w:t>
        </w:r>
      </w:hyperlink>
      <w:r w:rsidR="008250E5" w:rsidRPr="00966ABF">
        <w:rPr>
          <w:rFonts w:ascii="Times New Roman" w:hAnsi="Times New Roman" w:cs="Times New Roman"/>
          <w:sz w:val="28"/>
          <w:szCs w:val="28"/>
        </w:rPr>
        <w:t xml:space="preserve"> </w:t>
      </w:r>
      <w:r w:rsidR="00096ADF"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значение коэффициента, характеризующего степень выработанности конкретной залежи углеводородного сырья (К</w:t>
      </w:r>
      <w:r w:rsidR="00096ADF" w:rsidRPr="00966ABF">
        <w:rPr>
          <w:rFonts w:ascii="Times New Roman" w:hAnsi="Times New Roman" w:cs="Times New Roman"/>
          <w:sz w:val="28"/>
          <w:szCs w:val="28"/>
          <w:vertAlign w:val="subscript"/>
        </w:rPr>
        <w:t>ДВ</w:t>
      </w:r>
      <w:r w:rsidR="008250E5" w:rsidRPr="00966ABF">
        <w:rPr>
          <w:rFonts w:ascii="Times New Roman" w:hAnsi="Times New Roman" w:cs="Times New Roman"/>
          <w:sz w:val="28"/>
          <w:szCs w:val="28"/>
        </w:rPr>
        <w:t xml:space="preserve">), определяемое в соответствии со </w:t>
      </w:r>
      <w:hyperlink r:id="rId184" w:history="1">
        <w:r w:rsidR="008250E5" w:rsidRPr="00966ABF">
          <w:rPr>
            <w:rFonts w:ascii="Times New Roman" w:hAnsi="Times New Roman" w:cs="Times New Roman"/>
            <w:sz w:val="28"/>
            <w:szCs w:val="28"/>
          </w:rPr>
          <w:t>статьей 342.2</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pageBreakBefore/>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Значение коэффициента К</w:t>
      </w:r>
      <w:r w:rsidR="00096ADF" w:rsidRPr="00966ABF">
        <w:rPr>
          <w:rFonts w:ascii="Times New Roman" w:hAnsi="Times New Roman" w:cs="Times New Roman"/>
          <w:sz w:val="28"/>
          <w:szCs w:val="28"/>
          <w:vertAlign w:val="subscript"/>
        </w:rPr>
        <w:t>ДВ</w:t>
      </w:r>
      <w:r w:rsidRPr="00966ABF">
        <w:rPr>
          <w:rFonts w:ascii="Times New Roman" w:hAnsi="Times New Roman" w:cs="Times New Roman"/>
          <w:sz w:val="28"/>
          <w:szCs w:val="28"/>
        </w:rPr>
        <w:t xml:space="preserve"> округляется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185" w:history="1">
        <w:r w:rsidRPr="00966ABF">
          <w:rPr>
            <w:rFonts w:ascii="Times New Roman" w:hAnsi="Times New Roman" w:cs="Times New Roman"/>
            <w:sz w:val="28"/>
            <w:szCs w:val="28"/>
          </w:rPr>
          <w:t>подраздела 2.1.2</w:t>
        </w:r>
      </w:hyperlink>
      <w:r w:rsidRPr="00966ABF">
        <w:rPr>
          <w:rFonts w:ascii="Times New Roman" w:hAnsi="Times New Roman" w:cs="Times New Roman"/>
          <w:sz w:val="28"/>
          <w:szCs w:val="28"/>
        </w:rPr>
        <w:t xml:space="preserve"> по залежам, для которых коэффициент К</w:t>
      </w:r>
      <w:r w:rsidR="00096ADF" w:rsidRPr="00966ABF">
        <w:rPr>
          <w:rFonts w:ascii="Times New Roman" w:hAnsi="Times New Roman" w:cs="Times New Roman"/>
          <w:sz w:val="28"/>
          <w:szCs w:val="28"/>
          <w:vertAlign w:val="subscript"/>
        </w:rPr>
        <w:t>Д</w:t>
      </w:r>
      <w:r w:rsidRPr="00966ABF">
        <w:rPr>
          <w:rFonts w:ascii="Times New Roman" w:hAnsi="Times New Roman" w:cs="Times New Roman"/>
          <w:sz w:val="28"/>
          <w:szCs w:val="28"/>
        </w:rPr>
        <w:t xml:space="preserve"> = 1, по </w:t>
      </w:r>
      <w:hyperlink r:id="rId186" w:history="1">
        <w:r w:rsidRPr="00966ABF">
          <w:rPr>
            <w:rFonts w:ascii="Times New Roman" w:hAnsi="Times New Roman" w:cs="Times New Roman"/>
            <w:sz w:val="28"/>
            <w:szCs w:val="28"/>
          </w:rPr>
          <w:t>строке 250</w:t>
        </w:r>
      </w:hyperlink>
      <w:r w:rsidRPr="00966ABF">
        <w:rPr>
          <w:rFonts w:ascii="Times New Roman" w:hAnsi="Times New Roman" w:cs="Times New Roman"/>
          <w:sz w:val="28"/>
          <w:szCs w:val="28"/>
        </w:rPr>
        <w:t xml:space="preserve"> ставится прочерк.</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По </w:t>
      </w:r>
      <w:hyperlink r:id="rId187" w:history="1">
        <w:r w:rsidR="008250E5" w:rsidRPr="00966ABF">
          <w:rPr>
            <w:rFonts w:ascii="Times New Roman" w:hAnsi="Times New Roman" w:cs="Times New Roman"/>
            <w:sz w:val="28"/>
            <w:szCs w:val="28"/>
          </w:rPr>
          <w:t>строке 260</w:t>
        </w:r>
      </w:hyperlink>
      <w:r w:rsidR="008250E5" w:rsidRPr="00966ABF">
        <w:rPr>
          <w:rFonts w:ascii="Times New Roman" w:hAnsi="Times New Roman" w:cs="Times New Roman"/>
          <w:sz w:val="28"/>
          <w:szCs w:val="28"/>
        </w:rPr>
        <w:t xml:space="preserve"> указывается сумма исчисленного налога по нефти, добытой из залежи</w:t>
      </w:r>
      <w:r w:rsidR="00DC621B" w:rsidRPr="00966ABF">
        <w:rPr>
          <w:rFonts w:ascii="Times New Roman" w:hAnsi="Times New Roman" w:cs="Times New Roman"/>
          <w:sz w:val="28"/>
          <w:szCs w:val="28"/>
        </w:rPr>
        <w:t xml:space="preserve"> углеводородного сырья</w:t>
      </w:r>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Сумма по указанной </w:t>
      </w:r>
      <w:hyperlink r:id="rId188" w:history="1">
        <w:r w:rsidRPr="00966ABF">
          <w:rPr>
            <w:rFonts w:ascii="Times New Roman" w:hAnsi="Times New Roman" w:cs="Times New Roman"/>
            <w:sz w:val="28"/>
            <w:szCs w:val="28"/>
          </w:rPr>
          <w:t>строке</w:t>
        </w:r>
      </w:hyperlink>
      <w:r w:rsidRPr="00966ABF">
        <w:rPr>
          <w:rFonts w:ascii="Times New Roman" w:hAnsi="Times New Roman" w:cs="Times New Roman"/>
          <w:sz w:val="28"/>
          <w:szCs w:val="28"/>
        </w:rPr>
        <w:t xml:space="preserve"> рассчитывается как </w:t>
      </w:r>
      <w:r w:rsidR="00F63392" w:rsidRPr="00966ABF">
        <w:rPr>
          <w:rFonts w:ascii="Times New Roman" w:hAnsi="Times New Roman" w:cs="Times New Roman"/>
          <w:sz w:val="28"/>
          <w:szCs w:val="28"/>
        </w:rPr>
        <w:t xml:space="preserve">произведение налоговой ставки, указанной по строке 205 подраздела 2.1.2, и значения </w:t>
      </w:r>
      <w:r w:rsidR="005B115D" w:rsidRPr="00966ABF">
        <w:rPr>
          <w:rFonts w:ascii="Times New Roman" w:hAnsi="Times New Roman" w:cs="Times New Roman"/>
          <w:sz w:val="28"/>
          <w:szCs w:val="28"/>
        </w:rPr>
        <w:t>в</w:t>
      </w:r>
      <w:r w:rsidR="00F63392" w:rsidRPr="00966ABF">
        <w:rPr>
          <w:rFonts w:ascii="Times New Roman" w:hAnsi="Times New Roman" w:cs="Times New Roman"/>
          <w:sz w:val="28"/>
          <w:szCs w:val="28"/>
        </w:rPr>
        <w:t xml:space="preserve"> графе 2 подраздела 2.1.2</w:t>
      </w:r>
      <w:r w:rsidR="00E674DF" w:rsidRPr="00966ABF">
        <w:rPr>
          <w:rFonts w:ascii="Times New Roman" w:hAnsi="Times New Roman" w:cs="Times New Roman"/>
          <w:sz w:val="28"/>
          <w:szCs w:val="28"/>
        </w:rPr>
        <w:t xml:space="preserve"> с кодом </w:t>
      </w:r>
      <w:hyperlink w:anchor="P1066" w:history="1">
        <w:r w:rsidR="00E674DF" w:rsidRPr="00966ABF">
          <w:rPr>
            <w:rFonts w:ascii="Times New Roman" w:hAnsi="Times New Roman" w:cs="Times New Roman"/>
            <w:sz w:val="28"/>
            <w:szCs w:val="28"/>
          </w:rPr>
          <w:t>4000</w:t>
        </w:r>
      </w:hyperlink>
      <w:r w:rsidR="00E674DF" w:rsidRPr="00966ABF">
        <w:rPr>
          <w:rFonts w:ascii="Times New Roman" w:hAnsi="Times New Roman" w:cs="Times New Roman"/>
          <w:sz w:val="28"/>
          <w:szCs w:val="28"/>
        </w:rPr>
        <w:t xml:space="preserve">, 4002 – </w:t>
      </w:r>
      <w:hyperlink w:anchor="P1128" w:history="1">
        <w:r w:rsidR="00E674DF" w:rsidRPr="00966ABF">
          <w:rPr>
            <w:rFonts w:ascii="Times New Roman" w:hAnsi="Times New Roman" w:cs="Times New Roman"/>
            <w:sz w:val="28"/>
            <w:szCs w:val="28"/>
          </w:rPr>
          <w:t>4010</w:t>
        </w:r>
      </w:hyperlink>
      <w:r w:rsidR="00AD3854" w:rsidRPr="00966ABF">
        <w:rPr>
          <w:rFonts w:ascii="Times New Roman" w:hAnsi="Times New Roman" w:cs="Times New Roman"/>
          <w:sz w:val="28"/>
          <w:szCs w:val="28"/>
        </w:rPr>
        <w:t>, 430</w:t>
      </w:r>
      <w:r w:rsidR="00E674DF" w:rsidRPr="00966ABF">
        <w:rPr>
          <w:rFonts w:ascii="Times New Roman" w:hAnsi="Times New Roman" w:cs="Times New Roman"/>
          <w:sz w:val="28"/>
          <w:szCs w:val="28"/>
        </w:rPr>
        <w:t>0 по графе 1</w:t>
      </w:r>
      <w:r w:rsidR="00237464"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w:t>
      </w:r>
      <w:r w:rsidR="005B115D"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189"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 xml:space="preserve"> проставляются коды основания налогообложения добытых полезных ископаемых </w:t>
      </w:r>
      <w:hyperlink w:anchor="P1020" w:history="1">
        <w:r w:rsidR="008250E5" w:rsidRPr="00966ABF">
          <w:rPr>
            <w:rFonts w:ascii="Times New Roman" w:hAnsi="Times New Roman" w:cs="Times New Roman"/>
            <w:sz w:val="28"/>
            <w:szCs w:val="28"/>
          </w:rPr>
          <w:t>1010</w:t>
        </w:r>
      </w:hyperlink>
      <w:r w:rsidR="008250E5" w:rsidRPr="00966ABF">
        <w:rPr>
          <w:rFonts w:ascii="Times New Roman" w:hAnsi="Times New Roman" w:cs="Times New Roman"/>
          <w:sz w:val="28"/>
          <w:szCs w:val="28"/>
        </w:rPr>
        <w:t xml:space="preserve">, </w:t>
      </w:r>
      <w:hyperlink w:anchor="P1023" w:history="1">
        <w:r w:rsidR="008250E5" w:rsidRPr="00966ABF">
          <w:rPr>
            <w:rFonts w:ascii="Times New Roman" w:hAnsi="Times New Roman" w:cs="Times New Roman"/>
            <w:sz w:val="28"/>
            <w:szCs w:val="28"/>
          </w:rPr>
          <w:t>1040</w:t>
        </w:r>
      </w:hyperlink>
      <w:r w:rsidR="008250E5" w:rsidRPr="00966ABF">
        <w:rPr>
          <w:rFonts w:ascii="Times New Roman" w:hAnsi="Times New Roman" w:cs="Times New Roman"/>
          <w:sz w:val="28"/>
          <w:szCs w:val="28"/>
        </w:rPr>
        <w:t xml:space="preserve">, </w:t>
      </w:r>
      <w:hyperlink w:anchor="P1026" w:history="1">
        <w:r w:rsidR="008250E5" w:rsidRPr="00966ABF">
          <w:rPr>
            <w:rFonts w:ascii="Times New Roman" w:hAnsi="Times New Roman" w:cs="Times New Roman"/>
            <w:sz w:val="28"/>
            <w:szCs w:val="28"/>
          </w:rPr>
          <w:t>1045</w:t>
        </w:r>
      </w:hyperlink>
      <w:r w:rsidR="008250E5" w:rsidRPr="00966ABF">
        <w:rPr>
          <w:rFonts w:ascii="Times New Roman" w:hAnsi="Times New Roman" w:cs="Times New Roman"/>
          <w:sz w:val="28"/>
          <w:szCs w:val="28"/>
        </w:rPr>
        <w:t xml:space="preserve">, </w:t>
      </w:r>
      <w:hyperlink w:anchor="P1047" w:history="1">
        <w:r w:rsidR="008250E5" w:rsidRPr="00966ABF">
          <w:rPr>
            <w:rFonts w:ascii="Times New Roman" w:hAnsi="Times New Roman" w:cs="Times New Roman"/>
            <w:sz w:val="28"/>
            <w:szCs w:val="28"/>
          </w:rPr>
          <w:t>1083</w:t>
        </w:r>
      </w:hyperlink>
      <w:r w:rsidR="008250E5" w:rsidRPr="00966ABF">
        <w:rPr>
          <w:rFonts w:ascii="Times New Roman" w:hAnsi="Times New Roman" w:cs="Times New Roman"/>
          <w:sz w:val="28"/>
          <w:szCs w:val="28"/>
        </w:rPr>
        <w:t xml:space="preserve">, </w:t>
      </w:r>
      <w:hyperlink w:anchor="P1066" w:history="1">
        <w:r w:rsidR="008250E5" w:rsidRPr="00966ABF">
          <w:rPr>
            <w:rFonts w:ascii="Times New Roman" w:hAnsi="Times New Roman" w:cs="Times New Roman"/>
            <w:sz w:val="28"/>
            <w:szCs w:val="28"/>
          </w:rPr>
          <w:t>4000</w:t>
        </w:r>
      </w:hyperlink>
      <w:r w:rsidR="008250E5" w:rsidRPr="00966ABF">
        <w:rPr>
          <w:rFonts w:ascii="Times New Roman" w:hAnsi="Times New Roman" w:cs="Times New Roman"/>
          <w:sz w:val="28"/>
          <w:szCs w:val="28"/>
        </w:rPr>
        <w:t xml:space="preserve">, </w:t>
      </w:r>
      <w:hyperlink w:anchor="P1107" w:history="1">
        <w:r w:rsidR="008250E5" w:rsidRPr="00966ABF">
          <w:rPr>
            <w:rFonts w:ascii="Times New Roman" w:hAnsi="Times New Roman" w:cs="Times New Roman"/>
            <w:sz w:val="28"/>
            <w:szCs w:val="28"/>
          </w:rPr>
          <w:t>4002</w:t>
        </w:r>
      </w:hyperlink>
      <w:r w:rsidR="008250E5" w:rsidRPr="00966ABF">
        <w:rPr>
          <w:rFonts w:ascii="Times New Roman" w:hAnsi="Times New Roman" w:cs="Times New Roman"/>
          <w:sz w:val="28"/>
          <w:szCs w:val="28"/>
        </w:rPr>
        <w:t xml:space="preserve">, </w:t>
      </w:r>
      <w:hyperlink w:anchor="P1110" w:history="1">
        <w:r w:rsidR="008250E5" w:rsidRPr="00966ABF">
          <w:rPr>
            <w:rFonts w:ascii="Times New Roman" w:hAnsi="Times New Roman" w:cs="Times New Roman"/>
            <w:sz w:val="28"/>
            <w:szCs w:val="28"/>
          </w:rPr>
          <w:t>4003</w:t>
        </w:r>
      </w:hyperlink>
      <w:r w:rsidR="008250E5" w:rsidRPr="00966ABF">
        <w:rPr>
          <w:rFonts w:ascii="Times New Roman" w:hAnsi="Times New Roman" w:cs="Times New Roman"/>
          <w:sz w:val="28"/>
          <w:szCs w:val="28"/>
        </w:rPr>
        <w:t xml:space="preserve">, </w:t>
      </w:r>
      <w:hyperlink w:anchor="P1113" w:history="1">
        <w:r w:rsidR="008250E5" w:rsidRPr="00966ABF">
          <w:rPr>
            <w:rFonts w:ascii="Times New Roman" w:hAnsi="Times New Roman" w:cs="Times New Roman"/>
            <w:sz w:val="28"/>
            <w:szCs w:val="28"/>
          </w:rPr>
          <w:t>4005</w:t>
        </w:r>
      </w:hyperlink>
      <w:r w:rsidR="008250E5" w:rsidRPr="00966ABF">
        <w:rPr>
          <w:rFonts w:ascii="Times New Roman" w:hAnsi="Times New Roman" w:cs="Times New Roman"/>
          <w:sz w:val="28"/>
          <w:szCs w:val="28"/>
        </w:rPr>
        <w:t xml:space="preserve"> </w:t>
      </w:r>
      <w:r w:rsidR="00545409"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w:anchor="P1128" w:history="1">
        <w:r w:rsidR="008250E5" w:rsidRPr="00966ABF">
          <w:rPr>
            <w:rFonts w:ascii="Times New Roman" w:hAnsi="Times New Roman" w:cs="Times New Roman"/>
            <w:sz w:val="28"/>
            <w:szCs w:val="28"/>
          </w:rPr>
          <w:t>4010</w:t>
        </w:r>
      </w:hyperlink>
      <w:r w:rsidR="00AD3854" w:rsidRPr="00966ABF">
        <w:rPr>
          <w:rFonts w:ascii="Times New Roman" w:hAnsi="Times New Roman" w:cs="Times New Roman"/>
          <w:sz w:val="28"/>
          <w:szCs w:val="28"/>
        </w:rPr>
        <w:t>, 430</w:t>
      </w:r>
      <w:r w:rsidR="00A25D23"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согласно </w:t>
      </w:r>
      <w:hyperlink w:anchor="P1011" w:history="1">
        <w:r w:rsidR="008250E5" w:rsidRPr="00966ABF">
          <w:rPr>
            <w:rFonts w:ascii="Times New Roman" w:hAnsi="Times New Roman" w:cs="Times New Roman"/>
            <w:sz w:val="28"/>
            <w:szCs w:val="28"/>
          </w:rPr>
          <w:t xml:space="preserve">приложению </w:t>
        </w:r>
        <w:r w:rsidR="00F803B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3</w:t>
        </w:r>
      </w:hyperlink>
      <w:r w:rsidR="008250E5" w:rsidRPr="00966ABF">
        <w:rPr>
          <w:rFonts w:ascii="Times New Roman" w:hAnsi="Times New Roman" w:cs="Times New Roman"/>
          <w:sz w:val="28"/>
          <w:szCs w:val="28"/>
        </w:rPr>
        <w:t xml:space="preserve"> к </w:t>
      </w:r>
      <w:r w:rsidR="005B115D"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2</w:t>
      </w:r>
      <w:r w:rsidR="008250E5" w:rsidRPr="00966ABF">
        <w:rPr>
          <w:rFonts w:ascii="Times New Roman" w:hAnsi="Times New Roman" w:cs="Times New Roman"/>
          <w:sz w:val="28"/>
          <w:szCs w:val="28"/>
        </w:rPr>
        <w:t xml:space="preserve">. </w:t>
      </w:r>
      <w:r w:rsidR="005B115D"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190"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указывается количество нефти, добытой из залежи углеводородного сырья, подлежащее налогообложению по налоговой ставке, соответствующей коду основания налогообложения, </w:t>
      </w:r>
      <w:r w:rsidR="00DC621B" w:rsidRPr="00966ABF">
        <w:rPr>
          <w:rFonts w:ascii="Times New Roman" w:hAnsi="Times New Roman" w:cs="Times New Roman"/>
          <w:sz w:val="28"/>
          <w:szCs w:val="28"/>
        </w:rPr>
        <w:t>указа</w:t>
      </w:r>
      <w:r w:rsidR="008250E5" w:rsidRPr="00966ABF">
        <w:rPr>
          <w:rFonts w:ascii="Times New Roman" w:hAnsi="Times New Roman" w:cs="Times New Roman"/>
          <w:sz w:val="28"/>
          <w:szCs w:val="28"/>
        </w:rPr>
        <w:t xml:space="preserve">нному в </w:t>
      </w:r>
      <w:hyperlink r:id="rId191"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указывается с точностью до третьего знака после запятой.</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В случае недостатка строк </w:t>
      </w:r>
      <w:hyperlink r:id="rId192" w:history="1">
        <w:r w:rsidR="008250E5" w:rsidRPr="00966ABF">
          <w:rPr>
            <w:rFonts w:ascii="Times New Roman" w:hAnsi="Times New Roman" w:cs="Times New Roman"/>
            <w:sz w:val="28"/>
            <w:szCs w:val="28"/>
          </w:rPr>
          <w:t>граф 1</w:t>
        </w:r>
      </w:hyperlink>
      <w:r w:rsidR="008250E5" w:rsidRPr="00966ABF">
        <w:rPr>
          <w:rFonts w:ascii="Times New Roman" w:hAnsi="Times New Roman" w:cs="Times New Roman"/>
          <w:sz w:val="28"/>
          <w:szCs w:val="28"/>
        </w:rPr>
        <w:t xml:space="preserve"> и </w:t>
      </w:r>
      <w:hyperlink r:id="rId193" w:history="1">
        <w:r w:rsidR="008250E5" w:rsidRPr="00966ABF">
          <w:rPr>
            <w:rFonts w:ascii="Times New Roman" w:hAnsi="Times New Roman" w:cs="Times New Roman"/>
            <w:sz w:val="28"/>
            <w:szCs w:val="28"/>
          </w:rPr>
          <w:t>2</w:t>
        </w:r>
      </w:hyperlink>
      <w:r w:rsidR="008250E5" w:rsidRPr="00966ABF">
        <w:rPr>
          <w:rFonts w:ascii="Times New Roman" w:hAnsi="Times New Roman" w:cs="Times New Roman"/>
          <w:sz w:val="28"/>
          <w:szCs w:val="28"/>
        </w:rPr>
        <w:t xml:space="preserve"> при заполнении Декларации на бумажном носителе заполняется дополнительно необходимое количество листов </w:t>
      </w:r>
      <w:hyperlink r:id="rId194" w:history="1">
        <w:r w:rsidR="008250E5" w:rsidRPr="00966ABF">
          <w:rPr>
            <w:rFonts w:ascii="Times New Roman" w:hAnsi="Times New Roman" w:cs="Times New Roman"/>
            <w:sz w:val="28"/>
            <w:szCs w:val="28"/>
          </w:rPr>
          <w:t>Раздела 2</w:t>
        </w:r>
      </w:hyperlink>
      <w:r w:rsidR="008250E5" w:rsidRPr="00966ABF">
        <w:rPr>
          <w:rFonts w:ascii="Times New Roman" w:hAnsi="Times New Roman" w:cs="Times New Roman"/>
          <w:sz w:val="28"/>
          <w:szCs w:val="28"/>
        </w:rPr>
        <w:t xml:space="preserve"> Декларации.</w:t>
      </w:r>
    </w:p>
    <w:p w:rsidR="00BB20EE" w:rsidRPr="00966ABF" w:rsidRDefault="008E0743"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4</w:t>
      </w:r>
      <w:r w:rsidR="00BB20EE" w:rsidRPr="00966ABF">
        <w:rPr>
          <w:rFonts w:ascii="Times New Roman" w:hAnsi="Times New Roman" w:cs="Times New Roman"/>
          <w:sz w:val="28"/>
          <w:szCs w:val="28"/>
        </w:rPr>
        <w:t xml:space="preserve">. </w:t>
      </w:r>
      <w:r w:rsidR="00BD27F3" w:rsidRPr="00966ABF">
        <w:rPr>
          <w:rFonts w:ascii="Times New Roman" w:hAnsi="Times New Roman" w:cs="Times New Roman"/>
          <w:sz w:val="28"/>
          <w:szCs w:val="28"/>
        </w:rPr>
        <w:t>П</w:t>
      </w:r>
      <w:r w:rsidR="00BB20EE" w:rsidRPr="00966ABF">
        <w:rPr>
          <w:rFonts w:ascii="Times New Roman" w:hAnsi="Times New Roman" w:cs="Times New Roman"/>
          <w:sz w:val="28"/>
          <w:szCs w:val="28"/>
        </w:rPr>
        <w:t>одраздел 2.2. «</w:t>
      </w:r>
      <w:r w:rsidR="00BB20EE" w:rsidRPr="00966ABF">
        <w:rPr>
          <w:rFonts w:ascii="Times New Roman" w:hAnsi="Times New Roman" w:cs="Times New Roman"/>
          <w:bCs/>
          <w:sz w:val="28"/>
          <w:szCs w:val="28"/>
        </w:rPr>
        <w:t>Сведения о сумме налога, подлежащей уплате в бюджет, в случае применения налогового вычета при добыче нефти на нескольких участках недр</w:t>
      </w:r>
      <w:r w:rsidR="00BB20EE" w:rsidRPr="00966ABF">
        <w:rPr>
          <w:rFonts w:ascii="Times New Roman" w:hAnsi="Times New Roman" w:cs="Times New Roman"/>
          <w:sz w:val="28"/>
          <w:szCs w:val="28"/>
        </w:rPr>
        <w:t xml:space="preserve">» </w:t>
      </w:r>
      <w:r w:rsidR="00030788" w:rsidRPr="00966ABF">
        <w:rPr>
          <w:rFonts w:ascii="Times New Roman" w:hAnsi="Times New Roman" w:cs="Times New Roman"/>
          <w:sz w:val="28"/>
          <w:szCs w:val="28"/>
        </w:rPr>
        <w:t xml:space="preserve">заполняется налогоплательщиком отдельно </w:t>
      </w:r>
      <w:proofErr w:type="gramStart"/>
      <w:r w:rsidR="00030788" w:rsidRPr="00966ABF">
        <w:rPr>
          <w:rFonts w:ascii="Times New Roman" w:hAnsi="Times New Roman" w:cs="Times New Roman"/>
          <w:sz w:val="28"/>
          <w:szCs w:val="28"/>
        </w:rPr>
        <w:t>по каждом признаку</w:t>
      </w:r>
      <w:proofErr w:type="gramEnd"/>
      <w:r w:rsidR="00AA6E40" w:rsidRPr="00966ABF">
        <w:rPr>
          <w:rFonts w:ascii="Times New Roman" w:hAnsi="Times New Roman" w:cs="Times New Roman"/>
          <w:sz w:val="28"/>
          <w:szCs w:val="28"/>
        </w:rPr>
        <w:t xml:space="preserve"> основания применения</w:t>
      </w:r>
      <w:r w:rsidR="00030788" w:rsidRPr="00966ABF">
        <w:rPr>
          <w:rFonts w:ascii="Times New Roman" w:hAnsi="Times New Roman" w:cs="Times New Roman"/>
          <w:sz w:val="28"/>
          <w:szCs w:val="28"/>
        </w:rPr>
        <w:t xml:space="preserve"> вычета и (или) ОКТМО </w:t>
      </w:r>
      <w:r w:rsidR="00BD27F3" w:rsidRPr="00966ABF">
        <w:rPr>
          <w:rFonts w:ascii="Times New Roman" w:hAnsi="Times New Roman" w:cs="Times New Roman"/>
          <w:sz w:val="28"/>
          <w:szCs w:val="28"/>
        </w:rPr>
        <w:t xml:space="preserve">в </w:t>
      </w:r>
      <w:r w:rsidR="00DF15BD" w:rsidRPr="00966ABF">
        <w:rPr>
          <w:rFonts w:ascii="Times New Roman" w:hAnsi="Times New Roman" w:cs="Times New Roman"/>
          <w:sz w:val="28"/>
          <w:szCs w:val="28"/>
        </w:rPr>
        <w:t>случае, если</w:t>
      </w:r>
      <w:r w:rsidR="00736659" w:rsidRPr="00966ABF">
        <w:rPr>
          <w:rFonts w:ascii="Times New Roman" w:hAnsi="Times New Roman" w:cs="Times New Roman"/>
          <w:sz w:val="28"/>
          <w:szCs w:val="28"/>
        </w:rPr>
        <w:t xml:space="preserve"> уменьшению на</w:t>
      </w:r>
      <w:r w:rsidR="00DC621B" w:rsidRPr="00966ABF">
        <w:rPr>
          <w:rFonts w:ascii="Times New Roman" w:hAnsi="Times New Roman" w:cs="Times New Roman"/>
          <w:sz w:val="28"/>
          <w:szCs w:val="28"/>
        </w:rPr>
        <w:t xml:space="preserve"> сумму</w:t>
      </w:r>
      <w:r w:rsidR="00736659" w:rsidRPr="00966ABF">
        <w:rPr>
          <w:rFonts w:ascii="Times New Roman" w:hAnsi="Times New Roman" w:cs="Times New Roman"/>
          <w:sz w:val="28"/>
          <w:szCs w:val="28"/>
        </w:rPr>
        <w:t xml:space="preserve"> налогов</w:t>
      </w:r>
      <w:r w:rsidR="00DC621B" w:rsidRPr="00966ABF">
        <w:rPr>
          <w:rFonts w:ascii="Times New Roman" w:hAnsi="Times New Roman" w:cs="Times New Roman"/>
          <w:sz w:val="28"/>
          <w:szCs w:val="28"/>
        </w:rPr>
        <w:t>ого</w:t>
      </w:r>
      <w:r w:rsidR="00736659" w:rsidRPr="00966ABF">
        <w:rPr>
          <w:rFonts w:ascii="Times New Roman" w:hAnsi="Times New Roman" w:cs="Times New Roman"/>
          <w:sz w:val="28"/>
          <w:szCs w:val="28"/>
        </w:rPr>
        <w:t xml:space="preserve"> вычет</w:t>
      </w:r>
      <w:r w:rsidR="00DC621B" w:rsidRPr="00966ABF">
        <w:rPr>
          <w:rFonts w:ascii="Times New Roman" w:hAnsi="Times New Roman" w:cs="Times New Roman"/>
          <w:sz w:val="28"/>
          <w:szCs w:val="28"/>
        </w:rPr>
        <w:t>а</w:t>
      </w:r>
      <w:r w:rsidR="00736659" w:rsidRPr="00966ABF">
        <w:rPr>
          <w:rFonts w:ascii="Times New Roman" w:hAnsi="Times New Roman" w:cs="Times New Roman"/>
          <w:sz w:val="28"/>
          <w:szCs w:val="28"/>
        </w:rPr>
        <w:t xml:space="preserve"> подлежит общая сумма налога, исчисленная при добыче нефти на нескольких участках недр.</w:t>
      </w:r>
    </w:p>
    <w:p w:rsidR="00C1556D" w:rsidRPr="00966ABF" w:rsidRDefault="00C1556D" w:rsidP="00B56157">
      <w:pPr>
        <w:pStyle w:val="ConsPlusNormal"/>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2.2 з</w:t>
      </w:r>
      <w:r w:rsidR="000858DB" w:rsidRPr="00966ABF">
        <w:rPr>
          <w:rFonts w:ascii="Times New Roman" w:hAnsi="Times New Roman" w:cs="Times New Roman"/>
          <w:sz w:val="28"/>
          <w:szCs w:val="28"/>
        </w:rPr>
        <w:t>а</w:t>
      </w:r>
      <w:r w:rsidRPr="00966ABF">
        <w:rPr>
          <w:rFonts w:ascii="Times New Roman" w:hAnsi="Times New Roman" w:cs="Times New Roman"/>
          <w:sz w:val="28"/>
          <w:szCs w:val="28"/>
        </w:rPr>
        <w:t>полняется</w:t>
      </w:r>
      <w:r w:rsidR="00DD2313" w:rsidRPr="00966ABF">
        <w:rPr>
          <w:rFonts w:ascii="Times New Roman" w:hAnsi="Times New Roman" w:cs="Times New Roman"/>
          <w:sz w:val="28"/>
          <w:szCs w:val="28"/>
        </w:rPr>
        <w:t xml:space="preserve"> в случае</w:t>
      </w:r>
      <w:r w:rsidR="00AA6E40" w:rsidRPr="00966ABF">
        <w:rPr>
          <w:rFonts w:ascii="Times New Roman" w:hAnsi="Times New Roman" w:cs="Times New Roman"/>
          <w:sz w:val="28"/>
          <w:szCs w:val="28"/>
        </w:rPr>
        <w:t>,</w:t>
      </w:r>
      <w:r w:rsidRPr="00966ABF">
        <w:rPr>
          <w:rFonts w:ascii="Times New Roman" w:hAnsi="Times New Roman" w:cs="Times New Roman"/>
          <w:sz w:val="28"/>
          <w:szCs w:val="28"/>
        </w:rPr>
        <w:t xml:space="preserve"> если по строке 136 указано значение «2».</w:t>
      </w:r>
    </w:p>
    <w:p w:rsidR="00BB20EE"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5</w:t>
      </w:r>
      <w:r w:rsidR="00BB20EE" w:rsidRPr="00966ABF">
        <w:rPr>
          <w:rFonts w:ascii="Times New Roman" w:hAnsi="Times New Roman" w:cs="Times New Roman"/>
          <w:sz w:val="28"/>
          <w:szCs w:val="28"/>
        </w:rPr>
        <w:t xml:space="preserve">. По строке </w:t>
      </w:r>
      <w:r w:rsidR="00E74CD8" w:rsidRPr="00966ABF">
        <w:rPr>
          <w:rFonts w:ascii="Times New Roman" w:hAnsi="Times New Roman" w:cs="Times New Roman"/>
          <w:sz w:val="28"/>
          <w:szCs w:val="28"/>
        </w:rPr>
        <w:t>3</w:t>
      </w:r>
      <w:r w:rsidR="00BB20EE" w:rsidRPr="00966ABF">
        <w:rPr>
          <w:rFonts w:ascii="Times New Roman" w:hAnsi="Times New Roman" w:cs="Times New Roman"/>
          <w:sz w:val="28"/>
          <w:szCs w:val="28"/>
        </w:rPr>
        <w:t>00 указывается признак применяемого налогового вычета</w:t>
      </w:r>
      <w:r w:rsidR="00736659" w:rsidRPr="00966ABF">
        <w:rPr>
          <w:rFonts w:ascii="Times New Roman" w:hAnsi="Times New Roman" w:cs="Times New Roman"/>
          <w:sz w:val="28"/>
          <w:szCs w:val="28"/>
        </w:rPr>
        <w:t>.</w:t>
      </w:r>
      <w:r w:rsidR="00E74CD8" w:rsidRPr="00966ABF">
        <w:rPr>
          <w:rFonts w:ascii="Times New Roman" w:hAnsi="Times New Roman" w:cs="Times New Roman"/>
          <w:sz w:val="28"/>
          <w:szCs w:val="28"/>
        </w:rPr>
        <w:t xml:space="preserve"> </w:t>
      </w:r>
    </w:p>
    <w:p w:rsidR="00BB20EE"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6</w:t>
      </w:r>
      <w:r w:rsidR="00BB20EE" w:rsidRPr="00966ABF">
        <w:rPr>
          <w:rFonts w:ascii="Times New Roman" w:hAnsi="Times New Roman" w:cs="Times New Roman"/>
          <w:sz w:val="28"/>
          <w:szCs w:val="28"/>
        </w:rPr>
        <w:t xml:space="preserve">. По </w:t>
      </w:r>
      <w:hyperlink r:id="rId195" w:history="1">
        <w:r w:rsidR="00BB20EE" w:rsidRPr="00966ABF">
          <w:rPr>
            <w:rFonts w:ascii="Times New Roman" w:hAnsi="Times New Roman" w:cs="Times New Roman"/>
            <w:sz w:val="28"/>
            <w:szCs w:val="28"/>
          </w:rPr>
          <w:t xml:space="preserve">строке </w:t>
        </w:r>
        <w:r w:rsidR="00E74CD8" w:rsidRPr="00966ABF">
          <w:rPr>
            <w:rFonts w:ascii="Times New Roman" w:hAnsi="Times New Roman" w:cs="Times New Roman"/>
            <w:sz w:val="28"/>
            <w:szCs w:val="28"/>
          </w:rPr>
          <w:t>31</w:t>
        </w:r>
        <w:r w:rsidR="00BB20EE" w:rsidRPr="00966ABF">
          <w:rPr>
            <w:rFonts w:ascii="Times New Roman" w:hAnsi="Times New Roman" w:cs="Times New Roman"/>
            <w:sz w:val="28"/>
            <w:szCs w:val="28"/>
          </w:rPr>
          <w:t>0</w:t>
        </w:r>
      </w:hyperlink>
      <w:r w:rsidR="00BB20EE" w:rsidRPr="00966ABF">
        <w:rPr>
          <w:rFonts w:ascii="Times New Roman" w:hAnsi="Times New Roman" w:cs="Times New Roman"/>
          <w:sz w:val="28"/>
          <w:szCs w:val="28"/>
        </w:rPr>
        <w:t xml:space="preserve"> указывается код по </w:t>
      </w:r>
      <w:hyperlink r:id="rId196" w:history="1">
        <w:r w:rsidR="00BB20EE" w:rsidRPr="00966ABF">
          <w:rPr>
            <w:rFonts w:ascii="Times New Roman" w:hAnsi="Times New Roman" w:cs="Times New Roman"/>
            <w:sz w:val="28"/>
            <w:szCs w:val="28"/>
          </w:rPr>
          <w:t>ОКТМО</w:t>
        </w:r>
      </w:hyperlink>
      <w:r w:rsidR="00BB20EE" w:rsidRPr="00966ABF">
        <w:rPr>
          <w:rFonts w:ascii="Times New Roman" w:hAnsi="Times New Roman" w:cs="Times New Roman"/>
          <w:sz w:val="28"/>
          <w:szCs w:val="28"/>
        </w:rPr>
        <w:t>, на территории которого осуществляется уплата налога по виду добытого полезного ископаемого.</w:t>
      </w:r>
    </w:p>
    <w:p w:rsidR="00BB20EE" w:rsidRPr="00966ABF" w:rsidRDefault="008E074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w:t>
      </w:r>
      <w:r w:rsidR="00211230" w:rsidRPr="00966ABF">
        <w:rPr>
          <w:rFonts w:ascii="Times New Roman" w:hAnsi="Times New Roman" w:cs="Times New Roman"/>
          <w:sz w:val="28"/>
          <w:szCs w:val="28"/>
        </w:rPr>
        <w:t>7</w:t>
      </w:r>
      <w:r w:rsidR="00BB20EE" w:rsidRPr="00966ABF">
        <w:rPr>
          <w:rFonts w:ascii="Times New Roman" w:hAnsi="Times New Roman" w:cs="Times New Roman"/>
          <w:sz w:val="28"/>
          <w:szCs w:val="28"/>
        </w:rPr>
        <w:t xml:space="preserve">. По </w:t>
      </w:r>
      <w:hyperlink r:id="rId197" w:history="1">
        <w:r w:rsidR="00BB20EE" w:rsidRPr="00966ABF">
          <w:rPr>
            <w:rFonts w:ascii="Times New Roman" w:hAnsi="Times New Roman" w:cs="Times New Roman"/>
            <w:sz w:val="28"/>
            <w:szCs w:val="28"/>
          </w:rPr>
          <w:t>строке 3</w:t>
        </w:r>
        <w:r w:rsidR="00E74CD8" w:rsidRPr="00966ABF">
          <w:rPr>
            <w:rFonts w:ascii="Times New Roman" w:hAnsi="Times New Roman" w:cs="Times New Roman"/>
            <w:sz w:val="28"/>
            <w:szCs w:val="28"/>
          </w:rPr>
          <w:t>2</w:t>
        </w:r>
        <w:r w:rsidR="00BB20EE" w:rsidRPr="00966ABF">
          <w:rPr>
            <w:rFonts w:ascii="Times New Roman" w:hAnsi="Times New Roman" w:cs="Times New Roman"/>
            <w:sz w:val="28"/>
            <w:szCs w:val="28"/>
          </w:rPr>
          <w:t>0</w:t>
        </w:r>
      </w:hyperlink>
      <w:r w:rsidR="00BB20EE" w:rsidRPr="00966ABF">
        <w:rPr>
          <w:rFonts w:ascii="Times New Roman" w:hAnsi="Times New Roman" w:cs="Times New Roman"/>
          <w:sz w:val="28"/>
          <w:szCs w:val="28"/>
        </w:rPr>
        <w:t xml:space="preserve"> указывается сумма налога, исчисленного при добыче нефти, рассчитываемая как сумма строк 130 подраздела 2.1</w:t>
      </w:r>
      <w:r w:rsidR="00736659" w:rsidRPr="00966ABF">
        <w:rPr>
          <w:rFonts w:ascii="Times New Roman" w:hAnsi="Times New Roman" w:cs="Times New Roman"/>
          <w:sz w:val="28"/>
          <w:szCs w:val="28"/>
        </w:rPr>
        <w:t xml:space="preserve"> с соответствующим кодом признака</w:t>
      </w:r>
      <w:r w:rsidR="00021A50" w:rsidRPr="00966ABF">
        <w:rPr>
          <w:rFonts w:ascii="Times New Roman" w:hAnsi="Times New Roman" w:cs="Times New Roman"/>
          <w:sz w:val="28"/>
          <w:szCs w:val="28"/>
        </w:rPr>
        <w:t xml:space="preserve"> основания применения</w:t>
      </w:r>
      <w:r w:rsidR="00736659" w:rsidRPr="00966ABF">
        <w:rPr>
          <w:rFonts w:ascii="Times New Roman" w:hAnsi="Times New Roman" w:cs="Times New Roman"/>
          <w:sz w:val="28"/>
          <w:szCs w:val="28"/>
        </w:rPr>
        <w:t xml:space="preserve"> налогового вычета.</w:t>
      </w:r>
    </w:p>
    <w:p w:rsidR="00BB20EE" w:rsidRPr="00966ABF" w:rsidRDefault="0021123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78</w:t>
      </w:r>
      <w:r w:rsidR="00BB20EE" w:rsidRPr="00966ABF">
        <w:rPr>
          <w:rFonts w:ascii="Times New Roman" w:hAnsi="Times New Roman" w:cs="Times New Roman"/>
          <w:sz w:val="28"/>
          <w:szCs w:val="28"/>
        </w:rPr>
        <w:t xml:space="preserve">. По </w:t>
      </w:r>
      <w:hyperlink r:id="rId198" w:history="1">
        <w:r w:rsidR="00BB20EE" w:rsidRPr="00966ABF">
          <w:rPr>
            <w:rFonts w:ascii="Times New Roman" w:hAnsi="Times New Roman" w:cs="Times New Roman"/>
            <w:sz w:val="28"/>
            <w:szCs w:val="28"/>
          </w:rPr>
          <w:t>строке 3</w:t>
        </w:r>
      </w:hyperlink>
      <w:r w:rsidR="00E74CD8" w:rsidRPr="00966ABF">
        <w:rPr>
          <w:rFonts w:ascii="Times New Roman" w:hAnsi="Times New Roman" w:cs="Times New Roman"/>
          <w:sz w:val="28"/>
          <w:szCs w:val="28"/>
        </w:rPr>
        <w:t>30</w:t>
      </w:r>
      <w:r w:rsidR="00BB20EE" w:rsidRPr="00966ABF">
        <w:rPr>
          <w:rFonts w:ascii="Times New Roman" w:hAnsi="Times New Roman" w:cs="Times New Roman"/>
          <w:sz w:val="28"/>
          <w:szCs w:val="28"/>
        </w:rPr>
        <w:t xml:space="preserve"> указ</w:t>
      </w:r>
      <w:r w:rsidR="00736659" w:rsidRPr="00966ABF">
        <w:rPr>
          <w:rFonts w:ascii="Times New Roman" w:hAnsi="Times New Roman" w:cs="Times New Roman"/>
          <w:sz w:val="28"/>
          <w:szCs w:val="28"/>
        </w:rPr>
        <w:t>ывается сумма налогового вычета</w:t>
      </w:r>
      <w:r w:rsidR="00BB20EE" w:rsidRPr="00966ABF">
        <w:rPr>
          <w:rFonts w:ascii="Times New Roman" w:hAnsi="Times New Roman" w:cs="Times New Roman"/>
          <w:sz w:val="28"/>
          <w:szCs w:val="28"/>
        </w:rPr>
        <w:t>.</w:t>
      </w:r>
    </w:p>
    <w:p w:rsidR="0090613C" w:rsidRPr="00966ABF" w:rsidRDefault="0090613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налогового вычета по основанию, установленному статьей 343.5 Кодекса, значение строки 330 не может превышать значения строки 335.</w:t>
      </w:r>
    </w:p>
    <w:p w:rsidR="00991A63" w:rsidRPr="00966ABF" w:rsidRDefault="00991A6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79. По строке 335 указывается значение предельной величины П</w:t>
      </w:r>
      <w:r w:rsidRPr="00966ABF">
        <w:rPr>
          <w:rFonts w:ascii="Times New Roman" w:hAnsi="Times New Roman" w:cs="Times New Roman"/>
          <w:sz w:val="28"/>
          <w:szCs w:val="28"/>
          <w:vertAlign w:val="subscript"/>
        </w:rPr>
        <w:t>ВАНКОР</w:t>
      </w:r>
      <w:r w:rsidRPr="00966ABF">
        <w:rPr>
          <w:rFonts w:ascii="Times New Roman" w:hAnsi="Times New Roman" w:cs="Times New Roman"/>
          <w:sz w:val="28"/>
          <w:szCs w:val="28"/>
        </w:rPr>
        <w:t>, рассчитываемой в соответствии с пунктом 7 статьи 343.5 Кодекса.</w:t>
      </w:r>
    </w:p>
    <w:p w:rsidR="00991A63" w:rsidRPr="00966ABF" w:rsidRDefault="00991A6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вычета по основаниям, установленным статьей 343.2 Кодекса, по строке 335 ставится ноль.</w:t>
      </w:r>
    </w:p>
    <w:p w:rsidR="00BB20EE" w:rsidRPr="00966ABF" w:rsidRDefault="00991A6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80</w:t>
      </w:r>
      <w:r w:rsidR="00BB20EE" w:rsidRPr="00966ABF">
        <w:rPr>
          <w:rFonts w:ascii="Times New Roman" w:hAnsi="Times New Roman" w:cs="Times New Roman"/>
          <w:sz w:val="28"/>
          <w:szCs w:val="28"/>
        </w:rPr>
        <w:t xml:space="preserve">. По </w:t>
      </w:r>
      <w:hyperlink r:id="rId199" w:history="1">
        <w:r w:rsidR="00BB20EE" w:rsidRPr="00966ABF">
          <w:rPr>
            <w:rFonts w:ascii="Times New Roman" w:hAnsi="Times New Roman" w:cs="Times New Roman"/>
            <w:sz w:val="28"/>
            <w:szCs w:val="28"/>
          </w:rPr>
          <w:t xml:space="preserve">строке </w:t>
        </w:r>
        <w:r w:rsidR="00E74CD8" w:rsidRPr="00966ABF">
          <w:rPr>
            <w:rFonts w:ascii="Times New Roman" w:hAnsi="Times New Roman" w:cs="Times New Roman"/>
            <w:sz w:val="28"/>
            <w:szCs w:val="28"/>
          </w:rPr>
          <w:t>3</w:t>
        </w:r>
        <w:r w:rsidR="00BB20EE" w:rsidRPr="00966ABF">
          <w:rPr>
            <w:rFonts w:ascii="Times New Roman" w:hAnsi="Times New Roman" w:cs="Times New Roman"/>
            <w:sz w:val="28"/>
            <w:szCs w:val="28"/>
          </w:rPr>
          <w:t>40</w:t>
        </w:r>
      </w:hyperlink>
      <w:r w:rsidR="00BB20EE" w:rsidRPr="00966ABF">
        <w:rPr>
          <w:rFonts w:ascii="Times New Roman" w:hAnsi="Times New Roman" w:cs="Times New Roman"/>
          <w:sz w:val="28"/>
          <w:szCs w:val="28"/>
        </w:rPr>
        <w:t xml:space="preserve"> указывается сумма налога, подлежащая уплате в бюджет, определяемая как разность </w:t>
      </w:r>
      <w:hyperlink r:id="rId200" w:history="1">
        <w:r w:rsidR="00BB20EE" w:rsidRPr="00966ABF">
          <w:rPr>
            <w:rFonts w:ascii="Times New Roman" w:hAnsi="Times New Roman" w:cs="Times New Roman"/>
            <w:sz w:val="28"/>
            <w:szCs w:val="28"/>
          </w:rPr>
          <w:t xml:space="preserve">строк </w:t>
        </w:r>
      </w:hyperlink>
      <w:r w:rsidR="00BB20EE" w:rsidRPr="00966ABF">
        <w:rPr>
          <w:rFonts w:ascii="Times New Roman" w:hAnsi="Times New Roman" w:cs="Times New Roman"/>
          <w:sz w:val="28"/>
          <w:szCs w:val="28"/>
        </w:rPr>
        <w:t>3</w:t>
      </w:r>
      <w:r w:rsidR="00E74CD8" w:rsidRPr="00966ABF">
        <w:rPr>
          <w:rFonts w:ascii="Times New Roman" w:hAnsi="Times New Roman" w:cs="Times New Roman"/>
          <w:sz w:val="28"/>
          <w:szCs w:val="28"/>
        </w:rPr>
        <w:t>2</w:t>
      </w:r>
      <w:r w:rsidR="00BB20EE" w:rsidRPr="00966ABF">
        <w:rPr>
          <w:rFonts w:ascii="Times New Roman" w:hAnsi="Times New Roman" w:cs="Times New Roman"/>
          <w:sz w:val="28"/>
          <w:szCs w:val="28"/>
        </w:rPr>
        <w:t>0 и</w:t>
      </w:r>
      <w:r w:rsidR="00E74CD8" w:rsidRPr="00966ABF">
        <w:rPr>
          <w:rFonts w:ascii="Times New Roman" w:hAnsi="Times New Roman" w:cs="Times New Roman"/>
          <w:sz w:val="28"/>
          <w:szCs w:val="28"/>
        </w:rPr>
        <w:t xml:space="preserve"> 330</w:t>
      </w:r>
      <w:r w:rsidR="00BB20EE" w:rsidRPr="00966ABF">
        <w:rPr>
          <w:rFonts w:ascii="Times New Roman" w:hAnsi="Times New Roman" w:cs="Times New Roman"/>
          <w:sz w:val="28"/>
          <w:szCs w:val="28"/>
        </w:rPr>
        <w:t>.</w:t>
      </w:r>
    </w:p>
    <w:p w:rsidR="003F670F" w:rsidRPr="00966ABF" w:rsidRDefault="003F670F" w:rsidP="00B56157">
      <w:pPr>
        <w:pStyle w:val="ConsPlusNormal"/>
        <w:contextualSpacing/>
        <w:rPr>
          <w:rFonts w:ascii="Times New Roman" w:hAnsi="Times New Roman" w:cs="Times New Roman"/>
          <w:sz w:val="28"/>
          <w:szCs w:val="28"/>
        </w:rPr>
      </w:pPr>
    </w:p>
    <w:p w:rsidR="008250E5" w:rsidRPr="00966ABF" w:rsidRDefault="008250E5" w:rsidP="00B56157">
      <w:pPr>
        <w:pStyle w:val="ConsPlusTitle"/>
        <w:pageBreakBefor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lastRenderedPageBreak/>
        <w:t>V. Заполнение Раздела 3</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w:t>
      </w:r>
      <w:r w:rsidR="00052F0E" w:rsidRPr="00966ABF">
        <w:rPr>
          <w:rFonts w:ascii="Times New Roman" w:hAnsi="Times New Roman" w:cs="Times New Roman"/>
          <w:sz w:val="28"/>
          <w:szCs w:val="28"/>
        </w:rPr>
        <w:t xml:space="preserve"> </w:t>
      </w:r>
      <w:r w:rsidRPr="00966ABF">
        <w:rPr>
          <w:rFonts w:ascii="Times New Roman" w:hAnsi="Times New Roman" w:cs="Times New Roman"/>
          <w:sz w:val="28"/>
          <w:szCs w:val="28"/>
        </w:rPr>
        <w:t>для исчисления и уплаты налога, при добыче газа горючего</w:t>
      </w:r>
      <w:r w:rsidR="00052F0E" w:rsidRPr="00966ABF">
        <w:rPr>
          <w:rFonts w:ascii="Times New Roman" w:hAnsi="Times New Roman" w:cs="Times New Roman"/>
          <w:sz w:val="28"/>
          <w:szCs w:val="28"/>
        </w:rPr>
        <w:t xml:space="preserve"> </w:t>
      </w:r>
      <w:r w:rsidRPr="00966ABF">
        <w:rPr>
          <w:rFonts w:ascii="Times New Roman" w:hAnsi="Times New Roman" w:cs="Times New Roman"/>
          <w:sz w:val="28"/>
          <w:szCs w:val="28"/>
        </w:rPr>
        <w:t>природного и газового</w:t>
      </w:r>
      <w:r w:rsidR="00052F0E" w:rsidRPr="00966ABF">
        <w:rPr>
          <w:rFonts w:ascii="Times New Roman" w:hAnsi="Times New Roman" w:cs="Times New Roman"/>
          <w:sz w:val="28"/>
          <w:szCs w:val="28"/>
        </w:rPr>
        <w:t xml:space="preserve"> </w:t>
      </w:r>
      <w:r w:rsidRPr="00966ABF">
        <w:rPr>
          <w:rFonts w:ascii="Times New Roman" w:hAnsi="Times New Roman" w:cs="Times New Roman"/>
          <w:sz w:val="28"/>
          <w:szCs w:val="28"/>
        </w:rPr>
        <w:t>конденсата, за исключением добычи</w:t>
      </w:r>
      <w:r w:rsidR="00052F0E" w:rsidRPr="00966ABF">
        <w:rPr>
          <w:rFonts w:ascii="Times New Roman" w:hAnsi="Times New Roman" w:cs="Times New Roman"/>
          <w:sz w:val="28"/>
          <w:szCs w:val="28"/>
        </w:rPr>
        <w:t xml:space="preserve"> </w:t>
      </w:r>
      <w:r w:rsidRPr="00966ABF">
        <w:rPr>
          <w:rFonts w:ascii="Times New Roman" w:hAnsi="Times New Roman" w:cs="Times New Roman"/>
          <w:sz w:val="28"/>
          <w:szCs w:val="28"/>
        </w:rPr>
        <w:t>на новом морском месторождении углеводородного</w:t>
      </w:r>
      <w:r w:rsidR="00052F0E" w:rsidRPr="00966ABF">
        <w:rPr>
          <w:rFonts w:ascii="Times New Roman" w:hAnsi="Times New Roman" w:cs="Times New Roman"/>
          <w:sz w:val="28"/>
          <w:szCs w:val="28"/>
        </w:rPr>
        <w:t xml:space="preserve"> </w:t>
      </w:r>
      <w:r w:rsidRPr="00966ABF">
        <w:rPr>
          <w:rFonts w:ascii="Times New Roman" w:hAnsi="Times New Roman" w:cs="Times New Roman"/>
          <w:sz w:val="28"/>
          <w:szCs w:val="28"/>
        </w:rPr>
        <w:t>сырья</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Декларации</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9F1D6A"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81</w:t>
      </w:r>
      <w:r w:rsidR="008250E5" w:rsidRPr="00966ABF">
        <w:rPr>
          <w:rFonts w:ascii="Times New Roman" w:hAnsi="Times New Roman" w:cs="Times New Roman"/>
          <w:sz w:val="28"/>
          <w:szCs w:val="28"/>
        </w:rPr>
        <w:t xml:space="preserve">. </w:t>
      </w:r>
      <w:hyperlink r:id="rId201" w:history="1">
        <w:r w:rsidR="008250E5" w:rsidRPr="00966ABF">
          <w:rPr>
            <w:rFonts w:ascii="Times New Roman" w:hAnsi="Times New Roman" w:cs="Times New Roman"/>
            <w:sz w:val="28"/>
            <w:szCs w:val="28"/>
          </w:rPr>
          <w:t>Раздел 3</w:t>
        </w:r>
      </w:hyperlink>
      <w:r w:rsidR="008250E5" w:rsidRPr="00966ABF">
        <w:rPr>
          <w:rFonts w:ascii="Times New Roman" w:hAnsi="Times New Roman" w:cs="Times New Roman"/>
          <w:sz w:val="28"/>
          <w:szCs w:val="28"/>
        </w:rPr>
        <w:t xml:space="preserve"> заполняется налогоплательщиком отдельно по КБК и отдельно по каждому виду полезного ископаемого, добытому на участке недр, предоставленном налогоплательщику в пользование.</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82</w:t>
      </w:r>
      <w:r w:rsidR="008250E5" w:rsidRPr="00966ABF">
        <w:rPr>
          <w:rFonts w:ascii="Times New Roman" w:hAnsi="Times New Roman" w:cs="Times New Roman"/>
          <w:sz w:val="28"/>
          <w:szCs w:val="28"/>
        </w:rPr>
        <w:t xml:space="preserve">. По </w:t>
      </w:r>
      <w:hyperlink r:id="rId202" w:history="1">
        <w:r w:rsidR="008250E5" w:rsidRPr="00966ABF">
          <w:rPr>
            <w:rFonts w:ascii="Times New Roman" w:hAnsi="Times New Roman" w:cs="Times New Roman"/>
            <w:sz w:val="28"/>
            <w:szCs w:val="28"/>
          </w:rPr>
          <w:t>строке 010</w:t>
        </w:r>
      </w:hyperlink>
      <w:r w:rsidR="008250E5" w:rsidRPr="00966ABF">
        <w:rPr>
          <w:rFonts w:ascii="Times New Roman" w:hAnsi="Times New Roman" w:cs="Times New Roman"/>
          <w:sz w:val="28"/>
          <w:szCs w:val="28"/>
        </w:rPr>
        <w:t xml:space="preserve"> указывается код </w:t>
      </w:r>
      <w:proofErr w:type="gramStart"/>
      <w:r w:rsidR="008250E5" w:rsidRPr="00966ABF">
        <w:rPr>
          <w:rFonts w:ascii="Times New Roman" w:hAnsi="Times New Roman" w:cs="Times New Roman"/>
          <w:sz w:val="28"/>
          <w:szCs w:val="28"/>
        </w:rPr>
        <w:t>вида</w:t>
      </w:r>
      <w:proofErr w:type="gramEnd"/>
      <w:r w:rsidR="008250E5" w:rsidRPr="00966ABF">
        <w:rPr>
          <w:rFonts w:ascii="Times New Roman" w:hAnsi="Times New Roman" w:cs="Times New Roman"/>
          <w:sz w:val="28"/>
          <w:szCs w:val="28"/>
        </w:rPr>
        <w:t xml:space="preserve"> добытого полезного ископаемого 03200 или 03300 согласно </w:t>
      </w:r>
      <w:hyperlink w:anchor="P672" w:history="1">
        <w:r w:rsidR="008250E5" w:rsidRPr="00966ABF">
          <w:rPr>
            <w:rFonts w:ascii="Times New Roman" w:hAnsi="Times New Roman" w:cs="Times New Roman"/>
            <w:sz w:val="28"/>
            <w:szCs w:val="28"/>
          </w:rPr>
          <w:t xml:space="preserve">приложению </w:t>
        </w:r>
        <w:r w:rsidR="00F803B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2</w:t>
        </w:r>
      </w:hyperlink>
      <w:r w:rsidR="008250E5" w:rsidRPr="00966ABF">
        <w:rPr>
          <w:rFonts w:ascii="Times New Roman" w:hAnsi="Times New Roman" w:cs="Times New Roman"/>
          <w:sz w:val="28"/>
          <w:szCs w:val="28"/>
        </w:rPr>
        <w:t xml:space="preserve"> к </w:t>
      </w:r>
      <w:r w:rsidR="00052F0E"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83</w:t>
      </w:r>
      <w:r w:rsidR="008250E5" w:rsidRPr="00966ABF">
        <w:rPr>
          <w:rFonts w:ascii="Times New Roman" w:hAnsi="Times New Roman" w:cs="Times New Roman"/>
          <w:sz w:val="28"/>
          <w:szCs w:val="28"/>
        </w:rPr>
        <w:t xml:space="preserve">. По </w:t>
      </w:r>
      <w:hyperlink r:id="rId203" w:history="1">
        <w:r w:rsidR="008250E5" w:rsidRPr="00966ABF">
          <w:rPr>
            <w:rFonts w:ascii="Times New Roman" w:hAnsi="Times New Roman" w:cs="Times New Roman"/>
            <w:sz w:val="28"/>
            <w:szCs w:val="28"/>
          </w:rPr>
          <w:t>строке 020</w:t>
        </w:r>
      </w:hyperlink>
      <w:r w:rsidR="008250E5" w:rsidRPr="00966ABF">
        <w:rPr>
          <w:rFonts w:ascii="Times New Roman" w:hAnsi="Times New Roman" w:cs="Times New Roman"/>
          <w:sz w:val="28"/>
          <w:szCs w:val="28"/>
        </w:rPr>
        <w:t xml:space="preserve"> указывается КБК</w:t>
      </w:r>
      <w:r w:rsidR="00052F0E"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в соответствии с которым уплачивается налог в отношении данного вида добытого полезного ископаемого.</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84</w:t>
      </w:r>
      <w:r w:rsidR="008250E5" w:rsidRPr="00966ABF">
        <w:rPr>
          <w:rFonts w:ascii="Times New Roman" w:hAnsi="Times New Roman" w:cs="Times New Roman"/>
          <w:sz w:val="28"/>
          <w:szCs w:val="28"/>
        </w:rPr>
        <w:t xml:space="preserve">. По </w:t>
      </w:r>
      <w:hyperlink r:id="rId204" w:history="1">
        <w:r w:rsidR="008250E5" w:rsidRPr="00966ABF">
          <w:rPr>
            <w:rFonts w:ascii="Times New Roman" w:hAnsi="Times New Roman" w:cs="Times New Roman"/>
            <w:sz w:val="28"/>
            <w:szCs w:val="28"/>
          </w:rPr>
          <w:t>строке 030</w:t>
        </w:r>
      </w:hyperlink>
      <w:r w:rsidR="008250E5" w:rsidRPr="00966ABF">
        <w:rPr>
          <w:rFonts w:ascii="Times New Roman" w:hAnsi="Times New Roman" w:cs="Times New Roman"/>
          <w:sz w:val="28"/>
          <w:szCs w:val="28"/>
        </w:rPr>
        <w:t xml:space="preserve"> указывается код единицы измерения </w:t>
      </w:r>
      <w:proofErr w:type="gramStart"/>
      <w:r w:rsidR="008250E5" w:rsidRPr="00966ABF">
        <w:rPr>
          <w:rFonts w:ascii="Times New Roman" w:hAnsi="Times New Roman" w:cs="Times New Roman"/>
          <w:sz w:val="28"/>
          <w:szCs w:val="28"/>
        </w:rPr>
        <w:t>количества</w:t>
      </w:r>
      <w:proofErr w:type="gramEnd"/>
      <w:r w:rsidR="008250E5" w:rsidRPr="00966ABF">
        <w:rPr>
          <w:rFonts w:ascii="Times New Roman" w:hAnsi="Times New Roman" w:cs="Times New Roman"/>
          <w:sz w:val="28"/>
          <w:szCs w:val="28"/>
        </w:rPr>
        <w:t xml:space="preserve"> добытого полезного ископаемого по ОКЕИ, согласно </w:t>
      </w:r>
      <w:hyperlink w:anchor="P1183" w:history="1">
        <w:r w:rsidR="00052F0E" w:rsidRPr="00966ABF">
          <w:rPr>
            <w:rFonts w:ascii="Times New Roman" w:hAnsi="Times New Roman" w:cs="Times New Roman"/>
            <w:sz w:val="28"/>
            <w:szCs w:val="28"/>
          </w:rPr>
          <w:t>п</w:t>
        </w:r>
        <w:r w:rsidR="008250E5" w:rsidRPr="00966ABF">
          <w:rPr>
            <w:rFonts w:ascii="Times New Roman" w:hAnsi="Times New Roman" w:cs="Times New Roman"/>
            <w:sz w:val="28"/>
            <w:szCs w:val="28"/>
          </w:rPr>
          <w:t xml:space="preserve">риложению </w:t>
        </w:r>
        <w:r w:rsidR="00F803B6"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w:t>
        </w:r>
      </w:hyperlink>
      <w:r w:rsidR="008250E5" w:rsidRPr="00966ABF">
        <w:rPr>
          <w:rFonts w:ascii="Times New Roman" w:hAnsi="Times New Roman" w:cs="Times New Roman"/>
          <w:sz w:val="28"/>
          <w:szCs w:val="28"/>
        </w:rPr>
        <w:t xml:space="preserve"> к </w:t>
      </w:r>
      <w:r w:rsidR="00052F0E"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w:t>
      </w:r>
      <w:r w:rsidR="009F1D6A"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205" w:history="1">
        <w:r w:rsidR="008250E5" w:rsidRPr="00966ABF">
          <w:rPr>
            <w:rFonts w:ascii="Times New Roman" w:hAnsi="Times New Roman" w:cs="Times New Roman"/>
            <w:sz w:val="28"/>
            <w:szCs w:val="28"/>
          </w:rPr>
          <w:t>строке 040</w:t>
        </w:r>
      </w:hyperlink>
      <w:r w:rsidR="008250E5" w:rsidRPr="00966ABF">
        <w:rPr>
          <w:rFonts w:ascii="Times New Roman" w:hAnsi="Times New Roman" w:cs="Times New Roman"/>
          <w:sz w:val="28"/>
          <w:szCs w:val="28"/>
        </w:rPr>
        <w:t xml:space="preserve"> указывается сумма исчисленного налога по </w:t>
      </w:r>
      <w:r w:rsidR="009D16CC" w:rsidRPr="00966ABF">
        <w:rPr>
          <w:rFonts w:ascii="Times New Roman" w:hAnsi="Times New Roman" w:cs="Times New Roman"/>
          <w:sz w:val="28"/>
          <w:szCs w:val="28"/>
        </w:rPr>
        <w:t>газовому конденсату</w:t>
      </w:r>
      <w:r w:rsidR="008250E5" w:rsidRPr="00966ABF">
        <w:rPr>
          <w:rFonts w:ascii="Times New Roman" w:hAnsi="Times New Roman" w:cs="Times New Roman"/>
          <w:sz w:val="28"/>
          <w:szCs w:val="28"/>
        </w:rPr>
        <w:t>, добыто</w:t>
      </w:r>
      <w:r w:rsidR="009D16CC" w:rsidRPr="00966ABF">
        <w:rPr>
          <w:rFonts w:ascii="Times New Roman" w:hAnsi="Times New Roman" w:cs="Times New Roman"/>
          <w:sz w:val="28"/>
          <w:szCs w:val="28"/>
        </w:rPr>
        <w:t>му</w:t>
      </w:r>
      <w:r w:rsidR="008250E5" w:rsidRPr="00966ABF">
        <w:rPr>
          <w:rFonts w:ascii="Times New Roman" w:hAnsi="Times New Roman" w:cs="Times New Roman"/>
          <w:sz w:val="28"/>
          <w:szCs w:val="28"/>
        </w:rPr>
        <w:t xml:space="preserve"> на всех участках недр, предоставленных налогоплательщику в пользование, определяемая как сумма значений </w:t>
      </w:r>
      <w:hyperlink r:id="rId206" w:history="1">
        <w:r w:rsidR="009D16CC" w:rsidRPr="00966ABF">
          <w:rPr>
            <w:rFonts w:ascii="Times New Roman" w:hAnsi="Times New Roman" w:cs="Times New Roman"/>
            <w:sz w:val="28"/>
            <w:szCs w:val="28"/>
          </w:rPr>
          <w:t>строки 21</w:t>
        </w:r>
        <w:r w:rsidR="008250E5" w:rsidRPr="00966ABF">
          <w:rPr>
            <w:rFonts w:ascii="Times New Roman" w:hAnsi="Times New Roman" w:cs="Times New Roman"/>
            <w:sz w:val="28"/>
            <w:szCs w:val="28"/>
          </w:rPr>
          <w:t>0</w:t>
        </w:r>
      </w:hyperlink>
      <w:r w:rsidR="008250E5" w:rsidRPr="00966ABF">
        <w:rPr>
          <w:rFonts w:ascii="Times New Roman" w:hAnsi="Times New Roman" w:cs="Times New Roman"/>
          <w:sz w:val="28"/>
          <w:szCs w:val="28"/>
        </w:rPr>
        <w:t xml:space="preserve"> всех подразделов 3.1.</w:t>
      </w:r>
    </w:p>
    <w:p w:rsidR="003870E8" w:rsidRPr="00966ABF" w:rsidRDefault="003870E8"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07"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hyperlink r:id="rId208" w:history="1">
        <w:r w:rsidRPr="00966ABF">
          <w:rPr>
            <w:rFonts w:ascii="Times New Roman" w:hAnsi="Times New Roman" w:cs="Times New Roman"/>
            <w:sz w:val="28"/>
            <w:szCs w:val="28"/>
          </w:rPr>
          <w:t>строке 04</w:t>
        </w:r>
      </w:hyperlink>
      <w:r w:rsidRPr="00966ABF">
        <w:rPr>
          <w:rFonts w:ascii="Times New Roman" w:hAnsi="Times New Roman" w:cs="Times New Roman"/>
          <w:sz w:val="28"/>
          <w:szCs w:val="28"/>
        </w:rPr>
        <w:t xml:space="preserve">0 </w:t>
      </w:r>
      <w:r w:rsidR="009D5D0B" w:rsidRPr="00966ABF">
        <w:rPr>
          <w:rFonts w:ascii="Times New Roman" w:hAnsi="Times New Roman" w:cs="Times New Roman"/>
          <w:sz w:val="28"/>
          <w:szCs w:val="28"/>
        </w:rPr>
        <w:t>стави</w:t>
      </w:r>
      <w:r w:rsidRPr="00966ABF">
        <w:rPr>
          <w:rFonts w:ascii="Times New Roman" w:hAnsi="Times New Roman" w:cs="Times New Roman"/>
          <w:sz w:val="28"/>
          <w:szCs w:val="28"/>
        </w:rPr>
        <w:t>тся ноль.</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w:t>
      </w:r>
      <w:r w:rsidR="009F1D6A"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209" w:history="1">
        <w:r w:rsidR="008250E5" w:rsidRPr="00966ABF">
          <w:rPr>
            <w:rFonts w:ascii="Times New Roman" w:hAnsi="Times New Roman" w:cs="Times New Roman"/>
            <w:sz w:val="28"/>
            <w:szCs w:val="28"/>
          </w:rPr>
          <w:t>строке 045</w:t>
        </w:r>
      </w:hyperlink>
      <w:r w:rsidR="008250E5" w:rsidRPr="00966ABF">
        <w:rPr>
          <w:rFonts w:ascii="Times New Roman" w:hAnsi="Times New Roman" w:cs="Times New Roman"/>
          <w:sz w:val="28"/>
          <w:szCs w:val="28"/>
        </w:rPr>
        <w:t xml:space="preserve"> </w:t>
      </w:r>
      <w:r w:rsidR="002F752D"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сумма налогового вычета, применяемого при исчислении налога по газовому конденсату (</w:t>
      </w:r>
      <w:proofErr w:type="spellStart"/>
      <w:r w:rsidR="008250E5" w:rsidRPr="00966ABF">
        <w:rPr>
          <w:rFonts w:ascii="Times New Roman" w:hAnsi="Times New Roman" w:cs="Times New Roman"/>
          <w:sz w:val="28"/>
          <w:szCs w:val="28"/>
        </w:rPr>
        <w:t>В</w:t>
      </w:r>
      <w:r w:rsidR="008250E5" w:rsidRPr="00966ABF">
        <w:rPr>
          <w:rFonts w:ascii="Times New Roman" w:hAnsi="Times New Roman" w:cs="Times New Roman"/>
          <w:sz w:val="28"/>
          <w:szCs w:val="28"/>
          <w:vertAlign w:val="subscript"/>
        </w:rPr>
        <w:t>гк</w:t>
      </w:r>
      <w:proofErr w:type="spellEnd"/>
      <w:r w:rsidR="008250E5" w:rsidRPr="00966ABF">
        <w:rPr>
          <w:rFonts w:ascii="Times New Roman" w:hAnsi="Times New Roman" w:cs="Times New Roman"/>
          <w:sz w:val="28"/>
          <w:szCs w:val="28"/>
        </w:rPr>
        <w:t xml:space="preserve">), рассчитанная в соответствии со </w:t>
      </w:r>
      <w:hyperlink r:id="rId210" w:history="1">
        <w:r w:rsidR="008250E5" w:rsidRPr="00966ABF">
          <w:rPr>
            <w:rFonts w:ascii="Times New Roman" w:hAnsi="Times New Roman" w:cs="Times New Roman"/>
            <w:sz w:val="28"/>
            <w:szCs w:val="28"/>
          </w:rPr>
          <w:t>статьей 343.4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11"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hyperlink r:id="rId212" w:history="1">
        <w:r w:rsidRPr="00966ABF">
          <w:rPr>
            <w:rFonts w:ascii="Times New Roman" w:hAnsi="Times New Roman" w:cs="Times New Roman"/>
            <w:sz w:val="28"/>
            <w:szCs w:val="28"/>
          </w:rPr>
          <w:t>строке 045</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w:t>
      </w:r>
      <w:r w:rsidR="009F1D6A"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213" w:history="1">
        <w:r w:rsidR="008250E5" w:rsidRPr="00966ABF">
          <w:rPr>
            <w:rFonts w:ascii="Times New Roman" w:hAnsi="Times New Roman" w:cs="Times New Roman"/>
            <w:sz w:val="28"/>
            <w:szCs w:val="28"/>
          </w:rPr>
          <w:t>строке 050</w:t>
        </w:r>
      </w:hyperlink>
      <w:r w:rsidR="008250E5" w:rsidRPr="00966ABF">
        <w:rPr>
          <w:rFonts w:ascii="Times New Roman" w:hAnsi="Times New Roman" w:cs="Times New Roman"/>
          <w:sz w:val="28"/>
          <w:szCs w:val="28"/>
        </w:rPr>
        <w:t xml:space="preserve"> указывается сумма налога</w:t>
      </w:r>
      <w:r w:rsidR="009D16CC" w:rsidRPr="00966ABF">
        <w:rPr>
          <w:rFonts w:ascii="Times New Roman" w:hAnsi="Times New Roman" w:cs="Times New Roman"/>
          <w:sz w:val="28"/>
          <w:szCs w:val="28"/>
        </w:rPr>
        <w:t xml:space="preserve"> по газовому конденсату</w:t>
      </w:r>
      <w:r w:rsidR="008250E5" w:rsidRPr="00966ABF">
        <w:rPr>
          <w:rFonts w:ascii="Times New Roman" w:hAnsi="Times New Roman" w:cs="Times New Roman"/>
          <w:sz w:val="28"/>
          <w:szCs w:val="28"/>
        </w:rPr>
        <w:t>, подлежащая уплате в бюджет.</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w:t>
      </w:r>
      <w:hyperlink r:id="rId214" w:history="1">
        <w:r w:rsidRPr="00966ABF">
          <w:rPr>
            <w:rFonts w:ascii="Times New Roman" w:hAnsi="Times New Roman" w:cs="Times New Roman"/>
            <w:sz w:val="28"/>
            <w:szCs w:val="28"/>
          </w:rPr>
          <w:t>строки 050</w:t>
        </w:r>
      </w:hyperlink>
      <w:r w:rsidRPr="00966ABF">
        <w:rPr>
          <w:rFonts w:ascii="Times New Roman" w:hAnsi="Times New Roman" w:cs="Times New Roman"/>
          <w:sz w:val="28"/>
          <w:szCs w:val="28"/>
        </w:rPr>
        <w:t xml:space="preserve"> определяется как разность </w:t>
      </w:r>
      <w:hyperlink r:id="rId215" w:history="1">
        <w:r w:rsidRPr="00966ABF">
          <w:rPr>
            <w:rFonts w:ascii="Times New Roman" w:hAnsi="Times New Roman" w:cs="Times New Roman"/>
            <w:sz w:val="28"/>
            <w:szCs w:val="28"/>
          </w:rPr>
          <w:t>строк 040</w:t>
        </w:r>
      </w:hyperlink>
      <w:r w:rsidRPr="00966ABF">
        <w:rPr>
          <w:rFonts w:ascii="Times New Roman" w:hAnsi="Times New Roman" w:cs="Times New Roman"/>
          <w:sz w:val="28"/>
          <w:szCs w:val="28"/>
        </w:rPr>
        <w:t xml:space="preserve"> и </w:t>
      </w:r>
      <w:hyperlink r:id="rId216" w:history="1">
        <w:r w:rsidRPr="00966ABF">
          <w:rPr>
            <w:rFonts w:ascii="Times New Roman" w:hAnsi="Times New Roman" w:cs="Times New Roman"/>
            <w:sz w:val="28"/>
            <w:szCs w:val="28"/>
          </w:rPr>
          <w:t>045</w:t>
        </w:r>
      </w:hyperlink>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17"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w:t>
      </w:r>
      <w:hyperlink r:id="rId218" w:history="1">
        <w:r w:rsidRPr="00966ABF">
          <w:rPr>
            <w:rFonts w:ascii="Times New Roman" w:hAnsi="Times New Roman" w:cs="Times New Roman"/>
            <w:sz w:val="28"/>
            <w:szCs w:val="28"/>
          </w:rPr>
          <w:t>строк</w:t>
        </w:r>
        <w:r w:rsidR="009D16CC" w:rsidRPr="00966ABF">
          <w:rPr>
            <w:rFonts w:ascii="Times New Roman" w:hAnsi="Times New Roman" w:cs="Times New Roman"/>
            <w:sz w:val="28"/>
            <w:szCs w:val="28"/>
          </w:rPr>
          <w:t>а</w:t>
        </w:r>
        <w:r w:rsidRPr="00966ABF">
          <w:rPr>
            <w:rFonts w:ascii="Times New Roman" w:hAnsi="Times New Roman" w:cs="Times New Roman"/>
            <w:sz w:val="28"/>
            <w:szCs w:val="28"/>
          </w:rPr>
          <w:t xml:space="preserve"> 050</w:t>
        </w:r>
      </w:hyperlink>
      <w:r w:rsidR="009D16CC" w:rsidRPr="00966ABF">
        <w:rPr>
          <w:rFonts w:ascii="Times New Roman" w:hAnsi="Times New Roman" w:cs="Times New Roman"/>
          <w:sz w:val="28"/>
          <w:szCs w:val="28"/>
        </w:rPr>
        <w:t xml:space="preserve"> не заполняется.</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w:t>
      </w:r>
      <w:r w:rsidR="009F1D6A"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219" w:history="1">
        <w:r w:rsidR="008250E5" w:rsidRPr="00966ABF">
          <w:rPr>
            <w:rFonts w:ascii="Times New Roman" w:hAnsi="Times New Roman" w:cs="Times New Roman"/>
            <w:sz w:val="28"/>
            <w:szCs w:val="28"/>
          </w:rPr>
          <w:t>строке 060</w:t>
        </w:r>
      </w:hyperlink>
      <w:r w:rsidR="008250E5" w:rsidRPr="00966ABF">
        <w:rPr>
          <w:rFonts w:ascii="Times New Roman" w:hAnsi="Times New Roman" w:cs="Times New Roman"/>
          <w:sz w:val="28"/>
          <w:szCs w:val="28"/>
        </w:rPr>
        <w:t xml:space="preserve"> </w:t>
      </w:r>
      <w:r w:rsidR="003870E8"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значение коэффициента извлечения широкой фракции легких углеводородов при переработке газового конденсата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шфлу</w:t>
      </w:r>
      <w:proofErr w:type="spellEnd"/>
      <w:r w:rsidR="008250E5" w:rsidRPr="00966ABF">
        <w:rPr>
          <w:rFonts w:ascii="Times New Roman" w:hAnsi="Times New Roman" w:cs="Times New Roman"/>
          <w:sz w:val="28"/>
          <w:szCs w:val="28"/>
        </w:rPr>
        <w:t>) с точностью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имеет права на применение налогового вычета в отношении газового конденсата, предусмотренного </w:t>
      </w:r>
      <w:hyperlink r:id="rId220" w:history="1">
        <w:r w:rsidRPr="00966ABF">
          <w:rPr>
            <w:rFonts w:ascii="Times New Roman" w:hAnsi="Times New Roman" w:cs="Times New Roman"/>
            <w:sz w:val="28"/>
            <w:szCs w:val="28"/>
          </w:rPr>
          <w:t>статьей 343.4</w:t>
        </w:r>
      </w:hyperlink>
      <w:r w:rsidRPr="00966ABF">
        <w:rPr>
          <w:rFonts w:ascii="Times New Roman" w:hAnsi="Times New Roman" w:cs="Times New Roman"/>
          <w:sz w:val="28"/>
          <w:szCs w:val="28"/>
        </w:rPr>
        <w:t xml:space="preserve"> Кодекса, либо в случае заполнения </w:t>
      </w:r>
      <w:hyperlink r:id="rId221"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hyperlink r:id="rId222" w:history="1">
        <w:r w:rsidRPr="00966ABF">
          <w:rPr>
            <w:rFonts w:ascii="Times New Roman" w:hAnsi="Times New Roman" w:cs="Times New Roman"/>
            <w:sz w:val="28"/>
            <w:szCs w:val="28"/>
          </w:rPr>
          <w:t>строке 060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8</w:t>
      </w:r>
      <w:r w:rsidR="009F1D6A"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223" w:history="1">
        <w:r w:rsidR="008250E5" w:rsidRPr="00966ABF">
          <w:rPr>
            <w:rFonts w:ascii="Times New Roman" w:hAnsi="Times New Roman" w:cs="Times New Roman"/>
            <w:sz w:val="28"/>
            <w:szCs w:val="28"/>
          </w:rPr>
          <w:t>строке 070</w:t>
        </w:r>
      </w:hyperlink>
      <w:r w:rsidR="008250E5" w:rsidRPr="00966ABF">
        <w:rPr>
          <w:rFonts w:ascii="Times New Roman" w:hAnsi="Times New Roman" w:cs="Times New Roman"/>
          <w:sz w:val="28"/>
          <w:szCs w:val="28"/>
        </w:rPr>
        <w:t xml:space="preserve"> указывается количество добытого налогоплательщиком газового конденсата, переработанного на технологическом оборудовании по его переработке для получения широкой фракции легких углеводородов (в том числе третьими лицами) (</w:t>
      </w:r>
      <w:proofErr w:type="spellStart"/>
      <w:r w:rsidR="008250E5" w:rsidRPr="00966ABF">
        <w:rPr>
          <w:rFonts w:ascii="Times New Roman" w:hAnsi="Times New Roman" w:cs="Times New Roman"/>
          <w:sz w:val="28"/>
          <w:szCs w:val="28"/>
        </w:rPr>
        <w:t>М</w:t>
      </w:r>
      <w:r w:rsidR="008250E5" w:rsidRPr="00966ABF">
        <w:rPr>
          <w:rFonts w:ascii="Times New Roman" w:hAnsi="Times New Roman" w:cs="Times New Roman"/>
          <w:sz w:val="28"/>
          <w:szCs w:val="28"/>
          <w:vertAlign w:val="subscript"/>
        </w:rPr>
        <w:t>гк</w:t>
      </w:r>
      <w:proofErr w:type="spellEnd"/>
      <w:r w:rsidR="008250E5" w:rsidRPr="00966ABF">
        <w:rPr>
          <w:rFonts w:ascii="Times New Roman" w:hAnsi="Times New Roman" w:cs="Times New Roman"/>
          <w:sz w:val="28"/>
          <w:szCs w:val="28"/>
        </w:rPr>
        <w:t>), с точностью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имеет права на применение налогового вычета в отношении газового конденсата, предусмотренного </w:t>
      </w:r>
      <w:hyperlink r:id="rId224" w:history="1">
        <w:r w:rsidRPr="00966ABF">
          <w:rPr>
            <w:rFonts w:ascii="Times New Roman" w:hAnsi="Times New Roman" w:cs="Times New Roman"/>
            <w:sz w:val="28"/>
            <w:szCs w:val="28"/>
          </w:rPr>
          <w:t>статьей 343.4</w:t>
        </w:r>
      </w:hyperlink>
      <w:r w:rsidRPr="00966ABF">
        <w:rPr>
          <w:rFonts w:ascii="Times New Roman" w:hAnsi="Times New Roman" w:cs="Times New Roman"/>
          <w:sz w:val="28"/>
          <w:szCs w:val="28"/>
        </w:rPr>
        <w:t xml:space="preserve"> Кодекса, либо в случае заполнения </w:t>
      </w:r>
      <w:hyperlink r:id="rId225"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w:t>
      </w:r>
      <w:r w:rsidRPr="00966ABF">
        <w:rPr>
          <w:rFonts w:ascii="Times New Roman" w:hAnsi="Times New Roman" w:cs="Times New Roman"/>
          <w:sz w:val="28"/>
          <w:szCs w:val="28"/>
        </w:rPr>
        <w:lastRenderedPageBreak/>
        <w:t xml:space="preserve">природного по </w:t>
      </w:r>
      <w:hyperlink r:id="rId226" w:history="1">
        <w:r w:rsidRPr="00966ABF">
          <w:rPr>
            <w:rFonts w:ascii="Times New Roman" w:hAnsi="Times New Roman" w:cs="Times New Roman"/>
            <w:sz w:val="28"/>
            <w:szCs w:val="28"/>
          </w:rPr>
          <w:t>строке 070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8250E5" w:rsidRPr="00966ABF" w:rsidRDefault="00FE3CE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w:t>
      </w:r>
      <w:r w:rsidR="009F1D6A"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По </w:t>
      </w:r>
      <w:hyperlink r:id="rId227" w:history="1">
        <w:r w:rsidR="008250E5" w:rsidRPr="00966ABF">
          <w:rPr>
            <w:rFonts w:ascii="Times New Roman" w:hAnsi="Times New Roman" w:cs="Times New Roman"/>
            <w:sz w:val="28"/>
            <w:szCs w:val="28"/>
          </w:rPr>
          <w:t>строке 080</w:t>
        </w:r>
      </w:hyperlink>
      <w:r w:rsidR="008250E5" w:rsidRPr="00966ABF">
        <w:rPr>
          <w:rFonts w:ascii="Times New Roman" w:hAnsi="Times New Roman" w:cs="Times New Roman"/>
          <w:sz w:val="28"/>
          <w:szCs w:val="28"/>
        </w:rPr>
        <w:t xml:space="preserve"> указывается ставка налогового вычета в рублях на 1 тонну широкой фракции легких углеводородов, полученной из газового конденсата (В), рассчитанная налогоплательщиком в соответствии с </w:t>
      </w:r>
      <w:hyperlink r:id="rId228" w:history="1">
        <w:r w:rsidR="008250E5" w:rsidRPr="00966ABF">
          <w:rPr>
            <w:rFonts w:ascii="Times New Roman" w:hAnsi="Times New Roman" w:cs="Times New Roman"/>
            <w:sz w:val="28"/>
            <w:szCs w:val="28"/>
          </w:rPr>
          <w:t>пунктом 3 статьи 343.4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имеет права на применение налогового вычета в отношении газового конденсата, предусмотренного </w:t>
      </w:r>
      <w:hyperlink r:id="rId229" w:history="1">
        <w:r w:rsidRPr="00966ABF">
          <w:rPr>
            <w:rFonts w:ascii="Times New Roman" w:hAnsi="Times New Roman" w:cs="Times New Roman"/>
            <w:sz w:val="28"/>
            <w:szCs w:val="28"/>
          </w:rPr>
          <w:t>статьей 343.4</w:t>
        </w:r>
      </w:hyperlink>
      <w:r w:rsidRPr="00966ABF">
        <w:rPr>
          <w:rFonts w:ascii="Times New Roman" w:hAnsi="Times New Roman" w:cs="Times New Roman"/>
          <w:sz w:val="28"/>
          <w:szCs w:val="28"/>
        </w:rPr>
        <w:t xml:space="preserve"> Кодекса, либо в случае заполнения </w:t>
      </w:r>
      <w:hyperlink r:id="rId230"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hyperlink r:id="rId231" w:history="1">
        <w:r w:rsidRPr="00966ABF">
          <w:rPr>
            <w:rFonts w:ascii="Times New Roman" w:hAnsi="Times New Roman" w:cs="Times New Roman"/>
            <w:sz w:val="28"/>
            <w:szCs w:val="28"/>
          </w:rPr>
          <w:t>строке 080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91</w:t>
      </w:r>
      <w:r w:rsidR="008250E5" w:rsidRPr="00966ABF">
        <w:rPr>
          <w:rFonts w:ascii="Times New Roman" w:hAnsi="Times New Roman" w:cs="Times New Roman"/>
          <w:sz w:val="28"/>
          <w:szCs w:val="28"/>
        </w:rPr>
        <w:t xml:space="preserve">. По </w:t>
      </w:r>
      <w:hyperlink r:id="rId232" w:history="1">
        <w:r w:rsidR="008250E5" w:rsidRPr="00966ABF">
          <w:rPr>
            <w:rFonts w:ascii="Times New Roman" w:hAnsi="Times New Roman" w:cs="Times New Roman"/>
            <w:sz w:val="28"/>
            <w:szCs w:val="28"/>
          </w:rPr>
          <w:t>строке 090</w:t>
        </w:r>
      </w:hyperlink>
      <w:r w:rsidR="008250E5" w:rsidRPr="00966ABF">
        <w:rPr>
          <w:rFonts w:ascii="Times New Roman" w:hAnsi="Times New Roman" w:cs="Times New Roman"/>
          <w:sz w:val="28"/>
          <w:szCs w:val="28"/>
        </w:rPr>
        <w:t xml:space="preserve"> указывается значение показателя, характеризующего расходы на транспортировку газа горючего природного (</w:t>
      </w:r>
      <w:proofErr w:type="spellStart"/>
      <w:r w:rsidR="008250E5" w:rsidRPr="00966ABF">
        <w:rPr>
          <w:rFonts w:ascii="Times New Roman" w:hAnsi="Times New Roman" w:cs="Times New Roman"/>
          <w:sz w:val="28"/>
          <w:szCs w:val="28"/>
        </w:rPr>
        <w:t>Т</w:t>
      </w:r>
      <w:r w:rsidR="008250E5" w:rsidRPr="00966ABF">
        <w:rPr>
          <w:rFonts w:ascii="Times New Roman" w:hAnsi="Times New Roman" w:cs="Times New Roman"/>
          <w:sz w:val="28"/>
          <w:szCs w:val="28"/>
          <w:vertAlign w:val="subscript"/>
        </w:rPr>
        <w:t>г</w:t>
      </w:r>
      <w:proofErr w:type="spellEnd"/>
      <w:r w:rsidR="008250E5" w:rsidRPr="00966ABF">
        <w:rPr>
          <w:rFonts w:ascii="Times New Roman" w:hAnsi="Times New Roman" w:cs="Times New Roman"/>
          <w:sz w:val="28"/>
          <w:szCs w:val="28"/>
        </w:rPr>
        <w:t xml:space="preserve">), определяемого в соответствии с </w:t>
      </w:r>
      <w:hyperlink r:id="rId233" w:history="1">
        <w:r w:rsidR="008250E5" w:rsidRPr="00966ABF">
          <w:rPr>
            <w:rFonts w:ascii="Times New Roman" w:hAnsi="Times New Roman" w:cs="Times New Roman"/>
            <w:sz w:val="28"/>
            <w:szCs w:val="28"/>
          </w:rPr>
          <w:t>пунктом 14</w:t>
        </w:r>
        <w:r w:rsidR="008E59FC"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Если показатель </w:t>
      </w:r>
      <w:proofErr w:type="spellStart"/>
      <w:r w:rsidRPr="00966ABF">
        <w:rPr>
          <w:rFonts w:ascii="Times New Roman" w:hAnsi="Times New Roman" w:cs="Times New Roman"/>
          <w:sz w:val="28"/>
          <w:szCs w:val="28"/>
        </w:rPr>
        <w:t>Т</w:t>
      </w:r>
      <w:r w:rsidRPr="00966ABF">
        <w:rPr>
          <w:rFonts w:ascii="Times New Roman" w:hAnsi="Times New Roman" w:cs="Times New Roman"/>
          <w:sz w:val="28"/>
          <w:szCs w:val="28"/>
          <w:vertAlign w:val="subscript"/>
        </w:rPr>
        <w:t>г</w:t>
      </w:r>
      <w:proofErr w:type="spellEnd"/>
      <w:r w:rsidRPr="00966ABF">
        <w:rPr>
          <w:rFonts w:ascii="Times New Roman" w:hAnsi="Times New Roman" w:cs="Times New Roman"/>
          <w:sz w:val="28"/>
          <w:szCs w:val="28"/>
        </w:rPr>
        <w:t xml:space="preserve"> имеет отрицательное значение, то в </w:t>
      </w:r>
      <w:hyperlink r:id="rId234" w:history="1">
        <w:r w:rsidRPr="00966ABF">
          <w:rPr>
            <w:rFonts w:ascii="Times New Roman" w:hAnsi="Times New Roman" w:cs="Times New Roman"/>
            <w:sz w:val="28"/>
            <w:szCs w:val="28"/>
          </w:rPr>
          <w:t>строке 090</w:t>
        </w:r>
      </w:hyperlink>
      <w:r w:rsidRPr="00966ABF">
        <w:rPr>
          <w:rFonts w:ascii="Times New Roman" w:hAnsi="Times New Roman" w:cs="Times New Roman"/>
          <w:sz w:val="28"/>
          <w:szCs w:val="28"/>
        </w:rPr>
        <w:t xml:space="preserve"> он указывается со знаком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минус</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35"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газового конденсата по </w:t>
      </w:r>
      <w:hyperlink r:id="rId236" w:history="1">
        <w:r w:rsidRPr="00966ABF">
          <w:rPr>
            <w:rFonts w:ascii="Times New Roman" w:hAnsi="Times New Roman" w:cs="Times New Roman"/>
            <w:sz w:val="28"/>
            <w:szCs w:val="28"/>
          </w:rPr>
          <w:t>строке 090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266C4C"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92</w:t>
      </w:r>
      <w:r w:rsidR="00F12120" w:rsidRPr="00966ABF">
        <w:rPr>
          <w:rFonts w:ascii="Times New Roman" w:hAnsi="Times New Roman" w:cs="Times New Roman"/>
          <w:sz w:val="28"/>
          <w:szCs w:val="28"/>
        </w:rPr>
        <w:t xml:space="preserve">. </w:t>
      </w:r>
      <w:r w:rsidR="00266C4C" w:rsidRPr="00966ABF">
        <w:rPr>
          <w:rFonts w:ascii="Times New Roman" w:hAnsi="Times New Roman" w:cs="Times New Roman"/>
          <w:sz w:val="28"/>
          <w:szCs w:val="28"/>
        </w:rPr>
        <w:t xml:space="preserve">По </w:t>
      </w:r>
      <w:hyperlink r:id="rId237" w:history="1">
        <w:r w:rsidR="00266C4C" w:rsidRPr="00966ABF">
          <w:rPr>
            <w:rFonts w:ascii="Times New Roman" w:hAnsi="Times New Roman" w:cs="Times New Roman"/>
            <w:sz w:val="28"/>
            <w:szCs w:val="28"/>
          </w:rPr>
          <w:t>строке 091</w:t>
        </w:r>
      </w:hyperlink>
      <w:r w:rsidR="00266C4C" w:rsidRPr="00966ABF">
        <w:rPr>
          <w:rFonts w:ascii="Times New Roman" w:hAnsi="Times New Roman" w:cs="Times New Roman"/>
          <w:sz w:val="28"/>
          <w:szCs w:val="28"/>
        </w:rPr>
        <w:t xml:space="preserve"> указывается значение показателя </w:t>
      </w:r>
      <w:proofErr w:type="spellStart"/>
      <w:r w:rsidR="00266C4C" w:rsidRPr="00966ABF">
        <w:rPr>
          <w:rFonts w:ascii="Times New Roman" w:hAnsi="Times New Roman" w:cs="Times New Roman"/>
          <w:sz w:val="28"/>
          <w:szCs w:val="28"/>
        </w:rPr>
        <w:t>Кгк</w:t>
      </w:r>
      <w:proofErr w:type="spellEnd"/>
      <w:r w:rsidR="00266C4C" w:rsidRPr="00966ABF">
        <w:rPr>
          <w:rFonts w:ascii="Times New Roman" w:hAnsi="Times New Roman" w:cs="Times New Roman"/>
          <w:sz w:val="28"/>
          <w:szCs w:val="28"/>
        </w:rPr>
        <w:t xml:space="preserve">, определяемого в соответствии с </w:t>
      </w:r>
      <w:hyperlink r:id="rId238" w:history="1">
        <w:r w:rsidR="00266C4C" w:rsidRPr="00966ABF">
          <w:rPr>
            <w:rFonts w:ascii="Times New Roman" w:hAnsi="Times New Roman" w:cs="Times New Roman"/>
            <w:sz w:val="28"/>
            <w:szCs w:val="28"/>
          </w:rPr>
          <w:t>пунктом 19 статьи 342.4</w:t>
        </w:r>
      </w:hyperlink>
      <w:r w:rsidR="00266C4C" w:rsidRPr="00966ABF">
        <w:rPr>
          <w:rFonts w:ascii="Times New Roman" w:hAnsi="Times New Roman" w:cs="Times New Roman"/>
          <w:sz w:val="28"/>
          <w:szCs w:val="28"/>
        </w:rPr>
        <w:t xml:space="preserve"> Кодекса.</w:t>
      </w:r>
    </w:p>
    <w:p w:rsidR="00EB3893" w:rsidRPr="00966ABF" w:rsidRDefault="00EB389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091 заполняется только при заполнении Раздела 3 в отношении газового конденсата.</w:t>
      </w:r>
    </w:p>
    <w:p w:rsidR="00382FE7" w:rsidRPr="00966ABF" w:rsidRDefault="00BE7C8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w:t>
      </w:r>
      <w:r w:rsidR="009F1D6A" w:rsidRPr="00966ABF">
        <w:rPr>
          <w:rFonts w:ascii="Times New Roman" w:hAnsi="Times New Roman" w:cs="Times New Roman"/>
          <w:sz w:val="28"/>
          <w:szCs w:val="28"/>
        </w:rPr>
        <w:t>3</w:t>
      </w:r>
      <w:r w:rsidR="00382FE7" w:rsidRPr="00966ABF">
        <w:rPr>
          <w:rFonts w:ascii="Times New Roman" w:hAnsi="Times New Roman" w:cs="Times New Roman"/>
          <w:sz w:val="28"/>
          <w:szCs w:val="28"/>
        </w:rPr>
        <w:t>. По строке 095 указывается значение показателя К</w:t>
      </w:r>
      <w:r w:rsidR="00985803" w:rsidRPr="00966ABF">
        <w:rPr>
          <w:rFonts w:ascii="Times New Roman" w:hAnsi="Times New Roman" w:cs="Times New Roman"/>
          <w:sz w:val="28"/>
          <w:szCs w:val="28"/>
          <w:vertAlign w:val="subscript"/>
        </w:rPr>
        <w:t>КГ</w:t>
      </w:r>
      <w:r w:rsidR="00382FE7" w:rsidRPr="00966ABF">
        <w:rPr>
          <w:rFonts w:ascii="Times New Roman" w:hAnsi="Times New Roman" w:cs="Times New Roman"/>
          <w:sz w:val="28"/>
          <w:szCs w:val="28"/>
        </w:rPr>
        <w:t xml:space="preserve">, </w:t>
      </w:r>
      <w:r w:rsidR="00985803" w:rsidRPr="00966ABF">
        <w:rPr>
          <w:rFonts w:ascii="Times New Roman" w:hAnsi="Times New Roman" w:cs="Times New Roman"/>
          <w:sz w:val="28"/>
          <w:szCs w:val="28"/>
        </w:rPr>
        <w:t>установленн</w:t>
      </w:r>
      <w:r w:rsidR="00382FE7" w:rsidRPr="00966ABF">
        <w:rPr>
          <w:rFonts w:ascii="Times New Roman" w:hAnsi="Times New Roman" w:cs="Times New Roman"/>
          <w:sz w:val="28"/>
          <w:szCs w:val="28"/>
        </w:rPr>
        <w:t xml:space="preserve">ого </w:t>
      </w:r>
      <w:r w:rsidR="009016DE" w:rsidRPr="00966ABF">
        <w:rPr>
          <w:rFonts w:ascii="Times New Roman" w:hAnsi="Times New Roman" w:cs="Times New Roman"/>
          <w:sz w:val="28"/>
          <w:szCs w:val="28"/>
        </w:rPr>
        <w:t>под</w:t>
      </w:r>
      <w:r w:rsidR="00382FE7" w:rsidRPr="00966ABF">
        <w:rPr>
          <w:rFonts w:ascii="Times New Roman" w:hAnsi="Times New Roman" w:cs="Times New Roman"/>
          <w:sz w:val="28"/>
          <w:szCs w:val="28"/>
        </w:rPr>
        <w:t>пунктом 11</w:t>
      </w:r>
      <w:r w:rsidR="009016DE" w:rsidRPr="00966ABF">
        <w:rPr>
          <w:rFonts w:ascii="Times New Roman" w:hAnsi="Times New Roman" w:cs="Times New Roman"/>
          <w:sz w:val="28"/>
          <w:szCs w:val="28"/>
        </w:rPr>
        <w:t xml:space="preserve"> пункта 2</w:t>
      </w:r>
      <w:r w:rsidR="00382FE7" w:rsidRPr="00966ABF">
        <w:rPr>
          <w:rFonts w:ascii="Times New Roman" w:hAnsi="Times New Roman" w:cs="Times New Roman"/>
          <w:sz w:val="28"/>
          <w:szCs w:val="28"/>
        </w:rPr>
        <w:t xml:space="preserve"> статьи 342 Кодекса.</w:t>
      </w:r>
    </w:p>
    <w:p w:rsidR="00B318BA" w:rsidRPr="00966ABF" w:rsidRDefault="00B318B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095 заполняется только при заполнении Раздела 3 в отношении газа горючего природного.</w:t>
      </w:r>
    </w:p>
    <w:p w:rsidR="00EB3893"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94</w:t>
      </w:r>
      <w:r w:rsidR="00F12120" w:rsidRPr="00966ABF">
        <w:rPr>
          <w:rFonts w:ascii="Times New Roman" w:hAnsi="Times New Roman" w:cs="Times New Roman"/>
          <w:sz w:val="28"/>
          <w:szCs w:val="28"/>
        </w:rPr>
        <w:t xml:space="preserve">. По </w:t>
      </w:r>
      <w:hyperlink r:id="rId239" w:history="1">
        <w:r w:rsidR="00F12120" w:rsidRPr="00966ABF">
          <w:rPr>
            <w:rFonts w:ascii="Times New Roman" w:hAnsi="Times New Roman" w:cs="Times New Roman"/>
            <w:sz w:val="28"/>
            <w:szCs w:val="28"/>
          </w:rPr>
          <w:t>строке 09</w:t>
        </w:r>
      </w:hyperlink>
      <w:r w:rsidR="00F12120" w:rsidRPr="00966ABF">
        <w:rPr>
          <w:rFonts w:ascii="Times New Roman" w:hAnsi="Times New Roman" w:cs="Times New Roman"/>
          <w:sz w:val="28"/>
          <w:szCs w:val="28"/>
        </w:rPr>
        <w:t xml:space="preserve">6 указывается значение показателя Ккг2023, определяемого в соответствии с </w:t>
      </w:r>
      <w:hyperlink r:id="rId240" w:history="1">
        <w:r w:rsidR="00F12120" w:rsidRPr="00966ABF">
          <w:rPr>
            <w:rFonts w:ascii="Times New Roman" w:hAnsi="Times New Roman" w:cs="Times New Roman"/>
            <w:sz w:val="28"/>
            <w:szCs w:val="28"/>
          </w:rPr>
          <w:t>пунктом 18 статьи 343</w:t>
        </w:r>
      </w:hyperlink>
      <w:r w:rsidR="00F12120" w:rsidRPr="00966ABF">
        <w:rPr>
          <w:rFonts w:ascii="Times New Roman" w:hAnsi="Times New Roman" w:cs="Times New Roman"/>
          <w:sz w:val="28"/>
          <w:szCs w:val="28"/>
        </w:rPr>
        <w:t xml:space="preserve"> Кодекса.</w:t>
      </w:r>
    </w:p>
    <w:p w:rsidR="00EB3893" w:rsidRPr="00966ABF" w:rsidRDefault="00EB389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096 заполняется только при заполнении Раздела 3 в отношении газа горючего природного.</w:t>
      </w:r>
    </w:p>
    <w:p w:rsidR="000D7D3F" w:rsidRPr="00966ABF" w:rsidRDefault="00AD265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w:t>
      </w:r>
      <w:r w:rsidR="000D7D3F" w:rsidRPr="00966ABF">
        <w:rPr>
          <w:rFonts w:ascii="Times New Roman" w:hAnsi="Times New Roman" w:cs="Times New Roman"/>
          <w:sz w:val="28"/>
          <w:szCs w:val="28"/>
        </w:rPr>
        <w:t xml:space="preserve"> строк</w:t>
      </w:r>
      <w:r w:rsidRPr="00966ABF">
        <w:rPr>
          <w:rFonts w:ascii="Times New Roman" w:hAnsi="Times New Roman" w:cs="Times New Roman"/>
          <w:sz w:val="28"/>
          <w:szCs w:val="28"/>
        </w:rPr>
        <w:t>и</w:t>
      </w:r>
      <w:r w:rsidR="00AB578D" w:rsidRPr="00966ABF">
        <w:rPr>
          <w:rFonts w:ascii="Times New Roman" w:hAnsi="Times New Roman" w:cs="Times New Roman"/>
          <w:sz w:val="28"/>
          <w:szCs w:val="28"/>
        </w:rPr>
        <w:t xml:space="preserve"> 096</w:t>
      </w:r>
      <w:r w:rsidR="000D7D3F" w:rsidRPr="00966ABF">
        <w:rPr>
          <w:rFonts w:ascii="Times New Roman" w:hAnsi="Times New Roman" w:cs="Times New Roman"/>
          <w:sz w:val="28"/>
          <w:szCs w:val="28"/>
        </w:rPr>
        <w:t xml:space="preserve"> у</w:t>
      </w:r>
      <w:r w:rsidRPr="00966ABF">
        <w:rPr>
          <w:rFonts w:ascii="Times New Roman" w:hAnsi="Times New Roman" w:cs="Times New Roman"/>
          <w:sz w:val="28"/>
          <w:szCs w:val="28"/>
        </w:rPr>
        <w:t>читы</w:t>
      </w:r>
      <w:r w:rsidR="000D7D3F" w:rsidRPr="00966ABF">
        <w:rPr>
          <w:rFonts w:ascii="Times New Roman" w:hAnsi="Times New Roman" w:cs="Times New Roman"/>
          <w:sz w:val="28"/>
          <w:szCs w:val="28"/>
        </w:rPr>
        <w:t>вается</w:t>
      </w:r>
      <w:r w:rsidRPr="00966ABF">
        <w:rPr>
          <w:rFonts w:ascii="Times New Roman" w:hAnsi="Times New Roman" w:cs="Times New Roman"/>
          <w:sz w:val="28"/>
          <w:szCs w:val="28"/>
        </w:rPr>
        <w:t xml:space="preserve"> в строке 030 Раздела 1 Декларации</w:t>
      </w:r>
      <w:r w:rsidR="000D7D3F" w:rsidRPr="00966ABF">
        <w:rPr>
          <w:rFonts w:ascii="Times New Roman" w:hAnsi="Times New Roman" w:cs="Times New Roman"/>
          <w:sz w:val="28"/>
          <w:szCs w:val="28"/>
        </w:rPr>
        <w:t xml:space="preserve"> по </w:t>
      </w:r>
      <w:r w:rsidR="00AB578D" w:rsidRPr="00966ABF">
        <w:rPr>
          <w:rFonts w:ascii="Times New Roman" w:hAnsi="Times New Roman" w:cs="Times New Roman"/>
          <w:sz w:val="28"/>
          <w:szCs w:val="28"/>
        </w:rPr>
        <w:t>одному</w:t>
      </w:r>
      <w:r w:rsidRPr="00966ABF">
        <w:rPr>
          <w:rFonts w:ascii="Times New Roman" w:hAnsi="Times New Roman" w:cs="Times New Roman"/>
          <w:sz w:val="28"/>
          <w:szCs w:val="28"/>
        </w:rPr>
        <w:t xml:space="preserve"> из</w:t>
      </w:r>
      <w:r w:rsidR="00AB578D" w:rsidRPr="00966ABF">
        <w:rPr>
          <w:rFonts w:ascii="Times New Roman" w:hAnsi="Times New Roman" w:cs="Times New Roman"/>
          <w:sz w:val="28"/>
          <w:szCs w:val="28"/>
        </w:rPr>
        <w:t xml:space="preserve"> </w:t>
      </w:r>
      <w:r w:rsidR="000D7D3F" w:rsidRPr="00966ABF">
        <w:rPr>
          <w:rFonts w:ascii="Times New Roman" w:hAnsi="Times New Roman" w:cs="Times New Roman"/>
          <w:sz w:val="28"/>
          <w:szCs w:val="28"/>
        </w:rPr>
        <w:t>ОКТМО,</w:t>
      </w:r>
      <w:r w:rsidRPr="00966ABF">
        <w:rPr>
          <w:rFonts w:ascii="Times New Roman" w:hAnsi="Times New Roman" w:cs="Times New Roman"/>
          <w:sz w:val="28"/>
          <w:szCs w:val="28"/>
        </w:rPr>
        <w:t xml:space="preserve"> указанных по строке 190 Раздела 3 Декларации, </w:t>
      </w:r>
      <w:r w:rsidR="000D7D3F" w:rsidRPr="00966ABF">
        <w:rPr>
          <w:rFonts w:ascii="Times New Roman" w:hAnsi="Times New Roman" w:cs="Times New Roman"/>
          <w:sz w:val="28"/>
          <w:szCs w:val="28"/>
        </w:rPr>
        <w:t xml:space="preserve">на территории которого осуществляется уплата налога </w:t>
      </w:r>
      <w:r w:rsidR="00AB578D" w:rsidRPr="00966ABF">
        <w:rPr>
          <w:rFonts w:ascii="Times New Roman" w:hAnsi="Times New Roman" w:cs="Times New Roman"/>
          <w:sz w:val="28"/>
          <w:szCs w:val="28"/>
        </w:rPr>
        <w:t>в отношении газа горючего природного.</w:t>
      </w:r>
    </w:p>
    <w:p w:rsidR="00F12120"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95</w:t>
      </w:r>
      <w:r w:rsidR="00F12120" w:rsidRPr="00966ABF">
        <w:rPr>
          <w:rFonts w:ascii="Times New Roman" w:hAnsi="Times New Roman" w:cs="Times New Roman"/>
          <w:sz w:val="28"/>
          <w:szCs w:val="28"/>
        </w:rPr>
        <w:t xml:space="preserve">. По </w:t>
      </w:r>
      <w:hyperlink r:id="rId241" w:history="1">
        <w:r w:rsidR="00F12120" w:rsidRPr="00966ABF">
          <w:rPr>
            <w:rFonts w:ascii="Times New Roman" w:hAnsi="Times New Roman" w:cs="Times New Roman"/>
            <w:sz w:val="28"/>
            <w:szCs w:val="28"/>
          </w:rPr>
          <w:t>строке 09</w:t>
        </w:r>
      </w:hyperlink>
      <w:r w:rsidR="00F12120" w:rsidRPr="00966ABF">
        <w:rPr>
          <w:rFonts w:ascii="Times New Roman" w:hAnsi="Times New Roman" w:cs="Times New Roman"/>
          <w:sz w:val="28"/>
          <w:szCs w:val="28"/>
        </w:rPr>
        <w:t xml:space="preserve">7 указывается значение показателя Ккг2024, определяемого в соответствии с </w:t>
      </w:r>
      <w:hyperlink r:id="rId242" w:history="1">
        <w:r w:rsidR="00F12120" w:rsidRPr="00966ABF">
          <w:rPr>
            <w:rFonts w:ascii="Times New Roman" w:hAnsi="Times New Roman" w:cs="Times New Roman"/>
            <w:sz w:val="28"/>
            <w:szCs w:val="28"/>
          </w:rPr>
          <w:t>пунктом 19 статьи 34</w:t>
        </w:r>
      </w:hyperlink>
      <w:r w:rsidR="00F12120" w:rsidRPr="00966ABF">
        <w:rPr>
          <w:rFonts w:ascii="Times New Roman" w:hAnsi="Times New Roman" w:cs="Times New Roman"/>
          <w:sz w:val="28"/>
          <w:szCs w:val="28"/>
        </w:rPr>
        <w:t>3 Кодекса.</w:t>
      </w:r>
    </w:p>
    <w:p w:rsidR="00EB3893" w:rsidRPr="00966ABF" w:rsidRDefault="00EB389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09</w:t>
      </w:r>
      <w:r w:rsidR="00AB578D" w:rsidRPr="00966ABF">
        <w:rPr>
          <w:rFonts w:ascii="Times New Roman" w:hAnsi="Times New Roman" w:cs="Times New Roman"/>
          <w:sz w:val="28"/>
          <w:szCs w:val="28"/>
        </w:rPr>
        <w:t>7</w:t>
      </w:r>
      <w:r w:rsidRPr="00966ABF">
        <w:rPr>
          <w:rFonts w:ascii="Times New Roman" w:hAnsi="Times New Roman" w:cs="Times New Roman"/>
          <w:sz w:val="28"/>
          <w:szCs w:val="28"/>
        </w:rPr>
        <w:t xml:space="preserve"> заполняется только при заполнении Раздела 3 в отношении газа горючего природного.</w:t>
      </w:r>
    </w:p>
    <w:p w:rsidR="00AD265B" w:rsidRPr="00966ABF" w:rsidRDefault="00AD265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 строки 097 учитывается в строке 030 Раздела 1 Декларации по одному из ОКТМО, указанных по строке 190 Раздела 3 Декларации, на территории которого осуществляется уплата налога в отношении газа горючего природного.</w:t>
      </w:r>
    </w:p>
    <w:p w:rsidR="00D66B9E" w:rsidRPr="00966ABF" w:rsidRDefault="00EB389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налоговых периодах до 01.08.2024 по строке 097 </w:t>
      </w:r>
      <w:r w:rsidR="00512AA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96</w:t>
      </w:r>
      <w:r w:rsidR="008250E5" w:rsidRPr="00966ABF">
        <w:rPr>
          <w:rFonts w:ascii="Times New Roman" w:hAnsi="Times New Roman" w:cs="Times New Roman"/>
          <w:sz w:val="28"/>
          <w:szCs w:val="28"/>
        </w:rPr>
        <w:t xml:space="preserve">. По </w:t>
      </w:r>
      <w:hyperlink r:id="rId243" w:history="1">
        <w:r w:rsidR="008250E5" w:rsidRPr="00966ABF">
          <w:rPr>
            <w:rFonts w:ascii="Times New Roman" w:hAnsi="Times New Roman" w:cs="Times New Roman"/>
            <w:sz w:val="28"/>
            <w:szCs w:val="28"/>
          </w:rPr>
          <w:t>строке 100</w:t>
        </w:r>
      </w:hyperlink>
      <w:r w:rsidR="008250E5" w:rsidRPr="00966ABF">
        <w:rPr>
          <w:rFonts w:ascii="Times New Roman" w:hAnsi="Times New Roman" w:cs="Times New Roman"/>
          <w:sz w:val="28"/>
          <w:szCs w:val="28"/>
        </w:rPr>
        <w:t xml:space="preserve"> </w:t>
      </w:r>
      <w:r w:rsidR="004E4EF9"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цена газа горючего природного (</w:t>
      </w:r>
      <w:proofErr w:type="spellStart"/>
      <w:r w:rsidR="008250E5" w:rsidRPr="00966ABF">
        <w:rPr>
          <w:rFonts w:ascii="Times New Roman" w:hAnsi="Times New Roman" w:cs="Times New Roman"/>
          <w:sz w:val="28"/>
          <w:szCs w:val="28"/>
        </w:rPr>
        <w:t>Ц</w:t>
      </w:r>
      <w:r w:rsidR="008250E5" w:rsidRPr="00966ABF">
        <w:rPr>
          <w:rFonts w:ascii="Times New Roman" w:hAnsi="Times New Roman" w:cs="Times New Roman"/>
          <w:sz w:val="28"/>
          <w:szCs w:val="28"/>
          <w:vertAlign w:val="subscript"/>
        </w:rPr>
        <w:t>г</w:t>
      </w:r>
      <w:proofErr w:type="spellEnd"/>
      <w:r w:rsidR="008250E5" w:rsidRPr="00966ABF">
        <w:rPr>
          <w:rFonts w:ascii="Times New Roman" w:hAnsi="Times New Roman" w:cs="Times New Roman"/>
          <w:sz w:val="28"/>
          <w:szCs w:val="28"/>
        </w:rPr>
        <w:t xml:space="preserve">), рассчитанная налогоплательщиком в соответствии с </w:t>
      </w:r>
      <w:hyperlink r:id="rId244" w:history="1">
        <w:r w:rsidR="008250E5" w:rsidRPr="00966ABF">
          <w:rPr>
            <w:rFonts w:ascii="Times New Roman" w:hAnsi="Times New Roman" w:cs="Times New Roman"/>
            <w:sz w:val="28"/>
            <w:szCs w:val="28"/>
          </w:rPr>
          <w:t>пунктом 4 статьи 342.4</w:t>
        </w:r>
      </w:hyperlink>
      <w:r w:rsidR="008250E5" w:rsidRPr="00966ABF">
        <w:rPr>
          <w:rFonts w:ascii="Times New Roman" w:hAnsi="Times New Roman" w:cs="Times New Roman"/>
          <w:sz w:val="28"/>
          <w:szCs w:val="28"/>
        </w:rPr>
        <w:t xml:space="preserve"> Кодекса, с точностью до четвертого знака после запятой.</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97</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245" w:history="1">
        <w:r w:rsidR="008250E5" w:rsidRPr="00966ABF">
          <w:rPr>
            <w:rFonts w:ascii="Times New Roman" w:hAnsi="Times New Roman" w:cs="Times New Roman"/>
            <w:sz w:val="28"/>
            <w:szCs w:val="28"/>
          </w:rPr>
          <w:t>строке 110</w:t>
        </w:r>
      </w:hyperlink>
      <w:r w:rsidR="008250E5" w:rsidRPr="00966ABF">
        <w:rPr>
          <w:rFonts w:ascii="Times New Roman" w:hAnsi="Times New Roman" w:cs="Times New Roman"/>
          <w:sz w:val="28"/>
          <w:szCs w:val="28"/>
        </w:rPr>
        <w:t xml:space="preserve"> указывается значение коэффициента, характеризующего </w:t>
      </w:r>
      <w:r w:rsidR="008250E5" w:rsidRPr="00966ABF">
        <w:rPr>
          <w:rFonts w:ascii="Times New Roman" w:hAnsi="Times New Roman" w:cs="Times New Roman"/>
          <w:sz w:val="28"/>
          <w:szCs w:val="28"/>
        </w:rPr>
        <w:lastRenderedPageBreak/>
        <w:t>долю реализации газа потребителям Российской Федерации в общем объеме реализованного организацией газа (</w:t>
      </w:r>
      <w:proofErr w:type="spellStart"/>
      <w:r w:rsidR="008250E5" w:rsidRPr="00966ABF">
        <w:rPr>
          <w:rFonts w:ascii="Times New Roman" w:hAnsi="Times New Roman" w:cs="Times New Roman"/>
          <w:sz w:val="28"/>
          <w:szCs w:val="28"/>
        </w:rPr>
        <w:t>О</w:t>
      </w:r>
      <w:r w:rsidR="008250E5" w:rsidRPr="00966ABF">
        <w:rPr>
          <w:rFonts w:ascii="Times New Roman" w:hAnsi="Times New Roman" w:cs="Times New Roman"/>
          <w:sz w:val="28"/>
          <w:szCs w:val="28"/>
          <w:vertAlign w:val="subscript"/>
        </w:rPr>
        <w:t>в</w:t>
      </w:r>
      <w:proofErr w:type="spellEnd"/>
      <w:r w:rsidR="008250E5" w:rsidRPr="00966ABF">
        <w:rPr>
          <w:rFonts w:ascii="Times New Roman" w:hAnsi="Times New Roman" w:cs="Times New Roman"/>
          <w:sz w:val="28"/>
          <w:szCs w:val="28"/>
        </w:rPr>
        <w:t xml:space="preserve">), определяемого в соответствии с </w:t>
      </w:r>
      <w:hyperlink r:id="rId246" w:history="1">
        <w:r w:rsidR="008250E5" w:rsidRPr="00966ABF">
          <w:rPr>
            <w:rFonts w:ascii="Times New Roman" w:hAnsi="Times New Roman" w:cs="Times New Roman"/>
            <w:sz w:val="28"/>
            <w:szCs w:val="28"/>
          </w:rPr>
          <w:t>пунктом 5 статьи 342.4</w:t>
        </w:r>
      </w:hyperlink>
      <w:r w:rsidR="008250E5" w:rsidRPr="00966ABF">
        <w:rPr>
          <w:rFonts w:ascii="Times New Roman" w:hAnsi="Times New Roman" w:cs="Times New Roman"/>
          <w:sz w:val="28"/>
          <w:szCs w:val="28"/>
        </w:rPr>
        <w:t xml:space="preserve"> Кодекса.</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98</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247" w:history="1">
        <w:r w:rsidR="008250E5" w:rsidRPr="00966ABF">
          <w:rPr>
            <w:rFonts w:ascii="Times New Roman" w:hAnsi="Times New Roman" w:cs="Times New Roman"/>
            <w:sz w:val="28"/>
            <w:szCs w:val="28"/>
          </w:rPr>
          <w:t>строке 120</w:t>
        </w:r>
      </w:hyperlink>
      <w:r w:rsidR="008250E5" w:rsidRPr="00966ABF">
        <w:rPr>
          <w:rFonts w:ascii="Times New Roman" w:hAnsi="Times New Roman" w:cs="Times New Roman"/>
          <w:sz w:val="28"/>
          <w:szCs w:val="28"/>
        </w:rPr>
        <w:t xml:space="preserve"> указывается значение коэффициента, характеризующего долю добытого газа горючего природного (за исключением попутного газа) в суммарном объеме добытого углеводородного сырья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гпн</w:t>
      </w:r>
      <w:proofErr w:type="spellEnd"/>
      <w:r w:rsidR="008250E5" w:rsidRPr="00966ABF">
        <w:rPr>
          <w:rFonts w:ascii="Times New Roman" w:hAnsi="Times New Roman" w:cs="Times New Roman"/>
          <w:sz w:val="28"/>
          <w:szCs w:val="28"/>
        </w:rPr>
        <w:t xml:space="preserve">), определяемого в соответствии с </w:t>
      </w:r>
      <w:hyperlink r:id="rId248" w:history="1">
        <w:r w:rsidR="008250E5" w:rsidRPr="00966ABF">
          <w:rPr>
            <w:rFonts w:ascii="Times New Roman" w:hAnsi="Times New Roman" w:cs="Times New Roman"/>
            <w:sz w:val="28"/>
            <w:szCs w:val="28"/>
          </w:rPr>
          <w:t>пунктом 6 статьи 342.4</w:t>
        </w:r>
      </w:hyperlink>
      <w:r w:rsidR="008250E5" w:rsidRPr="00966ABF">
        <w:rPr>
          <w:rFonts w:ascii="Times New Roman" w:hAnsi="Times New Roman" w:cs="Times New Roman"/>
          <w:sz w:val="28"/>
          <w:szCs w:val="28"/>
        </w:rPr>
        <w:t xml:space="preserve"> Кодекса.</w:t>
      </w:r>
    </w:p>
    <w:p w:rsidR="00DB032E" w:rsidRPr="00966ABF" w:rsidRDefault="00DB032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Налогоплательщиками, не указанными в подпункте 1 пункта 5 статьи 342.4 Кодекса, строка 120 не заполняется. </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9</w:t>
      </w:r>
      <w:r w:rsidR="009F1D6A"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249" w:history="1">
        <w:r w:rsidR="008250E5" w:rsidRPr="00966ABF">
          <w:rPr>
            <w:rFonts w:ascii="Times New Roman" w:hAnsi="Times New Roman" w:cs="Times New Roman"/>
            <w:sz w:val="28"/>
            <w:szCs w:val="28"/>
          </w:rPr>
          <w:t>строке 130</w:t>
        </w:r>
      </w:hyperlink>
      <w:r w:rsidR="008250E5" w:rsidRPr="00966ABF">
        <w:rPr>
          <w:rFonts w:ascii="Times New Roman" w:hAnsi="Times New Roman" w:cs="Times New Roman"/>
          <w:sz w:val="28"/>
          <w:szCs w:val="28"/>
        </w:rPr>
        <w:t xml:space="preserve"> указывается средняя по Единой системе газоснабжения расчетная цена на газ (</w:t>
      </w:r>
      <w:proofErr w:type="spellStart"/>
      <w:r w:rsidR="008250E5" w:rsidRPr="00966ABF">
        <w:rPr>
          <w:rFonts w:ascii="Times New Roman" w:hAnsi="Times New Roman" w:cs="Times New Roman"/>
          <w:sz w:val="28"/>
          <w:szCs w:val="28"/>
        </w:rPr>
        <w:t>Ц</w:t>
      </w:r>
      <w:r w:rsidR="008250E5" w:rsidRPr="00966ABF">
        <w:rPr>
          <w:rFonts w:ascii="Times New Roman" w:hAnsi="Times New Roman" w:cs="Times New Roman"/>
          <w:sz w:val="28"/>
          <w:szCs w:val="28"/>
          <w:vertAlign w:val="subscript"/>
        </w:rPr>
        <w:t>в</w:t>
      </w:r>
      <w:proofErr w:type="spellEnd"/>
      <w:r w:rsidR="008250E5" w:rsidRPr="00966ABF">
        <w:rPr>
          <w:rFonts w:ascii="Times New Roman" w:hAnsi="Times New Roman" w:cs="Times New Roman"/>
          <w:sz w:val="28"/>
          <w:szCs w:val="28"/>
        </w:rPr>
        <w:t xml:space="preserve">), применяемая согласно </w:t>
      </w:r>
      <w:hyperlink r:id="rId250" w:history="1">
        <w:r w:rsidR="008250E5" w:rsidRPr="00966ABF">
          <w:rPr>
            <w:rFonts w:ascii="Times New Roman" w:hAnsi="Times New Roman" w:cs="Times New Roman"/>
            <w:sz w:val="28"/>
            <w:szCs w:val="28"/>
          </w:rPr>
          <w:t>пункту 4 статьи 342.4</w:t>
        </w:r>
      </w:hyperlink>
      <w:r w:rsidR="008250E5" w:rsidRPr="00966ABF">
        <w:rPr>
          <w:rFonts w:ascii="Times New Roman" w:hAnsi="Times New Roman" w:cs="Times New Roman"/>
          <w:sz w:val="28"/>
          <w:szCs w:val="28"/>
        </w:rPr>
        <w:t xml:space="preserve"> Кодекса.</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100</w:t>
      </w:r>
      <w:r w:rsidR="008250E5" w:rsidRPr="00966ABF">
        <w:rPr>
          <w:rFonts w:ascii="Times New Roman" w:hAnsi="Times New Roman" w:cs="Times New Roman"/>
          <w:sz w:val="28"/>
          <w:szCs w:val="28"/>
        </w:rPr>
        <w:t xml:space="preserve">. По </w:t>
      </w:r>
      <w:hyperlink r:id="rId251" w:history="1">
        <w:r w:rsidR="008250E5" w:rsidRPr="00966ABF">
          <w:rPr>
            <w:rFonts w:ascii="Times New Roman" w:hAnsi="Times New Roman" w:cs="Times New Roman"/>
            <w:sz w:val="28"/>
            <w:szCs w:val="28"/>
          </w:rPr>
          <w:t>строке 140</w:t>
        </w:r>
      </w:hyperlink>
      <w:r w:rsidR="008250E5" w:rsidRPr="00966ABF">
        <w:rPr>
          <w:rFonts w:ascii="Times New Roman" w:hAnsi="Times New Roman" w:cs="Times New Roman"/>
          <w:sz w:val="28"/>
          <w:szCs w:val="28"/>
        </w:rPr>
        <w:t xml:space="preserve"> указывается расчетная цена газа горючего природного при поставках за пределы территории государств</w:t>
      </w:r>
      <w:r w:rsidR="009D5D0B"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 участников Содружества Независимых Государств (</w:t>
      </w:r>
      <w:proofErr w:type="spellStart"/>
      <w:r w:rsidR="008250E5" w:rsidRPr="00966ABF">
        <w:rPr>
          <w:rFonts w:ascii="Times New Roman" w:hAnsi="Times New Roman" w:cs="Times New Roman"/>
          <w:sz w:val="28"/>
          <w:szCs w:val="28"/>
        </w:rPr>
        <w:t>Ц</w:t>
      </w:r>
      <w:r w:rsidR="008250E5" w:rsidRPr="00966ABF">
        <w:rPr>
          <w:rFonts w:ascii="Times New Roman" w:hAnsi="Times New Roman" w:cs="Times New Roman"/>
          <w:sz w:val="28"/>
          <w:szCs w:val="28"/>
          <w:vertAlign w:val="subscript"/>
        </w:rPr>
        <w:t>э</w:t>
      </w:r>
      <w:proofErr w:type="spellEnd"/>
      <w:r w:rsidR="008250E5" w:rsidRPr="00966ABF">
        <w:rPr>
          <w:rFonts w:ascii="Times New Roman" w:hAnsi="Times New Roman" w:cs="Times New Roman"/>
          <w:sz w:val="28"/>
          <w:szCs w:val="28"/>
        </w:rPr>
        <w:t xml:space="preserve">), рассчитанная в соответствии с </w:t>
      </w:r>
      <w:hyperlink r:id="rId252" w:history="1">
        <w:r w:rsidR="00FD621B" w:rsidRPr="00966ABF">
          <w:rPr>
            <w:rFonts w:ascii="Times New Roman" w:hAnsi="Times New Roman" w:cs="Times New Roman"/>
            <w:sz w:val="28"/>
            <w:szCs w:val="28"/>
          </w:rPr>
          <w:t>пунктом 4 статьи </w:t>
        </w:r>
        <w:r w:rsidR="008250E5" w:rsidRPr="00966ABF">
          <w:rPr>
            <w:rFonts w:ascii="Times New Roman" w:hAnsi="Times New Roman" w:cs="Times New Roman"/>
            <w:sz w:val="28"/>
            <w:szCs w:val="28"/>
          </w:rPr>
          <w:t>342.4</w:t>
        </w:r>
      </w:hyperlink>
      <w:r w:rsidR="008250E5" w:rsidRPr="00966ABF">
        <w:rPr>
          <w:rFonts w:ascii="Times New Roman" w:hAnsi="Times New Roman" w:cs="Times New Roman"/>
          <w:sz w:val="28"/>
          <w:szCs w:val="28"/>
        </w:rPr>
        <w:t xml:space="preserve"> Кодекса, с точностью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осуществляет поставки газа горючего природного за пределы территории государств участников Содружества Независимых Государств, по </w:t>
      </w:r>
      <w:hyperlink r:id="rId253" w:history="1">
        <w:r w:rsidRPr="00966ABF">
          <w:rPr>
            <w:rFonts w:ascii="Times New Roman" w:hAnsi="Times New Roman" w:cs="Times New Roman"/>
            <w:sz w:val="28"/>
            <w:szCs w:val="28"/>
          </w:rPr>
          <w:t>строке 140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101</w:t>
      </w:r>
      <w:r w:rsidR="008250E5" w:rsidRPr="00966ABF">
        <w:rPr>
          <w:rFonts w:ascii="Times New Roman" w:hAnsi="Times New Roman" w:cs="Times New Roman"/>
          <w:sz w:val="28"/>
          <w:szCs w:val="28"/>
        </w:rPr>
        <w:t xml:space="preserve">. По </w:t>
      </w:r>
      <w:hyperlink r:id="rId254" w:history="1">
        <w:r w:rsidR="008250E5" w:rsidRPr="00966ABF">
          <w:rPr>
            <w:rFonts w:ascii="Times New Roman" w:hAnsi="Times New Roman" w:cs="Times New Roman"/>
            <w:sz w:val="28"/>
            <w:szCs w:val="28"/>
          </w:rPr>
          <w:t>строке 150</w:t>
        </w:r>
      </w:hyperlink>
      <w:r w:rsidR="008250E5" w:rsidRPr="00966ABF">
        <w:rPr>
          <w:rFonts w:ascii="Times New Roman" w:hAnsi="Times New Roman" w:cs="Times New Roman"/>
          <w:sz w:val="28"/>
          <w:szCs w:val="28"/>
        </w:rPr>
        <w:t xml:space="preserve"> указывается цена газового конденсата (</w:t>
      </w:r>
      <w:proofErr w:type="spellStart"/>
      <w:r w:rsidR="008250E5" w:rsidRPr="00966ABF">
        <w:rPr>
          <w:rFonts w:ascii="Times New Roman" w:hAnsi="Times New Roman" w:cs="Times New Roman"/>
          <w:sz w:val="28"/>
          <w:szCs w:val="28"/>
        </w:rPr>
        <w:t>Ц</w:t>
      </w:r>
      <w:r w:rsidR="008250E5" w:rsidRPr="00966ABF">
        <w:rPr>
          <w:rFonts w:ascii="Times New Roman" w:hAnsi="Times New Roman" w:cs="Times New Roman"/>
          <w:sz w:val="28"/>
          <w:szCs w:val="28"/>
          <w:vertAlign w:val="subscript"/>
        </w:rPr>
        <w:t>к</w:t>
      </w:r>
      <w:proofErr w:type="spellEnd"/>
      <w:r w:rsidR="008250E5" w:rsidRPr="00966ABF">
        <w:rPr>
          <w:rFonts w:ascii="Times New Roman" w:hAnsi="Times New Roman" w:cs="Times New Roman"/>
          <w:sz w:val="28"/>
          <w:szCs w:val="28"/>
        </w:rPr>
        <w:t xml:space="preserve">), рассчитанная в соответствии с </w:t>
      </w:r>
      <w:hyperlink r:id="rId255" w:history="1">
        <w:r w:rsidR="008250E5" w:rsidRPr="00966ABF">
          <w:rPr>
            <w:rFonts w:ascii="Times New Roman" w:hAnsi="Times New Roman" w:cs="Times New Roman"/>
            <w:sz w:val="28"/>
            <w:szCs w:val="28"/>
          </w:rPr>
          <w:t>пунктом 2 статьи 342.4</w:t>
        </w:r>
      </w:hyperlink>
      <w:r w:rsidR="008250E5" w:rsidRPr="00966ABF">
        <w:rPr>
          <w:rFonts w:ascii="Times New Roman" w:hAnsi="Times New Roman" w:cs="Times New Roman"/>
          <w:sz w:val="28"/>
          <w:szCs w:val="28"/>
        </w:rPr>
        <w:t xml:space="preserve"> Кодекса, с точностью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осуществляет добычу газового конденсата, при заполнении </w:t>
      </w:r>
      <w:hyperlink r:id="rId256"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природного горючего по </w:t>
      </w:r>
      <w:hyperlink r:id="rId257" w:history="1">
        <w:r w:rsidRPr="00966ABF">
          <w:rPr>
            <w:rFonts w:ascii="Times New Roman" w:hAnsi="Times New Roman" w:cs="Times New Roman"/>
            <w:sz w:val="28"/>
            <w:szCs w:val="28"/>
          </w:rPr>
          <w:t>строке 150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102</w:t>
      </w:r>
      <w:r w:rsidR="008250E5" w:rsidRPr="00966ABF">
        <w:rPr>
          <w:rFonts w:ascii="Times New Roman" w:hAnsi="Times New Roman" w:cs="Times New Roman"/>
          <w:sz w:val="28"/>
          <w:szCs w:val="28"/>
        </w:rPr>
        <w:t xml:space="preserve">. По </w:t>
      </w:r>
      <w:hyperlink r:id="rId258" w:history="1">
        <w:r w:rsidR="008250E5" w:rsidRPr="00966ABF">
          <w:rPr>
            <w:rFonts w:ascii="Times New Roman" w:hAnsi="Times New Roman" w:cs="Times New Roman"/>
            <w:sz w:val="28"/>
            <w:szCs w:val="28"/>
          </w:rPr>
          <w:t>строке 160</w:t>
        </w:r>
      </w:hyperlink>
      <w:r w:rsidR="008250E5" w:rsidRPr="00966ABF">
        <w:rPr>
          <w:rFonts w:ascii="Times New Roman" w:hAnsi="Times New Roman" w:cs="Times New Roman"/>
          <w:sz w:val="28"/>
          <w:szCs w:val="28"/>
        </w:rPr>
        <w:t xml:space="preserve"> указывается условная ставка вывозной таможенной пошлины на газовый конденсат (</w:t>
      </w:r>
      <w:proofErr w:type="spellStart"/>
      <w:r w:rsidR="008250E5" w:rsidRPr="00966ABF">
        <w:rPr>
          <w:rFonts w:ascii="Times New Roman" w:hAnsi="Times New Roman" w:cs="Times New Roman"/>
          <w:sz w:val="28"/>
          <w:szCs w:val="28"/>
        </w:rPr>
        <w:t>П</w:t>
      </w:r>
      <w:r w:rsidR="008250E5" w:rsidRPr="00966ABF">
        <w:rPr>
          <w:rFonts w:ascii="Times New Roman" w:hAnsi="Times New Roman" w:cs="Times New Roman"/>
          <w:sz w:val="28"/>
          <w:szCs w:val="28"/>
          <w:vertAlign w:val="subscript"/>
        </w:rPr>
        <w:t>н</w:t>
      </w:r>
      <w:proofErr w:type="spellEnd"/>
      <w:r w:rsidR="008250E5" w:rsidRPr="00966ABF">
        <w:rPr>
          <w:rFonts w:ascii="Times New Roman" w:hAnsi="Times New Roman" w:cs="Times New Roman"/>
          <w:sz w:val="28"/>
          <w:szCs w:val="28"/>
        </w:rPr>
        <w:t xml:space="preserve">), рассчитанная в соответствии с </w:t>
      </w:r>
      <w:hyperlink r:id="rId259" w:history="1">
        <w:r w:rsidR="008250E5" w:rsidRPr="00966ABF">
          <w:rPr>
            <w:rFonts w:ascii="Times New Roman" w:hAnsi="Times New Roman" w:cs="Times New Roman"/>
            <w:sz w:val="28"/>
            <w:szCs w:val="28"/>
          </w:rPr>
          <w:t>пунктом 16 статьи 342.4</w:t>
        </w:r>
      </w:hyperlink>
      <w:r w:rsidR="008250E5" w:rsidRPr="00966ABF">
        <w:rPr>
          <w:rFonts w:ascii="Times New Roman" w:hAnsi="Times New Roman" w:cs="Times New Roman"/>
          <w:sz w:val="28"/>
          <w:szCs w:val="28"/>
        </w:rPr>
        <w:t xml:space="preserve"> Кодекса, с точностью до четвертого знака после запятой.</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налогоплательщик не осуществляет добычу газового конденсата, при заполнении </w:t>
      </w:r>
      <w:hyperlink r:id="rId260"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природного горючего по </w:t>
      </w:r>
      <w:hyperlink r:id="rId261" w:history="1">
        <w:r w:rsidR="00F04C85" w:rsidRPr="00966ABF">
          <w:rPr>
            <w:rFonts w:ascii="Times New Roman" w:hAnsi="Times New Roman" w:cs="Times New Roman"/>
            <w:sz w:val="28"/>
            <w:szCs w:val="28"/>
          </w:rPr>
          <w:t>строке 16</w:t>
        </w:r>
        <w:r w:rsidRPr="00966ABF">
          <w:rPr>
            <w:rFonts w:ascii="Times New Roman" w:hAnsi="Times New Roman" w:cs="Times New Roman"/>
            <w:sz w:val="28"/>
            <w:szCs w:val="28"/>
          </w:rPr>
          <w:t>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103</w:t>
      </w:r>
      <w:r w:rsidR="008250E5" w:rsidRPr="00966ABF">
        <w:rPr>
          <w:rFonts w:ascii="Times New Roman" w:hAnsi="Times New Roman" w:cs="Times New Roman"/>
          <w:sz w:val="28"/>
          <w:szCs w:val="28"/>
        </w:rPr>
        <w:t xml:space="preserve">. По </w:t>
      </w:r>
      <w:hyperlink r:id="rId262" w:history="1">
        <w:r w:rsidR="008250E5" w:rsidRPr="00966ABF">
          <w:rPr>
            <w:rFonts w:ascii="Times New Roman" w:hAnsi="Times New Roman" w:cs="Times New Roman"/>
            <w:sz w:val="28"/>
            <w:szCs w:val="28"/>
          </w:rPr>
          <w:t>строке 170</w:t>
        </w:r>
      </w:hyperlink>
      <w:r w:rsidR="008250E5" w:rsidRPr="00966ABF">
        <w:rPr>
          <w:rFonts w:ascii="Times New Roman" w:hAnsi="Times New Roman" w:cs="Times New Roman"/>
          <w:sz w:val="28"/>
          <w:szCs w:val="28"/>
        </w:rPr>
        <w:t xml:space="preserve"> указывается коэффициент, характеризующий экспортную доходность единицы условного топлива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гп</w:t>
      </w:r>
      <w:proofErr w:type="spellEnd"/>
      <w:r w:rsidR="008250E5" w:rsidRPr="00966ABF">
        <w:rPr>
          <w:rFonts w:ascii="Times New Roman" w:hAnsi="Times New Roman" w:cs="Times New Roman"/>
          <w:sz w:val="28"/>
          <w:szCs w:val="28"/>
        </w:rPr>
        <w:t xml:space="preserve">), определяемый в соответствии с </w:t>
      </w:r>
      <w:hyperlink r:id="rId263" w:history="1">
        <w:r w:rsidR="008250E5" w:rsidRPr="00966ABF">
          <w:rPr>
            <w:rFonts w:ascii="Times New Roman" w:hAnsi="Times New Roman" w:cs="Times New Roman"/>
            <w:sz w:val="28"/>
            <w:szCs w:val="28"/>
          </w:rPr>
          <w:t>пункт</w:t>
        </w:r>
      </w:hyperlink>
      <w:r w:rsidR="0097079A" w:rsidRPr="00966ABF">
        <w:rPr>
          <w:rFonts w:ascii="Times New Roman" w:hAnsi="Times New Roman" w:cs="Times New Roman"/>
          <w:sz w:val="28"/>
          <w:szCs w:val="28"/>
        </w:rPr>
        <w:t>ом</w:t>
      </w:r>
      <w:r w:rsidR="008250E5" w:rsidRPr="00966ABF">
        <w:rPr>
          <w:rFonts w:ascii="Times New Roman" w:hAnsi="Times New Roman" w:cs="Times New Roman"/>
          <w:sz w:val="28"/>
          <w:szCs w:val="28"/>
        </w:rPr>
        <w:t xml:space="preserve"> </w:t>
      </w:r>
      <w:hyperlink r:id="rId264" w:history="1">
        <w:r w:rsidR="008250E5" w:rsidRPr="00966ABF">
          <w:rPr>
            <w:rFonts w:ascii="Times New Roman" w:hAnsi="Times New Roman" w:cs="Times New Roman"/>
            <w:sz w:val="28"/>
            <w:szCs w:val="28"/>
          </w:rPr>
          <w:t>18 статьи 342.4</w:t>
        </w:r>
      </w:hyperlink>
      <w:r w:rsidR="008250E5" w:rsidRPr="00966ABF">
        <w:rPr>
          <w:rFonts w:ascii="Times New Roman" w:hAnsi="Times New Roman" w:cs="Times New Roman"/>
          <w:sz w:val="28"/>
          <w:szCs w:val="28"/>
        </w:rPr>
        <w:t xml:space="preserve"> Кодекса.</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104</w:t>
      </w:r>
      <w:r w:rsidR="008250E5" w:rsidRPr="00966ABF">
        <w:rPr>
          <w:rFonts w:ascii="Times New Roman" w:hAnsi="Times New Roman" w:cs="Times New Roman"/>
          <w:sz w:val="28"/>
          <w:szCs w:val="28"/>
        </w:rPr>
        <w:t xml:space="preserve">. По </w:t>
      </w:r>
      <w:hyperlink r:id="rId265" w:history="1">
        <w:r w:rsidR="008250E5" w:rsidRPr="00966ABF">
          <w:rPr>
            <w:rFonts w:ascii="Times New Roman" w:hAnsi="Times New Roman" w:cs="Times New Roman"/>
            <w:sz w:val="28"/>
            <w:szCs w:val="28"/>
          </w:rPr>
          <w:t>строке 180</w:t>
        </w:r>
      </w:hyperlink>
      <w:r w:rsidR="008250E5" w:rsidRPr="00966ABF">
        <w:rPr>
          <w:rFonts w:ascii="Times New Roman" w:hAnsi="Times New Roman" w:cs="Times New Roman"/>
          <w:sz w:val="28"/>
          <w:szCs w:val="28"/>
        </w:rPr>
        <w:t xml:space="preserve"> указывается значение корректирующего коэффициента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км</w:t>
      </w:r>
      <w:proofErr w:type="spellEnd"/>
      <w:r w:rsidR="008250E5" w:rsidRPr="00966ABF">
        <w:rPr>
          <w:rFonts w:ascii="Times New Roman" w:hAnsi="Times New Roman" w:cs="Times New Roman"/>
          <w:sz w:val="28"/>
          <w:szCs w:val="28"/>
        </w:rPr>
        <w:t>), применяемого при исчислении налог</w:t>
      </w:r>
      <w:r w:rsidR="008836D9" w:rsidRPr="00966ABF">
        <w:rPr>
          <w:rFonts w:ascii="Times New Roman" w:hAnsi="Times New Roman" w:cs="Times New Roman"/>
          <w:sz w:val="28"/>
          <w:szCs w:val="28"/>
        </w:rPr>
        <w:t>о</w:t>
      </w:r>
      <w:r w:rsidR="00BD4460" w:rsidRPr="00966ABF">
        <w:rPr>
          <w:rFonts w:ascii="Times New Roman" w:hAnsi="Times New Roman" w:cs="Times New Roman"/>
          <w:sz w:val="28"/>
          <w:szCs w:val="28"/>
        </w:rPr>
        <w:t>во</w:t>
      </w:r>
      <w:r w:rsidR="008836D9" w:rsidRPr="00966ABF">
        <w:rPr>
          <w:rFonts w:ascii="Times New Roman" w:hAnsi="Times New Roman" w:cs="Times New Roman"/>
          <w:sz w:val="28"/>
          <w:szCs w:val="28"/>
        </w:rPr>
        <w:t>й</w:t>
      </w:r>
      <w:r w:rsidR="008250E5" w:rsidRPr="00966ABF">
        <w:rPr>
          <w:rFonts w:ascii="Times New Roman" w:hAnsi="Times New Roman" w:cs="Times New Roman"/>
          <w:sz w:val="28"/>
          <w:szCs w:val="28"/>
        </w:rPr>
        <w:t xml:space="preserve"> </w:t>
      </w:r>
      <w:r w:rsidR="008836D9" w:rsidRPr="00966ABF">
        <w:rPr>
          <w:rFonts w:ascii="Times New Roman" w:hAnsi="Times New Roman" w:cs="Times New Roman"/>
          <w:sz w:val="28"/>
          <w:szCs w:val="28"/>
        </w:rPr>
        <w:t xml:space="preserve">ставки </w:t>
      </w:r>
      <w:r w:rsidR="008250E5" w:rsidRPr="00966ABF">
        <w:rPr>
          <w:rFonts w:ascii="Times New Roman" w:hAnsi="Times New Roman" w:cs="Times New Roman"/>
          <w:sz w:val="28"/>
          <w:szCs w:val="28"/>
        </w:rPr>
        <w:t xml:space="preserve">в отношении газового конденсата, в соответствии с </w:t>
      </w:r>
      <w:hyperlink r:id="rId266" w:history="1">
        <w:r w:rsidR="008250E5" w:rsidRPr="00966ABF">
          <w:rPr>
            <w:rFonts w:ascii="Times New Roman" w:hAnsi="Times New Roman" w:cs="Times New Roman"/>
            <w:sz w:val="28"/>
            <w:szCs w:val="28"/>
          </w:rPr>
          <w:t>подпунктом 10 пункта 2 статьи 342</w:t>
        </w:r>
      </w:hyperlink>
      <w:r w:rsidR="008250E5" w:rsidRPr="00966ABF">
        <w:rPr>
          <w:rFonts w:ascii="Times New Roman" w:hAnsi="Times New Roman" w:cs="Times New Roman"/>
          <w:sz w:val="28"/>
          <w:szCs w:val="28"/>
        </w:rPr>
        <w:t xml:space="preserve"> Кодекса и </w:t>
      </w:r>
      <w:hyperlink r:id="rId267" w:history="1">
        <w:r w:rsidR="008250E5" w:rsidRPr="00966ABF">
          <w:rPr>
            <w:rFonts w:ascii="Times New Roman" w:hAnsi="Times New Roman" w:cs="Times New Roman"/>
            <w:sz w:val="28"/>
            <w:szCs w:val="28"/>
          </w:rPr>
          <w:t>пунктом 15 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68"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hyperlink r:id="rId269" w:history="1">
        <w:r w:rsidRPr="00966ABF">
          <w:rPr>
            <w:rFonts w:ascii="Times New Roman" w:hAnsi="Times New Roman" w:cs="Times New Roman"/>
            <w:sz w:val="28"/>
            <w:szCs w:val="28"/>
          </w:rPr>
          <w:t>строке 180</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105</w:t>
      </w:r>
      <w:r w:rsidR="008250E5" w:rsidRPr="00966ABF">
        <w:rPr>
          <w:rFonts w:ascii="Times New Roman" w:hAnsi="Times New Roman" w:cs="Times New Roman"/>
          <w:sz w:val="28"/>
          <w:szCs w:val="28"/>
        </w:rPr>
        <w:t xml:space="preserve">. По </w:t>
      </w:r>
      <w:hyperlink r:id="rId270" w:history="1">
        <w:r w:rsidR="008250E5" w:rsidRPr="00966ABF">
          <w:rPr>
            <w:rFonts w:ascii="Times New Roman" w:hAnsi="Times New Roman" w:cs="Times New Roman"/>
            <w:sz w:val="28"/>
            <w:szCs w:val="28"/>
          </w:rPr>
          <w:t>строке 185</w:t>
        </w:r>
      </w:hyperlink>
      <w:r w:rsidR="008250E5" w:rsidRPr="00966ABF">
        <w:rPr>
          <w:rFonts w:ascii="Times New Roman" w:hAnsi="Times New Roman" w:cs="Times New Roman"/>
          <w:sz w:val="28"/>
          <w:szCs w:val="28"/>
        </w:rPr>
        <w:t xml:space="preserve"> указывается значение коэффициента </w:t>
      </w:r>
      <w:proofErr w:type="spellStart"/>
      <w:r w:rsidR="001D4949" w:rsidRPr="00966ABF">
        <w:rPr>
          <w:rFonts w:ascii="Times New Roman" w:hAnsi="Times New Roman" w:cs="Times New Roman"/>
          <w:sz w:val="28"/>
          <w:szCs w:val="28"/>
        </w:rPr>
        <w:t>К</w:t>
      </w:r>
      <w:r w:rsidR="001D4949" w:rsidRPr="00966ABF">
        <w:rPr>
          <w:rFonts w:ascii="Times New Roman" w:hAnsi="Times New Roman" w:cs="Times New Roman"/>
          <w:sz w:val="28"/>
          <w:szCs w:val="28"/>
          <w:vertAlign w:val="subscript"/>
        </w:rPr>
        <w:t>ман</w:t>
      </w:r>
      <w:proofErr w:type="spellEnd"/>
      <w:r w:rsidR="008250E5" w:rsidRPr="00966ABF">
        <w:rPr>
          <w:rFonts w:ascii="Times New Roman" w:hAnsi="Times New Roman" w:cs="Times New Roman"/>
          <w:sz w:val="28"/>
          <w:szCs w:val="28"/>
        </w:rPr>
        <w:t xml:space="preserve">, определяемого в соответствии с </w:t>
      </w:r>
      <w:hyperlink r:id="rId271" w:history="1">
        <w:r w:rsidR="008250E5" w:rsidRPr="00966ABF">
          <w:rPr>
            <w:rFonts w:ascii="Times New Roman" w:hAnsi="Times New Roman" w:cs="Times New Roman"/>
            <w:sz w:val="28"/>
            <w:szCs w:val="28"/>
          </w:rPr>
          <w:t>пунктом 7 статьи 342.5</w:t>
        </w:r>
      </w:hyperlink>
      <w:r w:rsidR="008250E5" w:rsidRPr="00966ABF">
        <w:rPr>
          <w:rFonts w:ascii="Times New Roman" w:hAnsi="Times New Roman" w:cs="Times New Roman"/>
          <w:sz w:val="28"/>
          <w:szCs w:val="28"/>
        </w:rPr>
        <w:t xml:space="preserve"> Кодекса.</w:t>
      </w:r>
    </w:p>
    <w:p w:rsidR="001D4949" w:rsidRPr="00966ABF" w:rsidRDefault="001D494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показателя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ман</w:t>
      </w:r>
      <w:proofErr w:type="spellEnd"/>
      <w:r w:rsidRPr="00966ABF">
        <w:rPr>
          <w:rFonts w:ascii="Times New Roman" w:hAnsi="Times New Roman" w:cs="Times New Roman"/>
          <w:sz w:val="28"/>
          <w:szCs w:val="28"/>
        </w:rPr>
        <w:t xml:space="preserve"> </w:t>
      </w:r>
      <w:r w:rsidR="00E157A8" w:rsidRPr="00966ABF">
        <w:rPr>
          <w:rFonts w:ascii="Times New Roman" w:hAnsi="Times New Roman" w:cs="Times New Roman"/>
          <w:sz w:val="28"/>
          <w:szCs w:val="28"/>
        </w:rPr>
        <w:t>указывается</w:t>
      </w:r>
      <w:r w:rsidRPr="00966ABF">
        <w:rPr>
          <w:rFonts w:ascii="Times New Roman" w:hAnsi="Times New Roman" w:cs="Times New Roman"/>
          <w:sz w:val="28"/>
          <w:szCs w:val="28"/>
        </w:rPr>
        <w:t xml:space="preserve"> с точностью до </w:t>
      </w:r>
      <w:r w:rsidR="000672D5" w:rsidRPr="00966ABF">
        <w:rPr>
          <w:rFonts w:ascii="Times New Roman" w:hAnsi="Times New Roman" w:cs="Times New Roman"/>
          <w:sz w:val="28"/>
          <w:szCs w:val="28"/>
        </w:rPr>
        <w:t>деся</w:t>
      </w:r>
      <w:r w:rsidRPr="00966ABF">
        <w:rPr>
          <w:rFonts w:ascii="Times New Roman" w:hAnsi="Times New Roman" w:cs="Times New Roman"/>
          <w:sz w:val="28"/>
          <w:szCs w:val="28"/>
        </w:rPr>
        <w:t>того знака после запятой без округления.</w:t>
      </w:r>
    </w:p>
    <w:p w:rsidR="008250E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106</w:t>
      </w:r>
      <w:r w:rsidR="008250E5" w:rsidRPr="00966ABF">
        <w:rPr>
          <w:rFonts w:ascii="Times New Roman" w:hAnsi="Times New Roman" w:cs="Times New Roman"/>
          <w:sz w:val="28"/>
          <w:szCs w:val="28"/>
        </w:rPr>
        <w:t xml:space="preserve">. По </w:t>
      </w:r>
      <w:hyperlink r:id="rId272" w:history="1">
        <w:r w:rsidR="008250E5" w:rsidRPr="00966ABF">
          <w:rPr>
            <w:rFonts w:ascii="Times New Roman" w:hAnsi="Times New Roman" w:cs="Times New Roman"/>
            <w:sz w:val="28"/>
            <w:szCs w:val="28"/>
          </w:rPr>
          <w:t>строке 187</w:t>
        </w:r>
      </w:hyperlink>
      <w:r w:rsidR="008250E5" w:rsidRPr="00966ABF">
        <w:rPr>
          <w:rFonts w:ascii="Times New Roman" w:hAnsi="Times New Roman" w:cs="Times New Roman"/>
          <w:sz w:val="28"/>
          <w:szCs w:val="28"/>
        </w:rPr>
        <w:t xml:space="preserve"> указывается коэффициент, характеризующий количество добытого газового конденсата без учета широкой фракции легких </w:t>
      </w:r>
      <w:r w:rsidR="008250E5" w:rsidRPr="00966ABF">
        <w:rPr>
          <w:rFonts w:ascii="Times New Roman" w:hAnsi="Times New Roman" w:cs="Times New Roman"/>
          <w:sz w:val="28"/>
          <w:szCs w:val="28"/>
        </w:rPr>
        <w:lastRenderedPageBreak/>
        <w:t xml:space="preserve">углеводородов, согласно </w:t>
      </w:r>
      <w:hyperlink r:id="rId273" w:history="1">
        <w:r w:rsidR="008250E5" w:rsidRPr="00966ABF">
          <w:rPr>
            <w:rFonts w:ascii="Times New Roman" w:hAnsi="Times New Roman" w:cs="Times New Roman"/>
            <w:sz w:val="28"/>
            <w:szCs w:val="28"/>
          </w:rPr>
          <w:t>подпункту 10 пункта 2 статьи 342</w:t>
        </w:r>
      </w:hyperlink>
      <w:r w:rsidR="008250E5" w:rsidRPr="00966ABF">
        <w:rPr>
          <w:rFonts w:ascii="Times New Roman" w:hAnsi="Times New Roman" w:cs="Times New Roman"/>
          <w:sz w:val="28"/>
          <w:szCs w:val="28"/>
        </w:rPr>
        <w:t xml:space="preserve"> Кодекса.</w:t>
      </w:r>
    </w:p>
    <w:p w:rsidR="0097079A" w:rsidRPr="00966ABF" w:rsidRDefault="0097079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74"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газа горючего природного по </w:t>
      </w:r>
      <w:r w:rsidR="00E157A8" w:rsidRPr="00966ABF">
        <w:rPr>
          <w:rFonts w:ascii="Times New Roman" w:hAnsi="Times New Roman" w:cs="Times New Roman"/>
          <w:sz w:val="28"/>
          <w:szCs w:val="28"/>
        </w:rPr>
        <w:t xml:space="preserve">строке </w:t>
      </w:r>
      <w:hyperlink r:id="rId275" w:history="1">
        <w:r w:rsidRPr="00966ABF">
          <w:rPr>
            <w:rFonts w:ascii="Times New Roman" w:hAnsi="Times New Roman" w:cs="Times New Roman"/>
            <w:sz w:val="28"/>
            <w:szCs w:val="28"/>
          </w:rPr>
          <w:t>187</w:t>
        </w:r>
      </w:hyperlink>
      <w:r w:rsidRPr="00966ABF">
        <w:rPr>
          <w:rFonts w:ascii="Times New Roman" w:hAnsi="Times New Roman" w:cs="Times New Roman"/>
          <w:sz w:val="28"/>
          <w:szCs w:val="28"/>
        </w:rPr>
        <w:t xml:space="preserve"> </w:t>
      </w:r>
      <w:r w:rsidR="009D5D0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8250E5" w:rsidRPr="00966ABF" w:rsidRDefault="009F1D6A"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107</w:t>
      </w:r>
      <w:r w:rsidR="008250E5" w:rsidRPr="00966ABF">
        <w:rPr>
          <w:rFonts w:ascii="Times New Roman" w:hAnsi="Times New Roman" w:cs="Times New Roman"/>
          <w:sz w:val="28"/>
          <w:szCs w:val="28"/>
        </w:rPr>
        <w:t xml:space="preserve">. В </w:t>
      </w:r>
      <w:hyperlink r:id="rId276" w:history="1">
        <w:r w:rsidR="008250E5" w:rsidRPr="00966ABF">
          <w:rPr>
            <w:rFonts w:ascii="Times New Roman" w:hAnsi="Times New Roman" w:cs="Times New Roman"/>
            <w:sz w:val="28"/>
            <w:szCs w:val="28"/>
          </w:rPr>
          <w:t>подразделе 3.1</w:t>
        </w:r>
      </w:hyperlink>
      <w:r w:rsidR="00DE3388"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Показатели (коэффициенты), используемые для расчета налога по участку недр</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налогоплательщик </w:t>
      </w:r>
      <w:r w:rsidR="00E157A8" w:rsidRPr="00966ABF">
        <w:rPr>
          <w:rFonts w:ascii="Times New Roman" w:hAnsi="Times New Roman" w:cs="Times New Roman"/>
          <w:sz w:val="28"/>
          <w:szCs w:val="28"/>
        </w:rPr>
        <w:t>указывает</w:t>
      </w:r>
      <w:r w:rsidR="008250E5" w:rsidRPr="00966ABF">
        <w:rPr>
          <w:rFonts w:ascii="Times New Roman" w:hAnsi="Times New Roman" w:cs="Times New Roman"/>
          <w:sz w:val="28"/>
          <w:szCs w:val="28"/>
        </w:rPr>
        <w:t xml:space="preserve"> количество добытого полезного ископаемого отдельно по каждой лицензии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недрами.</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w:t>
      </w:r>
      <w:r w:rsidR="009F1D6A"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277" w:history="1">
        <w:r w:rsidR="008250E5" w:rsidRPr="00966ABF">
          <w:rPr>
            <w:rFonts w:ascii="Times New Roman" w:hAnsi="Times New Roman" w:cs="Times New Roman"/>
            <w:sz w:val="28"/>
            <w:szCs w:val="28"/>
          </w:rPr>
          <w:t>строке 190</w:t>
        </w:r>
      </w:hyperlink>
      <w:r w:rsidR="008250E5" w:rsidRPr="00966ABF">
        <w:rPr>
          <w:rFonts w:ascii="Times New Roman" w:hAnsi="Times New Roman" w:cs="Times New Roman"/>
          <w:sz w:val="28"/>
          <w:szCs w:val="28"/>
        </w:rPr>
        <w:t xml:space="preserve"> указывается код по </w:t>
      </w:r>
      <w:hyperlink r:id="rId278"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10</w:t>
      </w:r>
      <w:r w:rsidR="009F1D6A"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279" w:history="1">
        <w:r w:rsidR="008250E5" w:rsidRPr="00966ABF">
          <w:rPr>
            <w:rFonts w:ascii="Times New Roman" w:hAnsi="Times New Roman" w:cs="Times New Roman"/>
            <w:sz w:val="28"/>
            <w:szCs w:val="28"/>
          </w:rPr>
          <w:t>строке 200</w:t>
        </w:r>
      </w:hyperlink>
      <w:r w:rsidR="008250E5" w:rsidRPr="00966ABF">
        <w:rPr>
          <w:rFonts w:ascii="Times New Roman" w:hAnsi="Times New Roman" w:cs="Times New Roman"/>
          <w:sz w:val="28"/>
          <w:szCs w:val="28"/>
        </w:rPr>
        <w:t xml:space="preserve"> </w:t>
      </w:r>
      <w:r w:rsidR="00E157A8"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серия, номер и </w:t>
      </w:r>
      <w:r w:rsidR="00914622" w:rsidRPr="00966ABF">
        <w:rPr>
          <w:rFonts w:ascii="Times New Roman" w:hAnsi="Times New Roman" w:cs="Times New Roman"/>
          <w:sz w:val="28"/>
          <w:szCs w:val="28"/>
        </w:rPr>
        <w:t>вид</w:t>
      </w:r>
      <w:r w:rsidR="004B0997"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лицензии на пользование недрами. Например, </w:t>
      </w:r>
      <w:r w:rsidR="00E157A8" w:rsidRPr="00966ABF">
        <w:rPr>
          <w:rFonts w:ascii="Times New Roman" w:hAnsi="Times New Roman" w:cs="Times New Roman"/>
          <w:sz w:val="28"/>
          <w:szCs w:val="28"/>
        </w:rPr>
        <w:t>«</w:t>
      </w:r>
      <w:r w:rsidR="008C1139" w:rsidRPr="00966ABF">
        <w:rPr>
          <w:rFonts w:ascii="Times New Roman" w:hAnsi="Times New Roman" w:cs="Times New Roman"/>
          <w:sz w:val="28"/>
          <w:szCs w:val="28"/>
        </w:rPr>
        <w:t>ЯКУ</w:t>
      </w:r>
      <w:r w:rsidR="008250E5" w:rsidRPr="00966ABF">
        <w:rPr>
          <w:rFonts w:ascii="Times New Roman" w:hAnsi="Times New Roman" w:cs="Times New Roman"/>
          <w:sz w:val="28"/>
          <w:szCs w:val="28"/>
        </w:rPr>
        <w:t xml:space="preserve"> 12345</w:t>
      </w:r>
      <w:r w:rsidR="00655144"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НЭ</w:t>
      </w:r>
      <w:r w:rsidR="00E157A8"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w:t>
      </w:r>
      <w:r w:rsidRPr="00966ABF">
        <w:rPr>
          <w:rFonts w:ascii="Times New Roman" w:hAnsi="Times New Roman" w:cs="Times New Roman"/>
          <w:sz w:val="28"/>
          <w:szCs w:val="28"/>
        </w:rPr>
        <w:t>0</w:t>
      </w:r>
      <w:r w:rsidR="008250E5" w:rsidRPr="00966ABF">
        <w:rPr>
          <w:rFonts w:ascii="Times New Roman" w:hAnsi="Times New Roman" w:cs="Times New Roman"/>
          <w:sz w:val="28"/>
          <w:szCs w:val="28"/>
        </w:rPr>
        <w:t xml:space="preserve">. По </w:t>
      </w:r>
      <w:hyperlink r:id="rId280" w:history="1">
        <w:r w:rsidR="008250E5" w:rsidRPr="00966ABF">
          <w:rPr>
            <w:rFonts w:ascii="Times New Roman" w:hAnsi="Times New Roman" w:cs="Times New Roman"/>
            <w:sz w:val="28"/>
            <w:szCs w:val="28"/>
          </w:rPr>
          <w:t>строке 210</w:t>
        </w:r>
      </w:hyperlink>
      <w:r w:rsidR="008250E5" w:rsidRPr="00966ABF">
        <w:rPr>
          <w:rFonts w:ascii="Times New Roman" w:hAnsi="Times New Roman" w:cs="Times New Roman"/>
          <w:sz w:val="28"/>
          <w:szCs w:val="28"/>
        </w:rPr>
        <w:t xml:space="preserve"> указывается исчисленная сумма налога по участку недр в рублях.</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w:t>
      </w:r>
      <w:hyperlink r:id="rId281" w:history="1">
        <w:r w:rsidRPr="00966ABF">
          <w:rPr>
            <w:rFonts w:ascii="Times New Roman" w:hAnsi="Times New Roman" w:cs="Times New Roman"/>
            <w:sz w:val="28"/>
            <w:szCs w:val="28"/>
          </w:rPr>
          <w:t>строки 210</w:t>
        </w:r>
      </w:hyperlink>
      <w:r w:rsidRPr="00966ABF">
        <w:rPr>
          <w:rFonts w:ascii="Times New Roman" w:hAnsi="Times New Roman" w:cs="Times New Roman"/>
          <w:sz w:val="28"/>
          <w:szCs w:val="28"/>
        </w:rPr>
        <w:t xml:space="preserve"> определяется как сумма </w:t>
      </w:r>
      <w:hyperlink r:id="rId282" w:history="1">
        <w:r w:rsidRPr="00966ABF">
          <w:rPr>
            <w:rFonts w:ascii="Times New Roman" w:hAnsi="Times New Roman" w:cs="Times New Roman"/>
            <w:sz w:val="28"/>
            <w:szCs w:val="28"/>
          </w:rPr>
          <w:t>строк 310</w:t>
        </w:r>
      </w:hyperlink>
      <w:r w:rsidRPr="00966ABF">
        <w:rPr>
          <w:rFonts w:ascii="Times New Roman" w:hAnsi="Times New Roman" w:cs="Times New Roman"/>
          <w:sz w:val="28"/>
          <w:szCs w:val="28"/>
        </w:rPr>
        <w:t xml:space="preserve"> </w:t>
      </w:r>
      <w:r w:rsidR="00D245BE" w:rsidRPr="00966ABF">
        <w:rPr>
          <w:rFonts w:ascii="Times New Roman" w:hAnsi="Times New Roman" w:cs="Times New Roman"/>
          <w:sz w:val="28"/>
          <w:szCs w:val="28"/>
        </w:rPr>
        <w:t>подраздела 3.1.1</w:t>
      </w:r>
      <w:r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11</w:t>
      </w:r>
      <w:r w:rsidR="008250E5" w:rsidRPr="00966ABF">
        <w:rPr>
          <w:rFonts w:ascii="Times New Roman" w:hAnsi="Times New Roman" w:cs="Times New Roman"/>
          <w:sz w:val="28"/>
          <w:szCs w:val="28"/>
        </w:rPr>
        <w:t xml:space="preserve">. По </w:t>
      </w:r>
      <w:hyperlink r:id="rId283" w:history="1">
        <w:r w:rsidR="008250E5" w:rsidRPr="00966ABF">
          <w:rPr>
            <w:rFonts w:ascii="Times New Roman" w:hAnsi="Times New Roman" w:cs="Times New Roman"/>
            <w:sz w:val="28"/>
            <w:szCs w:val="28"/>
          </w:rPr>
          <w:t>строке 215</w:t>
        </w:r>
      </w:hyperlink>
      <w:r w:rsidR="008250E5" w:rsidRPr="00966ABF">
        <w:rPr>
          <w:rFonts w:ascii="Times New Roman" w:hAnsi="Times New Roman" w:cs="Times New Roman"/>
          <w:sz w:val="28"/>
          <w:szCs w:val="28"/>
        </w:rPr>
        <w:t xml:space="preserve"> указывается сумма налогового вычета, применяемого при исчислении суммы налога в отношении газа горючего природного в соответствии со </w:t>
      </w:r>
      <w:hyperlink r:id="rId284" w:history="1">
        <w:r w:rsidR="008250E5" w:rsidRPr="00966ABF">
          <w:rPr>
            <w:rFonts w:ascii="Times New Roman" w:hAnsi="Times New Roman" w:cs="Times New Roman"/>
            <w:sz w:val="28"/>
            <w:szCs w:val="28"/>
          </w:rPr>
          <w:t>статьей 343.3</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85"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газового конденсата по </w:t>
      </w:r>
      <w:hyperlink r:id="rId286" w:history="1">
        <w:r w:rsidRPr="00966ABF">
          <w:rPr>
            <w:rFonts w:ascii="Times New Roman" w:hAnsi="Times New Roman" w:cs="Times New Roman"/>
            <w:sz w:val="28"/>
            <w:szCs w:val="28"/>
          </w:rPr>
          <w:t>строке 215</w:t>
        </w:r>
      </w:hyperlink>
      <w:r w:rsidRPr="00966ABF">
        <w:rPr>
          <w:rFonts w:ascii="Times New Roman" w:hAnsi="Times New Roman" w:cs="Times New Roman"/>
          <w:sz w:val="28"/>
          <w:szCs w:val="28"/>
        </w:rPr>
        <w:t xml:space="preserve"> </w:t>
      </w:r>
      <w:r w:rsidR="00512AAB"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12</w:t>
      </w:r>
      <w:r w:rsidR="008250E5" w:rsidRPr="00966ABF">
        <w:rPr>
          <w:rFonts w:ascii="Times New Roman" w:hAnsi="Times New Roman" w:cs="Times New Roman"/>
          <w:sz w:val="28"/>
          <w:szCs w:val="28"/>
        </w:rPr>
        <w:t xml:space="preserve">. По </w:t>
      </w:r>
      <w:hyperlink r:id="rId287" w:history="1">
        <w:r w:rsidR="008250E5" w:rsidRPr="00966ABF">
          <w:rPr>
            <w:rFonts w:ascii="Times New Roman" w:hAnsi="Times New Roman" w:cs="Times New Roman"/>
            <w:sz w:val="28"/>
            <w:szCs w:val="28"/>
          </w:rPr>
          <w:t>строке 220</w:t>
        </w:r>
      </w:hyperlink>
      <w:r w:rsidR="008250E5" w:rsidRPr="00966ABF">
        <w:rPr>
          <w:rFonts w:ascii="Times New Roman" w:hAnsi="Times New Roman" w:cs="Times New Roman"/>
          <w:sz w:val="28"/>
          <w:szCs w:val="28"/>
        </w:rPr>
        <w:t xml:space="preserve"> указывается сумма налога, подлежащая уплате в бюджет, рассчитанная по участку недр, реквизиты </w:t>
      </w:r>
      <w:r w:rsidR="005D5F86" w:rsidRPr="00966ABF">
        <w:rPr>
          <w:rFonts w:ascii="Times New Roman" w:hAnsi="Times New Roman" w:cs="Times New Roman"/>
          <w:sz w:val="28"/>
          <w:szCs w:val="28"/>
        </w:rPr>
        <w:t>лицензии на</w:t>
      </w:r>
      <w:r w:rsidR="008250E5" w:rsidRPr="00966ABF">
        <w:rPr>
          <w:rFonts w:ascii="Times New Roman" w:hAnsi="Times New Roman" w:cs="Times New Roman"/>
          <w:sz w:val="28"/>
          <w:szCs w:val="28"/>
        </w:rPr>
        <w:t xml:space="preserve">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которым </w:t>
      </w:r>
      <w:r w:rsidR="008A6A14" w:rsidRPr="00966ABF">
        <w:rPr>
          <w:rFonts w:ascii="Times New Roman" w:hAnsi="Times New Roman" w:cs="Times New Roman"/>
          <w:sz w:val="28"/>
          <w:szCs w:val="28"/>
        </w:rPr>
        <w:t>указаны</w:t>
      </w:r>
      <w:r w:rsidR="008250E5" w:rsidRPr="00966ABF">
        <w:rPr>
          <w:rFonts w:ascii="Times New Roman" w:hAnsi="Times New Roman" w:cs="Times New Roman"/>
          <w:sz w:val="28"/>
          <w:szCs w:val="28"/>
        </w:rPr>
        <w:t xml:space="preserve"> по </w:t>
      </w:r>
      <w:hyperlink r:id="rId288" w:history="1">
        <w:r w:rsidR="008250E5" w:rsidRPr="00966ABF">
          <w:rPr>
            <w:rFonts w:ascii="Times New Roman" w:hAnsi="Times New Roman" w:cs="Times New Roman"/>
            <w:sz w:val="28"/>
            <w:szCs w:val="28"/>
          </w:rPr>
          <w:t>строке 200</w:t>
        </w:r>
      </w:hyperlink>
      <w:r w:rsidR="008250E5" w:rsidRPr="00966ABF">
        <w:rPr>
          <w:rFonts w:ascii="Times New Roman" w:hAnsi="Times New Roman" w:cs="Times New Roman"/>
          <w:sz w:val="28"/>
          <w:szCs w:val="28"/>
        </w:rPr>
        <w:t xml:space="preserve"> </w:t>
      </w:r>
      <w:r w:rsidR="008A6A14" w:rsidRPr="00966ABF">
        <w:rPr>
          <w:rFonts w:ascii="Times New Roman" w:hAnsi="Times New Roman" w:cs="Times New Roman"/>
          <w:sz w:val="28"/>
          <w:szCs w:val="28"/>
        </w:rPr>
        <w:t xml:space="preserve">подраздела </w:t>
      </w:r>
      <w:r w:rsidR="008250E5" w:rsidRPr="00966ABF">
        <w:rPr>
          <w:rFonts w:ascii="Times New Roman" w:hAnsi="Times New Roman" w:cs="Times New Roman"/>
          <w:sz w:val="28"/>
          <w:szCs w:val="28"/>
        </w:rPr>
        <w:t>3.</w:t>
      </w:r>
      <w:r w:rsidR="008A6A14" w:rsidRPr="00966ABF">
        <w:rPr>
          <w:rFonts w:ascii="Times New Roman" w:hAnsi="Times New Roman" w:cs="Times New Roman"/>
          <w:sz w:val="28"/>
          <w:szCs w:val="28"/>
        </w:rPr>
        <w:t>1.</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w:t>
      </w:r>
      <w:hyperlink r:id="rId289" w:history="1">
        <w:r w:rsidRPr="00966ABF">
          <w:rPr>
            <w:rFonts w:ascii="Times New Roman" w:hAnsi="Times New Roman" w:cs="Times New Roman"/>
            <w:sz w:val="28"/>
            <w:szCs w:val="28"/>
          </w:rPr>
          <w:t>строки 220</w:t>
        </w:r>
      </w:hyperlink>
      <w:r w:rsidRPr="00966ABF">
        <w:rPr>
          <w:rFonts w:ascii="Times New Roman" w:hAnsi="Times New Roman" w:cs="Times New Roman"/>
          <w:sz w:val="28"/>
          <w:szCs w:val="28"/>
        </w:rPr>
        <w:t xml:space="preserve"> определяется как разность значений </w:t>
      </w:r>
      <w:hyperlink r:id="rId290" w:history="1">
        <w:r w:rsidRPr="00966ABF">
          <w:rPr>
            <w:rFonts w:ascii="Times New Roman" w:hAnsi="Times New Roman" w:cs="Times New Roman"/>
            <w:sz w:val="28"/>
            <w:szCs w:val="28"/>
          </w:rPr>
          <w:t>строк 210</w:t>
        </w:r>
      </w:hyperlink>
      <w:r w:rsidRPr="00966ABF">
        <w:rPr>
          <w:rFonts w:ascii="Times New Roman" w:hAnsi="Times New Roman" w:cs="Times New Roman"/>
          <w:sz w:val="28"/>
          <w:szCs w:val="28"/>
        </w:rPr>
        <w:t xml:space="preserve"> и </w:t>
      </w:r>
      <w:hyperlink r:id="rId291" w:history="1">
        <w:r w:rsidRPr="00966ABF">
          <w:rPr>
            <w:rFonts w:ascii="Times New Roman" w:hAnsi="Times New Roman" w:cs="Times New Roman"/>
            <w:sz w:val="28"/>
            <w:szCs w:val="28"/>
          </w:rPr>
          <w:t>215</w:t>
        </w:r>
      </w:hyperlink>
      <w:r w:rsidRPr="00966ABF">
        <w:rPr>
          <w:rFonts w:ascii="Times New Roman" w:hAnsi="Times New Roman" w:cs="Times New Roman"/>
          <w:sz w:val="28"/>
          <w:szCs w:val="28"/>
        </w:rPr>
        <w:t xml:space="preserve"> </w:t>
      </w:r>
      <w:r w:rsidR="008A6A14" w:rsidRPr="00966ABF">
        <w:rPr>
          <w:rFonts w:ascii="Times New Roman" w:hAnsi="Times New Roman" w:cs="Times New Roman"/>
          <w:sz w:val="28"/>
          <w:szCs w:val="28"/>
        </w:rPr>
        <w:t>подр</w:t>
      </w:r>
      <w:r w:rsidRPr="00966ABF">
        <w:rPr>
          <w:rFonts w:ascii="Times New Roman" w:hAnsi="Times New Roman" w:cs="Times New Roman"/>
          <w:sz w:val="28"/>
          <w:szCs w:val="28"/>
        </w:rPr>
        <w:t>аздела 3.</w:t>
      </w:r>
      <w:r w:rsidR="008A6A14" w:rsidRPr="00966ABF">
        <w:rPr>
          <w:rFonts w:ascii="Times New Roman" w:hAnsi="Times New Roman" w:cs="Times New Roman"/>
          <w:sz w:val="28"/>
          <w:szCs w:val="28"/>
        </w:rPr>
        <w:t>1.</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292" w:history="1">
        <w:r w:rsidRPr="00966ABF">
          <w:rPr>
            <w:rFonts w:ascii="Times New Roman" w:hAnsi="Times New Roman" w:cs="Times New Roman"/>
            <w:sz w:val="28"/>
            <w:szCs w:val="28"/>
          </w:rPr>
          <w:t>Раздела 3</w:t>
        </w:r>
      </w:hyperlink>
      <w:r w:rsidRPr="00966ABF">
        <w:rPr>
          <w:rFonts w:ascii="Times New Roman" w:hAnsi="Times New Roman" w:cs="Times New Roman"/>
          <w:sz w:val="28"/>
          <w:szCs w:val="28"/>
        </w:rPr>
        <w:t xml:space="preserve"> в отношении газового конденсата значение </w:t>
      </w:r>
      <w:hyperlink r:id="rId293" w:history="1">
        <w:r w:rsidRPr="00966ABF">
          <w:rPr>
            <w:rFonts w:ascii="Times New Roman" w:hAnsi="Times New Roman" w:cs="Times New Roman"/>
            <w:sz w:val="28"/>
            <w:szCs w:val="28"/>
          </w:rPr>
          <w:t>строки 220</w:t>
        </w:r>
      </w:hyperlink>
      <w:r w:rsidRPr="00966ABF">
        <w:rPr>
          <w:rFonts w:ascii="Times New Roman" w:hAnsi="Times New Roman" w:cs="Times New Roman"/>
          <w:sz w:val="28"/>
          <w:szCs w:val="28"/>
        </w:rPr>
        <w:t xml:space="preserve"> должно быть равно значению </w:t>
      </w:r>
      <w:hyperlink r:id="rId294" w:history="1">
        <w:r w:rsidRPr="00966ABF">
          <w:rPr>
            <w:rFonts w:ascii="Times New Roman" w:hAnsi="Times New Roman" w:cs="Times New Roman"/>
            <w:sz w:val="28"/>
            <w:szCs w:val="28"/>
          </w:rPr>
          <w:t>строки 210</w:t>
        </w:r>
      </w:hyperlink>
      <w:r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13</w:t>
      </w:r>
      <w:r w:rsidR="008250E5" w:rsidRPr="00966ABF">
        <w:rPr>
          <w:rFonts w:ascii="Times New Roman" w:hAnsi="Times New Roman" w:cs="Times New Roman"/>
          <w:sz w:val="28"/>
          <w:szCs w:val="28"/>
        </w:rPr>
        <w:t xml:space="preserve">. По </w:t>
      </w:r>
      <w:hyperlink r:id="rId295" w:history="1">
        <w:r w:rsidR="008250E5" w:rsidRPr="00966ABF">
          <w:rPr>
            <w:rFonts w:ascii="Times New Roman" w:hAnsi="Times New Roman" w:cs="Times New Roman"/>
            <w:sz w:val="28"/>
            <w:szCs w:val="28"/>
          </w:rPr>
          <w:t>строке 230</w:t>
        </w:r>
      </w:hyperlink>
      <w:r w:rsidR="008250E5" w:rsidRPr="00966ABF">
        <w:rPr>
          <w:rFonts w:ascii="Times New Roman" w:hAnsi="Times New Roman" w:cs="Times New Roman"/>
          <w:sz w:val="28"/>
          <w:szCs w:val="28"/>
        </w:rPr>
        <w:t xml:space="preserve"> указывается значение степени выработанности запасов газа горючего природного конкретного участка недр (</w:t>
      </w:r>
      <w:proofErr w:type="spellStart"/>
      <w:r w:rsidR="008250E5" w:rsidRPr="00966ABF">
        <w:rPr>
          <w:rFonts w:ascii="Times New Roman" w:hAnsi="Times New Roman" w:cs="Times New Roman"/>
          <w:sz w:val="28"/>
          <w:szCs w:val="28"/>
        </w:rPr>
        <w:t>С</w:t>
      </w:r>
      <w:r w:rsidR="008250E5" w:rsidRPr="00966ABF">
        <w:rPr>
          <w:rFonts w:ascii="Times New Roman" w:hAnsi="Times New Roman" w:cs="Times New Roman"/>
          <w:sz w:val="28"/>
          <w:szCs w:val="28"/>
          <w:vertAlign w:val="subscript"/>
        </w:rPr>
        <w:t>вг</w:t>
      </w:r>
      <w:proofErr w:type="spellEnd"/>
      <w:r w:rsidR="008250E5" w:rsidRPr="00966ABF">
        <w:rPr>
          <w:rFonts w:ascii="Times New Roman" w:hAnsi="Times New Roman" w:cs="Times New Roman"/>
          <w:sz w:val="28"/>
          <w:szCs w:val="28"/>
        </w:rPr>
        <w:t xml:space="preserve">), определяемая в соответствии с </w:t>
      </w:r>
      <w:hyperlink r:id="rId296" w:history="1">
        <w:r w:rsidR="008250E5" w:rsidRPr="00966ABF">
          <w:rPr>
            <w:rFonts w:ascii="Times New Roman" w:hAnsi="Times New Roman" w:cs="Times New Roman"/>
            <w:sz w:val="28"/>
            <w:szCs w:val="28"/>
          </w:rPr>
          <w:t>пунктом 13 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показателя </w:t>
      </w:r>
      <w:proofErr w:type="spellStart"/>
      <w:r w:rsidRPr="00966ABF">
        <w:rPr>
          <w:rFonts w:ascii="Times New Roman" w:hAnsi="Times New Roman" w:cs="Times New Roman"/>
          <w:sz w:val="28"/>
          <w:szCs w:val="28"/>
        </w:rPr>
        <w:t>С</w:t>
      </w:r>
      <w:r w:rsidRPr="00966ABF">
        <w:rPr>
          <w:rFonts w:ascii="Times New Roman" w:hAnsi="Times New Roman" w:cs="Times New Roman"/>
          <w:sz w:val="28"/>
          <w:szCs w:val="28"/>
          <w:vertAlign w:val="subscript"/>
        </w:rPr>
        <w:t>вг</w:t>
      </w:r>
      <w:proofErr w:type="spellEnd"/>
      <w:r w:rsidRPr="00966ABF">
        <w:rPr>
          <w:rFonts w:ascii="Times New Roman" w:hAnsi="Times New Roman" w:cs="Times New Roman"/>
          <w:sz w:val="28"/>
          <w:szCs w:val="28"/>
        </w:rPr>
        <w:t xml:space="preserve"> указывается с точностью до четвертого знака после запятой.</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14</w:t>
      </w:r>
      <w:r w:rsidR="008250E5" w:rsidRPr="00966ABF">
        <w:rPr>
          <w:rFonts w:ascii="Times New Roman" w:hAnsi="Times New Roman" w:cs="Times New Roman"/>
          <w:sz w:val="28"/>
          <w:szCs w:val="28"/>
        </w:rPr>
        <w:t xml:space="preserve">. По </w:t>
      </w:r>
      <w:hyperlink r:id="rId297" w:history="1">
        <w:r w:rsidR="008250E5" w:rsidRPr="00966ABF">
          <w:rPr>
            <w:rFonts w:ascii="Times New Roman" w:hAnsi="Times New Roman" w:cs="Times New Roman"/>
            <w:sz w:val="28"/>
            <w:szCs w:val="28"/>
          </w:rPr>
          <w:t>строке 240</w:t>
        </w:r>
      </w:hyperlink>
      <w:r w:rsidR="008250E5" w:rsidRPr="00966ABF">
        <w:rPr>
          <w:rFonts w:ascii="Times New Roman" w:hAnsi="Times New Roman" w:cs="Times New Roman"/>
          <w:sz w:val="28"/>
          <w:szCs w:val="28"/>
        </w:rPr>
        <w:t xml:space="preserve"> указывается базовое значение единицы условного топлива (</w:t>
      </w:r>
      <w:proofErr w:type="spellStart"/>
      <w:r w:rsidR="008250E5" w:rsidRPr="00966ABF">
        <w:rPr>
          <w:rFonts w:ascii="Times New Roman" w:hAnsi="Times New Roman" w:cs="Times New Roman"/>
          <w:sz w:val="28"/>
          <w:szCs w:val="28"/>
        </w:rPr>
        <w:t>Е</w:t>
      </w:r>
      <w:r w:rsidR="008250E5" w:rsidRPr="00966ABF">
        <w:rPr>
          <w:rFonts w:ascii="Times New Roman" w:hAnsi="Times New Roman" w:cs="Times New Roman"/>
          <w:sz w:val="28"/>
          <w:szCs w:val="28"/>
          <w:vertAlign w:val="subscript"/>
        </w:rPr>
        <w:t>ут</w:t>
      </w:r>
      <w:proofErr w:type="spellEnd"/>
      <w:r w:rsidR="008250E5" w:rsidRPr="00966ABF">
        <w:rPr>
          <w:rFonts w:ascii="Times New Roman" w:hAnsi="Times New Roman" w:cs="Times New Roman"/>
          <w:sz w:val="28"/>
          <w:szCs w:val="28"/>
        </w:rPr>
        <w:t xml:space="preserve">), определяемое в соответствии с </w:t>
      </w:r>
      <w:hyperlink r:id="rId298" w:history="1">
        <w:r w:rsidR="008250E5" w:rsidRPr="00966ABF">
          <w:rPr>
            <w:rFonts w:ascii="Times New Roman" w:hAnsi="Times New Roman" w:cs="Times New Roman"/>
            <w:sz w:val="28"/>
            <w:szCs w:val="28"/>
          </w:rPr>
          <w:t>пунктом 1 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показателя </w:t>
      </w:r>
      <w:proofErr w:type="spellStart"/>
      <w:r w:rsidRPr="00966ABF">
        <w:rPr>
          <w:rFonts w:ascii="Times New Roman" w:hAnsi="Times New Roman" w:cs="Times New Roman"/>
          <w:sz w:val="28"/>
          <w:szCs w:val="28"/>
        </w:rPr>
        <w:t>Е</w:t>
      </w:r>
      <w:r w:rsidRPr="00966ABF">
        <w:rPr>
          <w:rFonts w:ascii="Times New Roman" w:hAnsi="Times New Roman" w:cs="Times New Roman"/>
          <w:sz w:val="28"/>
          <w:szCs w:val="28"/>
          <w:vertAlign w:val="subscript"/>
        </w:rPr>
        <w:t>ут</w:t>
      </w:r>
      <w:proofErr w:type="spellEnd"/>
      <w:r w:rsidRPr="00966ABF">
        <w:rPr>
          <w:rFonts w:ascii="Times New Roman" w:hAnsi="Times New Roman" w:cs="Times New Roman"/>
          <w:sz w:val="28"/>
          <w:szCs w:val="28"/>
        </w:rPr>
        <w:t xml:space="preserve"> определяется с точностью до четвертого знака после запятой.</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15</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299" w:history="1">
        <w:r w:rsidR="008250E5" w:rsidRPr="00966ABF">
          <w:rPr>
            <w:rFonts w:ascii="Times New Roman" w:hAnsi="Times New Roman" w:cs="Times New Roman"/>
            <w:sz w:val="28"/>
            <w:szCs w:val="28"/>
          </w:rPr>
          <w:t>строке 250</w:t>
        </w:r>
      </w:hyperlink>
      <w:r w:rsidR="008250E5" w:rsidRPr="00966ABF">
        <w:rPr>
          <w:rFonts w:ascii="Times New Roman" w:hAnsi="Times New Roman" w:cs="Times New Roman"/>
          <w:sz w:val="28"/>
          <w:szCs w:val="28"/>
        </w:rPr>
        <w:t xml:space="preserve"> указывается значение коэффициента, характеризующего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участке недр, содержащем залежь углеводородного сырья (</w:t>
      </w:r>
      <w:proofErr w:type="spellStart"/>
      <w:r w:rsidR="008250E5" w:rsidRPr="00966ABF">
        <w:rPr>
          <w:rFonts w:ascii="Times New Roman" w:hAnsi="Times New Roman" w:cs="Times New Roman"/>
          <w:sz w:val="28"/>
          <w:szCs w:val="28"/>
        </w:rPr>
        <w:t>Д</w:t>
      </w:r>
      <w:r w:rsidR="008250E5" w:rsidRPr="00966ABF">
        <w:rPr>
          <w:rFonts w:ascii="Times New Roman" w:hAnsi="Times New Roman" w:cs="Times New Roman"/>
          <w:sz w:val="28"/>
          <w:szCs w:val="28"/>
          <w:vertAlign w:val="subscript"/>
        </w:rPr>
        <w:t>г</w:t>
      </w:r>
      <w:proofErr w:type="spellEnd"/>
      <w:r w:rsidR="008250E5" w:rsidRPr="00966ABF">
        <w:rPr>
          <w:rFonts w:ascii="Times New Roman" w:hAnsi="Times New Roman" w:cs="Times New Roman"/>
          <w:sz w:val="28"/>
          <w:szCs w:val="28"/>
        </w:rPr>
        <w:t xml:space="preserve">), рассчитанного в соответствии с </w:t>
      </w:r>
      <w:hyperlink r:id="rId300" w:history="1">
        <w:r w:rsidR="008250E5" w:rsidRPr="00966ABF">
          <w:rPr>
            <w:rFonts w:ascii="Times New Roman" w:hAnsi="Times New Roman" w:cs="Times New Roman"/>
            <w:sz w:val="28"/>
            <w:szCs w:val="28"/>
          </w:rPr>
          <w:t>пунктом 3 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Значение коэффициента </w:t>
      </w:r>
      <w:proofErr w:type="spellStart"/>
      <w:r w:rsidRPr="00966ABF">
        <w:rPr>
          <w:rFonts w:ascii="Times New Roman" w:hAnsi="Times New Roman" w:cs="Times New Roman"/>
          <w:sz w:val="28"/>
          <w:szCs w:val="28"/>
        </w:rPr>
        <w:t>Д</w:t>
      </w:r>
      <w:r w:rsidRPr="00966ABF">
        <w:rPr>
          <w:rFonts w:ascii="Times New Roman" w:hAnsi="Times New Roman" w:cs="Times New Roman"/>
          <w:sz w:val="28"/>
          <w:szCs w:val="28"/>
          <w:vertAlign w:val="subscript"/>
        </w:rPr>
        <w:t>г</w:t>
      </w:r>
      <w:proofErr w:type="spellEnd"/>
      <w:r w:rsidRPr="00966ABF">
        <w:rPr>
          <w:rFonts w:ascii="Times New Roman" w:hAnsi="Times New Roman" w:cs="Times New Roman"/>
          <w:sz w:val="28"/>
          <w:szCs w:val="28"/>
        </w:rPr>
        <w:t xml:space="preserve"> определяется с точностью до четвертого знака после запятой.</w:t>
      </w:r>
    </w:p>
    <w:p w:rsidR="008250E5" w:rsidRPr="00966ABF" w:rsidRDefault="00203C6A"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1</w:t>
      </w:r>
      <w:r w:rsidR="00BC1FD8" w:rsidRPr="00966ABF">
        <w:rPr>
          <w:rFonts w:ascii="Times New Roman" w:hAnsi="Times New Roman" w:cs="Times New Roman"/>
          <w:sz w:val="28"/>
          <w:szCs w:val="28"/>
        </w:rPr>
        <w:t>1</w:t>
      </w:r>
      <w:r w:rsidR="009F1D6A"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w:t>
      </w:r>
      <w:r w:rsidR="00DF6588" w:rsidRPr="00966ABF">
        <w:rPr>
          <w:rFonts w:ascii="Times New Roman" w:hAnsi="Times New Roman" w:cs="Times New Roman"/>
          <w:sz w:val="28"/>
          <w:szCs w:val="28"/>
        </w:rPr>
        <w:t>Подраздел 3.1.1</w:t>
      </w:r>
      <w:r w:rsidR="00DE3388"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Данные о количестве полезного ископаемого, </w:t>
      </w:r>
      <w:r w:rsidR="008250E5" w:rsidRPr="00966ABF">
        <w:rPr>
          <w:rFonts w:ascii="Times New Roman" w:hAnsi="Times New Roman" w:cs="Times New Roman"/>
          <w:sz w:val="28"/>
          <w:szCs w:val="28"/>
        </w:rPr>
        <w:lastRenderedPageBreak/>
        <w:t>добытого из залежи углеводородного сырья</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налогоплательщиком в отношении каждой отдельной залежи углеводородного сырья, </w:t>
      </w:r>
      <w:r w:rsidR="00DE3272" w:rsidRPr="00966ABF">
        <w:rPr>
          <w:rFonts w:ascii="Times New Roman" w:hAnsi="Times New Roman" w:cs="Times New Roman"/>
          <w:sz w:val="28"/>
          <w:szCs w:val="28"/>
        </w:rPr>
        <w:t xml:space="preserve">из которой осуществляется добыча газа горючего природного и (или) газового конденсата, </w:t>
      </w:r>
      <w:r w:rsidR="008250E5" w:rsidRPr="00966ABF">
        <w:rPr>
          <w:rFonts w:ascii="Times New Roman" w:hAnsi="Times New Roman" w:cs="Times New Roman"/>
          <w:sz w:val="28"/>
          <w:szCs w:val="28"/>
        </w:rPr>
        <w:t>расположенной на участке недр, реквизиты лицензии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которым указаны в </w:t>
      </w:r>
      <w:hyperlink r:id="rId301" w:history="1">
        <w:r w:rsidR="008250E5" w:rsidRPr="00966ABF">
          <w:rPr>
            <w:rFonts w:ascii="Times New Roman" w:hAnsi="Times New Roman" w:cs="Times New Roman"/>
            <w:sz w:val="28"/>
            <w:szCs w:val="28"/>
          </w:rPr>
          <w:t>строке 200</w:t>
        </w:r>
      </w:hyperlink>
      <w:r w:rsidR="00DE3272" w:rsidRPr="00966ABF">
        <w:rPr>
          <w:rFonts w:ascii="Times New Roman" w:hAnsi="Times New Roman" w:cs="Times New Roman"/>
          <w:sz w:val="28"/>
          <w:szCs w:val="28"/>
        </w:rPr>
        <w:t xml:space="preserve"> </w:t>
      </w:r>
      <w:r w:rsidR="008A6A14" w:rsidRPr="00966ABF">
        <w:rPr>
          <w:rFonts w:ascii="Times New Roman" w:hAnsi="Times New Roman" w:cs="Times New Roman"/>
          <w:sz w:val="28"/>
          <w:szCs w:val="28"/>
        </w:rPr>
        <w:t>подраз</w:t>
      </w:r>
      <w:r w:rsidR="00DE3272" w:rsidRPr="00966ABF">
        <w:rPr>
          <w:rFonts w:ascii="Times New Roman" w:hAnsi="Times New Roman" w:cs="Times New Roman"/>
          <w:sz w:val="28"/>
          <w:szCs w:val="28"/>
        </w:rPr>
        <w:t>дела 3</w:t>
      </w:r>
      <w:r w:rsidR="008250E5" w:rsidRPr="00966ABF">
        <w:rPr>
          <w:rFonts w:ascii="Times New Roman" w:hAnsi="Times New Roman" w:cs="Times New Roman"/>
          <w:sz w:val="28"/>
          <w:szCs w:val="28"/>
        </w:rPr>
        <w:t>.</w:t>
      </w:r>
      <w:r w:rsidR="008A6A14" w:rsidRPr="00966ABF">
        <w:rPr>
          <w:rFonts w:ascii="Times New Roman" w:hAnsi="Times New Roman" w:cs="Times New Roman"/>
          <w:sz w:val="28"/>
          <w:szCs w:val="28"/>
        </w:rPr>
        <w:t>1.</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17</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302" w:history="1">
        <w:r w:rsidR="008250E5" w:rsidRPr="00966ABF">
          <w:rPr>
            <w:rFonts w:ascii="Times New Roman" w:hAnsi="Times New Roman" w:cs="Times New Roman"/>
            <w:sz w:val="28"/>
            <w:szCs w:val="28"/>
          </w:rPr>
          <w:t>строке 260</w:t>
        </w:r>
      </w:hyperlink>
      <w:r w:rsidR="008250E5" w:rsidRPr="00966ABF">
        <w:rPr>
          <w:rFonts w:ascii="Times New Roman" w:hAnsi="Times New Roman" w:cs="Times New Roman"/>
          <w:sz w:val="28"/>
          <w:szCs w:val="28"/>
        </w:rPr>
        <w:t xml:space="preserve"> указывается полное наименование конкретной залежи углеводородного сырья по данным государственного баланса запасов полезных ископаемых, утвержденного в году, предшествующем году налогового периода.</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11</w:t>
      </w:r>
      <w:r w:rsidR="009F1D6A" w:rsidRPr="00966ABF">
        <w:rPr>
          <w:rFonts w:ascii="Times New Roman" w:hAnsi="Times New Roman" w:cs="Times New Roman"/>
          <w:sz w:val="28"/>
          <w:szCs w:val="28"/>
        </w:rPr>
        <w:t>8</w:t>
      </w:r>
      <w:r w:rsidR="00FD621B" w:rsidRPr="00966ABF">
        <w:rPr>
          <w:rFonts w:ascii="Times New Roman" w:hAnsi="Times New Roman" w:cs="Times New Roman"/>
          <w:sz w:val="28"/>
          <w:szCs w:val="28"/>
        </w:rPr>
        <w:t>. </w:t>
      </w:r>
      <w:r w:rsidR="008250E5" w:rsidRPr="00966ABF">
        <w:rPr>
          <w:rFonts w:ascii="Times New Roman" w:hAnsi="Times New Roman" w:cs="Times New Roman"/>
          <w:sz w:val="28"/>
          <w:szCs w:val="28"/>
        </w:rPr>
        <w:t xml:space="preserve">По </w:t>
      </w:r>
      <w:hyperlink r:id="rId303" w:history="1">
        <w:r w:rsidR="008250E5" w:rsidRPr="00966ABF">
          <w:rPr>
            <w:rFonts w:ascii="Times New Roman" w:hAnsi="Times New Roman" w:cs="Times New Roman"/>
            <w:sz w:val="28"/>
            <w:szCs w:val="28"/>
          </w:rPr>
          <w:t>строке 270</w:t>
        </w:r>
      </w:hyperlink>
      <w:r w:rsidR="008250E5" w:rsidRPr="00966ABF">
        <w:rPr>
          <w:rFonts w:ascii="Times New Roman" w:hAnsi="Times New Roman" w:cs="Times New Roman"/>
          <w:sz w:val="28"/>
          <w:szCs w:val="28"/>
        </w:rPr>
        <w:t xml:space="preserve"> указывается глубина залегания</w:t>
      </w:r>
      <w:r w:rsidR="00FB781E" w:rsidRPr="00966ABF">
        <w:rPr>
          <w:rFonts w:ascii="Times New Roman" w:hAnsi="Times New Roman" w:cs="Times New Roman"/>
          <w:sz w:val="28"/>
          <w:szCs w:val="28"/>
        </w:rPr>
        <w:t xml:space="preserve"> продуктивной</w:t>
      </w:r>
      <w:r w:rsidR="008250E5" w:rsidRPr="00966ABF">
        <w:rPr>
          <w:rFonts w:ascii="Times New Roman" w:hAnsi="Times New Roman" w:cs="Times New Roman"/>
          <w:sz w:val="28"/>
          <w:szCs w:val="28"/>
        </w:rPr>
        <w:t xml:space="preserve"> залежи углеводородного сырья по данным государственного баланса запасов полезных ископаемых, утвержденного в году, предшествующем году налогового периода.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в государственном балансе запасов полезных ископаемых </w:t>
      </w:r>
      <w:r w:rsidR="00FB781E" w:rsidRPr="00966ABF">
        <w:rPr>
          <w:rFonts w:ascii="Times New Roman" w:hAnsi="Times New Roman" w:cs="Times New Roman"/>
          <w:sz w:val="28"/>
          <w:szCs w:val="28"/>
        </w:rPr>
        <w:t>установлен</w:t>
      </w:r>
      <w:r w:rsidRPr="00966ABF">
        <w:rPr>
          <w:rFonts w:ascii="Times New Roman" w:hAnsi="Times New Roman" w:cs="Times New Roman"/>
          <w:sz w:val="28"/>
          <w:szCs w:val="28"/>
        </w:rPr>
        <w:t xml:space="preserve"> диапазон глубины залегания продуктивного пласта, то по </w:t>
      </w:r>
      <w:hyperlink r:id="rId304" w:history="1">
        <w:r w:rsidRPr="00966ABF">
          <w:rPr>
            <w:rFonts w:ascii="Times New Roman" w:hAnsi="Times New Roman" w:cs="Times New Roman"/>
            <w:sz w:val="28"/>
            <w:szCs w:val="28"/>
          </w:rPr>
          <w:t>строке 270</w:t>
        </w:r>
      </w:hyperlink>
      <w:r w:rsidRPr="00966ABF">
        <w:rPr>
          <w:rFonts w:ascii="Times New Roman" w:hAnsi="Times New Roman" w:cs="Times New Roman"/>
          <w:sz w:val="28"/>
          <w:szCs w:val="28"/>
        </w:rPr>
        <w:t xml:space="preserve"> указывается минимальная глубина залегания залежи углеводородного сырья.</w:t>
      </w:r>
    </w:p>
    <w:p w:rsidR="00E75C9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11</w:t>
      </w:r>
      <w:r w:rsidR="009F1D6A"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305" w:history="1">
        <w:r w:rsidR="008250E5" w:rsidRPr="00966ABF">
          <w:rPr>
            <w:rFonts w:ascii="Times New Roman" w:hAnsi="Times New Roman" w:cs="Times New Roman"/>
            <w:sz w:val="28"/>
            <w:szCs w:val="28"/>
          </w:rPr>
          <w:t>строке 280</w:t>
        </w:r>
      </w:hyperlink>
      <w:r w:rsidR="008250E5" w:rsidRPr="00966ABF">
        <w:rPr>
          <w:rFonts w:ascii="Times New Roman" w:hAnsi="Times New Roman" w:cs="Times New Roman"/>
          <w:sz w:val="28"/>
          <w:szCs w:val="28"/>
        </w:rPr>
        <w:t xml:space="preserve"> </w:t>
      </w:r>
      <w:r w:rsidR="00E26D11"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плотность в г/см</w:t>
      </w:r>
      <w:r w:rsidR="00E26D11" w:rsidRPr="00966ABF">
        <w:rPr>
          <w:rFonts w:ascii="Times New Roman" w:hAnsi="Times New Roman" w:cs="Times New Roman"/>
          <w:sz w:val="28"/>
          <w:szCs w:val="28"/>
          <w:vertAlign w:val="superscript"/>
        </w:rPr>
        <w:t>3</w:t>
      </w:r>
      <w:r w:rsidR="008250E5" w:rsidRPr="00966ABF">
        <w:rPr>
          <w:rFonts w:ascii="Times New Roman" w:hAnsi="Times New Roman" w:cs="Times New Roman"/>
          <w:sz w:val="28"/>
          <w:szCs w:val="28"/>
        </w:rPr>
        <w:t xml:space="preserve"> (грамм на кубический сантиметр) для залежи газового конденсата, плотность газа по воздуху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для залежи газа горючего природного по данным государственного баланса запасов полезных ископаемых, утвержденного в году, предшествующем году налогового периода.</w:t>
      </w:r>
    </w:p>
    <w:p w:rsidR="00E75C95" w:rsidRPr="00966ABF" w:rsidRDefault="009F1D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120</w:t>
      </w:r>
      <w:r w:rsidR="002C071E" w:rsidRPr="00966ABF">
        <w:rPr>
          <w:rFonts w:ascii="Times New Roman" w:hAnsi="Times New Roman" w:cs="Times New Roman"/>
          <w:sz w:val="28"/>
          <w:szCs w:val="28"/>
        </w:rPr>
        <w:t>.</w:t>
      </w:r>
      <w:r w:rsidR="00E75C95" w:rsidRPr="00966ABF">
        <w:rPr>
          <w:rFonts w:ascii="Times New Roman" w:hAnsi="Times New Roman" w:cs="Times New Roman"/>
          <w:sz w:val="28"/>
          <w:szCs w:val="28"/>
        </w:rPr>
        <w:t xml:space="preserve"> По строке 285 указывается соответствующее значение налог</w:t>
      </w:r>
      <w:r w:rsidR="009E1EAB" w:rsidRPr="00966ABF">
        <w:rPr>
          <w:rFonts w:ascii="Times New Roman" w:hAnsi="Times New Roman" w:cs="Times New Roman"/>
          <w:sz w:val="28"/>
          <w:szCs w:val="28"/>
        </w:rPr>
        <w:t>ов</w:t>
      </w:r>
      <w:r w:rsidR="008836D9" w:rsidRPr="00966ABF">
        <w:rPr>
          <w:rFonts w:ascii="Times New Roman" w:hAnsi="Times New Roman" w:cs="Times New Roman"/>
          <w:sz w:val="28"/>
          <w:szCs w:val="28"/>
        </w:rPr>
        <w:t>ой</w:t>
      </w:r>
      <w:r w:rsidR="00E75C95" w:rsidRPr="00966ABF">
        <w:rPr>
          <w:rFonts w:ascii="Times New Roman" w:hAnsi="Times New Roman" w:cs="Times New Roman"/>
          <w:sz w:val="28"/>
          <w:szCs w:val="28"/>
        </w:rPr>
        <w:t xml:space="preserve"> </w:t>
      </w:r>
      <w:r w:rsidR="008836D9" w:rsidRPr="00966ABF">
        <w:rPr>
          <w:rFonts w:ascii="Times New Roman" w:hAnsi="Times New Roman" w:cs="Times New Roman"/>
          <w:sz w:val="28"/>
          <w:szCs w:val="28"/>
        </w:rPr>
        <w:t xml:space="preserve">ставки </w:t>
      </w:r>
      <w:r w:rsidR="00E75C95" w:rsidRPr="00966ABF">
        <w:rPr>
          <w:rFonts w:ascii="Times New Roman" w:hAnsi="Times New Roman" w:cs="Times New Roman"/>
          <w:sz w:val="28"/>
          <w:szCs w:val="28"/>
        </w:rPr>
        <w:t>по газовому конденсату или по газу горючему природному, рассчитанное в соответствии с подпунктом 10 или</w:t>
      </w:r>
      <w:r w:rsidR="002C071E" w:rsidRPr="00966ABF">
        <w:rPr>
          <w:rFonts w:ascii="Times New Roman" w:hAnsi="Times New Roman" w:cs="Times New Roman"/>
          <w:sz w:val="28"/>
          <w:szCs w:val="28"/>
        </w:rPr>
        <w:t xml:space="preserve"> 11 пункта 2 статьи 342 Кодекса</w:t>
      </w:r>
      <w:r w:rsidR="00E75C95"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21</w:t>
      </w:r>
      <w:r w:rsidR="008250E5" w:rsidRPr="00966ABF">
        <w:rPr>
          <w:rFonts w:ascii="Times New Roman" w:hAnsi="Times New Roman" w:cs="Times New Roman"/>
          <w:sz w:val="28"/>
          <w:szCs w:val="28"/>
        </w:rPr>
        <w:t xml:space="preserve">. По </w:t>
      </w:r>
      <w:hyperlink r:id="rId306" w:history="1">
        <w:r w:rsidR="008250E5" w:rsidRPr="00966ABF">
          <w:rPr>
            <w:rFonts w:ascii="Times New Roman" w:hAnsi="Times New Roman" w:cs="Times New Roman"/>
            <w:sz w:val="28"/>
            <w:szCs w:val="28"/>
          </w:rPr>
          <w:t>строке 290</w:t>
        </w:r>
      </w:hyperlink>
      <w:r w:rsidR="008250E5" w:rsidRPr="00966ABF">
        <w:rPr>
          <w:rFonts w:ascii="Times New Roman" w:hAnsi="Times New Roman" w:cs="Times New Roman"/>
          <w:sz w:val="28"/>
          <w:szCs w:val="28"/>
        </w:rPr>
        <w:t xml:space="preserve"> указываются значения коэффициентов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вг</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р</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гз</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ас</w:t>
      </w:r>
      <w:proofErr w:type="spellEnd"/>
      <w:r w:rsidR="008250E5" w:rsidRPr="00966ABF">
        <w:rPr>
          <w:rFonts w:ascii="Times New Roman" w:hAnsi="Times New Roman" w:cs="Times New Roman"/>
          <w:sz w:val="28"/>
          <w:szCs w:val="28"/>
        </w:rPr>
        <w:t xml:space="preserve">, </w:t>
      </w:r>
      <w:proofErr w:type="spellStart"/>
      <w:r w:rsidR="008250E5" w:rsidRPr="00966ABF">
        <w:rPr>
          <w:rFonts w:ascii="Times New Roman" w:hAnsi="Times New Roman" w:cs="Times New Roman"/>
          <w:sz w:val="28"/>
          <w:szCs w:val="28"/>
        </w:rPr>
        <w:t>К</w:t>
      </w:r>
      <w:r w:rsidR="008250E5" w:rsidRPr="00966ABF">
        <w:rPr>
          <w:rFonts w:ascii="Times New Roman" w:hAnsi="Times New Roman" w:cs="Times New Roman"/>
          <w:sz w:val="28"/>
          <w:szCs w:val="28"/>
          <w:vertAlign w:val="subscript"/>
        </w:rPr>
        <w:t>орз</w:t>
      </w:r>
      <w:proofErr w:type="spellEnd"/>
      <w:r w:rsidR="008250E5" w:rsidRPr="00966ABF">
        <w:rPr>
          <w:rFonts w:ascii="Times New Roman" w:hAnsi="Times New Roman" w:cs="Times New Roman"/>
          <w:sz w:val="28"/>
          <w:szCs w:val="28"/>
        </w:rPr>
        <w:t xml:space="preserve"> для отдельной залежи газового конденсата или газа горючего природного, определяемые в соответствии с </w:t>
      </w:r>
      <w:hyperlink r:id="rId307" w:history="1">
        <w:r w:rsidR="008250E5" w:rsidRPr="00966ABF">
          <w:rPr>
            <w:rFonts w:ascii="Times New Roman" w:hAnsi="Times New Roman" w:cs="Times New Roman"/>
            <w:sz w:val="28"/>
            <w:szCs w:val="28"/>
          </w:rPr>
          <w:t>пунктами 8</w:t>
        </w:r>
      </w:hyperlink>
      <w:r w:rsidR="00D07412" w:rsidRPr="00966ABF">
        <w:rPr>
          <w:rFonts w:ascii="Times New Roman" w:hAnsi="Times New Roman" w:cs="Times New Roman"/>
          <w:sz w:val="28"/>
          <w:szCs w:val="28"/>
        </w:rPr>
        <w:t>–</w:t>
      </w:r>
      <w:hyperlink r:id="rId308" w:history="1">
        <w:r w:rsidR="008250E5" w:rsidRPr="00966ABF">
          <w:rPr>
            <w:rFonts w:ascii="Times New Roman" w:hAnsi="Times New Roman" w:cs="Times New Roman"/>
            <w:sz w:val="28"/>
            <w:szCs w:val="28"/>
          </w:rPr>
          <w:t>12 статьи 342.4</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Коэффициенты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вг</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р</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гз</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ас</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орз</w:t>
      </w:r>
      <w:proofErr w:type="spellEnd"/>
      <w:r w:rsidRPr="00966ABF">
        <w:rPr>
          <w:rFonts w:ascii="Times New Roman" w:hAnsi="Times New Roman" w:cs="Times New Roman"/>
          <w:sz w:val="28"/>
          <w:szCs w:val="28"/>
        </w:rPr>
        <w:t xml:space="preserve"> указываются с точностью до четвертого знака после запятой.</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22</w:t>
      </w:r>
      <w:r w:rsidR="008250E5" w:rsidRPr="00966ABF">
        <w:rPr>
          <w:rFonts w:ascii="Times New Roman" w:hAnsi="Times New Roman" w:cs="Times New Roman"/>
          <w:sz w:val="28"/>
          <w:szCs w:val="28"/>
        </w:rPr>
        <w:t xml:space="preserve">. По </w:t>
      </w:r>
      <w:hyperlink r:id="rId309" w:history="1">
        <w:r w:rsidR="008250E5" w:rsidRPr="00966ABF">
          <w:rPr>
            <w:rFonts w:ascii="Times New Roman" w:hAnsi="Times New Roman" w:cs="Times New Roman"/>
            <w:sz w:val="28"/>
            <w:szCs w:val="28"/>
          </w:rPr>
          <w:t>строке 300</w:t>
        </w:r>
      </w:hyperlink>
      <w:r w:rsidR="008250E5" w:rsidRPr="00966ABF">
        <w:rPr>
          <w:rFonts w:ascii="Times New Roman" w:hAnsi="Times New Roman" w:cs="Times New Roman"/>
          <w:sz w:val="28"/>
          <w:szCs w:val="28"/>
        </w:rPr>
        <w:t xml:space="preserve"> указывается значение коэффициента, характеризующего степень сложности добычи газа горючего природного и (или) газового конденсата из залежи углеводородного сырья (К</w:t>
      </w:r>
      <w:r w:rsidR="008250E5" w:rsidRPr="00966ABF">
        <w:rPr>
          <w:rFonts w:ascii="Times New Roman" w:hAnsi="Times New Roman" w:cs="Times New Roman"/>
          <w:sz w:val="28"/>
          <w:szCs w:val="28"/>
          <w:vertAlign w:val="subscript"/>
        </w:rPr>
        <w:t>с</w:t>
      </w:r>
      <w:r w:rsidR="008250E5" w:rsidRPr="00966ABF">
        <w:rPr>
          <w:rFonts w:ascii="Times New Roman" w:hAnsi="Times New Roman" w:cs="Times New Roman"/>
          <w:sz w:val="28"/>
          <w:szCs w:val="28"/>
        </w:rPr>
        <w:t xml:space="preserve">), определяемого в соответствии с </w:t>
      </w:r>
      <w:hyperlink r:id="rId310" w:history="1">
        <w:r w:rsidR="008250E5" w:rsidRPr="00966ABF">
          <w:rPr>
            <w:rFonts w:ascii="Times New Roman" w:hAnsi="Times New Roman" w:cs="Times New Roman"/>
            <w:sz w:val="28"/>
            <w:szCs w:val="28"/>
          </w:rPr>
          <w:t>пунктом 7 статьи 342.4</w:t>
        </w:r>
      </w:hyperlink>
      <w:r w:rsidR="008250E5" w:rsidRPr="00966ABF">
        <w:rPr>
          <w:rFonts w:ascii="Times New Roman" w:hAnsi="Times New Roman" w:cs="Times New Roman"/>
          <w:sz w:val="28"/>
          <w:szCs w:val="28"/>
        </w:rPr>
        <w:t xml:space="preserve"> Кодекса.</w:t>
      </w:r>
    </w:p>
    <w:p w:rsidR="00A01428"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23</w:t>
      </w:r>
      <w:r w:rsidR="008250E5" w:rsidRPr="00966ABF">
        <w:rPr>
          <w:rFonts w:ascii="Times New Roman" w:hAnsi="Times New Roman" w:cs="Times New Roman"/>
          <w:sz w:val="28"/>
          <w:szCs w:val="28"/>
        </w:rPr>
        <w:t xml:space="preserve">. По </w:t>
      </w:r>
      <w:hyperlink r:id="rId311" w:history="1">
        <w:r w:rsidR="008250E5" w:rsidRPr="00966ABF">
          <w:rPr>
            <w:rFonts w:ascii="Times New Roman" w:hAnsi="Times New Roman" w:cs="Times New Roman"/>
            <w:sz w:val="28"/>
            <w:szCs w:val="28"/>
          </w:rPr>
          <w:t>строке 310</w:t>
        </w:r>
      </w:hyperlink>
      <w:r w:rsidR="008250E5" w:rsidRPr="00966ABF">
        <w:rPr>
          <w:rFonts w:ascii="Times New Roman" w:hAnsi="Times New Roman" w:cs="Times New Roman"/>
          <w:sz w:val="28"/>
          <w:szCs w:val="28"/>
        </w:rPr>
        <w:t xml:space="preserve"> указывается сумма исчисленного налога по полезному ископаемому, добытому из залежи углеводородного сырья, определяемая </w:t>
      </w:r>
      <w:r w:rsidR="003A4ACF" w:rsidRPr="00966ABF">
        <w:rPr>
          <w:rFonts w:ascii="Times New Roman" w:hAnsi="Times New Roman" w:cs="Times New Roman"/>
          <w:sz w:val="28"/>
          <w:szCs w:val="28"/>
        </w:rPr>
        <w:t xml:space="preserve">как произведение налоговой ставки, указанной по строке </w:t>
      </w:r>
      <w:r w:rsidR="00B7758D" w:rsidRPr="00966ABF">
        <w:rPr>
          <w:rFonts w:ascii="Times New Roman" w:hAnsi="Times New Roman" w:cs="Times New Roman"/>
          <w:sz w:val="28"/>
          <w:szCs w:val="28"/>
        </w:rPr>
        <w:t>285</w:t>
      </w:r>
      <w:r w:rsidR="003A4ACF" w:rsidRPr="00966ABF">
        <w:rPr>
          <w:rFonts w:ascii="Times New Roman" w:hAnsi="Times New Roman" w:cs="Times New Roman"/>
          <w:sz w:val="28"/>
          <w:szCs w:val="28"/>
        </w:rPr>
        <w:t xml:space="preserve"> </w:t>
      </w:r>
      <w:r w:rsidR="00B7758D" w:rsidRPr="00966ABF">
        <w:rPr>
          <w:rFonts w:ascii="Times New Roman" w:hAnsi="Times New Roman" w:cs="Times New Roman"/>
          <w:sz w:val="28"/>
          <w:szCs w:val="28"/>
        </w:rPr>
        <w:t>подр</w:t>
      </w:r>
      <w:r w:rsidR="003A4ACF" w:rsidRPr="00966ABF">
        <w:rPr>
          <w:rFonts w:ascii="Times New Roman" w:hAnsi="Times New Roman" w:cs="Times New Roman"/>
          <w:sz w:val="28"/>
          <w:szCs w:val="28"/>
        </w:rPr>
        <w:t>аздела 3</w:t>
      </w:r>
      <w:r w:rsidR="00B7758D" w:rsidRPr="00966ABF">
        <w:rPr>
          <w:rFonts w:ascii="Times New Roman" w:hAnsi="Times New Roman" w:cs="Times New Roman"/>
          <w:sz w:val="28"/>
          <w:szCs w:val="28"/>
        </w:rPr>
        <w:t>.1.1,</w:t>
      </w:r>
      <w:r w:rsidR="003A4ACF" w:rsidRPr="00966ABF">
        <w:rPr>
          <w:rFonts w:ascii="Times New Roman" w:hAnsi="Times New Roman" w:cs="Times New Roman"/>
          <w:sz w:val="28"/>
          <w:szCs w:val="28"/>
        </w:rPr>
        <w:t xml:space="preserve"> и значения </w:t>
      </w:r>
      <w:hyperlink r:id="rId312" w:history="1">
        <w:r w:rsidR="003A4ACF" w:rsidRPr="00966ABF">
          <w:rPr>
            <w:rFonts w:ascii="Times New Roman" w:hAnsi="Times New Roman" w:cs="Times New Roman"/>
            <w:sz w:val="28"/>
            <w:szCs w:val="28"/>
          </w:rPr>
          <w:t>граф</w:t>
        </w:r>
        <w:r w:rsidR="00F463A9" w:rsidRPr="00966ABF">
          <w:rPr>
            <w:rFonts w:ascii="Times New Roman" w:hAnsi="Times New Roman" w:cs="Times New Roman"/>
            <w:sz w:val="28"/>
            <w:szCs w:val="28"/>
          </w:rPr>
          <w:t>ы</w:t>
        </w:r>
        <w:r w:rsidR="003A4ACF" w:rsidRPr="00966ABF">
          <w:rPr>
            <w:rFonts w:ascii="Times New Roman" w:hAnsi="Times New Roman" w:cs="Times New Roman"/>
            <w:sz w:val="28"/>
            <w:szCs w:val="28"/>
          </w:rPr>
          <w:t xml:space="preserve"> 2</w:t>
        </w:r>
      </w:hyperlink>
      <w:r w:rsidR="003A4ACF" w:rsidRPr="00966ABF">
        <w:rPr>
          <w:rFonts w:ascii="Times New Roman" w:hAnsi="Times New Roman" w:cs="Times New Roman"/>
          <w:sz w:val="28"/>
          <w:szCs w:val="28"/>
        </w:rPr>
        <w:t xml:space="preserve"> подраздела 3.1.1</w:t>
      </w:r>
      <w:r w:rsidR="009E0306" w:rsidRPr="00966ABF">
        <w:rPr>
          <w:rFonts w:ascii="Times New Roman" w:hAnsi="Times New Roman" w:cs="Times New Roman"/>
          <w:sz w:val="28"/>
          <w:szCs w:val="28"/>
        </w:rPr>
        <w:t xml:space="preserve"> с кодом 4000 по графе 1</w:t>
      </w:r>
      <w:r w:rsidR="003A4ACF" w:rsidRPr="00966ABF">
        <w:rPr>
          <w:rFonts w:ascii="Times New Roman" w:hAnsi="Times New Roman" w:cs="Times New Roman"/>
          <w:sz w:val="28"/>
          <w:szCs w:val="28"/>
        </w:rPr>
        <w:t>.</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24</w:t>
      </w:r>
      <w:r w:rsidR="008250E5" w:rsidRPr="00966ABF">
        <w:rPr>
          <w:rFonts w:ascii="Times New Roman" w:hAnsi="Times New Roman" w:cs="Times New Roman"/>
          <w:sz w:val="28"/>
          <w:szCs w:val="28"/>
        </w:rPr>
        <w:t xml:space="preserve">. </w:t>
      </w:r>
      <w:r w:rsidR="003D199F"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313"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 xml:space="preserve"> </w:t>
      </w:r>
      <w:r w:rsidR="00512AAB" w:rsidRPr="00966ABF">
        <w:rPr>
          <w:rFonts w:ascii="Times New Roman" w:hAnsi="Times New Roman" w:cs="Times New Roman"/>
          <w:sz w:val="28"/>
          <w:szCs w:val="28"/>
        </w:rPr>
        <w:t>указыва</w:t>
      </w:r>
      <w:r w:rsidR="008250E5" w:rsidRPr="00966ABF">
        <w:rPr>
          <w:rFonts w:ascii="Times New Roman" w:hAnsi="Times New Roman" w:cs="Times New Roman"/>
          <w:sz w:val="28"/>
          <w:szCs w:val="28"/>
        </w:rPr>
        <w:t>ется код основания налогообложения добытых полезных ископаемых</w:t>
      </w:r>
      <w:r w:rsidR="00962FC9" w:rsidRPr="00966ABF">
        <w:rPr>
          <w:rFonts w:ascii="Times New Roman" w:hAnsi="Times New Roman" w:cs="Times New Roman"/>
          <w:sz w:val="28"/>
          <w:szCs w:val="28"/>
        </w:rPr>
        <w:t xml:space="preserve"> 1010, 1080</w:t>
      </w:r>
      <w:r w:rsidR="00CA6495" w:rsidRPr="00966ABF">
        <w:rPr>
          <w:rFonts w:ascii="Times New Roman" w:hAnsi="Times New Roman" w:cs="Times New Roman"/>
          <w:sz w:val="28"/>
          <w:szCs w:val="28"/>
        </w:rPr>
        <w:t xml:space="preserve"> </w:t>
      </w:r>
      <w:r w:rsidR="00E07D18" w:rsidRPr="00966ABF">
        <w:rPr>
          <w:rFonts w:ascii="Times New Roman" w:hAnsi="Times New Roman" w:cs="Times New Roman"/>
          <w:sz w:val="28"/>
          <w:szCs w:val="28"/>
        </w:rPr>
        <w:t>–</w:t>
      </w:r>
      <w:r w:rsidR="00CA6495" w:rsidRPr="00966ABF">
        <w:rPr>
          <w:rFonts w:ascii="Times New Roman" w:hAnsi="Times New Roman" w:cs="Times New Roman"/>
          <w:sz w:val="28"/>
          <w:szCs w:val="28"/>
        </w:rPr>
        <w:t xml:space="preserve"> </w:t>
      </w:r>
      <w:r w:rsidR="00962FC9" w:rsidRPr="00966ABF">
        <w:rPr>
          <w:rFonts w:ascii="Times New Roman" w:hAnsi="Times New Roman" w:cs="Times New Roman"/>
          <w:sz w:val="28"/>
          <w:szCs w:val="28"/>
        </w:rPr>
        <w:t>1085</w:t>
      </w:r>
      <w:r w:rsidR="00E07D18" w:rsidRPr="00966ABF">
        <w:rPr>
          <w:rFonts w:ascii="Times New Roman" w:hAnsi="Times New Roman" w:cs="Times New Roman"/>
          <w:sz w:val="28"/>
          <w:szCs w:val="28"/>
        </w:rPr>
        <w:t>, 4000</w:t>
      </w:r>
      <w:r w:rsidR="008250E5" w:rsidRPr="00966ABF">
        <w:rPr>
          <w:rFonts w:ascii="Times New Roman" w:hAnsi="Times New Roman" w:cs="Times New Roman"/>
          <w:sz w:val="28"/>
          <w:szCs w:val="28"/>
        </w:rPr>
        <w:t xml:space="preserve"> согласно </w:t>
      </w:r>
      <w:hyperlink w:anchor="P1011" w:history="1">
        <w:r w:rsidR="00FB2DE5" w:rsidRPr="00966ABF">
          <w:rPr>
            <w:rFonts w:ascii="Times New Roman" w:hAnsi="Times New Roman" w:cs="Times New Roman"/>
            <w:sz w:val="28"/>
            <w:szCs w:val="28"/>
          </w:rPr>
          <w:t>п</w:t>
        </w:r>
        <w:r w:rsidR="008250E5" w:rsidRPr="00966ABF">
          <w:rPr>
            <w:rFonts w:ascii="Times New Roman" w:hAnsi="Times New Roman" w:cs="Times New Roman"/>
            <w:sz w:val="28"/>
            <w:szCs w:val="28"/>
          </w:rPr>
          <w:t xml:space="preserve">риложению </w:t>
        </w:r>
        <w:r w:rsidR="00C84171"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3</w:t>
        </w:r>
      </w:hyperlink>
      <w:r w:rsidR="008250E5" w:rsidRPr="00966ABF">
        <w:rPr>
          <w:rFonts w:ascii="Times New Roman" w:hAnsi="Times New Roman" w:cs="Times New Roman"/>
          <w:sz w:val="28"/>
          <w:szCs w:val="28"/>
        </w:rPr>
        <w:t xml:space="preserve"> к </w:t>
      </w:r>
      <w:r w:rsidR="00FB2DE5"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03C6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9F1D6A" w:rsidRPr="00966ABF">
        <w:rPr>
          <w:rFonts w:ascii="Times New Roman" w:hAnsi="Times New Roman" w:cs="Times New Roman"/>
          <w:sz w:val="28"/>
          <w:szCs w:val="28"/>
        </w:rPr>
        <w:t>25</w:t>
      </w:r>
      <w:r w:rsidR="008250E5" w:rsidRPr="00966ABF">
        <w:rPr>
          <w:rFonts w:ascii="Times New Roman" w:hAnsi="Times New Roman" w:cs="Times New Roman"/>
          <w:sz w:val="28"/>
          <w:szCs w:val="28"/>
        </w:rPr>
        <w:t xml:space="preserve">. </w:t>
      </w:r>
      <w:r w:rsidR="00FB2DE5"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314"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указывается количество полезного ископаемого, добытого из залежи углеводородного сырья, подлежащего налогообложению по налоговой ставке, соответствующей коду основания налогообложения, проставленному в </w:t>
      </w:r>
      <w:hyperlink r:id="rId315"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определяется с точностью до третьего знака после запятой.</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lastRenderedPageBreak/>
        <w:t>VI. Заполнение Раздела 4</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для исчисления и уплаты налога, при добыче углеводородного</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сырья на новом морском месторождении углеводородного</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сырья</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Декларации</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2A397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BC1FD8" w:rsidRPr="00966ABF">
        <w:rPr>
          <w:rFonts w:ascii="Times New Roman" w:hAnsi="Times New Roman" w:cs="Times New Roman"/>
          <w:sz w:val="28"/>
          <w:szCs w:val="28"/>
        </w:rPr>
        <w:t>2</w:t>
      </w:r>
      <w:r w:rsidR="00833CCC"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w:t>
      </w:r>
      <w:hyperlink r:id="rId316" w:history="1">
        <w:r w:rsidR="008250E5" w:rsidRPr="00966ABF">
          <w:rPr>
            <w:rFonts w:ascii="Times New Roman" w:hAnsi="Times New Roman" w:cs="Times New Roman"/>
            <w:sz w:val="28"/>
            <w:szCs w:val="28"/>
          </w:rPr>
          <w:t>Раздел 4</w:t>
        </w:r>
      </w:hyperlink>
      <w:r w:rsidR="008250E5" w:rsidRPr="00966ABF">
        <w:rPr>
          <w:rFonts w:ascii="Times New Roman" w:hAnsi="Times New Roman" w:cs="Times New Roman"/>
          <w:sz w:val="28"/>
          <w:szCs w:val="28"/>
        </w:rPr>
        <w:t xml:space="preserve"> заполняется налогоплательщиком отдельно по каждому виду полезного ископаемого, добытого на каждом новом морском месторождении углеводородного сырья, предоставленном налогоплательщику в пользование.</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27</w:t>
      </w:r>
      <w:r w:rsidR="008250E5" w:rsidRPr="00966ABF">
        <w:rPr>
          <w:rFonts w:ascii="Times New Roman" w:hAnsi="Times New Roman" w:cs="Times New Roman"/>
          <w:sz w:val="28"/>
          <w:szCs w:val="28"/>
        </w:rPr>
        <w:t xml:space="preserve">. По </w:t>
      </w:r>
      <w:hyperlink r:id="rId317" w:history="1">
        <w:r w:rsidR="008250E5" w:rsidRPr="00966ABF">
          <w:rPr>
            <w:rFonts w:ascii="Times New Roman" w:hAnsi="Times New Roman" w:cs="Times New Roman"/>
            <w:sz w:val="28"/>
            <w:szCs w:val="28"/>
          </w:rPr>
          <w:t>строке 010</w:t>
        </w:r>
      </w:hyperlink>
      <w:r w:rsidR="008250E5" w:rsidRPr="00966ABF">
        <w:rPr>
          <w:rFonts w:ascii="Times New Roman" w:hAnsi="Times New Roman" w:cs="Times New Roman"/>
          <w:sz w:val="28"/>
          <w:szCs w:val="28"/>
        </w:rPr>
        <w:t xml:space="preserve"> указывается код </w:t>
      </w:r>
      <w:proofErr w:type="gramStart"/>
      <w:r w:rsidR="008250E5" w:rsidRPr="00966ABF">
        <w:rPr>
          <w:rFonts w:ascii="Times New Roman" w:hAnsi="Times New Roman" w:cs="Times New Roman"/>
          <w:sz w:val="28"/>
          <w:szCs w:val="28"/>
        </w:rPr>
        <w:t>вида</w:t>
      </w:r>
      <w:proofErr w:type="gramEnd"/>
      <w:r w:rsidR="008250E5" w:rsidRPr="00966ABF">
        <w:rPr>
          <w:rFonts w:ascii="Times New Roman" w:hAnsi="Times New Roman" w:cs="Times New Roman"/>
          <w:sz w:val="28"/>
          <w:szCs w:val="28"/>
        </w:rPr>
        <w:t xml:space="preserve"> добытого полезного ископаемого </w:t>
      </w:r>
      <w:hyperlink w:anchor="P693" w:history="1">
        <w:r w:rsidR="008250E5" w:rsidRPr="00966ABF">
          <w:rPr>
            <w:rFonts w:ascii="Times New Roman" w:hAnsi="Times New Roman" w:cs="Times New Roman"/>
            <w:sz w:val="28"/>
            <w:szCs w:val="28"/>
          </w:rPr>
          <w:t>03100</w:t>
        </w:r>
      </w:hyperlink>
      <w:r w:rsidR="008250E5" w:rsidRPr="00966ABF">
        <w:rPr>
          <w:rFonts w:ascii="Times New Roman" w:hAnsi="Times New Roman" w:cs="Times New Roman"/>
          <w:sz w:val="28"/>
          <w:szCs w:val="28"/>
        </w:rPr>
        <w:t xml:space="preserve">, </w:t>
      </w:r>
      <w:hyperlink w:anchor="P695" w:history="1">
        <w:r w:rsidR="008250E5" w:rsidRPr="00966ABF">
          <w:rPr>
            <w:rFonts w:ascii="Times New Roman" w:hAnsi="Times New Roman" w:cs="Times New Roman"/>
            <w:sz w:val="28"/>
            <w:szCs w:val="28"/>
          </w:rPr>
          <w:t>03200</w:t>
        </w:r>
      </w:hyperlink>
      <w:r w:rsidR="008250E5" w:rsidRPr="00966ABF">
        <w:rPr>
          <w:rFonts w:ascii="Times New Roman" w:hAnsi="Times New Roman" w:cs="Times New Roman"/>
          <w:sz w:val="28"/>
          <w:szCs w:val="28"/>
        </w:rPr>
        <w:t xml:space="preserve">, </w:t>
      </w:r>
      <w:hyperlink w:anchor="P697" w:history="1">
        <w:r w:rsidR="008250E5" w:rsidRPr="00966ABF">
          <w:rPr>
            <w:rFonts w:ascii="Times New Roman" w:hAnsi="Times New Roman" w:cs="Times New Roman"/>
            <w:sz w:val="28"/>
            <w:szCs w:val="28"/>
          </w:rPr>
          <w:t>03300</w:t>
        </w:r>
      </w:hyperlink>
      <w:r w:rsidR="008250E5" w:rsidRPr="00966ABF">
        <w:rPr>
          <w:rFonts w:ascii="Times New Roman" w:hAnsi="Times New Roman" w:cs="Times New Roman"/>
          <w:sz w:val="28"/>
          <w:szCs w:val="28"/>
        </w:rPr>
        <w:t xml:space="preserve"> или </w:t>
      </w:r>
      <w:hyperlink w:anchor="P701" w:history="1">
        <w:r w:rsidR="008250E5" w:rsidRPr="00966ABF">
          <w:rPr>
            <w:rFonts w:ascii="Times New Roman" w:hAnsi="Times New Roman" w:cs="Times New Roman"/>
            <w:sz w:val="28"/>
            <w:szCs w:val="28"/>
          </w:rPr>
          <w:t>03401</w:t>
        </w:r>
      </w:hyperlink>
      <w:r w:rsidR="008250E5" w:rsidRPr="00966ABF">
        <w:rPr>
          <w:rFonts w:ascii="Times New Roman" w:hAnsi="Times New Roman" w:cs="Times New Roman"/>
          <w:sz w:val="28"/>
          <w:szCs w:val="28"/>
        </w:rPr>
        <w:t xml:space="preserve"> согласно </w:t>
      </w:r>
      <w:hyperlink w:anchor="P672"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2</w:t>
        </w:r>
      </w:hyperlink>
      <w:r w:rsidR="008250E5" w:rsidRPr="00966ABF">
        <w:rPr>
          <w:rFonts w:ascii="Times New Roman" w:hAnsi="Times New Roman" w:cs="Times New Roman"/>
          <w:sz w:val="28"/>
          <w:szCs w:val="28"/>
        </w:rPr>
        <w:t xml:space="preserve"> к </w:t>
      </w:r>
      <w:r w:rsidR="0050062A"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12</w:t>
      </w:r>
      <w:r w:rsidR="00833CCC"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318" w:history="1">
        <w:r w:rsidR="008250E5" w:rsidRPr="00966ABF">
          <w:rPr>
            <w:rFonts w:ascii="Times New Roman" w:hAnsi="Times New Roman" w:cs="Times New Roman"/>
            <w:sz w:val="28"/>
            <w:szCs w:val="28"/>
          </w:rPr>
          <w:t>строке 020</w:t>
        </w:r>
      </w:hyperlink>
      <w:r w:rsidR="008250E5" w:rsidRPr="00966ABF">
        <w:rPr>
          <w:rFonts w:ascii="Times New Roman" w:hAnsi="Times New Roman" w:cs="Times New Roman"/>
          <w:sz w:val="28"/>
          <w:szCs w:val="28"/>
        </w:rPr>
        <w:t xml:space="preserve"> указывается КБК в соответствии с которым уплачивается налог в отношении данного добытого полезного ископаемого.</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319" w:history="1">
        <w:r w:rsidR="00F27CAF" w:rsidRPr="00966ABF">
          <w:rPr>
            <w:rFonts w:ascii="Times New Roman" w:hAnsi="Times New Roman" w:cs="Times New Roman"/>
            <w:sz w:val="28"/>
            <w:szCs w:val="28"/>
          </w:rPr>
          <w:t>Раздела 4</w:t>
        </w:r>
      </w:hyperlink>
      <w:r w:rsidRPr="00966ABF">
        <w:rPr>
          <w:rFonts w:ascii="Times New Roman" w:hAnsi="Times New Roman" w:cs="Times New Roman"/>
          <w:sz w:val="28"/>
          <w:szCs w:val="28"/>
        </w:rPr>
        <w:t xml:space="preserve"> по попутному газу (код вида полезного ископаемого </w:t>
      </w:r>
      <w:hyperlink w:anchor="P701" w:history="1">
        <w:r w:rsidRPr="00966ABF">
          <w:rPr>
            <w:rFonts w:ascii="Times New Roman" w:hAnsi="Times New Roman" w:cs="Times New Roman"/>
            <w:sz w:val="28"/>
            <w:szCs w:val="28"/>
          </w:rPr>
          <w:t>03401</w:t>
        </w:r>
      </w:hyperlink>
      <w:r w:rsidRPr="00966ABF">
        <w:rPr>
          <w:rFonts w:ascii="Times New Roman" w:hAnsi="Times New Roman" w:cs="Times New Roman"/>
          <w:sz w:val="28"/>
          <w:szCs w:val="28"/>
        </w:rPr>
        <w:t xml:space="preserve"> согласно </w:t>
      </w:r>
      <w:hyperlink w:anchor="P672" w:history="1">
        <w:r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Pr="00966ABF">
          <w:rPr>
            <w:rFonts w:ascii="Times New Roman" w:hAnsi="Times New Roman" w:cs="Times New Roman"/>
            <w:sz w:val="28"/>
            <w:szCs w:val="28"/>
          </w:rPr>
          <w:t xml:space="preserve"> 2</w:t>
        </w:r>
      </w:hyperlink>
      <w:r w:rsidRPr="00966ABF">
        <w:rPr>
          <w:rFonts w:ascii="Times New Roman" w:hAnsi="Times New Roman" w:cs="Times New Roman"/>
          <w:sz w:val="28"/>
          <w:szCs w:val="28"/>
        </w:rPr>
        <w:t xml:space="preserve"> к </w:t>
      </w:r>
      <w:r w:rsidR="0050062A"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 xml:space="preserve">Порядку) по </w:t>
      </w:r>
      <w:hyperlink r:id="rId320" w:history="1">
        <w:r w:rsidRPr="00966ABF">
          <w:rPr>
            <w:rFonts w:ascii="Times New Roman" w:hAnsi="Times New Roman" w:cs="Times New Roman"/>
            <w:sz w:val="28"/>
            <w:szCs w:val="28"/>
          </w:rPr>
          <w:t>строке 020</w:t>
        </w:r>
      </w:hyperlink>
      <w:r w:rsidRPr="00966ABF">
        <w:rPr>
          <w:rFonts w:ascii="Times New Roman" w:hAnsi="Times New Roman" w:cs="Times New Roman"/>
          <w:sz w:val="28"/>
          <w:szCs w:val="28"/>
        </w:rPr>
        <w:t xml:space="preserve"> проставляются нули.</w:t>
      </w:r>
    </w:p>
    <w:p w:rsidR="008250E5" w:rsidRPr="00966ABF" w:rsidRDefault="00F463A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12</w:t>
      </w:r>
      <w:r w:rsidR="00833CCC"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321" w:history="1">
        <w:r w:rsidR="008250E5" w:rsidRPr="00966ABF">
          <w:rPr>
            <w:rFonts w:ascii="Times New Roman" w:hAnsi="Times New Roman" w:cs="Times New Roman"/>
            <w:sz w:val="28"/>
            <w:szCs w:val="28"/>
          </w:rPr>
          <w:t>строке 030</w:t>
        </w:r>
      </w:hyperlink>
      <w:r w:rsidR="008250E5" w:rsidRPr="00966ABF">
        <w:rPr>
          <w:rFonts w:ascii="Times New Roman" w:hAnsi="Times New Roman" w:cs="Times New Roman"/>
          <w:sz w:val="28"/>
          <w:szCs w:val="28"/>
        </w:rPr>
        <w:t xml:space="preserve"> указывается код единицы измерения </w:t>
      </w:r>
      <w:proofErr w:type="gramStart"/>
      <w:r w:rsidR="008250E5" w:rsidRPr="00966ABF">
        <w:rPr>
          <w:rFonts w:ascii="Times New Roman" w:hAnsi="Times New Roman" w:cs="Times New Roman"/>
          <w:sz w:val="28"/>
          <w:szCs w:val="28"/>
        </w:rPr>
        <w:t>количества</w:t>
      </w:r>
      <w:proofErr w:type="gramEnd"/>
      <w:r w:rsidR="008250E5" w:rsidRPr="00966ABF">
        <w:rPr>
          <w:rFonts w:ascii="Times New Roman" w:hAnsi="Times New Roman" w:cs="Times New Roman"/>
          <w:sz w:val="28"/>
          <w:szCs w:val="28"/>
        </w:rPr>
        <w:t xml:space="preserve"> добытого полезного ископаемого по ОКЕИ согласно </w:t>
      </w:r>
      <w:hyperlink w:anchor="P1183"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w:t>
        </w:r>
      </w:hyperlink>
      <w:r w:rsidR="008250E5" w:rsidRPr="00966ABF">
        <w:rPr>
          <w:rFonts w:ascii="Times New Roman" w:hAnsi="Times New Roman" w:cs="Times New Roman"/>
          <w:sz w:val="28"/>
          <w:szCs w:val="28"/>
        </w:rPr>
        <w:t xml:space="preserve"> к </w:t>
      </w:r>
      <w:r w:rsidR="0050062A"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833CC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130</w:t>
      </w:r>
      <w:r w:rsidR="008250E5" w:rsidRPr="00966ABF">
        <w:rPr>
          <w:rFonts w:ascii="Times New Roman" w:hAnsi="Times New Roman" w:cs="Times New Roman"/>
          <w:sz w:val="28"/>
          <w:szCs w:val="28"/>
        </w:rPr>
        <w:t xml:space="preserve">. По </w:t>
      </w:r>
      <w:hyperlink r:id="rId322" w:history="1">
        <w:r w:rsidR="008250E5" w:rsidRPr="00966ABF">
          <w:rPr>
            <w:rFonts w:ascii="Times New Roman" w:hAnsi="Times New Roman" w:cs="Times New Roman"/>
            <w:sz w:val="28"/>
            <w:szCs w:val="28"/>
          </w:rPr>
          <w:t>строке 040</w:t>
        </w:r>
      </w:hyperlink>
      <w:r w:rsidR="00DF5BC0" w:rsidRPr="00966ABF">
        <w:rPr>
          <w:rFonts w:ascii="Times New Roman" w:hAnsi="Times New Roman" w:cs="Times New Roman"/>
          <w:sz w:val="28"/>
          <w:szCs w:val="28"/>
        </w:rPr>
        <w:t xml:space="preserve"> указывае</w:t>
      </w:r>
      <w:r w:rsidR="008250E5" w:rsidRPr="00966ABF">
        <w:rPr>
          <w:rFonts w:ascii="Times New Roman" w:hAnsi="Times New Roman" w:cs="Times New Roman"/>
          <w:sz w:val="28"/>
          <w:szCs w:val="28"/>
        </w:rPr>
        <w:t xml:space="preserve">тся код по </w:t>
      </w:r>
      <w:hyperlink r:id="rId323"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31</w:t>
      </w:r>
      <w:r w:rsidR="008250E5" w:rsidRPr="00966ABF">
        <w:rPr>
          <w:rFonts w:ascii="Times New Roman" w:hAnsi="Times New Roman" w:cs="Times New Roman"/>
          <w:sz w:val="28"/>
          <w:szCs w:val="28"/>
        </w:rPr>
        <w:t xml:space="preserve">. По </w:t>
      </w:r>
      <w:hyperlink r:id="rId324" w:history="1">
        <w:r w:rsidR="008250E5" w:rsidRPr="00966ABF">
          <w:rPr>
            <w:rFonts w:ascii="Times New Roman" w:hAnsi="Times New Roman" w:cs="Times New Roman"/>
            <w:sz w:val="28"/>
            <w:szCs w:val="28"/>
          </w:rPr>
          <w:t>строке 050</w:t>
        </w:r>
      </w:hyperlink>
      <w:r w:rsidR="008250E5" w:rsidRPr="00966ABF">
        <w:rPr>
          <w:rFonts w:ascii="Times New Roman" w:hAnsi="Times New Roman" w:cs="Times New Roman"/>
          <w:sz w:val="28"/>
          <w:szCs w:val="28"/>
        </w:rPr>
        <w:t xml:space="preserve"> указыва</w:t>
      </w:r>
      <w:r w:rsidR="00DF5BC0" w:rsidRPr="00966ABF">
        <w:rPr>
          <w:rFonts w:ascii="Times New Roman" w:hAnsi="Times New Roman" w:cs="Times New Roman"/>
          <w:sz w:val="28"/>
          <w:szCs w:val="28"/>
        </w:rPr>
        <w:t>ю</w:t>
      </w:r>
      <w:r w:rsidR="008250E5" w:rsidRPr="00966ABF">
        <w:rPr>
          <w:rFonts w:ascii="Times New Roman" w:hAnsi="Times New Roman" w:cs="Times New Roman"/>
          <w:sz w:val="28"/>
          <w:szCs w:val="28"/>
        </w:rPr>
        <w:t>тся серия, номер и вид</w:t>
      </w:r>
      <w:r w:rsidR="004B0997"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лиценз</w:t>
      </w:r>
      <w:r w:rsidR="00965BC2" w:rsidRPr="00966ABF">
        <w:rPr>
          <w:rFonts w:ascii="Times New Roman" w:hAnsi="Times New Roman" w:cs="Times New Roman"/>
          <w:sz w:val="28"/>
          <w:szCs w:val="28"/>
        </w:rPr>
        <w:t>ии на пользовани</w:t>
      </w:r>
      <w:r w:rsidR="005D5F86" w:rsidRPr="00966ABF">
        <w:rPr>
          <w:rFonts w:ascii="Times New Roman" w:hAnsi="Times New Roman" w:cs="Times New Roman"/>
          <w:sz w:val="28"/>
          <w:szCs w:val="28"/>
        </w:rPr>
        <w:t>е</w:t>
      </w:r>
      <w:r w:rsidR="00965BC2" w:rsidRPr="00966ABF">
        <w:rPr>
          <w:rFonts w:ascii="Times New Roman" w:hAnsi="Times New Roman" w:cs="Times New Roman"/>
          <w:sz w:val="28"/>
          <w:szCs w:val="28"/>
        </w:rPr>
        <w:t xml:space="preserve"> недрами,</w:t>
      </w:r>
      <w:r w:rsidR="008250E5" w:rsidRPr="00966ABF">
        <w:rPr>
          <w:rFonts w:ascii="Times New Roman" w:hAnsi="Times New Roman" w:cs="Times New Roman"/>
          <w:sz w:val="28"/>
          <w:szCs w:val="28"/>
        </w:rPr>
        <w:t xml:space="preserve"> </w:t>
      </w:r>
      <w:proofErr w:type="gramStart"/>
      <w:r w:rsidR="00965BC2" w:rsidRPr="00966ABF">
        <w:rPr>
          <w:rFonts w:ascii="Times New Roman" w:hAnsi="Times New Roman" w:cs="Times New Roman"/>
          <w:sz w:val="28"/>
          <w:szCs w:val="28"/>
        </w:rPr>
        <w:t>н</w:t>
      </w:r>
      <w:r w:rsidR="008250E5" w:rsidRPr="00966ABF">
        <w:rPr>
          <w:rFonts w:ascii="Times New Roman" w:hAnsi="Times New Roman" w:cs="Times New Roman"/>
          <w:sz w:val="28"/>
          <w:szCs w:val="28"/>
        </w:rPr>
        <w:t>апример</w:t>
      </w:r>
      <w:proofErr w:type="gramEnd"/>
      <w:r w:rsidR="008250E5" w:rsidRPr="00966ABF">
        <w:rPr>
          <w:rFonts w:ascii="Times New Roman" w:hAnsi="Times New Roman" w:cs="Times New Roman"/>
          <w:sz w:val="28"/>
          <w:szCs w:val="28"/>
        </w:rPr>
        <w:t xml:space="preserve">: </w:t>
      </w:r>
      <w:r w:rsidR="00DF5BC0" w:rsidRPr="00966ABF">
        <w:rPr>
          <w:rFonts w:ascii="Times New Roman" w:hAnsi="Times New Roman" w:cs="Times New Roman"/>
          <w:sz w:val="28"/>
          <w:szCs w:val="28"/>
        </w:rPr>
        <w:t>«</w:t>
      </w:r>
      <w:r w:rsidR="008250E5" w:rsidRPr="00966ABF">
        <w:rPr>
          <w:rFonts w:ascii="Times New Roman" w:hAnsi="Times New Roman" w:cs="Times New Roman"/>
          <w:sz w:val="28"/>
          <w:szCs w:val="28"/>
        </w:rPr>
        <w:t>Ш</w:t>
      </w:r>
      <w:r w:rsidR="0026749F" w:rsidRPr="00966ABF">
        <w:rPr>
          <w:rFonts w:ascii="Times New Roman" w:hAnsi="Times New Roman" w:cs="Times New Roman"/>
          <w:sz w:val="28"/>
          <w:szCs w:val="28"/>
        </w:rPr>
        <w:t>В</w:t>
      </w:r>
      <w:r w:rsidR="008250E5" w:rsidRPr="00966ABF">
        <w:rPr>
          <w:rFonts w:ascii="Times New Roman" w:hAnsi="Times New Roman" w:cs="Times New Roman"/>
          <w:sz w:val="28"/>
          <w:szCs w:val="28"/>
        </w:rPr>
        <w:t>М 12345</w:t>
      </w:r>
      <w:r w:rsidR="004B0997"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НЭ</w:t>
      </w:r>
      <w:r w:rsidR="00DF5BC0"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32</w:t>
      </w:r>
      <w:r w:rsidR="008250E5" w:rsidRPr="00966ABF">
        <w:rPr>
          <w:rFonts w:ascii="Times New Roman" w:hAnsi="Times New Roman" w:cs="Times New Roman"/>
          <w:sz w:val="28"/>
          <w:szCs w:val="28"/>
        </w:rPr>
        <w:t xml:space="preserve">. По </w:t>
      </w:r>
      <w:hyperlink r:id="rId325" w:history="1">
        <w:r w:rsidR="008250E5" w:rsidRPr="00966ABF">
          <w:rPr>
            <w:rFonts w:ascii="Times New Roman" w:hAnsi="Times New Roman" w:cs="Times New Roman"/>
            <w:sz w:val="28"/>
            <w:szCs w:val="28"/>
          </w:rPr>
          <w:t>строке 060</w:t>
        </w:r>
      </w:hyperlink>
      <w:r w:rsidR="008250E5" w:rsidRPr="00966ABF">
        <w:rPr>
          <w:rFonts w:ascii="Times New Roman" w:hAnsi="Times New Roman" w:cs="Times New Roman"/>
          <w:sz w:val="28"/>
          <w:szCs w:val="28"/>
        </w:rPr>
        <w:t xml:space="preserve"> указывается наименование нового морского месторождения углеводородного сырья в соответствии с лицензией на пользовани</w:t>
      </w:r>
      <w:r w:rsidR="005D5F86"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недрами.</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33</w:t>
      </w:r>
      <w:r w:rsidR="008250E5" w:rsidRPr="00966ABF">
        <w:rPr>
          <w:rFonts w:ascii="Times New Roman" w:hAnsi="Times New Roman" w:cs="Times New Roman"/>
          <w:sz w:val="28"/>
          <w:szCs w:val="28"/>
        </w:rPr>
        <w:t xml:space="preserve">. По </w:t>
      </w:r>
      <w:hyperlink r:id="rId326" w:history="1">
        <w:r w:rsidR="008250E5" w:rsidRPr="00966ABF">
          <w:rPr>
            <w:rFonts w:ascii="Times New Roman" w:hAnsi="Times New Roman" w:cs="Times New Roman"/>
            <w:sz w:val="28"/>
            <w:szCs w:val="28"/>
          </w:rPr>
          <w:t>строке 070</w:t>
        </w:r>
      </w:hyperlink>
      <w:r w:rsidR="008250E5" w:rsidRPr="00966ABF">
        <w:rPr>
          <w:rFonts w:ascii="Times New Roman" w:hAnsi="Times New Roman" w:cs="Times New Roman"/>
          <w:sz w:val="28"/>
          <w:szCs w:val="28"/>
        </w:rPr>
        <w:t xml:space="preserve"> </w:t>
      </w:r>
      <w:r w:rsidR="00483E32"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месяц и год начала промышленной добычи углеводородного сырья, в соответствии с </w:t>
      </w:r>
      <w:hyperlink r:id="rId327" w:history="1">
        <w:r w:rsidR="008250E5" w:rsidRPr="00966ABF">
          <w:rPr>
            <w:rFonts w:ascii="Times New Roman" w:hAnsi="Times New Roman" w:cs="Times New Roman"/>
            <w:sz w:val="28"/>
            <w:szCs w:val="28"/>
          </w:rPr>
          <w:t>пунктом 6 статьи 338</w:t>
        </w:r>
      </w:hyperlink>
      <w:r w:rsidR="008250E5" w:rsidRPr="00966ABF">
        <w:rPr>
          <w:rFonts w:ascii="Times New Roman" w:hAnsi="Times New Roman" w:cs="Times New Roman"/>
          <w:sz w:val="28"/>
          <w:szCs w:val="28"/>
        </w:rPr>
        <w:t xml:space="preserve"> Кодекса.</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BC1FD8" w:rsidRPr="00966ABF">
        <w:rPr>
          <w:rFonts w:ascii="Times New Roman" w:hAnsi="Times New Roman" w:cs="Times New Roman"/>
          <w:sz w:val="28"/>
          <w:szCs w:val="28"/>
        </w:rPr>
        <w:t>3</w:t>
      </w:r>
      <w:r w:rsidR="00833CCC"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w:t>
      </w:r>
      <w:r w:rsidR="00483E32"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328"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 xml:space="preserve"> проставляется код основания налогообложения добытых полезных ископаемых </w:t>
      </w:r>
      <w:r w:rsidR="00E853A5" w:rsidRPr="00966ABF">
        <w:rPr>
          <w:rFonts w:ascii="Times New Roman" w:hAnsi="Times New Roman" w:cs="Times New Roman"/>
          <w:sz w:val="28"/>
          <w:szCs w:val="28"/>
        </w:rPr>
        <w:t xml:space="preserve">1010, 1083, 7000 – 7006 </w:t>
      </w:r>
      <w:r w:rsidR="008250E5" w:rsidRPr="00966ABF">
        <w:rPr>
          <w:rFonts w:ascii="Times New Roman" w:hAnsi="Times New Roman" w:cs="Times New Roman"/>
          <w:sz w:val="28"/>
          <w:szCs w:val="28"/>
        </w:rPr>
        <w:t xml:space="preserve">согласно </w:t>
      </w:r>
      <w:hyperlink w:anchor="P1011"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3</w:t>
        </w:r>
      </w:hyperlink>
      <w:r w:rsidR="008250E5" w:rsidRPr="00966ABF">
        <w:rPr>
          <w:rFonts w:ascii="Times New Roman" w:hAnsi="Times New Roman" w:cs="Times New Roman"/>
          <w:sz w:val="28"/>
          <w:szCs w:val="28"/>
        </w:rPr>
        <w:t xml:space="preserve"> к </w:t>
      </w:r>
      <w:r w:rsidR="00483E32"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35</w:t>
      </w:r>
      <w:r w:rsidR="008250E5" w:rsidRPr="00966ABF">
        <w:rPr>
          <w:rFonts w:ascii="Times New Roman" w:hAnsi="Times New Roman" w:cs="Times New Roman"/>
          <w:sz w:val="28"/>
          <w:szCs w:val="28"/>
        </w:rPr>
        <w:t xml:space="preserve">. </w:t>
      </w:r>
      <w:r w:rsidR="00483E32"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329"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указывается количество добытого полезного ископаемого, подлежащего налогообложению по налоговой ставке, соответствующей коду основания налогообложения, </w:t>
      </w:r>
      <w:r w:rsidR="00593240" w:rsidRPr="00966ABF">
        <w:rPr>
          <w:rFonts w:ascii="Times New Roman" w:hAnsi="Times New Roman" w:cs="Times New Roman"/>
          <w:sz w:val="28"/>
          <w:szCs w:val="28"/>
        </w:rPr>
        <w:t>отраже</w:t>
      </w:r>
      <w:r w:rsidR="008250E5" w:rsidRPr="00966ABF">
        <w:rPr>
          <w:rFonts w:ascii="Times New Roman" w:hAnsi="Times New Roman" w:cs="Times New Roman"/>
          <w:sz w:val="28"/>
          <w:szCs w:val="28"/>
        </w:rPr>
        <w:t xml:space="preserve">нному в </w:t>
      </w:r>
      <w:hyperlink r:id="rId330"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определяется с точностью до третьего знака после запятой.</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BC1FD8" w:rsidRPr="00966ABF">
        <w:rPr>
          <w:rFonts w:ascii="Times New Roman" w:hAnsi="Times New Roman" w:cs="Times New Roman"/>
          <w:sz w:val="28"/>
          <w:szCs w:val="28"/>
        </w:rPr>
        <w:t>3</w:t>
      </w:r>
      <w:r w:rsidR="00833CCC"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331" w:history="1">
        <w:r w:rsidR="008250E5" w:rsidRPr="00966ABF">
          <w:rPr>
            <w:rFonts w:ascii="Times New Roman" w:hAnsi="Times New Roman" w:cs="Times New Roman"/>
            <w:sz w:val="28"/>
            <w:szCs w:val="28"/>
          </w:rPr>
          <w:t>строке 080</w:t>
        </w:r>
      </w:hyperlink>
      <w:r w:rsidR="008250E5" w:rsidRPr="00966ABF">
        <w:rPr>
          <w:rFonts w:ascii="Times New Roman" w:hAnsi="Times New Roman" w:cs="Times New Roman"/>
          <w:sz w:val="28"/>
          <w:szCs w:val="28"/>
        </w:rPr>
        <w:t xml:space="preserve"> указывается стоимость единицы добытого полезного ископаемого, рассчитанная в соответствии со </w:t>
      </w:r>
      <w:hyperlink r:id="rId332" w:history="1">
        <w:r w:rsidR="008250E5" w:rsidRPr="00966ABF">
          <w:rPr>
            <w:rFonts w:ascii="Times New Roman" w:hAnsi="Times New Roman" w:cs="Times New Roman"/>
            <w:sz w:val="28"/>
            <w:szCs w:val="28"/>
          </w:rPr>
          <w:t>статьями 340</w:t>
        </w:r>
      </w:hyperlink>
      <w:r w:rsidR="008250E5" w:rsidRPr="00966ABF">
        <w:rPr>
          <w:rFonts w:ascii="Times New Roman" w:hAnsi="Times New Roman" w:cs="Times New Roman"/>
          <w:sz w:val="28"/>
          <w:szCs w:val="28"/>
        </w:rPr>
        <w:t xml:space="preserve"> и </w:t>
      </w:r>
      <w:hyperlink r:id="rId333" w:history="1">
        <w:r w:rsidR="008250E5" w:rsidRPr="00966ABF">
          <w:rPr>
            <w:rFonts w:ascii="Times New Roman" w:hAnsi="Times New Roman" w:cs="Times New Roman"/>
            <w:sz w:val="28"/>
            <w:szCs w:val="28"/>
          </w:rPr>
          <w:t>340.1</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Стоимость единицы добытого полезного ископаемого округляется до </w:t>
      </w:r>
      <w:r w:rsidR="00483E32" w:rsidRPr="00966ABF">
        <w:rPr>
          <w:rFonts w:ascii="Times New Roman" w:hAnsi="Times New Roman" w:cs="Times New Roman"/>
          <w:sz w:val="28"/>
          <w:szCs w:val="28"/>
        </w:rPr>
        <w:t>второго</w:t>
      </w:r>
      <w:r w:rsidRPr="00966ABF">
        <w:rPr>
          <w:rFonts w:ascii="Times New Roman" w:hAnsi="Times New Roman" w:cs="Times New Roman"/>
          <w:sz w:val="28"/>
          <w:szCs w:val="28"/>
        </w:rPr>
        <w:t xml:space="preserve"> знака после запятой в соответствии с действующим порядком округления.</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реализации в налоговом периоде углеводородного сырья, добытого на новом морском месторождении углеводородного сырья, по </w:t>
      </w:r>
      <w:hyperlink r:id="rId334" w:history="1">
        <w:r w:rsidRPr="00966ABF">
          <w:rPr>
            <w:rFonts w:ascii="Times New Roman" w:hAnsi="Times New Roman" w:cs="Times New Roman"/>
            <w:sz w:val="28"/>
            <w:szCs w:val="28"/>
          </w:rPr>
          <w:t>строке 080</w:t>
        </w:r>
      </w:hyperlink>
      <w:r w:rsidRPr="00966ABF">
        <w:rPr>
          <w:rFonts w:ascii="Times New Roman" w:hAnsi="Times New Roman" w:cs="Times New Roman"/>
          <w:sz w:val="28"/>
          <w:szCs w:val="28"/>
        </w:rPr>
        <w:t xml:space="preserve"> ставится прочерк.</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1</w:t>
      </w:r>
      <w:r w:rsidR="00BC1FD8" w:rsidRPr="00966ABF">
        <w:rPr>
          <w:rFonts w:ascii="Times New Roman" w:hAnsi="Times New Roman" w:cs="Times New Roman"/>
          <w:sz w:val="28"/>
          <w:szCs w:val="28"/>
        </w:rPr>
        <w:t>3</w:t>
      </w:r>
      <w:r w:rsidR="00833CCC"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335" w:history="1">
        <w:r w:rsidR="008250E5" w:rsidRPr="00966ABF">
          <w:rPr>
            <w:rFonts w:ascii="Times New Roman" w:hAnsi="Times New Roman" w:cs="Times New Roman"/>
            <w:sz w:val="28"/>
            <w:szCs w:val="28"/>
          </w:rPr>
          <w:t>строке 090</w:t>
        </w:r>
      </w:hyperlink>
      <w:r w:rsidR="008250E5" w:rsidRPr="00966ABF">
        <w:rPr>
          <w:rFonts w:ascii="Times New Roman" w:hAnsi="Times New Roman" w:cs="Times New Roman"/>
          <w:sz w:val="28"/>
          <w:szCs w:val="28"/>
        </w:rPr>
        <w:t xml:space="preserve"> </w:t>
      </w:r>
      <w:r w:rsidR="00483E32"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минимальная предельная стоимость единицы углеводородного сырья, рассчитанная в порядке, предусмотренном </w:t>
      </w:r>
      <w:hyperlink r:id="rId336" w:history="1">
        <w:r w:rsidR="008250E5" w:rsidRPr="00966ABF">
          <w:rPr>
            <w:rFonts w:ascii="Times New Roman" w:hAnsi="Times New Roman" w:cs="Times New Roman"/>
            <w:sz w:val="28"/>
            <w:szCs w:val="28"/>
          </w:rPr>
          <w:t>статьей 340.1</w:t>
        </w:r>
      </w:hyperlink>
      <w:r w:rsidR="008250E5" w:rsidRPr="00966ABF">
        <w:rPr>
          <w:rFonts w:ascii="Times New Roman" w:hAnsi="Times New Roman" w:cs="Times New Roman"/>
          <w:sz w:val="28"/>
          <w:szCs w:val="28"/>
        </w:rPr>
        <w:t xml:space="preserve"> Кодекса.</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13</w:t>
      </w:r>
      <w:r w:rsidR="00833CCC"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337" w:history="1">
        <w:r w:rsidR="008250E5" w:rsidRPr="00966ABF">
          <w:rPr>
            <w:rFonts w:ascii="Times New Roman" w:hAnsi="Times New Roman" w:cs="Times New Roman"/>
            <w:sz w:val="28"/>
            <w:szCs w:val="28"/>
          </w:rPr>
          <w:t>строке 100</w:t>
        </w:r>
      </w:hyperlink>
      <w:r w:rsidR="008250E5" w:rsidRPr="00966ABF">
        <w:rPr>
          <w:rFonts w:ascii="Times New Roman" w:hAnsi="Times New Roman" w:cs="Times New Roman"/>
          <w:sz w:val="28"/>
          <w:szCs w:val="28"/>
        </w:rPr>
        <w:t xml:space="preserve"> указывается количество реализованного добытого полезного ископаемого.</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реализации добытого полезного ископаемого по </w:t>
      </w:r>
      <w:hyperlink r:id="rId338" w:history="1">
        <w:r w:rsidRPr="00966ABF">
          <w:rPr>
            <w:rFonts w:ascii="Times New Roman" w:hAnsi="Times New Roman" w:cs="Times New Roman"/>
            <w:sz w:val="28"/>
            <w:szCs w:val="28"/>
          </w:rPr>
          <w:t>строке 100</w:t>
        </w:r>
      </w:hyperlink>
      <w:r w:rsidRPr="00966ABF">
        <w:rPr>
          <w:rFonts w:ascii="Times New Roman" w:hAnsi="Times New Roman" w:cs="Times New Roman"/>
          <w:sz w:val="28"/>
          <w:szCs w:val="28"/>
        </w:rPr>
        <w:t xml:space="preserve"> ставится прочерк.</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13</w:t>
      </w:r>
      <w:r w:rsidR="00833CCC"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339" w:history="1">
        <w:r w:rsidR="008250E5" w:rsidRPr="00966ABF">
          <w:rPr>
            <w:rFonts w:ascii="Times New Roman" w:hAnsi="Times New Roman" w:cs="Times New Roman"/>
            <w:sz w:val="28"/>
            <w:szCs w:val="28"/>
          </w:rPr>
          <w:t>строке 110</w:t>
        </w:r>
      </w:hyperlink>
      <w:r w:rsidR="008250E5" w:rsidRPr="00966ABF">
        <w:rPr>
          <w:rFonts w:ascii="Times New Roman" w:hAnsi="Times New Roman" w:cs="Times New Roman"/>
          <w:sz w:val="28"/>
          <w:szCs w:val="28"/>
        </w:rPr>
        <w:t xml:space="preserve"> указывается выручка от реализации добытого полезного ископаемого.</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реализации добытого полезного ископаемого по </w:t>
      </w:r>
      <w:hyperlink r:id="rId340" w:history="1">
        <w:r w:rsidRPr="00966ABF">
          <w:rPr>
            <w:rFonts w:ascii="Times New Roman" w:hAnsi="Times New Roman" w:cs="Times New Roman"/>
            <w:sz w:val="28"/>
            <w:szCs w:val="28"/>
          </w:rPr>
          <w:t>строке 110</w:t>
        </w:r>
      </w:hyperlink>
      <w:r w:rsidRPr="00966ABF">
        <w:rPr>
          <w:rFonts w:ascii="Times New Roman" w:hAnsi="Times New Roman" w:cs="Times New Roman"/>
          <w:sz w:val="28"/>
          <w:szCs w:val="28"/>
        </w:rPr>
        <w:t xml:space="preserve"> ставится прочерк.</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40</w:t>
      </w:r>
      <w:r w:rsidR="008250E5" w:rsidRPr="00966ABF">
        <w:rPr>
          <w:rFonts w:ascii="Times New Roman" w:hAnsi="Times New Roman" w:cs="Times New Roman"/>
          <w:sz w:val="28"/>
          <w:szCs w:val="28"/>
        </w:rPr>
        <w:t xml:space="preserve">. По </w:t>
      </w:r>
      <w:hyperlink r:id="rId341" w:history="1">
        <w:r w:rsidR="008250E5" w:rsidRPr="00966ABF">
          <w:rPr>
            <w:rFonts w:ascii="Times New Roman" w:hAnsi="Times New Roman" w:cs="Times New Roman"/>
            <w:sz w:val="28"/>
            <w:szCs w:val="28"/>
          </w:rPr>
          <w:t>строке 120</w:t>
        </w:r>
      </w:hyperlink>
      <w:r w:rsidR="008250E5" w:rsidRPr="00966ABF">
        <w:rPr>
          <w:rFonts w:ascii="Times New Roman" w:hAnsi="Times New Roman" w:cs="Times New Roman"/>
          <w:sz w:val="28"/>
          <w:szCs w:val="28"/>
        </w:rPr>
        <w:t xml:space="preserve"> указывается скорректированная выручка от реализации добытого полезного ископаемого на основании </w:t>
      </w:r>
      <w:hyperlink r:id="rId342" w:history="1">
        <w:r w:rsidR="008250E5" w:rsidRPr="00966ABF">
          <w:rPr>
            <w:rFonts w:ascii="Times New Roman" w:hAnsi="Times New Roman" w:cs="Times New Roman"/>
            <w:sz w:val="28"/>
            <w:szCs w:val="28"/>
          </w:rPr>
          <w:t>пункта 6 статьи 105.3</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выручки от реализации добытого полезного ископаемого, скорректированной на основании </w:t>
      </w:r>
      <w:hyperlink r:id="rId343" w:history="1">
        <w:r w:rsidRPr="00966ABF">
          <w:rPr>
            <w:rFonts w:ascii="Times New Roman" w:hAnsi="Times New Roman" w:cs="Times New Roman"/>
            <w:sz w:val="28"/>
            <w:szCs w:val="28"/>
          </w:rPr>
          <w:t>пункта 6 статьи 105.3</w:t>
        </w:r>
      </w:hyperlink>
      <w:r w:rsidRPr="00966ABF">
        <w:rPr>
          <w:rFonts w:ascii="Times New Roman" w:hAnsi="Times New Roman" w:cs="Times New Roman"/>
          <w:sz w:val="28"/>
          <w:szCs w:val="28"/>
        </w:rPr>
        <w:t xml:space="preserve"> Кодекса, по </w:t>
      </w:r>
      <w:hyperlink r:id="rId344" w:history="1">
        <w:r w:rsidRPr="00966ABF">
          <w:rPr>
            <w:rFonts w:ascii="Times New Roman" w:hAnsi="Times New Roman" w:cs="Times New Roman"/>
            <w:sz w:val="28"/>
            <w:szCs w:val="28"/>
          </w:rPr>
          <w:t>строке 120</w:t>
        </w:r>
      </w:hyperlink>
      <w:r w:rsidRPr="00966ABF">
        <w:rPr>
          <w:rFonts w:ascii="Times New Roman" w:hAnsi="Times New Roman" w:cs="Times New Roman"/>
          <w:sz w:val="28"/>
          <w:szCs w:val="28"/>
        </w:rPr>
        <w:t xml:space="preserve"> ставится прочерк.</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41</w:t>
      </w:r>
      <w:r w:rsidR="008250E5" w:rsidRPr="00966ABF">
        <w:rPr>
          <w:rFonts w:ascii="Times New Roman" w:hAnsi="Times New Roman" w:cs="Times New Roman"/>
          <w:sz w:val="28"/>
          <w:szCs w:val="28"/>
        </w:rPr>
        <w:t xml:space="preserve">. По </w:t>
      </w:r>
      <w:hyperlink r:id="rId345" w:history="1">
        <w:r w:rsidR="008250E5" w:rsidRPr="00966ABF">
          <w:rPr>
            <w:rFonts w:ascii="Times New Roman" w:hAnsi="Times New Roman" w:cs="Times New Roman"/>
            <w:sz w:val="28"/>
            <w:szCs w:val="28"/>
          </w:rPr>
          <w:t>строке 130</w:t>
        </w:r>
      </w:hyperlink>
      <w:r w:rsidR="008250E5" w:rsidRPr="00966ABF">
        <w:rPr>
          <w:rFonts w:ascii="Times New Roman" w:hAnsi="Times New Roman" w:cs="Times New Roman"/>
          <w:sz w:val="28"/>
          <w:szCs w:val="28"/>
        </w:rPr>
        <w:t xml:space="preserve"> указывается налоговая база по добытому полезному ископаемому.</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Показатель по </w:t>
      </w:r>
      <w:hyperlink r:id="rId346" w:history="1">
        <w:r w:rsidRPr="00966ABF">
          <w:rPr>
            <w:rFonts w:ascii="Times New Roman" w:hAnsi="Times New Roman" w:cs="Times New Roman"/>
            <w:sz w:val="28"/>
            <w:szCs w:val="28"/>
          </w:rPr>
          <w:t>строке 130</w:t>
        </w:r>
      </w:hyperlink>
      <w:r w:rsidRPr="00966ABF">
        <w:rPr>
          <w:rFonts w:ascii="Times New Roman" w:hAnsi="Times New Roman" w:cs="Times New Roman"/>
          <w:sz w:val="28"/>
          <w:szCs w:val="28"/>
        </w:rPr>
        <w:t xml:space="preserve"> определяется по каждому виду полезного ископаемого как произведение значений </w:t>
      </w:r>
      <w:r w:rsidR="00981569" w:rsidRPr="00966ABF">
        <w:rPr>
          <w:rFonts w:ascii="Times New Roman" w:hAnsi="Times New Roman" w:cs="Times New Roman"/>
          <w:sz w:val="28"/>
          <w:szCs w:val="28"/>
        </w:rPr>
        <w:t>в</w:t>
      </w:r>
      <w:r w:rsidRPr="00966ABF">
        <w:rPr>
          <w:rFonts w:ascii="Times New Roman" w:hAnsi="Times New Roman" w:cs="Times New Roman"/>
          <w:sz w:val="28"/>
          <w:szCs w:val="28"/>
        </w:rPr>
        <w:t xml:space="preserve"> </w:t>
      </w:r>
      <w:hyperlink r:id="rId347" w:history="1">
        <w:r w:rsidRPr="00966ABF">
          <w:rPr>
            <w:rFonts w:ascii="Times New Roman" w:hAnsi="Times New Roman" w:cs="Times New Roman"/>
            <w:sz w:val="28"/>
            <w:szCs w:val="28"/>
          </w:rPr>
          <w:t>графе 2</w:t>
        </w:r>
      </w:hyperlink>
      <w:r w:rsidRPr="00966ABF">
        <w:rPr>
          <w:rFonts w:ascii="Times New Roman" w:hAnsi="Times New Roman" w:cs="Times New Roman"/>
          <w:sz w:val="28"/>
          <w:szCs w:val="28"/>
        </w:rPr>
        <w:t xml:space="preserve"> Раздела 4 (без учета количества полезного ископаемого, облагаемого по налоговой ставке 0 процентов (рублей)) и значения по </w:t>
      </w:r>
      <w:hyperlink r:id="rId348" w:history="1">
        <w:r w:rsidRPr="00966ABF">
          <w:rPr>
            <w:rFonts w:ascii="Times New Roman" w:hAnsi="Times New Roman" w:cs="Times New Roman"/>
            <w:sz w:val="28"/>
            <w:szCs w:val="28"/>
          </w:rPr>
          <w:t>строке 080</w:t>
        </w:r>
      </w:hyperlink>
      <w:r w:rsidRPr="00966ABF">
        <w:rPr>
          <w:rFonts w:ascii="Times New Roman" w:hAnsi="Times New Roman" w:cs="Times New Roman"/>
          <w:sz w:val="28"/>
          <w:szCs w:val="28"/>
        </w:rPr>
        <w:t xml:space="preserve"> Раздела 4.</w:t>
      </w:r>
    </w:p>
    <w:p w:rsidR="008250E5" w:rsidRPr="00966ABF" w:rsidRDefault="0059324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w:t>
      </w:r>
      <w:r w:rsidR="008250E5" w:rsidRPr="00966ABF">
        <w:rPr>
          <w:rFonts w:ascii="Times New Roman" w:hAnsi="Times New Roman" w:cs="Times New Roman"/>
          <w:sz w:val="28"/>
          <w:szCs w:val="28"/>
        </w:rPr>
        <w:t xml:space="preserve">оказатель по </w:t>
      </w:r>
      <w:hyperlink r:id="rId349" w:history="1">
        <w:r w:rsidR="008250E5" w:rsidRPr="00966ABF">
          <w:rPr>
            <w:rFonts w:ascii="Times New Roman" w:hAnsi="Times New Roman" w:cs="Times New Roman"/>
            <w:sz w:val="28"/>
            <w:szCs w:val="28"/>
          </w:rPr>
          <w:t>строке 130</w:t>
        </w:r>
      </w:hyperlink>
      <w:r w:rsidR="008250E5" w:rsidRPr="00966ABF">
        <w:rPr>
          <w:rFonts w:ascii="Times New Roman" w:hAnsi="Times New Roman" w:cs="Times New Roman"/>
          <w:sz w:val="28"/>
          <w:szCs w:val="28"/>
        </w:rPr>
        <w:t xml:space="preserve"> определяется по каждому виду полезного ископаемого как произведение значений </w:t>
      </w:r>
      <w:r w:rsidR="00981569"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350"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Раздела 4 (без учета количества полезного ископаемого, облагаемого по налоговой ставке 0 процентов (рублей)) и значения по </w:t>
      </w:r>
      <w:hyperlink r:id="rId351" w:history="1">
        <w:r w:rsidR="008250E5" w:rsidRPr="00966ABF">
          <w:rPr>
            <w:rFonts w:ascii="Times New Roman" w:hAnsi="Times New Roman" w:cs="Times New Roman"/>
            <w:sz w:val="28"/>
            <w:szCs w:val="28"/>
          </w:rPr>
          <w:t>строке 090</w:t>
        </w:r>
      </w:hyperlink>
      <w:r w:rsidR="008250E5" w:rsidRPr="00966ABF">
        <w:rPr>
          <w:rFonts w:ascii="Times New Roman" w:hAnsi="Times New Roman" w:cs="Times New Roman"/>
          <w:sz w:val="28"/>
          <w:szCs w:val="28"/>
        </w:rPr>
        <w:t xml:space="preserve"> Раздела 4 в следующих случаях:</w:t>
      </w:r>
    </w:p>
    <w:p w:rsidR="008250E5" w:rsidRPr="00966ABF" w:rsidRDefault="00FD621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 </w:t>
      </w:r>
      <w:r w:rsidR="008250E5" w:rsidRPr="00966ABF">
        <w:rPr>
          <w:rFonts w:ascii="Times New Roman" w:hAnsi="Times New Roman" w:cs="Times New Roman"/>
          <w:sz w:val="28"/>
          <w:szCs w:val="28"/>
        </w:rPr>
        <w:t xml:space="preserve">если стоимость единицы добытого полезного ископаемого, определяемая в соответствии со </w:t>
      </w:r>
      <w:hyperlink r:id="rId352" w:history="1">
        <w:r w:rsidR="008250E5" w:rsidRPr="00966ABF">
          <w:rPr>
            <w:rFonts w:ascii="Times New Roman" w:hAnsi="Times New Roman" w:cs="Times New Roman"/>
            <w:sz w:val="28"/>
            <w:szCs w:val="28"/>
          </w:rPr>
          <w:t>статьей 340</w:t>
        </w:r>
      </w:hyperlink>
      <w:r w:rsidR="008250E5" w:rsidRPr="00966ABF">
        <w:rPr>
          <w:rFonts w:ascii="Times New Roman" w:hAnsi="Times New Roman" w:cs="Times New Roman"/>
          <w:sz w:val="28"/>
          <w:szCs w:val="28"/>
        </w:rPr>
        <w:t xml:space="preserve"> Кодекса, за налоговый период меньше ее минимальной предельной стоимости, рассчитанной в соответствии со </w:t>
      </w:r>
      <w:hyperlink r:id="rId353" w:history="1">
        <w:r w:rsidR="008250E5" w:rsidRPr="00966ABF">
          <w:rPr>
            <w:rFonts w:ascii="Times New Roman" w:hAnsi="Times New Roman" w:cs="Times New Roman"/>
            <w:sz w:val="28"/>
            <w:szCs w:val="28"/>
          </w:rPr>
          <w:t>статьей 340.1</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 если налогоплательщик на основании </w:t>
      </w:r>
      <w:hyperlink r:id="rId354" w:history="1">
        <w:r w:rsidRPr="00966ABF">
          <w:rPr>
            <w:rFonts w:ascii="Times New Roman" w:hAnsi="Times New Roman" w:cs="Times New Roman"/>
            <w:sz w:val="28"/>
            <w:szCs w:val="28"/>
          </w:rPr>
          <w:t>пункта 5 статьи 340.1</w:t>
        </w:r>
      </w:hyperlink>
      <w:r w:rsidRPr="00966ABF">
        <w:rPr>
          <w:rFonts w:ascii="Times New Roman" w:hAnsi="Times New Roman" w:cs="Times New Roman"/>
          <w:sz w:val="28"/>
          <w:szCs w:val="28"/>
        </w:rPr>
        <w:t xml:space="preserve"> Кодекса определяет стоимость добытого полезного ископаемого исходя из минимальной предельной стоимости единицы добытого полезного ископаемого;</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3) если отсутствует реализация налогоплательщиком в налоговом периоде углеводородного сырья, добытого на новом морском месторождении углеводородного сырья, на основании </w:t>
      </w:r>
      <w:hyperlink r:id="rId355" w:history="1">
        <w:r w:rsidRPr="00966ABF">
          <w:rPr>
            <w:rFonts w:ascii="Times New Roman" w:hAnsi="Times New Roman" w:cs="Times New Roman"/>
            <w:sz w:val="28"/>
            <w:szCs w:val="28"/>
          </w:rPr>
          <w:t>пункта 6 статьи 340.1</w:t>
        </w:r>
      </w:hyperlink>
      <w:r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r w:rsidR="00981569" w:rsidRPr="00966ABF">
        <w:rPr>
          <w:rFonts w:ascii="Times New Roman" w:hAnsi="Times New Roman" w:cs="Times New Roman"/>
          <w:sz w:val="28"/>
          <w:szCs w:val="28"/>
        </w:rPr>
        <w:t>в отношении</w:t>
      </w:r>
      <w:r w:rsidRPr="00966ABF">
        <w:rPr>
          <w:rFonts w:ascii="Times New Roman" w:hAnsi="Times New Roman" w:cs="Times New Roman"/>
          <w:sz w:val="28"/>
          <w:szCs w:val="28"/>
        </w:rPr>
        <w:t xml:space="preserve"> попутно</w:t>
      </w:r>
      <w:r w:rsidR="00981569" w:rsidRPr="00966ABF">
        <w:rPr>
          <w:rFonts w:ascii="Times New Roman" w:hAnsi="Times New Roman" w:cs="Times New Roman"/>
          <w:sz w:val="28"/>
          <w:szCs w:val="28"/>
        </w:rPr>
        <w:t>го</w:t>
      </w:r>
      <w:r w:rsidRPr="00966ABF">
        <w:rPr>
          <w:rFonts w:ascii="Times New Roman" w:hAnsi="Times New Roman" w:cs="Times New Roman"/>
          <w:sz w:val="28"/>
          <w:szCs w:val="28"/>
        </w:rPr>
        <w:t xml:space="preserve"> газ</w:t>
      </w:r>
      <w:r w:rsidR="00981569" w:rsidRPr="00966ABF">
        <w:rPr>
          <w:rFonts w:ascii="Times New Roman" w:hAnsi="Times New Roman" w:cs="Times New Roman"/>
          <w:sz w:val="28"/>
          <w:szCs w:val="28"/>
        </w:rPr>
        <w:t>а</w:t>
      </w:r>
      <w:r w:rsidRPr="00966ABF">
        <w:rPr>
          <w:rFonts w:ascii="Times New Roman" w:hAnsi="Times New Roman" w:cs="Times New Roman"/>
          <w:sz w:val="28"/>
          <w:szCs w:val="28"/>
        </w:rPr>
        <w:t xml:space="preserve"> (код вида полезного ископаемого </w:t>
      </w:r>
      <w:hyperlink w:anchor="P701" w:history="1">
        <w:r w:rsidRPr="00966ABF">
          <w:rPr>
            <w:rFonts w:ascii="Times New Roman" w:hAnsi="Times New Roman" w:cs="Times New Roman"/>
            <w:sz w:val="28"/>
            <w:szCs w:val="28"/>
          </w:rPr>
          <w:t>03401</w:t>
        </w:r>
      </w:hyperlink>
      <w:r w:rsidRPr="00966ABF">
        <w:rPr>
          <w:rFonts w:ascii="Times New Roman" w:hAnsi="Times New Roman" w:cs="Times New Roman"/>
          <w:sz w:val="28"/>
          <w:szCs w:val="28"/>
        </w:rPr>
        <w:t xml:space="preserve">) по </w:t>
      </w:r>
      <w:hyperlink r:id="rId356" w:history="1">
        <w:r w:rsidRPr="00966ABF">
          <w:rPr>
            <w:rFonts w:ascii="Times New Roman" w:hAnsi="Times New Roman" w:cs="Times New Roman"/>
            <w:sz w:val="28"/>
            <w:szCs w:val="28"/>
          </w:rPr>
          <w:t>строке 130</w:t>
        </w:r>
      </w:hyperlink>
      <w:r w:rsidRPr="00966ABF">
        <w:rPr>
          <w:rFonts w:ascii="Times New Roman" w:hAnsi="Times New Roman" w:cs="Times New Roman"/>
          <w:sz w:val="28"/>
          <w:szCs w:val="28"/>
        </w:rPr>
        <w:t xml:space="preserve"> ставится ноль.</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42</w:t>
      </w:r>
      <w:r w:rsidR="008250E5" w:rsidRPr="00966ABF">
        <w:rPr>
          <w:rFonts w:ascii="Times New Roman" w:hAnsi="Times New Roman" w:cs="Times New Roman"/>
          <w:sz w:val="28"/>
          <w:szCs w:val="28"/>
        </w:rPr>
        <w:t xml:space="preserve">. По </w:t>
      </w:r>
      <w:hyperlink r:id="rId357" w:history="1">
        <w:r w:rsidR="008250E5" w:rsidRPr="00966ABF">
          <w:rPr>
            <w:rFonts w:ascii="Times New Roman" w:hAnsi="Times New Roman" w:cs="Times New Roman"/>
            <w:sz w:val="28"/>
            <w:szCs w:val="28"/>
          </w:rPr>
          <w:t>строке 140</w:t>
        </w:r>
      </w:hyperlink>
      <w:r w:rsidR="008250E5" w:rsidRPr="00966ABF">
        <w:rPr>
          <w:rFonts w:ascii="Times New Roman" w:hAnsi="Times New Roman" w:cs="Times New Roman"/>
          <w:sz w:val="28"/>
          <w:szCs w:val="28"/>
        </w:rPr>
        <w:t xml:space="preserve"> указывается сумма исчисленного налога по добытому полезному ископаемому, рассчитываемая как произведение налоговой базы (</w:t>
      </w:r>
      <w:hyperlink r:id="rId358" w:history="1">
        <w:r w:rsidR="008250E5" w:rsidRPr="00966ABF">
          <w:rPr>
            <w:rFonts w:ascii="Times New Roman" w:hAnsi="Times New Roman" w:cs="Times New Roman"/>
            <w:sz w:val="28"/>
            <w:szCs w:val="28"/>
          </w:rPr>
          <w:t>строка 130</w:t>
        </w:r>
      </w:hyperlink>
      <w:r w:rsidR="008250E5" w:rsidRPr="00966ABF">
        <w:rPr>
          <w:rFonts w:ascii="Times New Roman" w:hAnsi="Times New Roman" w:cs="Times New Roman"/>
          <w:sz w:val="28"/>
          <w:szCs w:val="28"/>
        </w:rPr>
        <w:t xml:space="preserve"> Раздела 4) и соответствующей налоговой ставки, установленной </w:t>
      </w:r>
      <w:hyperlink r:id="rId359" w:history="1">
        <w:r w:rsidR="008250E5" w:rsidRPr="00966ABF">
          <w:rPr>
            <w:rFonts w:ascii="Times New Roman" w:hAnsi="Times New Roman" w:cs="Times New Roman"/>
            <w:sz w:val="28"/>
            <w:szCs w:val="28"/>
          </w:rPr>
          <w:t>пунктом 2.1 статьи 342</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r w:rsidR="00981569" w:rsidRPr="00966ABF">
        <w:rPr>
          <w:rFonts w:ascii="Times New Roman" w:hAnsi="Times New Roman" w:cs="Times New Roman"/>
          <w:sz w:val="28"/>
          <w:szCs w:val="28"/>
        </w:rPr>
        <w:t>в отношении</w:t>
      </w:r>
      <w:r w:rsidRPr="00966ABF">
        <w:rPr>
          <w:rFonts w:ascii="Times New Roman" w:hAnsi="Times New Roman" w:cs="Times New Roman"/>
          <w:sz w:val="28"/>
          <w:szCs w:val="28"/>
        </w:rPr>
        <w:t xml:space="preserve"> попутно</w:t>
      </w:r>
      <w:r w:rsidR="00981569" w:rsidRPr="00966ABF">
        <w:rPr>
          <w:rFonts w:ascii="Times New Roman" w:hAnsi="Times New Roman" w:cs="Times New Roman"/>
          <w:sz w:val="28"/>
          <w:szCs w:val="28"/>
        </w:rPr>
        <w:t>го</w:t>
      </w:r>
      <w:r w:rsidRPr="00966ABF">
        <w:rPr>
          <w:rFonts w:ascii="Times New Roman" w:hAnsi="Times New Roman" w:cs="Times New Roman"/>
          <w:sz w:val="28"/>
          <w:szCs w:val="28"/>
        </w:rPr>
        <w:t xml:space="preserve"> газ</w:t>
      </w:r>
      <w:r w:rsidR="00981569" w:rsidRPr="00966ABF">
        <w:rPr>
          <w:rFonts w:ascii="Times New Roman" w:hAnsi="Times New Roman" w:cs="Times New Roman"/>
          <w:sz w:val="28"/>
          <w:szCs w:val="28"/>
        </w:rPr>
        <w:t>а</w:t>
      </w:r>
      <w:r w:rsidRPr="00966ABF">
        <w:rPr>
          <w:rFonts w:ascii="Times New Roman" w:hAnsi="Times New Roman" w:cs="Times New Roman"/>
          <w:sz w:val="28"/>
          <w:szCs w:val="28"/>
        </w:rPr>
        <w:t xml:space="preserve"> (код вида полезного ископаемого </w:t>
      </w:r>
      <w:hyperlink w:anchor="P701" w:history="1">
        <w:r w:rsidRPr="00966ABF">
          <w:rPr>
            <w:rFonts w:ascii="Times New Roman" w:hAnsi="Times New Roman" w:cs="Times New Roman"/>
            <w:sz w:val="28"/>
            <w:szCs w:val="28"/>
          </w:rPr>
          <w:t>03401</w:t>
        </w:r>
      </w:hyperlink>
      <w:r w:rsidRPr="00966ABF">
        <w:rPr>
          <w:rFonts w:ascii="Times New Roman" w:hAnsi="Times New Roman" w:cs="Times New Roman"/>
          <w:sz w:val="28"/>
          <w:szCs w:val="28"/>
        </w:rPr>
        <w:t xml:space="preserve">) по </w:t>
      </w:r>
      <w:hyperlink r:id="rId360" w:history="1">
        <w:r w:rsidRPr="00966ABF">
          <w:rPr>
            <w:rFonts w:ascii="Times New Roman" w:hAnsi="Times New Roman" w:cs="Times New Roman"/>
            <w:sz w:val="28"/>
            <w:szCs w:val="28"/>
          </w:rPr>
          <w:t>строке 140</w:t>
        </w:r>
      </w:hyperlink>
      <w:r w:rsidRPr="00966ABF">
        <w:rPr>
          <w:rFonts w:ascii="Times New Roman" w:hAnsi="Times New Roman" w:cs="Times New Roman"/>
          <w:sz w:val="28"/>
          <w:szCs w:val="28"/>
        </w:rPr>
        <w:t xml:space="preserve"> ставится ноль.</w:t>
      </w:r>
    </w:p>
    <w:p w:rsidR="008250E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43</w:t>
      </w:r>
      <w:r w:rsidR="008250E5" w:rsidRPr="00966ABF">
        <w:rPr>
          <w:rFonts w:ascii="Times New Roman" w:hAnsi="Times New Roman" w:cs="Times New Roman"/>
          <w:sz w:val="28"/>
          <w:szCs w:val="28"/>
        </w:rPr>
        <w:t xml:space="preserve">. По </w:t>
      </w:r>
      <w:hyperlink r:id="rId361" w:history="1">
        <w:r w:rsidR="008250E5" w:rsidRPr="00966ABF">
          <w:rPr>
            <w:rFonts w:ascii="Times New Roman" w:hAnsi="Times New Roman" w:cs="Times New Roman"/>
            <w:sz w:val="28"/>
            <w:szCs w:val="28"/>
          </w:rPr>
          <w:t>строке 150</w:t>
        </w:r>
      </w:hyperlink>
      <w:r w:rsidR="008250E5" w:rsidRPr="00966ABF">
        <w:rPr>
          <w:rFonts w:ascii="Times New Roman" w:hAnsi="Times New Roman" w:cs="Times New Roman"/>
          <w:sz w:val="28"/>
          <w:szCs w:val="28"/>
        </w:rPr>
        <w:t xml:space="preserve"> указывается скорректированная сумма исчисленного </w:t>
      </w:r>
      <w:r w:rsidR="008250E5" w:rsidRPr="00966ABF">
        <w:rPr>
          <w:rFonts w:ascii="Times New Roman" w:hAnsi="Times New Roman" w:cs="Times New Roman"/>
          <w:sz w:val="28"/>
          <w:szCs w:val="28"/>
        </w:rPr>
        <w:lastRenderedPageBreak/>
        <w:t xml:space="preserve">налога на основании </w:t>
      </w:r>
      <w:hyperlink r:id="rId362" w:history="1">
        <w:r w:rsidR="008250E5" w:rsidRPr="00966ABF">
          <w:rPr>
            <w:rFonts w:ascii="Times New Roman" w:hAnsi="Times New Roman" w:cs="Times New Roman"/>
            <w:sz w:val="28"/>
            <w:szCs w:val="28"/>
          </w:rPr>
          <w:t>пункта 6 статьи 105.3</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суммы исчисленного налога, скорректированной на основании </w:t>
      </w:r>
      <w:hyperlink r:id="rId363" w:history="1">
        <w:r w:rsidRPr="00966ABF">
          <w:rPr>
            <w:rFonts w:ascii="Times New Roman" w:hAnsi="Times New Roman" w:cs="Times New Roman"/>
            <w:sz w:val="28"/>
            <w:szCs w:val="28"/>
          </w:rPr>
          <w:t>пункта 6 статьи 105.3</w:t>
        </w:r>
      </w:hyperlink>
      <w:r w:rsidRPr="00966ABF">
        <w:rPr>
          <w:rFonts w:ascii="Times New Roman" w:hAnsi="Times New Roman" w:cs="Times New Roman"/>
          <w:sz w:val="28"/>
          <w:szCs w:val="28"/>
        </w:rPr>
        <w:t xml:space="preserve"> Кодекса, по </w:t>
      </w:r>
      <w:hyperlink r:id="rId364" w:history="1">
        <w:r w:rsidRPr="00966ABF">
          <w:rPr>
            <w:rFonts w:ascii="Times New Roman" w:hAnsi="Times New Roman" w:cs="Times New Roman"/>
            <w:sz w:val="28"/>
            <w:szCs w:val="28"/>
          </w:rPr>
          <w:t>строке 150</w:t>
        </w:r>
      </w:hyperlink>
      <w:r w:rsidRPr="00966ABF">
        <w:rPr>
          <w:rFonts w:ascii="Times New Roman" w:hAnsi="Times New Roman" w:cs="Times New Roman"/>
          <w:sz w:val="28"/>
          <w:szCs w:val="28"/>
        </w:rPr>
        <w:t xml:space="preserve"> ставится прочерк.</w:t>
      </w:r>
    </w:p>
    <w:p w:rsidR="00DA2C48"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44</w:t>
      </w:r>
      <w:r w:rsidR="00DA2C48" w:rsidRPr="00966ABF">
        <w:rPr>
          <w:rFonts w:ascii="Times New Roman" w:hAnsi="Times New Roman" w:cs="Times New Roman"/>
          <w:sz w:val="28"/>
          <w:szCs w:val="28"/>
        </w:rPr>
        <w:t xml:space="preserve">. По строке 155 </w:t>
      </w:r>
      <w:r w:rsidR="00981569" w:rsidRPr="00966ABF">
        <w:rPr>
          <w:rFonts w:ascii="Times New Roman" w:hAnsi="Times New Roman" w:cs="Times New Roman"/>
          <w:sz w:val="28"/>
          <w:szCs w:val="28"/>
        </w:rPr>
        <w:t>указывается</w:t>
      </w:r>
      <w:r w:rsidR="00DA2C48" w:rsidRPr="00966ABF">
        <w:rPr>
          <w:rFonts w:ascii="Times New Roman" w:hAnsi="Times New Roman" w:cs="Times New Roman"/>
          <w:sz w:val="28"/>
          <w:szCs w:val="28"/>
        </w:rPr>
        <w:t xml:space="preserve"> признак</w:t>
      </w:r>
      <w:r w:rsidR="00F978DB" w:rsidRPr="00966ABF">
        <w:rPr>
          <w:rFonts w:ascii="Times New Roman" w:hAnsi="Times New Roman" w:cs="Times New Roman"/>
          <w:sz w:val="28"/>
          <w:szCs w:val="28"/>
        </w:rPr>
        <w:t xml:space="preserve"> основания</w:t>
      </w:r>
      <w:r w:rsidR="00DA2C48" w:rsidRPr="00966ABF">
        <w:rPr>
          <w:rFonts w:ascii="Times New Roman" w:hAnsi="Times New Roman" w:cs="Times New Roman"/>
          <w:sz w:val="28"/>
          <w:szCs w:val="28"/>
        </w:rPr>
        <w:t xml:space="preserve"> примен</w:t>
      </w:r>
      <w:r w:rsidR="00F978DB" w:rsidRPr="00966ABF">
        <w:rPr>
          <w:rFonts w:ascii="Times New Roman" w:hAnsi="Times New Roman" w:cs="Times New Roman"/>
          <w:sz w:val="28"/>
          <w:szCs w:val="28"/>
        </w:rPr>
        <w:t>ения</w:t>
      </w:r>
      <w:r w:rsidR="00DA2C48" w:rsidRPr="00966ABF">
        <w:rPr>
          <w:rFonts w:ascii="Times New Roman" w:hAnsi="Times New Roman" w:cs="Times New Roman"/>
          <w:sz w:val="28"/>
          <w:szCs w:val="28"/>
        </w:rPr>
        <w:t xml:space="preserve"> налогового вычета:</w:t>
      </w:r>
    </w:p>
    <w:p w:rsidR="00322D7F"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00 – налоговый вычет не применяется;</w:t>
      </w:r>
    </w:p>
    <w:p w:rsidR="00DA2C48"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DA2C48" w:rsidRPr="00966ABF">
        <w:rPr>
          <w:rFonts w:ascii="Times New Roman" w:hAnsi="Times New Roman" w:cs="Times New Roman"/>
          <w:sz w:val="28"/>
          <w:szCs w:val="28"/>
        </w:rPr>
        <w:t xml:space="preserve">3 </w:t>
      </w:r>
      <w:r w:rsidR="00D07412" w:rsidRPr="00966ABF">
        <w:rPr>
          <w:rFonts w:ascii="Times New Roman" w:hAnsi="Times New Roman" w:cs="Times New Roman"/>
          <w:sz w:val="28"/>
          <w:szCs w:val="28"/>
        </w:rPr>
        <w:t>–</w:t>
      </w:r>
      <w:r w:rsidR="00DA2C48" w:rsidRPr="00966ABF">
        <w:rPr>
          <w:rFonts w:ascii="Times New Roman" w:hAnsi="Times New Roman" w:cs="Times New Roman"/>
          <w:sz w:val="28"/>
          <w:szCs w:val="28"/>
        </w:rPr>
        <w:t xml:space="preserve"> налоговый вычет, предусмотренный пунктом 3.</w:t>
      </w:r>
      <w:r w:rsidR="005D23AB" w:rsidRPr="00966ABF">
        <w:rPr>
          <w:rFonts w:ascii="Times New Roman" w:hAnsi="Times New Roman" w:cs="Times New Roman"/>
          <w:sz w:val="28"/>
          <w:szCs w:val="28"/>
        </w:rPr>
        <w:t>4</w:t>
      </w:r>
      <w:r w:rsidR="00DA2C48" w:rsidRPr="00966ABF">
        <w:rPr>
          <w:rFonts w:ascii="Times New Roman" w:hAnsi="Times New Roman" w:cs="Times New Roman"/>
          <w:sz w:val="28"/>
          <w:szCs w:val="28"/>
        </w:rPr>
        <w:t xml:space="preserve"> статьи 343.2 Кодекса;</w:t>
      </w:r>
    </w:p>
    <w:p w:rsidR="00DA2C48" w:rsidRPr="00966ABF" w:rsidRDefault="00322D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w:t>
      </w:r>
      <w:r w:rsidR="005D23AB" w:rsidRPr="00966ABF">
        <w:rPr>
          <w:rFonts w:ascii="Times New Roman" w:hAnsi="Times New Roman" w:cs="Times New Roman"/>
          <w:sz w:val="28"/>
          <w:szCs w:val="28"/>
        </w:rPr>
        <w:t>7</w:t>
      </w:r>
      <w:r w:rsidR="00DA2C48"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DA2C48" w:rsidRPr="00966ABF">
        <w:rPr>
          <w:rFonts w:ascii="Times New Roman" w:hAnsi="Times New Roman" w:cs="Times New Roman"/>
          <w:sz w:val="28"/>
          <w:szCs w:val="28"/>
        </w:rPr>
        <w:t xml:space="preserve"> налоговый вычет, предусмотренный статьей 343.4 Кодекса.</w:t>
      </w:r>
    </w:p>
    <w:p w:rsidR="00237464"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45</w:t>
      </w:r>
      <w:r w:rsidR="00237464" w:rsidRPr="00966ABF">
        <w:rPr>
          <w:rFonts w:ascii="Times New Roman" w:hAnsi="Times New Roman" w:cs="Times New Roman"/>
          <w:sz w:val="28"/>
          <w:szCs w:val="28"/>
        </w:rPr>
        <w:t xml:space="preserve">. По </w:t>
      </w:r>
      <w:hyperlink r:id="rId365" w:history="1">
        <w:r w:rsidR="00237464" w:rsidRPr="00966ABF">
          <w:rPr>
            <w:rFonts w:ascii="Times New Roman" w:hAnsi="Times New Roman" w:cs="Times New Roman"/>
            <w:sz w:val="28"/>
            <w:szCs w:val="28"/>
          </w:rPr>
          <w:t>строке 160</w:t>
        </w:r>
      </w:hyperlink>
      <w:r w:rsidR="00237464" w:rsidRPr="00966ABF">
        <w:rPr>
          <w:rFonts w:ascii="Times New Roman" w:hAnsi="Times New Roman" w:cs="Times New Roman"/>
          <w:sz w:val="28"/>
          <w:szCs w:val="28"/>
        </w:rPr>
        <w:t xml:space="preserve"> указывается сумма налогового вычета, применяемого в соответствии </w:t>
      </w:r>
      <w:r w:rsidR="0048033F" w:rsidRPr="00966ABF">
        <w:rPr>
          <w:rFonts w:ascii="Times New Roman" w:hAnsi="Times New Roman" w:cs="Times New Roman"/>
          <w:sz w:val="28"/>
          <w:szCs w:val="28"/>
        </w:rPr>
        <w:t xml:space="preserve">с пунктом 3.2 статьи 343.2 Кодекса или </w:t>
      </w:r>
      <w:hyperlink r:id="rId366" w:history="1">
        <w:r w:rsidR="00237464" w:rsidRPr="00966ABF">
          <w:rPr>
            <w:rFonts w:ascii="Times New Roman" w:hAnsi="Times New Roman" w:cs="Times New Roman"/>
            <w:sz w:val="28"/>
            <w:szCs w:val="28"/>
          </w:rPr>
          <w:t xml:space="preserve">статьей </w:t>
        </w:r>
      </w:hyperlink>
      <w:r w:rsidR="00237464" w:rsidRPr="00966ABF">
        <w:rPr>
          <w:rFonts w:ascii="Times New Roman" w:hAnsi="Times New Roman" w:cs="Times New Roman"/>
          <w:sz w:val="28"/>
          <w:szCs w:val="28"/>
        </w:rPr>
        <w:t>343.</w:t>
      </w:r>
      <w:r w:rsidR="002959D8" w:rsidRPr="00966ABF">
        <w:rPr>
          <w:rFonts w:ascii="Times New Roman" w:hAnsi="Times New Roman" w:cs="Times New Roman"/>
          <w:sz w:val="28"/>
          <w:szCs w:val="28"/>
        </w:rPr>
        <w:t>4</w:t>
      </w:r>
      <w:r w:rsidR="00237464" w:rsidRPr="00966ABF">
        <w:rPr>
          <w:rFonts w:ascii="Times New Roman" w:hAnsi="Times New Roman" w:cs="Times New Roman"/>
          <w:sz w:val="28"/>
          <w:szCs w:val="28"/>
        </w:rPr>
        <w:t xml:space="preserve"> Кодекса.</w:t>
      </w:r>
    </w:p>
    <w:p w:rsidR="00981569" w:rsidRPr="00966ABF" w:rsidRDefault="0098156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по строке 155 указано значение «00», по строке 160 </w:t>
      </w:r>
      <w:r w:rsidR="00A86017"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ноль.</w:t>
      </w:r>
    </w:p>
    <w:p w:rsidR="00237464"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46</w:t>
      </w:r>
      <w:r w:rsidR="00237464" w:rsidRPr="00966ABF">
        <w:rPr>
          <w:rFonts w:ascii="Times New Roman" w:hAnsi="Times New Roman" w:cs="Times New Roman"/>
          <w:sz w:val="28"/>
          <w:szCs w:val="28"/>
        </w:rPr>
        <w:t xml:space="preserve">. По </w:t>
      </w:r>
      <w:hyperlink r:id="rId367" w:history="1">
        <w:r w:rsidR="002959D8" w:rsidRPr="00966ABF">
          <w:rPr>
            <w:rFonts w:ascii="Times New Roman" w:hAnsi="Times New Roman" w:cs="Times New Roman"/>
            <w:sz w:val="28"/>
            <w:szCs w:val="28"/>
          </w:rPr>
          <w:t>строке 17</w:t>
        </w:r>
        <w:r w:rsidR="00237464" w:rsidRPr="00966ABF">
          <w:rPr>
            <w:rFonts w:ascii="Times New Roman" w:hAnsi="Times New Roman" w:cs="Times New Roman"/>
            <w:sz w:val="28"/>
            <w:szCs w:val="28"/>
          </w:rPr>
          <w:t>0</w:t>
        </w:r>
      </w:hyperlink>
      <w:r w:rsidR="00237464" w:rsidRPr="00966ABF">
        <w:rPr>
          <w:rFonts w:ascii="Times New Roman" w:hAnsi="Times New Roman" w:cs="Times New Roman"/>
          <w:sz w:val="28"/>
          <w:szCs w:val="28"/>
        </w:rPr>
        <w:t xml:space="preserve"> указывается сумма налога, подлежащая уплате в бюджет, определяемая как разность </w:t>
      </w:r>
      <w:hyperlink r:id="rId368" w:history="1">
        <w:r w:rsidR="002959D8" w:rsidRPr="00966ABF">
          <w:rPr>
            <w:rFonts w:ascii="Times New Roman" w:hAnsi="Times New Roman" w:cs="Times New Roman"/>
            <w:sz w:val="28"/>
            <w:szCs w:val="28"/>
          </w:rPr>
          <w:t>строк 14</w:t>
        </w:r>
        <w:r w:rsidR="00237464" w:rsidRPr="00966ABF">
          <w:rPr>
            <w:rFonts w:ascii="Times New Roman" w:hAnsi="Times New Roman" w:cs="Times New Roman"/>
            <w:sz w:val="28"/>
            <w:szCs w:val="28"/>
          </w:rPr>
          <w:t>0</w:t>
        </w:r>
      </w:hyperlink>
      <w:r w:rsidR="002959D8" w:rsidRPr="00966ABF">
        <w:rPr>
          <w:rFonts w:ascii="Times New Roman" w:hAnsi="Times New Roman" w:cs="Times New Roman"/>
          <w:sz w:val="28"/>
          <w:szCs w:val="28"/>
        </w:rPr>
        <w:t xml:space="preserve"> (или 150)</w:t>
      </w:r>
      <w:r w:rsidR="00237464" w:rsidRPr="00966ABF">
        <w:rPr>
          <w:rFonts w:ascii="Times New Roman" w:hAnsi="Times New Roman" w:cs="Times New Roman"/>
          <w:sz w:val="28"/>
          <w:szCs w:val="28"/>
        </w:rPr>
        <w:t xml:space="preserve"> и </w:t>
      </w:r>
      <w:hyperlink r:id="rId369" w:history="1">
        <w:r w:rsidR="002959D8" w:rsidRPr="00966ABF">
          <w:rPr>
            <w:rFonts w:ascii="Times New Roman" w:hAnsi="Times New Roman" w:cs="Times New Roman"/>
            <w:sz w:val="28"/>
            <w:szCs w:val="28"/>
          </w:rPr>
          <w:t>16</w:t>
        </w:r>
        <w:r w:rsidR="00237464" w:rsidRPr="00966ABF">
          <w:rPr>
            <w:rFonts w:ascii="Times New Roman" w:hAnsi="Times New Roman" w:cs="Times New Roman"/>
            <w:sz w:val="28"/>
            <w:szCs w:val="28"/>
          </w:rPr>
          <w:t>0</w:t>
        </w:r>
      </w:hyperlink>
      <w:r w:rsidR="00237464" w:rsidRPr="00966ABF">
        <w:rPr>
          <w:rFonts w:ascii="Times New Roman" w:hAnsi="Times New Roman" w:cs="Times New Roman"/>
          <w:sz w:val="28"/>
          <w:szCs w:val="28"/>
        </w:rPr>
        <w:t>.</w:t>
      </w:r>
    </w:p>
    <w:p w:rsidR="008250E5" w:rsidRPr="00966ABF" w:rsidRDefault="008250E5" w:rsidP="00B56157">
      <w:pPr>
        <w:pStyle w:val="ConsPlusNormal"/>
        <w:contextualSpacing/>
        <w:jc w:val="both"/>
        <w:rPr>
          <w:rFonts w:ascii="Times New Roman" w:hAnsi="Times New Roman" w:cs="Times New Roman"/>
          <w:sz w:val="28"/>
          <w:szCs w:val="28"/>
        </w:rPr>
      </w:pPr>
    </w:p>
    <w:p w:rsidR="001453D2" w:rsidRPr="00966ABF" w:rsidRDefault="001453D2"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t>VII. Заполнение Раздела 5</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«Данные, служащие</w:t>
      </w:r>
    </w:p>
    <w:p w:rsidR="001453D2" w:rsidRPr="00966ABF" w:rsidRDefault="001453D2"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основанием для исчисления и уплаты налога, за исключением</w:t>
      </w:r>
    </w:p>
    <w:p w:rsidR="001453D2" w:rsidRPr="00966ABF" w:rsidRDefault="001453D2"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углеводородного сырья (кроме попутного газа)</w:t>
      </w:r>
    </w:p>
    <w:p w:rsidR="001453D2" w:rsidRPr="00966ABF" w:rsidRDefault="001453D2"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и угля» Декларации</w:t>
      </w:r>
    </w:p>
    <w:p w:rsidR="001453D2" w:rsidRPr="00966ABF" w:rsidRDefault="001453D2" w:rsidP="00B56157">
      <w:pPr>
        <w:pStyle w:val="ConsPlusNormal"/>
        <w:contextualSpacing/>
        <w:jc w:val="both"/>
        <w:rPr>
          <w:rFonts w:ascii="Times New Roman" w:hAnsi="Times New Roman" w:cs="Times New Roman"/>
          <w:sz w:val="28"/>
          <w:szCs w:val="28"/>
        </w:rPr>
      </w:pPr>
    </w:p>
    <w:p w:rsidR="001453D2" w:rsidRPr="00966ABF" w:rsidRDefault="002A397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47</w:t>
      </w:r>
      <w:r w:rsidR="001453D2" w:rsidRPr="00966ABF">
        <w:rPr>
          <w:rFonts w:ascii="Times New Roman" w:hAnsi="Times New Roman" w:cs="Times New Roman"/>
          <w:sz w:val="28"/>
          <w:szCs w:val="28"/>
        </w:rPr>
        <w:t xml:space="preserve">. </w:t>
      </w:r>
      <w:hyperlink r:id="rId370" w:history="1">
        <w:r w:rsidR="001453D2" w:rsidRPr="00966ABF">
          <w:rPr>
            <w:rFonts w:ascii="Times New Roman" w:hAnsi="Times New Roman" w:cs="Times New Roman"/>
            <w:sz w:val="28"/>
            <w:szCs w:val="28"/>
          </w:rPr>
          <w:t>Раздел 5</w:t>
        </w:r>
      </w:hyperlink>
      <w:r w:rsidR="001453D2" w:rsidRPr="00966ABF">
        <w:rPr>
          <w:rFonts w:ascii="Times New Roman" w:hAnsi="Times New Roman" w:cs="Times New Roman"/>
          <w:sz w:val="28"/>
          <w:szCs w:val="28"/>
        </w:rPr>
        <w:t xml:space="preserve"> заполняется налогоплательщиком отдельно по КБК и отдельно по каждому виду добытого полезного ископаемого, добытого на участке недр, предоставленном налогоплательщику в пользование.</w:t>
      </w:r>
    </w:p>
    <w:p w:rsidR="001453D2" w:rsidRPr="00966ABF" w:rsidRDefault="00CE2B76" w:rsidP="00B56157">
      <w:pPr>
        <w:pStyle w:val="ConsPlusNormal"/>
        <w:spacing w:before="220"/>
        <w:ind w:firstLine="540"/>
        <w:contextualSpacing/>
        <w:jc w:val="both"/>
        <w:rPr>
          <w:rFonts w:ascii="Times New Roman" w:hAnsi="Times New Roman" w:cs="Times New Roman"/>
          <w:sz w:val="28"/>
          <w:szCs w:val="28"/>
        </w:rPr>
      </w:pPr>
      <w:hyperlink r:id="rId371" w:history="1">
        <w:r w:rsidR="001453D2" w:rsidRPr="00966ABF">
          <w:rPr>
            <w:rFonts w:ascii="Times New Roman" w:hAnsi="Times New Roman" w:cs="Times New Roman"/>
            <w:sz w:val="28"/>
            <w:szCs w:val="28"/>
          </w:rPr>
          <w:t>Раздел 5</w:t>
        </w:r>
      </w:hyperlink>
      <w:r w:rsidR="001453D2" w:rsidRPr="00966ABF">
        <w:rPr>
          <w:rFonts w:ascii="Times New Roman" w:hAnsi="Times New Roman" w:cs="Times New Roman"/>
          <w:sz w:val="28"/>
          <w:szCs w:val="28"/>
        </w:rPr>
        <w:t xml:space="preserve"> не заполняется </w:t>
      </w:r>
      <w:r w:rsidR="00B71BEB" w:rsidRPr="00966ABF">
        <w:rPr>
          <w:rFonts w:ascii="Times New Roman" w:hAnsi="Times New Roman" w:cs="Times New Roman"/>
          <w:sz w:val="28"/>
          <w:szCs w:val="28"/>
        </w:rPr>
        <w:t>в отношении</w:t>
      </w:r>
      <w:r w:rsidR="001453D2" w:rsidRPr="00966ABF">
        <w:rPr>
          <w:rFonts w:ascii="Times New Roman" w:hAnsi="Times New Roman" w:cs="Times New Roman"/>
          <w:sz w:val="28"/>
          <w:szCs w:val="28"/>
        </w:rPr>
        <w:t xml:space="preserve"> попутно</w:t>
      </w:r>
      <w:r w:rsidR="00B71BEB" w:rsidRPr="00966ABF">
        <w:rPr>
          <w:rFonts w:ascii="Times New Roman" w:hAnsi="Times New Roman" w:cs="Times New Roman"/>
          <w:sz w:val="28"/>
          <w:szCs w:val="28"/>
        </w:rPr>
        <w:t>го</w:t>
      </w:r>
      <w:r w:rsidR="001453D2" w:rsidRPr="00966ABF">
        <w:rPr>
          <w:rFonts w:ascii="Times New Roman" w:hAnsi="Times New Roman" w:cs="Times New Roman"/>
          <w:sz w:val="28"/>
          <w:szCs w:val="28"/>
        </w:rPr>
        <w:t xml:space="preserve"> газ</w:t>
      </w:r>
      <w:r w:rsidR="00B71BEB" w:rsidRPr="00966ABF">
        <w:rPr>
          <w:rFonts w:ascii="Times New Roman" w:hAnsi="Times New Roman" w:cs="Times New Roman"/>
          <w:sz w:val="28"/>
          <w:szCs w:val="28"/>
        </w:rPr>
        <w:t>а</w:t>
      </w:r>
      <w:r w:rsidR="001453D2" w:rsidRPr="00966ABF">
        <w:rPr>
          <w:rFonts w:ascii="Times New Roman" w:hAnsi="Times New Roman" w:cs="Times New Roman"/>
          <w:sz w:val="28"/>
          <w:szCs w:val="28"/>
        </w:rPr>
        <w:t>, добыто</w:t>
      </w:r>
      <w:r w:rsidR="00B71BEB" w:rsidRPr="00966ABF">
        <w:rPr>
          <w:rFonts w:ascii="Times New Roman" w:hAnsi="Times New Roman" w:cs="Times New Roman"/>
          <w:sz w:val="28"/>
          <w:szCs w:val="28"/>
        </w:rPr>
        <w:t>го</w:t>
      </w:r>
      <w:r w:rsidR="001453D2" w:rsidRPr="00966ABF">
        <w:rPr>
          <w:rFonts w:ascii="Times New Roman" w:hAnsi="Times New Roman" w:cs="Times New Roman"/>
          <w:sz w:val="28"/>
          <w:szCs w:val="28"/>
        </w:rPr>
        <w:t xml:space="preserve"> на новых морских месторождениях углеводородного сырья</w:t>
      </w:r>
      <w:r w:rsidR="00B87E42" w:rsidRPr="00966ABF">
        <w:rPr>
          <w:rFonts w:ascii="Times New Roman" w:hAnsi="Times New Roman" w:cs="Times New Roman"/>
          <w:sz w:val="28"/>
          <w:szCs w:val="28"/>
        </w:rPr>
        <w:t>, а также угля</w:t>
      </w:r>
      <w:r w:rsidR="001453D2" w:rsidRPr="00966ABF">
        <w:rPr>
          <w:rFonts w:ascii="Times New Roman" w:hAnsi="Times New Roman" w:cs="Times New Roman"/>
          <w:sz w:val="28"/>
          <w:szCs w:val="28"/>
        </w:rPr>
        <w:t xml:space="preserve"> (код</w:t>
      </w:r>
      <w:r w:rsidR="00B87E42" w:rsidRPr="00966ABF">
        <w:rPr>
          <w:rFonts w:ascii="Times New Roman" w:hAnsi="Times New Roman" w:cs="Times New Roman"/>
          <w:sz w:val="28"/>
          <w:szCs w:val="28"/>
        </w:rPr>
        <w:t>ы</w:t>
      </w:r>
      <w:r w:rsidR="001453D2" w:rsidRPr="00966ABF">
        <w:rPr>
          <w:rFonts w:ascii="Times New Roman" w:hAnsi="Times New Roman" w:cs="Times New Roman"/>
          <w:sz w:val="28"/>
          <w:szCs w:val="28"/>
        </w:rPr>
        <w:t xml:space="preserve"> вид</w:t>
      </w:r>
      <w:r w:rsidR="00B87E42" w:rsidRPr="00966ABF">
        <w:rPr>
          <w:rFonts w:ascii="Times New Roman" w:hAnsi="Times New Roman" w:cs="Times New Roman"/>
          <w:sz w:val="28"/>
          <w:szCs w:val="28"/>
        </w:rPr>
        <w:t>ов</w:t>
      </w:r>
      <w:r w:rsidR="001453D2" w:rsidRPr="00966ABF">
        <w:rPr>
          <w:rFonts w:ascii="Times New Roman" w:hAnsi="Times New Roman" w:cs="Times New Roman"/>
          <w:sz w:val="28"/>
          <w:szCs w:val="28"/>
        </w:rPr>
        <w:t xml:space="preserve"> полезн</w:t>
      </w:r>
      <w:r w:rsidR="00B87E42" w:rsidRPr="00966ABF">
        <w:rPr>
          <w:rFonts w:ascii="Times New Roman" w:hAnsi="Times New Roman" w:cs="Times New Roman"/>
          <w:sz w:val="28"/>
          <w:szCs w:val="28"/>
        </w:rPr>
        <w:t>ых</w:t>
      </w:r>
      <w:r w:rsidR="001453D2" w:rsidRPr="00966ABF">
        <w:rPr>
          <w:rFonts w:ascii="Times New Roman" w:hAnsi="Times New Roman" w:cs="Times New Roman"/>
          <w:sz w:val="28"/>
          <w:szCs w:val="28"/>
        </w:rPr>
        <w:t xml:space="preserve"> ископаем</w:t>
      </w:r>
      <w:r w:rsidR="00B87E42" w:rsidRPr="00966ABF">
        <w:rPr>
          <w:rFonts w:ascii="Times New Roman" w:hAnsi="Times New Roman" w:cs="Times New Roman"/>
          <w:sz w:val="28"/>
          <w:szCs w:val="28"/>
        </w:rPr>
        <w:t>ых</w:t>
      </w:r>
      <w:r w:rsidR="00EC5640" w:rsidRPr="00966ABF">
        <w:rPr>
          <w:rFonts w:ascii="Times New Roman" w:hAnsi="Times New Roman" w:cs="Times New Roman"/>
          <w:sz w:val="28"/>
          <w:szCs w:val="28"/>
        </w:rPr>
        <w:t xml:space="preserve"> 01100, 01150, 01300, 01350,</w:t>
      </w:r>
      <w:r w:rsidR="001453D2" w:rsidRPr="00966ABF">
        <w:rPr>
          <w:rFonts w:ascii="Times New Roman" w:hAnsi="Times New Roman" w:cs="Times New Roman"/>
          <w:sz w:val="28"/>
          <w:szCs w:val="28"/>
        </w:rPr>
        <w:t xml:space="preserve"> 03401 согласно </w:t>
      </w:r>
      <w:hyperlink w:anchor="P672" w:history="1">
        <w:r w:rsidR="001453D2" w:rsidRPr="00966ABF">
          <w:rPr>
            <w:rFonts w:ascii="Times New Roman" w:hAnsi="Times New Roman" w:cs="Times New Roman"/>
            <w:sz w:val="28"/>
            <w:szCs w:val="28"/>
          </w:rPr>
          <w:t>приложению № 2</w:t>
        </w:r>
      </w:hyperlink>
      <w:r w:rsidR="001453D2" w:rsidRPr="00966ABF">
        <w:rPr>
          <w:rFonts w:ascii="Times New Roman" w:hAnsi="Times New Roman" w:cs="Times New Roman"/>
          <w:sz w:val="28"/>
          <w:szCs w:val="28"/>
        </w:rPr>
        <w:t xml:space="preserve"> к</w:t>
      </w:r>
      <w:r w:rsidR="00B71BEB" w:rsidRPr="00966ABF">
        <w:rPr>
          <w:rFonts w:ascii="Times New Roman" w:hAnsi="Times New Roman" w:cs="Times New Roman"/>
          <w:sz w:val="28"/>
          <w:szCs w:val="28"/>
        </w:rPr>
        <w:t xml:space="preserve"> настоящему</w:t>
      </w:r>
      <w:r w:rsidR="001453D2" w:rsidRPr="00966ABF">
        <w:rPr>
          <w:rFonts w:ascii="Times New Roman" w:hAnsi="Times New Roman" w:cs="Times New Roman"/>
          <w:sz w:val="28"/>
          <w:szCs w:val="28"/>
        </w:rPr>
        <w:t xml:space="preserve"> Порядку).</w:t>
      </w:r>
    </w:p>
    <w:p w:rsidR="001453D2"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14</w:t>
      </w:r>
      <w:r w:rsidR="00833CCC" w:rsidRPr="00966ABF">
        <w:rPr>
          <w:rFonts w:ascii="Times New Roman" w:hAnsi="Times New Roman" w:cs="Times New Roman"/>
          <w:sz w:val="28"/>
          <w:szCs w:val="28"/>
        </w:rPr>
        <w:t>8</w:t>
      </w:r>
      <w:r w:rsidR="001453D2" w:rsidRPr="00966ABF">
        <w:rPr>
          <w:rFonts w:ascii="Times New Roman" w:hAnsi="Times New Roman" w:cs="Times New Roman"/>
          <w:sz w:val="28"/>
          <w:szCs w:val="28"/>
        </w:rPr>
        <w:t xml:space="preserve">. По строке 010 указывается код </w:t>
      </w:r>
      <w:proofErr w:type="gramStart"/>
      <w:r w:rsidR="001453D2" w:rsidRPr="00966ABF">
        <w:rPr>
          <w:rFonts w:ascii="Times New Roman" w:hAnsi="Times New Roman" w:cs="Times New Roman"/>
          <w:sz w:val="28"/>
          <w:szCs w:val="28"/>
        </w:rPr>
        <w:t>вида</w:t>
      </w:r>
      <w:proofErr w:type="gramEnd"/>
      <w:r w:rsidR="001453D2" w:rsidRPr="00966ABF">
        <w:rPr>
          <w:rFonts w:ascii="Times New Roman" w:hAnsi="Times New Roman" w:cs="Times New Roman"/>
          <w:sz w:val="28"/>
          <w:szCs w:val="28"/>
        </w:rPr>
        <w:t xml:space="preserve"> добытого полезного ископаемого согласно </w:t>
      </w:r>
      <w:r w:rsidR="00B71BEB" w:rsidRPr="00966ABF">
        <w:rPr>
          <w:rFonts w:ascii="Times New Roman" w:hAnsi="Times New Roman" w:cs="Times New Roman"/>
          <w:sz w:val="28"/>
          <w:szCs w:val="28"/>
        </w:rPr>
        <w:t>п</w:t>
      </w:r>
      <w:r w:rsidR="001453D2" w:rsidRPr="00966ABF">
        <w:rPr>
          <w:rFonts w:ascii="Times New Roman" w:hAnsi="Times New Roman" w:cs="Times New Roman"/>
          <w:sz w:val="28"/>
          <w:szCs w:val="28"/>
        </w:rPr>
        <w:t>риложению № 2 к настоящему Порядку.</w:t>
      </w:r>
    </w:p>
    <w:p w:rsidR="001453D2"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14</w:t>
      </w:r>
      <w:r w:rsidR="00833CCC" w:rsidRPr="00966ABF">
        <w:rPr>
          <w:rFonts w:ascii="Times New Roman" w:hAnsi="Times New Roman" w:cs="Times New Roman"/>
          <w:sz w:val="28"/>
          <w:szCs w:val="28"/>
        </w:rPr>
        <w:t>9</w:t>
      </w:r>
      <w:r w:rsidR="001453D2" w:rsidRPr="00966ABF">
        <w:rPr>
          <w:rFonts w:ascii="Times New Roman" w:hAnsi="Times New Roman" w:cs="Times New Roman"/>
          <w:sz w:val="28"/>
          <w:szCs w:val="28"/>
        </w:rPr>
        <w:t>. По строке 020 указывается КБК</w:t>
      </w:r>
      <w:r w:rsidR="00B71BEB"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в соответствии с которым уплачивается налог в отношении данного добытого полезного ископаемого.</w:t>
      </w:r>
    </w:p>
    <w:p w:rsidR="001453D2" w:rsidRPr="00966ABF" w:rsidRDefault="001453D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372"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w:t>
      </w:r>
      <w:r w:rsidR="00B71BEB" w:rsidRPr="00966ABF">
        <w:rPr>
          <w:rFonts w:ascii="Times New Roman" w:hAnsi="Times New Roman" w:cs="Times New Roman"/>
          <w:sz w:val="28"/>
          <w:szCs w:val="28"/>
        </w:rPr>
        <w:t xml:space="preserve">в отношении </w:t>
      </w:r>
      <w:r w:rsidRPr="00966ABF">
        <w:rPr>
          <w:rFonts w:ascii="Times New Roman" w:hAnsi="Times New Roman" w:cs="Times New Roman"/>
          <w:sz w:val="28"/>
          <w:szCs w:val="28"/>
        </w:rPr>
        <w:t>попутно</w:t>
      </w:r>
      <w:r w:rsidR="00B71BEB" w:rsidRPr="00966ABF">
        <w:rPr>
          <w:rFonts w:ascii="Times New Roman" w:hAnsi="Times New Roman" w:cs="Times New Roman"/>
          <w:sz w:val="28"/>
          <w:szCs w:val="28"/>
        </w:rPr>
        <w:t>го</w:t>
      </w:r>
      <w:r w:rsidRPr="00966ABF">
        <w:rPr>
          <w:rFonts w:ascii="Times New Roman" w:hAnsi="Times New Roman" w:cs="Times New Roman"/>
          <w:sz w:val="28"/>
          <w:szCs w:val="28"/>
        </w:rPr>
        <w:t xml:space="preserve"> газ</w:t>
      </w:r>
      <w:r w:rsidR="00B71BEB" w:rsidRPr="00966ABF">
        <w:rPr>
          <w:rFonts w:ascii="Times New Roman" w:hAnsi="Times New Roman" w:cs="Times New Roman"/>
          <w:sz w:val="28"/>
          <w:szCs w:val="28"/>
        </w:rPr>
        <w:t>а</w:t>
      </w:r>
      <w:r w:rsidRPr="00966ABF">
        <w:rPr>
          <w:rFonts w:ascii="Times New Roman" w:hAnsi="Times New Roman" w:cs="Times New Roman"/>
          <w:sz w:val="28"/>
          <w:szCs w:val="28"/>
        </w:rPr>
        <w:t xml:space="preserve"> (код вида полезного ископаемого 03400 согласно приложению № 2 к </w:t>
      </w:r>
      <w:r w:rsidR="00B71BEB" w:rsidRPr="00966ABF">
        <w:rPr>
          <w:rFonts w:ascii="Times New Roman" w:hAnsi="Times New Roman" w:cs="Times New Roman"/>
          <w:sz w:val="28"/>
          <w:szCs w:val="28"/>
        </w:rPr>
        <w:t xml:space="preserve">настоящему </w:t>
      </w:r>
      <w:r w:rsidRPr="00966ABF">
        <w:rPr>
          <w:rFonts w:ascii="Times New Roman" w:hAnsi="Times New Roman" w:cs="Times New Roman"/>
          <w:sz w:val="28"/>
          <w:szCs w:val="28"/>
        </w:rPr>
        <w:t>Порядку) по строке 020 проставляются нули.</w:t>
      </w:r>
    </w:p>
    <w:p w:rsidR="001453D2" w:rsidRPr="00966ABF" w:rsidRDefault="00833CC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150</w:t>
      </w:r>
      <w:r w:rsidR="001453D2" w:rsidRPr="00966ABF">
        <w:rPr>
          <w:rFonts w:ascii="Times New Roman" w:hAnsi="Times New Roman" w:cs="Times New Roman"/>
          <w:sz w:val="28"/>
          <w:szCs w:val="28"/>
        </w:rPr>
        <w:t xml:space="preserve">. По строке 030 указывается код единицы измерения </w:t>
      </w:r>
      <w:proofErr w:type="gramStart"/>
      <w:r w:rsidR="001453D2" w:rsidRPr="00966ABF">
        <w:rPr>
          <w:rFonts w:ascii="Times New Roman" w:hAnsi="Times New Roman" w:cs="Times New Roman"/>
          <w:sz w:val="28"/>
          <w:szCs w:val="28"/>
        </w:rPr>
        <w:t>количества</w:t>
      </w:r>
      <w:proofErr w:type="gramEnd"/>
      <w:r w:rsidR="001453D2" w:rsidRPr="00966ABF">
        <w:rPr>
          <w:rFonts w:ascii="Times New Roman" w:hAnsi="Times New Roman" w:cs="Times New Roman"/>
          <w:sz w:val="28"/>
          <w:szCs w:val="28"/>
        </w:rPr>
        <w:t xml:space="preserve"> добытого полезного ископаемого по ОКЕИ согласно приложению № 4 к</w:t>
      </w:r>
      <w:r w:rsidR="00E75B66" w:rsidRPr="00966ABF">
        <w:rPr>
          <w:rFonts w:ascii="Times New Roman" w:hAnsi="Times New Roman" w:cs="Times New Roman"/>
          <w:sz w:val="28"/>
          <w:szCs w:val="28"/>
        </w:rPr>
        <w:t xml:space="preserve"> настоящему</w:t>
      </w:r>
      <w:r w:rsidR="001453D2" w:rsidRPr="00966ABF">
        <w:rPr>
          <w:rFonts w:ascii="Times New Roman" w:hAnsi="Times New Roman" w:cs="Times New Roman"/>
          <w:sz w:val="28"/>
          <w:szCs w:val="28"/>
        </w:rPr>
        <w:t xml:space="preserve"> Порядку.</w:t>
      </w:r>
    </w:p>
    <w:p w:rsidR="00A9502A" w:rsidRPr="00966ABF" w:rsidRDefault="002A397F" w:rsidP="00B56157">
      <w:pPr>
        <w:autoSpaceDE w:val="0"/>
        <w:autoSpaceDN w:val="0"/>
        <w:adjustRightInd w:val="0"/>
        <w:spacing w:after="0" w:line="240" w:lineRule="auto"/>
        <w:ind w:firstLine="539"/>
        <w:jc w:val="both"/>
        <w:outlineLvl w:val="2"/>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51</w:t>
      </w:r>
      <w:r w:rsidR="001453D2" w:rsidRPr="00966ABF">
        <w:rPr>
          <w:rFonts w:ascii="Times New Roman" w:hAnsi="Times New Roman" w:cs="Times New Roman"/>
          <w:sz w:val="28"/>
          <w:szCs w:val="28"/>
        </w:rPr>
        <w:t xml:space="preserve">. </w:t>
      </w:r>
      <w:r w:rsidR="00A9502A" w:rsidRPr="00966ABF">
        <w:rPr>
          <w:rFonts w:ascii="Times New Roman" w:hAnsi="Times New Roman" w:cs="Times New Roman"/>
          <w:sz w:val="28"/>
          <w:szCs w:val="28"/>
        </w:rPr>
        <w:t>В подразделе 5.1</w:t>
      </w:r>
      <w:r w:rsidR="00DE3388" w:rsidRPr="00966ABF">
        <w:rPr>
          <w:rFonts w:ascii="Times New Roman" w:hAnsi="Times New Roman" w:cs="Times New Roman"/>
          <w:sz w:val="28"/>
          <w:szCs w:val="28"/>
        </w:rPr>
        <w:t>.</w:t>
      </w:r>
      <w:r w:rsidR="00A9502A" w:rsidRPr="00966ABF">
        <w:rPr>
          <w:rFonts w:ascii="Times New Roman" w:hAnsi="Times New Roman" w:cs="Times New Roman"/>
          <w:sz w:val="28"/>
          <w:szCs w:val="28"/>
        </w:rPr>
        <w:t xml:space="preserve"> «Данные о количестве полезного ископаемого по участкам недр» отражаются сведения о количестве полезного ископаемого и данные для расчета суммы налога по каждой лицензии на пользовани</w:t>
      </w:r>
      <w:r w:rsidR="005D5F86" w:rsidRPr="00966ABF">
        <w:rPr>
          <w:rFonts w:ascii="Times New Roman" w:hAnsi="Times New Roman" w:cs="Times New Roman"/>
          <w:sz w:val="28"/>
          <w:szCs w:val="28"/>
        </w:rPr>
        <w:t>е</w:t>
      </w:r>
      <w:r w:rsidR="00A9502A" w:rsidRPr="00966ABF">
        <w:rPr>
          <w:rFonts w:ascii="Times New Roman" w:hAnsi="Times New Roman" w:cs="Times New Roman"/>
          <w:sz w:val="28"/>
          <w:szCs w:val="28"/>
        </w:rPr>
        <w:t xml:space="preserve"> недрами.</w:t>
      </w:r>
    </w:p>
    <w:p w:rsidR="00347C20" w:rsidRPr="00966ABF" w:rsidRDefault="002A397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52</w:t>
      </w:r>
      <w:r w:rsidR="00173A31" w:rsidRPr="00966ABF">
        <w:rPr>
          <w:rFonts w:ascii="Times New Roman" w:hAnsi="Times New Roman" w:cs="Times New Roman"/>
          <w:sz w:val="28"/>
          <w:szCs w:val="28"/>
        </w:rPr>
        <w:t>.</w:t>
      </w:r>
      <w:r w:rsidR="00A9502A" w:rsidRPr="00966ABF">
        <w:rPr>
          <w:rFonts w:ascii="Times New Roman" w:hAnsi="Times New Roman" w:cs="Times New Roman"/>
          <w:sz w:val="28"/>
          <w:szCs w:val="28"/>
        </w:rPr>
        <w:t xml:space="preserve"> </w:t>
      </w:r>
      <w:r w:rsidR="00285D5C" w:rsidRPr="00966ABF">
        <w:rPr>
          <w:rFonts w:ascii="Times New Roman" w:hAnsi="Times New Roman" w:cs="Times New Roman"/>
          <w:sz w:val="28"/>
          <w:szCs w:val="28"/>
        </w:rPr>
        <w:t>По строке 04</w:t>
      </w:r>
      <w:r w:rsidR="001453D2" w:rsidRPr="00966ABF">
        <w:rPr>
          <w:rFonts w:ascii="Times New Roman" w:hAnsi="Times New Roman" w:cs="Times New Roman"/>
          <w:sz w:val="28"/>
          <w:szCs w:val="28"/>
        </w:rPr>
        <w:t xml:space="preserve">0 указывается код </w:t>
      </w:r>
      <w:hyperlink r:id="rId373" w:history="1">
        <w:r w:rsidR="001453D2" w:rsidRPr="00966ABF">
          <w:rPr>
            <w:rFonts w:ascii="Times New Roman" w:hAnsi="Times New Roman" w:cs="Times New Roman"/>
            <w:sz w:val="28"/>
            <w:szCs w:val="28"/>
          </w:rPr>
          <w:t>ОКТМО</w:t>
        </w:r>
      </w:hyperlink>
      <w:r w:rsidR="001453D2"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347C20" w:rsidRPr="00966ABF" w:rsidRDefault="002A397F"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53</w:t>
      </w:r>
      <w:r w:rsidR="00173A31" w:rsidRPr="00966ABF">
        <w:rPr>
          <w:rFonts w:ascii="Times New Roman" w:hAnsi="Times New Roman" w:cs="Times New Roman"/>
          <w:sz w:val="28"/>
          <w:szCs w:val="28"/>
        </w:rPr>
        <w:t>.</w:t>
      </w:r>
      <w:r w:rsidR="00285D5C" w:rsidRPr="00966ABF">
        <w:rPr>
          <w:rFonts w:ascii="Times New Roman" w:hAnsi="Times New Roman" w:cs="Times New Roman"/>
          <w:sz w:val="28"/>
          <w:szCs w:val="28"/>
        </w:rPr>
        <w:t xml:space="preserve"> По строке 04</w:t>
      </w:r>
      <w:r w:rsidR="009A61E1" w:rsidRPr="00966ABF">
        <w:rPr>
          <w:rFonts w:ascii="Times New Roman" w:hAnsi="Times New Roman" w:cs="Times New Roman"/>
          <w:sz w:val="28"/>
          <w:szCs w:val="28"/>
        </w:rPr>
        <w:t>1</w:t>
      </w:r>
      <w:r w:rsidR="001453D2" w:rsidRPr="00966ABF">
        <w:rPr>
          <w:rFonts w:ascii="Times New Roman" w:hAnsi="Times New Roman" w:cs="Times New Roman"/>
          <w:sz w:val="28"/>
          <w:szCs w:val="28"/>
        </w:rPr>
        <w:t xml:space="preserve"> указыва</w:t>
      </w:r>
      <w:r w:rsidR="00661A87" w:rsidRPr="00966ABF">
        <w:rPr>
          <w:rFonts w:ascii="Times New Roman" w:hAnsi="Times New Roman" w:cs="Times New Roman"/>
          <w:sz w:val="28"/>
          <w:szCs w:val="28"/>
        </w:rPr>
        <w:t>ю</w:t>
      </w:r>
      <w:r w:rsidR="001453D2" w:rsidRPr="00966ABF">
        <w:rPr>
          <w:rFonts w:ascii="Times New Roman" w:hAnsi="Times New Roman" w:cs="Times New Roman"/>
          <w:sz w:val="28"/>
          <w:szCs w:val="28"/>
        </w:rPr>
        <w:t xml:space="preserve">тся серия, номер и </w:t>
      </w:r>
      <w:r w:rsidR="00914622" w:rsidRPr="00966ABF">
        <w:rPr>
          <w:rFonts w:ascii="Times New Roman" w:hAnsi="Times New Roman" w:cs="Times New Roman"/>
          <w:sz w:val="28"/>
          <w:szCs w:val="28"/>
        </w:rPr>
        <w:t>вид</w:t>
      </w:r>
      <w:r w:rsidR="00556F47" w:rsidRPr="00966ABF">
        <w:rPr>
          <w:rFonts w:ascii="Times New Roman" w:hAnsi="Times New Roman" w:cs="Times New Roman"/>
          <w:sz w:val="28"/>
          <w:szCs w:val="28"/>
        </w:rPr>
        <w:t xml:space="preserve"> </w:t>
      </w:r>
      <w:r w:rsidR="001453D2" w:rsidRPr="00966ABF">
        <w:rPr>
          <w:rFonts w:ascii="Times New Roman" w:hAnsi="Times New Roman" w:cs="Times New Roman"/>
          <w:sz w:val="28"/>
          <w:szCs w:val="28"/>
        </w:rPr>
        <w:t>лицензии на пользовани</w:t>
      </w:r>
      <w:r w:rsidR="005D5F86" w:rsidRPr="00966ABF">
        <w:rPr>
          <w:rFonts w:ascii="Times New Roman" w:hAnsi="Times New Roman" w:cs="Times New Roman"/>
          <w:sz w:val="28"/>
          <w:szCs w:val="28"/>
        </w:rPr>
        <w:t>е</w:t>
      </w:r>
      <w:r w:rsidR="001453D2" w:rsidRPr="00966ABF">
        <w:rPr>
          <w:rFonts w:ascii="Times New Roman" w:hAnsi="Times New Roman" w:cs="Times New Roman"/>
          <w:sz w:val="28"/>
          <w:szCs w:val="28"/>
        </w:rPr>
        <w:t xml:space="preserve"> недрами</w:t>
      </w:r>
      <w:r w:rsidR="00965BC2"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w:t>
      </w:r>
      <w:proofErr w:type="gramStart"/>
      <w:r w:rsidR="00965BC2" w:rsidRPr="00966ABF">
        <w:rPr>
          <w:rFonts w:ascii="Times New Roman" w:hAnsi="Times New Roman" w:cs="Times New Roman"/>
          <w:sz w:val="28"/>
          <w:szCs w:val="28"/>
        </w:rPr>
        <w:t>н</w:t>
      </w:r>
      <w:r w:rsidR="001453D2" w:rsidRPr="00966ABF">
        <w:rPr>
          <w:rFonts w:ascii="Times New Roman" w:hAnsi="Times New Roman" w:cs="Times New Roman"/>
          <w:sz w:val="28"/>
          <w:szCs w:val="28"/>
        </w:rPr>
        <w:t>апример</w:t>
      </w:r>
      <w:proofErr w:type="gramEnd"/>
      <w:r w:rsidR="001453D2" w:rsidRPr="00966ABF">
        <w:rPr>
          <w:rFonts w:ascii="Times New Roman" w:hAnsi="Times New Roman" w:cs="Times New Roman"/>
          <w:sz w:val="28"/>
          <w:szCs w:val="28"/>
        </w:rPr>
        <w:t xml:space="preserve"> </w:t>
      </w:r>
      <w:r w:rsidR="00661A87" w:rsidRPr="00966ABF">
        <w:rPr>
          <w:rFonts w:ascii="Times New Roman" w:hAnsi="Times New Roman" w:cs="Times New Roman"/>
          <w:sz w:val="28"/>
          <w:szCs w:val="28"/>
        </w:rPr>
        <w:t>«</w:t>
      </w:r>
      <w:r w:rsidR="00BB2BD1" w:rsidRPr="00966ABF">
        <w:rPr>
          <w:rFonts w:ascii="Times New Roman" w:hAnsi="Times New Roman" w:cs="Times New Roman"/>
          <w:sz w:val="28"/>
          <w:szCs w:val="28"/>
        </w:rPr>
        <w:t>ЯКУ</w:t>
      </w:r>
      <w:r w:rsidR="001453D2" w:rsidRPr="00966ABF">
        <w:rPr>
          <w:rFonts w:ascii="Times New Roman" w:hAnsi="Times New Roman" w:cs="Times New Roman"/>
          <w:sz w:val="28"/>
          <w:szCs w:val="28"/>
        </w:rPr>
        <w:t xml:space="preserve"> 12345</w:t>
      </w:r>
      <w:r w:rsidR="00285D5C" w:rsidRPr="00966ABF">
        <w:rPr>
          <w:rFonts w:ascii="Times New Roman" w:hAnsi="Times New Roman" w:cs="Times New Roman"/>
          <w:sz w:val="28"/>
          <w:szCs w:val="28"/>
        </w:rPr>
        <w:t>6</w:t>
      </w:r>
      <w:r w:rsidR="001453D2" w:rsidRPr="00966ABF">
        <w:rPr>
          <w:rFonts w:ascii="Times New Roman" w:hAnsi="Times New Roman" w:cs="Times New Roman"/>
          <w:sz w:val="28"/>
          <w:szCs w:val="28"/>
        </w:rPr>
        <w:t xml:space="preserve"> ТЭ</w:t>
      </w:r>
      <w:r w:rsidR="00661A87" w:rsidRPr="00966ABF">
        <w:rPr>
          <w:rFonts w:ascii="Times New Roman" w:hAnsi="Times New Roman" w:cs="Times New Roman"/>
          <w:sz w:val="28"/>
          <w:szCs w:val="28"/>
        </w:rPr>
        <w:t>»</w:t>
      </w:r>
      <w:r w:rsidR="001453D2" w:rsidRPr="00966ABF">
        <w:rPr>
          <w:rFonts w:ascii="Times New Roman" w:hAnsi="Times New Roman" w:cs="Times New Roman"/>
          <w:sz w:val="28"/>
          <w:szCs w:val="28"/>
        </w:rPr>
        <w:t>.</w:t>
      </w:r>
    </w:p>
    <w:p w:rsidR="00CC70E1" w:rsidRPr="00966ABF" w:rsidRDefault="002A397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1</w:t>
      </w:r>
      <w:r w:rsidR="00833CCC" w:rsidRPr="00966ABF">
        <w:rPr>
          <w:rFonts w:ascii="Times New Roman" w:hAnsi="Times New Roman" w:cs="Times New Roman"/>
          <w:sz w:val="28"/>
          <w:szCs w:val="28"/>
        </w:rPr>
        <w:t>54</w:t>
      </w:r>
      <w:r w:rsidR="00285D5C" w:rsidRPr="00966ABF">
        <w:rPr>
          <w:rFonts w:ascii="Times New Roman" w:hAnsi="Times New Roman" w:cs="Times New Roman"/>
          <w:sz w:val="28"/>
          <w:szCs w:val="28"/>
        </w:rPr>
        <w:t xml:space="preserve">. По </w:t>
      </w:r>
      <w:hyperlink r:id="rId374" w:history="1">
        <w:r w:rsidR="00285D5C" w:rsidRPr="00966ABF">
          <w:rPr>
            <w:rFonts w:ascii="Times New Roman" w:hAnsi="Times New Roman" w:cs="Times New Roman"/>
            <w:sz w:val="28"/>
            <w:szCs w:val="28"/>
          </w:rPr>
          <w:t>строке 04</w:t>
        </w:r>
      </w:hyperlink>
      <w:r w:rsidR="00285D5C" w:rsidRPr="00966ABF">
        <w:rPr>
          <w:rFonts w:ascii="Times New Roman" w:hAnsi="Times New Roman" w:cs="Times New Roman"/>
          <w:sz w:val="28"/>
          <w:szCs w:val="28"/>
        </w:rPr>
        <w:t>5 указывается</w:t>
      </w:r>
      <w:r w:rsidR="005E7939" w:rsidRPr="00966ABF">
        <w:rPr>
          <w:rFonts w:ascii="Times New Roman" w:hAnsi="Times New Roman" w:cs="Times New Roman"/>
          <w:sz w:val="28"/>
          <w:szCs w:val="28"/>
        </w:rPr>
        <w:t xml:space="preserve"> применяемое</w:t>
      </w:r>
      <w:r w:rsidR="00285D5C" w:rsidRPr="00966ABF">
        <w:rPr>
          <w:rFonts w:ascii="Times New Roman" w:hAnsi="Times New Roman" w:cs="Times New Roman"/>
          <w:sz w:val="28"/>
          <w:szCs w:val="28"/>
        </w:rPr>
        <w:t xml:space="preserve"> </w:t>
      </w:r>
      <w:r w:rsidR="00CC70E1" w:rsidRPr="00966ABF">
        <w:rPr>
          <w:rFonts w:ascii="Times New Roman" w:hAnsi="Times New Roman" w:cs="Times New Roman"/>
          <w:sz w:val="28"/>
          <w:szCs w:val="28"/>
        </w:rPr>
        <w:t>значение</w:t>
      </w:r>
      <w:r w:rsidR="00285D5C" w:rsidRPr="00966ABF">
        <w:rPr>
          <w:rFonts w:ascii="Times New Roman" w:hAnsi="Times New Roman" w:cs="Times New Roman"/>
          <w:sz w:val="28"/>
          <w:szCs w:val="28"/>
        </w:rPr>
        <w:t xml:space="preserve"> налоговой ставки</w:t>
      </w:r>
      <w:r w:rsidR="00CC70E1" w:rsidRPr="00966ABF">
        <w:rPr>
          <w:rFonts w:ascii="Times New Roman" w:hAnsi="Times New Roman" w:cs="Times New Roman"/>
          <w:sz w:val="28"/>
          <w:szCs w:val="28"/>
        </w:rPr>
        <w:t xml:space="preserve"> в отношении вида полезного ископаемого, код которого указан по строке 010 Раздела 5.</w:t>
      </w:r>
      <w:r w:rsidR="00285D5C" w:rsidRPr="00966ABF">
        <w:rPr>
          <w:rFonts w:ascii="Times New Roman" w:hAnsi="Times New Roman" w:cs="Times New Roman"/>
          <w:sz w:val="28"/>
          <w:szCs w:val="28"/>
        </w:rPr>
        <w:t xml:space="preserve"> </w:t>
      </w:r>
    </w:p>
    <w:p w:rsidR="00285D5C" w:rsidRPr="00966ABF" w:rsidRDefault="005D6AEA"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в отношении добыт</w:t>
      </w:r>
      <w:r w:rsidR="003F1162" w:rsidRPr="00966ABF">
        <w:rPr>
          <w:rFonts w:ascii="Times New Roman" w:hAnsi="Times New Roman" w:cs="Times New Roman"/>
          <w:sz w:val="28"/>
          <w:szCs w:val="28"/>
        </w:rPr>
        <w:t>ых</w:t>
      </w:r>
      <w:r w:rsidRPr="00966ABF">
        <w:rPr>
          <w:rFonts w:ascii="Times New Roman" w:hAnsi="Times New Roman" w:cs="Times New Roman"/>
          <w:sz w:val="28"/>
          <w:szCs w:val="28"/>
        </w:rPr>
        <w:t xml:space="preserve"> полезн</w:t>
      </w:r>
      <w:r w:rsidR="003F1162" w:rsidRPr="00966ABF">
        <w:rPr>
          <w:rFonts w:ascii="Times New Roman" w:hAnsi="Times New Roman" w:cs="Times New Roman"/>
          <w:sz w:val="28"/>
          <w:szCs w:val="28"/>
        </w:rPr>
        <w:t>ых</w:t>
      </w:r>
      <w:r w:rsidRPr="00966ABF">
        <w:rPr>
          <w:rFonts w:ascii="Times New Roman" w:hAnsi="Times New Roman" w:cs="Times New Roman"/>
          <w:sz w:val="28"/>
          <w:szCs w:val="28"/>
        </w:rPr>
        <w:t xml:space="preserve"> ископаем</w:t>
      </w:r>
      <w:r w:rsidR="003F1162" w:rsidRPr="00966ABF">
        <w:rPr>
          <w:rFonts w:ascii="Times New Roman" w:hAnsi="Times New Roman" w:cs="Times New Roman"/>
          <w:sz w:val="28"/>
          <w:szCs w:val="28"/>
        </w:rPr>
        <w:t>ых</w:t>
      </w:r>
      <w:r w:rsidRPr="00966ABF">
        <w:rPr>
          <w:rFonts w:ascii="Times New Roman" w:hAnsi="Times New Roman" w:cs="Times New Roman"/>
          <w:sz w:val="28"/>
          <w:szCs w:val="28"/>
        </w:rPr>
        <w:t xml:space="preserve"> налоговых ставок, установленных пунктом 2</w:t>
      </w:r>
      <w:r w:rsidR="003F1162" w:rsidRPr="00966ABF">
        <w:rPr>
          <w:rFonts w:ascii="Times New Roman" w:hAnsi="Times New Roman" w:cs="Times New Roman"/>
          <w:sz w:val="28"/>
          <w:szCs w:val="28"/>
        </w:rPr>
        <w:t xml:space="preserve"> статьи 342 Кодекса,</w:t>
      </w:r>
      <w:r w:rsidRPr="00966ABF">
        <w:rPr>
          <w:rFonts w:ascii="Times New Roman" w:hAnsi="Times New Roman" w:cs="Times New Roman"/>
          <w:sz w:val="28"/>
          <w:szCs w:val="28"/>
        </w:rPr>
        <w:t xml:space="preserve"> </w:t>
      </w:r>
      <w:r w:rsidR="003F1162" w:rsidRPr="00966ABF">
        <w:rPr>
          <w:rFonts w:ascii="Times New Roman" w:hAnsi="Times New Roman" w:cs="Times New Roman"/>
          <w:sz w:val="28"/>
          <w:szCs w:val="28"/>
        </w:rPr>
        <w:t>з</w:t>
      </w:r>
      <w:r w:rsidR="00CC70E1" w:rsidRPr="00966ABF">
        <w:rPr>
          <w:rFonts w:ascii="Times New Roman" w:hAnsi="Times New Roman" w:cs="Times New Roman"/>
          <w:sz w:val="28"/>
          <w:szCs w:val="28"/>
        </w:rPr>
        <w:t xml:space="preserve">начение строки 045 рассчитывается в порядке, установленном статьей 342 Кодекса, </w:t>
      </w:r>
      <w:r w:rsidR="003F1162" w:rsidRPr="00966ABF">
        <w:rPr>
          <w:rFonts w:ascii="Times New Roman" w:hAnsi="Times New Roman" w:cs="Times New Roman"/>
          <w:sz w:val="28"/>
          <w:szCs w:val="28"/>
        </w:rPr>
        <w:t xml:space="preserve">как произведение </w:t>
      </w:r>
      <w:r w:rsidR="00725642" w:rsidRPr="00966ABF">
        <w:rPr>
          <w:rFonts w:ascii="Times New Roman" w:hAnsi="Times New Roman" w:cs="Times New Roman"/>
          <w:sz w:val="28"/>
          <w:szCs w:val="28"/>
        </w:rPr>
        <w:t xml:space="preserve">налоговой </w:t>
      </w:r>
      <w:r w:rsidR="003F1162" w:rsidRPr="00966ABF">
        <w:rPr>
          <w:rFonts w:ascii="Times New Roman" w:hAnsi="Times New Roman" w:cs="Times New Roman"/>
          <w:sz w:val="28"/>
          <w:szCs w:val="28"/>
        </w:rPr>
        <w:t>ставки</w:t>
      </w:r>
      <w:r w:rsidR="00725642" w:rsidRPr="00966ABF">
        <w:rPr>
          <w:rFonts w:ascii="Times New Roman" w:hAnsi="Times New Roman" w:cs="Times New Roman"/>
          <w:sz w:val="28"/>
          <w:szCs w:val="28"/>
        </w:rPr>
        <w:t>, установленной данным пунктом, и</w:t>
      </w:r>
      <w:r w:rsidR="00523A59" w:rsidRPr="00966ABF">
        <w:rPr>
          <w:rFonts w:ascii="Times New Roman" w:hAnsi="Times New Roman" w:cs="Times New Roman"/>
          <w:sz w:val="28"/>
          <w:szCs w:val="28"/>
        </w:rPr>
        <w:t xml:space="preserve"> применяемых налогоплательщиком</w:t>
      </w:r>
      <w:r w:rsidR="00483BCF" w:rsidRPr="00966ABF">
        <w:rPr>
          <w:rFonts w:ascii="Times New Roman" w:hAnsi="Times New Roman" w:cs="Times New Roman"/>
          <w:sz w:val="28"/>
          <w:szCs w:val="28"/>
        </w:rPr>
        <w:t xml:space="preserve"> </w:t>
      </w:r>
      <w:r w:rsidR="00523A59" w:rsidRPr="00966ABF">
        <w:rPr>
          <w:rFonts w:ascii="Times New Roman" w:hAnsi="Times New Roman" w:cs="Times New Roman"/>
          <w:sz w:val="28"/>
          <w:szCs w:val="28"/>
        </w:rPr>
        <w:t>коэффициентов</w:t>
      </w:r>
      <w:r w:rsidR="00725642" w:rsidRPr="00966ABF">
        <w:rPr>
          <w:rFonts w:ascii="Times New Roman" w:hAnsi="Times New Roman" w:cs="Times New Roman"/>
          <w:sz w:val="28"/>
          <w:szCs w:val="28"/>
        </w:rPr>
        <w:t xml:space="preserve">, значения которых указаны </w:t>
      </w:r>
      <w:r w:rsidR="00B908F5" w:rsidRPr="00966ABF">
        <w:rPr>
          <w:rFonts w:ascii="Times New Roman" w:hAnsi="Times New Roman" w:cs="Times New Roman"/>
          <w:sz w:val="28"/>
          <w:szCs w:val="28"/>
        </w:rPr>
        <w:t>по</w:t>
      </w:r>
      <w:r w:rsidR="00725642" w:rsidRPr="00966ABF">
        <w:rPr>
          <w:rFonts w:ascii="Times New Roman" w:hAnsi="Times New Roman" w:cs="Times New Roman"/>
          <w:sz w:val="28"/>
          <w:szCs w:val="28"/>
        </w:rPr>
        <w:t xml:space="preserve"> строк</w:t>
      </w:r>
      <w:r w:rsidR="00B908F5" w:rsidRPr="00966ABF">
        <w:rPr>
          <w:rFonts w:ascii="Times New Roman" w:hAnsi="Times New Roman" w:cs="Times New Roman"/>
          <w:sz w:val="28"/>
          <w:szCs w:val="28"/>
        </w:rPr>
        <w:t>е</w:t>
      </w:r>
      <w:r w:rsidR="00725642" w:rsidRPr="00966ABF">
        <w:rPr>
          <w:rFonts w:ascii="Times New Roman" w:hAnsi="Times New Roman" w:cs="Times New Roman"/>
          <w:sz w:val="28"/>
          <w:szCs w:val="28"/>
        </w:rPr>
        <w:t xml:space="preserve"> 050 и </w:t>
      </w:r>
      <w:r w:rsidR="00B908F5" w:rsidRPr="00966ABF">
        <w:rPr>
          <w:rFonts w:ascii="Times New Roman" w:hAnsi="Times New Roman" w:cs="Times New Roman"/>
          <w:sz w:val="28"/>
          <w:szCs w:val="28"/>
        </w:rPr>
        <w:t xml:space="preserve">в графе 2 строки </w:t>
      </w:r>
      <w:r w:rsidR="00725642" w:rsidRPr="00966ABF">
        <w:rPr>
          <w:rFonts w:ascii="Times New Roman" w:hAnsi="Times New Roman" w:cs="Times New Roman"/>
          <w:sz w:val="28"/>
          <w:szCs w:val="28"/>
        </w:rPr>
        <w:t>055 подраздела 5.1</w:t>
      </w:r>
      <w:r w:rsidR="007F4689" w:rsidRPr="00966ABF">
        <w:rPr>
          <w:rFonts w:ascii="Times New Roman" w:hAnsi="Times New Roman" w:cs="Times New Roman"/>
          <w:sz w:val="28"/>
          <w:szCs w:val="28"/>
        </w:rPr>
        <w:t>, за исключением значения графы 2 по коду признака 00</w:t>
      </w:r>
      <w:r w:rsidR="00725642" w:rsidRPr="00966ABF">
        <w:rPr>
          <w:rFonts w:ascii="Times New Roman" w:hAnsi="Times New Roman" w:cs="Times New Roman"/>
          <w:sz w:val="28"/>
          <w:szCs w:val="28"/>
        </w:rPr>
        <w:t>.</w:t>
      </w:r>
      <w:r w:rsidR="00285D5C" w:rsidRPr="00966ABF">
        <w:rPr>
          <w:rFonts w:ascii="Times New Roman" w:hAnsi="Times New Roman" w:cs="Times New Roman"/>
          <w:sz w:val="28"/>
          <w:szCs w:val="28"/>
        </w:rPr>
        <w:t xml:space="preserve"> </w:t>
      </w:r>
    </w:p>
    <w:p w:rsidR="00285D5C"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55</w:t>
      </w:r>
      <w:r w:rsidR="00285D5C" w:rsidRPr="00966ABF">
        <w:rPr>
          <w:rFonts w:ascii="Times New Roman" w:hAnsi="Times New Roman" w:cs="Times New Roman"/>
          <w:sz w:val="28"/>
          <w:szCs w:val="28"/>
        </w:rPr>
        <w:t>. По строке 050 указывается величина рентного коэффициента К</w:t>
      </w:r>
      <w:r w:rsidR="00285D5C" w:rsidRPr="00966ABF">
        <w:rPr>
          <w:rFonts w:ascii="Times New Roman" w:hAnsi="Times New Roman" w:cs="Times New Roman"/>
          <w:sz w:val="28"/>
          <w:szCs w:val="28"/>
          <w:vertAlign w:val="subscript"/>
        </w:rPr>
        <w:t>РЕНТА</w:t>
      </w:r>
      <w:r w:rsidR="00285D5C" w:rsidRPr="00966ABF">
        <w:rPr>
          <w:rFonts w:ascii="Times New Roman" w:hAnsi="Times New Roman" w:cs="Times New Roman"/>
          <w:sz w:val="28"/>
          <w:szCs w:val="28"/>
        </w:rPr>
        <w:t>, определяемого в соответствии со статьей 342.8 Кодекса.</w:t>
      </w:r>
    </w:p>
    <w:p w:rsidR="00285D5C"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56</w:t>
      </w:r>
      <w:r w:rsidR="00285D5C" w:rsidRPr="00966ABF">
        <w:rPr>
          <w:rFonts w:ascii="Times New Roman" w:hAnsi="Times New Roman" w:cs="Times New Roman"/>
          <w:sz w:val="28"/>
          <w:szCs w:val="28"/>
        </w:rPr>
        <w:t>. По строке 051 указывается признак налогоплательщика: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0 – </w:t>
      </w:r>
      <w:r w:rsidR="001F7784" w:rsidRPr="00966ABF">
        <w:rPr>
          <w:rFonts w:ascii="Times New Roman" w:hAnsi="Times New Roman" w:cs="Times New Roman"/>
          <w:sz w:val="28"/>
          <w:szCs w:val="28"/>
        </w:rPr>
        <w:t xml:space="preserve">иной </w:t>
      </w:r>
      <w:r w:rsidRPr="00966ABF">
        <w:rPr>
          <w:rFonts w:ascii="Times New Roman" w:hAnsi="Times New Roman" w:cs="Times New Roman"/>
          <w:sz w:val="28"/>
          <w:szCs w:val="28"/>
        </w:rPr>
        <w:t>налогоплательщик;</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1 – налогоплательщик, </w:t>
      </w:r>
      <w:r w:rsidR="006F331E" w:rsidRPr="00966ABF">
        <w:rPr>
          <w:rFonts w:ascii="Times New Roman" w:hAnsi="Times New Roman" w:cs="Times New Roman"/>
          <w:sz w:val="28"/>
          <w:szCs w:val="28"/>
        </w:rPr>
        <w:t>обладающ</w:t>
      </w:r>
      <w:r w:rsidRPr="00966ABF">
        <w:rPr>
          <w:rFonts w:ascii="Times New Roman" w:hAnsi="Times New Roman" w:cs="Times New Roman"/>
          <w:sz w:val="28"/>
          <w:szCs w:val="28"/>
        </w:rPr>
        <w:t>ий статус</w:t>
      </w:r>
      <w:r w:rsidR="006F331E" w:rsidRPr="00966ABF">
        <w:rPr>
          <w:rFonts w:ascii="Times New Roman" w:hAnsi="Times New Roman" w:cs="Times New Roman"/>
          <w:sz w:val="28"/>
          <w:szCs w:val="28"/>
        </w:rPr>
        <w:t>ом</w:t>
      </w:r>
      <w:r w:rsidRPr="00966ABF">
        <w:rPr>
          <w:rFonts w:ascii="Times New Roman" w:hAnsi="Times New Roman" w:cs="Times New Roman"/>
          <w:sz w:val="28"/>
          <w:szCs w:val="28"/>
        </w:rPr>
        <w:t xml:space="preserve"> участника </w:t>
      </w:r>
      <w:r w:rsidR="0004770B" w:rsidRPr="00966ABF">
        <w:rPr>
          <w:rFonts w:ascii="Times New Roman" w:hAnsi="Times New Roman" w:cs="Times New Roman"/>
          <w:sz w:val="28"/>
          <w:szCs w:val="28"/>
        </w:rPr>
        <w:t>регионального инвестиционного проекта (далее – РИП)</w:t>
      </w:r>
      <w:r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2 – налогоплательщик, </w:t>
      </w:r>
      <w:r w:rsidR="006F331E" w:rsidRPr="00966ABF">
        <w:rPr>
          <w:rFonts w:ascii="Times New Roman" w:hAnsi="Times New Roman" w:cs="Times New Roman"/>
          <w:sz w:val="28"/>
          <w:szCs w:val="28"/>
        </w:rPr>
        <w:t xml:space="preserve">обладающий статусом </w:t>
      </w:r>
      <w:r w:rsidRPr="00966ABF">
        <w:rPr>
          <w:rFonts w:ascii="Times New Roman" w:hAnsi="Times New Roman" w:cs="Times New Roman"/>
          <w:sz w:val="28"/>
          <w:szCs w:val="28"/>
        </w:rPr>
        <w:t xml:space="preserve">резидента </w:t>
      </w:r>
      <w:r w:rsidR="0004770B" w:rsidRPr="00966ABF">
        <w:rPr>
          <w:rFonts w:ascii="Times New Roman" w:hAnsi="Times New Roman" w:cs="Times New Roman"/>
          <w:sz w:val="28"/>
          <w:szCs w:val="28"/>
        </w:rPr>
        <w:t>территории опережающего развития (далее – ТОР)</w:t>
      </w:r>
      <w:r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3 – налогоплательщик, заключивший либо исполнивший </w:t>
      </w:r>
      <w:r w:rsidR="001F7784" w:rsidRPr="00966ABF">
        <w:rPr>
          <w:rFonts w:ascii="Times New Roman" w:hAnsi="Times New Roman" w:cs="Times New Roman"/>
          <w:sz w:val="28"/>
          <w:szCs w:val="28"/>
        </w:rPr>
        <w:t>соглашение о защите и поощрении капиталовложений</w:t>
      </w:r>
      <w:r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4 – налогоплательщик, осуществляющий добычу в связи с выполнением специального инвестиционного контракта, заключенного до 31.12.2020 в соответствии с Федеральным законом от 31.12.2014 № 488-ФЗ «О промышленной политике в Российской Федерации»;</w:t>
      </w:r>
    </w:p>
    <w:p w:rsidR="00285D5C" w:rsidRPr="00966ABF" w:rsidRDefault="00285D5C"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5 - налогоплательщик, заключивший соглашение о добыче и сохранении занятости, предусмотренное</w:t>
      </w:r>
      <w:r w:rsidR="0031149E" w:rsidRPr="00966ABF">
        <w:rPr>
          <w:rFonts w:ascii="Times New Roman" w:hAnsi="Times New Roman" w:cs="Times New Roman"/>
          <w:sz w:val="28"/>
          <w:szCs w:val="28"/>
        </w:rPr>
        <w:t xml:space="preserve"> пунктом 4 статьи 342.8 Кодекса;</w:t>
      </w:r>
    </w:p>
    <w:p w:rsidR="0031149E" w:rsidRPr="00966ABF" w:rsidRDefault="0031149E"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 xml:space="preserve">6 - налогоплательщик, заключивший </w:t>
      </w:r>
      <w:r w:rsidR="00472F35" w:rsidRPr="00966ABF">
        <w:rPr>
          <w:rFonts w:ascii="Times New Roman" w:hAnsi="Times New Roman" w:cs="Times New Roman"/>
          <w:sz w:val="28"/>
          <w:szCs w:val="28"/>
        </w:rPr>
        <w:t xml:space="preserve">инвестиционное </w:t>
      </w:r>
      <w:r w:rsidRPr="00966ABF">
        <w:rPr>
          <w:rFonts w:ascii="Times New Roman" w:hAnsi="Times New Roman" w:cs="Times New Roman"/>
          <w:sz w:val="28"/>
          <w:szCs w:val="28"/>
        </w:rPr>
        <w:t xml:space="preserve">соглашение о добыче </w:t>
      </w:r>
      <w:r w:rsidR="00472F35" w:rsidRPr="00966ABF">
        <w:rPr>
          <w:rFonts w:ascii="Times New Roman" w:hAnsi="Times New Roman" w:cs="Times New Roman"/>
          <w:bCs/>
          <w:sz w:val="28"/>
          <w:szCs w:val="28"/>
        </w:rPr>
        <w:t>металлов платиновой группы на участках недр, указанных в пункте 3.1 статьи 342.10 Кодекса</w:t>
      </w:r>
      <w:r w:rsidRPr="00966ABF">
        <w:rPr>
          <w:rFonts w:ascii="Times New Roman" w:hAnsi="Times New Roman" w:cs="Times New Roman"/>
          <w:sz w:val="28"/>
          <w:szCs w:val="28"/>
        </w:rPr>
        <w:t>.</w:t>
      </w:r>
    </w:p>
    <w:p w:rsidR="00A9502A" w:rsidRPr="00966ABF" w:rsidRDefault="002A397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57</w:t>
      </w:r>
      <w:r w:rsidR="00285D5C" w:rsidRPr="00966ABF">
        <w:rPr>
          <w:rFonts w:ascii="Times New Roman" w:hAnsi="Times New Roman" w:cs="Times New Roman"/>
          <w:sz w:val="28"/>
          <w:szCs w:val="28"/>
        </w:rPr>
        <w:t xml:space="preserve">. </w:t>
      </w:r>
      <w:r w:rsidR="00A9502A" w:rsidRPr="00966ABF">
        <w:rPr>
          <w:rFonts w:ascii="Times New Roman" w:hAnsi="Times New Roman" w:cs="Times New Roman"/>
          <w:sz w:val="28"/>
          <w:szCs w:val="28"/>
        </w:rPr>
        <w:t>По строке 052 указывается код субъекта Российской Федерации, на территории которого зарегистрирован участник</w:t>
      </w:r>
      <w:r w:rsidR="0004770B" w:rsidRPr="00966ABF">
        <w:rPr>
          <w:rFonts w:ascii="Times New Roman" w:hAnsi="Times New Roman" w:cs="Times New Roman"/>
          <w:sz w:val="28"/>
          <w:szCs w:val="28"/>
        </w:rPr>
        <w:t xml:space="preserve"> РИП</w:t>
      </w:r>
      <w:r w:rsidR="00A9502A" w:rsidRPr="00966ABF">
        <w:rPr>
          <w:rFonts w:ascii="Times New Roman" w:hAnsi="Times New Roman" w:cs="Times New Roman"/>
          <w:sz w:val="28"/>
          <w:szCs w:val="28"/>
        </w:rPr>
        <w:t xml:space="preserve"> (на территории которого реализуется региональный инвестиционный проект), либо код субъекта Российской Федерации, на территории которого </w:t>
      </w:r>
      <w:r w:rsidR="006F331E" w:rsidRPr="00966ABF">
        <w:rPr>
          <w:rFonts w:ascii="Times New Roman" w:hAnsi="Times New Roman" w:cs="Times New Roman"/>
          <w:sz w:val="28"/>
          <w:szCs w:val="28"/>
        </w:rPr>
        <w:t>налогоплательщик обладает</w:t>
      </w:r>
      <w:r w:rsidR="00A9502A" w:rsidRPr="00966ABF">
        <w:rPr>
          <w:rFonts w:ascii="Times New Roman" w:hAnsi="Times New Roman" w:cs="Times New Roman"/>
          <w:sz w:val="28"/>
          <w:szCs w:val="28"/>
        </w:rPr>
        <w:t xml:space="preserve"> статус</w:t>
      </w:r>
      <w:r w:rsidR="006F331E" w:rsidRPr="00966ABF">
        <w:rPr>
          <w:rFonts w:ascii="Times New Roman" w:hAnsi="Times New Roman" w:cs="Times New Roman"/>
          <w:sz w:val="28"/>
          <w:szCs w:val="28"/>
        </w:rPr>
        <w:t>ом</w:t>
      </w:r>
      <w:r w:rsidR="00A9502A" w:rsidRPr="00966ABF">
        <w:rPr>
          <w:rFonts w:ascii="Times New Roman" w:hAnsi="Times New Roman" w:cs="Times New Roman"/>
          <w:sz w:val="28"/>
          <w:szCs w:val="28"/>
        </w:rPr>
        <w:t xml:space="preserve"> резидента </w:t>
      </w:r>
      <w:r w:rsidR="0004770B" w:rsidRPr="00966ABF">
        <w:rPr>
          <w:rFonts w:ascii="Times New Roman" w:hAnsi="Times New Roman" w:cs="Times New Roman"/>
          <w:sz w:val="28"/>
          <w:szCs w:val="28"/>
        </w:rPr>
        <w:t>ТОР</w:t>
      </w:r>
      <w:r w:rsidR="00A9502A" w:rsidRPr="00966ABF">
        <w:rPr>
          <w:rFonts w:ascii="Times New Roman" w:hAnsi="Times New Roman" w:cs="Times New Roman"/>
          <w:sz w:val="28"/>
          <w:szCs w:val="28"/>
        </w:rPr>
        <w:t xml:space="preserve">, согласно приложению № 5 к настоящему Порядку.  </w:t>
      </w:r>
    </w:p>
    <w:p w:rsidR="00A9502A" w:rsidRPr="00966ABF" w:rsidRDefault="00A9502A"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Иными налогоплательщиками по строке 05</w:t>
      </w:r>
      <w:r w:rsidR="00F73D6A" w:rsidRPr="00966ABF">
        <w:rPr>
          <w:rFonts w:ascii="Times New Roman" w:hAnsi="Times New Roman" w:cs="Times New Roman"/>
          <w:sz w:val="28"/>
          <w:szCs w:val="28"/>
        </w:rPr>
        <w:t>2</w:t>
      </w:r>
      <w:r w:rsidRPr="00966ABF">
        <w:rPr>
          <w:rFonts w:ascii="Times New Roman" w:hAnsi="Times New Roman" w:cs="Times New Roman"/>
          <w:sz w:val="28"/>
          <w:szCs w:val="28"/>
        </w:rPr>
        <w:t xml:space="preserve"> </w:t>
      </w:r>
      <w:r w:rsidR="00403050"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A9502A" w:rsidRPr="00966ABF" w:rsidRDefault="002A397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15</w:t>
      </w:r>
      <w:r w:rsidR="00833CCC" w:rsidRPr="00966ABF">
        <w:rPr>
          <w:rFonts w:ascii="Times New Roman" w:hAnsi="Times New Roman" w:cs="Times New Roman"/>
          <w:sz w:val="28"/>
          <w:szCs w:val="28"/>
        </w:rPr>
        <w:t>8</w:t>
      </w:r>
      <w:r w:rsidR="00F73D6A" w:rsidRPr="00966ABF">
        <w:rPr>
          <w:rFonts w:ascii="Times New Roman" w:hAnsi="Times New Roman" w:cs="Times New Roman"/>
          <w:sz w:val="28"/>
          <w:szCs w:val="28"/>
        </w:rPr>
        <w:t xml:space="preserve">. </w:t>
      </w:r>
      <w:r w:rsidR="00A9502A" w:rsidRPr="00966ABF">
        <w:rPr>
          <w:rFonts w:ascii="Times New Roman" w:hAnsi="Times New Roman" w:cs="Times New Roman"/>
          <w:sz w:val="28"/>
          <w:szCs w:val="28"/>
        </w:rPr>
        <w:t>По строке 0</w:t>
      </w:r>
      <w:r w:rsidR="00F73D6A" w:rsidRPr="00966ABF">
        <w:rPr>
          <w:rFonts w:ascii="Times New Roman" w:hAnsi="Times New Roman" w:cs="Times New Roman"/>
          <w:sz w:val="28"/>
          <w:szCs w:val="28"/>
        </w:rPr>
        <w:t>53</w:t>
      </w:r>
      <w:r w:rsidR="00A9502A" w:rsidRPr="00966ABF">
        <w:rPr>
          <w:rFonts w:ascii="Times New Roman" w:hAnsi="Times New Roman" w:cs="Times New Roman"/>
          <w:sz w:val="28"/>
          <w:szCs w:val="28"/>
        </w:rPr>
        <w:t xml:space="preserve"> указывается среднесписочная численность работников организации за налоговый период (календарный месяц). </w:t>
      </w:r>
    </w:p>
    <w:p w:rsidR="00A9502A" w:rsidRPr="00966ABF" w:rsidRDefault="00A9502A"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В строке 0</w:t>
      </w:r>
      <w:r w:rsidR="00F73D6A" w:rsidRPr="00966ABF">
        <w:rPr>
          <w:rFonts w:ascii="Times New Roman" w:hAnsi="Times New Roman" w:cs="Times New Roman"/>
          <w:sz w:val="28"/>
          <w:szCs w:val="28"/>
        </w:rPr>
        <w:t>53</w:t>
      </w:r>
      <w:r w:rsidRPr="00966ABF">
        <w:rPr>
          <w:rFonts w:ascii="Times New Roman" w:hAnsi="Times New Roman" w:cs="Times New Roman"/>
          <w:sz w:val="28"/>
          <w:szCs w:val="28"/>
        </w:rPr>
        <w:t xml:space="preserve"> </w:t>
      </w:r>
      <w:r w:rsidR="00403050"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 за исключением случая, если по строке 051 указан признак 5.</w:t>
      </w:r>
    </w:p>
    <w:p w:rsidR="00285D5C" w:rsidRPr="00966ABF" w:rsidRDefault="002A397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15</w:t>
      </w:r>
      <w:r w:rsidR="00833CCC" w:rsidRPr="00966ABF">
        <w:rPr>
          <w:rFonts w:ascii="Times New Roman" w:hAnsi="Times New Roman" w:cs="Times New Roman"/>
          <w:sz w:val="28"/>
          <w:szCs w:val="28"/>
        </w:rPr>
        <w:t>9</w:t>
      </w:r>
      <w:r w:rsidR="00E444B1" w:rsidRPr="00966ABF">
        <w:rPr>
          <w:rFonts w:ascii="Times New Roman" w:hAnsi="Times New Roman" w:cs="Times New Roman"/>
          <w:sz w:val="28"/>
          <w:szCs w:val="28"/>
        </w:rPr>
        <w:t>.</w:t>
      </w:r>
      <w:r w:rsidR="00D722D3" w:rsidRPr="00966ABF">
        <w:rPr>
          <w:rFonts w:ascii="Times New Roman" w:hAnsi="Times New Roman" w:cs="Times New Roman"/>
          <w:sz w:val="28"/>
          <w:szCs w:val="28"/>
        </w:rPr>
        <w:t xml:space="preserve"> </w:t>
      </w:r>
      <w:r w:rsidR="00285D5C" w:rsidRPr="00966ABF">
        <w:rPr>
          <w:rFonts w:ascii="Times New Roman" w:hAnsi="Times New Roman" w:cs="Times New Roman"/>
          <w:sz w:val="28"/>
          <w:szCs w:val="28"/>
        </w:rPr>
        <w:t>По строке 05</w:t>
      </w:r>
      <w:r w:rsidR="00431F4E" w:rsidRPr="00966ABF">
        <w:rPr>
          <w:rFonts w:ascii="Times New Roman" w:hAnsi="Times New Roman" w:cs="Times New Roman"/>
          <w:sz w:val="28"/>
          <w:szCs w:val="28"/>
        </w:rPr>
        <w:t>5</w:t>
      </w:r>
      <w:r w:rsidR="00285D5C" w:rsidRPr="00966ABF">
        <w:rPr>
          <w:rFonts w:ascii="Times New Roman" w:hAnsi="Times New Roman" w:cs="Times New Roman"/>
          <w:sz w:val="28"/>
          <w:szCs w:val="28"/>
        </w:rPr>
        <w:t xml:space="preserve"> указываются признак и значения коэффициентов, применяемых к </w:t>
      </w:r>
      <w:r w:rsidR="009E1EAB" w:rsidRPr="00966ABF">
        <w:rPr>
          <w:rFonts w:ascii="Times New Roman" w:hAnsi="Times New Roman" w:cs="Times New Roman"/>
          <w:sz w:val="28"/>
          <w:szCs w:val="28"/>
        </w:rPr>
        <w:t xml:space="preserve">налоговой </w:t>
      </w:r>
      <w:r w:rsidR="00725642" w:rsidRPr="00966ABF">
        <w:rPr>
          <w:rFonts w:ascii="Times New Roman" w:hAnsi="Times New Roman" w:cs="Times New Roman"/>
          <w:sz w:val="28"/>
          <w:szCs w:val="28"/>
        </w:rPr>
        <w:t xml:space="preserve">ставке </w:t>
      </w:r>
      <w:r w:rsidR="00285D5C" w:rsidRPr="00966ABF">
        <w:rPr>
          <w:rFonts w:ascii="Times New Roman" w:hAnsi="Times New Roman" w:cs="Times New Roman"/>
          <w:sz w:val="28"/>
          <w:szCs w:val="28"/>
        </w:rPr>
        <w:t>в соответствии со статьей 342 Кодекса.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По графе 1 </w:t>
      </w:r>
      <w:r w:rsidR="00E444B1" w:rsidRPr="00966ABF">
        <w:rPr>
          <w:rFonts w:ascii="Times New Roman" w:hAnsi="Times New Roman" w:cs="Times New Roman"/>
          <w:sz w:val="28"/>
          <w:szCs w:val="28"/>
        </w:rPr>
        <w:t xml:space="preserve">строки 055 </w:t>
      </w:r>
      <w:r w:rsidRPr="00966ABF">
        <w:rPr>
          <w:rFonts w:ascii="Times New Roman" w:hAnsi="Times New Roman" w:cs="Times New Roman"/>
          <w:sz w:val="28"/>
          <w:szCs w:val="28"/>
        </w:rPr>
        <w:t>указывается признак применяемого коэффициента: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01 – коэффициент, характеризующий территорию добычи полезного ископаемого (К</w:t>
      </w:r>
      <w:r w:rsidR="00236FA6" w:rsidRPr="00966ABF">
        <w:rPr>
          <w:rFonts w:ascii="Times New Roman" w:hAnsi="Times New Roman" w:cs="Times New Roman"/>
          <w:sz w:val="28"/>
          <w:szCs w:val="28"/>
          <w:vertAlign w:val="subscript"/>
        </w:rPr>
        <w:t>ТД</w:t>
      </w:r>
      <w:r w:rsidRPr="00966ABF">
        <w:rPr>
          <w:rFonts w:ascii="Times New Roman" w:hAnsi="Times New Roman" w:cs="Times New Roman"/>
          <w:sz w:val="28"/>
          <w:szCs w:val="28"/>
        </w:rPr>
        <w:t>)</w:t>
      </w:r>
      <w:r w:rsidRPr="00966ABF">
        <w:rPr>
          <w:rFonts w:ascii="Times New Roman" w:hAnsi="Times New Roman" w:cs="Times New Roman"/>
          <w:sz w:val="28"/>
          <w:szCs w:val="28"/>
          <w:vertAlign w:val="subscript"/>
        </w:rPr>
        <w:t>,</w:t>
      </w:r>
      <w:r w:rsidRPr="00966ABF">
        <w:rPr>
          <w:rFonts w:ascii="Times New Roman" w:hAnsi="Times New Roman" w:cs="Times New Roman"/>
          <w:sz w:val="28"/>
          <w:szCs w:val="28"/>
        </w:rPr>
        <w:t xml:space="preserve"> применяемый налогоплательщиком </w:t>
      </w:r>
      <w:r w:rsidR="006F331E" w:rsidRPr="00966ABF">
        <w:rPr>
          <w:rFonts w:ascii="Times New Roman" w:hAnsi="Times New Roman" w:cs="Times New Roman"/>
          <w:sz w:val="28"/>
          <w:szCs w:val="28"/>
        </w:rPr>
        <w:t>–</w:t>
      </w:r>
      <w:r w:rsidRPr="00966ABF">
        <w:rPr>
          <w:rFonts w:ascii="Times New Roman" w:hAnsi="Times New Roman" w:cs="Times New Roman"/>
          <w:sz w:val="28"/>
          <w:szCs w:val="28"/>
        </w:rPr>
        <w:t xml:space="preserve"> участником </w:t>
      </w:r>
      <w:r w:rsidR="0001383C" w:rsidRPr="00966ABF">
        <w:rPr>
          <w:rFonts w:ascii="Times New Roman" w:hAnsi="Times New Roman" w:cs="Times New Roman"/>
          <w:sz w:val="28"/>
          <w:szCs w:val="28"/>
        </w:rPr>
        <w:t>РИП</w:t>
      </w:r>
      <w:r w:rsidR="00556F47" w:rsidRPr="00966ABF">
        <w:rPr>
          <w:rFonts w:ascii="Times New Roman" w:hAnsi="Times New Roman" w:cs="Times New Roman"/>
          <w:sz w:val="28"/>
          <w:szCs w:val="28"/>
        </w:rPr>
        <w:t xml:space="preserve">, </w:t>
      </w:r>
      <w:r w:rsidR="00556F47" w:rsidRPr="00966ABF">
        <w:rPr>
          <w:rFonts w:ascii="Times New Roman" w:hAnsi="Times New Roman" w:cs="Times New Roman"/>
          <w:sz w:val="28"/>
          <w:szCs w:val="28"/>
        </w:rPr>
        <w:lastRenderedPageBreak/>
        <w:t>удовлетворяющего</w:t>
      </w:r>
      <w:r w:rsidRPr="00966ABF">
        <w:rPr>
          <w:rFonts w:ascii="Times New Roman" w:hAnsi="Times New Roman" w:cs="Times New Roman"/>
          <w:sz w:val="28"/>
          <w:szCs w:val="28"/>
        </w:rPr>
        <w:t xml:space="preserve"> требованию, установленному подпунктом 1 пункта 1 статьи 25.8 Кодекса;</w:t>
      </w:r>
    </w:p>
    <w:p w:rsidR="00285D5C" w:rsidRPr="00966ABF" w:rsidRDefault="00285D5C"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02 – коэффициент, характеризующий территорию добычи полезного ископаемого (К</w:t>
      </w:r>
      <w:r w:rsidR="00236FA6" w:rsidRPr="00966ABF">
        <w:rPr>
          <w:rFonts w:ascii="Times New Roman" w:hAnsi="Times New Roman" w:cs="Times New Roman"/>
          <w:sz w:val="28"/>
          <w:szCs w:val="28"/>
          <w:vertAlign w:val="subscript"/>
        </w:rPr>
        <w:t>ТД</w:t>
      </w:r>
      <w:r w:rsidRPr="00966ABF">
        <w:rPr>
          <w:rFonts w:ascii="Times New Roman" w:hAnsi="Times New Roman" w:cs="Times New Roman"/>
          <w:sz w:val="28"/>
          <w:szCs w:val="28"/>
        </w:rPr>
        <w:t>)</w:t>
      </w:r>
      <w:r w:rsidRPr="00966ABF">
        <w:rPr>
          <w:rFonts w:ascii="Times New Roman" w:hAnsi="Times New Roman" w:cs="Times New Roman"/>
          <w:sz w:val="28"/>
          <w:szCs w:val="28"/>
          <w:vertAlign w:val="subscript"/>
        </w:rPr>
        <w:t xml:space="preserve">, </w:t>
      </w:r>
      <w:r w:rsidRPr="00966ABF">
        <w:rPr>
          <w:rFonts w:ascii="Times New Roman" w:hAnsi="Times New Roman" w:cs="Times New Roman"/>
          <w:sz w:val="28"/>
          <w:szCs w:val="28"/>
        </w:rPr>
        <w:t xml:space="preserve">применяемый налогоплательщиком, </w:t>
      </w:r>
      <w:r w:rsidR="006F331E" w:rsidRPr="00966ABF">
        <w:rPr>
          <w:rFonts w:ascii="Times New Roman" w:hAnsi="Times New Roman" w:cs="Times New Roman"/>
          <w:sz w:val="28"/>
          <w:szCs w:val="28"/>
        </w:rPr>
        <w:t>обладающ</w:t>
      </w:r>
      <w:r w:rsidRPr="00966ABF">
        <w:rPr>
          <w:rFonts w:ascii="Times New Roman" w:hAnsi="Times New Roman" w:cs="Times New Roman"/>
          <w:sz w:val="28"/>
          <w:szCs w:val="28"/>
        </w:rPr>
        <w:t>им статус</w:t>
      </w:r>
      <w:r w:rsidR="006F331E" w:rsidRPr="00966ABF">
        <w:rPr>
          <w:rFonts w:ascii="Times New Roman" w:hAnsi="Times New Roman" w:cs="Times New Roman"/>
          <w:sz w:val="28"/>
          <w:szCs w:val="28"/>
        </w:rPr>
        <w:t>ом</w:t>
      </w:r>
      <w:r w:rsidRPr="00966ABF">
        <w:rPr>
          <w:rFonts w:ascii="Times New Roman" w:hAnsi="Times New Roman" w:cs="Times New Roman"/>
          <w:sz w:val="28"/>
          <w:szCs w:val="28"/>
        </w:rPr>
        <w:t xml:space="preserve"> резидента </w:t>
      </w:r>
      <w:r w:rsidR="0001383C" w:rsidRPr="00966ABF">
        <w:rPr>
          <w:rFonts w:ascii="Times New Roman" w:hAnsi="Times New Roman" w:cs="Times New Roman"/>
          <w:sz w:val="28"/>
          <w:szCs w:val="28"/>
        </w:rPr>
        <w:t>ТОР</w:t>
      </w:r>
      <w:r w:rsidRPr="00966ABF">
        <w:rPr>
          <w:rFonts w:ascii="Times New Roman" w:hAnsi="Times New Roman" w:cs="Times New Roman"/>
          <w:sz w:val="28"/>
          <w:szCs w:val="28"/>
        </w:rPr>
        <w:t xml:space="preserve"> в соответствии с Федеральным законом от 29.12.2014 № 473-ФЗ «О территориях опережающего развития в Российской Федерации»;</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03 – коэффициент, характеризующий территорию добычи полезного ископаемого (К</w:t>
      </w:r>
      <w:r w:rsidR="00236FA6" w:rsidRPr="00966ABF">
        <w:rPr>
          <w:rFonts w:ascii="Times New Roman" w:hAnsi="Times New Roman" w:cs="Times New Roman"/>
          <w:sz w:val="28"/>
          <w:szCs w:val="28"/>
          <w:vertAlign w:val="subscript"/>
        </w:rPr>
        <w:t>ТД</w:t>
      </w:r>
      <w:r w:rsidRPr="00966ABF">
        <w:rPr>
          <w:rFonts w:ascii="Times New Roman" w:hAnsi="Times New Roman" w:cs="Times New Roman"/>
          <w:sz w:val="28"/>
          <w:szCs w:val="28"/>
        </w:rPr>
        <w:t>)</w:t>
      </w:r>
      <w:r w:rsidRPr="00966ABF">
        <w:rPr>
          <w:rFonts w:ascii="Times New Roman" w:hAnsi="Times New Roman" w:cs="Times New Roman"/>
          <w:sz w:val="28"/>
          <w:szCs w:val="28"/>
          <w:vertAlign w:val="subscript"/>
        </w:rPr>
        <w:t xml:space="preserve">, </w:t>
      </w:r>
      <w:r w:rsidRPr="00966ABF">
        <w:rPr>
          <w:rFonts w:ascii="Times New Roman" w:hAnsi="Times New Roman" w:cs="Times New Roman"/>
          <w:sz w:val="28"/>
          <w:szCs w:val="28"/>
        </w:rPr>
        <w:t xml:space="preserve">применяемый налогоплательщиком </w:t>
      </w:r>
      <w:r w:rsidR="006F331E" w:rsidRPr="00966ABF">
        <w:rPr>
          <w:rFonts w:ascii="Times New Roman" w:hAnsi="Times New Roman" w:cs="Times New Roman"/>
          <w:sz w:val="28"/>
          <w:szCs w:val="28"/>
        </w:rPr>
        <w:t>–</w:t>
      </w:r>
      <w:r w:rsidRPr="00966ABF">
        <w:rPr>
          <w:rFonts w:ascii="Times New Roman" w:hAnsi="Times New Roman" w:cs="Times New Roman"/>
          <w:sz w:val="28"/>
          <w:szCs w:val="28"/>
        </w:rPr>
        <w:t xml:space="preserve"> участником </w:t>
      </w:r>
      <w:r w:rsidR="0001383C" w:rsidRPr="00966ABF">
        <w:rPr>
          <w:rFonts w:ascii="Times New Roman" w:hAnsi="Times New Roman" w:cs="Times New Roman"/>
          <w:sz w:val="28"/>
          <w:szCs w:val="28"/>
        </w:rPr>
        <w:t>РИП</w:t>
      </w:r>
      <w:r w:rsidRPr="00966ABF">
        <w:rPr>
          <w:rFonts w:ascii="Times New Roman" w:hAnsi="Times New Roman" w:cs="Times New Roman"/>
          <w:sz w:val="28"/>
          <w:szCs w:val="28"/>
        </w:rPr>
        <w:t>, указанным в подпункте 2 пункта 1 статьи 25.9 Кодекса;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04 – коэффициент К</w:t>
      </w:r>
      <w:r w:rsidRPr="00966ABF">
        <w:rPr>
          <w:rFonts w:ascii="Times New Roman" w:hAnsi="Times New Roman" w:cs="Times New Roman"/>
          <w:sz w:val="28"/>
          <w:szCs w:val="28"/>
          <w:vertAlign w:val="subscript"/>
        </w:rPr>
        <w:t>КС</w:t>
      </w:r>
      <w:r w:rsidRPr="00966ABF">
        <w:rPr>
          <w:rFonts w:ascii="Times New Roman" w:hAnsi="Times New Roman" w:cs="Times New Roman"/>
          <w:sz w:val="28"/>
          <w:szCs w:val="28"/>
        </w:rPr>
        <w:t>, определяемый в соответствии со статьей 342.12 Кодекса;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05 – коэффициент, характеризующий способ добычи кондиционных руд черных металлов (К</w:t>
      </w:r>
      <w:r w:rsidR="00236FA6"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определяемый в соответствии со статьей 342.1 Кодекса;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 06 – коэффициент 0,6, применяемый участником Особой экономической зоны в Магаданской области</w:t>
      </w:r>
      <w:r w:rsidR="00DA4283" w:rsidRPr="00966ABF">
        <w:rPr>
          <w:rFonts w:ascii="Times New Roman" w:hAnsi="Times New Roman" w:cs="Times New Roman"/>
          <w:sz w:val="28"/>
          <w:szCs w:val="28"/>
        </w:rPr>
        <w:t xml:space="preserve"> в соответствии с пунктом 2.3 статьи 342 Кодекса</w:t>
      </w:r>
      <w:r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07 – коэффициент, характеризующий особенности добычи редких металлов (К</w:t>
      </w:r>
      <w:r w:rsidR="00236FA6" w:rsidRPr="00966ABF">
        <w:rPr>
          <w:rFonts w:ascii="Times New Roman" w:hAnsi="Times New Roman" w:cs="Times New Roman"/>
          <w:sz w:val="28"/>
          <w:szCs w:val="28"/>
          <w:vertAlign w:val="subscript"/>
        </w:rPr>
        <w:t>РМ</w:t>
      </w:r>
      <w:r w:rsidRPr="00966ABF">
        <w:rPr>
          <w:rFonts w:ascii="Times New Roman" w:hAnsi="Times New Roman" w:cs="Times New Roman"/>
          <w:sz w:val="28"/>
          <w:szCs w:val="28"/>
        </w:rPr>
        <w:t>), определяемый в соответствии со статьей 342.7 Кодекса</w:t>
      </w:r>
      <w:r w:rsidR="00593240"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08 – коэффициент К</w:t>
      </w:r>
      <w:r w:rsidRPr="00966ABF">
        <w:rPr>
          <w:rFonts w:ascii="Times New Roman" w:hAnsi="Times New Roman" w:cs="Times New Roman"/>
          <w:sz w:val="28"/>
          <w:szCs w:val="28"/>
          <w:vertAlign w:val="subscript"/>
        </w:rPr>
        <w:t>ЖР</w:t>
      </w:r>
      <w:r w:rsidRPr="00966ABF">
        <w:rPr>
          <w:rFonts w:ascii="Times New Roman" w:hAnsi="Times New Roman" w:cs="Times New Roman"/>
          <w:sz w:val="28"/>
          <w:szCs w:val="28"/>
        </w:rPr>
        <w:t>, определяемый в соответствии со статьей 342.9 Кодекса;</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09 – коэффициент К</w:t>
      </w:r>
      <w:r w:rsidRPr="00966ABF">
        <w:rPr>
          <w:rFonts w:ascii="Times New Roman" w:hAnsi="Times New Roman" w:cs="Times New Roman"/>
          <w:sz w:val="28"/>
          <w:szCs w:val="28"/>
          <w:vertAlign w:val="subscript"/>
        </w:rPr>
        <w:t>МКР</w:t>
      </w:r>
      <w:r w:rsidRPr="00966ABF">
        <w:rPr>
          <w:rFonts w:ascii="Times New Roman" w:hAnsi="Times New Roman" w:cs="Times New Roman"/>
          <w:sz w:val="28"/>
          <w:szCs w:val="28"/>
        </w:rPr>
        <w:t>, определяемый в соответствии со статьей 342.10 Кодекса;</w:t>
      </w:r>
    </w:p>
    <w:p w:rsidR="007D09C4" w:rsidRPr="00966ABF" w:rsidRDefault="007D09C4"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00 – налогоплательщик не применяет корректирующие коэффициенты</w:t>
      </w:r>
      <w:r w:rsidR="00642727" w:rsidRPr="00966ABF">
        <w:rPr>
          <w:rFonts w:ascii="Times New Roman" w:hAnsi="Times New Roman" w:cs="Times New Roman"/>
          <w:sz w:val="28"/>
          <w:szCs w:val="28"/>
        </w:rPr>
        <w:t xml:space="preserve"> К</w:t>
      </w:r>
      <w:r w:rsidR="00642727" w:rsidRPr="00966ABF">
        <w:rPr>
          <w:rFonts w:ascii="Times New Roman" w:hAnsi="Times New Roman" w:cs="Times New Roman"/>
          <w:sz w:val="28"/>
          <w:szCs w:val="28"/>
          <w:vertAlign w:val="subscript"/>
        </w:rPr>
        <w:t>ТД</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КС</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ПОДЗ</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РМ</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ЖР</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МКР</w:t>
      </w:r>
      <w:r w:rsidR="00642727" w:rsidRPr="00966ABF">
        <w:rPr>
          <w:rFonts w:ascii="Times New Roman" w:hAnsi="Times New Roman" w:cs="Times New Roman"/>
          <w:sz w:val="28"/>
          <w:szCs w:val="28"/>
        </w:rPr>
        <w:t>, коэффициент 0,6.</w:t>
      </w:r>
    </w:p>
    <w:p w:rsidR="00285D5C" w:rsidRPr="00966ABF" w:rsidRDefault="00285D5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По графе 2</w:t>
      </w:r>
      <w:r w:rsidR="00E444B1" w:rsidRPr="00966ABF">
        <w:rPr>
          <w:rFonts w:ascii="Times New Roman" w:hAnsi="Times New Roman" w:cs="Times New Roman"/>
          <w:sz w:val="28"/>
          <w:szCs w:val="28"/>
        </w:rPr>
        <w:t xml:space="preserve"> строки 055</w:t>
      </w:r>
      <w:r w:rsidRPr="00966ABF">
        <w:rPr>
          <w:rFonts w:ascii="Times New Roman" w:hAnsi="Times New Roman" w:cs="Times New Roman"/>
          <w:sz w:val="28"/>
          <w:szCs w:val="28"/>
        </w:rPr>
        <w:t xml:space="preserve"> указывается величина коэффициента, признак которого указан по графе 1 строки 05</w:t>
      </w:r>
      <w:r w:rsidR="000F531B" w:rsidRPr="00966ABF">
        <w:rPr>
          <w:rFonts w:ascii="Times New Roman" w:hAnsi="Times New Roman" w:cs="Times New Roman"/>
          <w:sz w:val="28"/>
          <w:szCs w:val="28"/>
        </w:rPr>
        <w:t>5</w:t>
      </w:r>
      <w:r w:rsidRPr="00966ABF">
        <w:rPr>
          <w:rFonts w:ascii="Times New Roman" w:hAnsi="Times New Roman" w:cs="Times New Roman"/>
          <w:sz w:val="28"/>
          <w:szCs w:val="28"/>
        </w:rPr>
        <w:t xml:space="preserve">, применяемого к </w:t>
      </w:r>
      <w:r w:rsidR="009E1EAB" w:rsidRPr="00966ABF">
        <w:rPr>
          <w:rFonts w:ascii="Times New Roman" w:hAnsi="Times New Roman" w:cs="Times New Roman"/>
          <w:sz w:val="28"/>
          <w:szCs w:val="28"/>
        </w:rPr>
        <w:t xml:space="preserve">налоговой </w:t>
      </w:r>
      <w:r w:rsidRPr="00966ABF">
        <w:rPr>
          <w:rFonts w:ascii="Times New Roman" w:hAnsi="Times New Roman" w:cs="Times New Roman"/>
          <w:sz w:val="28"/>
          <w:szCs w:val="28"/>
        </w:rPr>
        <w:t>ставке в соответствии со статьей 342 Кодекса.</w:t>
      </w:r>
    </w:p>
    <w:p w:rsidR="00236FA6" w:rsidRPr="00966ABF" w:rsidRDefault="00236FA6"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В случае, если для конкретного участка недр налогоплательщиком не применяются корректирующие коэффициенты</w:t>
      </w:r>
      <w:r w:rsidR="00642727" w:rsidRPr="00966ABF">
        <w:rPr>
          <w:rFonts w:ascii="Times New Roman" w:hAnsi="Times New Roman" w:cs="Times New Roman"/>
          <w:sz w:val="28"/>
          <w:szCs w:val="28"/>
        </w:rPr>
        <w:t xml:space="preserve"> К</w:t>
      </w:r>
      <w:r w:rsidR="00642727" w:rsidRPr="00966ABF">
        <w:rPr>
          <w:rFonts w:ascii="Times New Roman" w:hAnsi="Times New Roman" w:cs="Times New Roman"/>
          <w:sz w:val="28"/>
          <w:szCs w:val="28"/>
          <w:vertAlign w:val="subscript"/>
        </w:rPr>
        <w:t>ТД</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КС</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ПОДЗ</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РМ</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ЖР</w:t>
      </w:r>
      <w:r w:rsidR="00642727" w:rsidRPr="00966ABF">
        <w:rPr>
          <w:rFonts w:ascii="Times New Roman" w:hAnsi="Times New Roman" w:cs="Times New Roman"/>
          <w:sz w:val="28"/>
          <w:szCs w:val="28"/>
        </w:rPr>
        <w:t>, К</w:t>
      </w:r>
      <w:r w:rsidR="00642727" w:rsidRPr="00966ABF">
        <w:rPr>
          <w:rFonts w:ascii="Times New Roman" w:hAnsi="Times New Roman" w:cs="Times New Roman"/>
          <w:sz w:val="28"/>
          <w:szCs w:val="28"/>
          <w:vertAlign w:val="subscript"/>
        </w:rPr>
        <w:t>МКР</w:t>
      </w:r>
      <w:r w:rsidR="00642727" w:rsidRPr="00966ABF">
        <w:rPr>
          <w:rFonts w:ascii="Times New Roman" w:hAnsi="Times New Roman" w:cs="Times New Roman"/>
          <w:sz w:val="28"/>
          <w:szCs w:val="28"/>
        </w:rPr>
        <w:t>, коэффициент 0,6</w:t>
      </w:r>
      <w:r w:rsidRPr="00966ABF">
        <w:rPr>
          <w:rFonts w:ascii="Times New Roman" w:hAnsi="Times New Roman" w:cs="Times New Roman"/>
          <w:sz w:val="28"/>
          <w:szCs w:val="28"/>
        </w:rPr>
        <w:t xml:space="preserve">, </w:t>
      </w:r>
      <w:r w:rsidR="00271B46" w:rsidRPr="00966ABF">
        <w:rPr>
          <w:rFonts w:ascii="Times New Roman" w:hAnsi="Times New Roman" w:cs="Times New Roman"/>
          <w:sz w:val="28"/>
          <w:szCs w:val="28"/>
        </w:rPr>
        <w:t xml:space="preserve">то </w:t>
      </w:r>
      <w:r w:rsidRPr="00966ABF">
        <w:rPr>
          <w:rFonts w:ascii="Times New Roman" w:hAnsi="Times New Roman" w:cs="Times New Roman"/>
          <w:sz w:val="28"/>
          <w:szCs w:val="28"/>
        </w:rPr>
        <w:t>по граф</w:t>
      </w:r>
      <w:r w:rsidR="00642727" w:rsidRPr="00966ABF">
        <w:rPr>
          <w:rFonts w:ascii="Times New Roman" w:hAnsi="Times New Roman" w:cs="Times New Roman"/>
          <w:sz w:val="28"/>
          <w:szCs w:val="28"/>
        </w:rPr>
        <w:t xml:space="preserve">е </w:t>
      </w:r>
      <w:r w:rsidRPr="00966ABF">
        <w:rPr>
          <w:rFonts w:ascii="Times New Roman" w:hAnsi="Times New Roman" w:cs="Times New Roman"/>
          <w:sz w:val="28"/>
          <w:szCs w:val="28"/>
        </w:rPr>
        <w:t>2 строки 05</w:t>
      </w:r>
      <w:r w:rsidR="000F531B" w:rsidRPr="00966ABF">
        <w:rPr>
          <w:rFonts w:ascii="Times New Roman" w:hAnsi="Times New Roman" w:cs="Times New Roman"/>
          <w:sz w:val="28"/>
          <w:szCs w:val="28"/>
        </w:rPr>
        <w:t>5</w:t>
      </w:r>
      <w:r w:rsidRPr="00966ABF">
        <w:rPr>
          <w:rFonts w:ascii="Times New Roman" w:hAnsi="Times New Roman" w:cs="Times New Roman"/>
          <w:sz w:val="28"/>
          <w:szCs w:val="28"/>
        </w:rPr>
        <w:t xml:space="preserve"> </w:t>
      </w:r>
      <w:r w:rsidR="00512AAB" w:rsidRPr="00966ABF">
        <w:rPr>
          <w:rFonts w:ascii="Times New Roman" w:hAnsi="Times New Roman" w:cs="Times New Roman"/>
          <w:sz w:val="28"/>
          <w:szCs w:val="28"/>
        </w:rPr>
        <w:t xml:space="preserve">ставится </w:t>
      </w:r>
      <w:r w:rsidRPr="00966ABF">
        <w:rPr>
          <w:rFonts w:ascii="Times New Roman" w:hAnsi="Times New Roman" w:cs="Times New Roman"/>
          <w:sz w:val="28"/>
          <w:szCs w:val="28"/>
        </w:rPr>
        <w:t>ноль</w:t>
      </w:r>
      <w:r w:rsidR="00642727" w:rsidRPr="00966ABF">
        <w:rPr>
          <w:rFonts w:ascii="Times New Roman" w:hAnsi="Times New Roman" w:cs="Times New Roman"/>
          <w:sz w:val="28"/>
          <w:szCs w:val="28"/>
        </w:rPr>
        <w:t xml:space="preserve"> (с одновременным указанием признака 00 по графе 1)</w:t>
      </w:r>
      <w:r w:rsidRPr="00966ABF">
        <w:rPr>
          <w:rFonts w:ascii="Times New Roman" w:hAnsi="Times New Roman" w:cs="Times New Roman"/>
          <w:sz w:val="28"/>
          <w:szCs w:val="28"/>
        </w:rPr>
        <w:t>.</w:t>
      </w:r>
    </w:p>
    <w:p w:rsidR="00285D5C" w:rsidRPr="00966ABF" w:rsidRDefault="00285D5C"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В случае недостатка строк граф 1 и 2 при заполнении Декларации на бумажном носителе заполняется дополнительно необходимое количество листов.</w:t>
      </w:r>
    </w:p>
    <w:p w:rsidR="001453D2" w:rsidRPr="00966ABF" w:rsidRDefault="00833CCC"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160</w:t>
      </w:r>
      <w:r w:rsidR="004665FA"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По </w:t>
      </w:r>
      <w:hyperlink r:id="rId375" w:history="1">
        <w:r w:rsidR="001453D2" w:rsidRPr="00966ABF">
          <w:rPr>
            <w:rFonts w:ascii="Times New Roman" w:hAnsi="Times New Roman" w:cs="Times New Roman"/>
            <w:sz w:val="28"/>
            <w:szCs w:val="28"/>
          </w:rPr>
          <w:t>графе 1</w:t>
        </w:r>
      </w:hyperlink>
      <w:r w:rsidR="001453D2" w:rsidRPr="00966ABF">
        <w:rPr>
          <w:rFonts w:ascii="Times New Roman" w:hAnsi="Times New Roman" w:cs="Times New Roman"/>
          <w:sz w:val="28"/>
          <w:szCs w:val="28"/>
        </w:rPr>
        <w:t xml:space="preserve"> проставляется код основания налогообложения добытых полезных ископаемых 10</w:t>
      </w:r>
      <w:r w:rsidR="0052385B" w:rsidRPr="00966ABF">
        <w:rPr>
          <w:rFonts w:ascii="Times New Roman" w:hAnsi="Times New Roman" w:cs="Times New Roman"/>
          <w:sz w:val="28"/>
          <w:szCs w:val="28"/>
        </w:rPr>
        <w:t xml:space="preserve">10, </w:t>
      </w:r>
      <w:r w:rsidR="006F589D" w:rsidRPr="00966ABF">
        <w:rPr>
          <w:rFonts w:ascii="Times New Roman" w:hAnsi="Times New Roman" w:cs="Times New Roman"/>
          <w:sz w:val="28"/>
          <w:szCs w:val="28"/>
        </w:rPr>
        <w:t xml:space="preserve">1020, </w:t>
      </w:r>
      <w:r w:rsidR="0052385B" w:rsidRPr="00966ABF">
        <w:rPr>
          <w:rFonts w:ascii="Times New Roman" w:hAnsi="Times New Roman" w:cs="Times New Roman"/>
          <w:sz w:val="28"/>
          <w:szCs w:val="28"/>
        </w:rPr>
        <w:t xml:space="preserve">1040, 1045, 1050, 1060, 1071 </w:t>
      </w:r>
      <w:r w:rsidR="00D07412" w:rsidRPr="00966ABF">
        <w:rPr>
          <w:rFonts w:ascii="Times New Roman" w:hAnsi="Times New Roman" w:cs="Times New Roman"/>
          <w:sz w:val="28"/>
          <w:szCs w:val="28"/>
        </w:rPr>
        <w:t>–</w:t>
      </w:r>
      <w:r w:rsidR="0052385B" w:rsidRPr="00966ABF">
        <w:rPr>
          <w:rFonts w:ascii="Times New Roman" w:hAnsi="Times New Roman" w:cs="Times New Roman"/>
          <w:sz w:val="28"/>
          <w:szCs w:val="28"/>
        </w:rPr>
        <w:t xml:space="preserve"> 1074</w:t>
      </w:r>
      <w:r w:rsidR="001453D2" w:rsidRPr="00966ABF">
        <w:rPr>
          <w:rFonts w:ascii="Times New Roman" w:hAnsi="Times New Roman" w:cs="Times New Roman"/>
          <w:sz w:val="28"/>
          <w:szCs w:val="28"/>
        </w:rPr>
        <w:t xml:space="preserve">, 3000, 4000, 4100 согласно </w:t>
      </w:r>
      <w:r w:rsidR="00661A87" w:rsidRPr="00966ABF">
        <w:rPr>
          <w:rFonts w:ascii="Times New Roman" w:hAnsi="Times New Roman" w:cs="Times New Roman"/>
          <w:sz w:val="28"/>
          <w:szCs w:val="28"/>
        </w:rPr>
        <w:t>п</w:t>
      </w:r>
      <w:r w:rsidR="001453D2" w:rsidRPr="00966ABF">
        <w:rPr>
          <w:rFonts w:ascii="Times New Roman" w:hAnsi="Times New Roman" w:cs="Times New Roman"/>
          <w:sz w:val="28"/>
          <w:szCs w:val="28"/>
        </w:rPr>
        <w:t xml:space="preserve">риложению № 3 к </w:t>
      </w:r>
      <w:r w:rsidR="00661A87" w:rsidRPr="00966ABF">
        <w:rPr>
          <w:rFonts w:ascii="Times New Roman" w:hAnsi="Times New Roman" w:cs="Times New Roman"/>
          <w:sz w:val="28"/>
          <w:szCs w:val="28"/>
        </w:rPr>
        <w:t xml:space="preserve">настоящему </w:t>
      </w:r>
      <w:r w:rsidR="001453D2" w:rsidRPr="00966ABF">
        <w:rPr>
          <w:rFonts w:ascii="Times New Roman" w:hAnsi="Times New Roman" w:cs="Times New Roman"/>
          <w:sz w:val="28"/>
          <w:szCs w:val="28"/>
        </w:rPr>
        <w:t>Порядку.</w:t>
      </w:r>
    </w:p>
    <w:p w:rsidR="001453D2" w:rsidRPr="00966ABF" w:rsidRDefault="002A397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61</w:t>
      </w:r>
      <w:r w:rsidR="004665FA" w:rsidRPr="00966ABF">
        <w:rPr>
          <w:rFonts w:ascii="Times New Roman" w:hAnsi="Times New Roman" w:cs="Times New Roman"/>
          <w:sz w:val="28"/>
          <w:szCs w:val="28"/>
        </w:rPr>
        <w:t xml:space="preserve">. </w:t>
      </w:r>
      <w:r w:rsidR="00661A87"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376" w:history="1">
        <w:r w:rsidR="001453D2" w:rsidRPr="00966ABF">
          <w:rPr>
            <w:rFonts w:ascii="Times New Roman" w:hAnsi="Times New Roman" w:cs="Times New Roman"/>
            <w:sz w:val="28"/>
            <w:szCs w:val="28"/>
          </w:rPr>
          <w:t>графе 2</w:t>
        </w:r>
      </w:hyperlink>
      <w:r w:rsidR="001453D2" w:rsidRPr="00966ABF">
        <w:rPr>
          <w:rFonts w:ascii="Times New Roman" w:hAnsi="Times New Roman" w:cs="Times New Roman"/>
          <w:sz w:val="28"/>
          <w:szCs w:val="28"/>
        </w:rPr>
        <w:t xml:space="preserve"> указывается количество добытого полезного ископаемого, подлежащего налогообложению по налоговой ставке, соответствующей коду основания налогообложения, проставленному в </w:t>
      </w:r>
      <w:hyperlink r:id="rId377" w:history="1">
        <w:r w:rsidR="001453D2" w:rsidRPr="00966ABF">
          <w:rPr>
            <w:rFonts w:ascii="Times New Roman" w:hAnsi="Times New Roman" w:cs="Times New Roman"/>
            <w:sz w:val="28"/>
            <w:szCs w:val="28"/>
          </w:rPr>
          <w:t>графе 1</w:t>
        </w:r>
      </w:hyperlink>
      <w:r w:rsidR="001453D2" w:rsidRPr="00966ABF">
        <w:rPr>
          <w:rFonts w:ascii="Times New Roman" w:hAnsi="Times New Roman" w:cs="Times New Roman"/>
          <w:sz w:val="28"/>
          <w:szCs w:val="28"/>
        </w:rPr>
        <w:t>.</w:t>
      </w:r>
    </w:p>
    <w:p w:rsidR="001453D2" w:rsidRPr="00966ABF" w:rsidRDefault="001453D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определяется с точностью до третьего знака после запятой.</w:t>
      </w:r>
    </w:p>
    <w:p w:rsidR="00691616" w:rsidRPr="00966ABF" w:rsidRDefault="002A397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62</w:t>
      </w:r>
      <w:r w:rsidR="00B258B9" w:rsidRPr="00966ABF">
        <w:rPr>
          <w:rFonts w:ascii="Times New Roman" w:hAnsi="Times New Roman" w:cs="Times New Roman"/>
          <w:sz w:val="28"/>
          <w:szCs w:val="28"/>
        </w:rPr>
        <w:t>.</w:t>
      </w:r>
      <w:r w:rsidR="00691616" w:rsidRPr="00966ABF">
        <w:rPr>
          <w:rFonts w:ascii="Times New Roman" w:hAnsi="Times New Roman" w:cs="Times New Roman"/>
          <w:sz w:val="28"/>
          <w:szCs w:val="28"/>
        </w:rPr>
        <w:t xml:space="preserve"> По </w:t>
      </w:r>
      <w:hyperlink r:id="rId378" w:history="1">
        <w:r w:rsidR="00691616" w:rsidRPr="00966ABF">
          <w:rPr>
            <w:rFonts w:ascii="Times New Roman" w:hAnsi="Times New Roman" w:cs="Times New Roman"/>
            <w:sz w:val="28"/>
            <w:szCs w:val="28"/>
          </w:rPr>
          <w:t>строке 070</w:t>
        </w:r>
      </w:hyperlink>
      <w:r w:rsidR="00691616" w:rsidRPr="00966ABF">
        <w:rPr>
          <w:rFonts w:ascii="Times New Roman" w:hAnsi="Times New Roman" w:cs="Times New Roman"/>
          <w:sz w:val="28"/>
          <w:szCs w:val="28"/>
        </w:rPr>
        <w:t xml:space="preserve"> указывается стоимость единицы добытого полезного ископаемого. Значение по </w:t>
      </w:r>
      <w:hyperlink r:id="rId379" w:history="1">
        <w:r w:rsidR="00691616" w:rsidRPr="00966ABF">
          <w:rPr>
            <w:rFonts w:ascii="Times New Roman" w:hAnsi="Times New Roman" w:cs="Times New Roman"/>
            <w:sz w:val="28"/>
            <w:szCs w:val="28"/>
          </w:rPr>
          <w:t>строке 070</w:t>
        </w:r>
      </w:hyperlink>
      <w:r w:rsidR="00691616" w:rsidRPr="00966ABF">
        <w:rPr>
          <w:rFonts w:ascii="Times New Roman" w:hAnsi="Times New Roman" w:cs="Times New Roman"/>
          <w:sz w:val="28"/>
          <w:szCs w:val="28"/>
        </w:rPr>
        <w:t xml:space="preserve"> определяется следующим образом:</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1) в случае оценки стоимости добытых полезных ископаемых исходя из цен </w:t>
      </w:r>
      <w:r w:rsidRPr="00966ABF">
        <w:rPr>
          <w:rFonts w:ascii="Times New Roman" w:hAnsi="Times New Roman" w:cs="Times New Roman"/>
          <w:sz w:val="28"/>
          <w:szCs w:val="28"/>
        </w:rPr>
        <w:lastRenderedPageBreak/>
        <w:t>реализации, включая уникальные драгоценные камни и уникальные самородки драгоценных металлов, не подлежащие переработке (за исключением драгоценных металлов</w:t>
      </w:r>
      <w:r w:rsidR="00CA6D01" w:rsidRPr="00966ABF">
        <w:rPr>
          <w:rFonts w:ascii="Times New Roman" w:hAnsi="Times New Roman" w:cs="Times New Roman"/>
          <w:sz w:val="28"/>
          <w:szCs w:val="28"/>
        </w:rPr>
        <w:t>,</w:t>
      </w:r>
      <w:r w:rsidRPr="00966ABF">
        <w:rPr>
          <w:rFonts w:ascii="Times New Roman" w:hAnsi="Times New Roman" w:cs="Times New Roman"/>
          <w:sz w:val="28"/>
          <w:szCs w:val="28"/>
        </w:rPr>
        <w:t xml:space="preserve"> драгоценных камней</w:t>
      </w:r>
      <w:r w:rsidR="00423DB1" w:rsidRPr="00966ABF">
        <w:rPr>
          <w:rFonts w:ascii="Times New Roman" w:hAnsi="Times New Roman" w:cs="Times New Roman"/>
          <w:sz w:val="28"/>
          <w:szCs w:val="28"/>
        </w:rPr>
        <w:t xml:space="preserve">, </w:t>
      </w:r>
      <w:r w:rsidR="00EF2474" w:rsidRPr="00966ABF">
        <w:rPr>
          <w:rFonts w:ascii="Times New Roman" w:hAnsi="Times New Roman" w:cs="Times New Roman"/>
          <w:sz w:val="28"/>
          <w:szCs w:val="28"/>
        </w:rPr>
        <w:t>в том числе</w:t>
      </w:r>
      <w:r w:rsidR="00423DB1" w:rsidRPr="00966ABF">
        <w:rPr>
          <w:rFonts w:ascii="Times New Roman" w:hAnsi="Times New Roman" w:cs="Times New Roman"/>
          <w:sz w:val="28"/>
          <w:szCs w:val="28"/>
        </w:rPr>
        <w:t xml:space="preserve"> </w:t>
      </w:r>
      <w:r w:rsidR="00CA6D01" w:rsidRPr="00966ABF">
        <w:rPr>
          <w:rFonts w:ascii="Times New Roman" w:hAnsi="Times New Roman" w:cs="Times New Roman"/>
          <w:sz w:val="28"/>
          <w:szCs w:val="28"/>
        </w:rPr>
        <w:t>природн</w:t>
      </w:r>
      <w:r w:rsidR="009C12FA" w:rsidRPr="00966ABF">
        <w:rPr>
          <w:rFonts w:ascii="Times New Roman" w:hAnsi="Times New Roman" w:cs="Times New Roman"/>
          <w:sz w:val="28"/>
          <w:szCs w:val="28"/>
        </w:rPr>
        <w:t>ых</w:t>
      </w:r>
      <w:r w:rsidR="00CA6D01" w:rsidRPr="00966ABF">
        <w:rPr>
          <w:rFonts w:ascii="Times New Roman" w:hAnsi="Times New Roman" w:cs="Times New Roman"/>
          <w:sz w:val="28"/>
          <w:szCs w:val="28"/>
        </w:rPr>
        <w:t xml:space="preserve"> алмаз</w:t>
      </w:r>
      <w:r w:rsidR="009C12FA" w:rsidRPr="00966ABF">
        <w:rPr>
          <w:rFonts w:ascii="Times New Roman" w:hAnsi="Times New Roman" w:cs="Times New Roman"/>
          <w:sz w:val="28"/>
          <w:szCs w:val="28"/>
        </w:rPr>
        <w:t>ов</w:t>
      </w:r>
      <w:r w:rsidR="00CA6D01" w:rsidRPr="00966ABF">
        <w:rPr>
          <w:rFonts w:ascii="Times New Roman" w:hAnsi="Times New Roman" w:cs="Times New Roman"/>
          <w:sz w:val="28"/>
          <w:szCs w:val="28"/>
        </w:rPr>
        <w:t xml:space="preserve"> массой 10,80 карата и более</w:t>
      </w:r>
      <w:r w:rsidRPr="00966ABF">
        <w:rPr>
          <w:rFonts w:ascii="Times New Roman" w:hAnsi="Times New Roman" w:cs="Times New Roman"/>
          <w:sz w:val="28"/>
          <w:szCs w:val="28"/>
        </w:rPr>
        <w:t>):</w:t>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noProof/>
          <w:position w:val="-28"/>
          <w:sz w:val="28"/>
          <w:szCs w:val="28"/>
        </w:rPr>
        <w:drawing>
          <wp:inline distT="0" distB="0" distL="0" distR="0" wp14:anchorId="7FA96F51" wp14:editId="2220783E">
            <wp:extent cx="1391285" cy="492760"/>
            <wp:effectExtent l="0" t="0" r="0" b="2540"/>
            <wp:docPr id="3" name="Рисунок 3" descr="base_1_31434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14344_32772"/>
                    <pic:cNvPicPr preferRelativeResize="0">
                      <a:picLocks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91285" cy="492760"/>
                    </a:xfrm>
                    <a:prstGeom prst="rect">
                      <a:avLst/>
                    </a:prstGeom>
                    <a:noFill/>
                    <a:ln>
                      <a:noFill/>
                    </a:ln>
                  </pic:spPr>
                </pic:pic>
              </a:graphicData>
            </a:graphic>
          </wp:inline>
        </w:drawing>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где:</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V – выручка от реализации добытого полезного ископаемого, определенная исходя из цен реализации без налога на добавленную стоимость (</w:t>
      </w:r>
      <w:hyperlink r:id="rId381" w:history="1">
        <w:r w:rsidRPr="00966ABF">
          <w:rPr>
            <w:rFonts w:ascii="Times New Roman" w:hAnsi="Times New Roman" w:cs="Times New Roman"/>
            <w:sz w:val="28"/>
            <w:szCs w:val="28"/>
          </w:rPr>
          <w:t>строка 100</w:t>
        </w:r>
      </w:hyperlink>
      <w:r w:rsidRPr="00966ABF">
        <w:rPr>
          <w:rFonts w:ascii="Times New Roman" w:hAnsi="Times New Roman" w:cs="Times New Roman"/>
          <w:sz w:val="28"/>
          <w:szCs w:val="28"/>
        </w:rPr>
        <w:t xml:space="preserve"> или </w:t>
      </w:r>
      <w:hyperlink r:id="rId382" w:history="1">
        <w:r w:rsidRPr="00966ABF">
          <w:rPr>
            <w:rFonts w:ascii="Times New Roman" w:hAnsi="Times New Roman" w:cs="Times New Roman"/>
            <w:sz w:val="28"/>
            <w:szCs w:val="28"/>
          </w:rPr>
          <w:t>строка 110</w:t>
        </w:r>
      </w:hyperlink>
      <w:r w:rsidRPr="00966ABF">
        <w:rPr>
          <w:rFonts w:ascii="Times New Roman" w:hAnsi="Times New Roman" w:cs="Times New Roman"/>
          <w:sz w:val="28"/>
          <w:szCs w:val="28"/>
        </w:rPr>
        <w:t xml:space="preserve"> подраздела 5.</w:t>
      </w:r>
      <w:r w:rsidR="005B5EA1"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w:t>
      </w:r>
      <w:r w:rsidRPr="00966ABF">
        <w:rPr>
          <w:rFonts w:ascii="Times New Roman" w:hAnsi="Times New Roman" w:cs="Times New Roman"/>
          <w:sz w:val="28"/>
          <w:szCs w:val="28"/>
          <w:vertAlign w:val="subscript"/>
        </w:rPr>
        <w:t>Д</w:t>
      </w:r>
      <w:r w:rsidRPr="00966ABF">
        <w:rPr>
          <w:rFonts w:ascii="Times New Roman" w:hAnsi="Times New Roman" w:cs="Times New Roman"/>
          <w:sz w:val="28"/>
          <w:szCs w:val="28"/>
        </w:rPr>
        <w:t xml:space="preserve"> –</w:t>
      </w:r>
      <w:r w:rsidR="005B5EA1" w:rsidRPr="00966ABF">
        <w:rPr>
          <w:rFonts w:ascii="Times New Roman" w:hAnsi="Times New Roman" w:cs="Times New Roman"/>
          <w:sz w:val="28"/>
          <w:szCs w:val="28"/>
        </w:rPr>
        <w:t xml:space="preserve"> </w:t>
      </w:r>
      <w:r w:rsidRPr="00966ABF">
        <w:rPr>
          <w:rFonts w:ascii="Times New Roman" w:hAnsi="Times New Roman" w:cs="Times New Roman"/>
          <w:sz w:val="28"/>
          <w:szCs w:val="28"/>
        </w:rPr>
        <w:t>расход</w:t>
      </w:r>
      <w:r w:rsidR="005B5EA1" w:rsidRPr="00966ABF">
        <w:rPr>
          <w:rFonts w:ascii="Times New Roman" w:hAnsi="Times New Roman" w:cs="Times New Roman"/>
          <w:sz w:val="28"/>
          <w:szCs w:val="28"/>
        </w:rPr>
        <w:t>ы</w:t>
      </w:r>
      <w:r w:rsidRPr="00966ABF">
        <w:rPr>
          <w:rFonts w:ascii="Times New Roman" w:hAnsi="Times New Roman" w:cs="Times New Roman"/>
          <w:sz w:val="28"/>
          <w:szCs w:val="28"/>
        </w:rPr>
        <w:t xml:space="preserve"> налогоплательщика по доставке в зависимости от условий поставки (</w:t>
      </w:r>
      <w:hyperlink r:id="rId383" w:history="1">
        <w:r w:rsidRPr="00966ABF">
          <w:rPr>
            <w:rFonts w:ascii="Times New Roman" w:hAnsi="Times New Roman" w:cs="Times New Roman"/>
            <w:sz w:val="28"/>
            <w:szCs w:val="28"/>
          </w:rPr>
          <w:t>строка 120</w:t>
        </w:r>
      </w:hyperlink>
      <w:r w:rsidRPr="00966ABF">
        <w:rPr>
          <w:rFonts w:ascii="Times New Roman" w:hAnsi="Times New Roman" w:cs="Times New Roman"/>
          <w:sz w:val="28"/>
          <w:szCs w:val="28"/>
        </w:rPr>
        <w:t xml:space="preserve"> подраздела 5.</w:t>
      </w:r>
      <w:r w:rsidR="005B5EA1"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Р</w:t>
      </w:r>
      <w:r w:rsidRPr="00966ABF">
        <w:rPr>
          <w:rFonts w:ascii="Times New Roman" w:hAnsi="Times New Roman" w:cs="Times New Roman"/>
          <w:sz w:val="28"/>
          <w:szCs w:val="28"/>
        </w:rPr>
        <w:t xml:space="preserve"> – количество реализованного налогоплательщиком в налоговом периоде добытого полезного ископаемого (</w:t>
      </w:r>
      <w:hyperlink r:id="rId384" w:history="1">
        <w:r w:rsidRPr="00966ABF">
          <w:rPr>
            <w:rFonts w:ascii="Times New Roman" w:hAnsi="Times New Roman" w:cs="Times New Roman"/>
            <w:sz w:val="28"/>
            <w:szCs w:val="28"/>
          </w:rPr>
          <w:t>строка 090</w:t>
        </w:r>
      </w:hyperlink>
      <w:r w:rsidRPr="00966ABF">
        <w:rPr>
          <w:rFonts w:ascii="Times New Roman" w:hAnsi="Times New Roman" w:cs="Times New Roman"/>
          <w:sz w:val="28"/>
          <w:szCs w:val="28"/>
        </w:rPr>
        <w:t xml:space="preserve"> подраздела 5.</w:t>
      </w:r>
      <w:r w:rsidR="005B5EA1"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 в случае оценки стоимости добытых драгоценных металлов, извлеченных из коренных (рудных), россыпных и техногенных месторождений:</w:t>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noProof/>
          <w:position w:val="-29"/>
          <w:sz w:val="28"/>
          <w:szCs w:val="28"/>
        </w:rPr>
        <w:drawing>
          <wp:inline distT="0" distB="0" distL="0" distR="0" wp14:anchorId="52B19D7E" wp14:editId="02F3C2BE">
            <wp:extent cx="1964055" cy="516890"/>
            <wp:effectExtent l="0" t="0" r="0" b="0"/>
            <wp:docPr id="2" name="Рисунок 2" descr="base_1_31434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14344_32773"/>
                    <pic:cNvPicPr preferRelativeResize="0">
                      <a:picLocks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964055" cy="516890"/>
                    </a:xfrm>
                    <a:prstGeom prst="rect">
                      <a:avLst/>
                    </a:prstGeom>
                    <a:noFill/>
                    <a:ln>
                      <a:noFill/>
                    </a:ln>
                  </pic:spPr>
                </pic:pic>
              </a:graphicData>
            </a:graphic>
          </wp:inline>
        </w:drawing>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где:</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V</w:t>
      </w:r>
      <w:r w:rsidRPr="00966ABF">
        <w:rPr>
          <w:rFonts w:ascii="Times New Roman" w:hAnsi="Times New Roman" w:cs="Times New Roman"/>
          <w:sz w:val="28"/>
          <w:szCs w:val="28"/>
          <w:vertAlign w:val="subscript"/>
        </w:rPr>
        <w:t>ДМ</w:t>
      </w:r>
      <w:r w:rsidRPr="00966ABF">
        <w:rPr>
          <w:rFonts w:ascii="Times New Roman" w:hAnsi="Times New Roman" w:cs="Times New Roman"/>
          <w:sz w:val="28"/>
          <w:szCs w:val="28"/>
        </w:rPr>
        <w:t xml:space="preserve"> – выручка от реализации химически чистого металла, определенная исходя из цен реализации без налога на добавленную стоимость (</w:t>
      </w:r>
      <w:hyperlink r:id="rId386" w:history="1">
        <w:r w:rsidRPr="00966ABF">
          <w:rPr>
            <w:rFonts w:ascii="Times New Roman" w:hAnsi="Times New Roman" w:cs="Times New Roman"/>
            <w:sz w:val="28"/>
            <w:szCs w:val="28"/>
          </w:rPr>
          <w:t>строка 100</w:t>
        </w:r>
      </w:hyperlink>
      <w:r w:rsidRPr="00966ABF">
        <w:rPr>
          <w:rFonts w:ascii="Times New Roman" w:hAnsi="Times New Roman" w:cs="Times New Roman"/>
          <w:sz w:val="28"/>
          <w:szCs w:val="28"/>
        </w:rPr>
        <w:t xml:space="preserve"> или </w:t>
      </w:r>
      <w:hyperlink r:id="rId387" w:history="1">
        <w:r w:rsidRPr="00966ABF">
          <w:rPr>
            <w:rFonts w:ascii="Times New Roman" w:hAnsi="Times New Roman" w:cs="Times New Roman"/>
            <w:sz w:val="28"/>
            <w:szCs w:val="28"/>
          </w:rPr>
          <w:t>строка 110</w:t>
        </w:r>
      </w:hyperlink>
      <w:r w:rsidRPr="00966ABF">
        <w:rPr>
          <w:rFonts w:ascii="Times New Roman" w:hAnsi="Times New Roman" w:cs="Times New Roman"/>
          <w:sz w:val="28"/>
          <w:szCs w:val="28"/>
        </w:rPr>
        <w:t xml:space="preserve"> подраздела 5.</w:t>
      </w:r>
      <w:r w:rsidR="00896102"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w:t>
      </w:r>
      <w:r w:rsidRPr="00966ABF">
        <w:rPr>
          <w:rFonts w:ascii="Times New Roman" w:hAnsi="Times New Roman" w:cs="Times New Roman"/>
          <w:sz w:val="28"/>
          <w:szCs w:val="28"/>
          <w:vertAlign w:val="subscript"/>
        </w:rPr>
        <w:t>АД</w:t>
      </w:r>
      <w:r w:rsidRPr="00966ABF">
        <w:rPr>
          <w:rFonts w:ascii="Times New Roman" w:hAnsi="Times New Roman" w:cs="Times New Roman"/>
          <w:sz w:val="28"/>
          <w:szCs w:val="28"/>
        </w:rPr>
        <w:t xml:space="preserve"> – сумма расходов по аффинажу (</w:t>
      </w:r>
      <w:hyperlink r:id="rId388" w:history="1">
        <w:r w:rsidRPr="00966ABF">
          <w:rPr>
            <w:rFonts w:ascii="Times New Roman" w:hAnsi="Times New Roman" w:cs="Times New Roman"/>
            <w:sz w:val="28"/>
            <w:szCs w:val="28"/>
          </w:rPr>
          <w:t>строка 130</w:t>
        </w:r>
      </w:hyperlink>
      <w:r w:rsidRPr="00966ABF">
        <w:rPr>
          <w:rFonts w:ascii="Times New Roman" w:hAnsi="Times New Roman" w:cs="Times New Roman"/>
          <w:sz w:val="28"/>
          <w:szCs w:val="28"/>
        </w:rPr>
        <w:t xml:space="preserve"> подраздела 5.</w:t>
      </w:r>
      <w:r w:rsidR="00896102" w:rsidRPr="00966ABF">
        <w:rPr>
          <w:rFonts w:ascii="Times New Roman" w:hAnsi="Times New Roman" w:cs="Times New Roman"/>
          <w:sz w:val="28"/>
          <w:szCs w:val="28"/>
        </w:rPr>
        <w:t>1</w:t>
      </w:r>
      <w:r w:rsidRPr="00966ABF">
        <w:rPr>
          <w:rFonts w:ascii="Times New Roman" w:hAnsi="Times New Roman" w:cs="Times New Roman"/>
          <w:sz w:val="28"/>
          <w:szCs w:val="28"/>
        </w:rPr>
        <w:t>) и расходов по доставке (перевозке) химически чистого металла до получателя (</w:t>
      </w:r>
      <w:hyperlink r:id="rId389" w:history="1">
        <w:r w:rsidRPr="00966ABF">
          <w:rPr>
            <w:rFonts w:ascii="Times New Roman" w:hAnsi="Times New Roman" w:cs="Times New Roman"/>
            <w:sz w:val="28"/>
            <w:szCs w:val="28"/>
          </w:rPr>
          <w:t>строка 120</w:t>
        </w:r>
      </w:hyperlink>
      <w:r w:rsidRPr="00966ABF">
        <w:rPr>
          <w:rFonts w:ascii="Times New Roman" w:hAnsi="Times New Roman" w:cs="Times New Roman"/>
          <w:sz w:val="28"/>
          <w:szCs w:val="28"/>
        </w:rPr>
        <w:t xml:space="preserve"> подраздела 5.</w:t>
      </w:r>
      <w:r w:rsidR="00896102"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ДМ</w:t>
      </w:r>
      <w:r w:rsidRPr="00966ABF">
        <w:rPr>
          <w:rFonts w:ascii="Times New Roman" w:hAnsi="Times New Roman" w:cs="Times New Roman"/>
          <w:sz w:val="28"/>
          <w:szCs w:val="28"/>
        </w:rPr>
        <w:t xml:space="preserve"> – количество реализованного налогоплательщиком в налоговом периоде химически чистого металла (</w:t>
      </w:r>
      <w:hyperlink r:id="rId390" w:history="1">
        <w:r w:rsidRPr="00966ABF">
          <w:rPr>
            <w:rFonts w:ascii="Times New Roman" w:hAnsi="Times New Roman" w:cs="Times New Roman"/>
            <w:sz w:val="28"/>
            <w:szCs w:val="28"/>
          </w:rPr>
          <w:t>строка 090</w:t>
        </w:r>
      </w:hyperlink>
      <w:r w:rsidRPr="00966ABF">
        <w:rPr>
          <w:rFonts w:ascii="Times New Roman" w:hAnsi="Times New Roman" w:cs="Times New Roman"/>
          <w:sz w:val="28"/>
          <w:szCs w:val="28"/>
        </w:rPr>
        <w:t xml:space="preserve"> подраздела 5.</w:t>
      </w:r>
      <w:r w:rsidR="00896102"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q – доля содержания химически чистого металла в единице добытого полезного ископаемого (</w:t>
      </w:r>
      <w:hyperlink r:id="rId391" w:history="1">
        <w:r w:rsidRPr="00966ABF">
          <w:rPr>
            <w:rFonts w:ascii="Times New Roman" w:hAnsi="Times New Roman" w:cs="Times New Roman"/>
            <w:sz w:val="28"/>
            <w:szCs w:val="28"/>
          </w:rPr>
          <w:t>строка 080</w:t>
        </w:r>
      </w:hyperlink>
      <w:r w:rsidRPr="00966ABF">
        <w:rPr>
          <w:rFonts w:ascii="Times New Roman" w:hAnsi="Times New Roman" w:cs="Times New Roman"/>
          <w:sz w:val="28"/>
          <w:szCs w:val="28"/>
        </w:rPr>
        <w:t xml:space="preserve"> подраздела 5.</w:t>
      </w:r>
      <w:r w:rsidR="00896102" w:rsidRPr="00966ABF">
        <w:rPr>
          <w:rFonts w:ascii="Times New Roman" w:hAnsi="Times New Roman" w:cs="Times New Roman"/>
          <w:sz w:val="28"/>
          <w:szCs w:val="28"/>
        </w:rPr>
        <w:t>1</w:t>
      </w:r>
      <w:r w:rsidRPr="00966ABF">
        <w:rPr>
          <w:rFonts w:ascii="Times New Roman" w:hAnsi="Times New Roman" w:cs="Times New Roman"/>
          <w:sz w:val="28"/>
          <w:szCs w:val="28"/>
        </w:rPr>
        <w:t>);</w:t>
      </w:r>
    </w:p>
    <w:p w:rsidR="00691616" w:rsidRPr="00966ABF" w:rsidRDefault="00691616"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3) в случае оценки стоимости добытых драгоценных камней</w:t>
      </w:r>
      <w:r w:rsidR="00B52225" w:rsidRPr="00966ABF">
        <w:rPr>
          <w:rFonts w:ascii="Times New Roman" w:hAnsi="Times New Roman" w:cs="Times New Roman"/>
          <w:sz w:val="28"/>
          <w:szCs w:val="28"/>
        </w:rPr>
        <w:t xml:space="preserve"> </w:t>
      </w:r>
      <w:r w:rsidR="00280585" w:rsidRPr="00966ABF">
        <w:rPr>
          <w:rFonts w:ascii="Times New Roman" w:hAnsi="Times New Roman" w:cs="Times New Roman"/>
          <w:sz w:val="28"/>
          <w:szCs w:val="28"/>
        </w:rPr>
        <w:t>(за исключением</w:t>
      </w:r>
      <w:r w:rsidR="00C30F0A" w:rsidRPr="00966ABF">
        <w:rPr>
          <w:rFonts w:ascii="Times New Roman" w:hAnsi="Times New Roman" w:cs="Times New Roman"/>
          <w:sz w:val="28"/>
          <w:szCs w:val="28"/>
        </w:rPr>
        <w:t xml:space="preserve"> уникальных драгоценных камней</w:t>
      </w:r>
      <w:r w:rsidR="00B52225" w:rsidRPr="00966ABF">
        <w:rPr>
          <w:rFonts w:ascii="Times New Roman" w:hAnsi="Times New Roman" w:cs="Times New Roman"/>
          <w:sz w:val="28"/>
          <w:szCs w:val="28"/>
        </w:rPr>
        <w:t>, природных алмазов массой 10,80 карата и более, направленных для дальнейшей переработки</w:t>
      </w:r>
      <w:r w:rsidR="00280585" w:rsidRPr="00966ABF">
        <w:rPr>
          <w:rFonts w:ascii="Times New Roman" w:hAnsi="Times New Roman" w:cs="Times New Roman"/>
          <w:sz w:val="28"/>
          <w:szCs w:val="28"/>
        </w:rPr>
        <w:t>)</w:t>
      </w:r>
      <w:r w:rsidRPr="00966ABF">
        <w:rPr>
          <w:rFonts w:ascii="Times New Roman" w:hAnsi="Times New Roman" w:cs="Times New Roman"/>
          <w:sz w:val="28"/>
          <w:szCs w:val="28"/>
        </w:rPr>
        <w:t>:</w:t>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noProof/>
          <w:position w:val="-29"/>
          <w:sz w:val="28"/>
          <w:szCs w:val="28"/>
        </w:rPr>
        <w:drawing>
          <wp:inline distT="0" distB="0" distL="0" distR="0" wp14:anchorId="5C82AFF0" wp14:editId="1CA47DE2">
            <wp:extent cx="1192530" cy="516890"/>
            <wp:effectExtent l="0" t="0" r="0" b="0"/>
            <wp:docPr id="1" name="Рисунок 1" descr="base_1_31434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14344_32774"/>
                    <pic:cNvPicPr preferRelativeResize="0">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192530" cy="516890"/>
                    </a:xfrm>
                    <a:prstGeom prst="rect">
                      <a:avLst/>
                    </a:prstGeom>
                    <a:noFill/>
                    <a:ln>
                      <a:noFill/>
                    </a:ln>
                  </pic:spPr>
                </pic:pic>
              </a:graphicData>
            </a:graphic>
          </wp:inline>
        </w:drawing>
      </w:r>
    </w:p>
    <w:p w:rsidR="00691616" w:rsidRPr="00966ABF" w:rsidRDefault="00691616" w:rsidP="00B56157">
      <w:pPr>
        <w:pStyle w:val="ConsPlusNormal"/>
        <w:contextualSpacing/>
        <w:jc w:val="both"/>
        <w:rPr>
          <w:rFonts w:ascii="Times New Roman" w:hAnsi="Times New Roman" w:cs="Times New Roman"/>
          <w:sz w:val="28"/>
          <w:szCs w:val="28"/>
        </w:rPr>
      </w:pP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где:</w:t>
      </w:r>
    </w:p>
    <w:p w:rsidR="00691616" w:rsidRPr="00966ABF" w:rsidRDefault="00691616"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lastRenderedPageBreak/>
        <w:t>V</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стоимость добытых в налоговом периоде драгоценных камней</w:t>
      </w:r>
      <w:r w:rsidR="00A60205" w:rsidRPr="00966ABF">
        <w:rPr>
          <w:rFonts w:ascii="Times New Roman" w:hAnsi="Times New Roman" w:cs="Times New Roman"/>
          <w:sz w:val="28"/>
          <w:szCs w:val="28"/>
        </w:rPr>
        <w:t xml:space="preserve"> (природных алмазов)</w:t>
      </w:r>
      <w:r w:rsidRPr="00966ABF">
        <w:rPr>
          <w:rFonts w:ascii="Times New Roman" w:hAnsi="Times New Roman" w:cs="Times New Roman"/>
          <w:sz w:val="28"/>
          <w:szCs w:val="28"/>
        </w:rPr>
        <w:t xml:space="preserve"> исходя из их средневзвешенной цены реализации </w:t>
      </w:r>
      <w:r w:rsidR="004F2EF9" w:rsidRPr="00966ABF">
        <w:rPr>
          <w:rFonts w:ascii="Times New Roman" w:hAnsi="Times New Roman" w:cs="Times New Roman"/>
          <w:sz w:val="28"/>
          <w:szCs w:val="28"/>
        </w:rPr>
        <w:t>без учета налога на добавленную стоимость</w:t>
      </w:r>
      <w:r w:rsidR="00C30F0A" w:rsidRPr="00966ABF">
        <w:rPr>
          <w:rFonts w:ascii="Times New Roman" w:hAnsi="Times New Roman" w:cs="Times New Roman"/>
          <w:sz w:val="28"/>
          <w:szCs w:val="28"/>
        </w:rPr>
        <w:t>, но не ниже их первичной оценки</w:t>
      </w:r>
      <w:r w:rsidRPr="00966ABF">
        <w:rPr>
          <w:rFonts w:ascii="Times New Roman" w:hAnsi="Times New Roman" w:cs="Times New Roman"/>
          <w:sz w:val="28"/>
          <w:szCs w:val="28"/>
        </w:rPr>
        <w:t>;</w:t>
      </w:r>
    </w:p>
    <w:p w:rsidR="00691616" w:rsidRPr="00966ABF" w:rsidRDefault="00691616"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количество добытых в налоговом периоде драгоценных камней;</w:t>
      </w:r>
    </w:p>
    <w:p w:rsidR="00EF2474" w:rsidRPr="00966ABF" w:rsidRDefault="00EF2474"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4) в случае оценки стоимости добытого драгоценного камня (природного алмаза) массой 10,80 карата и более</w:t>
      </w:r>
      <w:r w:rsidR="005957B4" w:rsidRPr="00966ABF">
        <w:rPr>
          <w:rFonts w:ascii="Times New Roman" w:hAnsi="Times New Roman" w:cs="Times New Roman"/>
          <w:sz w:val="28"/>
          <w:szCs w:val="28"/>
        </w:rPr>
        <w:t>, реализованного в налоговом периоде</w:t>
      </w:r>
      <w:r w:rsidRPr="00966ABF">
        <w:rPr>
          <w:rFonts w:ascii="Times New Roman" w:hAnsi="Times New Roman" w:cs="Times New Roman"/>
          <w:sz w:val="28"/>
          <w:szCs w:val="28"/>
        </w:rPr>
        <w:t>:</w:t>
      </w:r>
    </w:p>
    <w:p w:rsidR="00EF2474" w:rsidRPr="00966ABF" w:rsidRDefault="00EF2474"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noProof/>
          <w:position w:val="-29"/>
          <w:sz w:val="28"/>
          <w:szCs w:val="28"/>
        </w:rPr>
        <w:drawing>
          <wp:inline distT="0" distB="0" distL="0" distR="0" wp14:anchorId="5C5DC553" wp14:editId="1467D9F2">
            <wp:extent cx="1192530" cy="516890"/>
            <wp:effectExtent l="0" t="0" r="0" b="0"/>
            <wp:docPr id="4" name="Рисунок 4" descr="base_1_31434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14344_32774"/>
                    <pic:cNvPicPr preferRelativeResize="0">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192530" cy="516890"/>
                    </a:xfrm>
                    <a:prstGeom prst="rect">
                      <a:avLst/>
                    </a:prstGeom>
                    <a:noFill/>
                    <a:ln>
                      <a:noFill/>
                    </a:ln>
                  </pic:spPr>
                </pic:pic>
              </a:graphicData>
            </a:graphic>
          </wp:inline>
        </w:drawing>
      </w:r>
    </w:p>
    <w:p w:rsidR="00EF2474" w:rsidRPr="00966ABF" w:rsidRDefault="00EF2474"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где:</w:t>
      </w:r>
    </w:p>
    <w:p w:rsidR="00EF2474" w:rsidRPr="00966ABF" w:rsidRDefault="00EF2474"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V</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стоимость добыт</w:t>
      </w:r>
      <w:r w:rsidR="00A60205" w:rsidRPr="00966ABF">
        <w:rPr>
          <w:rFonts w:ascii="Times New Roman" w:hAnsi="Times New Roman" w:cs="Times New Roman"/>
          <w:sz w:val="28"/>
          <w:szCs w:val="28"/>
        </w:rPr>
        <w:t>ого</w:t>
      </w:r>
      <w:r w:rsidRPr="00966ABF">
        <w:rPr>
          <w:rFonts w:ascii="Times New Roman" w:hAnsi="Times New Roman" w:cs="Times New Roman"/>
          <w:sz w:val="28"/>
          <w:szCs w:val="28"/>
        </w:rPr>
        <w:t xml:space="preserve"> драгоценн</w:t>
      </w:r>
      <w:r w:rsidR="00A60205" w:rsidRPr="00966ABF">
        <w:rPr>
          <w:rFonts w:ascii="Times New Roman" w:hAnsi="Times New Roman" w:cs="Times New Roman"/>
          <w:sz w:val="28"/>
          <w:szCs w:val="28"/>
        </w:rPr>
        <w:t>ого</w:t>
      </w:r>
      <w:r w:rsidRPr="00966ABF">
        <w:rPr>
          <w:rFonts w:ascii="Times New Roman" w:hAnsi="Times New Roman" w:cs="Times New Roman"/>
          <w:sz w:val="28"/>
          <w:szCs w:val="28"/>
        </w:rPr>
        <w:t xml:space="preserve"> камн</w:t>
      </w:r>
      <w:r w:rsidR="00A60205" w:rsidRPr="00966ABF">
        <w:rPr>
          <w:rFonts w:ascii="Times New Roman" w:hAnsi="Times New Roman" w:cs="Times New Roman"/>
          <w:sz w:val="28"/>
          <w:szCs w:val="28"/>
        </w:rPr>
        <w:t>я</w:t>
      </w:r>
      <w:r w:rsidRPr="00966ABF">
        <w:rPr>
          <w:rFonts w:ascii="Times New Roman" w:hAnsi="Times New Roman" w:cs="Times New Roman"/>
          <w:sz w:val="28"/>
          <w:szCs w:val="28"/>
        </w:rPr>
        <w:t xml:space="preserve"> исходя из цены</w:t>
      </w:r>
      <w:r w:rsidR="00A60205" w:rsidRPr="00966ABF">
        <w:rPr>
          <w:rFonts w:ascii="Times New Roman" w:hAnsi="Times New Roman" w:cs="Times New Roman"/>
          <w:sz w:val="28"/>
          <w:szCs w:val="28"/>
        </w:rPr>
        <w:t xml:space="preserve"> его</w:t>
      </w:r>
      <w:r w:rsidRPr="00966ABF">
        <w:rPr>
          <w:rFonts w:ascii="Times New Roman" w:hAnsi="Times New Roman" w:cs="Times New Roman"/>
          <w:sz w:val="28"/>
          <w:szCs w:val="28"/>
        </w:rPr>
        <w:t xml:space="preserve"> реализации без учета налога на добавленную стоимость, но не ниже </w:t>
      </w:r>
      <w:r w:rsidR="00A60205" w:rsidRPr="00966ABF">
        <w:rPr>
          <w:rFonts w:ascii="Times New Roman" w:hAnsi="Times New Roman" w:cs="Times New Roman"/>
          <w:sz w:val="28"/>
          <w:szCs w:val="28"/>
        </w:rPr>
        <w:t>его</w:t>
      </w:r>
      <w:r w:rsidRPr="00966ABF">
        <w:rPr>
          <w:rFonts w:ascii="Times New Roman" w:hAnsi="Times New Roman" w:cs="Times New Roman"/>
          <w:sz w:val="28"/>
          <w:szCs w:val="28"/>
        </w:rPr>
        <w:t xml:space="preserve"> первичной</w:t>
      </w:r>
      <w:r w:rsidR="00A60205" w:rsidRPr="00966ABF">
        <w:rPr>
          <w:rFonts w:ascii="Times New Roman" w:hAnsi="Times New Roman" w:cs="Times New Roman"/>
          <w:sz w:val="28"/>
          <w:szCs w:val="28"/>
        </w:rPr>
        <w:t xml:space="preserve"> (лимитной)</w:t>
      </w:r>
      <w:r w:rsidRPr="00966ABF">
        <w:rPr>
          <w:rFonts w:ascii="Times New Roman" w:hAnsi="Times New Roman" w:cs="Times New Roman"/>
          <w:sz w:val="28"/>
          <w:szCs w:val="28"/>
        </w:rPr>
        <w:t xml:space="preserve"> оценки;</w:t>
      </w:r>
    </w:p>
    <w:p w:rsidR="00EF2474" w:rsidRPr="00966ABF" w:rsidRDefault="00EF2474"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количество </w:t>
      </w:r>
      <w:r w:rsidR="005957B4" w:rsidRPr="00966ABF">
        <w:rPr>
          <w:rFonts w:ascii="Times New Roman" w:hAnsi="Times New Roman" w:cs="Times New Roman"/>
          <w:sz w:val="28"/>
          <w:szCs w:val="28"/>
        </w:rPr>
        <w:t>р</w:t>
      </w:r>
      <w:r w:rsidR="00B52225" w:rsidRPr="00966ABF">
        <w:rPr>
          <w:rFonts w:ascii="Times New Roman" w:hAnsi="Times New Roman" w:cs="Times New Roman"/>
          <w:sz w:val="28"/>
          <w:szCs w:val="28"/>
        </w:rPr>
        <w:t>еализованных</w:t>
      </w:r>
      <w:r w:rsidRPr="00966ABF">
        <w:rPr>
          <w:rFonts w:ascii="Times New Roman" w:hAnsi="Times New Roman" w:cs="Times New Roman"/>
          <w:sz w:val="28"/>
          <w:szCs w:val="28"/>
        </w:rPr>
        <w:t xml:space="preserve"> в налоговом периоде драгоценных камней</w:t>
      </w:r>
      <w:r w:rsidR="00B52225" w:rsidRPr="00966ABF">
        <w:rPr>
          <w:rFonts w:ascii="Times New Roman" w:hAnsi="Times New Roman" w:cs="Times New Roman"/>
          <w:sz w:val="28"/>
          <w:szCs w:val="28"/>
        </w:rPr>
        <w:t xml:space="preserve"> (природных алмазов) массой 10,80 карата и более</w:t>
      </w:r>
      <w:r w:rsidRPr="00966ABF">
        <w:rPr>
          <w:rFonts w:ascii="Times New Roman" w:hAnsi="Times New Roman" w:cs="Times New Roman"/>
          <w:sz w:val="28"/>
          <w:szCs w:val="28"/>
        </w:rPr>
        <w:t>;</w:t>
      </w:r>
    </w:p>
    <w:p w:rsidR="00B52225" w:rsidRPr="00966ABF" w:rsidRDefault="00B52225"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 xml:space="preserve">5) в случае оценки стоимости направленных для дальнейшей переработки </w:t>
      </w:r>
      <w:r w:rsidR="009C12FA" w:rsidRPr="00966ABF">
        <w:rPr>
          <w:rFonts w:ascii="Times New Roman" w:hAnsi="Times New Roman" w:cs="Times New Roman"/>
          <w:sz w:val="28"/>
          <w:szCs w:val="28"/>
        </w:rPr>
        <w:t>драгоценных камней (</w:t>
      </w:r>
      <w:r w:rsidRPr="00966ABF">
        <w:rPr>
          <w:rFonts w:ascii="Times New Roman" w:hAnsi="Times New Roman" w:cs="Times New Roman"/>
          <w:sz w:val="28"/>
          <w:szCs w:val="28"/>
        </w:rPr>
        <w:t>природных алмазов</w:t>
      </w:r>
      <w:r w:rsidR="009C12FA" w:rsidRPr="00966ABF">
        <w:rPr>
          <w:rFonts w:ascii="Times New Roman" w:hAnsi="Times New Roman" w:cs="Times New Roman"/>
          <w:sz w:val="28"/>
          <w:szCs w:val="28"/>
        </w:rPr>
        <w:t>)</w:t>
      </w:r>
      <w:r w:rsidRPr="00966ABF">
        <w:rPr>
          <w:rFonts w:ascii="Times New Roman" w:hAnsi="Times New Roman" w:cs="Times New Roman"/>
          <w:sz w:val="28"/>
          <w:szCs w:val="28"/>
        </w:rPr>
        <w:t xml:space="preserve"> массой 10,80 карата и более:</w:t>
      </w:r>
    </w:p>
    <w:p w:rsidR="00B52225" w:rsidRPr="00966ABF" w:rsidRDefault="00B52225"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noProof/>
          <w:position w:val="-29"/>
          <w:sz w:val="28"/>
          <w:szCs w:val="28"/>
          <w:lang w:eastAsia="ru-RU"/>
        </w:rPr>
        <w:drawing>
          <wp:inline distT="0" distB="0" distL="0" distR="0" wp14:anchorId="581F0CD1" wp14:editId="3A3B848B">
            <wp:extent cx="1192530" cy="516890"/>
            <wp:effectExtent l="0" t="0" r="0" b="0"/>
            <wp:docPr id="5" name="Рисунок 5" descr="base_1_31434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14344_32774"/>
                    <pic:cNvPicPr preferRelativeResize="0">
                      <a:picLocks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192530" cy="516890"/>
                    </a:xfrm>
                    <a:prstGeom prst="rect">
                      <a:avLst/>
                    </a:prstGeom>
                    <a:noFill/>
                    <a:ln>
                      <a:noFill/>
                    </a:ln>
                  </pic:spPr>
                </pic:pic>
              </a:graphicData>
            </a:graphic>
          </wp:inline>
        </w:drawing>
      </w:r>
    </w:p>
    <w:p w:rsidR="00B52225" w:rsidRPr="00966ABF" w:rsidRDefault="00B52225"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V</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стоимость направленных в налоговом периоде для дальнейшей переработки</w:t>
      </w:r>
      <w:r w:rsidR="009C12FA" w:rsidRPr="00966ABF">
        <w:rPr>
          <w:rFonts w:ascii="Times New Roman" w:hAnsi="Times New Roman" w:cs="Times New Roman"/>
          <w:sz w:val="28"/>
          <w:szCs w:val="28"/>
        </w:rPr>
        <w:t xml:space="preserve"> драгоценных камней</w:t>
      </w:r>
      <w:r w:rsidRPr="00966ABF">
        <w:rPr>
          <w:rFonts w:ascii="Times New Roman" w:hAnsi="Times New Roman" w:cs="Times New Roman"/>
          <w:sz w:val="28"/>
          <w:szCs w:val="28"/>
        </w:rPr>
        <w:t xml:space="preserve"> </w:t>
      </w:r>
      <w:r w:rsidR="009C12FA" w:rsidRPr="00966ABF">
        <w:rPr>
          <w:rFonts w:ascii="Times New Roman" w:hAnsi="Times New Roman" w:cs="Times New Roman"/>
          <w:sz w:val="28"/>
          <w:szCs w:val="28"/>
        </w:rPr>
        <w:t>(</w:t>
      </w:r>
      <w:r w:rsidRPr="00966ABF">
        <w:rPr>
          <w:rFonts w:ascii="Times New Roman" w:hAnsi="Times New Roman" w:cs="Times New Roman"/>
          <w:sz w:val="28"/>
          <w:szCs w:val="28"/>
        </w:rPr>
        <w:t>природных алмазов</w:t>
      </w:r>
      <w:r w:rsidR="009C12FA" w:rsidRPr="00966ABF">
        <w:rPr>
          <w:rFonts w:ascii="Times New Roman" w:hAnsi="Times New Roman" w:cs="Times New Roman"/>
          <w:sz w:val="28"/>
          <w:szCs w:val="28"/>
        </w:rPr>
        <w:t>)</w:t>
      </w:r>
      <w:r w:rsidRPr="00966ABF">
        <w:rPr>
          <w:rFonts w:ascii="Times New Roman" w:hAnsi="Times New Roman" w:cs="Times New Roman"/>
          <w:sz w:val="28"/>
          <w:szCs w:val="28"/>
        </w:rPr>
        <w:t xml:space="preserve"> массой 10,80 карата и более исходя из средневзвешенной цены реализации добытых драгоценных камней (природных алмазов) массой 10,80 карата и более без учета налога на добавленную стоимость, но не ниже их первичной (лимитной) оценки;</w:t>
      </w:r>
    </w:p>
    <w:p w:rsidR="00B52225" w:rsidRPr="00966ABF" w:rsidRDefault="00B52225"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Q</w:t>
      </w:r>
      <w:r w:rsidRPr="00966ABF">
        <w:rPr>
          <w:rFonts w:ascii="Times New Roman" w:hAnsi="Times New Roman" w:cs="Times New Roman"/>
          <w:sz w:val="28"/>
          <w:szCs w:val="28"/>
          <w:vertAlign w:val="subscript"/>
        </w:rPr>
        <w:t>ДК</w:t>
      </w:r>
      <w:r w:rsidRPr="00966ABF">
        <w:rPr>
          <w:rFonts w:ascii="Times New Roman" w:hAnsi="Times New Roman" w:cs="Times New Roman"/>
          <w:sz w:val="28"/>
          <w:szCs w:val="28"/>
        </w:rPr>
        <w:t xml:space="preserve"> – количество направленных в налоговом периоде</w:t>
      </w:r>
      <w:r w:rsidR="00EF12B9" w:rsidRPr="00966ABF">
        <w:rPr>
          <w:rFonts w:ascii="Times New Roman" w:hAnsi="Times New Roman" w:cs="Times New Roman"/>
          <w:sz w:val="28"/>
          <w:szCs w:val="28"/>
        </w:rPr>
        <w:t xml:space="preserve"> драгоценных камней</w:t>
      </w:r>
      <w:r w:rsidRPr="00966ABF">
        <w:rPr>
          <w:rFonts w:ascii="Times New Roman" w:hAnsi="Times New Roman" w:cs="Times New Roman"/>
          <w:sz w:val="28"/>
          <w:szCs w:val="28"/>
        </w:rPr>
        <w:t xml:space="preserve"> </w:t>
      </w:r>
      <w:r w:rsidR="00EF12B9" w:rsidRPr="00966ABF">
        <w:rPr>
          <w:rFonts w:ascii="Times New Roman" w:hAnsi="Times New Roman" w:cs="Times New Roman"/>
          <w:sz w:val="28"/>
          <w:szCs w:val="28"/>
        </w:rPr>
        <w:t>(</w:t>
      </w:r>
      <w:r w:rsidRPr="00966ABF">
        <w:rPr>
          <w:rFonts w:ascii="Times New Roman" w:hAnsi="Times New Roman" w:cs="Times New Roman"/>
          <w:sz w:val="28"/>
          <w:szCs w:val="28"/>
        </w:rPr>
        <w:t>природных алмазов</w:t>
      </w:r>
      <w:r w:rsidR="00EF12B9" w:rsidRPr="00966ABF">
        <w:rPr>
          <w:rFonts w:ascii="Times New Roman" w:hAnsi="Times New Roman" w:cs="Times New Roman"/>
          <w:sz w:val="28"/>
          <w:szCs w:val="28"/>
        </w:rPr>
        <w:t>)</w:t>
      </w:r>
      <w:r w:rsidRPr="00966ABF">
        <w:rPr>
          <w:rFonts w:ascii="Times New Roman" w:hAnsi="Times New Roman" w:cs="Times New Roman"/>
          <w:sz w:val="28"/>
          <w:szCs w:val="28"/>
        </w:rPr>
        <w:t xml:space="preserve"> массой 10,80 карата и более для дальнейшей переработки;</w:t>
      </w:r>
    </w:p>
    <w:p w:rsidR="00691616" w:rsidRPr="00966ABF" w:rsidRDefault="00B5222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6</w:t>
      </w:r>
      <w:r w:rsidR="00691616" w:rsidRPr="00966ABF">
        <w:rPr>
          <w:rFonts w:ascii="Times New Roman" w:hAnsi="Times New Roman" w:cs="Times New Roman"/>
          <w:sz w:val="28"/>
          <w:szCs w:val="28"/>
        </w:rPr>
        <w:t xml:space="preserve">) в случае оценки стоимости единицы добытого полезного ископаемого исходя из расчетной стоимости – по данным </w:t>
      </w:r>
      <w:hyperlink r:id="rId393" w:history="1">
        <w:r w:rsidR="00691616" w:rsidRPr="00966ABF">
          <w:rPr>
            <w:rFonts w:ascii="Times New Roman" w:hAnsi="Times New Roman" w:cs="Times New Roman"/>
            <w:sz w:val="28"/>
            <w:szCs w:val="28"/>
          </w:rPr>
          <w:t>Декларации</w:t>
        </w:r>
      </w:hyperlink>
      <w:r w:rsidR="00691616" w:rsidRPr="00966ABF">
        <w:rPr>
          <w:rFonts w:ascii="Times New Roman" w:hAnsi="Times New Roman" w:cs="Times New Roman"/>
          <w:sz w:val="28"/>
          <w:szCs w:val="28"/>
        </w:rPr>
        <w:t xml:space="preserve"> как отношение суммы расходов по добыче полезного ископаемого (</w:t>
      </w:r>
      <w:hyperlink r:id="rId394" w:history="1">
        <w:r w:rsidR="00691616" w:rsidRPr="00966ABF">
          <w:rPr>
            <w:rFonts w:ascii="Times New Roman" w:hAnsi="Times New Roman" w:cs="Times New Roman"/>
            <w:sz w:val="28"/>
            <w:szCs w:val="28"/>
          </w:rPr>
          <w:t>графа 4</w:t>
        </w:r>
      </w:hyperlink>
      <w:r w:rsidR="00691616" w:rsidRPr="00966ABF">
        <w:rPr>
          <w:rFonts w:ascii="Times New Roman" w:hAnsi="Times New Roman" w:cs="Times New Roman"/>
          <w:sz w:val="28"/>
          <w:szCs w:val="28"/>
        </w:rPr>
        <w:t xml:space="preserve"> соответствующей строки подраздела 6.2</w:t>
      </w:r>
      <w:r w:rsidR="00F17080" w:rsidRPr="00966ABF">
        <w:rPr>
          <w:rFonts w:ascii="Times New Roman" w:hAnsi="Times New Roman" w:cs="Times New Roman"/>
          <w:sz w:val="28"/>
          <w:szCs w:val="28"/>
        </w:rPr>
        <w:t>.</w:t>
      </w:r>
      <w:r w:rsidR="00691616" w:rsidRPr="00966ABF">
        <w:rPr>
          <w:rFonts w:ascii="Times New Roman" w:hAnsi="Times New Roman" w:cs="Times New Roman"/>
          <w:sz w:val="28"/>
          <w:szCs w:val="28"/>
        </w:rPr>
        <w:t xml:space="preserve"> «Определение суммы расходов по отдельным добытым полезным ископаемым») к количеству добытого полезного ископаемого (</w:t>
      </w:r>
      <w:hyperlink r:id="rId395" w:history="1">
        <w:r w:rsidR="00691616" w:rsidRPr="00966ABF">
          <w:rPr>
            <w:rFonts w:ascii="Times New Roman" w:hAnsi="Times New Roman" w:cs="Times New Roman"/>
            <w:sz w:val="28"/>
            <w:szCs w:val="28"/>
          </w:rPr>
          <w:t>графа 2</w:t>
        </w:r>
      </w:hyperlink>
      <w:r w:rsidR="00691616" w:rsidRPr="00966ABF">
        <w:rPr>
          <w:rFonts w:ascii="Times New Roman" w:hAnsi="Times New Roman" w:cs="Times New Roman"/>
          <w:sz w:val="28"/>
          <w:szCs w:val="28"/>
        </w:rPr>
        <w:t xml:space="preserve"> подраздела 5.1).</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Стоимость единицы добытого полезного ископаемого округляется до второго знака после запятой в соответствии с действующим порядком округления.</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63</w:t>
      </w:r>
      <w:r w:rsidR="00691616" w:rsidRPr="00966ABF">
        <w:rPr>
          <w:rFonts w:ascii="Times New Roman" w:hAnsi="Times New Roman" w:cs="Times New Roman"/>
          <w:sz w:val="28"/>
          <w:szCs w:val="28"/>
        </w:rPr>
        <w:t xml:space="preserve">. По </w:t>
      </w:r>
      <w:hyperlink r:id="rId396" w:history="1">
        <w:r w:rsidR="00691616" w:rsidRPr="00966ABF">
          <w:rPr>
            <w:rFonts w:ascii="Times New Roman" w:hAnsi="Times New Roman" w:cs="Times New Roman"/>
            <w:sz w:val="28"/>
            <w:szCs w:val="28"/>
          </w:rPr>
          <w:t>строке 080</w:t>
        </w:r>
      </w:hyperlink>
      <w:r w:rsidR="00691616" w:rsidRPr="00966ABF">
        <w:rPr>
          <w:rFonts w:ascii="Times New Roman" w:hAnsi="Times New Roman" w:cs="Times New Roman"/>
          <w:sz w:val="28"/>
          <w:szCs w:val="28"/>
        </w:rPr>
        <w:t xml:space="preserve"> указывается доля содержания химически чистого драгоценного металла в единице добытого полезного ископаемого.</w:t>
      </w:r>
    </w:p>
    <w:p w:rsidR="00691616" w:rsidRPr="00966ABF" w:rsidRDefault="00691616"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При добыче полезных ископаемых, не относящихся к концентратам и другим полупродуктам, содержащим драгоценные металлы, по </w:t>
      </w:r>
      <w:hyperlink r:id="rId397" w:history="1">
        <w:r w:rsidRPr="00966ABF">
          <w:rPr>
            <w:rFonts w:ascii="Times New Roman" w:hAnsi="Times New Roman" w:cs="Times New Roman"/>
            <w:sz w:val="28"/>
            <w:szCs w:val="28"/>
          </w:rPr>
          <w:t>строке 080</w:t>
        </w:r>
      </w:hyperlink>
      <w:r w:rsidRPr="00966ABF">
        <w:rPr>
          <w:rFonts w:ascii="Times New Roman" w:hAnsi="Times New Roman" w:cs="Times New Roman"/>
          <w:sz w:val="28"/>
          <w:szCs w:val="28"/>
        </w:rPr>
        <w:t xml:space="preserve"> ставится прочерк.</w:t>
      </w:r>
    </w:p>
    <w:p w:rsidR="00691616" w:rsidRPr="00966ABF" w:rsidRDefault="002A397F"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64</w:t>
      </w:r>
      <w:r w:rsidR="00F86390" w:rsidRPr="00966ABF">
        <w:rPr>
          <w:rFonts w:ascii="Times New Roman" w:hAnsi="Times New Roman" w:cs="Times New Roman"/>
          <w:sz w:val="28"/>
          <w:szCs w:val="28"/>
        </w:rPr>
        <w:t>.</w:t>
      </w:r>
      <w:r w:rsidR="00691616" w:rsidRPr="00966ABF">
        <w:rPr>
          <w:rFonts w:ascii="Times New Roman" w:hAnsi="Times New Roman" w:cs="Times New Roman"/>
          <w:sz w:val="28"/>
          <w:szCs w:val="28"/>
        </w:rPr>
        <w:t xml:space="preserve"> По </w:t>
      </w:r>
      <w:hyperlink r:id="rId398" w:history="1">
        <w:r w:rsidR="00691616" w:rsidRPr="00966ABF">
          <w:rPr>
            <w:rFonts w:ascii="Times New Roman" w:hAnsi="Times New Roman" w:cs="Times New Roman"/>
            <w:sz w:val="28"/>
            <w:szCs w:val="28"/>
          </w:rPr>
          <w:t>строке 090</w:t>
        </w:r>
      </w:hyperlink>
      <w:r w:rsidR="00691616" w:rsidRPr="00966ABF">
        <w:rPr>
          <w:rFonts w:ascii="Times New Roman" w:hAnsi="Times New Roman" w:cs="Times New Roman"/>
          <w:sz w:val="28"/>
          <w:szCs w:val="28"/>
        </w:rPr>
        <w:t xml:space="preserve"> указывается количество реализованного добытого полезного ископаемого.</w:t>
      </w:r>
    </w:p>
    <w:p w:rsidR="00691616" w:rsidRPr="00966ABF" w:rsidRDefault="00691616"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реализации добытого полезного ископаемого по </w:t>
      </w:r>
      <w:hyperlink r:id="rId399" w:history="1">
        <w:r w:rsidRPr="00966ABF">
          <w:rPr>
            <w:rFonts w:ascii="Times New Roman" w:hAnsi="Times New Roman" w:cs="Times New Roman"/>
            <w:sz w:val="28"/>
            <w:szCs w:val="28"/>
          </w:rPr>
          <w:t>строке 090</w:t>
        </w:r>
      </w:hyperlink>
      <w:r w:rsidRPr="00966ABF">
        <w:rPr>
          <w:rFonts w:ascii="Times New Roman" w:hAnsi="Times New Roman" w:cs="Times New Roman"/>
          <w:sz w:val="28"/>
          <w:szCs w:val="28"/>
        </w:rPr>
        <w:t xml:space="preserve"> ставится прочерк и заполняется </w:t>
      </w:r>
      <w:hyperlink r:id="rId400" w:history="1">
        <w:r w:rsidRPr="00966ABF">
          <w:rPr>
            <w:rFonts w:ascii="Times New Roman" w:hAnsi="Times New Roman" w:cs="Times New Roman"/>
            <w:sz w:val="28"/>
            <w:szCs w:val="28"/>
          </w:rPr>
          <w:t>Раздел 6</w:t>
        </w:r>
      </w:hyperlink>
      <w:r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В случае оценки стоимости полезного ископаемого исходя из его первичной оценки в соответствии с </w:t>
      </w:r>
      <w:hyperlink r:id="rId401" w:history="1">
        <w:r w:rsidRPr="00966ABF">
          <w:rPr>
            <w:rFonts w:ascii="Times New Roman" w:hAnsi="Times New Roman" w:cs="Times New Roman"/>
            <w:sz w:val="28"/>
            <w:szCs w:val="28"/>
          </w:rPr>
          <w:t>пунктом 6 статьи 340</w:t>
        </w:r>
      </w:hyperlink>
      <w:r w:rsidRPr="00966ABF">
        <w:rPr>
          <w:rFonts w:ascii="Times New Roman" w:hAnsi="Times New Roman" w:cs="Times New Roman"/>
          <w:sz w:val="28"/>
          <w:szCs w:val="28"/>
        </w:rPr>
        <w:t xml:space="preserve"> Кодекса, по </w:t>
      </w:r>
      <w:hyperlink r:id="rId402" w:history="1">
        <w:r w:rsidRPr="00966ABF">
          <w:rPr>
            <w:rFonts w:ascii="Times New Roman" w:hAnsi="Times New Roman" w:cs="Times New Roman"/>
            <w:sz w:val="28"/>
            <w:szCs w:val="28"/>
          </w:rPr>
          <w:t>строке 090</w:t>
        </w:r>
      </w:hyperlink>
      <w:r w:rsidRPr="00966ABF">
        <w:rPr>
          <w:rFonts w:ascii="Times New Roman" w:hAnsi="Times New Roman" w:cs="Times New Roman"/>
          <w:sz w:val="28"/>
          <w:szCs w:val="28"/>
        </w:rPr>
        <w:t xml:space="preserve"> ставится прочерк, при этом </w:t>
      </w:r>
      <w:hyperlink r:id="rId403" w:history="1">
        <w:r w:rsidRPr="00966ABF">
          <w:rPr>
            <w:rFonts w:ascii="Times New Roman" w:hAnsi="Times New Roman" w:cs="Times New Roman"/>
            <w:sz w:val="28"/>
            <w:szCs w:val="28"/>
          </w:rPr>
          <w:t>Раздел 6</w:t>
        </w:r>
      </w:hyperlink>
      <w:r w:rsidRPr="00966ABF">
        <w:rPr>
          <w:rFonts w:ascii="Times New Roman" w:hAnsi="Times New Roman" w:cs="Times New Roman"/>
          <w:sz w:val="28"/>
          <w:szCs w:val="28"/>
        </w:rPr>
        <w:t xml:space="preserve"> не заполняется.</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65</w:t>
      </w:r>
      <w:r w:rsidR="00691616" w:rsidRPr="00966ABF">
        <w:rPr>
          <w:rFonts w:ascii="Times New Roman" w:hAnsi="Times New Roman" w:cs="Times New Roman"/>
          <w:sz w:val="28"/>
          <w:szCs w:val="28"/>
        </w:rPr>
        <w:t xml:space="preserve">. По </w:t>
      </w:r>
      <w:hyperlink r:id="rId404" w:history="1">
        <w:r w:rsidR="00691616" w:rsidRPr="00966ABF">
          <w:rPr>
            <w:rFonts w:ascii="Times New Roman" w:hAnsi="Times New Roman" w:cs="Times New Roman"/>
            <w:sz w:val="28"/>
            <w:szCs w:val="28"/>
          </w:rPr>
          <w:t>строке 100</w:t>
        </w:r>
      </w:hyperlink>
      <w:r w:rsidR="00691616" w:rsidRPr="00966ABF">
        <w:rPr>
          <w:rFonts w:ascii="Times New Roman" w:hAnsi="Times New Roman" w:cs="Times New Roman"/>
          <w:sz w:val="28"/>
          <w:szCs w:val="28"/>
        </w:rPr>
        <w:t xml:space="preserve"> указывается выручка от реализации добытого полезного ископаемого, полученная налогоплательщиком в налоговом периоде.</w:t>
      </w:r>
    </w:p>
    <w:p w:rsidR="00691616" w:rsidRPr="00966ABF" w:rsidRDefault="002A397F"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66</w:t>
      </w:r>
      <w:r w:rsidR="00691616" w:rsidRPr="00966ABF">
        <w:rPr>
          <w:rFonts w:ascii="Times New Roman" w:hAnsi="Times New Roman" w:cs="Times New Roman"/>
          <w:sz w:val="28"/>
          <w:szCs w:val="28"/>
        </w:rPr>
        <w:t>. При заполнении Раздела 5 Декларации в отношении драгоценных камней по строке 105 указывается первичная</w:t>
      </w:r>
      <w:r w:rsidR="000E2024" w:rsidRPr="00966ABF">
        <w:rPr>
          <w:rFonts w:ascii="Times New Roman" w:hAnsi="Times New Roman" w:cs="Times New Roman"/>
          <w:sz w:val="28"/>
          <w:szCs w:val="28"/>
        </w:rPr>
        <w:t xml:space="preserve"> (лимитная</w:t>
      </w:r>
      <w:r w:rsidR="00EC49D1" w:rsidRPr="00966ABF">
        <w:rPr>
          <w:rFonts w:ascii="Times New Roman" w:hAnsi="Times New Roman" w:cs="Times New Roman"/>
          <w:sz w:val="28"/>
          <w:szCs w:val="28"/>
        </w:rPr>
        <w:t xml:space="preserve">) </w:t>
      </w:r>
      <w:r w:rsidR="00691616" w:rsidRPr="00966ABF">
        <w:rPr>
          <w:rFonts w:ascii="Times New Roman" w:hAnsi="Times New Roman" w:cs="Times New Roman"/>
          <w:sz w:val="28"/>
          <w:szCs w:val="28"/>
        </w:rPr>
        <w:t xml:space="preserve">оценка драгоценных камней, </w:t>
      </w:r>
      <w:r w:rsidR="00EC1CA8" w:rsidRPr="00966ABF">
        <w:rPr>
          <w:rFonts w:ascii="Times New Roman" w:hAnsi="Times New Roman" w:cs="Times New Roman"/>
          <w:sz w:val="28"/>
          <w:szCs w:val="28"/>
        </w:rPr>
        <w:t xml:space="preserve">в соответствии с </w:t>
      </w:r>
      <w:hyperlink r:id="rId405" w:history="1">
        <w:r w:rsidR="00EC1CA8" w:rsidRPr="00966ABF">
          <w:rPr>
            <w:rFonts w:ascii="Times New Roman" w:hAnsi="Times New Roman" w:cs="Times New Roman"/>
            <w:sz w:val="28"/>
            <w:szCs w:val="28"/>
          </w:rPr>
          <w:t>пунктом 6 статьи 340</w:t>
        </w:r>
      </w:hyperlink>
      <w:r w:rsidR="00EC1CA8" w:rsidRPr="00966ABF">
        <w:rPr>
          <w:rFonts w:ascii="Times New Roman" w:hAnsi="Times New Roman" w:cs="Times New Roman"/>
          <w:sz w:val="28"/>
          <w:szCs w:val="28"/>
        </w:rPr>
        <w:t xml:space="preserve"> Кодекса</w:t>
      </w:r>
      <w:r w:rsidR="00691616" w:rsidRPr="00966ABF">
        <w:rPr>
          <w:rFonts w:ascii="Times New Roman" w:hAnsi="Times New Roman" w:cs="Times New Roman"/>
          <w:sz w:val="28"/>
          <w:szCs w:val="28"/>
        </w:rPr>
        <w:t>.</w:t>
      </w:r>
    </w:p>
    <w:p w:rsidR="00691616" w:rsidRPr="00966ABF" w:rsidRDefault="00691616"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Раздела 5 Декларации по иным видам полезных ископаемых по </w:t>
      </w:r>
      <w:hyperlink r:id="rId406" w:history="1">
        <w:r w:rsidRPr="00966ABF">
          <w:rPr>
            <w:rFonts w:ascii="Times New Roman" w:hAnsi="Times New Roman" w:cs="Times New Roman"/>
            <w:sz w:val="28"/>
            <w:szCs w:val="28"/>
          </w:rPr>
          <w:t>строке 10</w:t>
        </w:r>
      </w:hyperlink>
      <w:r w:rsidRPr="00966ABF">
        <w:rPr>
          <w:rFonts w:ascii="Times New Roman" w:hAnsi="Times New Roman" w:cs="Times New Roman"/>
          <w:sz w:val="28"/>
          <w:szCs w:val="28"/>
        </w:rPr>
        <w:t>5 ставится прочерк.</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67</w:t>
      </w:r>
      <w:r w:rsidR="00691616" w:rsidRPr="00966ABF">
        <w:rPr>
          <w:rFonts w:ascii="Times New Roman" w:hAnsi="Times New Roman" w:cs="Times New Roman"/>
          <w:sz w:val="28"/>
          <w:szCs w:val="28"/>
        </w:rPr>
        <w:t xml:space="preserve">. По </w:t>
      </w:r>
      <w:hyperlink r:id="rId407" w:history="1">
        <w:r w:rsidR="00691616" w:rsidRPr="00966ABF">
          <w:rPr>
            <w:rFonts w:ascii="Times New Roman" w:hAnsi="Times New Roman" w:cs="Times New Roman"/>
            <w:sz w:val="28"/>
            <w:szCs w:val="28"/>
          </w:rPr>
          <w:t>строке 110</w:t>
        </w:r>
      </w:hyperlink>
      <w:r w:rsidR="00691616" w:rsidRPr="00966ABF">
        <w:rPr>
          <w:rFonts w:ascii="Times New Roman" w:hAnsi="Times New Roman" w:cs="Times New Roman"/>
          <w:sz w:val="28"/>
          <w:szCs w:val="28"/>
        </w:rPr>
        <w:t xml:space="preserve"> указывается скорректированная выручка от реализации добытого полезного ископаемого на основании </w:t>
      </w:r>
      <w:hyperlink r:id="rId408" w:history="1">
        <w:r w:rsidR="00691616" w:rsidRPr="00966ABF">
          <w:rPr>
            <w:rFonts w:ascii="Times New Roman" w:hAnsi="Times New Roman" w:cs="Times New Roman"/>
            <w:sz w:val="28"/>
            <w:szCs w:val="28"/>
          </w:rPr>
          <w:t>пункта 6 статьи 105.3</w:t>
        </w:r>
      </w:hyperlink>
      <w:r w:rsidR="00691616" w:rsidRPr="00966ABF">
        <w:rPr>
          <w:rFonts w:ascii="Times New Roman" w:hAnsi="Times New Roman" w:cs="Times New Roman"/>
          <w:sz w:val="28"/>
          <w:szCs w:val="28"/>
        </w:rPr>
        <w:t xml:space="preserve"> Кодекса.</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отсутствия выручки от реализации добытого полезного ископаемого, скорректированной на основании </w:t>
      </w:r>
      <w:hyperlink r:id="rId409" w:history="1">
        <w:r w:rsidRPr="00966ABF">
          <w:rPr>
            <w:rFonts w:ascii="Times New Roman" w:hAnsi="Times New Roman" w:cs="Times New Roman"/>
            <w:sz w:val="28"/>
            <w:szCs w:val="28"/>
          </w:rPr>
          <w:t>пункта 6 статьи 105.3</w:t>
        </w:r>
      </w:hyperlink>
      <w:r w:rsidRPr="00966ABF">
        <w:rPr>
          <w:rFonts w:ascii="Times New Roman" w:hAnsi="Times New Roman" w:cs="Times New Roman"/>
          <w:sz w:val="28"/>
          <w:szCs w:val="28"/>
        </w:rPr>
        <w:t xml:space="preserve"> Кодекса, по </w:t>
      </w:r>
      <w:hyperlink r:id="rId410" w:history="1">
        <w:r w:rsidRPr="00966ABF">
          <w:rPr>
            <w:rFonts w:ascii="Times New Roman" w:hAnsi="Times New Roman" w:cs="Times New Roman"/>
            <w:sz w:val="28"/>
            <w:szCs w:val="28"/>
          </w:rPr>
          <w:t>строке 110</w:t>
        </w:r>
      </w:hyperlink>
      <w:r w:rsidRPr="00966ABF">
        <w:rPr>
          <w:rFonts w:ascii="Times New Roman" w:hAnsi="Times New Roman" w:cs="Times New Roman"/>
          <w:sz w:val="28"/>
          <w:szCs w:val="28"/>
        </w:rPr>
        <w:t xml:space="preserve"> ставится прочерк.</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16</w:t>
      </w:r>
      <w:r w:rsidR="00833CCC" w:rsidRPr="00966ABF">
        <w:rPr>
          <w:rFonts w:ascii="Times New Roman" w:hAnsi="Times New Roman" w:cs="Times New Roman"/>
          <w:sz w:val="28"/>
          <w:szCs w:val="28"/>
        </w:rPr>
        <w:t>8</w:t>
      </w:r>
      <w:r w:rsidR="00691616" w:rsidRPr="00966ABF">
        <w:rPr>
          <w:rFonts w:ascii="Times New Roman" w:hAnsi="Times New Roman" w:cs="Times New Roman"/>
          <w:sz w:val="28"/>
          <w:szCs w:val="28"/>
        </w:rPr>
        <w:t xml:space="preserve">. По </w:t>
      </w:r>
      <w:hyperlink r:id="rId411" w:history="1">
        <w:r w:rsidR="00691616" w:rsidRPr="00966ABF">
          <w:rPr>
            <w:rFonts w:ascii="Times New Roman" w:hAnsi="Times New Roman" w:cs="Times New Roman"/>
            <w:sz w:val="28"/>
            <w:szCs w:val="28"/>
          </w:rPr>
          <w:t>строке 120</w:t>
        </w:r>
      </w:hyperlink>
      <w:r w:rsidR="00691616" w:rsidRPr="00966ABF">
        <w:rPr>
          <w:rFonts w:ascii="Times New Roman" w:hAnsi="Times New Roman" w:cs="Times New Roman"/>
          <w:sz w:val="28"/>
          <w:szCs w:val="28"/>
        </w:rPr>
        <w:t xml:space="preserve"> указываются расходы налогоплательщика по доставке, предусмотренные </w:t>
      </w:r>
      <w:hyperlink r:id="rId412" w:history="1">
        <w:r w:rsidR="00691616" w:rsidRPr="00966ABF">
          <w:rPr>
            <w:rFonts w:ascii="Times New Roman" w:hAnsi="Times New Roman" w:cs="Times New Roman"/>
            <w:sz w:val="28"/>
            <w:szCs w:val="28"/>
          </w:rPr>
          <w:t>пунктами 2</w:t>
        </w:r>
      </w:hyperlink>
      <w:r w:rsidR="00691616" w:rsidRPr="00966ABF">
        <w:rPr>
          <w:rFonts w:ascii="Times New Roman" w:hAnsi="Times New Roman" w:cs="Times New Roman"/>
          <w:sz w:val="28"/>
          <w:szCs w:val="28"/>
        </w:rPr>
        <w:t xml:space="preserve"> и </w:t>
      </w:r>
      <w:hyperlink r:id="rId413" w:history="1">
        <w:r w:rsidR="00691616" w:rsidRPr="00966ABF">
          <w:rPr>
            <w:rFonts w:ascii="Times New Roman" w:hAnsi="Times New Roman" w:cs="Times New Roman"/>
            <w:sz w:val="28"/>
            <w:szCs w:val="28"/>
          </w:rPr>
          <w:t>3 статьи 340</w:t>
        </w:r>
      </w:hyperlink>
      <w:r w:rsidR="00691616" w:rsidRPr="00966ABF">
        <w:rPr>
          <w:rFonts w:ascii="Times New Roman" w:hAnsi="Times New Roman" w:cs="Times New Roman"/>
          <w:sz w:val="28"/>
          <w:szCs w:val="28"/>
        </w:rPr>
        <w:t xml:space="preserve"> Кодекса.</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414"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по концентратам и другим полупродуктам, содержащим драгоценные металлы, по </w:t>
      </w:r>
      <w:hyperlink r:id="rId415" w:history="1">
        <w:r w:rsidRPr="00966ABF">
          <w:rPr>
            <w:rFonts w:ascii="Times New Roman" w:hAnsi="Times New Roman" w:cs="Times New Roman"/>
            <w:sz w:val="28"/>
            <w:szCs w:val="28"/>
          </w:rPr>
          <w:t>строке 120</w:t>
        </w:r>
      </w:hyperlink>
      <w:r w:rsidRPr="00966ABF">
        <w:rPr>
          <w:rFonts w:ascii="Times New Roman" w:hAnsi="Times New Roman" w:cs="Times New Roman"/>
          <w:sz w:val="28"/>
          <w:szCs w:val="28"/>
        </w:rPr>
        <w:t xml:space="preserve"> указывается сумма расходов налогоплательщика по доставке (перевозке) химически чистого металла до получателя в соответствии с </w:t>
      </w:r>
      <w:hyperlink r:id="rId416" w:history="1">
        <w:r w:rsidRPr="00966ABF">
          <w:rPr>
            <w:rFonts w:ascii="Times New Roman" w:hAnsi="Times New Roman" w:cs="Times New Roman"/>
            <w:sz w:val="28"/>
            <w:szCs w:val="28"/>
          </w:rPr>
          <w:t>пунктом 5 статьи 340</w:t>
        </w:r>
      </w:hyperlink>
      <w:r w:rsidRPr="00966ABF">
        <w:rPr>
          <w:rFonts w:ascii="Times New Roman" w:hAnsi="Times New Roman" w:cs="Times New Roman"/>
          <w:sz w:val="28"/>
          <w:szCs w:val="28"/>
        </w:rPr>
        <w:t xml:space="preserve"> Кодекса.</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16</w:t>
      </w:r>
      <w:r w:rsidR="00833CCC" w:rsidRPr="00966ABF">
        <w:rPr>
          <w:rFonts w:ascii="Times New Roman" w:hAnsi="Times New Roman" w:cs="Times New Roman"/>
          <w:sz w:val="28"/>
          <w:szCs w:val="28"/>
        </w:rPr>
        <w:t>9</w:t>
      </w:r>
      <w:r w:rsidR="00691616" w:rsidRPr="00966ABF">
        <w:rPr>
          <w:rFonts w:ascii="Times New Roman" w:hAnsi="Times New Roman" w:cs="Times New Roman"/>
          <w:sz w:val="28"/>
          <w:szCs w:val="28"/>
        </w:rPr>
        <w:t xml:space="preserve">. При заполнении </w:t>
      </w:r>
      <w:hyperlink r:id="rId417" w:history="1">
        <w:r w:rsidR="00691616" w:rsidRPr="00966ABF">
          <w:rPr>
            <w:rFonts w:ascii="Times New Roman" w:hAnsi="Times New Roman" w:cs="Times New Roman"/>
            <w:sz w:val="28"/>
            <w:szCs w:val="28"/>
          </w:rPr>
          <w:t>Раздела 5</w:t>
        </w:r>
      </w:hyperlink>
      <w:r w:rsidR="00691616" w:rsidRPr="00966ABF">
        <w:rPr>
          <w:rFonts w:ascii="Times New Roman" w:hAnsi="Times New Roman" w:cs="Times New Roman"/>
          <w:sz w:val="28"/>
          <w:szCs w:val="28"/>
        </w:rPr>
        <w:t xml:space="preserve"> в отношении концентратов и других полупродуктов, содержащих драгоценные металлы, по </w:t>
      </w:r>
      <w:hyperlink r:id="rId418" w:history="1">
        <w:r w:rsidR="00691616" w:rsidRPr="00966ABF">
          <w:rPr>
            <w:rFonts w:ascii="Times New Roman" w:hAnsi="Times New Roman" w:cs="Times New Roman"/>
            <w:sz w:val="28"/>
            <w:szCs w:val="28"/>
          </w:rPr>
          <w:t>строке 130</w:t>
        </w:r>
      </w:hyperlink>
      <w:r w:rsidR="00691616" w:rsidRPr="00966ABF">
        <w:rPr>
          <w:rFonts w:ascii="Times New Roman" w:hAnsi="Times New Roman" w:cs="Times New Roman"/>
          <w:sz w:val="28"/>
          <w:szCs w:val="28"/>
        </w:rPr>
        <w:t xml:space="preserve"> указываются расходы налогоплательщика по аффинажу химически чистого драгоценного металла.</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добыче полезных ископаемых, не относящихся к концентратам и другим полупродуктам, содержащим драгоценные металлы, по </w:t>
      </w:r>
      <w:hyperlink r:id="rId419" w:history="1">
        <w:r w:rsidRPr="00966ABF">
          <w:rPr>
            <w:rFonts w:ascii="Times New Roman" w:hAnsi="Times New Roman" w:cs="Times New Roman"/>
            <w:sz w:val="28"/>
            <w:szCs w:val="28"/>
          </w:rPr>
          <w:t>строке 130</w:t>
        </w:r>
      </w:hyperlink>
      <w:r w:rsidRPr="00966ABF">
        <w:rPr>
          <w:rFonts w:ascii="Times New Roman" w:hAnsi="Times New Roman" w:cs="Times New Roman"/>
          <w:sz w:val="28"/>
          <w:szCs w:val="28"/>
        </w:rPr>
        <w:t xml:space="preserve"> ставится прочерк.</w:t>
      </w:r>
    </w:p>
    <w:p w:rsidR="00691616" w:rsidRPr="00966ABF" w:rsidRDefault="00833CCC"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170</w:t>
      </w:r>
      <w:r w:rsidR="00691616" w:rsidRPr="00966ABF">
        <w:rPr>
          <w:rFonts w:ascii="Times New Roman" w:hAnsi="Times New Roman" w:cs="Times New Roman"/>
          <w:sz w:val="28"/>
          <w:szCs w:val="28"/>
        </w:rPr>
        <w:t xml:space="preserve">. По </w:t>
      </w:r>
      <w:hyperlink r:id="rId420" w:history="1">
        <w:r w:rsidR="00691616" w:rsidRPr="00966ABF">
          <w:rPr>
            <w:rFonts w:ascii="Times New Roman" w:hAnsi="Times New Roman" w:cs="Times New Roman"/>
            <w:sz w:val="28"/>
            <w:szCs w:val="28"/>
          </w:rPr>
          <w:t>строке 140</w:t>
        </w:r>
      </w:hyperlink>
      <w:r w:rsidR="00691616" w:rsidRPr="00966ABF">
        <w:rPr>
          <w:rFonts w:ascii="Times New Roman" w:hAnsi="Times New Roman" w:cs="Times New Roman"/>
          <w:sz w:val="28"/>
          <w:szCs w:val="28"/>
        </w:rPr>
        <w:t xml:space="preserve"> указывается налоговая база по добытому полезному ископаемому.</w:t>
      </w:r>
    </w:p>
    <w:p w:rsidR="009E649E"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Показатель </w:t>
      </w:r>
      <w:hyperlink r:id="rId421" w:history="1">
        <w:r w:rsidRPr="00966ABF">
          <w:rPr>
            <w:rFonts w:ascii="Times New Roman" w:hAnsi="Times New Roman" w:cs="Times New Roman"/>
            <w:sz w:val="28"/>
            <w:szCs w:val="28"/>
          </w:rPr>
          <w:t>строки 140</w:t>
        </w:r>
      </w:hyperlink>
      <w:r w:rsidRPr="00966ABF">
        <w:rPr>
          <w:rFonts w:ascii="Times New Roman" w:hAnsi="Times New Roman" w:cs="Times New Roman"/>
          <w:sz w:val="28"/>
          <w:szCs w:val="28"/>
        </w:rPr>
        <w:t xml:space="preserve"> определяется по каждому виду полезного ископаемого как произведение суммы значений в </w:t>
      </w:r>
      <w:hyperlink r:id="rId422" w:history="1">
        <w:r w:rsidRPr="00966ABF">
          <w:rPr>
            <w:rFonts w:ascii="Times New Roman" w:hAnsi="Times New Roman" w:cs="Times New Roman"/>
            <w:sz w:val="28"/>
            <w:szCs w:val="28"/>
          </w:rPr>
          <w:t>графе 2</w:t>
        </w:r>
      </w:hyperlink>
      <w:r w:rsidRPr="00966ABF">
        <w:rPr>
          <w:rFonts w:ascii="Times New Roman" w:hAnsi="Times New Roman" w:cs="Times New Roman"/>
          <w:sz w:val="28"/>
          <w:szCs w:val="28"/>
        </w:rPr>
        <w:t xml:space="preserve"> подраздела 5.1 Декларации (без учета количества полезного ископаемого, облагаемого по налоговой ставке 0 процентов (рублей)) и значения по </w:t>
      </w:r>
      <w:hyperlink r:id="rId423" w:history="1">
        <w:r w:rsidRPr="00966ABF">
          <w:rPr>
            <w:rFonts w:ascii="Times New Roman" w:hAnsi="Times New Roman" w:cs="Times New Roman"/>
            <w:sz w:val="28"/>
            <w:szCs w:val="28"/>
          </w:rPr>
          <w:t>строке 070</w:t>
        </w:r>
      </w:hyperlink>
      <w:r w:rsidRPr="00966ABF">
        <w:rPr>
          <w:rFonts w:ascii="Times New Roman" w:hAnsi="Times New Roman" w:cs="Times New Roman"/>
          <w:sz w:val="28"/>
          <w:szCs w:val="28"/>
        </w:rPr>
        <w:t xml:space="preserve"> Раздела 5 Декларации.</w:t>
      </w:r>
    </w:p>
    <w:p w:rsidR="00A451E6" w:rsidRPr="00966ABF" w:rsidRDefault="00A451E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424"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в отношении драгоценных камней (природного алмаза) массой 10,80 карата и более реализованных в налоговом периоде по </w:t>
      </w:r>
      <w:hyperlink r:id="rId425" w:history="1">
        <w:r w:rsidRPr="00966ABF">
          <w:rPr>
            <w:rFonts w:ascii="Times New Roman" w:hAnsi="Times New Roman" w:cs="Times New Roman"/>
            <w:sz w:val="28"/>
            <w:szCs w:val="28"/>
          </w:rPr>
          <w:t>строке 1</w:t>
        </w:r>
        <w:r w:rsidR="00FB7D4A" w:rsidRPr="00966ABF">
          <w:rPr>
            <w:rFonts w:ascii="Times New Roman" w:hAnsi="Times New Roman" w:cs="Times New Roman"/>
            <w:sz w:val="28"/>
            <w:szCs w:val="28"/>
          </w:rPr>
          <w:t>4</w:t>
        </w:r>
        <w:r w:rsidRPr="00966ABF">
          <w:rPr>
            <w:rFonts w:ascii="Times New Roman" w:hAnsi="Times New Roman" w:cs="Times New Roman"/>
            <w:sz w:val="28"/>
            <w:szCs w:val="28"/>
          </w:rPr>
          <w:t>0</w:t>
        </w:r>
      </w:hyperlink>
      <w:r w:rsidRPr="00966ABF">
        <w:rPr>
          <w:rFonts w:ascii="Times New Roman" w:hAnsi="Times New Roman" w:cs="Times New Roman"/>
          <w:sz w:val="28"/>
          <w:szCs w:val="28"/>
        </w:rPr>
        <w:t xml:space="preserve"> указываются </w:t>
      </w:r>
      <w:r w:rsidR="00FB7D4A" w:rsidRPr="00966ABF">
        <w:rPr>
          <w:rFonts w:ascii="Times New Roman" w:hAnsi="Times New Roman" w:cs="Times New Roman"/>
          <w:sz w:val="28"/>
          <w:szCs w:val="28"/>
        </w:rPr>
        <w:t xml:space="preserve">налоговая база определенная </w:t>
      </w:r>
      <w:r w:rsidRPr="00966ABF">
        <w:rPr>
          <w:rFonts w:ascii="Times New Roman" w:hAnsi="Times New Roman" w:cs="Times New Roman"/>
          <w:sz w:val="28"/>
          <w:szCs w:val="28"/>
        </w:rPr>
        <w:t>исходя из цены его реализации без учета налога на добавленную стоимость, но не ниже его первичной (лимитной) оценки</w:t>
      </w:r>
      <w:r w:rsidR="00FB7D4A" w:rsidRPr="00966ABF">
        <w:rPr>
          <w:rFonts w:ascii="Times New Roman" w:hAnsi="Times New Roman" w:cs="Times New Roman"/>
          <w:sz w:val="28"/>
          <w:szCs w:val="28"/>
        </w:rPr>
        <w:t>.</w:t>
      </w:r>
    </w:p>
    <w:p w:rsidR="00177569" w:rsidRPr="00966ABF" w:rsidRDefault="0017756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426"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в отношении </w:t>
      </w:r>
      <w:r w:rsidR="009E649E" w:rsidRPr="00966ABF">
        <w:rPr>
          <w:rFonts w:ascii="Times New Roman" w:hAnsi="Times New Roman" w:cs="Times New Roman"/>
          <w:sz w:val="28"/>
          <w:szCs w:val="28"/>
        </w:rPr>
        <w:t>полезных ископаемых по которым налоговая база определяется как количество добытых полезных ископаемых в натуральном выражении</w:t>
      </w:r>
      <w:r w:rsidRPr="00966ABF">
        <w:rPr>
          <w:rFonts w:ascii="Times New Roman" w:hAnsi="Times New Roman" w:cs="Times New Roman"/>
          <w:sz w:val="28"/>
          <w:szCs w:val="28"/>
        </w:rPr>
        <w:t xml:space="preserve"> </w:t>
      </w:r>
      <w:hyperlink r:id="rId427" w:history="1">
        <w:r w:rsidRPr="00966ABF">
          <w:rPr>
            <w:rFonts w:ascii="Times New Roman" w:hAnsi="Times New Roman" w:cs="Times New Roman"/>
            <w:sz w:val="28"/>
            <w:szCs w:val="28"/>
          </w:rPr>
          <w:t>строка 140</w:t>
        </w:r>
      </w:hyperlink>
      <w:r w:rsidRPr="00966ABF">
        <w:rPr>
          <w:rFonts w:ascii="Times New Roman" w:hAnsi="Times New Roman" w:cs="Times New Roman"/>
          <w:sz w:val="28"/>
          <w:szCs w:val="28"/>
        </w:rPr>
        <w:t xml:space="preserve"> не заполняется.</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71</w:t>
      </w:r>
      <w:r w:rsidR="00691616" w:rsidRPr="00966ABF">
        <w:rPr>
          <w:rFonts w:ascii="Times New Roman" w:hAnsi="Times New Roman" w:cs="Times New Roman"/>
          <w:sz w:val="28"/>
          <w:szCs w:val="28"/>
        </w:rPr>
        <w:t xml:space="preserve">. По строке 150 указывается </w:t>
      </w:r>
      <w:r w:rsidR="0004205B" w:rsidRPr="00966ABF">
        <w:rPr>
          <w:rFonts w:ascii="Times New Roman" w:hAnsi="Times New Roman" w:cs="Times New Roman"/>
          <w:sz w:val="28"/>
          <w:szCs w:val="28"/>
        </w:rPr>
        <w:t xml:space="preserve">исчисленная </w:t>
      </w:r>
      <w:r w:rsidR="00691616" w:rsidRPr="00966ABF">
        <w:rPr>
          <w:rFonts w:ascii="Times New Roman" w:hAnsi="Times New Roman" w:cs="Times New Roman"/>
          <w:sz w:val="28"/>
          <w:szCs w:val="28"/>
        </w:rPr>
        <w:t>сумма налога по добытому полезному ископаемому.</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Значение строки 150 определяется в следующем порядке:</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расчете суммы налога</w:t>
      </w:r>
      <w:r w:rsidR="00183B4D" w:rsidRPr="00966ABF">
        <w:rPr>
          <w:rFonts w:ascii="Times New Roman" w:hAnsi="Times New Roman" w:cs="Times New Roman"/>
          <w:sz w:val="28"/>
          <w:szCs w:val="28"/>
        </w:rPr>
        <w:t xml:space="preserve"> по добытому полезному ископаемому</w:t>
      </w:r>
      <w:r w:rsidRPr="00966ABF">
        <w:rPr>
          <w:rFonts w:ascii="Times New Roman" w:hAnsi="Times New Roman" w:cs="Times New Roman"/>
          <w:sz w:val="28"/>
          <w:szCs w:val="28"/>
        </w:rPr>
        <w:t>, в отношении котор</w:t>
      </w:r>
      <w:r w:rsidR="00183B4D" w:rsidRPr="00966ABF">
        <w:rPr>
          <w:rFonts w:ascii="Times New Roman" w:hAnsi="Times New Roman" w:cs="Times New Roman"/>
          <w:sz w:val="28"/>
          <w:szCs w:val="28"/>
        </w:rPr>
        <w:t>ого</w:t>
      </w:r>
      <w:r w:rsidRPr="00966ABF">
        <w:rPr>
          <w:rFonts w:ascii="Times New Roman" w:hAnsi="Times New Roman" w:cs="Times New Roman"/>
          <w:sz w:val="28"/>
          <w:szCs w:val="28"/>
        </w:rPr>
        <w:t xml:space="preserve"> установлен</w:t>
      </w:r>
      <w:r w:rsidR="00183B4D" w:rsidRPr="00966ABF">
        <w:rPr>
          <w:rFonts w:ascii="Times New Roman" w:hAnsi="Times New Roman" w:cs="Times New Roman"/>
          <w:sz w:val="28"/>
          <w:szCs w:val="28"/>
        </w:rPr>
        <w:t>а</w:t>
      </w:r>
      <w:r w:rsidRPr="00966ABF">
        <w:rPr>
          <w:rFonts w:ascii="Times New Roman" w:hAnsi="Times New Roman" w:cs="Times New Roman"/>
          <w:sz w:val="28"/>
          <w:szCs w:val="28"/>
        </w:rPr>
        <w:t xml:space="preserve"> тверд</w:t>
      </w:r>
      <w:r w:rsidR="00183B4D" w:rsidRPr="00966ABF">
        <w:rPr>
          <w:rFonts w:ascii="Times New Roman" w:hAnsi="Times New Roman" w:cs="Times New Roman"/>
          <w:sz w:val="28"/>
          <w:szCs w:val="28"/>
        </w:rPr>
        <w:t>ая</w:t>
      </w:r>
      <w:r w:rsidRPr="00966ABF">
        <w:rPr>
          <w:rFonts w:ascii="Times New Roman" w:hAnsi="Times New Roman" w:cs="Times New Roman"/>
          <w:sz w:val="28"/>
          <w:szCs w:val="28"/>
        </w:rPr>
        <w:t xml:space="preserve"> налогов</w:t>
      </w:r>
      <w:r w:rsidR="00183B4D" w:rsidRPr="00966ABF">
        <w:rPr>
          <w:rFonts w:ascii="Times New Roman" w:hAnsi="Times New Roman" w:cs="Times New Roman"/>
          <w:sz w:val="28"/>
          <w:szCs w:val="28"/>
        </w:rPr>
        <w:t>ая</w:t>
      </w:r>
      <w:r w:rsidRPr="00966ABF">
        <w:rPr>
          <w:rFonts w:ascii="Times New Roman" w:hAnsi="Times New Roman" w:cs="Times New Roman"/>
          <w:sz w:val="28"/>
          <w:szCs w:val="28"/>
        </w:rPr>
        <w:t xml:space="preserve"> ставк</w:t>
      </w:r>
      <w:r w:rsidR="00183B4D" w:rsidRPr="00966ABF">
        <w:rPr>
          <w:rFonts w:ascii="Times New Roman" w:hAnsi="Times New Roman" w:cs="Times New Roman"/>
          <w:sz w:val="28"/>
          <w:szCs w:val="28"/>
        </w:rPr>
        <w:t>а</w:t>
      </w:r>
      <w:r w:rsidRPr="00966ABF">
        <w:rPr>
          <w:rFonts w:ascii="Times New Roman" w:hAnsi="Times New Roman" w:cs="Times New Roman"/>
          <w:sz w:val="28"/>
          <w:szCs w:val="28"/>
        </w:rPr>
        <w:t xml:space="preserve"> (в рублях), показатель строки 150 рассчитывается как произведение строк</w:t>
      </w:r>
      <w:r w:rsidR="008F01D1" w:rsidRPr="00966ABF">
        <w:rPr>
          <w:rFonts w:ascii="Times New Roman" w:hAnsi="Times New Roman" w:cs="Times New Roman"/>
          <w:sz w:val="28"/>
          <w:szCs w:val="28"/>
        </w:rPr>
        <w:t>и</w:t>
      </w:r>
      <w:r w:rsidRPr="00966ABF">
        <w:rPr>
          <w:rFonts w:ascii="Times New Roman" w:hAnsi="Times New Roman" w:cs="Times New Roman"/>
          <w:sz w:val="28"/>
          <w:szCs w:val="28"/>
        </w:rPr>
        <w:t xml:space="preserve"> 045 и суммы значений </w:t>
      </w:r>
      <w:hyperlink r:id="rId428" w:history="1">
        <w:r w:rsidRPr="00966ABF">
          <w:rPr>
            <w:rFonts w:ascii="Times New Roman" w:hAnsi="Times New Roman" w:cs="Times New Roman"/>
            <w:sz w:val="28"/>
            <w:szCs w:val="28"/>
          </w:rPr>
          <w:t>графы 2</w:t>
        </w:r>
      </w:hyperlink>
      <w:r w:rsidRPr="00966ABF">
        <w:rPr>
          <w:rFonts w:ascii="Times New Roman" w:hAnsi="Times New Roman" w:cs="Times New Roman"/>
          <w:sz w:val="28"/>
          <w:szCs w:val="28"/>
        </w:rPr>
        <w:t xml:space="preserve"> подраздела 5.1 Декларации (без учета количества полезного ископаемого, облагаемого по налоговой ставке 0 процентов (рублей));</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расчете суммы налога</w:t>
      </w:r>
      <w:r w:rsidR="00183B4D" w:rsidRPr="00966ABF">
        <w:rPr>
          <w:rFonts w:ascii="Times New Roman" w:hAnsi="Times New Roman" w:cs="Times New Roman"/>
          <w:sz w:val="28"/>
          <w:szCs w:val="28"/>
        </w:rPr>
        <w:t xml:space="preserve"> по добытому полезному ископаемому, в отношении которого установлена</w:t>
      </w:r>
      <w:r w:rsidRPr="00966ABF">
        <w:rPr>
          <w:rFonts w:ascii="Times New Roman" w:hAnsi="Times New Roman" w:cs="Times New Roman"/>
          <w:sz w:val="28"/>
          <w:szCs w:val="28"/>
        </w:rPr>
        <w:t xml:space="preserve"> адвалорн</w:t>
      </w:r>
      <w:r w:rsidR="00183B4D" w:rsidRPr="00966ABF">
        <w:rPr>
          <w:rFonts w:ascii="Times New Roman" w:hAnsi="Times New Roman" w:cs="Times New Roman"/>
          <w:sz w:val="28"/>
          <w:szCs w:val="28"/>
        </w:rPr>
        <w:t>ая</w:t>
      </w:r>
      <w:r w:rsidRPr="00966ABF">
        <w:rPr>
          <w:rFonts w:ascii="Times New Roman" w:hAnsi="Times New Roman" w:cs="Times New Roman"/>
          <w:sz w:val="28"/>
          <w:szCs w:val="28"/>
        </w:rPr>
        <w:t xml:space="preserve"> налогов</w:t>
      </w:r>
      <w:r w:rsidR="00183B4D" w:rsidRPr="00966ABF">
        <w:rPr>
          <w:rFonts w:ascii="Times New Roman" w:hAnsi="Times New Roman" w:cs="Times New Roman"/>
          <w:sz w:val="28"/>
          <w:szCs w:val="28"/>
        </w:rPr>
        <w:t>ая</w:t>
      </w:r>
      <w:r w:rsidRPr="00966ABF">
        <w:rPr>
          <w:rFonts w:ascii="Times New Roman" w:hAnsi="Times New Roman" w:cs="Times New Roman"/>
          <w:sz w:val="28"/>
          <w:szCs w:val="28"/>
        </w:rPr>
        <w:t xml:space="preserve"> ставк</w:t>
      </w:r>
      <w:r w:rsidR="00183B4D" w:rsidRPr="00966ABF">
        <w:rPr>
          <w:rFonts w:ascii="Times New Roman" w:hAnsi="Times New Roman" w:cs="Times New Roman"/>
          <w:sz w:val="28"/>
          <w:szCs w:val="28"/>
        </w:rPr>
        <w:t>а</w:t>
      </w:r>
      <w:r w:rsidRPr="00966ABF">
        <w:rPr>
          <w:rFonts w:ascii="Times New Roman" w:hAnsi="Times New Roman" w:cs="Times New Roman"/>
          <w:sz w:val="28"/>
          <w:szCs w:val="28"/>
        </w:rPr>
        <w:t xml:space="preserve"> (в процентах), показатель строки 150 рассчитывается как произведение строк</w:t>
      </w:r>
      <w:r w:rsidR="008F01D1" w:rsidRPr="00966ABF">
        <w:rPr>
          <w:rFonts w:ascii="Times New Roman" w:hAnsi="Times New Roman" w:cs="Times New Roman"/>
          <w:sz w:val="28"/>
          <w:szCs w:val="28"/>
        </w:rPr>
        <w:t>и</w:t>
      </w:r>
      <w:r w:rsidRPr="00966ABF">
        <w:rPr>
          <w:rFonts w:ascii="Times New Roman" w:hAnsi="Times New Roman" w:cs="Times New Roman"/>
          <w:sz w:val="28"/>
          <w:szCs w:val="28"/>
        </w:rPr>
        <w:t xml:space="preserve"> 045 и значения строки 140 подраздела 5.</w:t>
      </w:r>
      <w:r w:rsidR="00B95DBF" w:rsidRPr="00966ABF">
        <w:rPr>
          <w:rFonts w:ascii="Times New Roman" w:hAnsi="Times New Roman" w:cs="Times New Roman"/>
          <w:sz w:val="28"/>
          <w:szCs w:val="28"/>
        </w:rPr>
        <w:t>1</w:t>
      </w:r>
      <w:r w:rsidRPr="00966ABF">
        <w:rPr>
          <w:rFonts w:ascii="Times New Roman" w:hAnsi="Times New Roman" w:cs="Times New Roman"/>
          <w:sz w:val="28"/>
          <w:szCs w:val="28"/>
        </w:rPr>
        <w:t xml:space="preserve"> Декларации</w:t>
      </w:r>
      <w:r w:rsidR="00BF0FBE" w:rsidRPr="00966ABF">
        <w:rPr>
          <w:rFonts w:ascii="Times New Roman" w:hAnsi="Times New Roman" w:cs="Times New Roman"/>
          <w:sz w:val="28"/>
          <w:szCs w:val="28"/>
        </w:rPr>
        <w:t>, деле</w:t>
      </w:r>
      <w:r w:rsidR="00DC7C87" w:rsidRPr="00966ABF">
        <w:rPr>
          <w:rFonts w:ascii="Times New Roman" w:hAnsi="Times New Roman" w:cs="Times New Roman"/>
          <w:sz w:val="28"/>
          <w:szCs w:val="28"/>
        </w:rPr>
        <w:t>н</w:t>
      </w:r>
      <w:r w:rsidR="00BF0FBE" w:rsidRPr="00966ABF">
        <w:rPr>
          <w:rFonts w:ascii="Times New Roman" w:hAnsi="Times New Roman" w:cs="Times New Roman"/>
          <w:sz w:val="28"/>
          <w:szCs w:val="28"/>
        </w:rPr>
        <w:t>ное на 100</w:t>
      </w:r>
      <w:r w:rsidRPr="00966ABF">
        <w:rPr>
          <w:rFonts w:ascii="Times New Roman" w:hAnsi="Times New Roman" w:cs="Times New Roman"/>
          <w:sz w:val="28"/>
          <w:szCs w:val="28"/>
        </w:rPr>
        <w:t xml:space="preserve">. </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72</w:t>
      </w:r>
      <w:r w:rsidR="00691616" w:rsidRPr="00966ABF">
        <w:rPr>
          <w:rFonts w:ascii="Times New Roman" w:hAnsi="Times New Roman" w:cs="Times New Roman"/>
          <w:sz w:val="28"/>
          <w:szCs w:val="28"/>
        </w:rPr>
        <w:t>. По строке 160 указывается скорректированная сумма исчисленного налога на основании пункта 6 статьи 105.3 Кодекса.</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В случае отсутствия суммы исчисленного налога, скорректированной на основании пункта 6 статьи 105.3 Кодекса, по строке 160 ставится прочерк.</w:t>
      </w:r>
    </w:p>
    <w:p w:rsidR="002B578E" w:rsidRPr="00966ABF" w:rsidRDefault="008B42E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833CCC" w:rsidRPr="00966ABF">
        <w:rPr>
          <w:rFonts w:ascii="Times New Roman" w:hAnsi="Times New Roman" w:cs="Times New Roman"/>
          <w:sz w:val="28"/>
          <w:szCs w:val="28"/>
        </w:rPr>
        <w:t>73</w:t>
      </w:r>
      <w:r w:rsidR="00812DC5" w:rsidRPr="00966ABF">
        <w:rPr>
          <w:rFonts w:ascii="Times New Roman" w:hAnsi="Times New Roman" w:cs="Times New Roman"/>
          <w:sz w:val="28"/>
          <w:szCs w:val="28"/>
        </w:rPr>
        <w:t xml:space="preserve">. </w:t>
      </w:r>
      <w:r w:rsidR="00EE571A" w:rsidRPr="00966ABF">
        <w:rPr>
          <w:rFonts w:ascii="Times New Roman" w:hAnsi="Times New Roman" w:cs="Times New Roman"/>
          <w:sz w:val="28"/>
          <w:szCs w:val="28"/>
        </w:rPr>
        <w:t>П</w:t>
      </w:r>
      <w:r w:rsidR="00812DC5" w:rsidRPr="00966ABF">
        <w:rPr>
          <w:rFonts w:ascii="Times New Roman" w:hAnsi="Times New Roman" w:cs="Times New Roman"/>
          <w:sz w:val="28"/>
          <w:szCs w:val="28"/>
        </w:rPr>
        <w:t xml:space="preserve">о строке 164 </w:t>
      </w:r>
      <w:r w:rsidR="002B578E" w:rsidRPr="00966ABF">
        <w:rPr>
          <w:rFonts w:ascii="Times New Roman" w:hAnsi="Times New Roman" w:cs="Times New Roman"/>
          <w:sz w:val="28"/>
          <w:szCs w:val="28"/>
        </w:rPr>
        <w:t>указывается признак</w:t>
      </w:r>
      <w:r w:rsidR="000A6CE6" w:rsidRPr="00966ABF">
        <w:rPr>
          <w:rFonts w:ascii="Times New Roman" w:hAnsi="Times New Roman" w:cs="Times New Roman"/>
          <w:sz w:val="28"/>
          <w:szCs w:val="28"/>
        </w:rPr>
        <w:t xml:space="preserve"> основания</w:t>
      </w:r>
      <w:r w:rsidR="002B578E" w:rsidRPr="00966ABF">
        <w:rPr>
          <w:rFonts w:ascii="Times New Roman" w:hAnsi="Times New Roman" w:cs="Times New Roman"/>
          <w:sz w:val="28"/>
          <w:szCs w:val="28"/>
        </w:rPr>
        <w:t xml:space="preserve"> примен</w:t>
      </w:r>
      <w:r w:rsidR="000A6CE6" w:rsidRPr="00966ABF">
        <w:rPr>
          <w:rFonts w:ascii="Times New Roman" w:hAnsi="Times New Roman" w:cs="Times New Roman"/>
          <w:sz w:val="28"/>
          <w:szCs w:val="28"/>
        </w:rPr>
        <w:t>ения</w:t>
      </w:r>
      <w:r w:rsidR="002B578E" w:rsidRPr="00966ABF">
        <w:rPr>
          <w:rFonts w:ascii="Times New Roman" w:hAnsi="Times New Roman" w:cs="Times New Roman"/>
          <w:sz w:val="28"/>
          <w:szCs w:val="28"/>
        </w:rPr>
        <w:t xml:space="preserve"> налогового вычета:</w:t>
      </w:r>
    </w:p>
    <w:p w:rsidR="002B578E" w:rsidRPr="00966ABF" w:rsidRDefault="002B578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00 – налоговый вычет не применяется;</w:t>
      </w:r>
    </w:p>
    <w:p w:rsidR="002B578E" w:rsidRPr="00966ABF" w:rsidRDefault="001422C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F1B47" w:rsidRPr="00966ABF">
        <w:rPr>
          <w:rFonts w:ascii="Times New Roman" w:hAnsi="Times New Roman" w:cs="Times New Roman"/>
          <w:sz w:val="28"/>
          <w:szCs w:val="28"/>
        </w:rPr>
        <w:t>0</w:t>
      </w:r>
      <w:r w:rsidR="002B578E" w:rsidRPr="00966ABF">
        <w:rPr>
          <w:rFonts w:ascii="Times New Roman" w:hAnsi="Times New Roman" w:cs="Times New Roman"/>
          <w:sz w:val="28"/>
          <w:szCs w:val="28"/>
        </w:rPr>
        <w:t xml:space="preserve"> – налоговый вычет, предусмотренный статьей 343.6 Кодекса;</w:t>
      </w:r>
    </w:p>
    <w:p w:rsidR="002B578E" w:rsidRPr="00966ABF" w:rsidRDefault="001422C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F1B47" w:rsidRPr="00966ABF">
        <w:rPr>
          <w:rFonts w:ascii="Times New Roman" w:hAnsi="Times New Roman" w:cs="Times New Roman"/>
          <w:sz w:val="28"/>
          <w:szCs w:val="28"/>
        </w:rPr>
        <w:t>1</w:t>
      </w:r>
      <w:r w:rsidR="002B578E" w:rsidRPr="00966ABF">
        <w:rPr>
          <w:rFonts w:ascii="Times New Roman" w:hAnsi="Times New Roman" w:cs="Times New Roman"/>
          <w:sz w:val="28"/>
          <w:szCs w:val="28"/>
        </w:rPr>
        <w:t xml:space="preserve"> – налоговый вычет, предусмотренный статьей 343.7 Кодекса;</w:t>
      </w:r>
    </w:p>
    <w:p w:rsidR="00BF463E" w:rsidRPr="00966ABF" w:rsidRDefault="001422C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F1B47" w:rsidRPr="00966ABF">
        <w:rPr>
          <w:rFonts w:ascii="Times New Roman" w:hAnsi="Times New Roman" w:cs="Times New Roman"/>
          <w:sz w:val="28"/>
          <w:szCs w:val="28"/>
        </w:rPr>
        <w:t>2</w:t>
      </w:r>
      <w:r w:rsidR="002B578E" w:rsidRPr="00966ABF">
        <w:rPr>
          <w:rFonts w:ascii="Times New Roman" w:hAnsi="Times New Roman" w:cs="Times New Roman"/>
          <w:sz w:val="28"/>
          <w:szCs w:val="28"/>
        </w:rPr>
        <w:t xml:space="preserve"> – налоговый вычет, предусмотренный статьей 343.8 Кодекса</w:t>
      </w:r>
      <w:r w:rsidR="00BF463E" w:rsidRPr="00966ABF">
        <w:rPr>
          <w:rFonts w:ascii="Times New Roman" w:hAnsi="Times New Roman" w:cs="Times New Roman"/>
          <w:sz w:val="28"/>
          <w:szCs w:val="28"/>
        </w:rPr>
        <w:t>;</w:t>
      </w:r>
    </w:p>
    <w:p w:rsidR="00812DC5" w:rsidRPr="00966ABF" w:rsidRDefault="00BF463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13 – налоговый вычет, предусмотренный статьей 343.9 Кодекса</w:t>
      </w:r>
      <w:r w:rsidR="002B578E" w:rsidRPr="00966ABF">
        <w:rPr>
          <w:rFonts w:ascii="Times New Roman" w:hAnsi="Times New Roman" w:cs="Times New Roman"/>
          <w:sz w:val="28"/>
          <w:szCs w:val="28"/>
        </w:rPr>
        <w:t>.</w:t>
      </w:r>
    </w:p>
    <w:p w:rsidR="00E12ADC"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74</w:t>
      </w:r>
      <w:r w:rsidR="00691616" w:rsidRPr="00966ABF">
        <w:rPr>
          <w:rFonts w:ascii="Times New Roman" w:hAnsi="Times New Roman" w:cs="Times New Roman"/>
          <w:sz w:val="28"/>
          <w:szCs w:val="28"/>
        </w:rPr>
        <w:t xml:space="preserve">. По </w:t>
      </w:r>
      <w:hyperlink r:id="rId429" w:history="1">
        <w:r w:rsidR="00691616" w:rsidRPr="00966ABF">
          <w:rPr>
            <w:rFonts w:ascii="Times New Roman" w:hAnsi="Times New Roman" w:cs="Times New Roman"/>
            <w:sz w:val="28"/>
            <w:szCs w:val="28"/>
          </w:rPr>
          <w:t>строке 16</w:t>
        </w:r>
      </w:hyperlink>
      <w:r w:rsidR="00691616" w:rsidRPr="00966ABF">
        <w:rPr>
          <w:rFonts w:ascii="Times New Roman" w:hAnsi="Times New Roman" w:cs="Times New Roman"/>
          <w:sz w:val="28"/>
          <w:szCs w:val="28"/>
        </w:rPr>
        <w:t xml:space="preserve">5 указывается сумма </w:t>
      </w:r>
      <w:r w:rsidR="00E12ADC" w:rsidRPr="00966ABF">
        <w:rPr>
          <w:rFonts w:ascii="Times New Roman" w:hAnsi="Times New Roman" w:cs="Times New Roman"/>
          <w:sz w:val="28"/>
          <w:szCs w:val="28"/>
        </w:rPr>
        <w:t xml:space="preserve">применяемого </w:t>
      </w:r>
      <w:r w:rsidR="00691616" w:rsidRPr="00966ABF">
        <w:rPr>
          <w:rFonts w:ascii="Times New Roman" w:hAnsi="Times New Roman" w:cs="Times New Roman"/>
          <w:sz w:val="28"/>
          <w:szCs w:val="28"/>
        </w:rPr>
        <w:t>налогового вычета</w:t>
      </w:r>
      <w:r w:rsidR="00E12ADC" w:rsidRPr="00966ABF">
        <w:rPr>
          <w:rFonts w:ascii="Times New Roman" w:hAnsi="Times New Roman" w:cs="Times New Roman"/>
          <w:sz w:val="28"/>
          <w:szCs w:val="28"/>
        </w:rPr>
        <w:t>.</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отсутствии оснований для применения налогового вычета по строке </w:t>
      </w:r>
      <w:hyperlink r:id="rId430" w:history="1">
        <w:r w:rsidRPr="00966ABF">
          <w:rPr>
            <w:rFonts w:ascii="Times New Roman" w:hAnsi="Times New Roman" w:cs="Times New Roman"/>
            <w:sz w:val="28"/>
            <w:szCs w:val="28"/>
          </w:rPr>
          <w:t>165</w:t>
        </w:r>
      </w:hyperlink>
      <w:r w:rsidRPr="00966ABF">
        <w:rPr>
          <w:rFonts w:ascii="Times New Roman" w:hAnsi="Times New Roman" w:cs="Times New Roman"/>
          <w:sz w:val="28"/>
          <w:szCs w:val="28"/>
        </w:rPr>
        <w:t xml:space="preserve"> ставится ноль.</w:t>
      </w:r>
    </w:p>
    <w:p w:rsidR="00691616"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75</w:t>
      </w:r>
      <w:r w:rsidR="00691616" w:rsidRPr="00966ABF">
        <w:rPr>
          <w:rFonts w:ascii="Times New Roman" w:hAnsi="Times New Roman" w:cs="Times New Roman"/>
          <w:sz w:val="28"/>
          <w:szCs w:val="28"/>
        </w:rPr>
        <w:t>. По строке 170 указывается сумма налога, подлежащая уплате в бюджет. В случае применения налогоплательщиком налогового вычета, предусмотренного стать</w:t>
      </w:r>
      <w:r w:rsidR="0034085F" w:rsidRPr="00966ABF">
        <w:rPr>
          <w:rFonts w:ascii="Times New Roman" w:hAnsi="Times New Roman" w:cs="Times New Roman"/>
          <w:sz w:val="28"/>
          <w:szCs w:val="28"/>
        </w:rPr>
        <w:t>ями</w:t>
      </w:r>
      <w:r w:rsidR="00691616" w:rsidRPr="00966ABF">
        <w:rPr>
          <w:rFonts w:ascii="Times New Roman" w:hAnsi="Times New Roman" w:cs="Times New Roman"/>
          <w:sz w:val="28"/>
          <w:szCs w:val="28"/>
        </w:rPr>
        <w:t xml:space="preserve"> 343.6 </w:t>
      </w:r>
      <w:r w:rsidR="0034085F" w:rsidRPr="00966ABF">
        <w:rPr>
          <w:rFonts w:ascii="Times New Roman" w:hAnsi="Times New Roman" w:cs="Times New Roman"/>
          <w:sz w:val="28"/>
          <w:szCs w:val="28"/>
        </w:rPr>
        <w:t xml:space="preserve">- </w:t>
      </w:r>
      <w:r w:rsidR="004A2647" w:rsidRPr="00966ABF">
        <w:rPr>
          <w:rFonts w:ascii="Times New Roman" w:hAnsi="Times New Roman" w:cs="Times New Roman"/>
          <w:sz w:val="28"/>
          <w:szCs w:val="28"/>
        </w:rPr>
        <w:t>343.9</w:t>
      </w:r>
      <w:r w:rsidR="00903E79" w:rsidRPr="00966ABF">
        <w:rPr>
          <w:rFonts w:ascii="Times New Roman" w:hAnsi="Times New Roman" w:cs="Times New Roman"/>
          <w:sz w:val="28"/>
          <w:szCs w:val="28"/>
        </w:rPr>
        <w:t xml:space="preserve"> </w:t>
      </w:r>
      <w:r w:rsidR="00691616" w:rsidRPr="00966ABF">
        <w:rPr>
          <w:rFonts w:ascii="Times New Roman" w:hAnsi="Times New Roman" w:cs="Times New Roman"/>
          <w:sz w:val="28"/>
          <w:szCs w:val="28"/>
        </w:rPr>
        <w:t xml:space="preserve">Кодекса, строка 170 определяется как разность </w:t>
      </w:r>
      <w:hyperlink r:id="rId431" w:history="1">
        <w:r w:rsidR="00691616" w:rsidRPr="00966ABF">
          <w:rPr>
            <w:rFonts w:ascii="Times New Roman" w:hAnsi="Times New Roman" w:cs="Times New Roman"/>
            <w:sz w:val="28"/>
            <w:szCs w:val="28"/>
          </w:rPr>
          <w:t>строк 150</w:t>
        </w:r>
      </w:hyperlink>
      <w:r w:rsidR="00691616" w:rsidRPr="00966ABF">
        <w:rPr>
          <w:rFonts w:ascii="Times New Roman" w:hAnsi="Times New Roman" w:cs="Times New Roman"/>
          <w:sz w:val="28"/>
          <w:szCs w:val="28"/>
        </w:rPr>
        <w:t xml:space="preserve"> (или 160) и </w:t>
      </w:r>
      <w:hyperlink r:id="rId432" w:history="1">
        <w:r w:rsidR="00691616" w:rsidRPr="00966ABF">
          <w:rPr>
            <w:rFonts w:ascii="Times New Roman" w:hAnsi="Times New Roman" w:cs="Times New Roman"/>
            <w:sz w:val="28"/>
            <w:szCs w:val="28"/>
          </w:rPr>
          <w:t>16</w:t>
        </w:r>
      </w:hyperlink>
      <w:r w:rsidR="00691616" w:rsidRPr="00966ABF">
        <w:rPr>
          <w:rFonts w:ascii="Times New Roman" w:hAnsi="Times New Roman" w:cs="Times New Roman"/>
          <w:sz w:val="28"/>
          <w:szCs w:val="28"/>
        </w:rPr>
        <w:t>5.</w:t>
      </w:r>
    </w:p>
    <w:p w:rsidR="00691616" w:rsidRPr="00966ABF" w:rsidRDefault="00691616"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Если налоговый вычет, предусмотренный стать</w:t>
      </w:r>
      <w:r w:rsidR="003C1B17" w:rsidRPr="00966ABF">
        <w:rPr>
          <w:rFonts w:ascii="Times New Roman" w:hAnsi="Times New Roman" w:cs="Times New Roman"/>
          <w:sz w:val="28"/>
          <w:szCs w:val="28"/>
        </w:rPr>
        <w:t>ями</w:t>
      </w:r>
      <w:r w:rsidRPr="00966ABF">
        <w:rPr>
          <w:rFonts w:ascii="Times New Roman" w:hAnsi="Times New Roman" w:cs="Times New Roman"/>
          <w:sz w:val="28"/>
          <w:szCs w:val="28"/>
        </w:rPr>
        <w:t> 343.6</w:t>
      </w:r>
      <w:r w:rsidR="00280A15" w:rsidRPr="00966ABF">
        <w:rPr>
          <w:rFonts w:ascii="Times New Roman" w:hAnsi="Times New Roman" w:cs="Times New Roman"/>
          <w:sz w:val="28"/>
          <w:szCs w:val="28"/>
        </w:rPr>
        <w:t xml:space="preserve"> </w:t>
      </w:r>
      <w:r w:rsidR="003C1B17" w:rsidRPr="00966ABF">
        <w:rPr>
          <w:rFonts w:ascii="Times New Roman" w:hAnsi="Times New Roman" w:cs="Times New Roman"/>
          <w:sz w:val="28"/>
          <w:szCs w:val="28"/>
        </w:rPr>
        <w:t xml:space="preserve">- </w:t>
      </w:r>
      <w:r w:rsidR="00280A15" w:rsidRPr="00966ABF">
        <w:rPr>
          <w:rFonts w:ascii="Times New Roman" w:hAnsi="Times New Roman" w:cs="Times New Roman"/>
          <w:sz w:val="28"/>
          <w:szCs w:val="28"/>
        </w:rPr>
        <w:t>343.</w:t>
      </w:r>
      <w:r w:rsidR="004A2647" w:rsidRPr="00966ABF">
        <w:rPr>
          <w:rFonts w:ascii="Times New Roman" w:hAnsi="Times New Roman" w:cs="Times New Roman"/>
          <w:sz w:val="28"/>
          <w:szCs w:val="28"/>
        </w:rPr>
        <w:t>9</w:t>
      </w:r>
      <w:r w:rsidR="00280A15" w:rsidRPr="00966ABF">
        <w:rPr>
          <w:rFonts w:ascii="Times New Roman" w:hAnsi="Times New Roman" w:cs="Times New Roman"/>
          <w:sz w:val="28"/>
          <w:szCs w:val="28"/>
        </w:rPr>
        <w:t xml:space="preserve"> </w:t>
      </w:r>
      <w:r w:rsidRPr="00966ABF">
        <w:rPr>
          <w:rFonts w:ascii="Times New Roman" w:hAnsi="Times New Roman" w:cs="Times New Roman"/>
          <w:sz w:val="28"/>
          <w:szCs w:val="28"/>
        </w:rPr>
        <w:t>Кодекса, не применяется, то значение строки 170 должно быть равно значению строки 150 (или 160).</w:t>
      </w:r>
    </w:p>
    <w:p w:rsidR="00462B70" w:rsidRPr="00966ABF" w:rsidRDefault="00462B70"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433"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в отношении железной руды </w:t>
      </w:r>
      <w:r w:rsidR="00F662CB" w:rsidRPr="00966ABF">
        <w:rPr>
          <w:rFonts w:ascii="Times New Roman" w:hAnsi="Times New Roman" w:cs="Times New Roman"/>
          <w:sz w:val="28"/>
          <w:szCs w:val="28"/>
        </w:rPr>
        <w:t xml:space="preserve">значение </w:t>
      </w:r>
      <w:hyperlink r:id="rId434" w:history="1">
        <w:r w:rsidRPr="00966ABF">
          <w:rPr>
            <w:rFonts w:ascii="Times New Roman" w:hAnsi="Times New Roman" w:cs="Times New Roman"/>
            <w:sz w:val="28"/>
            <w:szCs w:val="28"/>
          </w:rPr>
          <w:t>строк</w:t>
        </w:r>
        <w:r w:rsidR="00F662CB" w:rsidRPr="00966ABF">
          <w:rPr>
            <w:rFonts w:ascii="Times New Roman" w:hAnsi="Times New Roman" w:cs="Times New Roman"/>
            <w:sz w:val="28"/>
            <w:szCs w:val="28"/>
          </w:rPr>
          <w:t>и</w:t>
        </w:r>
        <w:r w:rsidRPr="00966ABF">
          <w:rPr>
            <w:rFonts w:ascii="Times New Roman" w:hAnsi="Times New Roman" w:cs="Times New Roman"/>
            <w:sz w:val="28"/>
            <w:szCs w:val="28"/>
          </w:rPr>
          <w:t xml:space="preserve"> 1</w:t>
        </w:r>
        <w:r w:rsidR="00171994" w:rsidRPr="00966ABF">
          <w:rPr>
            <w:rFonts w:ascii="Times New Roman" w:hAnsi="Times New Roman" w:cs="Times New Roman"/>
            <w:sz w:val="28"/>
            <w:szCs w:val="28"/>
          </w:rPr>
          <w:t>7</w:t>
        </w:r>
        <w:r w:rsidRPr="00966ABF">
          <w:rPr>
            <w:rFonts w:ascii="Times New Roman" w:hAnsi="Times New Roman" w:cs="Times New Roman"/>
            <w:sz w:val="28"/>
            <w:szCs w:val="28"/>
          </w:rPr>
          <w:t>0</w:t>
        </w:r>
      </w:hyperlink>
      <w:r w:rsidRPr="00966ABF">
        <w:rPr>
          <w:rFonts w:ascii="Times New Roman" w:hAnsi="Times New Roman" w:cs="Times New Roman"/>
          <w:sz w:val="28"/>
          <w:szCs w:val="28"/>
        </w:rPr>
        <w:t xml:space="preserve"> </w:t>
      </w:r>
      <w:r w:rsidR="00171994" w:rsidRPr="00966ABF">
        <w:rPr>
          <w:rFonts w:ascii="Times New Roman" w:hAnsi="Times New Roman" w:cs="Times New Roman"/>
          <w:sz w:val="28"/>
          <w:szCs w:val="28"/>
        </w:rPr>
        <w:t xml:space="preserve">определяется в </w:t>
      </w:r>
      <w:r w:rsidR="00FF200C" w:rsidRPr="00966ABF">
        <w:rPr>
          <w:rFonts w:ascii="Times New Roman" w:hAnsi="Times New Roman" w:cs="Times New Roman"/>
          <w:sz w:val="28"/>
          <w:szCs w:val="28"/>
        </w:rPr>
        <w:t>соответствии</w:t>
      </w:r>
      <w:r w:rsidR="00171994" w:rsidRPr="00966ABF">
        <w:rPr>
          <w:rFonts w:ascii="Times New Roman" w:hAnsi="Times New Roman" w:cs="Times New Roman"/>
          <w:sz w:val="28"/>
          <w:szCs w:val="28"/>
        </w:rPr>
        <w:t xml:space="preserve"> с пунктом 10 статьи 343 Кодекса</w:t>
      </w:r>
      <w:r w:rsidRPr="00966ABF">
        <w:rPr>
          <w:rFonts w:ascii="Times New Roman" w:hAnsi="Times New Roman" w:cs="Times New Roman"/>
          <w:sz w:val="28"/>
          <w:szCs w:val="28"/>
        </w:rPr>
        <w:t>.</w:t>
      </w:r>
    </w:p>
    <w:p w:rsidR="004751C2" w:rsidRPr="00966ABF" w:rsidRDefault="004751C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заполнении </w:t>
      </w:r>
      <w:hyperlink r:id="rId435" w:history="1">
        <w:r w:rsidRPr="00966ABF">
          <w:rPr>
            <w:rFonts w:ascii="Times New Roman" w:hAnsi="Times New Roman" w:cs="Times New Roman"/>
            <w:sz w:val="28"/>
            <w:szCs w:val="28"/>
          </w:rPr>
          <w:t>Раздела 5</w:t>
        </w:r>
      </w:hyperlink>
      <w:r w:rsidRPr="00966ABF">
        <w:rPr>
          <w:rFonts w:ascii="Times New Roman" w:hAnsi="Times New Roman" w:cs="Times New Roman"/>
          <w:sz w:val="28"/>
          <w:szCs w:val="28"/>
        </w:rPr>
        <w:t xml:space="preserve"> в отношении щебня </w:t>
      </w:r>
      <w:r w:rsidR="00F662CB" w:rsidRPr="00966ABF">
        <w:rPr>
          <w:rFonts w:ascii="Times New Roman" w:hAnsi="Times New Roman" w:cs="Times New Roman"/>
          <w:sz w:val="28"/>
          <w:szCs w:val="28"/>
        </w:rPr>
        <w:t xml:space="preserve">значение </w:t>
      </w:r>
      <w:hyperlink r:id="rId436" w:history="1">
        <w:r w:rsidRPr="00966ABF">
          <w:rPr>
            <w:rFonts w:ascii="Times New Roman" w:hAnsi="Times New Roman" w:cs="Times New Roman"/>
            <w:sz w:val="28"/>
            <w:szCs w:val="28"/>
          </w:rPr>
          <w:t>строк</w:t>
        </w:r>
        <w:r w:rsidR="00F662CB" w:rsidRPr="00966ABF">
          <w:rPr>
            <w:rFonts w:ascii="Times New Roman" w:hAnsi="Times New Roman" w:cs="Times New Roman"/>
            <w:sz w:val="28"/>
            <w:szCs w:val="28"/>
          </w:rPr>
          <w:t>и</w:t>
        </w:r>
        <w:r w:rsidRPr="00966ABF">
          <w:rPr>
            <w:rFonts w:ascii="Times New Roman" w:hAnsi="Times New Roman" w:cs="Times New Roman"/>
            <w:sz w:val="28"/>
            <w:szCs w:val="28"/>
          </w:rPr>
          <w:t xml:space="preserve"> 170</w:t>
        </w:r>
      </w:hyperlink>
      <w:r w:rsidRPr="00966ABF">
        <w:rPr>
          <w:rFonts w:ascii="Times New Roman" w:hAnsi="Times New Roman" w:cs="Times New Roman"/>
          <w:sz w:val="28"/>
          <w:szCs w:val="28"/>
        </w:rPr>
        <w:t xml:space="preserve"> определяется с учетом условия</w:t>
      </w:r>
      <w:r w:rsidR="00F662CB" w:rsidRPr="00966ABF">
        <w:rPr>
          <w:rFonts w:ascii="Times New Roman" w:hAnsi="Times New Roman" w:cs="Times New Roman"/>
          <w:sz w:val="28"/>
          <w:szCs w:val="28"/>
        </w:rPr>
        <w:t>,</w:t>
      </w:r>
      <w:r w:rsidRPr="00966ABF">
        <w:rPr>
          <w:rFonts w:ascii="Times New Roman" w:hAnsi="Times New Roman" w:cs="Times New Roman"/>
          <w:sz w:val="28"/>
          <w:szCs w:val="28"/>
        </w:rPr>
        <w:t xml:space="preserve"> установленного пунктом 13 статьи 343 Кодекса.</w:t>
      </w:r>
    </w:p>
    <w:p w:rsidR="00147915"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76</w:t>
      </w:r>
      <w:r w:rsidR="00147915" w:rsidRPr="00966ABF">
        <w:rPr>
          <w:rFonts w:ascii="Times New Roman" w:hAnsi="Times New Roman" w:cs="Times New Roman"/>
          <w:sz w:val="28"/>
          <w:szCs w:val="28"/>
        </w:rPr>
        <w:t>. Если добывается</w:t>
      </w:r>
      <w:r w:rsidR="0048794D" w:rsidRPr="00966ABF">
        <w:rPr>
          <w:rFonts w:ascii="Times New Roman" w:hAnsi="Times New Roman" w:cs="Times New Roman"/>
          <w:sz w:val="28"/>
          <w:szCs w:val="28"/>
        </w:rPr>
        <w:t xml:space="preserve"> один</w:t>
      </w:r>
      <w:r w:rsidR="00B258B9" w:rsidRPr="00966ABF">
        <w:rPr>
          <w:rFonts w:ascii="Times New Roman" w:hAnsi="Times New Roman" w:cs="Times New Roman"/>
          <w:sz w:val="28"/>
          <w:szCs w:val="28"/>
        </w:rPr>
        <w:t xml:space="preserve"> вид полезного ископаемого на основании нескольких лицензий на пользовани</w:t>
      </w:r>
      <w:r w:rsidR="005D5F86" w:rsidRPr="00966ABF">
        <w:rPr>
          <w:rFonts w:ascii="Times New Roman" w:hAnsi="Times New Roman" w:cs="Times New Roman"/>
          <w:sz w:val="28"/>
          <w:szCs w:val="28"/>
        </w:rPr>
        <w:t>е</w:t>
      </w:r>
      <w:r w:rsidR="00B258B9" w:rsidRPr="00966ABF">
        <w:rPr>
          <w:rFonts w:ascii="Times New Roman" w:hAnsi="Times New Roman" w:cs="Times New Roman"/>
          <w:sz w:val="28"/>
          <w:szCs w:val="28"/>
        </w:rPr>
        <w:t xml:space="preserve"> недрами либо</w:t>
      </w:r>
      <w:r w:rsidR="00147915" w:rsidRPr="00966ABF">
        <w:rPr>
          <w:rFonts w:ascii="Times New Roman" w:hAnsi="Times New Roman" w:cs="Times New Roman"/>
          <w:sz w:val="28"/>
          <w:szCs w:val="28"/>
        </w:rPr>
        <w:t xml:space="preserve"> несколько видов полезных ископаемых, налог по которым зачисляется на один КБК и уплачивается по одному </w:t>
      </w:r>
      <w:hyperlink r:id="rId437" w:history="1">
        <w:r w:rsidR="00147915" w:rsidRPr="00966ABF">
          <w:rPr>
            <w:rFonts w:ascii="Times New Roman" w:hAnsi="Times New Roman" w:cs="Times New Roman"/>
            <w:sz w:val="28"/>
            <w:szCs w:val="28"/>
          </w:rPr>
          <w:t>ОКТМО</w:t>
        </w:r>
      </w:hyperlink>
      <w:r w:rsidR="00147915" w:rsidRPr="00966ABF">
        <w:rPr>
          <w:rFonts w:ascii="Times New Roman" w:hAnsi="Times New Roman" w:cs="Times New Roman"/>
          <w:sz w:val="28"/>
          <w:szCs w:val="28"/>
        </w:rPr>
        <w:t xml:space="preserve">, то сумма </w:t>
      </w:r>
      <w:hyperlink r:id="rId438" w:history="1">
        <w:r w:rsidR="00147915" w:rsidRPr="00966ABF">
          <w:rPr>
            <w:rFonts w:ascii="Times New Roman" w:hAnsi="Times New Roman" w:cs="Times New Roman"/>
            <w:sz w:val="28"/>
            <w:szCs w:val="28"/>
          </w:rPr>
          <w:t>строк 1</w:t>
        </w:r>
      </w:hyperlink>
      <w:r w:rsidR="00147915" w:rsidRPr="00966ABF">
        <w:rPr>
          <w:rFonts w:ascii="Times New Roman" w:hAnsi="Times New Roman" w:cs="Times New Roman"/>
          <w:sz w:val="28"/>
          <w:szCs w:val="28"/>
        </w:rPr>
        <w:t xml:space="preserve">70 должна соответствовать сумме, указанной в </w:t>
      </w:r>
      <w:hyperlink r:id="rId439" w:history="1">
        <w:r w:rsidR="00147915" w:rsidRPr="00966ABF">
          <w:rPr>
            <w:rFonts w:ascii="Times New Roman" w:hAnsi="Times New Roman" w:cs="Times New Roman"/>
            <w:sz w:val="28"/>
            <w:szCs w:val="28"/>
          </w:rPr>
          <w:t>строке 030</w:t>
        </w:r>
      </w:hyperlink>
      <w:r w:rsidR="00147915" w:rsidRPr="00966ABF">
        <w:rPr>
          <w:rFonts w:ascii="Times New Roman" w:hAnsi="Times New Roman" w:cs="Times New Roman"/>
          <w:sz w:val="28"/>
          <w:szCs w:val="28"/>
        </w:rPr>
        <w:t xml:space="preserve"> Раздела 1 Декларации по соответствующему коду по </w:t>
      </w:r>
      <w:hyperlink r:id="rId440" w:history="1">
        <w:r w:rsidR="00147915" w:rsidRPr="00966ABF">
          <w:rPr>
            <w:rFonts w:ascii="Times New Roman" w:hAnsi="Times New Roman" w:cs="Times New Roman"/>
            <w:sz w:val="28"/>
            <w:szCs w:val="28"/>
          </w:rPr>
          <w:t>ОКТМО</w:t>
        </w:r>
      </w:hyperlink>
      <w:r w:rsidR="00147915" w:rsidRPr="00966ABF">
        <w:rPr>
          <w:rFonts w:ascii="Times New Roman" w:hAnsi="Times New Roman" w:cs="Times New Roman"/>
          <w:sz w:val="28"/>
          <w:szCs w:val="28"/>
        </w:rPr>
        <w:t xml:space="preserve"> и КБК.</w:t>
      </w:r>
    </w:p>
    <w:p w:rsidR="00B258B9" w:rsidRPr="00966ABF" w:rsidRDefault="002A397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77.</w:t>
      </w:r>
      <w:r w:rsidR="00B258B9" w:rsidRPr="00966ABF">
        <w:rPr>
          <w:rFonts w:ascii="Times New Roman" w:hAnsi="Times New Roman" w:cs="Times New Roman"/>
          <w:sz w:val="28"/>
          <w:szCs w:val="28"/>
        </w:rPr>
        <w:t xml:space="preserve"> Строки 070 – 170 подраздела 5.1 Декларации </w:t>
      </w:r>
      <w:r w:rsidR="00175E35" w:rsidRPr="00966ABF">
        <w:rPr>
          <w:rFonts w:ascii="Times New Roman" w:hAnsi="Times New Roman" w:cs="Times New Roman"/>
          <w:sz w:val="28"/>
          <w:szCs w:val="28"/>
        </w:rPr>
        <w:t>заполняю</w:t>
      </w:r>
      <w:r w:rsidR="00B258B9" w:rsidRPr="00966ABF">
        <w:rPr>
          <w:rFonts w:ascii="Times New Roman" w:hAnsi="Times New Roman" w:cs="Times New Roman"/>
          <w:sz w:val="28"/>
          <w:szCs w:val="28"/>
        </w:rPr>
        <w:t>тся налогоплательщиком отдельно по каждому виду добытого полезного ископаемого, добытого на каждом участке недр, предоставленном налогоплательщику в пользование на основании лицензии на пользовани</w:t>
      </w:r>
      <w:r w:rsidR="005D5F86" w:rsidRPr="00966ABF">
        <w:rPr>
          <w:rFonts w:ascii="Times New Roman" w:hAnsi="Times New Roman" w:cs="Times New Roman"/>
          <w:sz w:val="28"/>
          <w:szCs w:val="28"/>
        </w:rPr>
        <w:t>е</w:t>
      </w:r>
      <w:r w:rsidR="00B258B9" w:rsidRPr="00966ABF">
        <w:rPr>
          <w:rFonts w:ascii="Times New Roman" w:hAnsi="Times New Roman" w:cs="Times New Roman"/>
          <w:sz w:val="28"/>
          <w:szCs w:val="28"/>
        </w:rPr>
        <w:t xml:space="preserve"> </w:t>
      </w:r>
      <w:r w:rsidR="00B258B9" w:rsidRPr="00966ABF">
        <w:rPr>
          <w:rFonts w:ascii="Times New Roman" w:hAnsi="Times New Roman" w:cs="Times New Roman"/>
          <w:sz w:val="28"/>
          <w:szCs w:val="28"/>
        </w:rPr>
        <w:lastRenderedPageBreak/>
        <w:t>недрами, реквизиты которой указаны по строке 041.</w:t>
      </w:r>
    </w:p>
    <w:p w:rsidR="00852BCA" w:rsidRPr="00966ABF" w:rsidRDefault="002A397F" w:rsidP="00B56157">
      <w:pPr>
        <w:autoSpaceDE w:val="0"/>
        <w:autoSpaceDN w:val="0"/>
        <w:adjustRightInd w:val="0"/>
        <w:spacing w:after="0" w:line="240" w:lineRule="auto"/>
        <w:ind w:firstLine="539"/>
        <w:jc w:val="both"/>
        <w:outlineLvl w:val="2"/>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78</w:t>
      </w:r>
      <w:r w:rsidR="00E6077D" w:rsidRPr="00966ABF">
        <w:rPr>
          <w:rFonts w:ascii="Times New Roman" w:hAnsi="Times New Roman" w:cs="Times New Roman"/>
          <w:sz w:val="28"/>
          <w:szCs w:val="28"/>
        </w:rPr>
        <w:t xml:space="preserve">. </w:t>
      </w:r>
      <w:hyperlink r:id="rId441" w:history="1">
        <w:r w:rsidR="00B7728D" w:rsidRPr="00966ABF">
          <w:rPr>
            <w:rFonts w:ascii="Times New Roman" w:hAnsi="Times New Roman" w:cs="Times New Roman"/>
            <w:sz w:val="28"/>
            <w:szCs w:val="28"/>
          </w:rPr>
          <w:t>П</w:t>
        </w:r>
        <w:r w:rsidR="00852BCA" w:rsidRPr="00966ABF">
          <w:rPr>
            <w:rFonts w:ascii="Times New Roman" w:hAnsi="Times New Roman" w:cs="Times New Roman"/>
            <w:sz w:val="28"/>
            <w:szCs w:val="28"/>
          </w:rPr>
          <w:t>одраздел 5.</w:t>
        </w:r>
      </w:hyperlink>
      <w:r w:rsidR="00852BCA" w:rsidRPr="00966ABF">
        <w:rPr>
          <w:rFonts w:ascii="Times New Roman" w:hAnsi="Times New Roman" w:cs="Times New Roman"/>
          <w:sz w:val="28"/>
          <w:szCs w:val="28"/>
        </w:rPr>
        <w:t>2</w:t>
      </w:r>
      <w:r w:rsidR="00DE3388" w:rsidRPr="00966ABF">
        <w:rPr>
          <w:rFonts w:ascii="Times New Roman" w:hAnsi="Times New Roman" w:cs="Times New Roman"/>
          <w:sz w:val="28"/>
          <w:szCs w:val="28"/>
        </w:rPr>
        <w:t>.</w:t>
      </w:r>
      <w:r w:rsidR="00852BCA" w:rsidRPr="00966ABF">
        <w:rPr>
          <w:rFonts w:ascii="Times New Roman" w:hAnsi="Times New Roman" w:cs="Times New Roman"/>
          <w:sz w:val="28"/>
          <w:szCs w:val="28"/>
        </w:rPr>
        <w:t xml:space="preserve"> «Данные</w:t>
      </w:r>
      <w:r w:rsidR="00E6077D" w:rsidRPr="00966ABF">
        <w:rPr>
          <w:rFonts w:ascii="Times New Roman" w:hAnsi="Times New Roman" w:cs="Times New Roman"/>
          <w:sz w:val="28"/>
          <w:szCs w:val="28"/>
        </w:rPr>
        <w:t xml:space="preserve"> для расчета налога при добыче железной руды и многокомпонентной комплексной руды, добываемой на территории </w:t>
      </w:r>
      <w:r w:rsidR="009A61E1" w:rsidRPr="00966ABF">
        <w:rPr>
          <w:rFonts w:ascii="Times New Roman" w:hAnsi="Times New Roman" w:cs="Times New Roman"/>
          <w:sz w:val="28"/>
          <w:szCs w:val="28"/>
        </w:rPr>
        <w:t xml:space="preserve">Красноярского </w:t>
      </w:r>
      <w:r w:rsidR="00E6077D" w:rsidRPr="00966ABF">
        <w:rPr>
          <w:rFonts w:ascii="Times New Roman" w:hAnsi="Times New Roman" w:cs="Times New Roman"/>
          <w:sz w:val="28"/>
          <w:szCs w:val="28"/>
        </w:rPr>
        <w:t>края</w:t>
      </w:r>
      <w:r w:rsidR="00852BCA" w:rsidRPr="00966ABF">
        <w:rPr>
          <w:rFonts w:ascii="Times New Roman" w:hAnsi="Times New Roman" w:cs="Times New Roman"/>
          <w:sz w:val="28"/>
          <w:szCs w:val="28"/>
        </w:rPr>
        <w:t xml:space="preserve">» </w:t>
      </w:r>
      <w:r w:rsidR="00D1788E" w:rsidRPr="00966ABF">
        <w:rPr>
          <w:rFonts w:ascii="Times New Roman" w:hAnsi="Times New Roman" w:cs="Times New Roman"/>
          <w:sz w:val="28"/>
          <w:szCs w:val="28"/>
        </w:rPr>
        <w:t>заполняется</w:t>
      </w:r>
      <w:r w:rsidR="00B7728D" w:rsidRPr="00966ABF">
        <w:rPr>
          <w:rFonts w:ascii="Times New Roman" w:hAnsi="Times New Roman" w:cs="Times New Roman"/>
          <w:sz w:val="28"/>
          <w:szCs w:val="28"/>
        </w:rPr>
        <w:t xml:space="preserve"> только</w:t>
      </w:r>
      <w:r w:rsidR="00D1788E" w:rsidRPr="00966ABF">
        <w:rPr>
          <w:rFonts w:ascii="Times New Roman" w:hAnsi="Times New Roman" w:cs="Times New Roman"/>
          <w:sz w:val="28"/>
          <w:szCs w:val="28"/>
        </w:rPr>
        <w:t xml:space="preserve"> </w:t>
      </w:r>
      <w:r w:rsidR="008F3798" w:rsidRPr="00966ABF">
        <w:rPr>
          <w:rFonts w:ascii="Times New Roman" w:hAnsi="Times New Roman" w:cs="Times New Roman"/>
          <w:sz w:val="28"/>
          <w:szCs w:val="28"/>
        </w:rPr>
        <w:t>в случае заполнения Раздела 5 Декларации</w:t>
      </w:r>
      <w:r w:rsidR="009A61E1" w:rsidRPr="00966ABF">
        <w:rPr>
          <w:rFonts w:ascii="Times New Roman" w:hAnsi="Times New Roman" w:cs="Times New Roman"/>
          <w:sz w:val="28"/>
          <w:szCs w:val="28"/>
        </w:rPr>
        <w:t xml:space="preserve"> </w:t>
      </w:r>
      <w:r w:rsidR="00D1788E" w:rsidRPr="00966ABF">
        <w:rPr>
          <w:rFonts w:ascii="Times New Roman" w:hAnsi="Times New Roman" w:cs="Times New Roman"/>
          <w:sz w:val="28"/>
          <w:szCs w:val="28"/>
        </w:rPr>
        <w:t xml:space="preserve">по </w:t>
      </w:r>
      <w:r w:rsidR="008F3798" w:rsidRPr="00966ABF">
        <w:rPr>
          <w:rFonts w:ascii="Times New Roman" w:hAnsi="Times New Roman" w:cs="Times New Roman"/>
          <w:sz w:val="28"/>
          <w:szCs w:val="28"/>
        </w:rPr>
        <w:t xml:space="preserve">кодам 04104 или 05100, отражаемым по </w:t>
      </w:r>
      <w:r w:rsidR="00D1788E" w:rsidRPr="00966ABF">
        <w:rPr>
          <w:rFonts w:ascii="Times New Roman" w:hAnsi="Times New Roman" w:cs="Times New Roman"/>
          <w:sz w:val="28"/>
          <w:szCs w:val="28"/>
        </w:rPr>
        <w:t>строке 010</w:t>
      </w:r>
      <w:r w:rsidR="00852BCA" w:rsidRPr="00966ABF">
        <w:rPr>
          <w:rFonts w:ascii="Times New Roman" w:hAnsi="Times New Roman" w:cs="Times New Roman"/>
          <w:sz w:val="28"/>
          <w:szCs w:val="28"/>
        </w:rPr>
        <w:t>.</w:t>
      </w:r>
    </w:p>
    <w:p w:rsidR="004A2647" w:rsidRPr="00966ABF" w:rsidRDefault="002A397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17</w:t>
      </w:r>
      <w:r w:rsidR="00AE65D7" w:rsidRPr="00966ABF">
        <w:rPr>
          <w:rFonts w:ascii="Times New Roman" w:hAnsi="Times New Roman" w:cs="Times New Roman"/>
          <w:sz w:val="28"/>
          <w:szCs w:val="28"/>
        </w:rPr>
        <w:t>9</w:t>
      </w:r>
      <w:r w:rsidR="004A2647" w:rsidRPr="00966ABF">
        <w:rPr>
          <w:rFonts w:ascii="Times New Roman" w:hAnsi="Times New Roman" w:cs="Times New Roman"/>
          <w:sz w:val="28"/>
          <w:szCs w:val="28"/>
        </w:rPr>
        <w:t xml:space="preserve">. По строке 177 указываются серия, номер и вид лицензии на пользование недрами, </w:t>
      </w:r>
      <w:proofErr w:type="gramStart"/>
      <w:r w:rsidR="004A2647" w:rsidRPr="00966ABF">
        <w:rPr>
          <w:rFonts w:ascii="Times New Roman" w:hAnsi="Times New Roman" w:cs="Times New Roman"/>
          <w:sz w:val="28"/>
          <w:szCs w:val="28"/>
        </w:rPr>
        <w:t>например</w:t>
      </w:r>
      <w:proofErr w:type="gramEnd"/>
      <w:r w:rsidR="004A2647" w:rsidRPr="00966ABF">
        <w:rPr>
          <w:rFonts w:ascii="Times New Roman" w:hAnsi="Times New Roman" w:cs="Times New Roman"/>
          <w:sz w:val="28"/>
          <w:szCs w:val="28"/>
        </w:rPr>
        <w:t xml:space="preserve"> «ЯКУ 123456 ТЭ».</w:t>
      </w:r>
    </w:p>
    <w:p w:rsidR="00C8683A" w:rsidRPr="00966ABF" w:rsidRDefault="00AE65D7"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180</w:t>
      </w:r>
      <w:r w:rsidR="00D406CF" w:rsidRPr="00966ABF">
        <w:rPr>
          <w:rFonts w:ascii="Times New Roman" w:hAnsi="Times New Roman" w:cs="Times New Roman"/>
          <w:sz w:val="28"/>
          <w:szCs w:val="28"/>
        </w:rPr>
        <w:t>.</w:t>
      </w:r>
      <w:r w:rsidR="00B7728D" w:rsidRPr="00966ABF">
        <w:rPr>
          <w:rFonts w:ascii="Times New Roman" w:hAnsi="Times New Roman" w:cs="Times New Roman"/>
          <w:sz w:val="28"/>
          <w:szCs w:val="28"/>
        </w:rPr>
        <w:t xml:space="preserve"> По строке 180</w:t>
      </w:r>
      <w:r w:rsidR="00E94E20" w:rsidRPr="00966ABF">
        <w:rPr>
          <w:rFonts w:ascii="Times New Roman" w:hAnsi="Times New Roman" w:cs="Times New Roman"/>
          <w:sz w:val="28"/>
          <w:szCs w:val="28"/>
        </w:rPr>
        <w:t xml:space="preserve"> указывается признак </w:t>
      </w:r>
      <w:r w:rsidR="00A165F2" w:rsidRPr="00966ABF">
        <w:rPr>
          <w:rFonts w:ascii="Times New Roman" w:hAnsi="Times New Roman" w:cs="Times New Roman"/>
          <w:sz w:val="28"/>
          <w:szCs w:val="28"/>
        </w:rPr>
        <w:t xml:space="preserve">металла, содержащегося в </w:t>
      </w:r>
      <w:r w:rsidR="00D406CF" w:rsidRPr="00966ABF">
        <w:rPr>
          <w:rFonts w:ascii="Times New Roman" w:hAnsi="Times New Roman" w:cs="Times New Roman"/>
          <w:sz w:val="28"/>
          <w:szCs w:val="28"/>
        </w:rPr>
        <w:t xml:space="preserve">добываемой </w:t>
      </w:r>
      <w:r w:rsidR="00A165F2" w:rsidRPr="00966ABF">
        <w:rPr>
          <w:rFonts w:ascii="Times New Roman" w:hAnsi="Times New Roman" w:cs="Times New Roman"/>
          <w:sz w:val="28"/>
          <w:szCs w:val="28"/>
        </w:rPr>
        <w:t>руд</w:t>
      </w:r>
      <w:r w:rsidR="007F144A" w:rsidRPr="00966ABF">
        <w:rPr>
          <w:rFonts w:ascii="Times New Roman" w:hAnsi="Times New Roman" w:cs="Times New Roman"/>
          <w:sz w:val="28"/>
          <w:szCs w:val="28"/>
        </w:rPr>
        <w:t>е</w:t>
      </w:r>
      <w:r w:rsidR="00E94E20" w:rsidRPr="00966ABF">
        <w:rPr>
          <w:rFonts w:ascii="Times New Roman" w:hAnsi="Times New Roman" w:cs="Times New Roman"/>
          <w:sz w:val="28"/>
          <w:szCs w:val="28"/>
        </w:rPr>
        <w:t>, в отношении которого заполня</w:t>
      </w:r>
      <w:r w:rsidR="00B22ED6" w:rsidRPr="00966ABF">
        <w:rPr>
          <w:rFonts w:ascii="Times New Roman" w:hAnsi="Times New Roman" w:cs="Times New Roman"/>
          <w:sz w:val="28"/>
          <w:szCs w:val="28"/>
        </w:rPr>
        <w:t>ю</w:t>
      </w:r>
      <w:r w:rsidR="00E94E20" w:rsidRPr="00966ABF">
        <w:rPr>
          <w:rFonts w:ascii="Times New Roman" w:hAnsi="Times New Roman" w:cs="Times New Roman"/>
          <w:sz w:val="28"/>
          <w:szCs w:val="28"/>
        </w:rPr>
        <w:t xml:space="preserve">тся </w:t>
      </w:r>
      <w:r w:rsidR="00B7728D" w:rsidRPr="00966ABF">
        <w:rPr>
          <w:rFonts w:ascii="Times New Roman" w:hAnsi="Times New Roman" w:cs="Times New Roman"/>
          <w:sz w:val="28"/>
          <w:szCs w:val="28"/>
        </w:rPr>
        <w:t>строки 190</w:t>
      </w:r>
      <w:r w:rsidR="00D406CF" w:rsidRPr="00966ABF">
        <w:rPr>
          <w:rFonts w:ascii="Times New Roman" w:hAnsi="Times New Roman" w:cs="Times New Roman"/>
          <w:sz w:val="28"/>
          <w:szCs w:val="28"/>
        </w:rPr>
        <w:t>,</w:t>
      </w:r>
      <w:r w:rsidR="00B22ED6" w:rsidRPr="00966ABF">
        <w:rPr>
          <w:rFonts w:ascii="Times New Roman" w:hAnsi="Times New Roman" w:cs="Times New Roman"/>
          <w:sz w:val="28"/>
          <w:szCs w:val="28"/>
        </w:rPr>
        <w:t xml:space="preserve"> </w:t>
      </w:r>
      <w:r w:rsidR="00B7728D" w:rsidRPr="00966ABF">
        <w:rPr>
          <w:rFonts w:ascii="Times New Roman" w:hAnsi="Times New Roman" w:cs="Times New Roman"/>
          <w:sz w:val="28"/>
          <w:szCs w:val="28"/>
        </w:rPr>
        <w:t>195</w:t>
      </w:r>
      <w:r w:rsidR="00285D5C" w:rsidRPr="00966ABF">
        <w:rPr>
          <w:rFonts w:ascii="Times New Roman" w:hAnsi="Times New Roman" w:cs="Times New Roman"/>
          <w:sz w:val="28"/>
          <w:szCs w:val="28"/>
        </w:rPr>
        <w:t>,</w:t>
      </w:r>
      <w:r w:rsidR="008F3798" w:rsidRPr="00966ABF">
        <w:rPr>
          <w:rFonts w:ascii="Times New Roman" w:hAnsi="Times New Roman" w:cs="Times New Roman"/>
          <w:sz w:val="28"/>
          <w:szCs w:val="28"/>
        </w:rPr>
        <w:t xml:space="preserve"> </w:t>
      </w:r>
      <w:r w:rsidR="00B7728D" w:rsidRPr="00966ABF">
        <w:rPr>
          <w:rFonts w:ascii="Times New Roman" w:hAnsi="Times New Roman" w:cs="Times New Roman"/>
          <w:sz w:val="28"/>
          <w:szCs w:val="28"/>
        </w:rPr>
        <w:t>2</w:t>
      </w:r>
      <w:r w:rsidR="00B22ED6" w:rsidRPr="00966ABF">
        <w:rPr>
          <w:rFonts w:ascii="Times New Roman" w:hAnsi="Times New Roman" w:cs="Times New Roman"/>
          <w:sz w:val="28"/>
          <w:szCs w:val="28"/>
        </w:rPr>
        <w:t>0</w:t>
      </w:r>
      <w:r w:rsidR="007F144A" w:rsidRPr="00966ABF">
        <w:rPr>
          <w:rFonts w:ascii="Times New Roman" w:hAnsi="Times New Roman" w:cs="Times New Roman"/>
          <w:sz w:val="28"/>
          <w:szCs w:val="28"/>
        </w:rPr>
        <w:t>0</w:t>
      </w:r>
      <w:r w:rsidR="00B7728D" w:rsidRPr="00966ABF">
        <w:rPr>
          <w:rFonts w:ascii="Times New Roman" w:hAnsi="Times New Roman" w:cs="Times New Roman"/>
          <w:sz w:val="28"/>
          <w:szCs w:val="28"/>
        </w:rPr>
        <w:t xml:space="preserve"> или 20</w:t>
      </w:r>
      <w:r w:rsidR="00D406CF" w:rsidRPr="00966ABF">
        <w:rPr>
          <w:rFonts w:ascii="Times New Roman" w:hAnsi="Times New Roman" w:cs="Times New Roman"/>
          <w:sz w:val="28"/>
          <w:szCs w:val="28"/>
        </w:rPr>
        <w:t>1</w:t>
      </w:r>
      <w:r w:rsidR="00B22ED6" w:rsidRPr="00966ABF">
        <w:rPr>
          <w:rFonts w:ascii="Times New Roman" w:hAnsi="Times New Roman" w:cs="Times New Roman"/>
          <w:sz w:val="28"/>
          <w:szCs w:val="28"/>
        </w:rPr>
        <w:t xml:space="preserve"> </w:t>
      </w:r>
      <w:r w:rsidR="00E94E20" w:rsidRPr="00966ABF">
        <w:rPr>
          <w:rFonts w:ascii="Times New Roman" w:hAnsi="Times New Roman" w:cs="Times New Roman"/>
          <w:sz w:val="28"/>
          <w:szCs w:val="28"/>
        </w:rPr>
        <w:t>подраздел</w:t>
      </w:r>
      <w:r w:rsidR="00B22ED6" w:rsidRPr="00966ABF">
        <w:rPr>
          <w:rFonts w:ascii="Times New Roman" w:hAnsi="Times New Roman" w:cs="Times New Roman"/>
          <w:sz w:val="28"/>
          <w:szCs w:val="28"/>
        </w:rPr>
        <w:t>а</w:t>
      </w:r>
      <w:r w:rsidR="00367291" w:rsidRPr="00966ABF">
        <w:rPr>
          <w:rFonts w:ascii="Times New Roman" w:hAnsi="Times New Roman" w:cs="Times New Roman"/>
          <w:sz w:val="28"/>
          <w:szCs w:val="28"/>
        </w:rPr>
        <w:t xml:space="preserve"> 5.2 </w:t>
      </w:r>
      <w:r w:rsidR="00D406CF" w:rsidRPr="00966ABF">
        <w:rPr>
          <w:rFonts w:ascii="Times New Roman" w:hAnsi="Times New Roman" w:cs="Times New Roman"/>
          <w:sz w:val="28"/>
          <w:szCs w:val="28"/>
        </w:rPr>
        <w:t>Декларации</w:t>
      </w:r>
      <w:r w:rsidR="00367291" w:rsidRPr="00966ABF">
        <w:rPr>
          <w:rFonts w:ascii="Times New Roman" w:hAnsi="Times New Roman" w:cs="Times New Roman"/>
          <w:sz w:val="28"/>
          <w:szCs w:val="28"/>
        </w:rPr>
        <w:t>:</w:t>
      </w:r>
      <w:r w:rsidR="00D406CF" w:rsidRPr="00966ABF">
        <w:rPr>
          <w:rFonts w:ascii="Times New Roman" w:hAnsi="Times New Roman" w:cs="Times New Roman"/>
          <w:sz w:val="28"/>
          <w:szCs w:val="28"/>
        </w:rPr>
        <w:t xml:space="preserve"> </w:t>
      </w:r>
      <w:r w:rsidR="00C8683A" w:rsidRPr="00966ABF">
        <w:rPr>
          <w:rFonts w:ascii="Times New Roman" w:hAnsi="Times New Roman" w:cs="Times New Roman"/>
          <w:sz w:val="28"/>
          <w:szCs w:val="28"/>
        </w:rPr>
        <w:t xml:space="preserve">01 </w:t>
      </w:r>
      <w:r w:rsidR="00E554C0" w:rsidRPr="00966ABF">
        <w:rPr>
          <w:rFonts w:ascii="Times New Roman" w:hAnsi="Times New Roman" w:cs="Times New Roman"/>
          <w:sz w:val="28"/>
          <w:szCs w:val="28"/>
        </w:rPr>
        <w:t>–</w:t>
      </w:r>
      <w:r w:rsidR="00C8683A" w:rsidRPr="00966ABF">
        <w:rPr>
          <w:rFonts w:ascii="Times New Roman" w:hAnsi="Times New Roman" w:cs="Times New Roman"/>
          <w:sz w:val="28"/>
          <w:szCs w:val="28"/>
        </w:rPr>
        <w:t xml:space="preserve"> мед</w:t>
      </w:r>
      <w:r w:rsidR="00D406CF" w:rsidRPr="00966ABF">
        <w:rPr>
          <w:rFonts w:ascii="Times New Roman" w:hAnsi="Times New Roman" w:cs="Times New Roman"/>
          <w:sz w:val="28"/>
          <w:szCs w:val="28"/>
        </w:rPr>
        <w:t>ь</w:t>
      </w:r>
      <w:r w:rsidR="00C8683A" w:rsidRPr="00966ABF">
        <w:rPr>
          <w:rFonts w:ascii="Times New Roman" w:hAnsi="Times New Roman" w:cs="Times New Roman"/>
          <w:sz w:val="28"/>
          <w:szCs w:val="28"/>
        </w:rPr>
        <w:t xml:space="preserve">, 02 </w:t>
      </w:r>
      <w:r w:rsidR="00E554C0" w:rsidRPr="00966ABF">
        <w:rPr>
          <w:rFonts w:ascii="Times New Roman" w:hAnsi="Times New Roman" w:cs="Times New Roman"/>
          <w:sz w:val="28"/>
          <w:szCs w:val="28"/>
        </w:rPr>
        <w:t>–</w:t>
      </w:r>
      <w:r w:rsidR="00D406CF" w:rsidRPr="00966ABF">
        <w:rPr>
          <w:rFonts w:ascii="Times New Roman" w:hAnsi="Times New Roman" w:cs="Times New Roman"/>
          <w:sz w:val="28"/>
          <w:szCs w:val="28"/>
        </w:rPr>
        <w:t xml:space="preserve"> никель</w:t>
      </w:r>
      <w:r w:rsidR="00C8683A" w:rsidRPr="00966ABF">
        <w:rPr>
          <w:rFonts w:ascii="Times New Roman" w:hAnsi="Times New Roman" w:cs="Times New Roman"/>
          <w:sz w:val="28"/>
          <w:szCs w:val="28"/>
        </w:rPr>
        <w:t xml:space="preserve">, </w:t>
      </w:r>
      <w:r w:rsidR="00DA6A32" w:rsidRPr="00966ABF">
        <w:rPr>
          <w:rFonts w:ascii="Times New Roman" w:hAnsi="Times New Roman" w:cs="Times New Roman"/>
          <w:sz w:val="28"/>
          <w:szCs w:val="28"/>
        </w:rPr>
        <w:t xml:space="preserve">03 </w:t>
      </w:r>
      <w:r w:rsidR="00E554C0" w:rsidRPr="00966ABF">
        <w:rPr>
          <w:rFonts w:ascii="Times New Roman" w:hAnsi="Times New Roman" w:cs="Times New Roman"/>
          <w:sz w:val="28"/>
          <w:szCs w:val="28"/>
        </w:rPr>
        <w:t>–</w:t>
      </w:r>
      <w:r w:rsidR="00DA6A32" w:rsidRPr="00966ABF">
        <w:rPr>
          <w:rFonts w:ascii="Times New Roman" w:hAnsi="Times New Roman" w:cs="Times New Roman"/>
          <w:sz w:val="28"/>
          <w:szCs w:val="28"/>
        </w:rPr>
        <w:t xml:space="preserve"> </w:t>
      </w:r>
      <w:r w:rsidR="00D406CF" w:rsidRPr="00966ABF">
        <w:rPr>
          <w:rFonts w:ascii="Times New Roman" w:hAnsi="Times New Roman" w:cs="Times New Roman"/>
          <w:sz w:val="28"/>
          <w:szCs w:val="28"/>
        </w:rPr>
        <w:t>палладий</w:t>
      </w:r>
      <w:r w:rsidR="00C8683A" w:rsidRPr="00966ABF">
        <w:rPr>
          <w:rFonts w:ascii="Times New Roman" w:hAnsi="Times New Roman" w:cs="Times New Roman"/>
          <w:sz w:val="28"/>
          <w:szCs w:val="28"/>
        </w:rPr>
        <w:t xml:space="preserve">, </w:t>
      </w:r>
      <w:r w:rsidR="00DA6A32" w:rsidRPr="00966ABF">
        <w:rPr>
          <w:rFonts w:ascii="Times New Roman" w:hAnsi="Times New Roman" w:cs="Times New Roman"/>
          <w:sz w:val="28"/>
          <w:szCs w:val="28"/>
        </w:rPr>
        <w:t xml:space="preserve">04 </w:t>
      </w:r>
      <w:r w:rsidR="00E554C0" w:rsidRPr="00966ABF">
        <w:rPr>
          <w:rFonts w:ascii="Times New Roman" w:hAnsi="Times New Roman" w:cs="Times New Roman"/>
          <w:sz w:val="28"/>
          <w:szCs w:val="28"/>
        </w:rPr>
        <w:t>–</w:t>
      </w:r>
      <w:r w:rsidR="00DA6A32" w:rsidRPr="00966ABF">
        <w:rPr>
          <w:rFonts w:ascii="Times New Roman" w:hAnsi="Times New Roman" w:cs="Times New Roman"/>
          <w:sz w:val="28"/>
          <w:szCs w:val="28"/>
        </w:rPr>
        <w:t xml:space="preserve"> </w:t>
      </w:r>
      <w:r w:rsidR="00D406CF" w:rsidRPr="00966ABF">
        <w:rPr>
          <w:rFonts w:ascii="Times New Roman" w:hAnsi="Times New Roman" w:cs="Times New Roman"/>
          <w:sz w:val="28"/>
          <w:szCs w:val="28"/>
        </w:rPr>
        <w:t>металлы</w:t>
      </w:r>
      <w:r w:rsidR="00C8683A" w:rsidRPr="00966ABF">
        <w:rPr>
          <w:rFonts w:ascii="Times New Roman" w:hAnsi="Times New Roman" w:cs="Times New Roman"/>
          <w:sz w:val="28"/>
          <w:szCs w:val="28"/>
        </w:rPr>
        <w:t xml:space="preserve"> платиновой группы (за исключением палладия), </w:t>
      </w:r>
      <w:r w:rsidR="00DA6A32" w:rsidRPr="00966ABF">
        <w:rPr>
          <w:rFonts w:ascii="Times New Roman" w:hAnsi="Times New Roman" w:cs="Times New Roman"/>
          <w:sz w:val="28"/>
          <w:szCs w:val="28"/>
        </w:rPr>
        <w:t xml:space="preserve">05 </w:t>
      </w:r>
      <w:r w:rsidR="00E554C0" w:rsidRPr="00966ABF">
        <w:rPr>
          <w:rFonts w:ascii="Times New Roman" w:hAnsi="Times New Roman" w:cs="Times New Roman"/>
          <w:sz w:val="28"/>
          <w:szCs w:val="28"/>
        </w:rPr>
        <w:t>–</w:t>
      </w:r>
      <w:r w:rsidR="00DA6A32" w:rsidRPr="00966ABF">
        <w:rPr>
          <w:rFonts w:ascii="Times New Roman" w:hAnsi="Times New Roman" w:cs="Times New Roman"/>
          <w:sz w:val="28"/>
          <w:szCs w:val="28"/>
        </w:rPr>
        <w:t xml:space="preserve"> </w:t>
      </w:r>
      <w:r w:rsidR="00D406CF" w:rsidRPr="00966ABF">
        <w:rPr>
          <w:rFonts w:ascii="Times New Roman" w:hAnsi="Times New Roman" w:cs="Times New Roman"/>
          <w:sz w:val="28"/>
          <w:szCs w:val="28"/>
        </w:rPr>
        <w:t>золото</w:t>
      </w:r>
      <w:r w:rsidR="00C8683A" w:rsidRPr="00966ABF">
        <w:rPr>
          <w:rFonts w:ascii="Times New Roman" w:hAnsi="Times New Roman" w:cs="Times New Roman"/>
          <w:sz w:val="28"/>
          <w:szCs w:val="28"/>
        </w:rPr>
        <w:t xml:space="preserve">, </w:t>
      </w:r>
      <w:r w:rsidR="00DA6A32" w:rsidRPr="00966ABF">
        <w:rPr>
          <w:rFonts w:ascii="Times New Roman" w:hAnsi="Times New Roman" w:cs="Times New Roman"/>
          <w:sz w:val="28"/>
          <w:szCs w:val="28"/>
        </w:rPr>
        <w:t xml:space="preserve">06 – </w:t>
      </w:r>
      <w:r w:rsidR="00E1487F" w:rsidRPr="00966ABF">
        <w:rPr>
          <w:rFonts w:ascii="Times New Roman" w:hAnsi="Times New Roman" w:cs="Times New Roman"/>
          <w:sz w:val="28"/>
          <w:szCs w:val="28"/>
        </w:rPr>
        <w:t>кобальт, 07 – железная руда</w:t>
      </w:r>
      <w:r w:rsidR="00DA6A32" w:rsidRPr="00966ABF">
        <w:rPr>
          <w:rFonts w:ascii="Times New Roman" w:hAnsi="Times New Roman" w:cs="Times New Roman"/>
          <w:sz w:val="28"/>
          <w:szCs w:val="28"/>
        </w:rPr>
        <w:t>.</w:t>
      </w:r>
      <w:r w:rsidR="004C5A0C" w:rsidRPr="00966ABF">
        <w:rPr>
          <w:rFonts w:ascii="Times New Roman" w:hAnsi="Times New Roman" w:cs="Times New Roman"/>
          <w:sz w:val="28"/>
          <w:szCs w:val="28"/>
        </w:rPr>
        <w:t xml:space="preserve"> </w:t>
      </w:r>
    </w:p>
    <w:p w:rsidR="00846353" w:rsidRPr="00966ABF" w:rsidRDefault="002A397F"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81</w:t>
      </w:r>
      <w:r w:rsidR="00D406CF" w:rsidRPr="00966ABF">
        <w:rPr>
          <w:rFonts w:ascii="Times New Roman" w:hAnsi="Times New Roman" w:cs="Times New Roman"/>
          <w:sz w:val="28"/>
          <w:szCs w:val="28"/>
        </w:rPr>
        <w:t>.</w:t>
      </w:r>
      <w:r w:rsidR="00846353" w:rsidRPr="00966ABF">
        <w:rPr>
          <w:rFonts w:ascii="Times New Roman" w:hAnsi="Times New Roman" w:cs="Times New Roman"/>
          <w:sz w:val="28"/>
          <w:szCs w:val="28"/>
        </w:rPr>
        <w:t xml:space="preserve"> </w:t>
      </w:r>
      <w:r w:rsidR="009905F4" w:rsidRPr="00966ABF">
        <w:rPr>
          <w:rFonts w:ascii="Times New Roman" w:hAnsi="Times New Roman" w:cs="Times New Roman"/>
          <w:sz w:val="28"/>
          <w:szCs w:val="28"/>
        </w:rPr>
        <w:t>П</w:t>
      </w:r>
      <w:r w:rsidR="00846353" w:rsidRPr="00966ABF">
        <w:rPr>
          <w:rFonts w:ascii="Times New Roman" w:hAnsi="Times New Roman" w:cs="Times New Roman"/>
          <w:sz w:val="28"/>
          <w:szCs w:val="28"/>
        </w:rPr>
        <w:t>о</w:t>
      </w:r>
      <w:r w:rsidR="00B7728D" w:rsidRPr="00966ABF">
        <w:rPr>
          <w:rFonts w:ascii="Times New Roman" w:hAnsi="Times New Roman" w:cs="Times New Roman"/>
          <w:sz w:val="28"/>
          <w:szCs w:val="28"/>
        </w:rPr>
        <w:t xml:space="preserve"> строке 190</w:t>
      </w:r>
      <w:r w:rsidR="00846353" w:rsidRPr="00966ABF">
        <w:rPr>
          <w:rFonts w:ascii="Times New Roman" w:hAnsi="Times New Roman" w:cs="Times New Roman"/>
          <w:sz w:val="28"/>
          <w:szCs w:val="28"/>
        </w:rPr>
        <w:t xml:space="preserve"> указывается средняя за налоговый период цена</w:t>
      </w:r>
      <w:r w:rsidR="00D406CF" w:rsidRPr="00966ABF">
        <w:rPr>
          <w:rFonts w:ascii="Times New Roman" w:hAnsi="Times New Roman" w:cs="Times New Roman"/>
          <w:sz w:val="28"/>
          <w:szCs w:val="28"/>
        </w:rPr>
        <w:t xml:space="preserve"> на мировых рынках</w:t>
      </w:r>
      <w:r w:rsidR="00846353" w:rsidRPr="00966ABF">
        <w:rPr>
          <w:rFonts w:ascii="Times New Roman" w:hAnsi="Times New Roman" w:cs="Times New Roman"/>
          <w:sz w:val="28"/>
          <w:szCs w:val="28"/>
        </w:rPr>
        <w:t xml:space="preserve"> </w:t>
      </w:r>
      <w:r w:rsidR="00D406CF" w:rsidRPr="00966ABF">
        <w:rPr>
          <w:rFonts w:ascii="Times New Roman" w:hAnsi="Times New Roman" w:cs="Times New Roman"/>
          <w:sz w:val="28"/>
          <w:szCs w:val="28"/>
        </w:rPr>
        <w:t>металла, призн</w:t>
      </w:r>
      <w:r w:rsidR="00B7728D" w:rsidRPr="00966ABF">
        <w:rPr>
          <w:rFonts w:ascii="Times New Roman" w:hAnsi="Times New Roman" w:cs="Times New Roman"/>
          <w:sz w:val="28"/>
          <w:szCs w:val="28"/>
        </w:rPr>
        <w:t>ак которого указан по строке 180</w:t>
      </w:r>
      <w:r w:rsidR="00D406CF" w:rsidRPr="00966ABF">
        <w:rPr>
          <w:rFonts w:ascii="Times New Roman" w:hAnsi="Times New Roman" w:cs="Times New Roman"/>
          <w:sz w:val="28"/>
          <w:szCs w:val="28"/>
        </w:rPr>
        <w:t xml:space="preserve"> подраздела 5.2 Декларации</w:t>
      </w:r>
      <w:r w:rsidR="00E5439E" w:rsidRPr="00966ABF">
        <w:rPr>
          <w:rFonts w:ascii="Times New Roman" w:hAnsi="Times New Roman" w:cs="Times New Roman"/>
          <w:sz w:val="28"/>
          <w:szCs w:val="28"/>
        </w:rPr>
        <w:t>,</w:t>
      </w:r>
      <w:r w:rsidR="00D406CF" w:rsidRPr="00966ABF">
        <w:rPr>
          <w:rFonts w:ascii="Times New Roman" w:hAnsi="Times New Roman" w:cs="Times New Roman"/>
          <w:sz w:val="28"/>
          <w:szCs w:val="28"/>
        </w:rPr>
        <w:t xml:space="preserve"> </w:t>
      </w:r>
      <w:r w:rsidR="009905F4" w:rsidRPr="00966ABF">
        <w:rPr>
          <w:rFonts w:ascii="Times New Roman" w:hAnsi="Times New Roman" w:cs="Times New Roman"/>
          <w:sz w:val="28"/>
          <w:szCs w:val="28"/>
        </w:rPr>
        <w:t>в долларах США за 1 тонну</w:t>
      </w:r>
      <w:r w:rsidR="00E5439E" w:rsidRPr="00966ABF">
        <w:rPr>
          <w:rFonts w:ascii="Times New Roman" w:hAnsi="Times New Roman" w:cs="Times New Roman"/>
          <w:sz w:val="28"/>
          <w:szCs w:val="28"/>
        </w:rPr>
        <w:t>.</w:t>
      </w:r>
      <w:r w:rsidR="00846353" w:rsidRPr="00966ABF">
        <w:rPr>
          <w:rFonts w:ascii="Times New Roman" w:hAnsi="Times New Roman" w:cs="Times New Roman"/>
          <w:sz w:val="28"/>
          <w:szCs w:val="28"/>
        </w:rPr>
        <w:t xml:space="preserve"> </w:t>
      </w:r>
    </w:p>
    <w:p w:rsidR="00846353" w:rsidRPr="00966ABF" w:rsidRDefault="00846353"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 xml:space="preserve">При добыче многокомпонентной комплексной руды </w:t>
      </w:r>
      <w:r w:rsidR="00B7728D" w:rsidRPr="00966ABF">
        <w:rPr>
          <w:rFonts w:ascii="Times New Roman" w:hAnsi="Times New Roman" w:cs="Times New Roman"/>
          <w:sz w:val="28"/>
          <w:szCs w:val="28"/>
        </w:rPr>
        <w:t>по строке 190</w:t>
      </w:r>
      <w:r w:rsidR="00E5439E" w:rsidRPr="00966ABF">
        <w:rPr>
          <w:rFonts w:ascii="Times New Roman" w:hAnsi="Times New Roman" w:cs="Times New Roman"/>
          <w:sz w:val="28"/>
          <w:szCs w:val="28"/>
        </w:rPr>
        <w:t xml:space="preserve"> </w:t>
      </w:r>
      <w:r w:rsidRPr="00966ABF">
        <w:rPr>
          <w:rFonts w:ascii="Times New Roman" w:hAnsi="Times New Roman" w:cs="Times New Roman"/>
          <w:sz w:val="28"/>
          <w:szCs w:val="28"/>
        </w:rPr>
        <w:t>указывается средняя за налоговый период цен</w:t>
      </w:r>
      <w:r w:rsidR="009905F4" w:rsidRPr="00966ABF">
        <w:rPr>
          <w:rFonts w:ascii="Times New Roman" w:hAnsi="Times New Roman" w:cs="Times New Roman"/>
          <w:sz w:val="28"/>
          <w:szCs w:val="28"/>
        </w:rPr>
        <w:t>а</w:t>
      </w:r>
      <w:r w:rsidRPr="00966ABF">
        <w:rPr>
          <w:rFonts w:ascii="Times New Roman" w:hAnsi="Times New Roman" w:cs="Times New Roman"/>
          <w:sz w:val="28"/>
          <w:szCs w:val="28"/>
        </w:rPr>
        <w:t xml:space="preserve"> на мировы</w:t>
      </w:r>
      <w:r w:rsidR="009905F4" w:rsidRPr="00966ABF">
        <w:rPr>
          <w:rFonts w:ascii="Times New Roman" w:hAnsi="Times New Roman" w:cs="Times New Roman"/>
          <w:sz w:val="28"/>
          <w:szCs w:val="28"/>
        </w:rPr>
        <w:t>х</w:t>
      </w:r>
      <w:r w:rsidRPr="00966ABF">
        <w:rPr>
          <w:rFonts w:ascii="Times New Roman" w:hAnsi="Times New Roman" w:cs="Times New Roman"/>
          <w:sz w:val="28"/>
          <w:szCs w:val="28"/>
        </w:rPr>
        <w:t xml:space="preserve"> рынках металла</w:t>
      </w:r>
      <w:r w:rsidR="009905F4" w:rsidRPr="00966ABF">
        <w:rPr>
          <w:rFonts w:ascii="Times New Roman" w:hAnsi="Times New Roman" w:cs="Times New Roman"/>
          <w:sz w:val="28"/>
          <w:szCs w:val="28"/>
        </w:rPr>
        <w:t xml:space="preserve">, </w:t>
      </w:r>
      <w:r w:rsidR="00E5439E" w:rsidRPr="00966ABF">
        <w:rPr>
          <w:rFonts w:ascii="Times New Roman" w:hAnsi="Times New Roman" w:cs="Times New Roman"/>
          <w:sz w:val="28"/>
          <w:szCs w:val="28"/>
        </w:rPr>
        <w:t>предусмотренная</w:t>
      </w:r>
      <w:r w:rsidR="005A1E50" w:rsidRPr="00966ABF">
        <w:rPr>
          <w:rFonts w:ascii="Times New Roman" w:hAnsi="Times New Roman" w:cs="Times New Roman"/>
          <w:sz w:val="28"/>
          <w:szCs w:val="28"/>
        </w:rPr>
        <w:t xml:space="preserve"> </w:t>
      </w:r>
      <w:r w:rsidR="00E5439E" w:rsidRPr="00966ABF">
        <w:rPr>
          <w:rFonts w:ascii="Times New Roman" w:hAnsi="Times New Roman" w:cs="Times New Roman"/>
          <w:sz w:val="28"/>
          <w:szCs w:val="28"/>
        </w:rPr>
        <w:t xml:space="preserve">пунктом 1 </w:t>
      </w:r>
      <w:r w:rsidR="005A1E50" w:rsidRPr="00966ABF">
        <w:rPr>
          <w:rFonts w:ascii="Times New Roman" w:hAnsi="Times New Roman" w:cs="Times New Roman"/>
          <w:sz w:val="28"/>
          <w:szCs w:val="28"/>
        </w:rPr>
        <w:t>стать</w:t>
      </w:r>
      <w:r w:rsidR="00E5439E" w:rsidRPr="00966ABF">
        <w:rPr>
          <w:rFonts w:ascii="Times New Roman" w:hAnsi="Times New Roman" w:cs="Times New Roman"/>
          <w:sz w:val="28"/>
          <w:szCs w:val="28"/>
        </w:rPr>
        <w:t>и</w:t>
      </w:r>
      <w:r w:rsidR="005A1E50" w:rsidRPr="00966ABF">
        <w:rPr>
          <w:rFonts w:ascii="Times New Roman" w:hAnsi="Times New Roman" w:cs="Times New Roman"/>
          <w:sz w:val="28"/>
          <w:szCs w:val="28"/>
        </w:rPr>
        <w:t xml:space="preserve"> 342</w:t>
      </w:r>
      <w:r w:rsidR="00E5439E" w:rsidRPr="00966ABF">
        <w:rPr>
          <w:rFonts w:ascii="Times New Roman" w:hAnsi="Times New Roman" w:cs="Times New Roman"/>
          <w:sz w:val="28"/>
          <w:szCs w:val="28"/>
        </w:rPr>
        <w:t>.</w:t>
      </w:r>
      <w:r w:rsidR="005A1E50" w:rsidRPr="00966ABF">
        <w:rPr>
          <w:rFonts w:ascii="Times New Roman" w:hAnsi="Times New Roman" w:cs="Times New Roman"/>
          <w:sz w:val="28"/>
          <w:szCs w:val="28"/>
        </w:rPr>
        <w:t>10 Кодекса</w:t>
      </w:r>
      <w:r w:rsidRPr="00966ABF">
        <w:rPr>
          <w:rFonts w:ascii="Times New Roman" w:hAnsi="Times New Roman" w:cs="Times New Roman"/>
          <w:sz w:val="28"/>
          <w:szCs w:val="28"/>
        </w:rPr>
        <w:t>.</w:t>
      </w:r>
    </w:p>
    <w:p w:rsidR="00E5439E" w:rsidRPr="00966ABF" w:rsidRDefault="00250DB8"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 xml:space="preserve">При добыче железной руды (за исключением окисленных железистых кварцитов) по строке </w:t>
      </w:r>
      <w:r w:rsidR="00B7728D" w:rsidRPr="00966ABF">
        <w:rPr>
          <w:rFonts w:ascii="Times New Roman" w:hAnsi="Times New Roman" w:cs="Times New Roman"/>
          <w:sz w:val="28"/>
          <w:szCs w:val="28"/>
        </w:rPr>
        <w:t>190</w:t>
      </w:r>
      <w:r w:rsidR="00E5439E"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указывается </w:t>
      </w:r>
      <w:r w:rsidR="00846353" w:rsidRPr="00966ABF">
        <w:rPr>
          <w:rFonts w:ascii="Times New Roman" w:hAnsi="Times New Roman" w:cs="Times New Roman"/>
          <w:sz w:val="28"/>
          <w:szCs w:val="28"/>
        </w:rPr>
        <w:t>средняя за налоговый период мировая цена на железную руду (с содержанием железа 62 процента)</w:t>
      </w:r>
      <w:r w:rsidR="00E5439E" w:rsidRPr="00966ABF">
        <w:rPr>
          <w:rFonts w:ascii="Times New Roman" w:hAnsi="Times New Roman" w:cs="Times New Roman"/>
          <w:sz w:val="28"/>
          <w:szCs w:val="28"/>
        </w:rPr>
        <w:t>, предусмотренная пунктом 1 статьи 342.9 Кодекса.</w:t>
      </w:r>
    </w:p>
    <w:p w:rsidR="00E2107A" w:rsidRPr="00966ABF" w:rsidRDefault="002A397F"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F34161" w:rsidRPr="00966ABF">
        <w:rPr>
          <w:rFonts w:ascii="Times New Roman" w:hAnsi="Times New Roman" w:cs="Times New Roman"/>
          <w:sz w:val="28"/>
          <w:szCs w:val="28"/>
        </w:rPr>
        <w:t>8</w:t>
      </w:r>
      <w:r w:rsidR="00AE65D7" w:rsidRPr="00966ABF">
        <w:rPr>
          <w:rFonts w:ascii="Times New Roman" w:hAnsi="Times New Roman" w:cs="Times New Roman"/>
          <w:sz w:val="28"/>
          <w:szCs w:val="28"/>
        </w:rPr>
        <w:t>2</w:t>
      </w:r>
      <w:r w:rsidR="00B7728D" w:rsidRPr="00966ABF">
        <w:rPr>
          <w:rFonts w:ascii="Times New Roman" w:hAnsi="Times New Roman" w:cs="Times New Roman"/>
          <w:sz w:val="28"/>
          <w:szCs w:val="28"/>
        </w:rPr>
        <w:t>. По сроке 195</w:t>
      </w:r>
      <w:r w:rsidR="00E2107A" w:rsidRPr="00966ABF">
        <w:rPr>
          <w:rFonts w:ascii="Times New Roman" w:hAnsi="Times New Roman" w:cs="Times New Roman"/>
          <w:sz w:val="28"/>
          <w:szCs w:val="28"/>
        </w:rPr>
        <w:t xml:space="preserve"> указывается среднее значение за налоговый период курса доллара США к рублю Российской Федерации, устанавливаемого Центральным банком Российской Федерации</w:t>
      </w:r>
      <w:r w:rsidR="00DE15BD" w:rsidRPr="00966ABF">
        <w:rPr>
          <w:rFonts w:ascii="Times New Roman" w:hAnsi="Times New Roman" w:cs="Times New Roman"/>
          <w:sz w:val="28"/>
          <w:szCs w:val="28"/>
        </w:rPr>
        <w:t xml:space="preserve"> (Р), определяемое в порядке, установленном пунктом 1 статьи 342.9 и пунктом 1 статьи 342.10 Кодекса.</w:t>
      </w:r>
    </w:p>
    <w:p w:rsidR="005F6F2F" w:rsidRPr="00966ABF" w:rsidRDefault="002A397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83</w:t>
      </w:r>
      <w:r w:rsidR="00E5439E" w:rsidRPr="00966ABF">
        <w:rPr>
          <w:rFonts w:ascii="Times New Roman" w:hAnsi="Times New Roman" w:cs="Times New Roman"/>
          <w:sz w:val="28"/>
          <w:szCs w:val="28"/>
        </w:rPr>
        <w:t>.</w:t>
      </w:r>
      <w:r w:rsidR="005F6F2F" w:rsidRPr="00966ABF">
        <w:rPr>
          <w:rFonts w:ascii="Times New Roman" w:hAnsi="Times New Roman" w:cs="Times New Roman"/>
          <w:sz w:val="28"/>
          <w:szCs w:val="28"/>
        </w:rPr>
        <w:t xml:space="preserve"> По </w:t>
      </w:r>
      <w:hyperlink r:id="rId442" w:history="1">
        <w:r w:rsidR="005F6F2F" w:rsidRPr="00966ABF">
          <w:rPr>
            <w:rFonts w:ascii="Times New Roman" w:hAnsi="Times New Roman" w:cs="Times New Roman"/>
            <w:sz w:val="28"/>
            <w:szCs w:val="28"/>
          </w:rPr>
          <w:t xml:space="preserve">строке </w:t>
        </w:r>
        <w:r w:rsidR="00B7728D" w:rsidRPr="00966ABF">
          <w:rPr>
            <w:rFonts w:ascii="Times New Roman" w:hAnsi="Times New Roman" w:cs="Times New Roman"/>
            <w:sz w:val="28"/>
            <w:szCs w:val="28"/>
          </w:rPr>
          <w:t>2</w:t>
        </w:r>
        <w:r w:rsidR="005F6F2F" w:rsidRPr="00966ABF">
          <w:rPr>
            <w:rFonts w:ascii="Times New Roman" w:hAnsi="Times New Roman" w:cs="Times New Roman"/>
            <w:sz w:val="28"/>
            <w:szCs w:val="28"/>
          </w:rPr>
          <w:t>00</w:t>
        </w:r>
      </w:hyperlink>
      <w:r w:rsidR="005F6F2F" w:rsidRPr="00966ABF">
        <w:rPr>
          <w:rFonts w:ascii="Times New Roman" w:hAnsi="Times New Roman" w:cs="Times New Roman"/>
          <w:sz w:val="28"/>
          <w:szCs w:val="28"/>
        </w:rPr>
        <w:t xml:space="preserve"> указывается </w:t>
      </w:r>
      <w:r w:rsidR="008E7081" w:rsidRPr="00966ABF">
        <w:rPr>
          <w:rFonts w:ascii="Times New Roman" w:hAnsi="Times New Roman" w:cs="Times New Roman"/>
          <w:sz w:val="28"/>
          <w:szCs w:val="28"/>
        </w:rPr>
        <w:t xml:space="preserve">доля </w:t>
      </w:r>
      <w:r w:rsidR="005F6F2F" w:rsidRPr="00966ABF">
        <w:rPr>
          <w:rFonts w:ascii="Times New Roman" w:hAnsi="Times New Roman" w:cs="Times New Roman"/>
          <w:sz w:val="28"/>
          <w:szCs w:val="28"/>
        </w:rPr>
        <w:t>содержани</w:t>
      </w:r>
      <w:r w:rsidR="00E5439E" w:rsidRPr="00966ABF">
        <w:rPr>
          <w:rFonts w:ascii="Times New Roman" w:hAnsi="Times New Roman" w:cs="Times New Roman"/>
          <w:sz w:val="28"/>
          <w:szCs w:val="28"/>
        </w:rPr>
        <w:t>я</w:t>
      </w:r>
      <w:r w:rsidR="005F6F2F" w:rsidRPr="00966ABF">
        <w:rPr>
          <w:rFonts w:ascii="Times New Roman" w:hAnsi="Times New Roman" w:cs="Times New Roman"/>
          <w:sz w:val="28"/>
          <w:szCs w:val="28"/>
        </w:rPr>
        <w:t xml:space="preserve"> </w:t>
      </w:r>
      <w:r w:rsidR="008E7081" w:rsidRPr="00966ABF">
        <w:rPr>
          <w:rFonts w:ascii="Times New Roman" w:hAnsi="Times New Roman" w:cs="Times New Roman"/>
          <w:sz w:val="28"/>
          <w:szCs w:val="28"/>
        </w:rPr>
        <w:t xml:space="preserve">в 1 тонне многокомпонентной комплексной руды </w:t>
      </w:r>
      <w:r w:rsidR="00BC5DAF" w:rsidRPr="00966ABF">
        <w:rPr>
          <w:rFonts w:ascii="Times New Roman" w:hAnsi="Times New Roman" w:cs="Times New Roman"/>
          <w:sz w:val="28"/>
          <w:szCs w:val="28"/>
        </w:rPr>
        <w:t>металла,</w:t>
      </w:r>
      <w:r w:rsidR="005F6F2F" w:rsidRPr="00966ABF">
        <w:rPr>
          <w:rFonts w:ascii="Times New Roman" w:hAnsi="Times New Roman" w:cs="Times New Roman"/>
          <w:sz w:val="28"/>
          <w:szCs w:val="28"/>
        </w:rPr>
        <w:t xml:space="preserve"> </w:t>
      </w:r>
      <w:r w:rsidR="00E5439E" w:rsidRPr="00966ABF">
        <w:rPr>
          <w:rFonts w:ascii="Times New Roman" w:hAnsi="Times New Roman" w:cs="Times New Roman"/>
          <w:sz w:val="28"/>
          <w:szCs w:val="28"/>
        </w:rPr>
        <w:t xml:space="preserve">признак которого </w:t>
      </w:r>
      <w:r w:rsidR="00B7728D" w:rsidRPr="00966ABF">
        <w:rPr>
          <w:rFonts w:ascii="Times New Roman" w:hAnsi="Times New Roman" w:cs="Times New Roman"/>
          <w:sz w:val="28"/>
          <w:szCs w:val="28"/>
        </w:rPr>
        <w:t>указан по строке 180</w:t>
      </w:r>
      <w:r w:rsidR="00846353" w:rsidRPr="00966ABF">
        <w:rPr>
          <w:rFonts w:ascii="Times New Roman" w:hAnsi="Times New Roman" w:cs="Times New Roman"/>
          <w:sz w:val="28"/>
          <w:szCs w:val="28"/>
        </w:rPr>
        <w:t xml:space="preserve"> подраздела 5.2</w:t>
      </w:r>
      <w:r w:rsidR="00E5439E" w:rsidRPr="00966ABF">
        <w:rPr>
          <w:rFonts w:ascii="Times New Roman" w:hAnsi="Times New Roman" w:cs="Times New Roman"/>
          <w:sz w:val="28"/>
          <w:szCs w:val="28"/>
        </w:rPr>
        <w:t xml:space="preserve"> Декларации.</w:t>
      </w:r>
      <w:r w:rsidR="008E7081" w:rsidRPr="00966ABF">
        <w:rPr>
          <w:rFonts w:ascii="Times New Roman" w:hAnsi="Times New Roman" w:cs="Times New Roman"/>
          <w:sz w:val="28"/>
          <w:szCs w:val="28"/>
        </w:rPr>
        <w:t xml:space="preserve"> Доля </w:t>
      </w:r>
      <w:r w:rsidR="00E5439E" w:rsidRPr="00966ABF">
        <w:rPr>
          <w:rFonts w:ascii="Times New Roman" w:hAnsi="Times New Roman" w:cs="Times New Roman"/>
          <w:sz w:val="28"/>
          <w:szCs w:val="28"/>
        </w:rPr>
        <w:t>содержания</w:t>
      </w:r>
      <w:r w:rsidR="008E7081" w:rsidRPr="00966ABF">
        <w:rPr>
          <w:rFonts w:ascii="Times New Roman" w:hAnsi="Times New Roman" w:cs="Times New Roman"/>
          <w:sz w:val="28"/>
          <w:szCs w:val="28"/>
        </w:rPr>
        <w:t xml:space="preserve"> металла в 1 тонне многокомпонентной комплексной руды определяется в соответствии с</w:t>
      </w:r>
      <w:r w:rsidR="00E5439E" w:rsidRPr="00966ABF">
        <w:rPr>
          <w:rFonts w:ascii="Times New Roman" w:hAnsi="Times New Roman" w:cs="Times New Roman"/>
          <w:sz w:val="28"/>
          <w:szCs w:val="28"/>
        </w:rPr>
        <w:t xml:space="preserve"> пунктом 1</w:t>
      </w:r>
      <w:r w:rsidR="008E7081" w:rsidRPr="00966ABF">
        <w:rPr>
          <w:rFonts w:ascii="Times New Roman" w:hAnsi="Times New Roman" w:cs="Times New Roman"/>
          <w:sz w:val="28"/>
          <w:szCs w:val="28"/>
        </w:rPr>
        <w:t xml:space="preserve"> стать</w:t>
      </w:r>
      <w:r w:rsidR="00E5439E" w:rsidRPr="00966ABF">
        <w:rPr>
          <w:rFonts w:ascii="Times New Roman" w:hAnsi="Times New Roman" w:cs="Times New Roman"/>
          <w:sz w:val="28"/>
          <w:szCs w:val="28"/>
        </w:rPr>
        <w:t>и</w:t>
      </w:r>
      <w:r w:rsidR="008E7081" w:rsidRPr="00966ABF">
        <w:rPr>
          <w:rFonts w:ascii="Times New Roman" w:hAnsi="Times New Roman" w:cs="Times New Roman"/>
          <w:sz w:val="28"/>
          <w:szCs w:val="28"/>
        </w:rPr>
        <w:t xml:space="preserve"> 342.10 Кодекса</w:t>
      </w:r>
      <w:r w:rsidR="003A22ED" w:rsidRPr="00966ABF">
        <w:rPr>
          <w:rFonts w:ascii="Times New Roman" w:hAnsi="Times New Roman" w:cs="Times New Roman"/>
          <w:sz w:val="28"/>
          <w:szCs w:val="28"/>
        </w:rPr>
        <w:t>.</w:t>
      </w:r>
    </w:p>
    <w:p w:rsidR="00E2107A" w:rsidRPr="00966ABF" w:rsidRDefault="00B7728D"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20</w:t>
      </w:r>
      <w:r w:rsidR="00E2107A" w:rsidRPr="00966ABF">
        <w:rPr>
          <w:rFonts w:ascii="Times New Roman" w:hAnsi="Times New Roman" w:cs="Times New Roman"/>
          <w:sz w:val="28"/>
          <w:szCs w:val="28"/>
        </w:rPr>
        <w:t xml:space="preserve">0 заполняется только в случае заполнения раздела 5 Декларации в отношении кода вида полезного ископаемого 05100. </w:t>
      </w:r>
    </w:p>
    <w:p w:rsidR="00550283" w:rsidRPr="00966ABF" w:rsidRDefault="002A397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84</w:t>
      </w:r>
      <w:r w:rsidR="003A22ED" w:rsidRPr="00966ABF">
        <w:rPr>
          <w:rFonts w:ascii="Times New Roman" w:hAnsi="Times New Roman" w:cs="Times New Roman"/>
          <w:sz w:val="28"/>
          <w:szCs w:val="28"/>
        </w:rPr>
        <w:t>.</w:t>
      </w:r>
      <w:r w:rsidR="001132E9" w:rsidRPr="00966ABF">
        <w:rPr>
          <w:rFonts w:ascii="Times New Roman" w:hAnsi="Times New Roman" w:cs="Times New Roman"/>
          <w:sz w:val="28"/>
          <w:szCs w:val="28"/>
        </w:rPr>
        <w:t xml:space="preserve"> По </w:t>
      </w:r>
      <w:hyperlink r:id="rId443" w:history="1">
        <w:r w:rsidR="00B7728D" w:rsidRPr="00966ABF">
          <w:rPr>
            <w:rFonts w:ascii="Times New Roman" w:hAnsi="Times New Roman" w:cs="Times New Roman"/>
            <w:sz w:val="28"/>
            <w:szCs w:val="28"/>
          </w:rPr>
          <w:t>строке 20</w:t>
        </w:r>
        <w:r w:rsidR="001132E9" w:rsidRPr="00966ABF">
          <w:rPr>
            <w:rFonts w:ascii="Times New Roman" w:hAnsi="Times New Roman" w:cs="Times New Roman"/>
            <w:sz w:val="28"/>
            <w:szCs w:val="28"/>
          </w:rPr>
          <w:t>1</w:t>
        </w:r>
      </w:hyperlink>
      <w:r w:rsidR="001132E9" w:rsidRPr="00966ABF">
        <w:rPr>
          <w:rFonts w:ascii="Times New Roman" w:hAnsi="Times New Roman" w:cs="Times New Roman"/>
          <w:sz w:val="28"/>
          <w:szCs w:val="28"/>
        </w:rPr>
        <w:t xml:space="preserve"> указывается </w:t>
      </w:r>
      <w:r w:rsidR="00B9449E" w:rsidRPr="00966ABF">
        <w:rPr>
          <w:rFonts w:ascii="Times New Roman" w:hAnsi="Times New Roman" w:cs="Times New Roman"/>
          <w:sz w:val="28"/>
          <w:szCs w:val="28"/>
        </w:rPr>
        <w:t>содержание (в процентах) железа в руде на соответствующем участке недр</w:t>
      </w:r>
      <w:r w:rsidR="00393EE0" w:rsidRPr="00966ABF">
        <w:rPr>
          <w:rFonts w:ascii="Times New Roman" w:hAnsi="Times New Roman" w:cs="Times New Roman"/>
          <w:sz w:val="28"/>
          <w:szCs w:val="28"/>
        </w:rPr>
        <w:t>, определяе</w:t>
      </w:r>
      <w:r w:rsidR="003A22ED" w:rsidRPr="00966ABF">
        <w:rPr>
          <w:rFonts w:ascii="Times New Roman" w:hAnsi="Times New Roman" w:cs="Times New Roman"/>
          <w:sz w:val="28"/>
          <w:szCs w:val="28"/>
        </w:rPr>
        <w:t>мое</w:t>
      </w:r>
      <w:r w:rsidR="00393EE0" w:rsidRPr="00966ABF">
        <w:rPr>
          <w:rFonts w:ascii="Times New Roman" w:hAnsi="Times New Roman" w:cs="Times New Roman"/>
          <w:sz w:val="28"/>
          <w:szCs w:val="28"/>
        </w:rPr>
        <w:t xml:space="preserve"> </w:t>
      </w:r>
      <w:r w:rsidR="00B9449E" w:rsidRPr="00966ABF">
        <w:rPr>
          <w:rFonts w:ascii="Times New Roman" w:hAnsi="Times New Roman" w:cs="Times New Roman"/>
          <w:sz w:val="28"/>
          <w:szCs w:val="28"/>
        </w:rPr>
        <w:t>в соответствии с</w:t>
      </w:r>
      <w:r w:rsidR="003A22ED" w:rsidRPr="00966ABF">
        <w:rPr>
          <w:rFonts w:ascii="Times New Roman" w:hAnsi="Times New Roman" w:cs="Times New Roman"/>
          <w:sz w:val="28"/>
          <w:szCs w:val="28"/>
        </w:rPr>
        <w:t xml:space="preserve"> пунктом 1</w:t>
      </w:r>
      <w:r w:rsidR="00393EE0" w:rsidRPr="00966ABF">
        <w:rPr>
          <w:rFonts w:ascii="Times New Roman" w:hAnsi="Times New Roman" w:cs="Times New Roman"/>
          <w:sz w:val="28"/>
          <w:szCs w:val="28"/>
        </w:rPr>
        <w:t xml:space="preserve"> стать</w:t>
      </w:r>
      <w:r w:rsidR="003A22ED" w:rsidRPr="00966ABF">
        <w:rPr>
          <w:rFonts w:ascii="Times New Roman" w:hAnsi="Times New Roman" w:cs="Times New Roman"/>
          <w:sz w:val="28"/>
          <w:szCs w:val="28"/>
        </w:rPr>
        <w:t>и</w:t>
      </w:r>
      <w:r w:rsidR="00393EE0" w:rsidRPr="00966ABF">
        <w:rPr>
          <w:rFonts w:ascii="Times New Roman" w:hAnsi="Times New Roman" w:cs="Times New Roman"/>
          <w:sz w:val="28"/>
          <w:szCs w:val="28"/>
        </w:rPr>
        <w:t xml:space="preserve"> 342.9 Кодекса</w:t>
      </w:r>
      <w:r w:rsidR="007F5827" w:rsidRPr="00966ABF">
        <w:rPr>
          <w:rFonts w:ascii="Times New Roman" w:hAnsi="Times New Roman" w:cs="Times New Roman"/>
          <w:sz w:val="28"/>
          <w:szCs w:val="28"/>
        </w:rPr>
        <w:t>.</w:t>
      </w:r>
    </w:p>
    <w:p w:rsidR="008F77C5" w:rsidRPr="00966ABF" w:rsidRDefault="00B7728D"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Строка 201</w:t>
      </w:r>
      <w:r w:rsidR="008F77C5" w:rsidRPr="00966ABF">
        <w:rPr>
          <w:rFonts w:ascii="Times New Roman" w:hAnsi="Times New Roman" w:cs="Times New Roman"/>
          <w:sz w:val="28"/>
          <w:szCs w:val="28"/>
        </w:rPr>
        <w:t xml:space="preserve"> заполняется только в случае заполнения раздела 5 Декларации в отношении кода вида полезного ископаемого 04104. </w:t>
      </w:r>
    </w:p>
    <w:p w:rsidR="00A63C50" w:rsidRPr="00966ABF" w:rsidRDefault="00AA31BA" w:rsidP="00B56157">
      <w:pPr>
        <w:autoSpaceDE w:val="0"/>
        <w:autoSpaceDN w:val="0"/>
        <w:adjustRightInd w:val="0"/>
        <w:spacing w:after="0" w:line="240" w:lineRule="auto"/>
        <w:ind w:firstLine="539"/>
        <w:jc w:val="both"/>
        <w:outlineLvl w:val="2"/>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85</w:t>
      </w:r>
      <w:r w:rsidRPr="00966ABF">
        <w:rPr>
          <w:rFonts w:ascii="Times New Roman" w:hAnsi="Times New Roman" w:cs="Times New Roman"/>
          <w:sz w:val="28"/>
          <w:szCs w:val="28"/>
        </w:rPr>
        <w:t xml:space="preserve">. </w:t>
      </w:r>
      <w:hyperlink r:id="rId444" w:history="1">
        <w:r w:rsidRPr="00966ABF">
          <w:rPr>
            <w:rFonts w:ascii="Times New Roman" w:hAnsi="Times New Roman" w:cs="Times New Roman"/>
            <w:sz w:val="28"/>
            <w:szCs w:val="28"/>
          </w:rPr>
          <w:t>Подраздел 5.</w:t>
        </w:r>
      </w:hyperlink>
      <w:r w:rsidRPr="00966ABF">
        <w:rPr>
          <w:rFonts w:ascii="Times New Roman" w:hAnsi="Times New Roman" w:cs="Times New Roman"/>
          <w:sz w:val="28"/>
          <w:szCs w:val="28"/>
        </w:rPr>
        <w:t>3</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«Данные для определения значения коэффициента </w:t>
      </w:r>
      <w:proofErr w:type="spellStart"/>
      <w:r w:rsidRPr="00966ABF">
        <w:rPr>
          <w:rFonts w:ascii="Times New Roman" w:hAnsi="Times New Roman" w:cs="Times New Roman"/>
          <w:sz w:val="28"/>
          <w:szCs w:val="28"/>
        </w:rPr>
        <w:t>Кподз</w:t>
      </w:r>
      <w:proofErr w:type="spellEnd"/>
      <w:r w:rsidRPr="00966ABF">
        <w:rPr>
          <w:rFonts w:ascii="Times New Roman" w:hAnsi="Times New Roman" w:cs="Times New Roman"/>
          <w:sz w:val="28"/>
          <w:szCs w:val="28"/>
        </w:rPr>
        <w:t xml:space="preserve">» заполняется только в случае применения при расчете налога коэффициента </w:t>
      </w:r>
      <w:proofErr w:type="spellStart"/>
      <w:r w:rsidRPr="00966ABF">
        <w:rPr>
          <w:rFonts w:ascii="Times New Roman" w:hAnsi="Times New Roman" w:cs="Times New Roman"/>
          <w:sz w:val="28"/>
          <w:szCs w:val="28"/>
        </w:rPr>
        <w:t>Кподз</w:t>
      </w:r>
      <w:proofErr w:type="spellEnd"/>
      <w:r w:rsidR="00EF59FA" w:rsidRPr="00966ABF">
        <w:rPr>
          <w:rFonts w:ascii="Times New Roman" w:hAnsi="Times New Roman" w:cs="Times New Roman"/>
          <w:sz w:val="28"/>
          <w:szCs w:val="28"/>
        </w:rPr>
        <w:t xml:space="preserve"> в значении,</w:t>
      </w:r>
      <w:r w:rsidRPr="00966ABF">
        <w:rPr>
          <w:rFonts w:ascii="Times New Roman" w:hAnsi="Times New Roman" w:cs="Times New Roman"/>
          <w:sz w:val="28"/>
          <w:szCs w:val="28"/>
        </w:rPr>
        <w:t xml:space="preserve"> равно</w:t>
      </w:r>
      <w:r w:rsidR="00EF59FA" w:rsidRPr="00966ABF">
        <w:rPr>
          <w:rFonts w:ascii="Times New Roman" w:hAnsi="Times New Roman" w:cs="Times New Roman"/>
          <w:sz w:val="28"/>
          <w:szCs w:val="28"/>
        </w:rPr>
        <w:t>м</w:t>
      </w:r>
      <w:r w:rsidRPr="00966ABF">
        <w:rPr>
          <w:rFonts w:ascii="Times New Roman" w:hAnsi="Times New Roman" w:cs="Times New Roman"/>
          <w:sz w:val="28"/>
          <w:szCs w:val="28"/>
        </w:rPr>
        <w:t xml:space="preserve"> 0,25</w:t>
      </w:r>
      <w:r w:rsidR="00EF59FA" w:rsidRPr="00966ABF">
        <w:rPr>
          <w:rFonts w:ascii="Times New Roman" w:hAnsi="Times New Roman" w:cs="Times New Roman"/>
          <w:sz w:val="28"/>
          <w:szCs w:val="28"/>
        </w:rPr>
        <w:t>,</w:t>
      </w:r>
      <w:r w:rsidR="00A6188B"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и отражении </w:t>
      </w:r>
      <w:r w:rsidR="002773BF" w:rsidRPr="00966ABF">
        <w:rPr>
          <w:rFonts w:ascii="Times New Roman" w:hAnsi="Times New Roman" w:cs="Times New Roman"/>
          <w:sz w:val="28"/>
          <w:szCs w:val="28"/>
        </w:rPr>
        <w:t>данного значения</w:t>
      </w:r>
      <w:r w:rsidRPr="00966ABF">
        <w:rPr>
          <w:rFonts w:ascii="Times New Roman" w:hAnsi="Times New Roman" w:cs="Times New Roman"/>
          <w:sz w:val="28"/>
          <w:szCs w:val="28"/>
        </w:rPr>
        <w:t xml:space="preserve"> по графе 2 строки 055 подраздела 5.1 Раздела 5 Декларации.</w:t>
      </w:r>
    </w:p>
    <w:p w:rsidR="00A63C50" w:rsidRPr="00966ABF" w:rsidRDefault="00EE7EE6" w:rsidP="00B56157">
      <w:pPr>
        <w:autoSpaceDE w:val="0"/>
        <w:autoSpaceDN w:val="0"/>
        <w:adjustRightInd w:val="0"/>
        <w:spacing w:after="0" w:line="240" w:lineRule="auto"/>
        <w:ind w:firstLine="539"/>
        <w:jc w:val="both"/>
        <w:outlineLvl w:val="2"/>
        <w:rPr>
          <w:rFonts w:ascii="Times New Roman" w:hAnsi="Times New Roman" w:cs="Times New Roman"/>
          <w:sz w:val="28"/>
          <w:szCs w:val="28"/>
        </w:rPr>
      </w:pPr>
      <w:r w:rsidRPr="00966ABF">
        <w:rPr>
          <w:rFonts w:ascii="Times New Roman" w:hAnsi="Times New Roman" w:cs="Times New Roman"/>
          <w:sz w:val="28"/>
          <w:szCs w:val="28"/>
        </w:rPr>
        <w:t>П</w:t>
      </w:r>
      <w:r w:rsidR="00A63C50" w:rsidRPr="00966ABF">
        <w:rPr>
          <w:rFonts w:ascii="Times New Roman" w:hAnsi="Times New Roman" w:cs="Times New Roman"/>
          <w:sz w:val="28"/>
          <w:szCs w:val="28"/>
        </w:rPr>
        <w:t xml:space="preserve">одраздел 5.3 заполняется в налоговом периоде, в котором определенная нарастающим итогом начиная с первого налогового периода календарного года разница между общей суммой налога, исчисленной по всем участкам недр, с </w:t>
      </w:r>
      <w:r w:rsidR="00A63C50" w:rsidRPr="00966ABF">
        <w:rPr>
          <w:rFonts w:ascii="Times New Roman" w:hAnsi="Times New Roman" w:cs="Times New Roman"/>
          <w:sz w:val="28"/>
          <w:szCs w:val="28"/>
        </w:rPr>
        <w:lastRenderedPageBreak/>
        <w:t>применением коэффициента К</w:t>
      </w:r>
      <w:r w:rsidR="00A63C50" w:rsidRPr="00966ABF">
        <w:rPr>
          <w:rFonts w:ascii="Times New Roman" w:hAnsi="Times New Roman" w:cs="Times New Roman"/>
          <w:sz w:val="28"/>
          <w:szCs w:val="28"/>
          <w:vertAlign w:val="subscript"/>
        </w:rPr>
        <w:t>ПОДЗ</w:t>
      </w:r>
      <w:r w:rsidR="00A63C50" w:rsidRPr="00966ABF">
        <w:rPr>
          <w:rFonts w:ascii="Times New Roman" w:hAnsi="Times New Roman" w:cs="Times New Roman"/>
          <w:sz w:val="28"/>
          <w:szCs w:val="28"/>
        </w:rPr>
        <w:t>, равного 1, и общей суммой налога, исчисленной в совокупности по этим участкам недр с применением коэффициента К</w:t>
      </w:r>
      <w:r w:rsidR="00A63C50" w:rsidRPr="00966ABF">
        <w:rPr>
          <w:rFonts w:ascii="Times New Roman" w:hAnsi="Times New Roman" w:cs="Times New Roman"/>
          <w:sz w:val="28"/>
          <w:szCs w:val="28"/>
          <w:vertAlign w:val="subscript"/>
        </w:rPr>
        <w:t>ПОДЗ</w:t>
      </w:r>
      <w:r w:rsidR="00A63C50" w:rsidRPr="00966ABF">
        <w:rPr>
          <w:rFonts w:ascii="Times New Roman" w:hAnsi="Times New Roman" w:cs="Times New Roman"/>
          <w:sz w:val="28"/>
          <w:szCs w:val="28"/>
        </w:rPr>
        <w:t>, равного 0,25, превысила величину, равную совокупному объему осуществленных налогоплательщиком на участках недр, за календарный год, предшествующий году налогового периода, капитальных вложений (без учета налога на добавленную стоимость) в объекты основных средств в соответствии со статьей 342.1 Кодекса.</w:t>
      </w:r>
    </w:p>
    <w:p w:rsidR="00AA31BA" w:rsidRPr="00966ABF" w:rsidRDefault="00AA31BA"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86</w:t>
      </w:r>
      <w:r w:rsidRPr="00966ABF">
        <w:rPr>
          <w:rFonts w:ascii="Times New Roman" w:hAnsi="Times New Roman" w:cs="Times New Roman"/>
          <w:sz w:val="28"/>
          <w:szCs w:val="28"/>
        </w:rPr>
        <w:t>. По строке 250 указываются остаток суммы осуществленных капитальных вложений, не учтенной при определении значения коэффициента К</w:t>
      </w:r>
      <w:r w:rsidRPr="00966ABF">
        <w:rPr>
          <w:rFonts w:ascii="Times New Roman" w:hAnsi="Times New Roman" w:cs="Times New Roman"/>
          <w:sz w:val="28"/>
          <w:szCs w:val="28"/>
          <w:vertAlign w:val="subscript"/>
        </w:rPr>
        <w:t>ПОДЗ</w:t>
      </w:r>
      <w:r w:rsidR="00EF59FA" w:rsidRPr="00966ABF">
        <w:rPr>
          <w:rFonts w:ascii="Times New Roman" w:hAnsi="Times New Roman" w:cs="Times New Roman"/>
          <w:sz w:val="28"/>
          <w:szCs w:val="28"/>
        </w:rPr>
        <w:t xml:space="preserve"> в налоговых периодах предыдущего календарного</w:t>
      </w:r>
      <w:r w:rsidRPr="00966ABF">
        <w:rPr>
          <w:rFonts w:ascii="Times New Roman" w:hAnsi="Times New Roman" w:cs="Times New Roman"/>
          <w:sz w:val="28"/>
          <w:szCs w:val="28"/>
        </w:rPr>
        <w:t xml:space="preserve"> года</w:t>
      </w:r>
      <w:r w:rsidR="00EF59FA" w:rsidRPr="00966ABF">
        <w:rPr>
          <w:rFonts w:ascii="Times New Roman" w:hAnsi="Times New Roman" w:cs="Times New Roman"/>
          <w:sz w:val="28"/>
          <w:szCs w:val="28"/>
        </w:rPr>
        <w:t xml:space="preserve"> (предыдущих календарных лет)</w:t>
      </w:r>
      <w:r w:rsidRPr="00966ABF">
        <w:rPr>
          <w:rFonts w:ascii="Times New Roman" w:hAnsi="Times New Roman" w:cs="Times New Roman"/>
          <w:sz w:val="28"/>
          <w:szCs w:val="28"/>
        </w:rPr>
        <w:t>, определяемый в соответствии со статьей 342.1 Кодекса.</w:t>
      </w:r>
    </w:p>
    <w:p w:rsidR="00AA31BA" w:rsidRPr="00966ABF" w:rsidRDefault="00AA31BA"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87</w:t>
      </w:r>
      <w:r w:rsidRPr="00966ABF">
        <w:rPr>
          <w:rFonts w:ascii="Times New Roman" w:hAnsi="Times New Roman" w:cs="Times New Roman"/>
          <w:sz w:val="28"/>
          <w:szCs w:val="28"/>
        </w:rPr>
        <w:t xml:space="preserve">. По строке 251 указывается величина, равная совокупному объему капитальных вложений в объекты основных средств, </w:t>
      </w:r>
      <w:r w:rsidR="00EF59FA" w:rsidRPr="00966ABF">
        <w:rPr>
          <w:rFonts w:ascii="Times New Roman" w:hAnsi="Times New Roman" w:cs="Times New Roman"/>
          <w:sz w:val="28"/>
          <w:szCs w:val="28"/>
        </w:rPr>
        <w:t>предусмотр</w:t>
      </w:r>
      <w:r w:rsidRPr="00966ABF">
        <w:rPr>
          <w:rFonts w:ascii="Times New Roman" w:hAnsi="Times New Roman" w:cs="Times New Roman"/>
          <w:sz w:val="28"/>
          <w:szCs w:val="28"/>
        </w:rPr>
        <w:t xml:space="preserve">енная </w:t>
      </w:r>
      <w:r w:rsidR="00EF59FA" w:rsidRPr="00966ABF">
        <w:rPr>
          <w:rFonts w:ascii="Times New Roman" w:hAnsi="Times New Roman" w:cs="Times New Roman"/>
          <w:sz w:val="28"/>
          <w:szCs w:val="28"/>
        </w:rPr>
        <w:t xml:space="preserve">пунктом 2 </w:t>
      </w:r>
      <w:r w:rsidRPr="00966ABF">
        <w:rPr>
          <w:rFonts w:ascii="Times New Roman" w:hAnsi="Times New Roman" w:cs="Times New Roman"/>
          <w:sz w:val="28"/>
          <w:szCs w:val="28"/>
        </w:rPr>
        <w:t>стать</w:t>
      </w:r>
      <w:r w:rsidR="00EF59FA" w:rsidRPr="00966ABF">
        <w:rPr>
          <w:rFonts w:ascii="Times New Roman" w:hAnsi="Times New Roman" w:cs="Times New Roman"/>
          <w:sz w:val="28"/>
          <w:szCs w:val="28"/>
        </w:rPr>
        <w:t>и</w:t>
      </w:r>
      <w:r w:rsidRPr="00966ABF">
        <w:rPr>
          <w:rFonts w:ascii="Times New Roman" w:hAnsi="Times New Roman" w:cs="Times New Roman"/>
          <w:sz w:val="28"/>
          <w:szCs w:val="28"/>
        </w:rPr>
        <w:t xml:space="preserve"> 342.1 Кодекса.</w:t>
      </w:r>
    </w:p>
    <w:p w:rsidR="00AA31BA" w:rsidRPr="00966ABF" w:rsidRDefault="00AA31BA"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88</w:t>
      </w:r>
      <w:r w:rsidRPr="00966ABF">
        <w:rPr>
          <w:rFonts w:ascii="Times New Roman" w:hAnsi="Times New Roman" w:cs="Times New Roman"/>
          <w:sz w:val="28"/>
          <w:szCs w:val="28"/>
        </w:rPr>
        <w:t>. По строке 252 указывается общая сумма налога, исчисленная по всем участкам недр, соответствующим требованиям, предусмотренным подпунктом 1 пункта 1 статьи 342.1 Кодекса, с применением коэффициента К</w:t>
      </w:r>
      <w:r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xml:space="preserve">, равного 1, за налоговые периоды отчетного года. </w:t>
      </w:r>
    </w:p>
    <w:p w:rsidR="00AA31BA" w:rsidRPr="00966ABF" w:rsidRDefault="00AA31BA"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252 </w:t>
      </w:r>
      <w:r w:rsidR="00CE24A8" w:rsidRPr="00966ABF">
        <w:rPr>
          <w:rFonts w:ascii="Times New Roman" w:hAnsi="Times New Roman" w:cs="Times New Roman"/>
          <w:sz w:val="28"/>
          <w:szCs w:val="28"/>
        </w:rPr>
        <w:t xml:space="preserve">сумма налога </w:t>
      </w:r>
      <w:r w:rsidRPr="00966ABF">
        <w:rPr>
          <w:rFonts w:ascii="Times New Roman" w:hAnsi="Times New Roman" w:cs="Times New Roman"/>
          <w:sz w:val="28"/>
          <w:szCs w:val="28"/>
        </w:rPr>
        <w:t xml:space="preserve">указывается нарастающим итогом </w:t>
      </w:r>
      <w:r w:rsidR="00CE24A8" w:rsidRPr="00966ABF">
        <w:rPr>
          <w:rFonts w:ascii="Times New Roman" w:hAnsi="Times New Roman" w:cs="Times New Roman"/>
          <w:sz w:val="28"/>
          <w:szCs w:val="28"/>
        </w:rPr>
        <w:t>начиная с первого налогового периода календарного года</w:t>
      </w:r>
      <w:r w:rsidRPr="00966ABF">
        <w:rPr>
          <w:rFonts w:ascii="Times New Roman" w:hAnsi="Times New Roman" w:cs="Times New Roman"/>
          <w:sz w:val="28"/>
          <w:szCs w:val="28"/>
        </w:rPr>
        <w:t>.</w:t>
      </w:r>
    </w:p>
    <w:p w:rsidR="00AA31BA" w:rsidRPr="00966ABF" w:rsidRDefault="00AA31BA"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125F" w:rsidRPr="00966ABF">
        <w:rPr>
          <w:rFonts w:ascii="Times New Roman" w:hAnsi="Times New Roman" w:cs="Times New Roman"/>
          <w:sz w:val="28"/>
          <w:szCs w:val="28"/>
        </w:rPr>
        <w:t>8</w:t>
      </w:r>
      <w:r w:rsidR="00AE65D7" w:rsidRPr="00966ABF">
        <w:rPr>
          <w:rFonts w:ascii="Times New Roman" w:hAnsi="Times New Roman" w:cs="Times New Roman"/>
          <w:sz w:val="28"/>
          <w:szCs w:val="28"/>
        </w:rPr>
        <w:t>9</w:t>
      </w:r>
      <w:r w:rsidRPr="00966ABF">
        <w:rPr>
          <w:rFonts w:ascii="Times New Roman" w:hAnsi="Times New Roman" w:cs="Times New Roman"/>
          <w:sz w:val="28"/>
          <w:szCs w:val="28"/>
        </w:rPr>
        <w:t>. По сроке 253 указывается общая сумма налога, исчисленная в совокупности по участкам недр, соответствующим требованиям, предусмотренным подпунктом 1 пункта 1 статьи 342.1 Кодекса, с применением коэффициента К</w:t>
      </w:r>
      <w:r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равного 0,25, за налоговые периоды отчетного года.</w:t>
      </w:r>
    </w:p>
    <w:p w:rsidR="00CE24A8" w:rsidRPr="00966ABF" w:rsidRDefault="00AA31BA"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253 </w:t>
      </w:r>
      <w:r w:rsidR="00CE24A8" w:rsidRPr="00966ABF">
        <w:rPr>
          <w:rFonts w:ascii="Times New Roman" w:hAnsi="Times New Roman" w:cs="Times New Roman"/>
          <w:sz w:val="28"/>
          <w:szCs w:val="28"/>
        </w:rPr>
        <w:t xml:space="preserve">сумма налога </w:t>
      </w:r>
      <w:r w:rsidRPr="00966ABF">
        <w:rPr>
          <w:rFonts w:ascii="Times New Roman" w:hAnsi="Times New Roman" w:cs="Times New Roman"/>
          <w:sz w:val="28"/>
          <w:szCs w:val="28"/>
        </w:rPr>
        <w:t xml:space="preserve">указывается нарастающим итогом </w:t>
      </w:r>
      <w:r w:rsidR="00CE24A8" w:rsidRPr="00966ABF">
        <w:rPr>
          <w:rFonts w:ascii="Times New Roman" w:hAnsi="Times New Roman" w:cs="Times New Roman"/>
          <w:sz w:val="28"/>
          <w:szCs w:val="28"/>
        </w:rPr>
        <w:t>начиная с первого налогового периода календарного года.</w:t>
      </w:r>
    </w:p>
    <w:p w:rsidR="00CE24A8" w:rsidRPr="00966ABF" w:rsidRDefault="00AA31BA"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F34161" w:rsidRPr="00966ABF">
        <w:rPr>
          <w:rFonts w:ascii="Times New Roman" w:hAnsi="Times New Roman" w:cs="Times New Roman"/>
          <w:sz w:val="28"/>
          <w:szCs w:val="28"/>
        </w:rPr>
        <w:t>9</w:t>
      </w:r>
      <w:r w:rsidR="00AE65D7" w:rsidRPr="00966ABF">
        <w:rPr>
          <w:rFonts w:ascii="Times New Roman" w:hAnsi="Times New Roman" w:cs="Times New Roman"/>
          <w:sz w:val="28"/>
          <w:szCs w:val="28"/>
        </w:rPr>
        <w:t>0</w:t>
      </w:r>
      <w:r w:rsidRPr="00966ABF">
        <w:rPr>
          <w:rFonts w:ascii="Times New Roman" w:hAnsi="Times New Roman" w:cs="Times New Roman"/>
          <w:sz w:val="28"/>
          <w:szCs w:val="28"/>
        </w:rPr>
        <w:t>. По строке 254 указывается разница между общей суммой налога, исчисленной по всем участкам недр, соответствующим требованиям, предусмотренным подпунктом 1 пункта 1 статьи 342.1 Кодекса, с применением коэффициента К</w:t>
      </w:r>
      <w:r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xml:space="preserve">, равного 1, и общей суммой налога, исчисленной в совокупности по </w:t>
      </w:r>
      <w:r w:rsidR="00CE24A8" w:rsidRPr="00966ABF">
        <w:rPr>
          <w:rFonts w:ascii="Times New Roman" w:hAnsi="Times New Roman" w:cs="Times New Roman"/>
          <w:sz w:val="28"/>
          <w:szCs w:val="28"/>
        </w:rPr>
        <w:t xml:space="preserve">таким </w:t>
      </w:r>
      <w:r w:rsidRPr="00966ABF">
        <w:rPr>
          <w:rFonts w:ascii="Times New Roman" w:hAnsi="Times New Roman" w:cs="Times New Roman"/>
          <w:sz w:val="28"/>
          <w:szCs w:val="28"/>
        </w:rPr>
        <w:t>участкам недр с применением коэффициента К</w:t>
      </w:r>
      <w:r w:rsidRPr="00966ABF">
        <w:rPr>
          <w:rFonts w:ascii="Times New Roman" w:hAnsi="Times New Roman" w:cs="Times New Roman"/>
          <w:sz w:val="28"/>
          <w:szCs w:val="28"/>
          <w:vertAlign w:val="subscript"/>
        </w:rPr>
        <w:t>ПОДЗ</w:t>
      </w:r>
      <w:r w:rsidR="00CE24A8" w:rsidRPr="00966ABF">
        <w:rPr>
          <w:rFonts w:ascii="Times New Roman" w:hAnsi="Times New Roman" w:cs="Times New Roman"/>
          <w:sz w:val="28"/>
          <w:szCs w:val="28"/>
        </w:rPr>
        <w:t>, равного 0,25.</w:t>
      </w:r>
    </w:p>
    <w:p w:rsidR="00AA31BA" w:rsidRPr="00966ABF" w:rsidRDefault="00CE24A8" w:rsidP="00B56157">
      <w:pPr>
        <w:autoSpaceDE w:val="0"/>
        <w:autoSpaceDN w:val="0"/>
        <w:adjustRightInd w:val="0"/>
        <w:spacing w:after="0" w:line="240" w:lineRule="auto"/>
        <w:ind w:firstLine="539"/>
        <w:jc w:val="both"/>
        <w:rPr>
          <w:rFonts w:ascii="Times New Roman" w:hAnsi="Times New Roman" w:cs="Times New Roman"/>
          <w:sz w:val="28"/>
          <w:szCs w:val="28"/>
        </w:rPr>
      </w:pPr>
      <w:r w:rsidRPr="00966ABF">
        <w:rPr>
          <w:rFonts w:ascii="Times New Roman" w:hAnsi="Times New Roman" w:cs="Times New Roman"/>
          <w:sz w:val="28"/>
          <w:szCs w:val="28"/>
        </w:rPr>
        <w:t>Значение строки 254 определяется как</w:t>
      </w:r>
      <w:r w:rsidR="00AA31BA" w:rsidRPr="00966ABF">
        <w:rPr>
          <w:rFonts w:ascii="Times New Roman" w:hAnsi="Times New Roman" w:cs="Times New Roman"/>
          <w:sz w:val="28"/>
          <w:szCs w:val="28"/>
        </w:rPr>
        <w:t xml:space="preserve"> </w:t>
      </w:r>
      <w:r w:rsidRPr="00966ABF">
        <w:rPr>
          <w:rFonts w:ascii="Times New Roman" w:hAnsi="Times New Roman" w:cs="Times New Roman"/>
          <w:sz w:val="28"/>
          <w:szCs w:val="28"/>
        </w:rPr>
        <w:t xml:space="preserve">разность </w:t>
      </w:r>
      <w:r w:rsidR="00AA31BA" w:rsidRPr="00966ABF">
        <w:rPr>
          <w:rFonts w:ascii="Times New Roman" w:hAnsi="Times New Roman" w:cs="Times New Roman"/>
          <w:sz w:val="28"/>
          <w:szCs w:val="28"/>
        </w:rPr>
        <w:t xml:space="preserve">строк 252 </w:t>
      </w:r>
      <w:r w:rsidRPr="00966ABF">
        <w:rPr>
          <w:rFonts w:ascii="Times New Roman" w:hAnsi="Times New Roman" w:cs="Times New Roman"/>
          <w:sz w:val="28"/>
          <w:szCs w:val="28"/>
        </w:rPr>
        <w:t>и</w:t>
      </w:r>
      <w:r w:rsidR="00AA31BA" w:rsidRPr="00966ABF">
        <w:rPr>
          <w:rFonts w:ascii="Times New Roman" w:hAnsi="Times New Roman" w:cs="Times New Roman"/>
          <w:sz w:val="28"/>
          <w:szCs w:val="28"/>
        </w:rPr>
        <w:t xml:space="preserve"> 253.</w:t>
      </w:r>
    </w:p>
    <w:p w:rsidR="00E21955" w:rsidRPr="00966ABF" w:rsidRDefault="00AA31BA" w:rsidP="00B56157">
      <w:pPr>
        <w:spacing w:after="0"/>
        <w:ind w:firstLine="539"/>
        <w:jc w:val="both"/>
        <w:rPr>
          <w:rFonts w:ascii="Times New Roman" w:hAnsi="Times New Roman" w:cs="Times New Roman"/>
          <w:sz w:val="28"/>
          <w:szCs w:val="28"/>
        </w:rPr>
      </w:pPr>
      <w:r w:rsidRPr="00966ABF">
        <w:rPr>
          <w:rFonts w:ascii="Times New Roman" w:hAnsi="Times New Roman" w:cs="Times New Roman"/>
          <w:sz w:val="28"/>
          <w:szCs w:val="28"/>
        </w:rPr>
        <w:t>1</w:t>
      </w:r>
      <w:r w:rsidR="00AE65D7" w:rsidRPr="00966ABF">
        <w:rPr>
          <w:rFonts w:ascii="Times New Roman" w:hAnsi="Times New Roman" w:cs="Times New Roman"/>
          <w:sz w:val="28"/>
          <w:szCs w:val="28"/>
        </w:rPr>
        <w:t>91</w:t>
      </w:r>
      <w:r w:rsidRPr="00966ABF">
        <w:rPr>
          <w:rFonts w:ascii="Times New Roman" w:hAnsi="Times New Roman" w:cs="Times New Roman"/>
          <w:sz w:val="28"/>
          <w:szCs w:val="28"/>
        </w:rPr>
        <w:t xml:space="preserve">.  </w:t>
      </w:r>
      <w:r w:rsidR="00E21955" w:rsidRPr="00966ABF">
        <w:rPr>
          <w:rFonts w:ascii="Times New Roman" w:hAnsi="Times New Roman" w:cs="Times New Roman"/>
          <w:sz w:val="28"/>
          <w:szCs w:val="28"/>
        </w:rPr>
        <w:t xml:space="preserve">По строке 255 указывается признак остатка суммы осуществленных капитальных вложений, не учтенной при определении значения коэффициента </w:t>
      </w:r>
      <w:proofErr w:type="spellStart"/>
      <w:r w:rsidR="00E21955" w:rsidRPr="00966ABF">
        <w:rPr>
          <w:rFonts w:ascii="Times New Roman" w:hAnsi="Times New Roman" w:cs="Times New Roman"/>
          <w:sz w:val="28"/>
          <w:szCs w:val="28"/>
        </w:rPr>
        <w:t>Кподз</w:t>
      </w:r>
      <w:proofErr w:type="spellEnd"/>
      <w:r w:rsidR="00E21955" w:rsidRPr="00966ABF">
        <w:rPr>
          <w:rFonts w:ascii="Times New Roman" w:hAnsi="Times New Roman" w:cs="Times New Roman"/>
          <w:sz w:val="28"/>
          <w:szCs w:val="28"/>
        </w:rPr>
        <w:t xml:space="preserve"> за отчетный календарный год, указанного по строке 25</w:t>
      </w:r>
      <w:r w:rsidR="00556B08" w:rsidRPr="00966ABF">
        <w:rPr>
          <w:rFonts w:ascii="Times New Roman" w:hAnsi="Times New Roman" w:cs="Times New Roman"/>
          <w:sz w:val="28"/>
          <w:szCs w:val="28"/>
        </w:rPr>
        <w:t>6</w:t>
      </w:r>
      <w:r w:rsidR="00E21955" w:rsidRPr="00966ABF">
        <w:rPr>
          <w:rFonts w:ascii="Times New Roman" w:hAnsi="Times New Roman" w:cs="Times New Roman"/>
          <w:sz w:val="28"/>
          <w:szCs w:val="28"/>
        </w:rPr>
        <w:t>.</w:t>
      </w:r>
      <w:r w:rsidR="00E21955" w:rsidRPr="00966ABF">
        <w:rPr>
          <w:rFonts w:ascii="Times New Roman" w:hAnsi="Times New Roman" w:cs="Times New Roman"/>
          <w:sz w:val="28"/>
          <w:szCs w:val="28"/>
          <w:vertAlign w:val="subscript"/>
        </w:rPr>
        <w:t xml:space="preserve"> </w:t>
      </w:r>
    </w:p>
    <w:p w:rsidR="00E21955" w:rsidRPr="00966ABF" w:rsidRDefault="00E21955" w:rsidP="00B5615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ABF">
        <w:rPr>
          <w:rFonts w:ascii="Times New Roman" w:hAnsi="Times New Roman" w:cs="Times New Roman"/>
          <w:sz w:val="28"/>
          <w:szCs w:val="28"/>
        </w:rPr>
        <w:t>При положительном или равном нулю остатка</w:t>
      </w:r>
      <w:proofErr w:type="gramEnd"/>
      <w:r w:rsidRPr="00966ABF">
        <w:rPr>
          <w:rFonts w:ascii="Times New Roman" w:hAnsi="Times New Roman" w:cs="Times New Roman"/>
          <w:sz w:val="28"/>
          <w:szCs w:val="28"/>
        </w:rPr>
        <w:t xml:space="preserve"> суммы таких капитальных вложений по строке 256 указывается «0», при отрицательном значении указывается «1». </w:t>
      </w:r>
    </w:p>
    <w:p w:rsidR="00B133C6" w:rsidRPr="00966ABF" w:rsidRDefault="00AE65D7" w:rsidP="00B56157">
      <w:pPr>
        <w:spacing w:after="0"/>
        <w:ind w:firstLine="539"/>
        <w:jc w:val="both"/>
        <w:rPr>
          <w:rFonts w:ascii="Times New Roman" w:hAnsi="Times New Roman" w:cs="Times New Roman"/>
          <w:sz w:val="28"/>
          <w:szCs w:val="28"/>
        </w:rPr>
      </w:pPr>
      <w:r w:rsidRPr="00966ABF">
        <w:rPr>
          <w:rFonts w:ascii="Times New Roman" w:hAnsi="Times New Roman" w:cs="Times New Roman"/>
          <w:sz w:val="28"/>
          <w:szCs w:val="28"/>
        </w:rPr>
        <w:t>192</w:t>
      </w:r>
      <w:r w:rsidR="00E21955" w:rsidRPr="00966ABF">
        <w:rPr>
          <w:rFonts w:ascii="Times New Roman" w:hAnsi="Times New Roman" w:cs="Times New Roman"/>
          <w:sz w:val="28"/>
          <w:szCs w:val="28"/>
        </w:rPr>
        <w:t xml:space="preserve">. </w:t>
      </w:r>
      <w:r w:rsidR="00AA31BA" w:rsidRPr="00966ABF">
        <w:rPr>
          <w:rFonts w:ascii="Times New Roman" w:hAnsi="Times New Roman" w:cs="Times New Roman"/>
          <w:sz w:val="28"/>
          <w:szCs w:val="28"/>
        </w:rPr>
        <w:t>По строке 25</w:t>
      </w:r>
      <w:r w:rsidR="00E21955" w:rsidRPr="00966ABF">
        <w:rPr>
          <w:rFonts w:ascii="Times New Roman" w:hAnsi="Times New Roman" w:cs="Times New Roman"/>
          <w:sz w:val="28"/>
          <w:szCs w:val="28"/>
        </w:rPr>
        <w:t>6</w:t>
      </w:r>
      <w:r w:rsidR="00AA31BA" w:rsidRPr="00966ABF">
        <w:rPr>
          <w:rFonts w:ascii="Times New Roman" w:hAnsi="Times New Roman" w:cs="Times New Roman"/>
          <w:sz w:val="28"/>
          <w:szCs w:val="28"/>
        </w:rPr>
        <w:t xml:space="preserve"> указывается</w:t>
      </w:r>
      <w:r w:rsidR="00B133C6" w:rsidRPr="00966ABF">
        <w:rPr>
          <w:rFonts w:ascii="Times New Roman" w:hAnsi="Times New Roman" w:cs="Times New Roman"/>
          <w:sz w:val="28"/>
          <w:szCs w:val="28"/>
        </w:rPr>
        <w:t xml:space="preserve"> остаток суммы</w:t>
      </w:r>
      <w:r w:rsidR="0004205B" w:rsidRPr="00966ABF">
        <w:rPr>
          <w:rFonts w:ascii="Times New Roman" w:hAnsi="Times New Roman" w:cs="Times New Roman"/>
          <w:sz w:val="28"/>
          <w:szCs w:val="28"/>
        </w:rPr>
        <w:t xml:space="preserve"> осуществленных</w:t>
      </w:r>
      <w:r w:rsidR="00B133C6" w:rsidRPr="00966ABF">
        <w:rPr>
          <w:rFonts w:ascii="Times New Roman" w:hAnsi="Times New Roman" w:cs="Times New Roman"/>
          <w:sz w:val="28"/>
          <w:szCs w:val="28"/>
        </w:rPr>
        <w:t xml:space="preserve"> капитальных вложений в объекты основных средств, предназначенных для использования в деятельности по добыче кондиционных руд черных металлов подземным способом, предусмотренных пунктом 2 статьи 342.1 Кодекса, не учтенный при применении коэффициента </w:t>
      </w:r>
      <w:proofErr w:type="spellStart"/>
      <w:r w:rsidR="00B133C6" w:rsidRPr="00966ABF">
        <w:rPr>
          <w:rFonts w:ascii="Times New Roman" w:hAnsi="Times New Roman" w:cs="Times New Roman"/>
          <w:sz w:val="28"/>
          <w:szCs w:val="28"/>
        </w:rPr>
        <w:t>Кподз</w:t>
      </w:r>
      <w:proofErr w:type="spellEnd"/>
      <w:r w:rsidR="00B133C6" w:rsidRPr="00966ABF">
        <w:rPr>
          <w:rFonts w:ascii="Times New Roman" w:hAnsi="Times New Roman" w:cs="Times New Roman"/>
          <w:sz w:val="28"/>
          <w:szCs w:val="28"/>
        </w:rPr>
        <w:t xml:space="preserve"> в значении 0,25. </w:t>
      </w:r>
      <w:r w:rsidR="00AA31BA" w:rsidRPr="00966ABF">
        <w:rPr>
          <w:rFonts w:ascii="Times New Roman" w:hAnsi="Times New Roman" w:cs="Times New Roman"/>
          <w:sz w:val="28"/>
          <w:szCs w:val="28"/>
        </w:rPr>
        <w:t xml:space="preserve"> </w:t>
      </w:r>
    </w:p>
    <w:p w:rsidR="00B82F7B" w:rsidRPr="00966ABF" w:rsidRDefault="00B133C6" w:rsidP="00B56157">
      <w:pPr>
        <w:spacing w:after="0"/>
        <w:ind w:firstLine="539"/>
        <w:jc w:val="both"/>
        <w:rPr>
          <w:rFonts w:ascii="Times New Roman" w:hAnsi="Times New Roman" w:cs="Times New Roman"/>
          <w:sz w:val="28"/>
          <w:szCs w:val="28"/>
        </w:rPr>
      </w:pPr>
      <w:r w:rsidRPr="00966ABF">
        <w:rPr>
          <w:rFonts w:ascii="Times New Roman" w:hAnsi="Times New Roman" w:cs="Times New Roman"/>
          <w:sz w:val="28"/>
          <w:szCs w:val="28"/>
        </w:rPr>
        <w:lastRenderedPageBreak/>
        <w:t>Значение с</w:t>
      </w:r>
      <w:r w:rsidR="00A81F13" w:rsidRPr="00966ABF">
        <w:rPr>
          <w:rFonts w:ascii="Times New Roman" w:hAnsi="Times New Roman" w:cs="Times New Roman"/>
          <w:sz w:val="28"/>
          <w:szCs w:val="28"/>
        </w:rPr>
        <w:t>трок</w:t>
      </w:r>
      <w:r w:rsidRPr="00966ABF">
        <w:rPr>
          <w:rFonts w:ascii="Times New Roman" w:hAnsi="Times New Roman" w:cs="Times New Roman"/>
          <w:sz w:val="28"/>
          <w:szCs w:val="28"/>
        </w:rPr>
        <w:t>и 25</w:t>
      </w:r>
      <w:r w:rsidR="000F4AF0" w:rsidRPr="00966ABF">
        <w:rPr>
          <w:rFonts w:ascii="Times New Roman" w:hAnsi="Times New Roman" w:cs="Times New Roman"/>
          <w:sz w:val="28"/>
          <w:szCs w:val="28"/>
        </w:rPr>
        <w:t>6</w:t>
      </w:r>
      <w:r w:rsidRPr="00966ABF">
        <w:rPr>
          <w:rFonts w:ascii="Times New Roman" w:hAnsi="Times New Roman" w:cs="Times New Roman"/>
          <w:sz w:val="28"/>
          <w:szCs w:val="28"/>
        </w:rPr>
        <w:t xml:space="preserve"> определяется в следующем порядке: </w:t>
      </w:r>
    </w:p>
    <w:p w:rsidR="00A81F13" w:rsidRPr="00966ABF" w:rsidRDefault="00A81F13" w:rsidP="00B56157">
      <w:pPr>
        <w:spacing w:after="0"/>
        <w:ind w:firstLine="539"/>
        <w:jc w:val="both"/>
        <w:rPr>
          <w:rFonts w:ascii="Times New Roman" w:hAnsi="Times New Roman" w:cs="Times New Roman"/>
          <w:sz w:val="28"/>
          <w:szCs w:val="28"/>
        </w:rPr>
      </w:pPr>
      <w:r w:rsidRPr="00966ABF">
        <w:rPr>
          <w:rFonts w:ascii="Times New Roman" w:hAnsi="Times New Roman" w:cs="Times New Roman"/>
          <w:sz w:val="28"/>
          <w:szCs w:val="28"/>
        </w:rPr>
        <w:t>строк</w:t>
      </w:r>
      <w:r w:rsidR="00B133C6" w:rsidRPr="00966ABF">
        <w:rPr>
          <w:rFonts w:ascii="Times New Roman" w:hAnsi="Times New Roman" w:cs="Times New Roman"/>
          <w:sz w:val="28"/>
          <w:szCs w:val="28"/>
        </w:rPr>
        <w:t>а</w:t>
      </w:r>
      <w:r w:rsidRPr="00966ABF">
        <w:rPr>
          <w:rFonts w:ascii="Times New Roman" w:hAnsi="Times New Roman" w:cs="Times New Roman"/>
          <w:sz w:val="28"/>
          <w:szCs w:val="28"/>
        </w:rPr>
        <w:t xml:space="preserve"> 250 </w:t>
      </w:r>
      <w:r w:rsidR="00B133C6" w:rsidRPr="00966ABF">
        <w:rPr>
          <w:rFonts w:ascii="Times New Roman" w:hAnsi="Times New Roman" w:cs="Times New Roman"/>
          <w:sz w:val="28"/>
          <w:szCs w:val="28"/>
        </w:rPr>
        <w:t>+ строка</w:t>
      </w:r>
      <w:r w:rsidRPr="00966ABF">
        <w:rPr>
          <w:rFonts w:ascii="Times New Roman" w:hAnsi="Times New Roman" w:cs="Times New Roman"/>
          <w:sz w:val="28"/>
          <w:szCs w:val="28"/>
        </w:rPr>
        <w:t xml:space="preserve"> 251 </w:t>
      </w:r>
      <w:r w:rsidR="00B133C6" w:rsidRPr="00966ABF">
        <w:rPr>
          <w:rFonts w:ascii="Times New Roman" w:hAnsi="Times New Roman" w:cs="Times New Roman"/>
          <w:sz w:val="28"/>
          <w:szCs w:val="28"/>
        </w:rPr>
        <w:t>- строка</w:t>
      </w:r>
      <w:r w:rsidRPr="00966ABF">
        <w:rPr>
          <w:rFonts w:ascii="Times New Roman" w:hAnsi="Times New Roman" w:cs="Times New Roman"/>
          <w:sz w:val="28"/>
          <w:szCs w:val="28"/>
        </w:rPr>
        <w:t xml:space="preserve"> 254 подраздела 5.3 </w:t>
      </w:r>
      <w:r w:rsidR="0004205B" w:rsidRPr="00966ABF">
        <w:rPr>
          <w:rFonts w:ascii="Times New Roman" w:hAnsi="Times New Roman" w:cs="Times New Roman"/>
          <w:sz w:val="28"/>
          <w:szCs w:val="28"/>
        </w:rPr>
        <w:t>Декларации</w:t>
      </w:r>
      <w:r w:rsidRPr="00966ABF">
        <w:rPr>
          <w:rFonts w:ascii="Times New Roman" w:hAnsi="Times New Roman" w:cs="Times New Roman"/>
          <w:sz w:val="28"/>
          <w:szCs w:val="28"/>
        </w:rPr>
        <w:t>.</w:t>
      </w:r>
    </w:p>
    <w:p w:rsidR="00191311" w:rsidRPr="00966ABF" w:rsidRDefault="00AA31BA" w:rsidP="00B56157">
      <w:pPr>
        <w:spacing w:after="0"/>
        <w:ind w:firstLine="539"/>
        <w:jc w:val="both"/>
        <w:rPr>
          <w:rFonts w:ascii="Times New Roman" w:hAnsi="Times New Roman" w:cs="Times New Roman"/>
          <w:sz w:val="28"/>
          <w:szCs w:val="28"/>
        </w:rPr>
      </w:pPr>
      <w:r w:rsidRPr="00966ABF">
        <w:rPr>
          <w:rFonts w:ascii="Times New Roman" w:hAnsi="Times New Roman" w:cs="Times New Roman"/>
          <w:sz w:val="28"/>
          <w:szCs w:val="28"/>
        </w:rPr>
        <w:t>В случае, если по строке 25</w:t>
      </w:r>
      <w:r w:rsidR="000F4AF0" w:rsidRPr="00966ABF">
        <w:rPr>
          <w:rFonts w:ascii="Times New Roman" w:hAnsi="Times New Roman" w:cs="Times New Roman"/>
          <w:sz w:val="28"/>
          <w:szCs w:val="28"/>
        </w:rPr>
        <w:t>6</w:t>
      </w:r>
      <w:r w:rsidRPr="00966ABF">
        <w:rPr>
          <w:rFonts w:ascii="Times New Roman" w:hAnsi="Times New Roman" w:cs="Times New Roman"/>
          <w:sz w:val="28"/>
          <w:szCs w:val="28"/>
        </w:rPr>
        <w:t xml:space="preserve"> рассчитанная величина имеет отрицательное значение, то в </w:t>
      </w:r>
      <w:hyperlink r:id="rId445" w:history="1">
        <w:r w:rsidRPr="00966ABF">
          <w:rPr>
            <w:rFonts w:ascii="Times New Roman" w:hAnsi="Times New Roman" w:cs="Times New Roman"/>
            <w:sz w:val="28"/>
            <w:szCs w:val="28"/>
          </w:rPr>
          <w:t>строке 25</w:t>
        </w:r>
      </w:hyperlink>
      <w:r w:rsidR="00B1442F" w:rsidRPr="00966ABF">
        <w:rPr>
          <w:rFonts w:ascii="Times New Roman" w:hAnsi="Times New Roman" w:cs="Times New Roman"/>
          <w:sz w:val="28"/>
          <w:szCs w:val="28"/>
        </w:rPr>
        <w:t>6</w:t>
      </w:r>
      <w:r w:rsidRPr="00966ABF">
        <w:rPr>
          <w:rFonts w:ascii="Times New Roman" w:hAnsi="Times New Roman" w:cs="Times New Roman"/>
          <w:sz w:val="28"/>
          <w:szCs w:val="28"/>
        </w:rPr>
        <w:t xml:space="preserve"> указывается </w:t>
      </w:r>
      <w:r w:rsidR="000F4AF0" w:rsidRPr="00966ABF">
        <w:rPr>
          <w:rFonts w:ascii="Times New Roman" w:hAnsi="Times New Roman" w:cs="Times New Roman"/>
          <w:sz w:val="28"/>
          <w:szCs w:val="28"/>
        </w:rPr>
        <w:t xml:space="preserve">значение </w:t>
      </w:r>
      <w:r w:rsidR="00B1442F" w:rsidRPr="00966ABF">
        <w:rPr>
          <w:rFonts w:ascii="Times New Roman" w:hAnsi="Times New Roman" w:cs="Times New Roman"/>
          <w:sz w:val="28"/>
          <w:szCs w:val="28"/>
        </w:rPr>
        <w:t>без знака минус</w:t>
      </w:r>
      <w:r w:rsidR="00B82F7B"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82F7B" w:rsidRPr="00966ABF">
        <w:rPr>
          <w:rFonts w:ascii="Times New Roman" w:hAnsi="Times New Roman" w:cs="Times New Roman"/>
          <w:sz w:val="28"/>
          <w:szCs w:val="28"/>
        </w:rPr>
        <w:t>При этом</w:t>
      </w:r>
      <w:r w:rsidRPr="00966ABF">
        <w:rPr>
          <w:rFonts w:ascii="Times New Roman" w:hAnsi="Times New Roman" w:cs="Times New Roman"/>
          <w:sz w:val="28"/>
          <w:szCs w:val="28"/>
        </w:rPr>
        <w:t xml:space="preserve"> коэффициент К</w:t>
      </w:r>
      <w:r w:rsidRPr="00966ABF">
        <w:rPr>
          <w:rFonts w:ascii="Times New Roman" w:hAnsi="Times New Roman" w:cs="Times New Roman"/>
          <w:sz w:val="28"/>
          <w:szCs w:val="28"/>
          <w:vertAlign w:val="subscript"/>
        </w:rPr>
        <w:t>ПОДЗ</w:t>
      </w:r>
      <w:r w:rsidRPr="00966ABF">
        <w:rPr>
          <w:rFonts w:ascii="Times New Roman" w:hAnsi="Times New Roman" w:cs="Times New Roman"/>
          <w:sz w:val="28"/>
          <w:szCs w:val="28"/>
        </w:rPr>
        <w:t xml:space="preserve"> </w:t>
      </w:r>
      <w:r w:rsidR="00B82F7B" w:rsidRPr="00966ABF">
        <w:rPr>
          <w:rFonts w:ascii="Times New Roman" w:hAnsi="Times New Roman" w:cs="Times New Roman"/>
          <w:sz w:val="28"/>
          <w:szCs w:val="28"/>
        </w:rPr>
        <w:t xml:space="preserve">начиная с данного налогового периода </w:t>
      </w:r>
      <w:r w:rsidRPr="00966ABF">
        <w:rPr>
          <w:rFonts w:ascii="Times New Roman" w:hAnsi="Times New Roman" w:cs="Times New Roman"/>
          <w:sz w:val="28"/>
          <w:szCs w:val="28"/>
        </w:rPr>
        <w:t>принимается равным 1.</w:t>
      </w:r>
    </w:p>
    <w:p w:rsidR="00191311" w:rsidRPr="00966ABF" w:rsidRDefault="00191311" w:rsidP="00B56157">
      <w:pPr>
        <w:spacing w:after="0" w:line="240" w:lineRule="auto"/>
        <w:ind w:firstLine="539"/>
        <w:jc w:val="both"/>
        <w:rPr>
          <w:rFonts w:ascii="Times New Roman" w:hAnsi="Times New Roman" w:cs="Times New Roman"/>
          <w:sz w:val="20"/>
          <w:szCs w:val="20"/>
        </w:rPr>
      </w:pPr>
    </w:p>
    <w:p w:rsidR="001453D2" w:rsidRPr="00966ABF" w:rsidRDefault="001453D2"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t>VIII. Заполнение Раздела 6</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«Определение стоимости</w:t>
      </w:r>
    </w:p>
    <w:p w:rsidR="001453D2" w:rsidRPr="00966ABF" w:rsidRDefault="001453D2"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единицы добытого полезного ископаемого исходя из расчетной</w:t>
      </w:r>
    </w:p>
    <w:p w:rsidR="001453D2" w:rsidRPr="00966ABF" w:rsidRDefault="001453D2"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стоимости» Декларации</w:t>
      </w:r>
    </w:p>
    <w:p w:rsidR="001453D2" w:rsidRPr="00966ABF" w:rsidRDefault="001453D2" w:rsidP="00B56157">
      <w:pPr>
        <w:pStyle w:val="ConsPlusNormal"/>
        <w:contextualSpacing/>
        <w:jc w:val="both"/>
        <w:rPr>
          <w:rFonts w:ascii="Times New Roman" w:hAnsi="Times New Roman" w:cs="Times New Roman"/>
          <w:sz w:val="28"/>
          <w:szCs w:val="28"/>
        </w:rPr>
      </w:pPr>
    </w:p>
    <w:p w:rsidR="001453D2"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3</w:t>
      </w:r>
      <w:r w:rsidR="001453D2" w:rsidRPr="00966ABF">
        <w:rPr>
          <w:rFonts w:ascii="Times New Roman" w:hAnsi="Times New Roman" w:cs="Times New Roman"/>
          <w:sz w:val="28"/>
          <w:szCs w:val="28"/>
        </w:rPr>
        <w:t xml:space="preserve">. </w:t>
      </w:r>
      <w:hyperlink r:id="rId446" w:history="1">
        <w:r w:rsidR="001453D2" w:rsidRPr="00966ABF">
          <w:rPr>
            <w:rFonts w:ascii="Times New Roman" w:hAnsi="Times New Roman" w:cs="Times New Roman"/>
            <w:sz w:val="28"/>
            <w:szCs w:val="28"/>
          </w:rPr>
          <w:t>Раздел 6</w:t>
        </w:r>
      </w:hyperlink>
      <w:r w:rsidR="001453D2" w:rsidRPr="00966ABF">
        <w:rPr>
          <w:rFonts w:ascii="Times New Roman" w:hAnsi="Times New Roman" w:cs="Times New Roman"/>
          <w:sz w:val="28"/>
          <w:szCs w:val="28"/>
        </w:rPr>
        <w:t xml:space="preserve"> заполняется в случае оценки стоимости какого</w:t>
      </w:r>
      <w:r w:rsidR="004E3AF0"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либо добытого полезного ископаемого в соответствии с </w:t>
      </w:r>
      <w:hyperlink r:id="rId447" w:history="1">
        <w:r w:rsidR="001453D2" w:rsidRPr="00966ABF">
          <w:rPr>
            <w:rFonts w:ascii="Times New Roman" w:hAnsi="Times New Roman" w:cs="Times New Roman"/>
            <w:sz w:val="28"/>
            <w:szCs w:val="28"/>
          </w:rPr>
          <w:t>пунктом 4 статьи 340</w:t>
        </w:r>
      </w:hyperlink>
      <w:r w:rsidR="001453D2" w:rsidRPr="00966ABF">
        <w:rPr>
          <w:rFonts w:ascii="Times New Roman" w:hAnsi="Times New Roman" w:cs="Times New Roman"/>
          <w:sz w:val="28"/>
          <w:szCs w:val="28"/>
        </w:rPr>
        <w:t xml:space="preserve"> Кодекса исходя из расчетной стоимости и включается в состав </w:t>
      </w:r>
      <w:hyperlink r:id="rId448" w:history="1">
        <w:r w:rsidR="001453D2" w:rsidRPr="00966ABF">
          <w:rPr>
            <w:rFonts w:ascii="Times New Roman" w:hAnsi="Times New Roman" w:cs="Times New Roman"/>
            <w:sz w:val="28"/>
            <w:szCs w:val="28"/>
          </w:rPr>
          <w:t>Декларации</w:t>
        </w:r>
      </w:hyperlink>
      <w:r w:rsidR="001453D2" w:rsidRPr="00966ABF">
        <w:rPr>
          <w:rFonts w:ascii="Times New Roman" w:hAnsi="Times New Roman" w:cs="Times New Roman"/>
          <w:sz w:val="28"/>
          <w:szCs w:val="28"/>
        </w:rPr>
        <w:t xml:space="preserve"> в единственном экземпляре независимо от количества добытых полезных ископаемых, стоимость которых определяется указанным способом.</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4</w:t>
      </w:r>
      <w:r w:rsidR="001453D2" w:rsidRPr="00966ABF">
        <w:rPr>
          <w:rFonts w:ascii="Times New Roman" w:hAnsi="Times New Roman" w:cs="Times New Roman"/>
          <w:sz w:val="28"/>
          <w:szCs w:val="28"/>
        </w:rPr>
        <w:t xml:space="preserve">. По </w:t>
      </w:r>
      <w:hyperlink r:id="rId449" w:history="1">
        <w:r w:rsidR="001453D2" w:rsidRPr="00966ABF">
          <w:rPr>
            <w:rFonts w:ascii="Times New Roman" w:hAnsi="Times New Roman" w:cs="Times New Roman"/>
            <w:sz w:val="28"/>
            <w:szCs w:val="28"/>
          </w:rPr>
          <w:t>строкам 010</w:t>
        </w:r>
      </w:hyperlink>
      <w:r w:rsidR="001453D2"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w:t>
      </w:r>
      <w:hyperlink r:id="rId450" w:history="1">
        <w:r w:rsidR="001453D2" w:rsidRPr="00966ABF">
          <w:rPr>
            <w:rFonts w:ascii="Times New Roman" w:hAnsi="Times New Roman" w:cs="Times New Roman"/>
            <w:sz w:val="28"/>
            <w:szCs w:val="28"/>
          </w:rPr>
          <w:t>040</w:t>
        </w:r>
      </w:hyperlink>
      <w:r w:rsidR="001453D2" w:rsidRPr="00966ABF">
        <w:rPr>
          <w:rFonts w:ascii="Times New Roman" w:hAnsi="Times New Roman" w:cs="Times New Roman"/>
          <w:sz w:val="28"/>
          <w:szCs w:val="28"/>
        </w:rPr>
        <w:t xml:space="preserve"> указываются данные для расчета суммы прямых расходов, относящихся к добытым в налоговом периоде полезным ископаемым.</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5</w:t>
      </w:r>
      <w:r w:rsidR="001453D2" w:rsidRPr="00966ABF">
        <w:rPr>
          <w:rFonts w:ascii="Times New Roman" w:hAnsi="Times New Roman" w:cs="Times New Roman"/>
          <w:sz w:val="28"/>
          <w:szCs w:val="28"/>
        </w:rPr>
        <w:t xml:space="preserve">. По </w:t>
      </w:r>
      <w:hyperlink r:id="rId451" w:history="1">
        <w:r w:rsidR="001453D2" w:rsidRPr="00966ABF">
          <w:rPr>
            <w:rFonts w:ascii="Times New Roman" w:hAnsi="Times New Roman" w:cs="Times New Roman"/>
            <w:sz w:val="28"/>
            <w:szCs w:val="28"/>
          </w:rPr>
          <w:t>строке 010</w:t>
        </w:r>
      </w:hyperlink>
      <w:r w:rsidR="001453D2" w:rsidRPr="00966ABF">
        <w:rPr>
          <w:rFonts w:ascii="Times New Roman" w:hAnsi="Times New Roman" w:cs="Times New Roman"/>
          <w:sz w:val="28"/>
          <w:szCs w:val="28"/>
        </w:rPr>
        <w:t xml:space="preserve"> указывается сумма осуществленных налогоплательщиком в налоговом периоде прямых расходов по добыче полезных ископаемых, определяемых в соответствии со </w:t>
      </w:r>
      <w:hyperlink r:id="rId452" w:history="1">
        <w:r w:rsidR="001453D2" w:rsidRPr="00966ABF">
          <w:rPr>
            <w:rFonts w:ascii="Times New Roman" w:hAnsi="Times New Roman" w:cs="Times New Roman"/>
            <w:sz w:val="28"/>
            <w:szCs w:val="28"/>
          </w:rPr>
          <w:t>статьей 318</w:t>
        </w:r>
      </w:hyperlink>
      <w:r w:rsidR="001453D2" w:rsidRPr="00966ABF">
        <w:rPr>
          <w:rFonts w:ascii="Times New Roman" w:hAnsi="Times New Roman" w:cs="Times New Roman"/>
          <w:sz w:val="28"/>
          <w:szCs w:val="28"/>
        </w:rPr>
        <w:t xml:space="preserve"> Кодекса.</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6</w:t>
      </w:r>
      <w:r w:rsidR="001453D2" w:rsidRPr="00966ABF">
        <w:rPr>
          <w:rFonts w:ascii="Times New Roman" w:hAnsi="Times New Roman" w:cs="Times New Roman"/>
          <w:sz w:val="28"/>
          <w:szCs w:val="28"/>
        </w:rPr>
        <w:t xml:space="preserve">. По </w:t>
      </w:r>
      <w:hyperlink r:id="rId453" w:history="1">
        <w:r w:rsidR="001453D2" w:rsidRPr="00966ABF">
          <w:rPr>
            <w:rFonts w:ascii="Times New Roman" w:hAnsi="Times New Roman" w:cs="Times New Roman"/>
            <w:sz w:val="28"/>
            <w:szCs w:val="28"/>
          </w:rPr>
          <w:t>строкам 020</w:t>
        </w:r>
      </w:hyperlink>
      <w:r w:rsidR="004E3AF0" w:rsidRPr="00966ABF">
        <w:rPr>
          <w:rFonts w:ascii="Times New Roman" w:hAnsi="Times New Roman" w:cs="Times New Roman"/>
          <w:sz w:val="28"/>
          <w:szCs w:val="28"/>
        </w:rPr>
        <w:t xml:space="preserve"> и</w:t>
      </w:r>
      <w:r w:rsidR="001453D2" w:rsidRPr="00966ABF">
        <w:rPr>
          <w:rFonts w:ascii="Times New Roman" w:hAnsi="Times New Roman" w:cs="Times New Roman"/>
          <w:sz w:val="28"/>
          <w:szCs w:val="28"/>
        </w:rPr>
        <w:t xml:space="preserve"> </w:t>
      </w:r>
      <w:hyperlink r:id="rId454" w:history="1">
        <w:r w:rsidR="001453D2" w:rsidRPr="00966ABF">
          <w:rPr>
            <w:rFonts w:ascii="Times New Roman" w:hAnsi="Times New Roman" w:cs="Times New Roman"/>
            <w:sz w:val="28"/>
            <w:szCs w:val="28"/>
          </w:rPr>
          <w:t>030</w:t>
        </w:r>
      </w:hyperlink>
      <w:r w:rsidR="001453D2" w:rsidRPr="00966ABF">
        <w:rPr>
          <w:rFonts w:ascii="Times New Roman" w:hAnsi="Times New Roman" w:cs="Times New Roman"/>
          <w:sz w:val="28"/>
          <w:szCs w:val="28"/>
        </w:rPr>
        <w:t xml:space="preserve"> указывается стоимость остатков незавершенного производства по добыче полезных ископаемых соответственно на начало и на конец налогового периода, исчисленная в соответствии с </w:t>
      </w:r>
      <w:hyperlink r:id="rId455" w:history="1">
        <w:r w:rsidR="001453D2" w:rsidRPr="00966ABF">
          <w:rPr>
            <w:rFonts w:ascii="Times New Roman" w:hAnsi="Times New Roman" w:cs="Times New Roman"/>
            <w:sz w:val="28"/>
            <w:szCs w:val="28"/>
          </w:rPr>
          <w:t>пунктом 1 статьи 319</w:t>
        </w:r>
      </w:hyperlink>
      <w:r w:rsidR="001453D2" w:rsidRPr="00966ABF">
        <w:rPr>
          <w:rFonts w:ascii="Times New Roman" w:hAnsi="Times New Roman" w:cs="Times New Roman"/>
          <w:sz w:val="28"/>
          <w:szCs w:val="28"/>
        </w:rPr>
        <w:t xml:space="preserve"> Кодекса.</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7</w:t>
      </w:r>
      <w:r w:rsidR="001453D2" w:rsidRPr="00966ABF">
        <w:rPr>
          <w:rFonts w:ascii="Times New Roman" w:hAnsi="Times New Roman" w:cs="Times New Roman"/>
          <w:sz w:val="28"/>
          <w:szCs w:val="28"/>
        </w:rPr>
        <w:t xml:space="preserve">. По </w:t>
      </w:r>
      <w:hyperlink r:id="rId456" w:history="1">
        <w:r w:rsidR="001453D2" w:rsidRPr="00966ABF">
          <w:rPr>
            <w:rFonts w:ascii="Times New Roman" w:hAnsi="Times New Roman" w:cs="Times New Roman"/>
            <w:sz w:val="28"/>
            <w:szCs w:val="28"/>
          </w:rPr>
          <w:t>строке 040</w:t>
        </w:r>
      </w:hyperlink>
      <w:r w:rsidR="001453D2" w:rsidRPr="00966ABF">
        <w:rPr>
          <w:rFonts w:ascii="Times New Roman" w:hAnsi="Times New Roman" w:cs="Times New Roman"/>
          <w:sz w:val="28"/>
          <w:szCs w:val="28"/>
        </w:rPr>
        <w:t xml:space="preserve"> указывается сумма прямых расходов, относящаяся к добытым в налоговом периоде полезным ископаемым, определяемая </w:t>
      </w:r>
      <w:r w:rsidR="004E3AF0" w:rsidRPr="00966ABF">
        <w:rPr>
          <w:rFonts w:ascii="Times New Roman" w:hAnsi="Times New Roman" w:cs="Times New Roman"/>
          <w:sz w:val="28"/>
          <w:szCs w:val="28"/>
        </w:rPr>
        <w:t>следующим образом</w:t>
      </w:r>
      <w:r w:rsidR="001453D2" w:rsidRPr="00966ABF">
        <w:rPr>
          <w:rFonts w:ascii="Times New Roman" w:hAnsi="Times New Roman" w:cs="Times New Roman"/>
          <w:sz w:val="28"/>
          <w:szCs w:val="28"/>
        </w:rPr>
        <w:t>:</w:t>
      </w:r>
      <w:r w:rsidR="00F2269C" w:rsidRPr="00966ABF">
        <w:rPr>
          <w:rFonts w:ascii="Times New Roman" w:hAnsi="Times New Roman" w:cs="Times New Roman"/>
          <w:sz w:val="28"/>
          <w:szCs w:val="28"/>
        </w:rPr>
        <w:t xml:space="preserve"> </w:t>
      </w:r>
      <w:hyperlink r:id="rId457" w:history="1">
        <w:r w:rsidR="001453D2" w:rsidRPr="00966ABF">
          <w:rPr>
            <w:rFonts w:ascii="Times New Roman" w:hAnsi="Times New Roman" w:cs="Times New Roman"/>
            <w:sz w:val="28"/>
            <w:szCs w:val="28"/>
          </w:rPr>
          <w:t>стр</w:t>
        </w:r>
        <w:r w:rsidR="004E3AF0"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040</w:t>
        </w:r>
      </w:hyperlink>
      <w:r w:rsidR="001453D2" w:rsidRPr="00966ABF">
        <w:rPr>
          <w:rFonts w:ascii="Times New Roman" w:hAnsi="Times New Roman" w:cs="Times New Roman"/>
          <w:sz w:val="28"/>
          <w:szCs w:val="28"/>
        </w:rPr>
        <w:t xml:space="preserve"> = </w:t>
      </w:r>
      <w:hyperlink r:id="rId458" w:history="1">
        <w:r w:rsidR="001453D2" w:rsidRPr="00966ABF">
          <w:rPr>
            <w:rFonts w:ascii="Times New Roman" w:hAnsi="Times New Roman" w:cs="Times New Roman"/>
            <w:sz w:val="28"/>
            <w:szCs w:val="28"/>
          </w:rPr>
          <w:t>стр</w:t>
        </w:r>
        <w:r w:rsidR="004E3AF0"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010</w:t>
        </w:r>
      </w:hyperlink>
      <w:r w:rsidR="001453D2" w:rsidRPr="00966ABF">
        <w:rPr>
          <w:rFonts w:ascii="Times New Roman" w:hAnsi="Times New Roman" w:cs="Times New Roman"/>
          <w:sz w:val="28"/>
          <w:szCs w:val="28"/>
        </w:rPr>
        <w:t xml:space="preserve"> + </w:t>
      </w:r>
      <w:hyperlink r:id="rId459" w:history="1">
        <w:r w:rsidR="001453D2" w:rsidRPr="00966ABF">
          <w:rPr>
            <w:rFonts w:ascii="Times New Roman" w:hAnsi="Times New Roman" w:cs="Times New Roman"/>
            <w:sz w:val="28"/>
            <w:szCs w:val="28"/>
          </w:rPr>
          <w:t>стр</w:t>
        </w:r>
        <w:r w:rsidR="004E3AF0"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020</w:t>
        </w:r>
      </w:hyperlink>
      <w:r w:rsidR="001453D2"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w:t>
      </w:r>
      <w:hyperlink r:id="rId460" w:history="1">
        <w:r w:rsidR="001453D2" w:rsidRPr="00966ABF">
          <w:rPr>
            <w:rFonts w:ascii="Times New Roman" w:hAnsi="Times New Roman" w:cs="Times New Roman"/>
            <w:sz w:val="28"/>
            <w:szCs w:val="28"/>
          </w:rPr>
          <w:t>стр</w:t>
        </w:r>
        <w:r w:rsidR="004E3AF0"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030</w:t>
        </w:r>
      </w:hyperlink>
      <w:r w:rsidR="001453D2" w:rsidRPr="00966ABF">
        <w:rPr>
          <w:rFonts w:ascii="Times New Roman" w:hAnsi="Times New Roman" w:cs="Times New Roman"/>
          <w:sz w:val="28"/>
          <w:szCs w:val="28"/>
        </w:rPr>
        <w:t>.</w:t>
      </w:r>
    </w:p>
    <w:p w:rsidR="001453D2"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AE65D7" w:rsidRPr="00966ABF">
        <w:rPr>
          <w:rFonts w:ascii="Times New Roman" w:hAnsi="Times New Roman" w:cs="Times New Roman"/>
          <w:sz w:val="28"/>
          <w:szCs w:val="28"/>
        </w:rPr>
        <w:t>8</w:t>
      </w:r>
      <w:r w:rsidR="001453D2" w:rsidRPr="00966ABF">
        <w:rPr>
          <w:rFonts w:ascii="Times New Roman" w:hAnsi="Times New Roman" w:cs="Times New Roman"/>
          <w:sz w:val="28"/>
          <w:szCs w:val="28"/>
        </w:rPr>
        <w:t xml:space="preserve">. По </w:t>
      </w:r>
      <w:hyperlink r:id="rId461" w:history="1">
        <w:r w:rsidR="001453D2" w:rsidRPr="00966ABF">
          <w:rPr>
            <w:rFonts w:ascii="Times New Roman" w:hAnsi="Times New Roman" w:cs="Times New Roman"/>
            <w:sz w:val="28"/>
            <w:szCs w:val="28"/>
          </w:rPr>
          <w:t>строкам 050</w:t>
        </w:r>
      </w:hyperlink>
      <w:r w:rsidR="001453D2"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w:t>
      </w:r>
      <w:hyperlink r:id="rId462" w:history="1">
        <w:r w:rsidR="001453D2" w:rsidRPr="00966ABF">
          <w:rPr>
            <w:rFonts w:ascii="Times New Roman" w:hAnsi="Times New Roman" w:cs="Times New Roman"/>
            <w:sz w:val="28"/>
            <w:szCs w:val="28"/>
          </w:rPr>
          <w:t>090</w:t>
        </w:r>
      </w:hyperlink>
      <w:r w:rsidR="001453D2" w:rsidRPr="00966ABF">
        <w:rPr>
          <w:rFonts w:ascii="Times New Roman" w:hAnsi="Times New Roman" w:cs="Times New Roman"/>
          <w:sz w:val="28"/>
          <w:szCs w:val="28"/>
        </w:rPr>
        <w:t xml:space="preserve"> указываются данные для расчета суммы косвенных и иных расходов по добыче полезных ископаемых по участкам недр, предоставленным налогоплательщику в пользование.</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w:t>
      </w:r>
      <w:r w:rsidR="007B29C9" w:rsidRPr="00966ABF">
        <w:rPr>
          <w:rFonts w:ascii="Times New Roman" w:hAnsi="Times New Roman" w:cs="Times New Roman"/>
          <w:sz w:val="28"/>
          <w:szCs w:val="28"/>
        </w:rPr>
        <w:t>9</w:t>
      </w:r>
      <w:r w:rsidR="00016719" w:rsidRPr="00966ABF">
        <w:rPr>
          <w:rFonts w:ascii="Times New Roman" w:hAnsi="Times New Roman" w:cs="Times New Roman"/>
          <w:sz w:val="28"/>
          <w:szCs w:val="28"/>
        </w:rPr>
        <w:t>9</w:t>
      </w:r>
      <w:r w:rsidR="001453D2" w:rsidRPr="00966ABF">
        <w:rPr>
          <w:rFonts w:ascii="Times New Roman" w:hAnsi="Times New Roman" w:cs="Times New Roman"/>
          <w:sz w:val="28"/>
          <w:szCs w:val="28"/>
        </w:rPr>
        <w:t xml:space="preserve">. По </w:t>
      </w:r>
      <w:hyperlink r:id="rId463" w:history="1">
        <w:r w:rsidR="001453D2" w:rsidRPr="00966ABF">
          <w:rPr>
            <w:rFonts w:ascii="Times New Roman" w:hAnsi="Times New Roman" w:cs="Times New Roman"/>
            <w:sz w:val="28"/>
            <w:szCs w:val="28"/>
          </w:rPr>
          <w:t>строке 050</w:t>
        </w:r>
      </w:hyperlink>
      <w:r w:rsidR="001453D2" w:rsidRPr="00966ABF">
        <w:rPr>
          <w:rFonts w:ascii="Times New Roman" w:hAnsi="Times New Roman" w:cs="Times New Roman"/>
          <w:sz w:val="28"/>
          <w:szCs w:val="28"/>
        </w:rPr>
        <w:t xml:space="preserve"> указывается сумма внереализационных расходов, произведенных налогоплательщиком в течение налогового периода и относящихся к добытым полезным ископаемым, определяемых в соответствии с </w:t>
      </w:r>
      <w:hyperlink r:id="rId464" w:history="1">
        <w:r w:rsidR="001453D2" w:rsidRPr="00966ABF">
          <w:rPr>
            <w:rFonts w:ascii="Times New Roman" w:hAnsi="Times New Roman" w:cs="Times New Roman"/>
            <w:sz w:val="28"/>
            <w:szCs w:val="28"/>
          </w:rPr>
          <w:t>подпунктами 6</w:t>
        </w:r>
      </w:hyperlink>
      <w:r w:rsidR="001453D2" w:rsidRPr="00966ABF">
        <w:rPr>
          <w:rFonts w:ascii="Times New Roman" w:hAnsi="Times New Roman" w:cs="Times New Roman"/>
          <w:sz w:val="28"/>
          <w:szCs w:val="28"/>
        </w:rPr>
        <w:t xml:space="preserve"> и </w:t>
      </w:r>
      <w:hyperlink r:id="rId465" w:history="1">
        <w:r w:rsidR="001453D2" w:rsidRPr="00966ABF">
          <w:rPr>
            <w:rFonts w:ascii="Times New Roman" w:hAnsi="Times New Roman" w:cs="Times New Roman"/>
            <w:sz w:val="28"/>
            <w:szCs w:val="28"/>
          </w:rPr>
          <w:t>7 пункта 4 статьи 340</w:t>
        </w:r>
      </w:hyperlink>
      <w:r w:rsidR="001453D2" w:rsidRPr="00966ABF">
        <w:rPr>
          <w:rFonts w:ascii="Times New Roman" w:hAnsi="Times New Roman" w:cs="Times New Roman"/>
          <w:sz w:val="28"/>
          <w:szCs w:val="28"/>
        </w:rPr>
        <w:t xml:space="preserve"> Кодекса.</w:t>
      </w:r>
    </w:p>
    <w:p w:rsidR="001453D2" w:rsidRPr="00966ABF" w:rsidRDefault="0001671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200</w:t>
      </w:r>
      <w:r w:rsidR="001453D2" w:rsidRPr="00966ABF">
        <w:rPr>
          <w:rFonts w:ascii="Times New Roman" w:hAnsi="Times New Roman" w:cs="Times New Roman"/>
          <w:sz w:val="28"/>
          <w:szCs w:val="28"/>
        </w:rPr>
        <w:t xml:space="preserve">. По </w:t>
      </w:r>
      <w:hyperlink r:id="rId466" w:history="1">
        <w:r w:rsidR="001453D2" w:rsidRPr="00966ABF">
          <w:rPr>
            <w:rFonts w:ascii="Times New Roman" w:hAnsi="Times New Roman" w:cs="Times New Roman"/>
            <w:sz w:val="28"/>
            <w:szCs w:val="28"/>
          </w:rPr>
          <w:t>строке 060</w:t>
        </w:r>
      </w:hyperlink>
      <w:r w:rsidR="001453D2" w:rsidRPr="00966ABF">
        <w:rPr>
          <w:rFonts w:ascii="Times New Roman" w:hAnsi="Times New Roman" w:cs="Times New Roman"/>
          <w:sz w:val="28"/>
          <w:szCs w:val="28"/>
        </w:rPr>
        <w:t xml:space="preserve"> указывается сумма косвенных расходов, произведенных налогоплательщиком в течение налогового периода и относящихся к добытым полезным ископаемым, определяемых в соответствии с </w:t>
      </w:r>
      <w:hyperlink r:id="rId467" w:history="1">
        <w:r w:rsidR="001453D2" w:rsidRPr="00966ABF">
          <w:rPr>
            <w:rFonts w:ascii="Times New Roman" w:hAnsi="Times New Roman" w:cs="Times New Roman"/>
            <w:sz w:val="28"/>
            <w:szCs w:val="28"/>
          </w:rPr>
          <w:t>подпунктами 1</w:t>
        </w:r>
      </w:hyperlink>
      <w:r w:rsidR="001453D2" w:rsidRPr="00966ABF">
        <w:rPr>
          <w:rFonts w:ascii="Times New Roman" w:hAnsi="Times New Roman" w:cs="Times New Roman"/>
          <w:sz w:val="28"/>
          <w:szCs w:val="28"/>
        </w:rPr>
        <w:t xml:space="preserve">, </w:t>
      </w:r>
      <w:hyperlink r:id="rId468" w:history="1">
        <w:r w:rsidR="001453D2" w:rsidRPr="00966ABF">
          <w:rPr>
            <w:rFonts w:ascii="Times New Roman" w:hAnsi="Times New Roman" w:cs="Times New Roman"/>
            <w:sz w:val="28"/>
            <w:szCs w:val="28"/>
          </w:rPr>
          <w:t>4</w:t>
        </w:r>
      </w:hyperlink>
      <w:r w:rsidR="001453D2" w:rsidRPr="00966ABF">
        <w:rPr>
          <w:rFonts w:ascii="Times New Roman" w:hAnsi="Times New Roman" w:cs="Times New Roman"/>
          <w:sz w:val="28"/>
          <w:szCs w:val="28"/>
        </w:rPr>
        <w:t xml:space="preserve">, </w:t>
      </w:r>
      <w:hyperlink r:id="rId469" w:history="1">
        <w:r w:rsidR="001453D2" w:rsidRPr="00966ABF">
          <w:rPr>
            <w:rFonts w:ascii="Times New Roman" w:hAnsi="Times New Roman" w:cs="Times New Roman"/>
            <w:sz w:val="28"/>
            <w:szCs w:val="28"/>
          </w:rPr>
          <w:t>5</w:t>
        </w:r>
      </w:hyperlink>
      <w:r w:rsidR="001453D2" w:rsidRPr="00966ABF">
        <w:rPr>
          <w:rFonts w:ascii="Times New Roman" w:hAnsi="Times New Roman" w:cs="Times New Roman"/>
          <w:sz w:val="28"/>
          <w:szCs w:val="28"/>
        </w:rPr>
        <w:t xml:space="preserve">, </w:t>
      </w:r>
      <w:hyperlink r:id="rId470" w:history="1">
        <w:r w:rsidR="001453D2" w:rsidRPr="00966ABF">
          <w:rPr>
            <w:rFonts w:ascii="Times New Roman" w:hAnsi="Times New Roman" w:cs="Times New Roman"/>
            <w:sz w:val="28"/>
            <w:szCs w:val="28"/>
          </w:rPr>
          <w:t>7 пункта 4 статьи 340</w:t>
        </w:r>
      </w:hyperlink>
      <w:r w:rsidR="001453D2" w:rsidRPr="00966ABF">
        <w:rPr>
          <w:rFonts w:ascii="Times New Roman" w:hAnsi="Times New Roman" w:cs="Times New Roman"/>
          <w:sz w:val="28"/>
          <w:szCs w:val="28"/>
        </w:rPr>
        <w:t xml:space="preserve"> Кодекса.</w:t>
      </w:r>
    </w:p>
    <w:p w:rsidR="001453D2" w:rsidRPr="00966ABF" w:rsidRDefault="0001671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201</w:t>
      </w:r>
      <w:r w:rsidR="001453D2" w:rsidRPr="00966ABF">
        <w:rPr>
          <w:rFonts w:ascii="Times New Roman" w:hAnsi="Times New Roman" w:cs="Times New Roman"/>
          <w:sz w:val="28"/>
          <w:szCs w:val="28"/>
        </w:rPr>
        <w:t xml:space="preserve">. По </w:t>
      </w:r>
      <w:hyperlink r:id="rId471" w:history="1">
        <w:r w:rsidR="001453D2" w:rsidRPr="00966ABF">
          <w:rPr>
            <w:rFonts w:ascii="Times New Roman" w:hAnsi="Times New Roman" w:cs="Times New Roman"/>
            <w:sz w:val="28"/>
            <w:szCs w:val="28"/>
          </w:rPr>
          <w:t>строке 070</w:t>
        </w:r>
      </w:hyperlink>
      <w:r w:rsidR="001453D2" w:rsidRPr="00966ABF">
        <w:rPr>
          <w:rFonts w:ascii="Times New Roman" w:hAnsi="Times New Roman" w:cs="Times New Roman"/>
          <w:sz w:val="28"/>
          <w:szCs w:val="28"/>
        </w:rPr>
        <w:t xml:space="preserve"> указывается сумма косвенных расходов, связанных с добычей полезных ископаемых и другими видами деятельности, подлежащая распределению между затратами на добычу полезных ископаемых и затратами на иную деятельность налогоплательщика в соответствии с </w:t>
      </w:r>
      <w:hyperlink r:id="rId472" w:history="1">
        <w:r w:rsidR="001453D2" w:rsidRPr="00966ABF">
          <w:rPr>
            <w:rFonts w:ascii="Times New Roman" w:hAnsi="Times New Roman" w:cs="Times New Roman"/>
            <w:sz w:val="28"/>
            <w:szCs w:val="28"/>
          </w:rPr>
          <w:t>абзацем двенадцатым пункта 4 статьи 340</w:t>
        </w:r>
      </w:hyperlink>
      <w:r w:rsidR="001453D2" w:rsidRPr="00966ABF">
        <w:rPr>
          <w:rFonts w:ascii="Times New Roman" w:hAnsi="Times New Roman" w:cs="Times New Roman"/>
          <w:sz w:val="28"/>
          <w:szCs w:val="28"/>
        </w:rPr>
        <w:t xml:space="preserve"> Кодекса.</w:t>
      </w:r>
    </w:p>
    <w:p w:rsidR="001453D2" w:rsidRPr="00966ABF" w:rsidRDefault="007B29C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20</w:t>
      </w:r>
      <w:r w:rsidR="00016719" w:rsidRPr="00966ABF">
        <w:rPr>
          <w:rFonts w:ascii="Times New Roman" w:hAnsi="Times New Roman" w:cs="Times New Roman"/>
          <w:sz w:val="28"/>
          <w:szCs w:val="28"/>
        </w:rPr>
        <w:t>2</w:t>
      </w:r>
      <w:r w:rsidR="001453D2" w:rsidRPr="00966ABF">
        <w:rPr>
          <w:rFonts w:ascii="Times New Roman" w:hAnsi="Times New Roman" w:cs="Times New Roman"/>
          <w:sz w:val="28"/>
          <w:szCs w:val="28"/>
        </w:rPr>
        <w:t xml:space="preserve">. По </w:t>
      </w:r>
      <w:hyperlink r:id="rId473" w:history="1">
        <w:r w:rsidR="001453D2" w:rsidRPr="00966ABF">
          <w:rPr>
            <w:rFonts w:ascii="Times New Roman" w:hAnsi="Times New Roman" w:cs="Times New Roman"/>
            <w:sz w:val="28"/>
            <w:szCs w:val="28"/>
          </w:rPr>
          <w:t>строке 080</w:t>
        </w:r>
      </w:hyperlink>
      <w:r w:rsidR="001453D2" w:rsidRPr="00966ABF">
        <w:rPr>
          <w:rFonts w:ascii="Times New Roman" w:hAnsi="Times New Roman" w:cs="Times New Roman"/>
          <w:sz w:val="28"/>
          <w:szCs w:val="28"/>
        </w:rPr>
        <w:t xml:space="preserve"> указывается сумма прямых расходов по видам деятельности, произведенных налогоплательщиком в налоговом периоде.</w:t>
      </w:r>
    </w:p>
    <w:p w:rsidR="00F8738F" w:rsidRPr="00966ABF" w:rsidRDefault="007B29C9"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016719" w:rsidRPr="00966ABF">
        <w:rPr>
          <w:rFonts w:ascii="Times New Roman" w:hAnsi="Times New Roman" w:cs="Times New Roman"/>
          <w:sz w:val="28"/>
          <w:szCs w:val="28"/>
        </w:rPr>
        <w:t>03</w:t>
      </w:r>
      <w:r w:rsidR="001453D2" w:rsidRPr="00966ABF">
        <w:rPr>
          <w:rFonts w:ascii="Times New Roman" w:hAnsi="Times New Roman" w:cs="Times New Roman"/>
          <w:sz w:val="28"/>
          <w:szCs w:val="28"/>
        </w:rPr>
        <w:t xml:space="preserve">. По </w:t>
      </w:r>
      <w:hyperlink r:id="rId474" w:history="1">
        <w:r w:rsidR="001453D2" w:rsidRPr="00966ABF">
          <w:rPr>
            <w:rFonts w:ascii="Times New Roman" w:hAnsi="Times New Roman" w:cs="Times New Roman"/>
            <w:sz w:val="28"/>
            <w:szCs w:val="28"/>
          </w:rPr>
          <w:t>строке 090</w:t>
        </w:r>
      </w:hyperlink>
      <w:r w:rsidR="001453D2" w:rsidRPr="00966ABF">
        <w:rPr>
          <w:rFonts w:ascii="Times New Roman" w:hAnsi="Times New Roman" w:cs="Times New Roman"/>
          <w:sz w:val="28"/>
          <w:szCs w:val="28"/>
        </w:rPr>
        <w:t xml:space="preserve"> указывается сумма косвенных и иных расходов,</w:t>
      </w:r>
      <w:r w:rsidR="001F3073" w:rsidRPr="00966ABF">
        <w:rPr>
          <w:rFonts w:ascii="Times New Roman" w:hAnsi="Times New Roman" w:cs="Times New Roman"/>
          <w:sz w:val="28"/>
          <w:szCs w:val="28"/>
        </w:rPr>
        <w:t xml:space="preserve"> в том числе внереализационных</w:t>
      </w:r>
      <w:r w:rsidR="00EE7EE6"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относящаяся к добытым в налоговом периоде полезным ископаемым, определяемая </w:t>
      </w:r>
      <w:r w:rsidR="004E3AF0" w:rsidRPr="00966ABF">
        <w:rPr>
          <w:rFonts w:ascii="Times New Roman" w:hAnsi="Times New Roman" w:cs="Times New Roman"/>
          <w:sz w:val="28"/>
          <w:szCs w:val="28"/>
        </w:rPr>
        <w:t>следующим образом</w:t>
      </w:r>
      <w:r w:rsidR="001453D2" w:rsidRPr="00966ABF">
        <w:rPr>
          <w:rFonts w:ascii="Times New Roman" w:hAnsi="Times New Roman" w:cs="Times New Roman"/>
          <w:sz w:val="28"/>
          <w:szCs w:val="28"/>
        </w:rPr>
        <w:t>:</w:t>
      </w:r>
      <w:r w:rsidR="00F2269C" w:rsidRPr="00966ABF">
        <w:rPr>
          <w:rFonts w:ascii="Times New Roman" w:hAnsi="Times New Roman" w:cs="Times New Roman"/>
          <w:sz w:val="28"/>
          <w:szCs w:val="28"/>
        </w:rPr>
        <w:t xml:space="preserve"> </w:t>
      </w:r>
      <w:r w:rsidR="00CE5AD4" w:rsidRPr="00966ABF">
        <w:rPr>
          <w:rFonts w:ascii="Times New Roman" w:hAnsi="Times New Roman" w:cs="Times New Roman"/>
          <w:sz w:val="28"/>
          <w:szCs w:val="28"/>
        </w:rPr>
        <w:t>с</w:t>
      </w:r>
      <w:r w:rsidR="00024272" w:rsidRPr="00966ABF">
        <w:rPr>
          <w:rFonts w:ascii="Times New Roman" w:hAnsi="Times New Roman" w:cs="Times New Roman"/>
          <w:sz w:val="28"/>
          <w:szCs w:val="28"/>
        </w:rPr>
        <w:t xml:space="preserve">трока 090 = строка 050 + строка 060 + строка 070 </w:t>
      </w:r>
      <w:r w:rsidR="00CE5AD4" w:rsidRPr="00966ABF">
        <w:rPr>
          <w:rFonts w:ascii="Times New Roman" w:hAnsi="Times New Roman" w:cs="Times New Roman"/>
          <w:sz w:val="28"/>
          <w:szCs w:val="28"/>
        </w:rPr>
        <w:t>х</w:t>
      </w:r>
      <w:r w:rsidR="00024272" w:rsidRPr="00966ABF">
        <w:rPr>
          <w:rFonts w:ascii="Times New Roman" w:hAnsi="Times New Roman" w:cs="Times New Roman"/>
          <w:sz w:val="28"/>
          <w:szCs w:val="28"/>
        </w:rPr>
        <w:t xml:space="preserve"> строка 010 / строка 080.  </w:t>
      </w:r>
    </w:p>
    <w:p w:rsidR="001453D2" w:rsidRPr="00966ABF" w:rsidRDefault="007B29C9"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4</w:t>
      </w:r>
      <w:r w:rsidR="001453D2" w:rsidRPr="00966ABF">
        <w:rPr>
          <w:rFonts w:ascii="Times New Roman" w:hAnsi="Times New Roman" w:cs="Times New Roman"/>
          <w:sz w:val="28"/>
          <w:szCs w:val="28"/>
        </w:rPr>
        <w:t xml:space="preserve">. По </w:t>
      </w:r>
      <w:hyperlink r:id="rId475" w:history="1">
        <w:r w:rsidR="001453D2" w:rsidRPr="00966ABF">
          <w:rPr>
            <w:rFonts w:ascii="Times New Roman" w:hAnsi="Times New Roman" w:cs="Times New Roman"/>
            <w:sz w:val="28"/>
            <w:szCs w:val="28"/>
          </w:rPr>
          <w:t>строке 100</w:t>
        </w:r>
      </w:hyperlink>
      <w:r w:rsidR="001453D2" w:rsidRPr="00966ABF">
        <w:rPr>
          <w:rFonts w:ascii="Times New Roman" w:hAnsi="Times New Roman" w:cs="Times New Roman"/>
          <w:sz w:val="28"/>
          <w:szCs w:val="28"/>
        </w:rPr>
        <w:t xml:space="preserve"> указывается общая сумма расходов</w:t>
      </w:r>
      <w:r w:rsidR="00F8738F" w:rsidRPr="00966ABF">
        <w:rPr>
          <w:rFonts w:ascii="Times New Roman" w:hAnsi="Times New Roman" w:cs="Times New Roman"/>
          <w:sz w:val="28"/>
          <w:szCs w:val="28"/>
        </w:rPr>
        <w:t xml:space="preserve"> по добыче полезных ископаемых</w:t>
      </w:r>
      <w:r w:rsidR="001453D2" w:rsidRPr="00966ABF">
        <w:rPr>
          <w:rFonts w:ascii="Times New Roman" w:hAnsi="Times New Roman" w:cs="Times New Roman"/>
          <w:sz w:val="28"/>
          <w:szCs w:val="28"/>
        </w:rPr>
        <w:t xml:space="preserve">, произведенных в налоговом периоде, по добыче полезных ископаемых, определяемая </w:t>
      </w:r>
      <w:r w:rsidR="00F8738F" w:rsidRPr="00966ABF">
        <w:rPr>
          <w:rFonts w:ascii="Times New Roman" w:hAnsi="Times New Roman" w:cs="Times New Roman"/>
          <w:sz w:val="28"/>
          <w:szCs w:val="28"/>
        </w:rPr>
        <w:t>следующим образом</w:t>
      </w:r>
      <w:r w:rsidR="001453D2" w:rsidRPr="00966ABF">
        <w:rPr>
          <w:rFonts w:ascii="Times New Roman" w:hAnsi="Times New Roman" w:cs="Times New Roman"/>
          <w:sz w:val="28"/>
          <w:szCs w:val="28"/>
        </w:rPr>
        <w:t>:</w:t>
      </w:r>
      <w:r w:rsidR="00F2269C" w:rsidRPr="00966ABF">
        <w:rPr>
          <w:rFonts w:ascii="Times New Roman" w:hAnsi="Times New Roman" w:cs="Times New Roman"/>
          <w:sz w:val="28"/>
          <w:szCs w:val="28"/>
        </w:rPr>
        <w:t xml:space="preserve"> </w:t>
      </w:r>
      <w:hyperlink r:id="rId476" w:history="1">
        <w:r w:rsidR="001453D2" w:rsidRPr="00966ABF">
          <w:rPr>
            <w:rFonts w:ascii="Times New Roman" w:hAnsi="Times New Roman" w:cs="Times New Roman"/>
            <w:sz w:val="28"/>
            <w:szCs w:val="28"/>
          </w:rPr>
          <w:t>стр</w:t>
        </w:r>
        <w:r w:rsidR="00F8738F"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100</w:t>
        </w:r>
      </w:hyperlink>
      <w:r w:rsidR="001453D2" w:rsidRPr="00966ABF">
        <w:rPr>
          <w:rFonts w:ascii="Times New Roman" w:hAnsi="Times New Roman" w:cs="Times New Roman"/>
          <w:sz w:val="28"/>
          <w:szCs w:val="28"/>
        </w:rPr>
        <w:t xml:space="preserve"> = </w:t>
      </w:r>
      <w:hyperlink r:id="rId477" w:history="1">
        <w:r w:rsidR="001453D2" w:rsidRPr="00966ABF">
          <w:rPr>
            <w:rFonts w:ascii="Times New Roman" w:hAnsi="Times New Roman" w:cs="Times New Roman"/>
            <w:sz w:val="28"/>
            <w:szCs w:val="28"/>
          </w:rPr>
          <w:t>стр</w:t>
        </w:r>
        <w:r w:rsidR="00F8738F"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040</w:t>
        </w:r>
      </w:hyperlink>
      <w:r w:rsidR="001453D2" w:rsidRPr="00966ABF">
        <w:rPr>
          <w:rFonts w:ascii="Times New Roman" w:hAnsi="Times New Roman" w:cs="Times New Roman"/>
          <w:sz w:val="28"/>
          <w:szCs w:val="28"/>
        </w:rPr>
        <w:t xml:space="preserve"> + </w:t>
      </w:r>
      <w:hyperlink r:id="rId478" w:history="1">
        <w:r w:rsidR="001453D2" w:rsidRPr="00966ABF">
          <w:rPr>
            <w:rFonts w:ascii="Times New Roman" w:hAnsi="Times New Roman" w:cs="Times New Roman"/>
            <w:sz w:val="28"/>
            <w:szCs w:val="28"/>
          </w:rPr>
          <w:t>стр</w:t>
        </w:r>
        <w:r w:rsidR="00F8738F" w:rsidRPr="00966ABF">
          <w:rPr>
            <w:rFonts w:ascii="Times New Roman" w:hAnsi="Times New Roman" w:cs="Times New Roman"/>
            <w:sz w:val="28"/>
            <w:szCs w:val="28"/>
          </w:rPr>
          <w:t>ока</w:t>
        </w:r>
        <w:r w:rsidR="001453D2" w:rsidRPr="00966ABF">
          <w:rPr>
            <w:rFonts w:ascii="Times New Roman" w:hAnsi="Times New Roman" w:cs="Times New Roman"/>
            <w:sz w:val="28"/>
            <w:szCs w:val="28"/>
          </w:rPr>
          <w:t xml:space="preserve"> 090</w:t>
        </w:r>
      </w:hyperlink>
      <w:r w:rsidR="001453D2" w:rsidRPr="00966ABF">
        <w:rPr>
          <w:rFonts w:ascii="Times New Roman" w:hAnsi="Times New Roman" w:cs="Times New Roman"/>
          <w:sz w:val="28"/>
          <w:szCs w:val="28"/>
        </w:rPr>
        <w:t>.</w:t>
      </w:r>
    </w:p>
    <w:p w:rsidR="001453D2" w:rsidRPr="00966ABF" w:rsidRDefault="007B29C9" w:rsidP="00B56157">
      <w:pPr>
        <w:pStyle w:val="ConsPlusNormal"/>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5</w:t>
      </w:r>
      <w:r w:rsidR="001453D2" w:rsidRPr="00966ABF">
        <w:rPr>
          <w:rFonts w:ascii="Times New Roman" w:hAnsi="Times New Roman" w:cs="Times New Roman"/>
          <w:sz w:val="28"/>
          <w:szCs w:val="28"/>
        </w:rPr>
        <w:t xml:space="preserve">. В </w:t>
      </w:r>
      <w:hyperlink r:id="rId479" w:history="1">
        <w:r w:rsidR="001453D2" w:rsidRPr="00966ABF">
          <w:rPr>
            <w:rFonts w:ascii="Times New Roman" w:hAnsi="Times New Roman" w:cs="Times New Roman"/>
            <w:sz w:val="28"/>
            <w:szCs w:val="28"/>
          </w:rPr>
          <w:t>подразделе 6.2</w:t>
        </w:r>
      </w:hyperlink>
      <w:r w:rsidR="00F17080" w:rsidRPr="00966ABF">
        <w:rPr>
          <w:rFonts w:ascii="Times New Roman" w:hAnsi="Times New Roman" w:cs="Times New Roman"/>
          <w:sz w:val="28"/>
          <w:szCs w:val="28"/>
        </w:rPr>
        <w:t>.</w:t>
      </w:r>
      <w:r w:rsidR="001453D2" w:rsidRPr="00966ABF">
        <w:rPr>
          <w:rFonts w:ascii="Times New Roman" w:hAnsi="Times New Roman" w:cs="Times New Roman"/>
          <w:sz w:val="28"/>
          <w:szCs w:val="28"/>
        </w:rPr>
        <w:t xml:space="preserve"> «Определение суммы расходов по отдельным добытым полезным ископаемым» определ</w:t>
      </w:r>
      <w:r w:rsidR="001F3073" w:rsidRPr="00966ABF">
        <w:rPr>
          <w:rFonts w:ascii="Times New Roman" w:hAnsi="Times New Roman" w:cs="Times New Roman"/>
          <w:sz w:val="28"/>
          <w:szCs w:val="28"/>
        </w:rPr>
        <w:t>яется</w:t>
      </w:r>
      <w:r w:rsidR="001453D2" w:rsidRPr="00966ABF">
        <w:rPr>
          <w:rFonts w:ascii="Times New Roman" w:hAnsi="Times New Roman" w:cs="Times New Roman"/>
          <w:sz w:val="28"/>
          <w:szCs w:val="28"/>
        </w:rPr>
        <w:t xml:space="preserve"> сумм</w:t>
      </w:r>
      <w:r w:rsidR="001F3073" w:rsidRPr="00966ABF">
        <w:rPr>
          <w:rFonts w:ascii="Times New Roman" w:hAnsi="Times New Roman" w:cs="Times New Roman"/>
          <w:sz w:val="28"/>
          <w:szCs w:val="28"/>
        </w:rPr>
        <w:t>а</w:t>
      </w:r>
      <w:r w:rsidR="001453D2" w:rsidRPr="00966ABF">
        <w:rPr>
          <w:rFonts w:ascii="Times New Roman" w:hAnsi="Times New Roman" w:cs="Times New Roman"/>
          <w:sz w:val="28"/>
          <w:szCs w:val="28"/>
        </w:rPr>
        <w:t xml:space="preserve"> расходов по добыче отдельных полезных ископаемых.</w:t>
      </w:r>
    </w:p>
    <w:p w:rsidR="001453D2" w:rsidRPr="00966ABF" w:rsidRDefault="007B29C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6</w:t>
      </w:r>
      <w:r w:rsidR="001453D2" w:rsidRPr="00966ABF">
        <w:rPr>
          <w:rFonts w:ascii="Times New Roman" w:hAnsi="Times New Roman" w:cs="Times New Roman"/>
          <w:sz w:val="28"/>
          <w:szCs w:val="28"/>
        </w:rPr>
        <w:t xml:space="preserve">. По </w:t>
      </w:r>
      <w:hyperlink r:id="rId480" w:history="1">
        <w:r w:rsidR="001453D2" w:rsidRPr="00966ABF">
          <w:rPr>
            <w:rFonts w:ascii="Times New Roman" w:hAnsi="Times New Roman" w:cs="Times New Roman"/>
            <w:sz w:val="28"/>
            <w:szCs w:val="28"/>
          </w:rPr>
          <w:t>строке 110</w:t>
        </w:r>
      </w:hyperlink>
      <w:r w:rsidR="001453D2" w:rsidRPr="00966ABF">
        <w:rPr>
          <w:rFonts w:ascii="Times New Roman" w:hAnsi="Times New Roman" w:cs="Times New Roman"/>
          <w:sz w:val="28"/>
          <w:szCs w:val="28"/>
        </w:rPr>
        <w:t xml:space="preserve"> указывается код единицы измерения количества добытых полезных ископаемых по </w:t>
      </w:r>
      <w:hyperlink r:id="rId481" w:history="1">
        <w:r w:rsidR="001453D2" w:rsidRPr="00966ABF">
          <w:rPr>
            <w:rFonts w:ascii="Times New Roman" w:hAnsi="Times New Roman" w:cs="Times New Roman"/>
            <w:sz w:val="28"/>
            <w:szCs w:val="28"/>
          </w:rPr>
          <w:t>ОКЕИ</w:t>
        </w:r>
      </w:hyperlink>
      <w:r w:rsidR="001453D2" w:rsidRPr="00966ABF">
        <w:rPr>
          <w:rFonts w:ascii="Times New Roman" w:hAnsi="Times New Roman" w:cs="Times New Roman"/>
          <w:sz w:val="28"/>
          <w:szCs w:val="28"/>
        </w:rPr>
        <w:t xml:space="preserve"> (при заполнении </w:t>
      </w:r>
      <w:hyperlink r:id="rId482" w:history="1">
        <w:r w:rsidR="001453D2" w:rsidRPr="00966ABF">
          <w:rPr>
            <w:rFonts w:ascii="Times New Roman" w:hAnsi="Times New Roman" w:cs="Times New Roman"/>
            <w:sz w:val="28"/>
            <w:szCs w:val="28"/>
          </w:rPr>
          <w:t>Декларации</w:t>
        </w:r>
      </w:hyperlink>
      <w:r w:rsidR="001453D2" w:rsidRPr="00966ABF">
        <w:rPr>
          <w:rFonts w:ascii="Times New Roman" w:hAnsi="Times New Roman" w:cs="Times New Roman"/>
          <w:sz w:val="28"/>
          <w:szCs w:val="28"/>
        </w:rPr>
        <w:t xml:space="preserve"> следует иметь в виду, что все показатели количества добытого полезного ископаемого приводятся к общей единице измерения).</w:t>
      </w:r>
    </w:p>
    <w:p w:rsidR="001453D2" w:rsidRPr="00966ABF" w:rsidRDefault="007B29C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7</w:t>
      </w:r>
      <w:r w:rsidR="001453D2"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83" w:history="1">
        <w:r w:rsidR="001453D2" w:rsidRPr="00966ABF">
          <w:rPr>
            <w:rFonts w:ascii="Times New Roman" w:hAnsi="Times New Roman" w:cs="Times New Roman"/>
            <w:sz w:val="28"/>
            <w:szCs w:val="28"/>
          </w:rPr>
          <w:t>графе 1</w:t>
        </w:r>
      </w:hyperlink>
      <w:r w:rsidR="001453D2" w:rsidRPr="00966ABF">
        <w:rPr>
          <w:rFonts w:ascii="Times New Roman" w:hAnsi="Times New Roman" w:cs="Times New Roman"/>
          <w:sz w:val="28"/>
          <w:szCs w:val="28"/>
        </w:rPr>
        <w:t xml:space="preserve"> </w:t>
      </w:r>
      <w:r w:rsidR="00512AAB" w:rsidRPr="00966ABF">
        <w:rPr>
          <w:rFonts w:ascii="Times New Roman" w:hAnsi="Times New Roman" w:cs="Times New Roman"/>
          <w:sz w:val="28"/>
          <w:szCs w:val="28"/>
        </w:rPr>
        <w:t>указывает</w:t>
      </w:r>
      <w:r w:rsidR="001453D2" w:rsidRPr="00966ABF">
        <w:rPr>
          <w:rFonts w:ascii="Times New Roman" w:hAnsi="Times New Roman" w:cs="Times New Roman"/>
          <w:sz w:val="28"/>
          <w:szCs w:val="28"/>
        </w:rPr>
        <w:t xml:space="preserve">ся код добытого полезного ископаемого согласно </w:t>
      </w:r>
      <w:hyperlink w:anchor="P672" w:history="1">
        <w:r w:rsidR="001C578A" w:rsidRPr="00966ABF">
          <w:rPr>
            <w:rFonts w:ascii="Times New Roman" w:hAnsi="Times New Roman" w:cs="Times New Roman"/>
            <w:sz w:val="28"/>
            <w:szCs w:val="28"/>
          </w:rPr>
          <w:t>п</w:t>
        </w:r>
        <w:r w:rsidR="001453D2" w:rsidRPr="00966ABF">
          <w:rPr>
            <w:rFonts w:ascii="Times New Roman" w:hAnsi="Times New Roman" w:cs="Times New Roman"/>
            <w:sz w:val="28"/>
            <w:szCs w:val="28"/>
          </w:rPr>
          <w:t>риложению № 2</w:t>
        </w:r>
      </w:hyperlink>
      <w:r w:rsidR="001453D2" w:rsidRPr="00966ABF">
        <w:rPr>
          <w:rFonts w:ascii="Times New Roman" w:hAnsi="Times New Roman" w:cs="Times New Roman"/>
          <w:sz w:val="28"/>
          <w:szCs w:val="28"/>
        </w:rPr>
        <w:t xml:space="preserve"> к </w:t>
      </w:r>
      <w:r w:rsidR="001C578A" w:rsidRPr="00966ABF">
        <w:rPr>
          <w:rFonts w:ascii="Times New Roman" w:hAnsi="Times New Roman" w:cs="Times New Roman"/>
          <w:sz w:val="28"/>
          <w:szCs w:val="28"/>
        </w:rPr>
        <w:t xml:space="preserve">настоящему </w:t>
      </w:r>
      <w:r w:rsidR="001453D2" w:rsidRPr="00966ABF">
        <w:rPr>
          <w:rFonts w:ascii="Times New Roman" w:hAnsi="Times New Roman" w:cs="Times New Roman"/>
          <w:sz w:val="28"/>
          <w:szCs w:val="28"/>
        </w:rPr>
        <w:t>Порядку</w:t>
      </w:r>
      <w:r w:rsidR="005E6A05" w:rsidRPr="00966ABF">
        <w:rPr>
          <w:rFonts w:ascii="Times New Roman" w:hAnsi="Times New Roman" w:cs="Times New Roman"/>
          <w:sz w:val="28"/>
          <w:szCs w:val="28"/>
        </w:rPr>
        <w:t>.</w:t>
      </w:r>
    </w:p>
    <w:p w:rsidR="001453D2" w:rsidRPr="00966ABF" w:rsidRDefault="007B29C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8</w:t>
      </w:r>
      <w:r w:rsidR="001453D2"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84" w:history="1">
        <w:r w:rsidR="001453D2" w:rsidRPr="00966ABF">
          <w:rPr>
            <w:rFonts w:ascii="Times New Roman" w:hAnsi="Times New Roman" w:cs="Times New Roman"/>
            <w:sz w:val="28"/>
            <w:szCs w:val="28"/>
          </w:rPr>
          <w:t>графе 2</w:t>
        </w:r>
      </w:hyperlink>
      <w:r w:rsidR="001453D2" w:rsidRPr="00966ABF">
        <w:rPr>
          <w:rFonts w:ascii="Times New Roman" w:hAnsi="Times New Roman" w:cs="Times New Roman"/>
          <w:sz w:val="28"/>
          <w:szCs w:val="28"/>
        </w:rPr>
        <w:t xml:space="preserve"> указывается количество добытого полезного ископаемого, код которого </w:t>
      </w:r>
      <w:r w:rsidR="001C578A" w:rsidRPr="00966ABF">
        <w:rPr>
          <w:rFonts w:ascii="Times New Roman" w:hAnsi="Times New Roman" w:cs="Times New Roman"/>
          <w:sz w:val="28"/>
          <w:szCs w:val="28"/>
        </w:rPr>
        <w:t>указан в</w:t>
      </w:r>
      <w:r w:rsidR="001453D2" w:rsidRPr="00966ABF">
        <w:rPr>
          <w:rFonts w:ascii="Times New Roman" w:hAnsi="Times New Roman" w:cs="Times New Roman"/>
          <w:sz w:val="28"/>
          <w:szCs w:val="28"/>
        </w:rPr>
        <w:t xml:space="preserve"> </w:t>
      </w:r>
      <w:hyperlink r:id="rId485" w:history="1">
        <w:r w:rsidR="001453D2" w:rsidRPr="00966ABF">
          <w:rPr>
            <w:rFonts w:ascii="Times New Roman" w:hAnsi="Times New Roman" w:cs="Times New Roman"/>
            <w:sz w:val="28"/>
            <w:szCs w:val="28"/>
          </w:rPr>
          <w:t>графе 1</w:t>
        </w:r>
      </w:hyperlink>
      <w:r w:rsidR="005E6A05" w:rsidRPr="00966ABF">
        <w:rPr>
          <w:rFonts w:ascii="Times New Roman" w:hAnsi="Times New Roman" w:cs="Times New Roman"/>
          <w:sz w:val="28"/>
          <w:szCs w:val="28"/>
        </w:rPr>
        <w:t>.</w:t>
      </w:r>
    </w:p>
    <w:p w:rsidR="001453D2" w:rsidRPr="00966ABF" w:rsidRDefault="007B29C9"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20</w:t>
      </w:r>
      <w:r w:rsidR="00016719" w:rsidRPr="00966ABF">
        <w:rPr>
          <w:rFonts w:ascii="Times New Roman" w:hAnsi="Times New Roman" w:cs="Times New Roman"/>
          <w:sz w:val="28"/>
          <w:szCs w:val="28"/>
        </w:rPr>
        <w:t>9</w:t>
      </w:r>
      <w:r w:rsidR="001453D2"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86" w:history="1">
        <w:r w:rsidR="001453D2" w:rsidRPr="00966ABF">
          <w:rPr>
            <w:rFonts w:ascii="Times New Roman" w:hAnsi="Times New Roman" w:cs="Times New Roman"/>
            <w:sz w:val="28"/>
            <w:szCs w:val="28"/>
          </w:rPr>
          <w:t>графе 3</w:t>
        </w:r>
      </w:hyperlink>
      <w:r w:rsidR="001453D2" w:rsidRPr="00966ABF">
        <w:rPr>
          <w:rFonts w:ascii="Times New Roman" w:hAnsi="Times New Roman" w:cs="Times New Roman"/>
          <w:sz w:val="28"/>
          <w:szCs w:val="28"/>
        </w:rPr>
        <w:t xml:space="preserve"> указывается доля добытого полезного ископаемого в общем количестве добытых полезных ископаемых, определяемая как отношение значения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87" w:history="1">
        <w:r w:rsidR="001453D2" w:rsidRPr="00966ABF">
          <w:rPr>
            <w:rFonts w:ascii="Times New Roman" w:hAnsi="Times New Roman" w:cs="Times New Roman"/>
            <w:sz w:val="28"/>
            <w:szCs w:val="28"/>
          </w:rPr>
          <w:t>графе 2</w:t>
        </w:r>
      </w:hyperlink>
      <w:r w:rsidR="001453D2" w:rsidRPr="00966ABF">
        <w:rPr>
          <w:rFonts w:ascii="Times New Roman" w:hAnsi="Times New Roman" w:cs="Times New Roman"/>
          <w:sz w:val="28"/>
          <w:szCs w:val="28"/>
        </w:rPr>
        <w:t xml:space="preserve"> для данного полезного ископаемого к сумме значений по всем строкам </w:t>
      </w:r>
      <w:hyperlink r:id="rId488" w:history="1">
        <w:r w:rsidR="001453D2" w:rsidRPr="00966ABF">
          <w:rPr>
            <w:rFonts w:ascii="Times New Roman" w:hAnsi="Times New Roman" w:cs="Times New Roman"/>
            <w:sz w:val="28"/>
            <w:szCs w:val="28"/>
          </w:rPr>
          <w:t>графы 2</w:t>
        </w:r>
      </w:hyperlink>
      <w:r w:rsidR="001453D2" w:rsidRPr="00966ABF">
        <w:rPr>
          <w:rFonts w:ascii="Times New Roman" w:hAnsi="Times New Roman" w:cs="Times New Roman"/>
          <w:sz w:val="28"/>
          <w:szCs w:val="28"/>
        </w:rPr>
        <w:t xml:space="preserve"> (сумма значений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89" w:history="1">
        <w:r w:rsidR="001453D2" w:rsidRPr="00966ABF">
          <w:rPr>
            <w:rFonts w:ascii="Times New Roman" w:hAnsi="Times New Roman" w:cs="Times New Roman"/>
            <w:sz w:val="28"/>
            <w:szCs w:val="28"/>
          </w:rPr>
          <w:t>графе 3</w:t>
        </w:r>
      </w:hyperlink>
      <w:r w:rsidR="001453D2" w:rsidRPr="00966ABF">
        <w:rPr>
          <w:rFonts w:ascii="Times New Roman" w:hAnsi="Times New Roman" w:cs="Times New Roman"/>
          <w:sz w:val="28"/>
          <w:szCs w:val="28"/>
        </w:rPr>
        <w:t xml:space="preserve"> должна равняться единице)</w:t>
      </w:r>
      <w:r w:rsidR="005E6A05" w:rsidRPr="00966ABF">
        <w:rPr>
          <w:rFonts w:ascii="Times New Roman" w:hAnsi="Times New Roman" w:cs="Times New Roman"/>
          <w:sz w:val="28"/>
          <w:szCs w:val="28"/>
        </w:rPr>
        <w:t>.</w:t>
      </w:r>
    </w:p>
    <w:p w:rsidR="001453D2"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016719" w:rsidRPr="00966ABF">
        <w:rPr>
          <w:rFonts w:ascii="Times New Roman" w:hAnsi="Times New Roman" w:cs="Times New Roman"/>
          <w:sz w:val="28"/>
          <w:szCs w:val="28"/>
        </w:rPr>
        <w:t>1</w:t>
      </w:r>
      <w:r w:rsidRPr="00966ABF">
        <w:rPr>
          <w:rFonts w:ascii="Times New Roman" w:hAnsi="Times New Roman" w:cs="Times New Roman"/>
          <w:sz w:val="28"/>
          <w:szCs w:val="28"/>
        </w:rPr>
        <w:t>0</w:t>
      </w:r>
      <w:r w:rsidR="001453D2"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В</w:t>
      </w:r>
      <w:r w:rsidR="001453D2" w:rsidRPr="00966ABF">
        <w:rPr>
          <w:rFonts w:ascii="Times New Roman" w:hAnsi="Times New Roman" w:cs="Times New Roman"/>
          <w:sz w:val="28"/>
          <w:szCs w:val="28"/>
        </w:rPr>
        <w:t xml:space="preserve"> </w:t>
      </w:r>
      <w:hyperlink r:id="rId490" w:history="1">
        <w:r w:rsidR="001453D2" w:rsidRPr="00966ABF">
          <w:rPr>
            <w:rFonts w:ascii="Times New Roman" w:hAnsi="Times New Roman" w:cs="Times New Roman"/>
            <w:sz w:val="28"/>
            <w:szCs w:val="28"/>
          </w:rPr>
          <w:t>графе 4</w:t>
        </w:r>
      </w:hyperlink>
      <w:r w:rsidR="001453D2"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указывается</w:t>
      </w:r>
      <w:r w:rsidR="001453D2" w:rsidRPr="00966ABF">
        <w:rPr>
          <w:rFonts w:ascii="Times New Roman" w:hAnsi="Times New Roman" w:cs="Times New Roman"/>
          <w:sz w:val="28"/>
          <w:szCs w:val="28"/>
        </w:rPr>
        <w:t xml:space="preserve"> сумма расходов по добыче полезного ископаемого, определяемая как произведение общей суммы расходов по добыче полезных ископаемых, произведенных в налоговом периоде </w:t>
      </w:r>
      <w:hyperlink r:id="rId491" w:history="1">
        <w:r w:rsidR="001453D2" w:rsidRPr="00966ABF">
          <w:rPr>
            <w:rFonts w:ascii="Times New Roman" w:hAnsi="Times New Roman" w:cs="Times New Roman"/>
            <w:sz w:val="28"/>
            <w:szCs w:val="28"/>
          </w:rPr>
          <w:t>(строка 100)</w:t>
        </w:r>
      </w:hyperlink>
      <w:r w:rsidR="001453D2" w:rsidRPr="00966ABF">
        <w:rPr>
          <w:rFonts w:ascii="Times New Roman" w:hAnsi="Times New Roman" w:cs="Times New Roman"/>
          <w:sz w:val="28"/>
          <w:szCs w:val="28"/>
        </w:rPr>
        <w:t xml:space="preserve">, и доли добытого полезного ископаемого в общем количестве добытых полезных ископаемых </w:t>
      </w:r>
      <w:hyperlink r:id="rId492" w:history="1">
        <w:r w:rsidR="001453D2" w:rsidRPr="00966ABF">
          <w:rPr>
            <w:rFonts w:ascii="Times New Roman" w:hAnsi="Times New Roman" w:cs="Times New Roman"/>
            <w:sz w:val="28"/>
            <w:szCs w:val="28"/>
          </w:rPr>
          <w:t>(графа 3)</w:t>
        </w:r>
      </w:hyperlink>
      <w:r w:rsidR="001453D2" w:rsidRPr="00966ABF">
        <w:rPr>
          <w:rFonts w:ascii="Times New Roman" w:hAnsi="Times New Roman" w:cs="Times New Roman"/>
          <w:sz w:val="28"/>
          <w:szCs w:val="28"/>
        </w:rPr>
        <w:t>.</w:t>
      </w:r>
    </w:p>
    <w:p w:rsidR="001453D2" w:rsidRPr="00966ABF" w:rsidRDefault="001453D2"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Titl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t>IX. Заполнение Раздела 7</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для исчисления и уплаты налога, при добыче угля по участку</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недр</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Декларации</w:t>
      </w:r>
    </w:p>
    <w:p w:rsidR="008250E5" w:rsidRPr="00966ABF" w:rsidRDefault="008250E5" w:rsidP="00B56157">
      <w:pPr>
        <w:spacing w:line="240" w:lineRule="auto"/>
        <w:contextualSpacing/>
      </w:pPr>
    </w:p>
    <w:p w:rsidR="008250E5"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11</w:t>
      </w:r>
      <w:r w:rsidR="008250E5" w:rsidRPr="00966ABF">
        <w:rPr>
          <w:rFonts w:ascii="Times New Roman" w:hAnsi="Times New Roman" w:cs="Times New Roman"/>
          <w:sz w:val="28"/>
          <w:szCs w:val="28"/>
        </w:rPr>
        <w:t xml:space="preserve">. </w:t>
      </w:r>
      <w:hyperlink r:id="rId493" w:history="1">
        <w:r w:rsidR="008250E5" w:rsidRPr="00966ABF">
          <w:rPr>
            <w:rFonts w:ascii="Times New Roman" w:hAnsi="Times New Roman" w:cs="Times New Roman"/>
            <w:sz w:val="28"/>
            <w:szCs w:val="28"/>
          </w:rPr>
          <w:t>Раздел 7</w:t>
        </w:r>
      </w:hyperlink>
      <w:r w:rsidR="001F3073"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заполняется налогоплательщиком отдельно по каждому участку недр</w:t>
      </w:r>
      <w:r w:rsidR="00320141" w:rsidRPr="00966ABF">
        <w:rPr>
          <w:rFonts w:ascii="Times New Roman" w:hAnsi="Times New Roman" w:cs="Times New Roman"/>
          <w:sz w:val="28"/>
          <w:szCs w:val="28"/>
        </w:rPr>
        <w:t>, предоставленному налогоплательщику в пользование.</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2</w:t>
      </w:r>
      <w:r w:rsidR="008250E5" w:rsidRPr="00966ABF">
        <w:rPr>
          <w:rFonts w:ascii="Times New Roman" w:hAnsi="Times New Roman" w:cs="Times New Roman"/>
          <w:sz w:val="28"/>
          <w:szCs w:val="28"/>
        </w:rPr>
        <w:t xml:space="preserve">. По </w:t>
      </w:r>
      <w:hyperlink r:id="rId494" w:history="1">
        <w:r w:rsidR="00AA0462" w:rsidRPr="00966ABF">
          <w:rPr>
            <w:rFonts w:ascii="Times New Roman" w:hAnsi="Times New Roman" w:cs="Times New Roman"/>
            <w:sz w:val="28"/>
            <w:szCs w:val="28"/>
          </w:rPr>
          <w:t>строке 010</w:t>
        </w:r>
      </w:hyperlink>
      <w:r w:rsidR="00AA0462"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указываются серия, номер и </w:t>
      </w:r>
      <w:r w:rsidR="00914622" w:rsidRPr="00966ABF">
        <w:rPr>
          <w:rFonts w:ascii="Times New Roman" w:hAnsi="Times New Roman" w:cs="Times New Roman"/>
          <w:sz w:val="28"/>
          <w:szCs w:val="28"/>
        </w:rPr>
        <w:t>вид</w:t>
      </w:r>
      <w:r w:rsidR="008250E5" w:rsidRPr="00966ABF">
        <w:rPr>
          <w:rFonts w:ascii="Times New Roman" w:hAnsi="Times New Roman" w:cs="Times New Roman"/>
          <w:sz w:val="28"/>
          <w:szCs w:val="28"/>
        </w:rPr>
        <w:t xml:space="preserve"> лицензии на пользование недрами</w:t>
      </w:r>
      <w:r w:rsidR="00AC46EE"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proofErr w:type="gramStart"/>
      <w:r w:rsidR="00AC46EE" w:rsidRPr="00966ABF">
        <w:rPr>
          <w:rFonts w:ascii="Times New Roman" w:hAnsi="Times New Roman" w:cs="Times New Roman"/>
          <w:sz w:val="28"/>
          <w:szCs w:val="28"/>
        </w:rPr>
        <w:t>н</w:t>
      </w:r>
      <w:r w:rsidR="008250E5" w:rsidRPr="00966ABF">
        <w:rPr>
          <w:rFonts w:ascii="Times New Roman" w:hAnsi="Times New Roman" w:cs="Times New Roman"/>
          <w:sz w:val="28"/>
          <w:szCs w:val="28"/>
        </w:rPr>
        <w:t>апример</w:t>
      </w:r>
      <w:proofErr w:type="gramEnd"/>
      <w:r w:rsidR="008250E5" w:rsidRPr="00966ABF">
        <w:rPr>
          <w:rFonts w:ascii="Times New Roman" w:hAnsi="Times New Roman" w:cs="Times New Roman"/>
          <w:sz w:val="28"/>
          <w:szCs w:val="28"/>
        </w:rPr>
        <w:t xml:space="preserve"> </w:t>
      </w:r>
      <w:r w:rsidR="001C578A" w:rsidRPr="00966ABF">
        <w:rPr>
          <w:rFonts w:ascii="Times New Roman" w:hAnsi="Times New Roman" w:cs="Times New Roman"/>
          <w:sz w:val="28"/>
          <w:szCs w:val="28"/>
        </w:rPr>
        <w:t>«</w:t>
      </w:r>
      <w:r w:rsidR="00435D91" w:rsidRPr="00966ABF">
        <w:rPr>
          <w:rFonts w:ascii="Times New Roman" w:hAnsi="Times New Roman" w:cs="Times New Roman"/>
          <w:sz w:val="28"/>
          <w:szCs w:val="28"/>
        </w:rPr>
        <w:t>ЯКУ</w:t>
      </w:r>
      <w:r w:rsidR="008250E5" w:rsidRPr="00966ABF">
        <w:rPr>
          <w:rFonts w:ascii="Times New Roman" w:hAnsi="Times New Roman" w:cs="Times New Roman"/>
          <w:sz w:val="28"/>
          <w:szCs w:val="28"/>
        </w:rPr>
        <w:t xml:space="preserve"> 12345</w:t>
      </w:r>
      <w:r w:rsidR="004221F9"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ТЭ</w:t>
      </w:r>
      <w:r w:rsidR="001C578A"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По </w:t>
      </w:r>
      <w:hyperlink r:id="rId495" w:history="1">
        <w:r w:rsidR="00AA0462" w:rsidRPr="00966ABF">
          <w:rPr>
            <w:rFonts w:ascii="Times New Roman" w:hAnsi="Times New Roman" w:cs="Times New Roman"/>
            <w:sz w:val="28"/>
            <w:szCs w:val="28"/>
          </w:rPr>
          <w:t>строке 020</w:t>
        </w:r>
      </w:hyperlink>
      <w:r w:rsidR="00AA0462"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проставляется код единицы измерения </w:t>
      </w:r>
      <w:proofErr w:type="gramStart"/>
      <w:r w:rsidR="008250E5" w:rsidRPr="00966ABF">
        <w:rPr>
          <w:rFonts w:ascii="Times New Roman" w:hAnsi="Times New Roman" w:cs="Times New Roman"/>
          <w:sz w:val="28"/>
          <w:szCs w:val="28"/>
        </w:rPr>
        <w:t>количества</w:t>
      </w:r>
      <w:proofErr w:type="gramEnd"/>
      <w:r w:rsidR="008250E5" w:rsidRPr="00966ABF">
        <w:rPr>
          <w:rFonts w:ascii="Times New Roman" w:hAnsi="Times New Roman" w:cs="Times New Roman"/>
          <w:sz w:val="28"/>
          <w:szCs w:val="28"/>
        </w:rPr>
        <w:t xml:space="preserve"> добытого полезного ископаемого по </w:t>
      </w:r>
      <w:hyperlink r:id="rId496" w:history="1">
        <w:r w:rsidR="008250E5" w:rsidRPr="00966ABF">
          <w:rPr>
            <w:rFonts w:ascii="Times New Roman" w:hAnsi="Times New Roman" w:cs="Times New Roman"/>
            <w:sz w:val="28"/>
            <w:szCs w:val="28"/>
          </w:rPr>
          <w:t>ОКЕИ</w:t>
        </w:r>
      </w:hyperlink>
      <w:r w:rsidR="008250E5" w:rsidRPr="00966ABF">
        <w:rPr>
          <w:rFonts w:ascii="Times New Roman" w:hAnsi="Times New Roman" w:cs="Times New Roman"/>
          <w:sz w:val="28"/>
          <w:szCs w:val="28"/>
        </w:rPr>
        <w:t xml:space="preserve"> согласно </w:t>
      </w:r>
      <w:hyperlink w:anchor="P1183" w:history="1">
        <w:r w:rsidR="001C578A" w:rsidRPr="00966ABF">
          <w:rPr>
            <w:rFonts w:ascii="Times New Roman" w:hAnsi="Times New Roman" w:cs="Times New Roman"/>
            <w:sz w:val="28"/>
            <w:szCs w:val="28"/>
          </w:rPr>
          <w:t>п</w:t>
        </w:r>
        <w:r w:rsidR="008250E5" w:rsidRPr="00966ABF">
          <w:rPr>
            <w:rFonts w:ascii="Times New Roman" w:hAnsi="Times New Roman" w:cs="Times New Roman"/>
            <w:sz w:val="28"/>
            <w:szCs w:val="28"/>
          </w:rPr>
          <w:t xml:space="preserve">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w:t>
        </w:r>
      </w:hyperlink>
      <w:r w:rsidR="008250E5" w:rsidRPr="00966ABF">
        <w:rPr>
          <w:rFonts w:ascii="Times New Roman" w:hAnsi="Times New Roman" w:cs="Times New Roman"/>
          <w:sz w:val="28"/>
          <w:szCs w:val="28"/>
        </w:rPr>
        <w:t xml:space="preserve"> к </w:t>
      </w:r>
      <w:r w:rsidR="001C578A"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По </w:t>
      </w:r>
      <w:hyperlink r:id="rId497" w:history="1">
        <w:r w:rsidR="00AA0462" w:rsidRPr="00966ABF">
          <w:rPr>
            <w:rFonts w:ascii="Times New Roman" w:hAnsi="Times New Roman" w:cs="Times New Roman"/>
            <w:sz w:val="28"/>
            <w:szCs w:val="28"/>
          </w:rPr>
          <w:t>строке 030</w:t>
        </w:r>
      </w:hyperlink>
      <w:r w:rsidR="00AA0462"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указывается код по </w:t>
      </w:r>
      <w:hyperlink r:id="rId498"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xml:space="preserve">, на территории которого осуществляется уплата налога по данному виду добытого полезного </w:t>
      </w:r>
      <w:r w:rsidR="008250E5" w:rsidRPr="00966ABF">
        <w:rPr>
          <w:rFonts w:ascii="Times New Roman" w:hAnsi="Times New Roman" w:cs="Times New Roman"/>
          <w:sz w:val="28"/>
          <w:szCs w:val="28"/>
        </w:rPr>
        <w:lastRenderedPageBreak/>
        <w:t>ископаемого.</w:t>
      </w:r>
    </w:p>
    <w:p w:rsidR="00BC24FC"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5</w:t>
      </w:r>
      <w:r w:rsidR="000143C7" w:rsidRPr="00966ABF">
        <w:rPr>
          <w:rFonts w:ascii="Times New Roman" w:hAnsi="Times New Roman" w:cs="Times New Roman"/>
          <w:sz w:val="28"/>
          <w:szCs w:val="28"/>
        </w:rPr>
        <w:t xml:space="preserve">. По строке </w:t>
      </w:r>
      <w:r w:rsidR="00AA0462" w:rsidRPr="00966ABF">
        <w:rPr>
          <w:rFonts w:ascii="Times New Roman" w:hAnsi="Times New Roman" w:cs="Times New Roman"/>
          <w:sz w:val="28"/>
          <w:szCs w:val="28"/>
        </w:rPr>
        <w:t xml:space="preserve">035 </w:t>
      </w:r>
      <w:r w:rsidR="000143C7" w:rsidRPr="00966ABF">
        <w:rPr>
          <w:rFonts w:ascii="Times New Roman" w:hAnsi="Times New Roman" w:cs="Times New Roman"/>
          <w:sz w:val="28"/>
          <w:szCs w:val="28"/>
        </w:rPr>
        <w:t xml:space="preserve">указывается </w:t>
      </w:r>
      <w:r w:rsidR="00BC24FC" w:rsidRPr="00966ABF">
        <w:rPr>
          <w:rFonts w:ascii="Times New Roman" w:hAnsi="Times New Roman" w:cs="Times New Roman"/>
          <w:sz w:val="28"/>
          <w:szCs w:val="28"/>
        </w:rPr>
        <w:t>код субъекта Российской Федерации</w:t>
      </w:r>
      <w:r w:rsidR="00EE7EE6" w:rsidRPr="00966ABF">
        <w:rPr>
          <w:rFonts w:ascii="Times New Roman" w:hAnsi="Times New Roman" w:cs="Times New Roman"/>
          <w:sz w:val="28"/>
          <w:szCs w:val="28"/>
        </w:rPr>
        <w:t xml:space="preserve"> или иных территорий</w:t>
      </w:r>
      <w:r w:rsidR="00BC24FC" w:rsidRPr="00966ABF">
        <w:rPr>
          <w:rFonts w:ascii="Times New Roman" w:hAnsi="Times New Roman" w:cs="Times New Roman"/>
          <w:sz w:val="28"/>
          <w:szCs w:val="28"/>
        </w:rPr>
        <w:t xml:space="preserve">, на территории которого </w:t>
      </w:r>
      <w:r w:rsidR="0030323F" w:rsidRPr="00966ABF">
        <w:rPr>
          <w:rFonts w:ascii="Times New Roman" w:hAnsi="Times New Roman" w:cs="Times New Roman"/>
          <w:sz w:val="28"/>
          <w:szCs w:val="28"/>
        </w:rPr>
        <w:t xml:space="preserve">зарегистрирован участник </w:t>
      </w:r>
      <w:r w:rsidR="00F2269C" w:rsidRPr="00966ABF">
        <w:rPr>
          <w:rFonts w:ascii="Times New Roman" w:hAnsi="Times New Roman" w:cs="Times New Roman"/>
          <w:sz w:val="28"/>
          <w:szCs w:val="28"/>
        </w:rPr>
        <w:t>РИП</w:t>
      </w:r>
      <w:r w:rsidR="0030323F" w:rsidRPr="00966ABF">
        <w:rPr>
          <w:rFonts w:ascii="Times New Roman" w:hAnsi="Times New Roman" w:cs="Times New Roman"/>
          <w:sz w:val="28"/>
          <w:szCs w:val="28"/>
        </w:rPr>
        <w:t xml:space="preserve"> (на территории которого </w:t>
      </w:r>
      <w:r w:rsidR="00BC24FC" w:rsidRPr="00966ABF">
        <w:rPr>
          <w:rFonts w:ascii="Times New Roman" w:hAnsi="Times New Roman" w:cs="Times New Roman"/>
          <w:sz w:val="28"/>
          <w:szCs w:val="28"/>
        </w:rPr>
        <w:t xml:space="preserve">реализуется </w:t>
      </w:r>
      <w:r w:rsidR="00F2269C" w:rsidRPr="00966ABF">
        <w:rPr>
          <w:rFonts w:ascii="Times New Roman" w:hAnsi="Times New Roman" w:cs="Times New Roman"/>
          <w:sz w:val="28"/>
          <w:szCs w:val="28"/>
        </w:rPr>
        <w:t>РИП</w:t>
      </w:r>
      <w:r w:rsidR="0030323F" w:rsidRPr="00966ABF">
        <w:rPr>
          <w:rFonts w:ascii="Times New Roman" w:hAnsi="Times New Roman" w:cs="Times New Roman"/>
          <w:sz w:val="28"/>
          <w:szCs w:val="28"/>
        </w:rPr>
        <w:t xml:space="preserve">), </w:t>
      </w:r>
      <w:r w:rsidR="003772F1" w:rsidRPr="00966ABF">
        <w:rPr>
          <w:rFonts w:ascii="Times New Roman" w:hAnsi="Times New Roman" w:cs="Times New Roman"/>
          <w:sz w:val="28"/>
          <w:szCs w:val="28"/>
        </w:rPr>
        <w:t xml:space="preserve">либо код субъекта Российской Федерации, </w:t>
      </w:r>
      <w:r w:rsidR="0030323F" w:rsidRPr="00966ABF">
        <w:rPr>
          <w:rFonts w:ascii="Times New Roman" w:hAnsi="Times New Roman" w:cs="Times New Roman"/>
          <w:sz w:val="28"/>
          <w:szCs w:val="28"/>
        </w:rPr>
        <w:t xml:space="preserve">на территории которого </w:t>
      </w:r>
      <w:r w:rsidR="006F331E" w:rsidRPr="00966ABF">
        <w:rPr>
          <w:rFonts w:ascii="Times New Roman" w:hAnsi="Times New Roman" w:cs="Times New Roman"/>
          <w:sz w:val="28"/>
          <w:szCs w:val="28"/>
        </w:rPr>
        <w:t>налогоплательщик</w:t>
      </w:r>
      <w:r w:rsidR="0030323F" w:rsidRPr="00966ABF">
        <w:rPr>
          <w:rFonts w:ascii="Times New Roman" w:hAnsi="Times New Roman" w:cs="Times New Roman"/>
          <w:sz w:val="28"/>
          <w:szCs w:val="28"/>
        </w:rPr>
        <w:t xml:space="preserve"> </w:t>
      </w:r>
      <w:r w:rsidR="006F331E" w:rsidRPr="00966ABF">
        <w:rPr>
          <w:rFonts w:ascii="Times New Roman" w:hAnsi="Times New Roman" w:cs="Times New Roman"/>
          <w:sz w:val="28"/>
          <w:szCs w:val="28"/>
        </w:rPr>
        <w:t>обладает</w:t>
      </w:r>
      <w:r w:rsidR="0030323F" w:rsidRPr="00966ABF">
        <w:rPr>
          <w:rFonts w:ascii="Times New Roman" w:hAnsi="Times New Roman" w:cs="Times New Roman"/>
          <w:sz w:val="28"/>
          <w:szCs w:val="28"/>
        </w:rPr>
        <w:t xml:space="preserve"> статус</w:t>
      </w:r>
      <w:r w:rsidR="006F331E" w:rsidRPr="00966ABF">
        <w:rPr>
          <w:rFonts w:ascii="Times New Roman" w:hAnsi="Times New Roman" w:cs="Times New Roman"/>
          <w:sz w:val="28"/>
          <w:szCs w:val="28"/>
        </w:rPr>
        <w:t>ом</w:t>
      </w:r>
      <w:r w:rsidR="0030323F" w:rsidRPr="00966ABF">
        <w:rPr>
          <w:rFonts w:ascii="Times New Roman" w:hAnsi="Times New Roman" w:cs="Times New Roman"/>
          <w:sz w:val="28"/>
          <w:szCs w:val="28"/>
        </w:rPr>
        <w:t xml:space="preserve"> резидента </w:t>
      </w:r>
      <w:r w:rsidR="00F2269C" w:rsidRPr="00966ABF">
        <w:rPr>
          <w:rFonts w:ascii="Times New Roman" w:hAnsi="Times New Roman" w:cs="Times New Roman"/>
          <w:sz w:val="28"/>
          <w:szCs w:val="28"/>
        </w:rPr>
        <w:t>ТОР</w:t>
      </w:r>
      <w:r w:rsidR="00BC24FC" w:rsidRPr="00966ABF">
        <w:rPr>
          <w:rFonts w:ascii="Times New Roman" w:hAnsi="Times New Roman" w:cs="Times New Roman"/>
          <w:sz w:val="28"/>
          <w:szCs w:val="28"/>
        </w:rPr>
        <w:t>.</w:t>
      </w:r>
    </w:p>
    <w:p w:rsidR="00E80C48" w:rsidRPr="00966ABF" w:rsidRDefault="00E80C48"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строке </w:t>
      </w:r>
      <w:r w:rsidR="00AA0462" w:rsidRPr="00966ABF">
        <w:rPr>
          <w:rFonts w:ascii="Times New Roman" w:hAnsi="Times New Roman" w:cs="Times New Roman"/>
          <w:sz w:val="28"/>
          <w:szCs w:val="28"/>
        </w:rPr>
        <w:t xml:space="preserve">035 </w:t>
      </w:r>
      <w:r w:rsidRPr="00966ABF">
        <w:rPr>
          <w:rFonts w:ascii="Times New Roman" w:hAnsi="Times New Roman" w:cs="Times New Roman"/>
          <w:sz w:val="28"/>
          <w:szCs w:val="28"/>
        </w:rPr>
        <w:t>указывается код субъекта Российской Федерации</w:t>
      </w:r>
      <w:r w:rsidR="00EE7EE6" w:rsidRPr="00966ABF">
        <w:rPr>
          <w:rFonts w:ascii="Times New Roman" w:hAnsi="Times New Roman" w:cs="Times New Roman"/>
          <w:sz w:val="28"/>
          <w:szCs w:val="28"/>
        </w:rPr>
        <w:t xml:space="preserve"> или иных территорий</w:t>
      </w:r>
      <w:r w:rsidRPr="00966ABF">
        <w:rPr>
          <w:rFonts w:ascii="Times New Roman" w:hAnsi="Times New Roman" w:cs="Times New Roman"/>
          <w:sz w:val="28"/>
          <w:szCs w:val="28"/>
        </w:rPr>
        <w:t xml:space="preserve"> согласно приложению № 5 к настоящему Порядку.  </w:t>
      </w:r>
    </w:p>
    <w:p w:rsidR="00F2269C" w:rsidRPr="00966ABF" w:rsidRDefault="00F2269C"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Иными налогоплательщиками по строке </w:t>
      </w:r>
      <w:r w:rsidR="00AA0462" w:rsidRPr="00966ABF">
        <w:rPr>
          <w:rFonts w:ascii="Times New Roman" w:hAnsi="Times New Roman" w:cs="Times New Roman"/>
          <w:sz w:val="28"/>
          <w:szCs w:val="28"/>
        </w:rPr>
        <w:t xml:space="preserve">035 </w:t>
      </w:r>
      <w:r w:rsidR="00403050"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w:t>
      </w:r>
    </w:p>
    <w:p w:rsidR="00F2269C" w:rsidRPr="00966ABF" w:rsidRDefault="00AE125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499" w:history="1">
        <w:r w:rsidR="00AA0462" w:rsidRPr="00966ABF">
          <w:rPr>
            <w:rFonts w:ascii="Times New Roman" w:hAnsi="Times New Roman" w:cs="Times New Roman"/>
            <w:sz w:val="28"/>
            <w:szCs w:val="28"/>
          </w:rPr>
          <w:t>строке 040</w:t>
        </w:r>
      </w:hyperlink>
      <w:r w:rsidR="00AA0462"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указывается значение коэффициента, характеризующего территорию добычи полезного ископаемого (К</w:t>
      </w:r>
      <w:r w:rsidR="00E366D3" w:rsidRPr="00966ABF">
        <w:rPr>
          <w:rFonts w:ascii="Times New Roman" w:hAnsi="Times New Roman" w:cs="Times New Roman"/>
          <w:sz w:val="28"/>
          <w:szCs w:val="28"/>
          <w:vertAlign w:val="subscript"/>
        </w:rPr>
        <w:t>ТД</w:t>
      </w:r>
      <w:r w:rsidR="008250E5" w:rsidRPr="00966ABF">
        <w:rPr>
          <w:rFonts w:ascii="Times New Roman" w:hAnsi="Times New Roman" w:cs="Times New Roman"/>
          <w:sz w:val="28"/>
          <w:szCs w:val="28"/>
        </w:rPr>
        <w:t xml:space="preserve">), определяемого в соответствии со </w:t>
      </w:r>
      <w:hyperlink r:id="rId500" w:history="1">
        <w:r w:rsidR="008250E5" w:rsidRPr="00966ABF">
          <w:rPr>
            <w:rFonts w:ascii="Times New Roman" w:hAnsi="Times New Roman" w:cs="Times New Roman"/>
            <w:sz w:val="28"/>
            <w:szCs w:val="28"/>
          </w:rPr>
          <w:t>статьей 342.3</w:t>
        </w:r>
      </w:hyperlink>
      <w:r w:rsidR="0012414D" w:rsidRPr="00966ABF">
        <w:rPr>
          <w:rFonts w:ascii="Times New Roman" w:hAnsi="Times New Roman" w:cs="Times New Roman"/>
          <w:sz w:val="28"/>
          <w:szCs w:val="28"/>
        </w:rPr>
        <w:t xml:space="preserve"> или 342.3</w:t>
      </w:r>
      <w:r w:rsidR="00347901" w:rsidRPr="00966ABF">
        <w:rPr>
          <w:rFonts w:ascii="Times New Roman" w:hAnsi="Times New Roman" w:cs="Times New Roman"/>
          <w:sz w:val="28"/>
          <w:szCs w:val="28"/>
        </w:rPr>
        <w:t>-</w:t>
      </w:r>
      <w:r w:rsidR="0012414D"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Кодекса.</w:t>
      </w:r>
    </w:p>
    <w:p w:rsidR="00B1523A" w:rsidRPr="00966ABF" w:rsidRDefault="00B1523A"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В строке </w:t>
      </w:r>
      <w:r w:rsidR="00DE7CBA" w:rsidRPr="00966ABF">
        <w:rPr>
          <w:rFonts w:ascii="Times New Roman" w:hAnsi="Times New Roman" w:cs="Times New Roman"/>
          <w:sz w:val="28"/>
          <w:szCs w:val="28"/>
        </w:rPr>
        <w:t xml:space="preserve">040 </w:t>
      </w:r>
      <w:r w:rsidR="00403050" w:rsidRPr="00966ABF">
        <w:rPr>
          <w:rFonts w:ascii="Times New Roman" w:hAnsi="Times New Roman" w:cs="Times New Roman"/>
          <w:sz w:val="28"/>
          <w:szCs w:val="28"/>
        </w:rPr>
        <w:t>ставится</w:t>
      </w:r>
      <w:r w:rsidRPr="00966ABF">
        <w:rPr>
          <w:rFonts w:ascii="Times New Roman" w:hAnsi="Times New Roman" w:cs="Times New Roman"/>
          <w:sz w:val="28"/>
          <w:szCs w:val="28"/>
        </w:rPr>
        <w:t xml:space="preserve"> прочерк, если по строке </w:t>
      </w:r>
      <w:r w:rsidR="00DE7CBA" w:rsidRPr="00966ABF">
        <w:rPr>
          <w:rFonts w:ascii="Times New Roman" w:hAnsi="Times New Roman" w:cs="Times New Roman"/>
          <w:sz w:val="28"/>
          <w:szCs w:val="28"/>
        </w:rPr>
        <w:t xml:space="preserve">045 </w:t>
      </w:r>
      <w:r w:rsidRPr="00966ABF">
        <w:rPr>
          <w:rFonts w:ascii="Times New Roman" w:hAnsi="Times New Roman" w:cs="Times New Roman"/>
          <w:sz w:val="28"/>
          <w:szCs w:val="28"/>
        </w:rPr>
        <w:t>указан признак 0.</w:t>
      </w:r>
    </w:p>
    <w:p w:rsidR="00F2269C" w:rsidRPr="00966ABF" w:rsidRDefault="00AE125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501" w:history="1">
        <w:r w:rsidR="00DE7CBA" w:rsidRPr="00966ABF">
          <w:rPr>
            <w:rFonts w:ascii="Times New Roman" w:hAnsi="Times New Roman" w:cs="Times New Roman"/>
            <w:sz w:val="28"/>
            <w:szCs w:val="28"/>
          </w:rPr>
          <w:t>строке 045</w:t>
        </w:r>
      </w:hyperlink>
      <w:r w:rsidR="00DE7CBA" w:rsidRPr="00966ABF">
        <w:rPr>
          <w:rFonts w:ascii="Times New Roman" w:hAnsi="Times New Roman" w:cs="Times New Roman"/>
          <w:sz w:val="28"/>
          <w:szCs w:val="28"/>
        </w:rPr>
        <w:t xml:space="preserve"> </w:t>
      </w:r>
      <w:r w:rsidR="00347901"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признак применения коэффициента К</w:t>
      </w:r>
      <w:r w:rsidR="00E366D3" w:rsidRPr="00966ABF">
        <w:rPr>
          <w:rFonts w:ascii="Times New Roman" w:hAnsi="Times New Roman" w:cs="Times New Roman"/>
          <w:sz w:val="28"/>
          <w:szCs w:val="28"/>
          <w:vertAlign w:val="subscript"/>
        </w:rPr>
        <w:t>Т</w:t>
      </w:r>
      <w:r w:rsidR="008250E5" w:rsidRPr="00966ABF">
        <w:rPr>
          <w:rFonts w:ascii="Times New Roman" w:hAnsi="Times New Roman" w:cs="Times New Roman"/>
          <w:sz w:val="28"/>
          <w:szCs w:val="28"/>
        </w:rPr>
        <w:t>:</w:t>
      </w:r>
    </w:p>
    <w:p w:rsidR="00F2269C" w:rsidRPr="00966ABF" w:rsidRDefault="008250E5"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0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F2269C" w:rsidRPr="00966ABF">
        <w:rPr>
          <w:rFonts w:ascii="Times New Roman" w:hAnsi="Times New Roman" w:cs="Times New Roman"/>
          <w:sz w:val="28"/>
          <w:szCs w:val="28"/>
        </w:rPr>
        <w:t>иной налогоплательщик</w:t>
      </w:r>
      <w:r w:rsidRPr="00966ABF">
        <w:rPr>
          <w:rFonts w:ascii="Times New Roman" w:hAnsi="Times New Roman" w:cs="Times New Roman"/>
          <w:sz w:val="28"/>
          <w:szCs w:val="28"/>
        </w:rPr>
        <w:t>;</w:t>
      </w:r>
    </w:p>
    <w:p w:rsidR="008250E5" w:rsidRPr="00966ABF" w:rsidRDefault="008250E5"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1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налогоплательщик является участником </w:t>
      </w:r>
      <w:r w:rsidR="00B1523A" w:rsidRPr="00966ABF">
        <w:rPr>
          <w:rFonts w:ascii="Times New Roman" w:hAnsi="Times New Roman" w:cs="Times New Roman"/>
          <w:sz w:val="28"/>
          <w:szCs w:val="28"/>
        </w:rPr>
        <w:t>РИП</w:t>
      </w:r>
      <w:r w:rsidRPr="00966ABF">
        <w:rPr>
          <w:rFonts w:ascii="Times New Roman" w:hAnsi="Times New Roman" w:cs="Times New Roman"/>
          <w:sz w:val="28"/>
          <w:szCs w:val="28"/>
        </w:rPr>
        <w:t xml:space="preserve">, удовлетворяющего требованию, установленному </w:t>
      </w:r>
      <w:hyperlink r:id="rId502" w:history="1">
        <w:r w:rsidRPr="00966ABF">
          <w:rPr>
            <w:rFonts w:ascii="Times New Roman" w:hAnsi="Times New Roman" w:cs="Times New Roman"/>
            <w:sz w:val="28"/>
            <w:szCs w:val="28"/>
          </w:rPr>
          <w:t>подпунктом 1 пункта 1 статьи 25.8</w:t>
        </w:r>
      </w:hyperlink>
      <w:r w:rsidRPr="00966ABF">
        <w:rPr>
          <w:rFonts w:ascii="Times New Roman" w:hAnsi="Times New Roman" w:cs="Times New Roman"/>
          <w:sz w:val="28"/>
          <w:szCs w:val="28"/>
        </w:rPr>
        <w:t xml:space="preserve"> Кодекса;</w:t>
      </w:r>
    </w:p>
    <w:p w:rsidR="008250E5" w:rsidRPr="00966ABF" w:rsidRDefault="008250E5" w:rsidP="00B56157">
      <w:pPr>
        <w:autoSpaceDE w:val="0"/>
        <w:autoSpaceDN w:val="0"/>
        <w:adjustRightInd w:val="0"/>
        <w:spacing w:after="0" w:line="240" w:lineRule="auto"/>
        <w:ind w:firstLine="567"/>
        <w:jc w:val="both"/>
        <w:rPr>
          <w:rFonts w:ascii="Times New Roman" w:hAnsi="Times New Roman" w:cs="Times New Roman"/>
          <w:sz w:val="28"/>
          <w:szCs w:val="28"/>
        </w:rPr>
      </w:pPr>
      <w:r w:rsidRPr="00966ABF">
        <w:rPr>
          <w:rFonts w:ascii="Times New Roman" w:hAnsi="Times New Roman" w:cs="Times New Roman"/>
          <w:sz w:val="28"/>
          <w:szCs w:val="28"/>
        </w:rPr>
        <w:t xml:space="preserve">2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налогоплательщик является </w:t>
      </w:r>
      <w:r w:rsidR="006F331E" w:rsidRPr="00966ABF">
        <w:rPr>
          <w:rFonts w:ascii="Times New Roman" w:hAnsi="Times New Roman" w:cs="Times New Roman"/>
          <w:sz w:val="28"/>
          <w:szCs w:val="28"/>
        </w:rPr>
        <w:t>обладателем</w:t>
      </w:r>
      <w:r w:rsidRPr="00966ABF">
        <w:rPr>
          <w:rFonts w:ascii="Times New Roman" w:hAnsi="Times New Roman" w:cs="Times New Roman"/>
          <w:sz w:val="28"/>
          <w:szCs w:val="28"/>
        </w:rPr>
        <w:t xml:space="preserve"> статус</w:t>
      </w:r>
      <w:r w:rsidR="006F331E" w:rsidRPr="00966ABF">
        <w:rPr>
          <w:rFonts w:ascii="Times New Roman" w:hAnsi="Times New Roman" w:cs="Times New Roman"/>
          <w:sz w:val="28"/>
          <w:szCs w:val="28"/>
        </w:rPr>
        <w:t>а</w:t>
      </w:r>
      <w:r w:rsidRPr="00966ABF">
        <w:rPr>
          <w:rFonts w:ascii="Times New Roman" w:hAnsi="Times New Roman" w:cs="Times New Roman"/>
          <w:sz w:val="28"/>
          <w:szCs w:val="28"/>
        </w:rPr>
        <w:t xml:space="preserve"> резидента </w:t>
      </w:r>
      <w:r w:rsidR="00B1523A" w:rsidRPr="00966ABF">
        <w:rPr>
          <w:rFonts w:ascii="Times New Roman" w:hAnsi="Times New Roman" w:cs="Times New Roman"/>
          <w:sz w:val="28"/>
          <w:szCs w:val="28"/>
        </w:rPr>
        <w:t>ТОР</w:t>
      </w:r>
      <w:r w:rsidRPr="00966ABF">
        <w:rPr>
          <w:rFonts w:ascii="Times New Roman" w:hAnsi="Times New Roman" w:cs="Times New Roman"/>
          <w:sz w:val="28"/>
          <w:szCs w:val="28"/>
        </w:rPr>
        <w:t xml:space="preserve"> в соответствии </w:t>
      </w:r>
      <w:r w:rsidR="00A572DA" w:rsidRPr="00966ABF">
        <w:rPr>
          <w:rFonts w:ascii="Times New Roman" w:hAnsi="Times New Roman" w:cs="Times New Roman"/>
          <w:sz w:val="28"/>
          <w:szCs w:val="28"/>
        </w:rPr>
        <w:t>с Федеральным законом от 29.12.2014 № 473-ФЗ «О территориях опережающего развития в Российской Федерации»;</w:t>
      </w:r>
    </w:p>
    <w:p w:rsidR="00A25C4F"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3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налогоплательщик является участником </w:t>
      </w:r>
      <w:r w:rsidR="00B1523A" w:rsidRPr="00966ABF">
        <w:rPr>
          <w:rFonts w:ascii="Times New Roman" w:hAnsi="Times New Roman" w:cs="Times New Roman"/>
          <w:sz w:val="28"/>
          <w:szCs w:val="28"/>
        </w:rPr>
        <w:t>РИП</w:t>
      </w:r>
      <w:r w:rsidRPr="00966ABF">
        <w:rPr>
          <w:rFonts w:ascii="Times New Roman" w:hAnsi="Times New Roman" w:cs="Times New Roman"/>
          <w:sz w:val="28"/>
          <w:szCs w:val="28"/>
        </w:rPr>
        <w:t xml:space="preserve">, указанным в </w:t>
      </w:r>
      <w:hyperlink r:id="rId503" w:history="1">
        <w:r w:rsidRPr="00966ABF">
          <w:rPr>
            <w:rFonts w:ascii="Times New Roman" w:hAnsi="Times New Roman" w:cs="Times New Roman"/>
            <w:sz w:val="28"/>
            <w:szCs w:val="28"/>
          </w:rPr>
          <w:t>подпункте 2 пункта 1 статьи 25.9</w:t>
        </w:r>
      </w:hyperlink>
      <w:r w:rsidRPr="00966ABF">
        <w:rPr>
          <w:rFonts w:ascii="Times New Roman" w:hAnsi="Times New Roman" w:cs="Times New Roman"/>
          <w:sz w:val="28"/>
          <w:szCs w:val="28"/>
        </w:rPr>
        <w:t xml:space="preserve"> Кодекса.</w:t>
      </w:r>
    </w:p>
    <w:p w:rsidR="00A572DA"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8</w:t>
      </w:r>
      <w:r w:rsidR="00A87E53" w:rsidRPr="00966ABF">
        <w:rPr>
          <w:rFonts w:ascii="Times New Roman" w:hAnsi="Times New Roman" w:cs="Times New Roman"/>
          <w:sz w:val="28"/>
          <w:szCs w:val="28"/>
        </w:rPr>
        <w:t xml:space="preserve">. По строке </w:t>
      </w:r>
      <w:r w:rsidR="00DE7CBA" w:rsidRPr="00966ABF">
        <w:rPr>
          <w:rFonts w:ascii="Times New Roman" w:hAnsi="Times New Roman" w:cs="Times New Roman"/>
          <w:sz w:val="28"/>
          <w:szCs w:val="28"/>
        </w:rPr>
        <w:t xml:space="preserve">050 </w:t>
      </w:r>
      <w:r w:rsidR="00A87E53" w:rsidRPr="00966ABF">
        <w:rPr>
          <w:rFonts w:ascii="Times New Roman" w:hAnsi="Times New Roman" w:cs="Times New Roman"/>
          <w:sz w:val="28"/>
          <w:szCs w:val="28"/>
        </w:rPr>
        <w:t xml:space="preserve">указывается значение </w:t>
      </w:r>
      <w:r w:rsidR="00A25C4F" w:rsidRPr="00966ABF">
        <w:rPr>
          <w:rFonts w:ascii="Times New Roman" w:hAnsi="Times New Roman" w:cs="Times New Roman"/>
          <w:sz w:val="28"/>
          <w:szCs w:val="28"/>
        </w:rPr>
        <w:t>коэффициент</w:t>
      </w:r>
      <w:r w:rsidR="001E1C2E" w:rsidRPr="00966ABF">
        <w:rPr>
          <w:rFonts w:ascii="Times New Roman" w:hAnsi="Times New Roman" w:cs="Times New Roman"/>
          <w:sz w:val="28"/>
          <w:szCs w:val="28"/>
        </w:rPr>
        <w:t>а</w:t>
      </w:r>
      <w:r w:rsidR="00A25C4F" w:rsidRPr="00966ABF">
        <w:rPr>
          <w:rFonts w:ascii="Times New Roman" w:hAnsi="Times New Roman" w:cs="Times New Roman"/>
          <w:sz w:val="28"/>
          <w:szCs w:val="28"/>
        </w:rPr>
        <w:t xml:space="preserve"> </w:t>
      </w:r>
      <w:r w:rsidR="00E366D3" w:rsidRPr="00966ABF">
        <w:rPr>
          <w:rFonts w:ascii="Times New Roman" w:hAnsi="Times New Roman" w:cs="Times New Roman"/>
          <w:sz w:val="28"/>
          <w:szCs w:val="28"/>
        </w:rPr>
        <w:t>К</w:t>
      </w:r>
      <w:r w:rsidR="00E366D3" w:rsidRPr="00966ABF">
        <w:rPr>
          <w:rFonts w:ascii="Times New Roman" w:hAnsi="Times New Roman" w:cs="Times New Roman"/>
          <w:sz w:val="28"/>
          <w:szCs w:val="28"/>
          <w:vertAlign w:val="subscript"/>
        </w:rPr>
        <w:t>УГ</w:t>
      </w:r>
      <w:r w:rsidR="00A87E53" w:rsidRPr="00966ABF">
        <w:rPr>
          <w:rFonts w:ascii="Times New Roman" w:hAnsi="Times New Roman" w:cs="Times New Roman"/>
          <w:sz w:val="28"/>
          <w:szCs w:val="28"/>
        </w:rPr>
        <w:t>, определ</w:t>
      </w:r>
      <w:r w:rsidR="00E342E3" w:rsidRPr="00966ABF">
        <w:rPr>
          <w:rFonts w:ascii="Times New Roman" w:hAnsi="Times New Roman" w:cs="Times New Roman"/>
          <w:sz w:val="28"/>
          <w:szCs w:val="28"/>
        </w:rPr>
        <w:t>я</w:t>
      </w:r>
      <w:r w:rsidR="00A87E53" w:rsidRPr="00966ABF">
        <w:rPr>
          <w:rFonts w:ascii="Times New Roman" w:hAnsi="Times New Roman" w:cs="Times New Roman"/>
          <w:sz w:val="28"/>
          <w:szCs w:val="28"/>
        </w:rPr>
        <w:t>е</w:t>
      </w:r>
      <w:r w:rsidR="00E342E3" w:rsidRPr="00966ABF">
        <w:rPr>
          <w:rFonts w:ascii="Times New Roman" w:hAnsi="Times New Roman" w:cs="Times New Roman"/>
          <w:sz w:val="28"/>
          <w:szCs w:val="28"/>
        </w:rPr>
        <w:t>м</w:t>
      </w:r>
      <w:r w:rsidR="00A87E53" w:rsidRPr="00966ABF">
        <w:rPr>
          <w:rFonts w:ascii="Times New Roman" w:hAnsi="Times New Roman" w:cs="Times New Roman"/>
          <w:sz w:val="28"/>
          <w:szCs w:val="28"/>
        </w:rPr>
        <w:t xml:space="preserve">ого в </w:t>
      </w:r>
      <w:r w:rsidR="00E342E3" w:rsidRPr="00966ABF">
        <w:rPr>
          <w:rFonts w:ascii="Times New Roman" w:hAnsi="Times New Roman" w:cs="Times New Roman"/>
          <w:sz w:val="28"/>
          <w:szCs w:val="28"/>
        </w:rPr>
        <w:t>соответствии</w:t>
      </w:r>
      <w:r w:rsidR="00A87E53" w:rsidRPr="00966ABF">
        <w:rPr>
          <w:rFonts w:ascii="Times New Roman" w:hAnsi="Times New Roman" w:cs="Times New Roman"/>
          <w:sz w:val="28"/>
          <w:szCs w:val="28"/>
        </w:rPr>
        <w:t xml:space="preserve"> со статьей </w:t>
      </w:r>
      <w:r w:rsidR="00900223" w:rsidRPr="00966ABF">
        <w:rPr>
          <w:rFonts w:ascii="Times New Roman" w:hAnsi="Times New Roman" w:cs="Times New Roman"/>
          <w:sz w:val="28"/>
          <w:szCs w:val="28"/>
        </w:rPr>
        <w:t>342.11</w:t>
      </w:r>
      <w:r w:rsidR="00A87E53" w:rsidRPr="00966ABF">
        <w:rPr>
          <w:rFonts w:ascii="Times New Roman" w:hAnsi="Times New Roman" w:cs="Times New Roman"/>
          <w:sz w:val="28"/>
          <w:szCs w:val="28"/>
        </w:rPr>
        <w:t xml:space="preserve"> Кодекса.</w:t>
      </w:r>
      <w:r w:rsidR="00FF7B17" w:rsidRPr="00966ABF">
        <w:rPr>
          <w:rFonts w:ascii="Times New Roman" w:hAnsi="Times New Roman" w:cs="Times New Roman"/>
          <w:sz w:val="28"/>
          <w:szCs w:val="28"/>
        </w:rPr>
        <w:t xml:space="preserve"> </w:t>
      </w:r>
    </w:p>
    <w:p w:rsidR="00A87E53" w:rsidRPr="00966ABF" w:rsidRDefault="009518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Строка </w:t>
      </w:r>
      <w:r w:rsidR="00DE7CBA" w:rsidRPr="00966ABF">
        <w:rPr>
          <w:rFonts w:ascii="Times New Roman" w:hAnsi="Times New Roman" w:cs="Times New Roman"/>
          <w:sz w:val="28"/>
          <w:szCs w:val="28"/>
        </w:rPr>
        <w:t xml:space="preserve">050 </w:t>
      </w:r>
      <w:r w:rsidRPr="00966ABF">
        <w:rPr>
          <w:rFonts w:ascii="Times New Roman" w:hAnsi="Times New Roman" w:cs="Times New Roman"/>
          <w:sz w:val="28"/>
          <w:szCs w:val="28"/>
        </w:rPr>
        <w:t>заполняется</w:t>
      </w:r>
      <w:r w:rsidR="001D7C59" w:rsidRPr="00966ABF">
        <w:rPr>
          <w:rFonts w:ascii="Times New Roman" w:hAnsi="Times New Roman" w:cs="Times New Roman"/>
          <w:sz w:val="28"/>
          <w:szCs w:val="28"/>
        </w:rPr>
        <w:t>,</w:t>
      </w:r>
      <w:r w:rsidR="00FF7B17" w:rsidRPr="00966ABF">
        <w:rPr>
          <w:rFonts w:ascii="Times New Roman" w:hAnsi="Times New Roman" w:cs="Times New Roman"/>
          <w:sz w:val="28"/>
          <w:szCs w:val="28"/>
        </w:rPr>
        <w:t xml:space="preserve"> </w:t>
      </w:r>
      <w:r w:rsidR="004A40AF" w:rsidRPr="00966ABF">
        <w:rPr>
          <w:rFonts w:ascii="Times New Roman" w:hAnsi="Times New Roman" w:cs="Times New Roman"/>
          <w:sz w:val="28"/>
          <w:szCs w:val="28"/>
        </w:rPr>
        <w:t xml:space="preserve">если по </w:t>
      </w:r>
      <w:r w:rsidR="001D7C59" w:rsidRPr="00966ABF">
        <w:rPr>
          <w:rFonts w:ascii="Times New Roman" w:hAnsi="Times New Roman" w:cs="Times New Roman"/>
          <w:sz w:val="28"/>
          <w:szCs w:val="28"/>
        </w:rPr>
        <w:t xml:space="preserve">строке 053 </w:t>
      </w:r>
      <w:r w:rsidR="004A40AF" w:rsidRPr="00966ABF">
        <w:rPr>
          <w:rFonts w:ascii="Times New Roman" w:hAnsi="Times New Roman" w:cs="Times New Roman"/>
          <w:sz w:val="28"/>
          <w:szCs w:val="28"/>
        </w:rPr>
        <w:t>подраздела 7.1.</w:t>
      </w:r>
      <w:r w:rsidR="006F331E" w:rsidRPr="00966ABF">
        <w:rPr>
          <w:rFonts w:ascii="Times New Roman" w:hAnsi="Times New Roman" w:cs="Times New Roman"/>
          <w:sz w:val="28"/>
          <w:szCs w:val="28"/>
        </w:rPr>
        <w:t>1 Раздела 7</w:t>
      </w:r>
      <w:r w:rsidR="004A40AF" w:rsidRPr="00966ABF">
        <w:rPr>
          <w:rFonts w:ascii="Times New Roman" w:hAnsi="Times New Roman" w:cs="Times New Roman"/>
          <w:sz w:val="28"/>
          <w:szCs w:val="28"/>
        </w:rPr>
        <w:t xml:space="preserve"> </w:t>
      </w:r>
      <w:r w:rsidR="00A572DA" w:rsidRPr="00966ABF">
        <w:rPr>
          <w:rFonts w:ascii="Times New Roman" w:hAnsi="Times New Roman" w:cs="Times New Roman"/>
          <w:sz w:val="28"/>
          <w:szCs w:val="28"/>
        </w:rPr>
        <w:t xml:space="preserve">Декларации </w:t>
      </w:r>
      <w:r w:rsidR="004A40AF" w:rsidRPr="00966ABF">
        <w:rPr>
          <w:rFonts w:ascii="Times New Roman" w:hAnsi="Times New Roman" w:cs="Times New Roman"/>
          <w:sz w:val="28"/>
          <w:szCs w:val="28"/>
        </w:rPr>
        <w:t xml:space="preserve">указан код </w:t>
      </w:r>
      <w:proofErr w:type="gramStart"/>
      <w:r w:rsidR="00A572DA" w:rsidRPr="00966ABF">
        <w:rPr>
          <w:rFonts w:ascii="Times New Roman" w:hAnsi="Times New Roman" w:cs="Times New Roman"/>
          <w:sz w:val="28"/>
          <w:szCs w:val="28"/>
        </w:rPr>
        <w:t>вида</w:t>
      </w:r>
      <w:proofErr w:type="gramEnd"/>
      <w:r w:rsidR="00A572DA" w:rsidRPr="00966ABF">
        <w:rPr>
          <w:rFonts w:ascii="Times New Roman" w:hAnsi="Times New Roman" w:cs="Times New Roman"/>
          <w:sz w:val="28"/>
          <w:szCs w:val="28"/>
        </w:rPr>
        <w:t xml:space="preserve"> </w:t>
      </w:r>
      <w:r w:rsidR="004A40AF" w:rsidRPr="00966ABF">
        <w:rPr>
          <w:rFonts w:ascii="Times New Roman" w:hAnsi="Times New Roman" w:cs="Times New Roman"/>
          <w:sz w:val="28"/>
          <w:szCs w:val="28"/>
        </w:rPr>
        <w:t xml:space="preserve">добытого полезного ископаемого </w:t>
      </w:r>
      <w:r w:rsidR="00FF7B17" w:rsidRPr="00966ABF">
        <w:rPr>
          <w:rFonts w:ascii="Times New Roman" w:hAnsi="Times New Roman" w:cs="Times New Roman"/>
          <w:sz w:val="28"/>
          <w:szCs w:val="28"/>
        </w:rPr>
        <w:t>01150</w:t>
      </w:r>
      <w:r w:rsidR="004A40AF" w:rsidRPr="00966ABF">
        <w:rPr>
          <w:rFonts w:ascii="Times New Roman" w:hAnsi="Times New Roman" w:cs="Times New Roman"/>
          <w:sz w:val="28"/>
          <w:szCs w:val="28"/>
        </w:rPr>
        <w:t>.</w:t>
      </w:r>
    </w:p>
    <w:p w:rsidR="00AA0462" w:rsidRPr="00966ABF" w:rsidRDefault="00AE125F" w:rsidP="00B56157">
      <w:pPr>
        <w:pStyle w:val="ConsPlusNormal"/>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7B29C9" w:rsidRPr="00966ABF">
        <w:rPr>
          <w:rFonts w:ascii="Times New Roman" w:hAnsi="Times New Roman" w:cs="Times New Roman"/>
          <w:sz w:val="28"/>
          <w:szCs w:val="28"/>
        </w:rPr>
        <w:t>1</w:t>
      </w:r>
      <w:r w:rsidR="00FC1E37" w:rsidRPr="00966ABF">
        <w:rPr>
          <w:rFonts w:ascii="Times New Roman" w:hAnsi="Times New Roman" w:cs="Times New Roman"/>
          <w:sz w:val="28"/>
          <w:szCs w:val="28"/>
        </w:rPr>
        <w:t>9</w:t>
      </w:r>
      <w:r w:rsidR="00AA0462" w:rsidRPr="00966ABF">
        <w:rPr>
          <w:rFonts w:ascii="Times New Roman" w:hAnsi="Times New Roman" w:cs="Times New Roman"/>
          <w:sz w:val="28"/>
          <w:szCs w:val="28"/>
        </w:rPr>
        <w:t>. Подраздел 7.1. «</w:t>
      </w:r>
      <w:r w:rsidR="00663BA3" w:rsidRPr="00966ABF">
        <w:rPr>
          <w:rFonts w:ascii="Times New Roman" w:hAnsi="Times New Roman" w:cs="Times New Roman"/>
          <w:sz w:val="28"/>
          <w:szCs w:val="28"/>
        </w:rPr>
        <w:t>Сведения о сумме налога, подлежащей уплате в бюджет</w:t>
      </w:r>
      <w:r w:rsidR="00AA0462" w:rsidRPr="00966ABF">
        <w:rPr>
          <w:rFonts w:ascii="Times New Roman" w:hAnsi="Times New Roman" w:cs="Times New Roman"/>
          <w:sz w:val="28"/>
          <w:szCs w:val="28"/>
        </w:rPr>
        <w:t xml:space="preserve">» заполняется налогоплательщиком отдельно по </w:t>
      </w:r>
      <w:r w:rsidR="00663BA3" w:rsidRPr="00966ABF">
        <w:rPr>
          <w:rFonts w:ascii="Times New Roman" w:hAnsi="Times New Roman" w:cs="Times New Roman"/>
          <w:sz w:val="28"/>
          <w:szCs w:val="28"/>
        </w:rPr>
        <w:t>каждому</w:t>
      </w:r>
      <w:r w:rsidR="00AA0462" w:rsidRPr="00966ABF">
        <w:rPr>
          <w:rFonts w:ascii="Times New Roman" w:hAnsi="Times New Roman" w:cs="Times New Roman"/>
          <w:sz w:val="28"/>
          <w:szCs w:val="28"/>
        </w:rPr>
        <w:t xml:space="preserve"> КБК</w:t>
      </w:r>
      <w:r w:rsidR="00663BA3" w:rsidRPr="00966ABF">
        <w:rPr>
          <w:rFonts w:ascii="Times New Roman" w:hAnsi="Times New Roman" w:cs="Times New Roman"/>
          <w:sz w:val="28"/>
          <w:szCs w:val="28"/>
        </w:rPr>
        <w:t>, по которому будет осуществляться уплата налога</w:t>
      </w:r>
      <w:r w:rsidR="00AA0462" w:rsidRPr="00966ABF">
        <w:rPr>
          <w:rFonts w:ascii="Times New Roman" w:hAnsi="Times New Roman" w:cs="Times New Roman"/>
          <w:sz w:val="28"/>
          <w:szCs w:val="28"/>
        </w:rPr>
        <w:t>.</w:t>
      </w:r>
    </w:p>
    <w:p w:rsidR="00AA0462" w:rsidRPr="00966ABF" w:rsidRDefault="0087039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20</w:t>
      </w:r>
      <w:r w:rsidR="00AA0462" w:rsidRPr="00966ABF">
        <w:rPr>
          <w:rFonts w:ascii="Times New Roman" w:hAnsi="Times New Roman" w:cs="Times New Roman"/>
          <w:sz w:val="28"/>
          <w:szCs w:val="28"/>
        </w:rPr>
        <w:t xml:space="preserve">. По </w:t>
      </w:r>
      <w:hyperlink r:id="rId504" w:history="1">
        <w:r w:rsidR="00AA0462" w:rsidRPr="00966ABF">
          <w:rPr>
            <w:rFonts w:ascii="Times New Roman" w:hAnsi="Times New Roman" w:cs="Times New Roman"/>
            <w:sz w:val="28"/>
            <w:szCs w:val="28"/>
          </w:rPr>
          <w:t>строке 0</w:t>
        </w:r>
        <w:r w:rsidR="00DE7CBA" w:rsidRPr="00966ABF">
          <w:rPr>
            <w:rFonts w:ascii="Times New Roman" w:hAnsi="Times New Roman" w:cs="Times New Roman"/>
            <w:sz w:val="28"/>
            <w:szCs w:val="28"/>
          </w:rPr>
          <w:t>51</w:t>
        </w:r>
      </w:hyperlink>
      <w:r w:rsidR="00EC49D1" w:rsidRPr="00966ABF">
        <w:rPr>
          <w:rFonts w:ascii="Times New Roman" w:hAnsi="Times New Roman" w:cs="Times New Roman"/>
          <w:sz w:val="28"/>
          <w:szCs w:val="28"/>
        </w:rPr>
        <w:t xml:space="preserve"> подраздела 7.1 </w:t>
      </w:r>
      <w:r w:rsidR="00AA0462" w:rsidRPr="00966ABF">
        <w:rPr>
          <w:rFonts w:ascii="Times New Roman" w:hAnsi="Times New Roman" w:cs="Times New Roman"/>
          <w:sz w:val="28"/>
          <w:szCs w:val="28"/>
        </w:rPr>
        <w:t>указывается КБК, в соответствии с которым уплачивается налог в отношении угля.</w:t>
      </w:r>
    </w:p>
    <w:p w:rsidR="00AD0DC0"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21</w:t>
      </w:r>
      <w:r w:rsidR="00EC49D1" w:rsidRPr="00966ABF">
        <w:rPr>
          <w:rFonts w:ascii="Times New Roman" w:hAnsi="Times New Roman" w:cs="Times New Roman"/>
          <w:sz w:val="28"/>
          <w:szCs w:val="28"/>
        </w:rPr>
        <w:t xml:space="preserve">. По строке 052 подраздела 7.1 </w:t>
      </w:r>
      <w:r w:rsidR="00DE7CBA" w:rsidRPr="00966ABF">
        <w:rPr>
          <w:rFonts w:ascii="Times New Roman" w:hAnsi="Times New Roman" w:cs="Times New Roman"/>
          <w:sz w:val="28"/>
          <w:szCs w:val="28"/>
        </w:rPr>
        <w:t xml:space="preserve">указывается сумма налога </w:t>
      </w:r>
      <w:r w:rsidR="001F3073" w:rsidRPr="00966ABF">
        <w:rPr>
          <w:rFonts w:ascii="Times New Roman" w:hAnsi="Times New Roman" w:cs="Times New Roman"/>
          <w:sz w:val="28"/>
          <w:szCs w:val="28"/>
        </w:rPr>
        <w:t>в отношении угля</w:t>
      </w:r>
      <w:r w:rsidR="00AD0DC0" w:rsidRPr="00966ABF">
        <w:rPr>
          <w:rFonts w:ascii="Times New Roman" w:hAnsi="Times New Roman" w:cs="Times New Roman"/>
          <w:sz w:val="28"/>
          <w:szCs w:val="28"/>
        </w:rPr>
        <w:t>,</w:t>
      </w:r>
      <w:r w:rsidR="00DE7CBA" w:rsidRPr="00966ABF">
        <w:rPr>
          <w:rFonts w:ascii="Times New Roman" w:hAnsi="Times New Roman" w:cs="Times New Roman"/>
          <w:sz w:val="28"/>
          <w:szCs w:val="28"/>
        </w:rPr>
        <w:t xml:space="preserve"> </w:t>
      </w:r>
      <w:r w:rsidR="00AD0DC0" w:rsidRPr="00966ABF">
        <w:rPr>
          <w:rFonts w:ascii="Times New Roman" w:hAnsi="Times New Roman" w:cs="Times New Roman"/>
          <w:sz w:val="28"/>
          <w:szCs w:val="28"/>
        </w:rPr>
        <w:t>подлежащая уплате в бюджет по КБК</w:t>
      </w:r>
      <w:r w:rsidR="00DE7CBA" w:rsidRPr="00966ABF">
        <w:rPr>
          <w:rFonts w:ascii="Times New Roman" w:hAnsi="Times New Roman" w:cs="Times New Roman"/>
          <w:sz w:val="28"/>
          <w:szCs w:val="28"/>
        </w:rPr>
        <w:t xml:space="preserve">, </w:t>
      </w:r>
      <w:r w:rsidR="00AD0DC0" w:rsidRPr="00966ABF">
        <w:rPr>
          <w:rFonts w:ascii="Times New Roman" w:hAnsi="Times New Roman" w:cs="Times New Roman"/>
          <w:sz w:val="28"/>
          <w:szCs w:val="28"/>
        </w:rPr>
        <w:t>отраженному по строке 051</w:t>
      </w:r>
      <w:r w:rsidR="00DE7CBA" w:rsidRPr="00966ABF">
        <w:rPr>
          <w:rFonts w:ascii="Times New Roman" w:hAnsi="Times New Roman" w:cs="Times New Roman"/>
          <w:sz w:val="28"/>
          <w:szCs w:val="28"/>
        </w:rPr>
        <w:t>.</w:t>
      </w:r>
    </w:p>
    <w:p w:rsidR="00614DE7" w:rsidRPr="00966ABF" w:rsidRDefault="00614DE7"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неприменения налогового вычета, установленного статьей 343.1 Кодекса, значение строки 052 определяется путем суммирования значений строк 057 подраздела 7.1.1 по видам угля, сумма налога по которым подлежит уплате по КБК, указанному по строке 051. </w:t>
      </w:r>
    </w:p>
    <w:p w:rsidR="00614DE7" w:rsidRPr="00966ABF" w:rsidRDefault="00614DE7"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В случае применения налогового вычета, установленного статьей 343.1 Кодекса, значение строки 052 определяется в порядке, установленном пунктом 4 статьи 343 Кодекса в соответствующей доле по видам угля, сумма налога по которым подлежит уплате по КБК, указанному по строке 051.</w:t>
      </w:r>
    </w:p>
    <w:p w:rsidR="00614DE7" w:rsidRPr="00966ABF" w:rsidRDefault="00614DE7"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применения налогоплательщиком налогового вычета, установленного статьей 343.1 Кодекса, сумма строк 052, заполненных в отношении лицензии на пользование недрами, реквизиты которой указаны по строке 010 Раздела 7, равна значению строки 150 подраздела 7.2.   </w:t>
      </w:r>
    </w:p>
    <w:p w:rsidR="00AA0462" w:rsidRPr="00966ABF" w:rsidRDefault="00AE125F" w:rsidP="00B56157">
      <w:pPr>
        <w:autoSpaceDE w:val="0"/>
        <w:autoSpaceDN w:val="0"/>
        <w:adjustRightInd w:val="0"/>
        <w:spacing w:after="0" w:line="240" w:lineRule="auto"/>
        <w:ind w:firstLine="540"/>
        <w:jc w:val="both"/>
        <w:rPr>
          <w:rFonts w:ascii="Times New Roman" w:hAnsi="Times New Roman" w:cs="Times New Roman"/>
          <w:sz w:val="28"/>
          <w:szCs w:val="28"/>
        </w:rPr>
      </w:pPr>
      <w:r w:rsidRPr="00966ABF">
        <w:rPr>
          <w:rFonts w:ascii="Times New Roman" w:hAnsi="Times New Roman" w:cs="Times New Roman"/>
          <w:sz w:val="28"/>
          <w:szCs w:val="28"/>
        </w:rPr>
        <w:lastRenderedPageBreak/>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2</w:t>
      </w:r>
      <w:r w:rsidR="00AA0462" w:rsidRPr="00966ABF">
        <w:rPr>
          <w:rFonts w:ascii="Times New Roman" w:hAnsi="Times New Roman" w:cs="Times New Roman"/>
          <w:sz w:val="28"/>
          <w:szCs w:val="28"/>
        </w:rPr>
        <w:t xml:space="preserve">. В </w:t>
      </w:r>
      <w:hyperlink r:id="rId505" w:history="1">
        <w:r w:rsidR="00AA0462" w:rsidRPr="00966ABF">
          <w:rPr>
            <w:rFonts w:ascii="Times New Roman" w:hAnsi="Times New Roman" w:cs="Times New Roman"/>
            <w:sz w:val="28"/>
            <w:szCs w:val="28"/>
          </w:rPr>
          <w:t>подразделе 7.</w:t>
        </w:r>
      </w:hyperlink>
      <w:r w:rsidR="008356AA" w:rsidRPr="00966ABF">
        <w:rPr>
          <w:rFonts w:ascii="Times New Roman" w:hAnsi="Times New Roman" w:cs="Times New Roman"/>
          <w:sz w:val="28"/>
          <w:szCs w:val="28"/>
        </w:rPr>
        <w:t>1</w:t>
      </w:r>
      <w:r w:rsidR="00DE7CBA" w:rsidRPr="00966ABF">
        <w:rPr>
          <w:rFonts w:ascii="Times New Roman" w:hAnsi="Times New Roman" w:cs="Times New Roman"/>
          <w:sz w:val="28"/>
          <w:szCs w:val="28"/>
        </w:rPr>
        <w:t>.</w:t>
      </w:r>
      <w:r w:rsidR="008356AA" w:rsidRPr="00966ABF">
        <w:rPr>
          <w:rFonts w:ascii="Times New Roman" w:hAnsi="Times New Roman" w:cs="Times New Roman"/>
          <w:sz w:val="28"/>
          <w:szCs w:val="28"/>
        </w:rPr>
        <w:t>1</w:t>
      </w:r>
      <w:r w:rsidR="006F331E" w:rsidRPr="00966ABF">
        <w:rPr>
          <w:rFonts w:ascii="Times New Roman" w:hAnsi="Times New Roman" w:cs="Times New Roman"/>
          <w:sz w:val="28"/>
          <w:szCs w:val="28"/>
        </w:rPr>
        <w:t>.</w:t>
      </w:r>
      <w:r w:rsidR="00AA0462" w:rsidRPr="00966ABF">
        <w:rPr>
          <w:rFonts w:ascii="Times New Roman" w:hAnsi="Times New Roman" w:cs="Times New Roman"/>
          <w:sz w:val="28"/>
          <w:szCs w:val="28"/>
        </w:rPr>
        <w:t xml:space="preserve"> «</w:t>
      </w:r>
      <w:r w:rsidR="00663BA3" w:rsidRPr="00966ABF">
        <w:rPr>
          <w:rFonts w:ascii="Times New Roman" w:hAnsi="Times New Roman" w:cs="Times New Roman"/>
          <w:sz w:val="28"/>
          <w:szCs w:val="28"/>
        </w:rPr>
        <w:t>Расчет суммы налога по видам угля</w:t>
      </w:r>
      <w:r w:rsidR="00AA0462" w:rsidRPr="00966ABF">
        <w:rPr>
          <w:rFonts w:ascii="Times New Roman" w:hAnsi="Times New Roman" w:cs="Times New Roman"/>
          <w:sz w:val="28"/>
          <w:szCs w:val="28"/>
        </w:rPr>
        <w:t>» налогоплательщик указывает количество угля отдельно по каждому</w:t>
      </w:r>
      <w:r w:rsidR="00663BA3" w:rsidRPr="00966ABF">
        <w:rPr>
          <w:rFonts w:ascii="Times New Roman" w:hAnsi="Times New Roman" w:cs="Times New Roman"/>
          <w:sz w:val="28"/>
          <w:szCs w:val="28"/>
        </w:rPr>
        <w:t xml:space="preserve"> его</w:t>
      </w:r>
      <w:r w:rsidR="00AA0462" w:rsidRPr="00966ABF">
        <w:rPr>
          <w:rFonts w:ascii="Times New Roman" w:hAnsi="Times New Roman" w:cs="Times New Roman"/>
          <w:sz w:val="28"/>
          <w:szCs w:val="28"/>
        </w:rPr>
        <w:t xml:space="preserve"> виду</w:t>
      </w:r>
      <w:r w:rsidR="008356AA" w:rsidRPr="00966ABF">
        <w:rPr>
          <w:rFonts w:ascii="Times New Roman" w:hAnsi="Times New Roman" w:cs="Times New Roman"/>
          <w:sz w:val="28"/>
          <w:szCs w:val="28"/>
        </w:rPr>
        <w:t>,</w:t>
      </w:r>
      <w:r w:rsidR="00AA0462" w:rsidRPr="00966ABF">
        <w:rPr>
          <w:rFonts w:ascii="Times New Roman" w:hAnsi="Times New Roman" w:cs="Times New Roman"/>
          <w:sz w:val="28"/>
          <w:szCs w:val="28"/>
        </w:rPr>
        <w:t xml:space="preserve"> </w:t>
      </w:r>
      <w:r w:rsidR="008356AA" w:rsidRPr="00966ABF">
        <w:rPr>
          <w:rFonts w:ascii="Times New Roman" w:hAnsi="Times New Roman" w:cs="Times New Roman"/>
          <w:sz w:val="28"/>
          <w:szCs w:val="28"/>
        </w:rPr>
        <w:t>добытого на основании лицензии, реквизиты которой указаны по строке 010</w:t>
      </w:r>
      <w:r w:rsidR="00AA0462" w:rsidRPr="00966ABF">
        <w:rPr>
          <w:rFonts w:ascii="Times New Roman" w:hAnsi="Times New Roman" w:cs="Times New Roman"/>
          <w:sz w:val="28"/>
          <w:szCs w:val="28"/>
        </w:rPr>
        <w:t>.</w:t>
      </w:r>
    </w:p>
    <w:p w:rsidR="008250E5" w:rsidRPr="00966ABF" w:rsidRDefault="00AE125F" w:rsidP="00B56157">
      <w:pPr>
        <w:pStyle w:val="ConsPlusNormal"/>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614DE7" w:rsidRPr="00966ABF">
        <w:rPr>
          <w:rFonts w:ascii="Times New Roman" w:hAnsi="Times New Roman" w:cs="Times New Roman"/>
          <w:sz w:val="28"/>
          <w:szCs w:val="28"/>
        </w:rPr>
        <w:t>2</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w:t>
      </w:r>
      <w:r w:rsidR="00DE7CBA" w:rsidRPr="00966ABF">
        <w:rPr>
          <w:rFonts w:ascii="Times New Roman" w:hAnsi="Times New Roman" w:cs="Times New Roman"/>
          <w:sz w:val="28"/>
          <w:szCs w:val="28"/>
        </w:rPr>
        <w:t>По строке 053</w:t>
      </w:r>
      <w:r w:rsidR="008250E5" w:rsidRPr="00966ABF">
        <w:rPr>
          <w:rFonts w:ascii="Times New Roman" w:hAnsi="Times New Roman" w:cs="Times New Roman"/>
          <w:sz w:val="28"/>
          <w:szCs w:val="28"/>
        </w:rPr>
        <w:t xml:space="preserve"> </w:t>
      </w:r>
      <w:r w:rsidR="00BD3375" w:rsidRPr="00966ABF">
        <w:rPr>
          <w:rFonts w:ascii="Times New Roman" w:hAnsi="Times New Roman" w:cs="Times New Roman"/>
          <w:sz w:val="28"/>
          <w:szCs w:val="28"/>
        </w:rPr>
        <w:t>подраздела 7.</w:t>
      </w:r>
      <w:r w:rsidR="00663BA3" w:rsidRPr="00966ABF">
        <w:rPr>
          <w:rFonts w:ascii="Times New Roman" w:hAnsi="Times New Roman" w:cs="Times New Roman"/>
          <w:sz w:val="28"/>
          <w:szCs w:val="28"/>
        </w:rPr>
        <w:t xml:space="preserve">1.1 </w:t>
      </w:r>
      <w:r w:rsidR="008250E5" w:rsidRPr="00966ABF">
        <w:rPr>
          <w:rFonts w:ascii="Times New Roman" w:hAnsi="Times New Roman" w:cs="Times New Roman"/>
          <w:sz w:val="28"/>
          <w:szCs w:val="28"/>
        </w:rPr>
        <w:t xml:space="preserve">указывается код </w:t>
      </w:r>
      <w:proofErr w:type="gramStart"/>
      <w:r w:rsidR="008250E5" w:rsidRPr="00966ABF">
        <w:rPr>
          <w:rFonts w:ascii="Times New Roman" w:hAnsi="Times New Roman" w:cs="Times New Roman"/>
          <w:sz w:val="28"/>
          <w:szCs w:val="28"/>
        </w:rPr>
        <w:t>вида</w:t>
      </w:r>
      <w:proofErr w:type="gramEnd"/>
      <w:r w:rsidR="008250E5" w:rsidRPr="00966ABF">
        <w:rPr>
          <w:rFonts w:ascii="Times New Roman" w:hAnsi="Times New Roman" w:cs="Times New Roman"/>
          <w:sz w:val="28"/>
          <w:szCs w:val="28"/>
        </w:rPr>
        <w:t xml:space="preserve"> добытого полезного ископаемого </w:t>
      </w:r>
      <w:hyperlink w:anchor="P679" w:history="1">
        <w:r w:rsidR="008250E5" w:rsidRPr="00966ABF">
          <w:rPr>
            <w:rFonts w:ascii="Times New Roman" w:hAnsi="Times New Roman" w:cs="Times New Roman"/>
            <w:sz w:val="28"/>
            <w:szCs w:val="28"/>
          </w:rPr>
          <w:t>01100</w:t>
        </w:r>
      </w:hyperlink>
      <w:r w:rsidR="008250E5" w:rsidRPr="00966ABF">
        <w:rPr>
          <w:rFonts w:ascii="Times New Roman" w:hAnsi="Times New Roman" w:cs="Times New Roman"/>
          <w:sz w:val="28"/>
          <w:szCs w:val="28"/>
        </w:rPr>
        <w:t xml:space="preserve">, </w:t>
      </w:r>
      <w:hyperlink w:anchor="P681" w:history="1">
        <w:r w:rsidR="008250E5" w:rsidRPr="00966ABF">
          <w:rPr>
            <w:rFonts w:ascii="Times New Roman" w:hAnsi="Times New Roman" w:cs="Times New Roman"/>
            <w:sz w:val="28"/>
            <w:szCs w:val="28"/>
          </w:rPr>
          <w:t>01150</w:t>
        </w:r>
      </w:hyperlink>
      <w:r w:rsidR="008250E5" w:rsidRPr="00966ABF">
        <w:rPr>
          <w:rFonts w:ascii="Times New Roman" w:hAnsi="Times New Roman" w:cs="Times New Roman"/>
          <w:sz w:val="28"/>
          <w:szCs w:val="28"/>
        </w:rPr>
        <w:t xml:space="preserve">, </w:t>
      </w:r>
      <w:hyperlink w:anchor="P683" w:history="1">
        <w:r w:rsidR="008250E5" w:rsidRPr="00966ABF">
          <w:rPr>
            <w:rFonts w:ascii="Times New Roman" w:hAnsi="Times New Roman" w:cs="Times New Roman"/>
            <w:sz w:val="28"/>
            <w:szCs w:val="28"/>
          </w:rPr>
          <w:t>01300</w:t>
        </w:r>
      </w:hyperlink>
      <w:r w:rsidR="008250E5" w:rsidRPr="00966ABF">
        <w:rPr>
          <w:rFonts w:ascii="Times New Roman" w:hAnsi="Times New Roman" w:cs="Times New Roman"/>
          <w:sz w:val="28"/>
          <w:szCs w:val="28"/>
        </w:rPr>
        <w:t xml:space="preserve"> и</w:t>
      </w:r>
      <w:r w:rsidR="00347901" w:rsidRPr="00966ABF">
        <w:rPr>
          <w:rFonts w:ascii="Times New Roman" w:hAnsi="Times New Roman" w:cs="Times New Roman"/>
          <w:sz w:val="28"/>
          <w:szCs w:val="28"/>
        </w:rPr>
        <w:t>ли</w:t>
      </w:r>
      <w:r w:rsidR="008250E5" w:rsidRPr="00966ABF">
        <w:rPr>
          <w:rFonts w:ascii="Times New Roman" w:hAnsi="Times New Roman" w:cs="Times New Roman"/>
          <w:sz w:val="28"/>
          <w:szCs w:val="28"/>
        </w:rPr>
        <w:t xml:space="preserve"> </w:t>
      </w:r>
      <w:hyperlink w:anchor="P685" w:history="1">
        <w:r w:rsidR="008250E5" w:rsidRPr="00966ABF">
          <w:rPr>
            <w:rFonts w:ascii="Times New Roman" w:hAnsi="Times New Roman" w:cs="Times New Roman"/>
            <w:sz w:val="28"/>
            <w:szCs w:val="28"/>
          </w:rPr>
          <w:t>01350</w:t>
        </w:r>
      </w:hyperlink>
      <w:r w:rsidR="008250E5" w:rsidRPr="00966ABF">
        <w:rPr>
          <w:rFonts w:ascii="Times New Roman" w:hAnsi="Times New Roman" w:cs="Times New Roman"/>
          <w:sz w:val="28"/>
          <w:szCs w:val="28"/>
        </w:rPr>
        <w:t xml:space="preserve"> согласно </w:t>
      </w:r>
      <w:hyperlink w:anchor="P672"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6468E3" w:rsidRPr="00966ABF">
          <w:rPr>
            <w:rFonts w:ascii="Times New Roman" w:hAnsi="Times New Roman" w:cs="Times New Roman"/>
            <w:sz w:val="28"/>
            <w:szCs w:val="28"/>
          </w:rPr>
          <w:t> </w:t>
        </w:r>
        <w:r w:rsidR="008250E5" w:rsidRPr="00966ABF">
          <w:rPr>
            <w:rFonts w:ascii="Times New Roman" w:hAnsi="Times New Roman" w:cs="Times New Roman"/>
            <w:sz w:val="28"/>
            <w:szCs w:val="28"/>
          </w:rPr>
          <w:t>2</w:t>
        </w:r>
      </w:hyperlink>
      <w:r w:rsidR="008250E5" w:rsidRPr="00966ABF">
        <w:rPr>
          <w:rFonts w:ascii="Times New Roman" w:hAnsi="Times New Roman" w:cs="Times New Roman"/>
          <w:sz w:val="28"/>
          <w:szCs w:val="28"/>
        </w:rPr>
        <w:t xml:space="preserve"> к </w:t>
      </w:r>
      <w:r w:rsidR="00347901"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966A1F"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w:t>
      </w:r>
      <w:r w:rsidR="00DE7CBA" w:rsidRPr="00966ABF">
        <w:rPr>
          <w:rFonts w:ascii="Times New Roman" w:hAnsi="Times New Roman" w:cs="Times New Roman"/>
          <w:sz w:val="28"/>
          <w:szCs w:val="28"/>
        </w:rPr>
        <w:t>По строке 054</w:t>
      </w:r>
      <w:r w:rsidR="008250E5" w:rsidRPr="00966ABF">
        <w:rPr>
          <w:rFonts w:ascii="Times New Roman" w:hAnsi="Times New Roman" w:cs="Times New Roman"/>
          <w:sz w:val="28"/>
          <w:szCs w:val="28"/>
        </w:rPr>
        <w:t xml:space="preserve"> </w:t>
      </w:r>
      <w:r w:rsidR="00BD3375" w:rsidRPr="00966ABF">
        <w:rPr>
          <w:rFonts w:ascii="Times New Roman" w:hAnsi="Times New Roman" w:cs="Times New Roman"/>
          <w:sz w:val="28"/>
          <w:szCs w:val="28"/>
        </w:rPr>
        <w:t>подраздела 7.</w:t>
      </w:r>
      <w:r w:rsidR="006515B5" w:rsidRPr="00966ABF">
        <w:rPr>
          <w:rFonts w:ascii="Times New Roman" w:hAnsi="Times New Roman" w:cs="Times New Roman"/>
          <w:sz w:val="28"/>
          <w:szCs w:val="28"/>
        </w:rPr>
        <w:t>1.1</w:t>
      </w:r>
      <w:r w:rsidR="00BD3375" w:rsidRPr="00966ABF">
        <w:rPr>
          <w:rFonts w:ascii="Times New Roman" w:hAnsi="Times New Roman" w:cs="Times New Roman"/>
          <w:sz w:val="28"/>
          <w:szCs w:val="28"/>
        </w:rPr>
        <w:t xml:space="preserve"> </w:t>
      </w:r>
      <w:r w:rsidR="00347901" w:rsidRPr="00966ABF">
        <w:rPr>
          <w:rFonts w:ascii="Times New Roman" w:hAnsi="Times New Roman" w:cs="Times New Roman"/>
          <w:sz w:val="28"/>
          <w:szCs w:val="28"/>
        </w:rPr>
        <w:t>указыва</w:t>
      </w:r>
      <w:r w:rsidR="00C220B2" w:rsidRPr="00966ABF">
        <w:rPr>
          <w:rFonts w:ascii="Times New Roman" w:hAnsi="Times New Roman" w:cs="Times New Roman"/>
          <w:sz w:val="28"/>
          <w:szCs w:val="28"/>
        </w:rPr>
        <w:t>ю</w:t>
      </w:r>
      <w:r w:rsidR="00347901" w:rsidRPr="00966ABF">
        <w:rPr>
          <w:rFonts w:ascii="Times New Roman" w:hAnsi="Times New Roman" w:cs="Times New Roman"/>
          <w:sz w:val="28"/>
          <w:szCs w:val="28"/>
        </w:rPr>
        <w:t>тся</w:t>
      </w:r>
      <w:r w:rsidR="008250E5" w:rsidRPr="00966ABF">
        <w:rPr>
          <w:rFonts w:ascii="Times New Roman" w:hAnsi="Times New Roman" w:cs="Times New Roman"/>
          <w:sz w:val="28"/>
          <w:szCs w:val="28"/>
        </w:rPr>
        <w:t xml:space="preserve"> код</w:t>
      </w:r>
      <w:r w:rsidR="00C220B2" w:rsidRPr="00966ABF">
        <w:rPr>
          <w:rFonts w:ascii="Times New Roman" w:hAnsi="Times New Roman" w:cs="Times New Roman"/>
          <w:sz w:val="28"/>
          <w:szCs w:val="28"/>
        </w:rPr>
        <w:t>ы</w:t>
      </w:r>
      <w:r w:rsidR="008250E5" w:rsidRPr="00966ABF">
        <w:rPr>
          <w:rFonts w:ascii="Times New Roman" w:hAnsi="Times New Roman" w:cs="Times New Roman"/>
          <w:sz w:val="28"/>
          <w:szCs w:val="28"/>
        </w:rPr>
        <w:t xml:space="preserve"> основания налогообложения добытого угля </w:t>
      </w:r>
      <w:r w:rsidR="00AC1482" w:rsidRPr="00966ABF">
        <w:rPr>
          <w:rFonts w:ascii="Times New Roman" w:hAnsi="Times New Roman" w:cs="Times New Roman"/>
          <w:sz w:val="28"/>
          <w:szCs w:val="28"/>
        </w:rPr>
        <w:t>1010,</w:t>
      </w:r>
      <w:r w:rsidR="00184529" w:rsidRPr="00966ABF">
        <w:rPr>
          <w:rFonts w:ascii="Times New Roman" w:hAnsi="Times New Roman" w:cs="Times New Roman"/>
          <w:sz w:val="28"/>
          <w:szCs w:val="28"/>
        </w:rPr>
        <w:t xml:space="preserve"> 1020, </w:t>
      </w:r>
      <w:r w:rsidR="00AC1482" w:rsidRPr="00966ABF">
        <w:rPr>
          <w:rFonts w:ascii="Times New Roman" w:hAnsi="Times New Roman" w:cs="Times New Roman"/>
          <w:sz w:val="28"/>
          <w:szCs w:val="28"/>
        </w:rPr>
        <w:t xml:space="preserve">1040, 1045, 1050, 1060, </w:t>
      </w:r>
      <w:hyperlink w:anchor="P1132" w:history="1">
        <w:r w:rsidR="008250E5" w:rsidRPr="00966ABF">
          <w:rPr>
            <w:rFonts w:ascii="Times New Roman" w:hAnsi="Times New Roman" w:cs="Times New Roman"/>
            <w:sz w:val="28"/>
            <w:szCs w:val="28"/>
          </w:rPr>
          <w:t>6000</w:t>
        </w:r>
      </w:hyperlink>
      <w:r w:rsidR="008250E5" w:rsidRPr="00966ABF">
        <w:rPr>
          <w:rFonts w:ascii="Times New Roman" w:hAnsi="Times New Roman" w:cs="Times New Roman"/>
          <w:sz w:val="28"/>
          <w:szCs w:val="28"/>
        </w:rPr>
        <w:t xml:space="preserve">, </w:t>
      </w:r>
      <w:hyperlink w:anchor="P1135" w:history="1">
        <w:r w:rsidR="008250E5" w:rsidRPr="00966ABF">
          <w:rPr>
            <w:rFonts w:ascii="Times New Roman" w:hAnsi="Times New Roman" w:cs="Times New Roman"/>
            <w:sz w:val="28"/>
            <w:szCs w:val="28"/>
          </w:rPr>
          <w:t>6001</w:t>
        </w:r>
      </w:hyperlink>
      <w:r w:rsidR="008250E5" w:rsidRPr="00966ABF">
        <w:rPr>
          <w:rFonts w:ascii="Times New Roman" w:hAnsi="Times New Roman" w:cs="Times New Roman"/>
          <w:sz w:val="28"/>
          <w:szCs w:val="28"/>
        </w:rPr>
        <w:t xml:space="preserve">, </w:t>
      </w:r>
      <w:hyperlink w:anchor="P1141" w:history="1">
        <w:r w:rsidR="008250E5" w:rsidRPr="00966ABF">
          <w:rPr>
            <w:rFonts w:ascii="Times New Roman" w:hAnsi="Times New Roman" w:cs="Times New Roman"/>
            <w:sz w:val="28"/>
            <w:szCs w:val="28"/>
          </w:rPr>
          <w:t>6100</w:t>
        </w:r>
      </w:hyperlink>
      <w:r w:rsidR="008250E5" w:rsidRPr="00966ABF">
        <w:rPr>
          <w:rFonts w:ascii="Times New Roman" w:hAnsi="Times New Roman" w:cs="Times New Roman"/>
          <w:sz w:val="28"/>
          <w:szCs w:val="28"/>
        </w:rPr>
        <w:t xml:space="preserve">, </w:t>
      </w:r>
      <w:hyperlink w:anchor="P1143" w:history="1">
        <w:r w:rsidR="008250E5" w:rsidRPr="00966ABF">
          <w:rPr>
            <w:rFonts w:ascii="Times New Roman" w:hAnsi="Times New Roman" w:cs="Times New Roman"/>
            <w:sz w:val="28"/>
            <w:szCs w:val="28"/>
          </w:rPr>
          <w:t>6101</w:t>
        </w:r>
      </w:hyperlink>
      <w:r w:rsidR="008250E5" w:rsidRPr="00966ABF">
        <w:rPr>
          <w:rFonts w:ascii="Times New Roman" w:hAnsi="Times New Roman" w:cs="Times New Roman"/>
          <w:sz w:val="28"/>
          <w:szCs w:val="28"/>
        </w:rPr>
        <w:t xml:space="preserve"> по налоговым ставкам, установленным </w:t>
      </w:r>
      <w:hyperlink r:id="rId506" w:history="1">
        <w:r w:rsidR="008250E5" w:rsidRPr="00966ABF">
          <w:rPr>
            <w:rFonts w:ascii="Times New Roman" w:hAnsi="Times New Roman" w:cs="Times New Roman"/>
            <w:sz w:val="28"/>
            <w:szCs w:val="28"/>
          </w:rPr>
          <w:t>статьей 342</w:t>
        </w:r>
      </w:hyperlink>
      <w:r w:rsidR="008250E5" w:rsidRPr="00966ABF">
        <w:rPr>
          <w:rFonts w:ascii="Times New Roman" w:hAnsi="Times New Roman" w:cs="Times New Roman"/>
          <w:sz w:val="28"/>
          <w:szCs w:val="28"/>
        </w:rPr>
        <w:t xml:space="preserve"> Кодекса, согласно </w:t>
      </w:r>
      <w:hyperlink w:anchor="P1011"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3</w:t>
        </w:r>
      </w:hyperlink>
      <w:r w:rsidR="008250E5" w:rsidRPr="00966ABF">
        <w:rPr>
          <w:rFonts w:ascii="Times New Roman" w:hAnsi="Times New Roman" w:cs="Times New Roman"/>
          <w:sz w:val="28"/>
          <w:szCs w:val="28"/>
        </w:rPr>
        <w:t xml:space="preserve"> к </w:t>
      </w:r>
      <w:r w:rsidR="00C220B2"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w:t>
      </w:r>
      <w:r w:rsidR="00DE7CBA" w:rsidRPr="00966ABF">
        <w:rPr>
          <w:rFonts w:ascii="Times New Roman" w:hAnsi="Times New Roman" w:cs="Times New Roman"/>
          <w:sz w:val="28"/>
          <w:szCs w:val="28"/>
        </w:rPr>
        <w:t>По строке 055</w:t>
      </w:r>
      <w:r w:rsidR="008250E5" w:rsidRPr="00966ABF">
        <w:rPr>
          <w:rFonts w:ascii="Times New Roman" w:hAnsi="Times New Roman" w:cs="Times New Roman"/>
          <w:sz w:val="28"/>
          <w:szCs w:val="28"/>
        </w:rPr>
        <w:t xml:space="preserve"> </w:t>
      </w:r>
      <w:r w:rsidR="00BD3375" w:rsidRPr="00966ABF">
        <w:rPr>
          <w:rFonts w:ascii="Times New Roman" w:hAnsi="Times New Roman" w:cs="Times New Roman"/>
          <w:sz w:val="28"/>
          <w:szCs w:val="28"/>
        </w:rPr>
        <w:t>подраздела 7.</w:t>
      </w:r>
      <w:r w:rsidR="00184529" w:rsidRPr="00966ABF">
        <w:rPr>
          <w:rFonts w:ascii="Times New Roman" w:hAnsi="Times New Roman" w:cs="Times New Roman"/>
          <w:sz w:val="28"/>
          <w:szCs w:val="28"/>
        </w:rPr>
        <w:t>1.1</w:t>
      </w:r>
      <w:r w:rsidR="00BD3375" w:rsidRPr="00966ABF">
        <w:rPr>
          <w:rFonts w:ascii="Times New Roman" w:hAnsi="Times New Roman" w:cs="Times New Roman"/>
          <w:sz w:val="28"/>
          <w:szCs w:val="28"/>
        </w:rPr>
        <w:t xml:space="preserve"> </w:t>
      </w:r>
      <w:r w:rsidR="00C220B2"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количество добытого угля, подлежащего налогообложению по</w:t>
      </w:r>
      <w:r w:rsidR="0012414D" w:rsidRPr="00966ABF">
        <w:rPr>
          <w:rFonts w:ascii="Times New Roman" w:hAnsi="Times New Roman" w:cs="Times New Roman"/>
          <w:sz w:val="28"/>
          <w:szCs w:val="28"/>
        </w:rPr>
        <w:t xml:space="preserve"> соответствующей </w:t>
      </w:r>
      <w:r w:rsidR="008250E5" w:rsidRPr="00966ABF">
        <w:rPr>
          <w:rFonts w:ascii="Times New Roman" w:hAnsi="Times New Roman" w:cs="Times New Roman"/>
          <w:sz w:val="28"/>
          <w:szCs w:val="28"/>
        </w:rPr>
        <w:t xml:space="preserve">налоговой ставке, установленной </w:t>
      </w:r>
      <w:hyperlink r:id="rId507" w:history="1">
        <w:r w:rsidR="008250E5" w:rsidRPr="00966ABF">
          <w:rPr>
            <w:rFonts w:ascii="Times New Roman" w:hAnsi="Times New Roman" w:cs="Times New Roman"/>
            <w:sz w:val="28"/>
            <w:szCs w:val="28"/>
          </w:rPr>
          <w:t>статьей 342</w:t>
        </w:r>
      </w:hyperlink>
      <w:r w:rsidR="008250E5" w:rsidRPr="00966ABF">
        <w:rPr>
          <w:rFonts w:ascii="Times New Roman" w:hAnsi="Times New Roman" w:cs="Times New Roman"/>
          <w:sz w:val="28"/>
          <w:szCs w:val="28"/>
        </w:rPr>
        <w:t xml:space="preserve"> Кодекс</w:t>
      </w:r>
      <w:r w:rsidR="0012414D" w:rsidRPr="00966ABF">
        <w:rPr>
          <w:rFonts w:ascii="Times New Roman" w:hAnsi="Times New Roman" w:cs="Times New Roman"/>
          <w:sz w:val="28"/>
          <w:szCs w:val="28"/>
        </w:rPr>
        <w:t>а</w:t>
      </w:r>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угля определяется с точностью до третьего знака после запятой.</w:t>
      </w:r>
    </w:p>
    <w:p w:rsidR="00DE7CBA"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6</w:t>
      </w:r>
      <w:r w:rsidR="00DE7CBA" w:rsidRPr="00966ABF">
        <w:rPr>
          <w:rFonts w:ascii="Times New Roman" w:hAnsi="Times New Roman" w:cs="Times New Roman"/>
          <w:sz w:val="28"/>
          <w:szCs w:val="28"/>
        </w:rPr>
        <w:t>. По строке 056</w:t>
      </w:r>
      <w:r w:rsidR="00BD3375" w:rsidRPr="00966ABF">
        <w:rPr>
          <w:rFonts w:ascii="Times New Roman" w:hAnsi="Times New Roman" w:cs="Times New Roman"/>
          <w:sz w:val="28"/>
          <w:szCs w:val="28"/>
        </w:rPr>
        <w:t xml:space="preserve"> подразд</w:t>
      </w:r>
      <w:r w:rsidR="00184529" w:rsidRPr="00966ABF">
        <w:rPr>
          <w:rFonts w:ascii="Times New Roman" w:hAnsi="Times New Roman" w:cs="Times New Roman"/>
          <w:sz w:val="28"/>
          <w:szCs w:val="28"/>
        </w:rPr>
        <w:t xml:space="preserve">ела 7.1.1 </w:t>
      </w:r>
      <w:r w:rsidR="00DE7CBA" w:rsidRPr="00966ABF">
        <w:rPr>
          <w:rFonts w:ascii="Times New Roman" w:hAnsi="Times New Roman" w:cs="Times New Roman"/>
          <w:sz w:val="28"/>
          <w:szCs w:val="28"/>
        </w:rPr>
        <w:t>указывается</w:t>
      </w:r>
      <w:r w:rsidR="000A7FBF" w:rsidRPr="00966ABF">
        <w:rPr>
          <w:rFonts w:ascii="Times New Roman" w:hAnsi="Times New Roman" w:cs="Times New Roman"/>
          <w:sz w:val="28"/>
          <w:szCs w:val="28"/>
        </w:rPr>
        <w:t xml:space="preserve"> соответствующий</w:t>
      </w:r>
      <w:r w:rsidR="00184529" w:rsidRPr="00966ABF">
        <w:rPr>
          <w:rFonts w:ascii="Times New Roman" w:hAnsi="Times New Roman" w:cs="Times New Roman"/>
          <w:sz w:val="28"/>
          <w:szCs w:val="28"/>
        </w:rPr>
        <w:t xml:space="preserve"> размер</w:t>
      </w:r>
      <w:r w:rsidR="00BD3375" w:rsidRPr="00966ABF">
        <w:rPr>
          <w:rFonts w:ascii="Times New Roman" w:hAnsi="Times New Roman" w:cs="Times New Roman"/>
          <w:sz w:val="28"/>
          <w:szCs w:val="28"/>
        </w:rPr>
        <w:t xml:space="preserve"> налогов</w:t>
      </w:r>
      <w:r w:rsidR="00184529" w:rsidRPr="00966ABF">
        <w:rPr>
          <w:rFonts w:ascii="Times New Roman" w:hAnsi="Times New Roman" w:cs="Times New Roman"/>
          <w:sz w:val="28"/>
          <w:szCs w:val="28"/>
        </w:rPr>
        <w:t>ой</w:t>
      </w:r>
      <w:r w:rsidR="00BD3375" w:rsidRPr="00966ABF">
        <w:rPr>
          <w:rFonts w:ascii="Times New Roman" w:hAnsi="Times New Roman" w:cs="Times New Roman"/>
          <w:sz w:val="28"/>
          <w:szCs w:val="28"/>
        </w:rPr>
        <w:t xml:space="preserve"> ставк</w:t>
      </w:r>
      <w:r w:rsidR="00184529" w:rsidRPr="00966ABF">
        <w:rPr>
          <w:rFonts w:ascii="Times New Roman" w:hAnsi="Times New Roman" w:cs="Times New Roman"/>
          <w:sz w:val="28"/>
          <w:szCs w:val="28"/>
        </w:rPr>
        <w:t>и</w:t>
      </w:r>
      <w:r w:rsidR="00BD3375" w:rsidRPr="00966ABF">
        <w:rPr>
          <w:rFonts w:ascii="Times New Roman" w:hAnsi="Times New Roman" w:cs="Times New Roman"/>
          <w:sz w:val="28"/>
          <w:szCs w:val="28"/>
        </w:rPr>
        <w:t>,</w:t>
      </w:r>
      <w:r w:rsidR="00DE7CBA" w:rsidRPr="00966ABF">
        <w:rPr>
          <w:rFonts w:ascii="Times New Roman" w:hAnsi="Times New Roman" w:cs="Times New Roman"/>
          <w:sz w:val="28"/>
          <w:szCs w:val="28"/>
        </w:rPr>
        <w:t xml:space="preserve"> </w:t>
      </w:r>
      <w:r w:rsidR="000A7FBF" w:rsidRPr="00966ABF">
        <w:rPr>
          <w:rFonts w:ascii="Times New Roman" w:hAnsi="Times New Roman" w:cs="Times New Roman"/>
          <w:sz w:val="28"/>
          <w:szCs w:val="28"/>
        </w:rPr>
        <w:t>установленной</w:t>
      </w:r>
      <w:r w:rsidR="00597EB9" w:rsidRPr="00966ABF">
        <w:rPr>
          <w:rFonts w:ascii="Times New Roman" w:hAnsi="Times New Roman" w:cs="Times New Roman"/>
          <w:sz w:val="28"/>
          <w:szCs w:val="28"/>
        </w:rPr>
        <w:t xml:space="preserve"> пунктом 1 статьи 342 Кодекса, либо установленной</w:t>
      </w:r>
      <w:r w:rsidR="000A7FBF" w:rsidRPr="00966ABF">
        <w:rPr>
          <w:rFonts w:ascii="Times New Roman" w:hAnsi="Times New Roman" w:cs="Times New Roman"/>
          <w:sz w:val="28"/>
          <w:szCs w:val="28"/>
        </w:rPr>
        <w:t xml:space="preserve"> </w:t>
      </w:r>
      <w:r w:rsidR="00FE727F" w:rsidRPr="00966ABF">
        <w:rPr>
          <w:rFonts w:ascii="Times New Roman" w:hAnsi="Times New Roman" w:cs="Times New Roman"/>
          <w:sz w:val="28"/>
          <w:szCs w:val="28"/>
        </w:rPr>
        <w:t>под</w:t>
      </w:r>
      <w:r w:rsidR="000A7FBF" w:rsidRPr="00966ABF">
        <w:rPr>
          <w:rFonts w:ascii="Times New Roman" w:hAnsi="Times New Roman" w:cs="Times New Roman"/>
          <w:sz w:val="28"/>
          <w:szCs w:val="28"/>
        </w:rPr>
        <w:t>пунктами 12, 14 или</w:t>
      </w:r>
      <w:r w:rsidR="00BD3375" w:rsidRPr="00966ABF">
        <w:rPr>
          <w:rFonts w:ascii="Times New Roman" w:hAnsi="Times New Roman" w:cs="Times New Roman"/>
          <w:sz w:val="28"/>
          <w:szCs w:val="28"/>
        </w:rPr>
        <w:t xml:space="preserve"> 15 </w:t>
      </w:r>
      <w:hyperlink r:id="rId508" w:history="1">
        <w:r w:rsidR="00BD3375" w:rsidRPr="00966ABF">
          <w:rPr>
            <w:rFonts w:ascii="Times New Roman" w:hAnsi="Times New Roman" w:cs="Times New Roman"/>
            <w:sz w:val="28"/>
            <w:szCs w:val="28"/>
          </w:rPr>
          <w:t>пункта 2 статьи 342</w:t>
        </w:r>
      </w:hyperlink>
      <w:r w:rsidR="00BD3375" w:rsidRPr="00966ABF">
        <w:rPr>
          <w:rFonts w:ascii="Times New Roman" w:hAnsi="Times New Roman" w:cs="Times New Roman"/>
          <w:sz w:val="28"/>
          <w:szCs w:val="28"/>
        </w:rPr>
        <w:t xml:space="preserve"> Кодекса, </w:t>
      </w:r>
      <w:r w:rsidR="000A7FBF" w:rsidRPr="00966ABF">
        <w:rPr>
          <w:rFonts w:ascii="Times New Roman" w:hAnsi="Times New Roman" w:cs="Times New Roman"/>
          <w:sz w:val="28"/>
          <w:szCs w:val="28"/>
        </w:rPr>
        <w:t xml:space="preserve">рассчитанной с учетом применения </w:t>
      </w:r>
      <w:r w:rsidR="00BD3375" w:rsidRPr="00966ABF">
        <w:rPr>
          <w:rFonts w:ascii="Times New Roman" w:hAnsi="Times New Roman" w:cs="Times New Roman"/>
          <w:sz w:val="28"/>
          <w:szCs w:val="28"/>
        </w:rPr>
        <w:t>коэффициентов-дефляторов</w:t>
      </w:r>
      <w:r w:rsidR="00844145" w:rsidRPr="00966ABF">
        <w:rPr>
          <w:rFonts w:ascii="Times New Roman" w:hAnsi="Times New Roman" w:cs="Times New Roman"/>
          <w:sz w:val="28"/>
          <w:szCs w:val="28"/>
        </w:rPr>
        <w:t>,</w:t>
      </w:r>
      <w:r w:rsidR="00FE727F" w:rsidRPr="00966ABF">
        <w:rPr>
          <w:rFonts w:ascii="Times New Roman" w:hAnsi="Times New Roman" w:cs="Times New Roman"/>
          <w:sz w:val="28"/>
          <w:szCs w:val="28"/>
        </w:rPr>
        <w:t xml:space="preserve"> а также </w:t>
      </w:r>
      <w:r w:rsidR="00BD3375" w:rsidRPr="00966ABF">
        <w:rPr>
          <w:rFonts w:ascii="Times New Roman" w:hAnsi="Times New Roman" w:cs="Times New Roman"/>
          <w:sz w:val="28"/>
          <w:szCs w:val="28"/>
        </w:rPr>
        <w:t>коэффициента, характеризующего территорию добычи полезного ископаемого К</w:t>
      </w:r>
      <w:r w:rsidR="00BD3375" w:rsidRPr="00966ABF">
        <w:rPr>
          <w:rFonts w:ascii="Times New Roman" w:hAnsi="Times New Roman" w:cs="Times New Roman"/>
          <w:sz w:val="28"/>
          <w:szCs w:val="28"/>
          <w:vertAlign w:val="subscript"/>
        </w:rPr>
        <w:t>ТД</w:t>
      </w:r>
      <w:r w:rsidR="00FE727F" w:rsidRPr="00966ABF">
        <w:rPr>
          <w:rFonts w:ascii="Times New Roman" w:hAnsi="Times New Roman" w:cs="Times New Roman"/>
          <w:sz w:val="28"/>
          <w:szCs w:val="28"/>
        </w:rPr>
        <w:t>,</w:t>
      </w:r>
      <w:r w:rsidR="00844145" w:rsidRPr="00966ABF">
        <w:rPr>
          <w:rFonts w:ascii="Times New Roman" w:hAnsi="Times New Roman" w:cs="Times New Roman"/>
          <w:sz w:val="28"/>
          <w:szCs w:val="28"/>
        </w:rPr>
        <w:t xml:space="preserve"> </w:t>
      </w:r>
      <w:r w:rsidR="00FE727F" w:rsidRPr="00966ABF">
        <w:rPr>
          <w:rFonts w:ascii="Times New Roman" w:hAnsi="Times New Roman" w:cs="Times New Roman"/>
          <w:sz w:val="28"/>
          <w:szCs w:val="28"/>
        </w:rPr>
        <w:t xml:space="preserve">либо налоговой ставки, установленной подпунктом 13 </w:t>
      </w:r>
      <w:hyperlink r:id="rId509" w:history="1">
        <w:r w:rsidR="00FE727F" w:rsidRPr="00966ABF">
          <w:rPr>
            <w:rFonts w:ascii="Times New Roman" w:hAnsi="Times New Roman" w:cs="Times New Roman"/>
            <w:sz w:val="28"/>
            <w:szCs w:val="28"/>
          </w:rPr>
          <w:t>пункта 2 статьи 342</w:t>
        </w:r>
      </w:hyperlink>
      <w:r w:rsidR="00FE727F" w:rsidRPr="00966ABF">
        <w:rPr>
          <w:rFonts w:ascii="Times New Roman" w:hAnsi="Times New Roman" w:cs="Times New Roman"/>
          <w:sz w:val="28"/>
          <w:szCs w:val="28"/>
        </w:rPr>
        <w:t xml:space="preserve"> Кодекса, </w:t>
      </w:r>
      <w:r w:rsidR="00844145" w:rsidRPr="00966ABF">
        <w:rPr>
          <w:rFonts w:ascii="Times New Roman" w:hAnsi="Times New Roman" w:cs="Times New Roman"/>
          <w:sz w:val="28"/>
          <w:szCs w:val="28"/>
        </w:rPr>
        <w:t>и коэффициента К</w:t>
      </w:r>
      <w:r w:rsidR="00844145" w:rsidRPr="00966ABF">
        <w:rPr>
          <w:rFonts w:ascii="Times New Roman" w:hAnsi="Times New Roman" w:cs="Times New Roman"/>
          <w:sz w:val="28"/>
          <w:szCs w:val="28"/>
          <w:vertAlign w:val="subscript"/>
        </w:rPr>
        <w:t>УГ</w:t>
      </w:r>
      <w:r w:rsidR="00BD3375" w:rsidRPr="00966ABF">
        <w:rPr>
          <w:rFonts w:ascii="Times New Roman" w:hAnsi="Times New Roman" w:cs="Times New Roman"/>
          <w:sz w:val="28"/>
          <w:szCs w:val="28"/>
        </w:rPr>
        <w:t>.</w:t>
      </w:r>
    </w:p>
    <w:p w:rsidR="00E366D3"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7</w:t>
      </w:r>
      <w:r w:rsidR="00E366D3" w:rsidRPr="00966ABF">
        <w:rPr>
          <w:rFonts w:ascii="Times New Roman" w:hAnsi="Times New Roman" w:cs="Times New Roman"/>
          <w:sz w:val="28"/>
          <w:szCs w:val="28"/>
        </w:rPr>
        <w:t xml:space="preserve">. По </w:t>
      </w:r>
      <w:r w:rsidR="00BD3375" w:rsidRPr="00966ABF">
        <w:rPr>
          <w:rFonts w:ascii="Times New Roman" w:hAnsi="Times New Roman" w:cs="Times New Roman"/>
          <w:sz w:val="28"/>
          <w:szCs w:val="28"/>
        </w:rPr>
        <w:t>строке 057</w:t>
      </w:r>
      <w:r w:rsidR="00E366D3" w:rsidRPr="00966ABF">
        <w:rPr>
          <w:rFonts w:ascii="Times New Roman" w:hAnsi="Times New Roman" w:cs="Times New Roman"/>
          <w:sz w:val="28"/>
          <w:szCs w:val="28"/>
        </w:rPr>
        <w:t xml:space="preserve"> </w:t>
      </w:r>
      <w:r w:rsidR="00BD3375" w:rsidRPr="00966ABF">
        <w:rPr>
          <w:rFonts w:ascii="Times New Roman" w:hAnsi="Times New Roman" w:cs="Times New Roman"/>
          <w:sz w:val="28"/>
          <w:szCs w:val="28"/>
        </w:rPr>
        <w:t>подраздела 7.</w:t>
      </w:r>
      <w:r w:rsidR="00FE727F" w:rsidRPr="00966ABF">
        <w:rPr>
          <w:rFonts w:ascii="Times New Roman" w:hAnsi="Times New Roman" w:cs="Times New Roman"/>
          <w:sz w:val="28"/>
          <w:szCs w:val="28"/>
        </w:rPr>
        <w:t>1.1</w:t>
      </w:r>
      <w:r w:rsidR="00BD3375" w:rsidRPr="00966ABF">
        <w:rPr>
          <w:rFonts w:ascii="Times New Roman" w:hAnsi="Times New Roman" w:cs="Times New Roman"/>
          <w:sz w:val="28"/>
          <w:szCs w:val="28"/>
        </w:rPr>
        <w:t xml:space="preserve"> </w:t>
      </w:r>
      <w:r w:rsidR="00E366D3" w:rsidRPr="00966ABF">
        <w:rPr>
          <w:rFonts w:ascii="Times New Roman" w:hAnsi="Times New Roman" w:cs="Times New Roman"/>
          <w:sz w:val="28"/>
          <w:szCs w:val="28"/>
        </w:rPr>
        <w:t>указывается сумма налога, исчисленная по каждому виду угля</w:t>
      </w:r>
      <w:r w:rsidR="0024723D" w:rsidRPr="00966ABF">
        <w:rPr>
          <w:rFonts w:ascii="Times New Roman" w:hAnsi="Times New Roman" w:cs="Times New Roman"/>
          <w:sz w:val="28"/>
          <w:szCs w:val="28"/>
        </w:rPr>
        <w:t xml:space="preserve"> </w:t>
      </w:r>
      <w:r w:rsidR="00FE727F" w:rsidRPr="00966ABF">
        <w:rPr>
          <w:rFonts w:ascii="Times New Roman" w:hAnsi="Times New Roman" w:cs="Times New Roman"/>
          <w:sz w:val="28"/>
          <w:szCs w:val="28"/>
        </w:rPr>
        <w:t>(</w:t>
      </w:r>
      <w:r w:rsidR="0024723D" w:rsidRPr="00966ABF">
        <w:rPr>
          <w:rFonts w:ascii="Times New Roman" w:hAnsi="Times New Roman" w:cs="Times New Roman"/>
          <w:sz w:val="28"/>
          <w:szCs w:val="28"/>
        </w:rPr>
        <w:t>без применения налогового вычета</w:t>
      </w:r>
      <w:r w:rsidR="00FE727F" w:rsidRPr="00966ABF">
        <w:rPr>
          <w:rFonts w:ascii="Times New Roman" w:hAnsi="Times New Roman" w:cs="Times New Roman"/>
          <w:sz w:val="28"/>
          <w:szCs w:val="28"/>
        </w:rPr>
        <w:t>)</w:t>
      </w:r>
      <w:r w:rsidR="0024723D" w:rsidRPr="00966ABF">
        <w:rPr>
          <w:rFonts w:ascii="Times New Roman" w:hAnsi="Times New Roman" w:cs="Times New Roman"/>
          <w:sz w:val="28"/>
          <w:szCs w:val="28"/>
        </w:rPr>
        <w:t xml:space="preserve"> в следующем порядке:</w:t>
      </w:r>
    </w:p>
    <w:p w:rsidR="0024723D" w:rsidRPr="00966ABF" w:rsidRDefault="0024723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коду основания налогообложения добытых полезных ископаемых </w:t>
      </w:r>
      <w:r w:rsidR="00E726AF" w:rsidRPr="00966ABF">
        <w:rPr>
          <w:rFonts w:ascii="Times New Roman" w:hAnsi="Times New Roman" w:cs="Times New Roman"/>
          <w:sz w:val="28"/>
          <w:szCs w:val="28"/>
        </w:rPr>
        <w:t>1010, 1020, 1040,</w:t>
      </w:r>
      <w:r w:rsidR="00EC49D1" w:rsidRPr="00966ABF">
        <w:rPr>
          <w:rFonts w:ascii="Times New Roman" w:hAnsi="Times New Roman" w:cs="Times New Roman"/>
          <w:sz w:val="28"/>
          <w:szCs w:val="28"/>
        </w:rPr>
        <w:t xml:space="preserve"> 1045, </w:t>
      </w:r>
      <w:r w:rsidR="00E726AF" w:rsidRPr="00966ABF">
        <w:rPr>
          <w:rFonts w:ascii="Times New Roman" w:hAnsi="Times New Roman" w:cs="Times New Roman"/>
          <w:sz w:val="28"/>
          <w:szCs w:val="28"/>
        </w:rPr>
        <w:t xml:space="preserve">1050, 1060, </w:t>
      </w:r>
      <w:r w:rsidRPr="00966ABF">
        <w:rPr>
          <w:rFonts w:ascii="Times New Roman" w:hAnsi="Times New Roman" w:cs="Times New Roman"/>
          <w:sz w:val="28"/>
          <w:szCs w:val="28"/>
        </w:rPr>
        <w:t xml:space="preserve">6000 или </w:t>
      </w:r>
      <w:hyperlink w:anchor="P1135" w:history="1">
        <w:r w:rsidRPr="00966ABF">
          <w:rPr>
            <w:rFonts w:ascii="Times New Roman" w:hAnsi="Times New Roman" w:cs="Times New Roman"/>
            <w:sz w:val="28"/>
            <w:szCs w:val="28"/>
          </w:rPr>
          <w:t>6100</w:t>
        </w:r>
      </w:hyperlink>
      <w:r w:rsidRPr="00966ABF">
        <w:rPr>
          <w:rFonts w:ascii="Times New Roman" w:hAnsi="Times New Roman" w:cs="Times New Roman"/>
          <w:sz w:val="28"/>
          <w:szCs w:val="28"/>
        </w:rPr>
        <w:t xml:space="preserve"> (</w:t>
      </w:r>
      <w:hyperlink r:id="rId510" w:history="1">
        <w:r w:rsidR="00BD3375" w:rsidRPr="00966ABF">
          <w:rPr>
            <w:rFonts w:ascii="Times New Roman" w:hAnsi="Times New Roman" w:cs="Times New Roman"/>
            <w:sz w:val="28"/>
            <w:szCs w:val="28"/>
          </w:rPr>
          <w:t>строка</w:t>
        </w:r>
      </w:hyperlink>
      <w:r w:rsidR="00BD3375" w:rsidRPr="00966ABF">
        <w:rPr>
          <w:rFonts w:ascii="Times New Roman" w:hAnsi="Times New Roman" w:cs="Times New Roman"/>
          <w:sz w:val="28"/>
          <w:szCs w:val="28"/>
        </w:rPr>
        <w:t xml:space="preserve"> 054</w:t>
      </w:r>
      <w:r w:rsidRPr="00966ABF">
        <w:rPr>
          <w:rFonts w:ascii="Times New Roman" w:hAnsi="Times New Roman" w:cs="Times New Roman"/>
          <w:sz w:val="28"/>
          <w:szCs w:val="28"/>
        </w:rPr>
        <w:t xml:space="preserve"> подраздела 7.</w:t>
      </w:r>
      <w:r w:rsidR="00597EB9" w:rsidRPr="00966ABF">
        <w:rPr>
          <w:rFonts w:ascii="Times New Roman" w:hAnsi="Times New Roman" w:cs="Times New Roman"/>
          <w:sz w:val="28"/>
          <w:szCs w:val="28"/>
        </w:rPr>
        <w:t>1.1</w:t>
      </w:r>
      <w:r w:rsidRPr="00966ABF">
        <w:rPr>
          <w:rFonts w:ascii="Times New Roman" w:hAnsi="Times New Roman" w:cs="Times New Roman"/>
          <w:sz w:val="28"/>
          <w:szCs w:val="28"/>
        </w:rPr>
        <w:t xml:space="preserve">) - произведение значения </w:t>
      </w:r>
      <w:hyperlink r:id="rId511" w:history="1">
        <w:r w:rsidR="00BD3375" w:rsidRPr="00966ABF">
          <w:rPr>
            <w:rFonts w:ascii="Times New Roman" w:hAnsi="Times New Roman" w:cs="Times New Roman"/>
            <w:sz w:val="28"/>
            <w:szCs w:val="28"/>
          </w:rPr>
          <w:t>строк</w:t>
        </w:r>
      </w:hyperlink>
      <w:r w:rsidR="00597EB9" w:rsidRPr="00966ABF">
        <w:rPr>
          <w:rFonts w:ascii="Times New Roman" w:hAnsi="Times New Roman" w:cs="Times New Roman"/>
          <w:sz w:val="28"/>
          <w:szCs w:val="28"/>
        </w:rPr>
        <w:t>и</w:t>
      </w:r>
      <w:r w:rsidR="00BD3375" w:rsidRPr="00966ABF">
        <w:rPr>
          <w:rFonts w:ascii="Times New Roman" w:hAnsi="Times New Roman" w:cs="Times New Roman"/>
          <w:sz w:val="28"/>
          <w:szCs w:val="28"/>
        </w:rPr>
        <w:t xml:space="preserve"> 055</w:t>
      </w:r>
      <w:r w:rsidRPr="00966ABF">
        <w:rPr>
          <w:rFonts w:ascii="Times New Roman" w:hAnsi="Times New Roman" w:cs="Times New Roman"/>
          <w:sz w:val="28"/>
          <w:szCs w:val="28"/>
        </w:rPr>
        <w:t xml:space="preserve"> подраздела 7.</w:t>
      </w:r>
      <w:r w:rsidR="00597EB9" w:rsidRPr="00966ABF">
        <w:rPr>
          <w:rFonts w:ascii="Times New Roman" w:hAnsi="Times New Roman" w:cs="Times New Roman"/>
          <w:sz w:val="28"/>
          <w:szCs w:val="28"/>
        </w:rPr>
        <w:t>1.1 и</w:t>
      </w:r>
      <w:r w:rsidRPr="00966ABF">
        <w:rPr>
          <w:rFonts w:ascii="Times New Roman" w:hAnsi="Times New Roman" w:cs="Times New Roman"/>
          <w:sz w:val="28"/>
          <w:szCs w:val="28"/>
        </w:rPr>
        <w:t xml:space="preserve"> </w:t>
      </w:r>
      <w:r w:rsidR="00BD3375" w:rsidRPr="00966ABF">
        <w:rPr>
          <w:rFonts w:ascii="Times New Roman" w:hAnsi="Times New Roman" w:cs="Times New Roman"/>
          <w:sz w:val="28"/>
          <w:szCs w:val="28"/>
        </w:rPr>
        <w:t>строк</w:t>
      </w:r>
      <w:r w:rsidR="00597EB9" w:rsidRPr="00966ABF">
        <w:rPr>
          <w:rFonts w:ascii="Times New Roman" w:hAnsi="Times New Roman" w:cs="Times New Roman"/>
          <w:sz w:val="28"/>
          <w:szCs w:val="28"/>
        </w:rPr>
        <w:t>и 056 подраздела 7.1.1</w:t>
      </w:r>
      <w:r w:rsidRPr="00966ABF">
        <w:rPr>
          <w:rFonts w:ascii="Times New Roman" w:hAnsi="Times New Roman" w:cs="Times New Roman"/>
          <w:sz w:val="28"/>
          <w:szCs w:val="28"/>
        </w:rPr>
        <w:t>;</w:t>
      </w:r>
    </w:p>
    <w:p w:rsidR="0024723D" w:rsidRPr="00966ABF" w:rsidRDefault="0024723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коду основания налогообложения добытых полезных ископаемых </w:t>
      </w:r>
      <w:hyperlink w:anchor="P1135" w:history="1">
        <w:r w:rsidRPr="00966ABF">
          <w:rPr>
            <w:rFonts w:ascii="Times New Roman" w:hAnsi="Times New Roman" w:cs="Times New Roman"/>
            <w:sz w:val="28"/>
            <w:szCs w:val="28"/>
          </w:rPr>
          <w:t>600</w:t>
        </w:r>
      </w:hyperlink>
      <w:r w:rsidRPr="00966ABF">
        <w:rPr>
          <w:rFonts w:ascii="Times New Roman" w:hAnsi="Times New Roman" w:cs="Times New Roman"/>
          <w:sz w:val="28"/>
          <w:szCs w:val="28"/>
        </w:rPr>
        <w:t>1 или 6101 (</w:t>
      </w:r>
      <w:hyperlink r:id="rId512" w:history="1">
        <w:r w:rsidR="00BD3375" w:rsidRPr="00966ABF">
          <w:rPr>
            <w:rFonts w:ascii="Times New Roman" w:hAnsi="Times New Roman" w:cs="Times New Roman"/>
            <w:sz w:val="28"/>
            <w:szCs w:val="28"/>
          </w:rPr>
          <w:t>строка</w:t>
        </w:r>
      </w:hyperlink>
      <w:r w:rsidR="00BD3375" w:rsidRPr="00966ABF">
        <w:rPr>
          <w:rFonts w:ascii="Times New Roman" w:hAnsi="Times New Roman" w:cs="Times New Roman"/>
          <w:sz w:val="28"/>
          <w:szCs w:val="28"/>
        </w:rPr>
        <w:t xml:space="preserve"> 054</w:t>
      </w:r>
      <w:r w:rsidRPr="00966ABF">
        <w:rPr>
          <w:rFonts w:ascii="Times New Roman" w:hAnsi="Times New Roman" w:cs="Times New Roman"/>
          <w:sz w:val="28"/>
          <w:szCs w:val="28"/>
        </w:rPr>
        <w:t xml:space="preserve"> подраздела 7.</w:t>
      </w:r>
      <w:r w:rsidR="00597EB9" w:rsidRPr="00966ABF">
        <w:rPr>
          <w:rFonts w:ascii="Times New Roman" w:hAnsi="Times New Roman" w:cs="Times New Roman"/>
          <w:sz w:val="28"/>
          <w:szCs w:val="28"/>
        </w:rPr>
        <w:t>1.1</w:t>
      </w:r>
      <w:r w:rsidRPr="00966ABF">
        <w:rPr>
          <w:rFonts w:ascii="Times New Roman" w:hAnsi="Times New Roman" w:cs="Times New Roman"/>
          <w:sz w:val="28"/>
          <w:szCs w:val="28"/>
        </w:rPr>
        <w:t xml:space="preserve">) - произведение значения </w:t>
      </w:r>
      <w:hyperlink r:id="rId513" w:history="1">
        <w:r w:rsidR="00077E62" w:rsidRPr="00966ABF">
          <w:rPr>
            <w:rFonts w:ascii="Times New Roman" w:hAnsi="Times New Roman" w:cs="Times New Roman"/>
            <w:sz w:val="28"/>
            <w:szCs w:val="28"/>
          </w:rPr>
          <w:t>строк</w:t>
        </w:r>
      </w:hyperlink>
      <w:r w:rsidR="00597EB9" w:rsidRPr="00966ABF">
        <w:rPr>
          <w:rFonts w:ascii="Times New Roman" w:hAnsi="Times New Roman" w:cs="Times New Roman"/>
          <w:sz w:val="28"/>
          <w:szCs w:val="28"/>
        </w:rPr>
        <w:t>и</w:t>
      </w:r>
      <w:r w:rsidR="00077E62" w:rsidRPr="00966ABF">
        <w:rPr>
          <w:rFonts w:ascii="Times New Roman" w:hAnsi="Times New Roman" w:cs="Times New Roman"/>
          <w:sz w:val="28"/>
          <w:szCs w:val="28"/>
        </w:rPr>
        <w:t xml:space="preserve"> 055</w:t>
      </w:r>
      <w:r w:rsidRPr="00966ABF">
        <w:rPr>
          <w:rFonts w:ascii="Times New Roman" w:hAnsi="Times New Roman" w:cs="Times New Roman"/>
          <w:sz w:val="28"/>
          <w:szCs w:val="28"/>
        </w:rPr>
        <w:t xml:space="preserve"> подраздела 7.</w:t>
      </w:r>
      <w:r w:rsidR="00771208" w:rsidRPr="00966ABF">
        <w:rPr>
          <w:rFonts w:ascii="Times New Roman" w:hAnsi="Times New Roman" w:cs="Times New Roman"/>
          <w:sz w:val="28"/>
          <w:szCs w:val="28"/>
        </w:rPr>
        <w:t xml:space="preserve">1.1, </w:t>
      </w:r>
      <w:hyperlink r:id="rId514" w:history="1">
        <w:r w:rsidRPr="00966ABF">
          <w:rPr>
            <w:rFonts w:ascii="Times New Roman" w:hAnsi="Times New Roman" w:cs="Times New Roman"/>
            <w:sz w:val="28"/>
            <w:szCs w:val="28"/>
          </w:rPr>
          <w:t>строк</w:t>
        </w:r>
        <w:r w:rsidR="00771208" w:rsidRPr="00966ABF">
          <w:rPr>
            <w:rFonts w:ascii="Times New Roman" w:hAnsi="Times New Roman" w:cs="Times New Roman"/>
            <w:sz w:val="28"/>
            <w:szCs w:val="28"/>
          </w:rPr>
          <w:t>и</w:t>
        </w:r>
        <w:r w:rsidRPr="00966ABF">
          <w:rPr>
            <w:rFonts w:ascii="Times New Roman" w:hAnsi="Times New Roman" w:cs="Times New Roman"/>
            <w:sz w:val="28"/>
            <w:szCs w:val="28"/>
          </w:rPr>
          <w:t xml:space="preserve"> 05</w:t>
        </w:r>
      </w:hyperlink>
      <w:r w:rsidR="00077E62" w:rsidRPr="00966ABF">
        <w:rPr>
          <w:rFonts w:ascii="Times New Roman" w:hAnsi="Times New Roman" w:cs="Times New Roman"/>
          <w:sz w:val="28"/>
          <w:szCs w:val="28"/>
        </w:rPr>
        <w:t>6</w:t>
      </w:r>
      <w:r w:rsidRPr="00966ABF">
        <w:rPr>
          <w:rFonts w:ascii="Times New Roman" w:hAnsi="Times New Roman" w:cs="Times New Roman"/>
          <w:sz w:val="28"/>
          <w:szCs w:val="28"/>
        </w:rPr>
        <w:t xml:space="preserve"> подраздела 7.</w:t>
      </w:r>
      <w:r w:rsidR="00771208" w:rsidRPr="00966ABF">
        <w:rPr>
          <w:rFonts w:ascii="Times New Roman" w:hAnsi="Times New Roman" w:cs="Times New Roman"/>
          <w:sz w:val="28"/>
          <w:szCs w:val="28"/>
        </w:rPr>
        <w:t>1.1</w:t>
      </w:r>
      <w:r w:rsidR="00512AAB" w:rsidRPr="00966ABF">
        <w:rPr>
          <w:rFonts w:ascii="Times New Roman" w:hAnsi="Times New Roman" w:cs="Times New Roman"/>
          <w:sz w:val="28"/>
          <w:szCs w:val="28"/>
        </w:rPr>
        <w:t xml:space="preserve"> и коэффициента 0,6.</w:t>
      </w:r>
    </w:p>
    <w:p w:rsidR="0079143A" w:rsidRPr="00966ABF" w:rsidRDefault="00AE125F"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w:t>
      </w:r>
      <w:hyperlink r:id="rId515" w:history="1">
        <w:r w:rsidR="008250E5" w:rsidRPr="00966ABF">
          <w:rPr>
            <w:rFonts w:ascii="Times New Roman" w:hAnsi="Times New Roman" w:cs="Times New Roman"/>
            <w:sz w:val="28"/>
            <w:szCs w:val="28"/>
          </w:rPr>
          <w:t>Подраздел 7.2</w:t>
        </w:r>
      </w:hyperlink>
      <w:r w:rsidR="00512AAB"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Расчет суммы налога, подлежащей уплате в бюджет, по участку недр</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налогоплательщиком отдельно по каждому участку недр.</w:t>
      </w:r>
      <w:r w:rsidR="0079143A" w:rsidRPr="00966ABF">
        <w:rPr>
          <w:rFonts w:ascii="Times New Roman" w:hAnsi="Times New Roman" w:cs="Times New Roman"/>
          <w:sz w:val="28"/>
          <w:szCs w:val="28"/>
        </w:rPr>
        <w:t xml:space="preserve"> Подраздел 7.2 заполняется в случае применения налогоплательщиком налогового вычета, установленного статьей 343.1 Кодекса, по участку недр </w:t>
      </w:r>
      <w:proofErr w:type="gramStart"/>
      <w:r w:rsidR="0079143A" w:rsidRPr="00966ABF">
        <w:rPr>
          <w:rFonts w:ascii="Times New Roman" w:hAnsi="Times New Roman" w:cs="Times New Roman"/>
          <w:sz w:val="28"/>
          <w:szCs w:val="28"/>
        </w:rPr>
        <w:t>реквизиты лицензии</w:t>
      </w:r>
      <w:proofErr w:type="gramEnd"/>
      <w:r w:rsidR="0079143A" w:rsidRPr="00966ABF">
        <w:rPr>
          <w:rFonts w:ascii="Times New Roman" w:hAnsi="Times New Roman" w:cs="Times New Roman"/>
          <w:sz w:val="28"/>
          <w:szCs w:val="28"/>
        </w:rPr>
        <w:t xml:space="preserve"> на пользование которым указаны по строке 010 Раздела 7.</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2</w:t>
      </w:r>
      <w:r w:rsidR="00FC1E37" w:rsidRPr="00966ABF">
        <w:rPr>
          <w:rFonts w:ascii="Times New Roman" w:hAnsi="Times New Roman" w:cs="Times New Roman"/>
          <w:sz w:val="28"/>
          <w:szCs w:val="28"/>
        </w:rPr>
        <w:t>9</w:t>
      </w:r>
      <w:r w:rsidR="00870397"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По </w:t>
      </w:r>
      <w:hyperlink r:id="rId516" w:history="1">
        <w:r w:rsidR="008250E5" w:rsidRPr="00966ABF">
          <w:rPr>
            <w:rFonts w:ascii="Times New Roman" w:hAnsi="Times New Roman" w:cs="Times New Roman"/>
            <w:sz w:val="28"/>
            <w:szCs w:val="28"/>
          </w:rPr>
          <w:t>строке 060</w:t>
        </w:r>
      </w:hyperlink>
      <w:r w:rsidR="008250E5" w:rsidRPr="00966ABF">
        <w:rPr>
          <w:rFonts w:ascii="Times New Roman" w:hAnsi="Times New Roman" w:cs="Times New Roman"/>
          <w:sz w:val="28"/>
          <w:szCs w:val="28"/>
        </w:rPr>
        <w:t xml:space="preserve"> подразд</w:t>
      </w:r>
      <w:r w:rsidR="00C817C0" w:rsidRPr="00966ABF">
        <w:rPr>
          <w:rFonts w:ascii="Times New Roman" w:hAnsi="Times New Roman" w:cs="Times New Roman"/>
          <w:sz w:val="28"/>
          <w:szCs w:val="28"/>
        </w:rPr>
        <w:t>ела 7.2 указывается сумма расход</w:t>
      </w:r>
      <w:r w:rsidR="008250E5" w:rsidRPr="00966ABF">
        <w:rPr>
          <w:rFonts w:ascii="Times New Roman" w:hAnsi="Times New Roman" w:cs="Times New Roman"/>
          <w:sz w:val="28"/>
          <w:szCs w:val="28"/>
        </w:rPr>
        <w:t>ов, не</w:t>
      </w:r>
      <w:r w:rsidR="00C817C0"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учтенных при определении налогового вычета на начало налогового периода, в соответствии с </w:t>
      </w:r>
      <w:hyperlink r:id="rId517" w:history="1">
        <w:r w:rsidR="008250E5" w:rsidRPr="00966ABF">
          <w:rPr>
            <w:rFonts w:ascii="Times New Roman" w:hAnsi="Times New Roman" w:cs="Times New Roman"/>
            <w:sz w:val="28"/>
            <w:szCs w:val="28"/>
          </w:rPr>
          <w:t>пунктом 4 статьи 343.1</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Показатель </w:t>
      </w:r>
      <w:hyperlink r:id="rId518" w:history="1">
        <w:r w:rsidRPr="00966ABF">
          <w:rPr>
            <w:rFonts w:ascii="Times New Roman" w:hAnsi="Times New Roman" w:cs="Times New Roman"/>
            <w:sz w:val="28"/>
            <w:szCs w:val="28"/>
          </w:rPr>
          <w:t>строки 060</w:t>
        </w:r>
      </w:hyperlink>
      <w:r w:rsidRPr="00966ABF">
        <w:rPr>
          <w:rFonts w:ascii="Times New Roman" w:hAnsi="Times New Roman" w:cs="Times New Roman"/>
          <w:sz w:val="28"/>
          <w:szCs w:val="28"/>
        </w:rPr>
        <w:t xml:space="preserve"> подраздела 7.2 равен показателю </w:t>
      </w:r>
      <w:hyperlink r:id="rId519" w:history="1">
        <w:r w:rsidRPr="00966ABF">
          <w:rPr>
            <w:rFonts w:ascii="Times New Roman" w:hAnsi="Times New Roman" w:cs="Times New Roman"/>
            <w:sz w:val="28"/>
            <w:szCs w:val="28"/>
          </w:rPr>
          <w:t>строки 160</w:t>
        </w:r>
      </w:hyperlink>
      <w:r w:rsidRPr="00966ABF">
        <w:rPr>
          <w:rFonts w:ascii="Times New Roman" w:hAnsi="Times New Roman" w:cs="Times New Roman"/>
          <w:sz w:val="28"/>
          <w:szCs w:val="28"/>
        </w:rPr>
        <w:t xml:space="preserve"> подраздела 7.2 Декларации за предыдущий налоговый период.</w:t>
      </w:r>
    </w:p>
    <w:p w:rsidR="008250E5" w:rsidRPr="00966ABF" w:rsidRDefault="00FC1E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230</w:t>
      </w:r>
      <w:r w:rsidR="008250E5" w:rsidRPr="00966ABF">
        <w:rPr>
          <w:rFonts w:ascii="Times New Roman" w:hAnsi="Times New Roman" w:cs="Times New Roman"/>
          <w:sz w:val="28"/>
          <w:szCs w:val="28"/>
        </w:rPr>
        <w:t xml:space="preserve">. По </w:t>
      </w:r>
      <w:hyperlink r:id="rId520" w:history="1">
        <w:r w:rsidR="008250E5" w:rsidRPr="00966ABF">
          <w:rPr>
            <w:rFonts w:ascii="Times New Roman" w:hAnsi="Times New Roman" w:cs="Times New Roman"/>
            <w:sz w:val="28"/>
            <w:szCs w:val="28"/>
          </w:rPr>
          <w:t>строке 070</w:t>
        </w:r>
      </w:hyperlink>
      <w:r w:rsidR="008250E5" w:rsidRPr="00966ABF">
        <w:rPr>
          <w:rFonts w:ascii="Times New Roman" w:hAnsi="Times New Roman" w:cs="Times New Roman"/>
          <w:sz w:val="28"/>
          <w:szCs w:val="28"/>
        </w:rPr>
        <w:t xml:space="preserve"> подраздела 7.2 указывается сумма расходов, </w:t>
      </w:r>
      <w:r w:rsidR="00C817C0" w:rsidRPr="00966ABF">
        <w:rPr>
          <w:rFonts w:ascii="Times New Roman" w:hAnsi="Times New Roman" w:cs="Times New Roman"/>
          <w:sz w:val="28"/>
          <w:szCs w:val="28"/>
        </w:rPr>
        <w:t>осуществленных (</w:t>
      </w:r>
      <w:r w:rsidR="008250E5" w:rsidRPr="00966ABF">
        <w:rPr>
          <w:rFonts w:ascii="Times New Roman" w:hAnsi="Times New Roman" w:cs="Times New Roman"/>
          <w:sz w:val="28"/>
          <w:szCs w:val="28"/>
        </w:rPr>
        <w:t>понесенных</w:t>
      </w:r>
      <w:r w:rsidR="00C817C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налогоплательщиком в налоговом периоде и связанных с обеспечением безопасных условий и охраны труда при добыче угля, </w:t>
      </w:r>
      <w:r w:rsidR="00C220B2" w:rsidRPr="00966ABF">
        <w:rPr>
          <w:rFonts w:ascii="Times New Roman" w:hAnsi="Times New Roman" w:cs="Times New Roman"/>
          <w:sz w:val="28"/>
          <w:szCs w:val="28"/>
        </w:rPr>
        <w:lastRenderedPageBreak/>
        <w:t xml:space="preserve">в соответствии с </w:t>
      </w:r>
      <w:hyperlink r:id="rId521" w:history="1">
        <w:r w:rsidR="008250E5" w:rsidRPr="00966ABF">
          <w:rPr>
            <w:rFonts w:ascii="Times New Roman" w:hAnsi="Times New Roman" w:cs="Times New Roman"/>
            <w:sz w:val="28"/>
            <w:szCs w:val="28"/>
          </w:rPr>
          <w:t>перечн</w:t>
        </w:r>
      </w:hyperlink>
      <w:r w:rsidR="00C220B2" w:rsidRPr="00966ABF">
        <w:rPr>
          <w:rFonts w:ascii="Times New Roman" w:hAnsi="Times New Roman" w:cs="Times New Roman"/>
          <w:sz w:val="28"/>
          <w:szCs w:val="28"/>
        </w:rPr>
        <w:t>ем видов расходов, связанных с обеспечением безопасных условий и охраны труда при добыче угля, принимаемых к вычету из суммы налога на добычу полезных ископаемых</w:t>
      </w:r>
      <w:r w:rsidR="008250E5" w:rsidRPr="00966ABF">
        <w:rPr>
          <w:rFonts w:ascii="Times New Roman" w:hAnsi="Times New Roman" w:cs="Times New Roman"/>
          <w:sz w:val="28"/>
          <w:szCs w:val="28"/>
        </w:rPr>
        <w:t xml:space="preserve">, </w:t>
      </w:r>
      <w:r w:rsidR="00827CAD" w:rsidRPr="00966ABF">
        <w:rPr>
          <w:rFonts w:ascii="Times New Roman" w:hAnsi="Times New Roman" w:cs="Times New Roman"/>
          <w:sz w:val="28"/>
          <w:szCs w:val="28"/>
        </w:rPr>
        <w:t xml:space="preserve">утвержденным </w:t>
      </w:r>
      <w:r w:rsidR="008250E5" w:rsidRPr="00966ABF">
        <w:rPr>
          <w:rFonts w:ascii="Times New Roman" w:hAnsi="Times New Roman" w:cs="Times New Roman"/>
          <w:sz w:val="28"/>
          <w:szCs w:val="28"/>
        </w:rPr>
        <w:t xml:space="preserve"> постановлением Правительства Российской Федерации от 10</w:t>
      </w:r>
      <w:r w:rsidR="00827CAD" w:rsidRPr="00966ABF">
        <w:rPr>
          <w:rFonts w:ascii="Times New Roman" w:hAnsi="Times New Roman" w:cs="Times New Roman"/>
          <w:sz w:val="28"/>
          <w:szCs w:val="28"/>
        </w:rPr>
        <w:t>.06.</w:t>
      </w:r>
      <w:r w:rsidR="008250E5" w:rsidRPr="00966ABF">
        <w:rPr>
          <w:rFonts w:ascii="Times New Roman" w:hAnsi="Times New Roman" w:cs="Times New Roman"/>
          <w:sz w:val="28"/>
          <w:szCs w:val="28"/>
        </w:rPr>
        <w:t xml:space="preserve">2011 </w:t>
      </w:r>
      <w:r w:rsidR="00C8305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455, </w:t>
      </w:r>
      <w:r w:rsidR="00827CAD" w:rsidRPr="00966ABF">
        <w:rPr>
          <w:rFonts w:ascii="Times New Roman" w:hAnsi="Times New Roman" w:cs="Times New Roman"/>
          <w:sz w:val="28"/>
          <w:szCs w:val="28"/>
        </w:rPr>
        <w:t xml:space="preserve">и </w:t>
      </w:r>
      <w:hyperlink r:id="rId522" w:history="1">
        <w:r w:rsidR="008250E5" w:rsidRPr="00966ABF">
          <w:rPr>
            <w:rFonts w:ascii="Times New Roman" w:hAnsi="Times New Roman" w:cs="Times New Roman"/>
            <w:sz w:val="28"/>
            <w:szCs w:val="28"/>
          </w:rPr>
          <w:t>пунктом 5 статьи 343.1</w:t>
        </w:r>
      </w:hyperlink>
      <w:r w:rsidR="008250E5" w:rsidRPr="00966ABF">
        <w:rPr>
          <w:rFonts w:ascii="Times New Roman" w:hAnsi="Times New Roman" w:cs="Times New Roman"/>
          <w:sz w:val="28"/>
          <w:szCs w:val="28"/>
        </w:rPr>
        <w:t xml:space="preserve"> Кодекса, определяемая </w:t>
      </w:r>
      <w:r w:rsidR="00827CAD" w:rsidRPr="00966ABF">
        <w:rPr>
          <w:rFonts w:ascii="Times New Roman" w:hAnsi="Times New Roman" w:cs="Times New Roman"/>
          <w:sz w:val="28"/>
          <w:szCs w:val="28"/>
        </w:rPr>
        <w:t>следующим образом</w:t>
      </w:r>
      <w:r w:rsidR="008250E5" w:rsidRPr="00966ABF">
        <w:rPr>
          <w:rFonts w:ascii="Times New Roman" w:hAnsi="Times New Roman" w:cs="Times New Roman"/>
          <w:sz w:val="28"/>
          <w:szCs w:val="28"/>
        </w:rPr>
        <w:t>:</w:t>
      </w:r>
      <w:r w:rsidR="00843D6B" w:rsidRPr="00966ABF">
        <w:rPr>
          <w:rFonts w:ascii="Times New Roman" w:hAnsi="Times New Roman" w:cs="Times New Roman"/>
          <w:sz w:val="28"/>
          <w:szCs w:val="28"/>
        </w:rPr>
        <w:t xml:space="preserve"> </w:t>
      </w:r>
      <w:hyperlink r:id="rId523" w:history="1">
        <w:r w:rsidR="008250E5" w:rsidRPr="00966ABF">
          <w:rPr>
            <w:rFonts w:ascii="Times New Roman" w:hAnsi="Times New Roman" w:cs="Times New Roman"/>
            <w:sz w:val="28"/>
            <w:szCs w:val="28"/>
          </w:rPr>
          <w:t>стр</w:t>
        </w:r>
        <w:r w:rsidR="00827CAD"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070</w:t>
        </w:r>
      </w:hyperlink>
      <w:r w:rsidR="008250E5" w:rsidRPr="00966ABF">
        <w:rPr>
          <w:rFonts w:ascii="Times New Roman" w:hAnsi="Times New Roman" w:cs="Times New Roman"/>
          <w:sz w:val="28"/>
          <w:szCs w:val="28"/>
        </w:rPr>
        <w:t xml:space="preserve"> = </w:t>
      </w:r>
      <w:hyperlink r:id="rId524" w:history="1">
        <w:r w:rsidR="008250E5" w:rsidRPr="00966ABF">
          <w:rPr>
            <w:rFonts w:ascii="Times New Roman" w:hAnsi="Times New Roman" w:cs="Times New Roman"/>
            <w:sz w:val="28"/>
            <w:szCs w:val="28"/>
          </w:rPr>
          <w:t>стр</w:t>
        </w:r>
        <w:r w:rsidR="00827CAD"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080</w:t>
        </w:r>
      </w:hyperlink>
      <w:r w:rsidR="008250E5" w:rsidRPr="00966ABF">
        <w:rPr>
          <w:rFonts w:ascii="Times New Roman" w:hAnsi="Times New Roman" w:cs="Times New Roman"/>
          <w:sz w:val="28"/>
          <w:szCs w:val="28"/>
        </w:rPr>
        <w:t xml:space="preserve"> + </w:t>
      </w:r>
      <w:hyperlink r:id="rId525" w:history="1">
        <w:r w:rsidR="008250E5" w:rsidRPr="00966ABF">
          <w:rPr>
            <w:rFonts w:ascii="Times New Roman" w:hAnsi="Times New Roman" w:cs="Times New Roman"/>
            <w:sz w:val="28"/>
            <w:szCs w:val="28"/>
          </w:rPr>
          <w:t>стр</w:t>
        </w:r>
        <w:r w:rsidR="00827CAD"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090</w:t>
        </w:r>
      </w:hyperlink>
      <w:r w:rsidR="008250E5" w:rsidRPr="00966ABF">
        <w:rPr>
          <w:rFonts w:ascii="Times New Roman" w:hAnsi="Times New Roman" w:cs="Times New Roman"/>
          <w:sz w:val="28"/>
          <w:szCs w:val="28"/>
        </w:rPr>
        <w:t xml:space="preserve"> + </w:t>
      </w:r>
      <w:hyperlink r:id="rId526" w:history="1">
        <w:r w:rsidR="008250E5" w:rsidRPr="00966ABF">
          <w:rPr>
            <w:rFonts w:ascii="Times New Roman" w:hAnsi="Times New Roman" w:cs="Times New Roman"/>
            <w:sz w:val="28"/>
            <w:szCs w:val="28"/>
          </w:rPr>
          <w:t>стр</w:t>
        </w:r>
        <w:r w:rsidR="00827CAD"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100</w:t>
        </w:r>
      </w:hyperlink>
      <w:r w:rsidR="00827CAD" w:rsidRPr="00966ABF">
        <w:rPr>
          <w:rFonts w:ascii="Times New Roman" w:hAnsi="Times New Roman" w:cs="Times New Roman"/>
          <w:sz w:val="28"/>
          <w:szCs w:val="28"/>
        </w:rPr>
        <w:t>.</w:t>
      </w:r>
    </w:p>
    <w:p w:rsidR="008250E5" w:rsidRPr="00966ABF" w:rsidRDefault="00870397"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31</w:t>
      </w:r>
      <w:r w:rsidR="008250E5" w:rsidRPr="00966ABF">
        <w:rPr>
          <w:rFonts w:ascii="Times New Roman" w:hAnsi="Times New Roman" w:cs="Times New Roman"/>
          <w:sz w:val="28"/>
          <w:szCs w:val="28"/>
        </w:rPr>
        <w:t xml:space="preserve">. </w:t>
      </w:r>
      <w:r w:rsidR="00827CAD" w:rsidRPr="00966ABF">
        <w:rPr>
          <w:rFonts w:ascii="Times New Roman" w:hAnsi="Times New Roman" w:cs="Times New Roman"/>
          <w:sz w:val="28"/>
          <w:szCs w:val="28"/>
        </w:rPr>
        <w:t>П</w:t>
      </w:r>
      <w:r w:rsidR="008250E5" w:rsidRPr="00966ABF">
        <w:rPr>
          <w:rFonts w:ascii="Times New Roman" w:hAnsi="Times New Roman" w:cs="Times New Roman"/>
          <w:sz w:val="28"/>
          <w:szCs w:val="28"/>
        </w:rPr>
        <w:t xml:space="preserve">о </w:t>
      </w:r>
      <w:hyperlink r:id="rId527" w:history="1">
        <w:r w:rsidR="008250E5" w:rsidRPr="00966ABF">
          <w:rPr>
            <w:rFonts w:ascii="Times New Roman" w:hAnsi="Times New Roman" w:cs="Times New Roman"/>
            <w:sz w:val="28"/>
            <w:szCs w:val="28"/>
          </w:rPr>
          <w:t>строкам 080</w:t>
        </w:r>
      </w:hyperlink>
      <w:r w:rsidR="008250E5"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528" w:history="1">
        <w:r w:rsidR="008250E5" w:rsidRPr="00966ABF">
          <w:rPr>
            <w:rFonts w:ascii="Times New Roman" w:hAnsi="Times New Roman" w:cs="Times New Roman"/>
            <w:sz w:val="28"/>
            <w:szCs w:val="28"/>
          </w:rPr>
          <w:t>100</w:t>
        </w:r>
      </w:hyperlink>
      <w:r w:rsidR="008250E5" w:rsidRPr="00966ABF">
        <w:rPr>
          <w:rFonts w:ascii="Times New Roman" w:hAnsi="Times New Roman" w:cs="Times New Roman"/>
          <w:sz w:val="28"/>
          <w:szCs w:val="28"/>
        </w:rPr>
        <w:t xml:space="preserve"> подраздела 7.2 указываются данные для расчета суммы расходов, </w:t>
      </w:r>
      <w:r w:rsidR="00C817C0" w:rsidRPr="00966ABF">
        <w:rPr>
          <w:rFonts w:ascii="Times New Roman" w:hAnsi="Times New Roman" w:cs="Times New Roman"/>
          <w:sz w:val="28"/>
          <w:szCs w:val="28"/>
        </w:rPr>
        <w:t>осуществленных (</w:t>
      </w:r>
      <w:r w:rsidR="008250E5" w:rsidRPr="00966ABF">
        <w:rPr>
          <w:rFonts w:ascii="Times New Roman" w:hAnsi="Times New Roman" w:cs="Times New Roman"/>
          <w:sz w:val="28"/>
          <w:szCs w:val="28"/>
        </w:rPr>
        <w:t>понесенных</w:t>
      </w:r>
      <w:r w:rsidR="00C817C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налогоплательщиком в налоговом периоде и связанных с обеспечением безопасных условий и охраны труда при добыче угля</w:t>
      </w:r>
      <w:r w:rsidR="000A09C8" w:rsidRPr="00966ABF">
        <w:rPr>
          <w:rFonts w:ascii="Times New Roman" w:hAnsi="Times New Roman" w:cs="Times New Roman"/>
          <w:sz w:val="28"/>
          <w:szCs w:val="28"/>
        </w:rPr>
        <w:t>.</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32</w:t>
      </w:r>
      <w:r w:rsidR="008250E5" w:rsidRPr="00966ABF">
        <w:rPr>
          <w:rFonts w:ascii="Times New Roman" w:hAnsi="Times New Roman" w:cs="Times New Roman"/>
          <w:sz w:val="28"/>
          <w:szCs w:val="28"/>
        </w:rPr>
        <w:t xml:space="preserve">. По </w:t>
      </w:r>
      <w:hyperlink r:id="rId529" w:history="1">
        <w:r w:rsidR="008250E5" w:rsidRPr="00966ABF">
          <w:rPr>
            <w:rFonts w:ascii="Times New Roman" w:hAnsi="Times New Roman" w:cs="Times New Roman"/>
            <w:sz w:val="28"/>
            <w:szCs w:val="28"/>
          </w:rPr>
          <w:t>строке 080</w:t>
        </w:r>
      </w:hyperlink>
      <w:r w:rsidR="008250E5" w:rsidRPr="00966ABF">
        <w:rPr>
          <w:rFonts w:ascii="Times New Roman" w:hAnsi="Times New Roman" w:cs="Times New Roman"/>
          <w:sz w:val="28"/>
          <w:szCs w:val="28"/>
        </w:rPr>
        <w:t xml:space="preserve"> подраздела 7.2 </w:t>
      </w:r>
      <w:r w:rsidR="00D03BFC" w:rsidRPr="00966ABF">
        <w:rPr>
          <w:rFonts w:ascii="Times New Roman" w:hAnsi="Times New Roman" w:cs="Times New Roman"/>
          <w:sz w:val="28"/>
          <w:szCs w:val="28"/>
        </w:rPr>
        <w:t>указывается сумма</w:t>
      </w:r>
      <w:r w:rsidR="008250E5" w:rsidRPr="00966ABF">
        <w:rPr>
          <w:rFonts w:ascii="Times New Roman" w:hAnsi="Times New Roman" w:cs="Times New Roman"/>
          <w:sz w:val="28"/>
          <w:szCs w:val="28"/>
        </w:rPr>
        <w:t xml:space="preserve"> материальны</w:t>
      </w:r>
      <w:r w:rsidR="00D03BFC" w:rsidRPr="00966ABF">
        <w:rPr>
          <w:rFonts w:ascii="Times New Roman" w:hAnsi="Times New Roman" w:cs="Times New Roman"/>
          <w:sz w:val="28"/>
          <w:szCs w:val="28"/>
        </w:rPr>
        <w:t>х</w:t>
      </w:r>
      <w:r w:rsidR="008250E5" w:rsidRPr="00966ABF">
        <w:rPr>
          <w:rFonts w:ascii="Times New Roman" w:hAnsi="Times New Roman" w:cs="Times New Roman"/>
          <w:sz w:val="28"/>
          <w:szCs w:val="28"/>
        </w:rPr>
        <w:t xml:space="preserve"> расход</w:t>
      </w:r>
      <w:r w:rsidR="00D03BFC" w:rsidRPr="00966ABF">
        <w:rPr>
          <w:rFonts w:ascii="Times New Roman" w:hAnsi="Times New Roman" w:cs="Times New Roman"/>
          <w:sz w:val="28"/>
          <w:szCs w:val="28"/>
        </w:rPr>
        <w:t>ов</w:t>
      </w:r>
      <w:r w:rsidR="008250E5" w:rsidRPr="00966ABF">
        <w:rPr>
          <w:rFonts w:ascii="Times New Roman" w:hAnsi="Times New Roman" w:cs="Times New Roman"/>
          <w:sz w:val="28"/>
          <w:szCs w:val="28"/>
        </w:rPr>
        <w:t xml:space="preserve"> налогоплательщика, определяемы</w:t>
      </w:r>
      <w:r w:rsidR="00D03BFC" w:rsidRPr="00966ABF">
        <w:rPr>
          <w:rFonts w:ascii="Times New Roman" w:hAnsi="Times New Roman" w:cs="Times New Roman"/>
          <w:sz w:val="28"/>
          <w:szCs w:val="28"/>
        </w:rPr>
        <w:t>х</w:t>
      </w:r>
      <w:r w:rsidR="008250E5" w:rsidRPr="00966ABF">
        <w:rPr>
          <w:rFonts w:ascii="Times New Roman" w:hAnsi="Times New Roman" w:cs="Times New Roman"/>
          <w:sz w:val="28"/>
          <w:szCs w:val="28"/>
        </w:rPr>
        <w:t xml:space="preserve"> в порядке, предусмотренном </w:t>
      </w:r>
      <w:hyperlink r:id="rId530" w:history="1">
        <w:r w:rsidR="008250E5" w:rsidRPr="00966ABF">
          <w:rPr>
            <w:rFonts w:ascii="Times New Roman" w:hAnsi="Times New Roman" w:cs="Times New Roman"/>
            <w:sz w:val="28"/>
            <w:szCs w:val="28"/>
          </w:rPr>
          <w:t>главой 25</w:t>
        </w:r>
      </w:hyperlink>
      <w:r w:rsidR="008250E5" w:rsidRPr="00966ABF">
        <w:rPr>
          <w:rFonts w:ascii="Times New Roman" w:hAnsi="Times New Roman" w:cs="Times New Roman"/>
          <w:sz w:val="28"/>
          <w:szCs w:val="28"/>
        </w:rPr>
        <w:t xml:space="preserve"> Кодекса</w:t>
      </w:r>
      <w:r w:rsidR="000A09C8" w:rsidRPr="00966ABF">
        <w:rPr>
          <w:rFonts w:ascii="Times New Roman" w:hAnsi="Times New Roman" w:cs="Times New Roman"/>
          <w:sz w:val="28"/>
          <w:szCs w:val="28"/>
        </w:rPr>
        <w:t>.</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По </w:t>
      </w:r>
      <w:hyperlink r:id="rId531" w:history="1">
        <w:r w:rsidR="008250E5" w:rsidRPr="00966ABF">
          <w:rPr>
            <w:rFonts w:ascii="Times New Roman" w:hAnsi="Times New Roman" w:cs="Times New Roman"/>
            <w:sz w:val="28"/>
            <w:szCs w:val="28"/>
          </w:rPr>
          <w:t>строке 090</w:t>
        </w:r>
      </w:hyperlink>
      <w:r w:rsidR="008250E5" w:rsidRPr="00966ABF">
        <w:rPr>
          <w:rFonts w:ascii="Times New Roman" w:hAnsi="Times New Roman" w:cs="Times New Roman"/>
          <w:sz w:val="28"/>
          <w:szCs w:val="28"/>
        </w:rPr>
        <w:t xml:space="preserve"> подраздела 7.2 </w:t>
      </w:r>
      <w:r w:rsidR="00F2655D" w:rsidRPr="00966ABF">
        <w:rPr>
          <w:rFonts w:ascii="Times New Roman" w:hAnsi="Times New Roman" w:cs="Times New Roman"/>
          <w:sz w:val="28"/>
          <w:szCs w:val="28"/>
        </w:rPr>
        <w:t>указывается сумма</w:t>
      </w:r>
      <w:r w:rsidR="008250E5" w:rsidRPr="00966ABF">
        <w:rPr>
          <w:rFonts w:ascii="Times New Roman" w:hAnsi="Times New Roman" w:cs="Times New Roman"/>
          <w:sz w:val="28"/>
          <w:szCs w:val="28"/>
        </w:rPr>
        <w:t xml:space="preserve"> расход</w:t>
      </w:r>
      <w:r w:rsidR="00F2655D" w:rsidRPr="00966ABF">
        <w:rPr>
          <w:rFonts w:ascii="Times New Roman" w:hAnsi="Times New Roman" w:cs="Times New Roman"/>
          <w:sz w:val="28"/>
          <w:szCs w:val="28"/>
        </w:rPr>
        <w:t>ов</w:t>
      </w:r>
      <w:r w:rsidR="008250E5" w:rsidRPr="00966ABF">
        <w:rPr>
          <w:rFonts w:ascii="Times New Roman" w:hAnsi="Times New Roman" w:cs="Times New Roman"/>
          <w:sz w:val="28"/>
          <w:szCs w:val="28"/>
        </w:rPr>
        <w:t xml:space="preserve"> налогоплательщика на приобретение и (или) создание амортизируемого имущества;</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По </w:t>
      </w:r>
      <w:hyperlink r:id="rId532" w:history="1">
        <w:r w:rsidR="008250E5" w:rsidRPr="00966ABF">
          <w:rPr>
            <w:rFonts w:ascii="Times New Roman" w:hAnsi="Times New Roman" w:cs="Times New Roman"/>
            <w:sz w:val="28"/>
            <w:szCs w:val="28"/>
          </w:rPr>
          <w:t>строке 100</w:t>
        </w:r>
      </w:hyperlink>
      <w:r w:rsidR="008250E5" w:rsidRPr="00966ABF">
        <w:rPr>
          <w:rFonts w:ascii="Times New Roman" w:hAnsi="Times New Roman" w:cs="Times New Roman"/>
          <w:sz w:val="28"/>
          <w:szCs w:val="28"/>
        </w:rPr>
        <w:t xml:space="preserve"> подраздела 7.2 </w:t>
      </w:r>
      <w:r w:rsidR="00F2655D" w:rsidRPr="00966ABF">
        <w:rPr>
          <w:rFonts w:ascii="Times New Roman" w:hAnsi="Times New Roman" w:cs="Times New Roman"/>
          <w:sz w:val="28"/>
          <w:szCs w:val="28"/>
        </w:rPr>
        <w:t>указывается сумма</w:t>
      </w:r>
      <w:r w:rsidR="008250E5" w:rsidRPr="00966ABF">
        <w:rPr>
          <w:rFonts w:ascii="Times New Roman" w:hAnsi="Times New Roman" w:cs="Times New Roman"/>
          <w:sz w:val="28"/>
          <w:szCs w:val="28"/>
        </w:rPr>
        <w:t xml:space="preserve"> расход</w:t>
      </w:r>
      <w:r w:rsidR="00F2655D" w:rsidRPr="00966ABF">
        <w:rPr>
          <w:rFonts w:ascii="Times New Roman" w:hAnsi="Times New Roman" w:cs="Times New Roman"/>
          <w:sz w:val="28"/>
          <w:szCs w:val="28"/>
        </w:rPr>
        <w:t>ов</w:t>
      </w:r>
      <w:r w:rsidR="008250E5" w:rsidRPr="00966ABF">
        <w:rPr>
          <w:rFonts w:ascii="Times New Roman" w:hAnsi="Times New Roman" w:cs="Times New Roman"/>
          <w:sz w:val="28"/>
          <w:szCs w:val="28"/>
        </w:rPr>
        <w:t>, осуществленны</w:t>
      </w:r>
      <w:r w:rsidR="00F2655D" w:rsidRPr="00966ABF">
        <w:rPr>
          <w:rFonts w:ascii="Times New Roman" w:hAnsi="Times New Roman" w:cs="Times New Roman"/>
          <w:sz w:val="28"/>
          <w:szCs w:val="28"/>
        </w:rPr>
        <w:t>х</w:t>
      </w:r>
      <w:r w:rsidR="008250E5" w:rsidRPr="00966ABF">
        <w:rPr>
          <w:rFonts w:ascii="Times New Roman" w:hAnsi="Times New Roman" w:cs="Times New Roman"/>
          <w:sz w:val="28"/>
          <w:szCs w:val="28"/>
        </w:rPr>
        <w:t xml:space="preserve"> (понесенны</w:t>
      </w:r>
      <w:r w:rsidR="00F2655D" w:rsidRPr="00966ABF">
        <w:rPr>
          <w:rFonts w:ascii="Times New Roman" w:hAnsi="Times New Roman" w:cs="Times New Roman"/>
          <w:sz w:val="28"/>
          <w:szCs w:val="28"/>
        </w:rPr>
        <w:t>х</w:t>
      </w:r>
      <w:r w:rsidR="008250E5" w:rsidRPr="00966ABF">
        <w:rPr>
          <w:rFonts w:ascii="Times New Roman" w:hAnsi="Times New Roman" w:cs="Times New Roman"/>
          <w:sz w:val="28"/>
          <w:szCs w:val="28"/>
        </w:rPr>
        <w:t>) налогоплательщиком в случаях достройки, дооборудования, реконструкции, модернизации, технического перевооружения объектов основных средств.</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533" w:history="1">
        <w:r w:rsidR="008250E5" w:rsidRPr="00966ABF">
          <w:rPr>
            <w:rFonts w:ascii="Times New Roman" w:hAnsi="Times New Roman" w:cs="Times New Roman"/>
            <w:sz w:val="28"/>
            <w:szCs w:val="28"/>
          </w:rPr>
          <w:t>строке 110</w:t>
        </w:r>
      </w:hyperlink>
      <w:r w:rsidR="008250E5" w:rsidRPr="00966ABF">
        <w:rPr>
          <w:rFonts w:ascii="Times New Roman" w:hAnsi="Times New Roman" w:cs="Times New Roman"/>
          <w:sz w:val="28"/>
          <w:szCs w:val="28"/>
        </w:rPr>
        <w:t xml:space="preserve"> подраздела 7.2 указывается сумма расходов, осуществленных (понесенных) налогоплательщиком и связанных с обеспечением безопасных условий и охраны труда при добыче угля, включаемых в налоговый вычет и уменьшающих сумму налога за налоговый период, не превышающая предельной величины налогового вычета, определяемая </w:t>
      </w:r>
      <w:r w:rsidR="00CA0DC3" w:rsidRPr="00966ABF">
        <w:rPr>
          <w:rFonts w:ascii="Times New Roman" w:hAnsi="Times New Roman" w:cs="Times New Roman"/>
          <w:sz w:val="28"/>
          <w:szCs w:val="28"/>
        </w:rPr>
        <w:t>следующим образом</w:t>
      </w:r>
      <w:r w:rsidR="008250E5" w:rsidRPr="00966ABF">
        <w:rPr>
          <w:rFonts w:ascii="Times New Roman" w:hAnsi="Times New Roman" w:cs="Times New Roman"/>
          <w:sz w:val="28"/>
          <w:szCs w:val="28"/>
        </w:rPr>
        <w:t>:</w:t>
      </w:r>
      <w:r w:rsidR="00843D6B" w:rsidRPr="00966ABF">
        <w:rPr>
          <w:rFonts w:ascii="Times New Roman" w:hAnsi="Times New Roman" w:cs="Times New Roman"/>
          <w:sz w:val="28"/>
          <w:szCs w:val="28"/>
        </w:rPr>
        <w:t xml:space="preserve"> </w:t>
      </w:r>
      <w:hyperlink r:id="rId534" w:history="1">
        <w:r w:rsidR="008250E5" w:rsidRPr="00966ABF">
          <w:rPr>
            <w:rFonts w:ascii="Times New Roman" w:hAnsi="Times New Roman" w:cs="Times New Roman"/>
            <w:sz w:val="28"/>
            <w:szCs w:val="28"/>
          </w:rPr>
          <w:t>стр</w:t>
        </w:r>
        <w:r w:rsidR="00CA0DC3"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060</w:t>
        </w:r>
      </w:hyperlink>
      <w:r w:rsidR="008250E5" w:rsidRPr="00966ABF">
        <w:rPr>
          <w:rFonts w:ascii="Times New Roman" w:hAnsi="Times New Roman" w:cs="Times New Roman"/>
          <w:sz w:val="28"/>
          <w:szCs w:val="28"/>
        </w:rPr>
        <w:t xml:space="preserve"> + </w:t>
      </w:r>
      <w:hyperlink r:id="rId535" w:history="1">
        <w:r w:rsidR="008250E5" w:rsidRPr="00966ABF">
          <w:rPr>
            <w:rFonts w:ascii="Times New Roman" w:hAnsi="Times New Roman" w:cs="Times New Roman"/>
            <w:sz w:val="28"/>
            <w:szCs w:val="28"/>
          </w:rPr>
          <w:t>стр</w:t>
        </w:r>
        <w:r w:rsidR="00CA0DC3"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070</w:t>
        </w:r>
      </w:hyperlink>
      <w:r w:rsidR="008250E5" w:rsidRPr="00966ABF">
        <w:rPr>
          <w:rFonts w:ascii="Times New Roman" w:hAnsi="Times New Roman" w:cs="Times New Roman"/>
          <w:sz w:val="28"/>
          <w:szCs w:val="28"/>
        </w:rPr>
        <w:t xml:space="preserve"> </w:t>
      </w:r>
      <w:r w:rsidR="00695FAA" w:rsidRPr="00966ABF">
        <w:rPr>
          <w:rFonts w:ascii="Times New Roman" w:hAnsi="Times New Roman" w:cs="Times New Roman"/>
          <w:noProof/>
          <w:position w:val="-2"/>
          <w:sz w:val="28"/>
          <w:szCs w:val="28"/>
        </w:rPr>
        <w:drawing>
          <wp:inline distT="0" distB="0" distL="0" distR="0">
            <wp:extent cx="131445" cy="173355"/>
            <wp:effectExtent l="0" t="0" r="1905" b="0"/>
            <wp:docPr id="6" name="Рисунок 4" descr="base_1_31434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14344_32776"/>
                    <pic:cNvPicPr preferRelativeResize="0">
                      <a:picLocks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31445" cy="173355"/>
                    </a:xfrm>
                    <a:prstGeom prst="rect">
                      <a:avLst/>
                    </a:prstGeom>
                    <a:noFill/>
                    <a:ln>
                      <a:noFill/>
                    </a:ln>
                  </pic:spPr>
                </pic:pic>
              </a:graphicData>
            </a:graphic>
          </wp:inline>
        </w:drawing>
      </w:r>
      <w:r w:rsidR="008250E5" w:rsidRPr="00966ABF">
        <w:rPr>
          <w:rFonts w:ascii="Times New Roman" w:hAnsi="Times New Roman" w:cs="Times New Roman"/>
          <w:sz w:val="28"/>
          <w:szCs w:val="28"/>
        </w:rPr>
        <w:t xml:space="preserve"> </w:t>
      </w:r>
      <w:hyperlink r:id="rId537" w:history="1">
        <w:r w:rsidR="008250E5" w:rsidRPr="00966ABF">
          <w:rPr>
            <w:rFonts w:ascii="Times New Roman" w:hAnsi="Times New Roman" w:cs="Times New Roman"/>
            <w:sz w:val="28"/>
            <w:szCs w:val="28"/>
          </w:rPr>
          <w:t>стр</w:t>
        </w:r>
        <w:r w:rsidR="00CA0DC3"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140</w:t>
        </w:r>
      </w:hyperlink>
      <w:r w:rsidR="00CA0DC3" w:rsidRPr="00966ABF">
        <w:rPr>
          <w:rFonts w:ascii="Times New Roman" w:hAnsi="Times New Roman" w:cs="Times New Roman"/>
          <w:sz w:val="28"/>
          <w:szCs w:val="28"/>
        </w:rPr>
        <w:t>.</w:t>
      </w:r>
    </w:p>
    <w:p w:rsidR="000A09C8"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538" w:history="1">
        <w:r w:rsidR="008250E5" w:rsidRPr="00966ABF">
          <w:rPr>
            <w:rFonts w:ascii="Times New Roman" w:hAnsi="Times New Roman" w:cs="Times New Roman"/>
            <w:sz w:val="28"/>
            <w:szCs w:val="28"/>
          </w:rPr>
          <w:t>строке 120</w:t>
        </w:r>
      </w:hyperlink>
      <w:r w:rsidR="008250E5" w:rsidRPr="00966ABF">
        <w:rPr>
          <w:rFonts w:ascii="Times New Roman" w:hAnsi="Times New Roman" w:cs="Times New Roman"/>
          <w:sz w:val="28"/>
          <w:szCs w:val="28"/>
        </w:rPr>
        <w:t xml:space="preserve"> подраздела 7.2 указывается значение коэффициента К</w:t>
      </w:r>
      <w:r w:rsidR="00551F41" w:rsidRPr="00966ABF">
        <w:rPr>
          <w:rFonts w:ascii="Times New Roman" w:hAnsi="Times New Roman" w:cs="Times New Roman"/>
          <w:sz w:val="28"/>
          <w:szCs w:val="28"/>
          <w:vertAlign w:val="subscript"/>
        </w:rPr>
        <w:t>Т</w:t>
      </w:r>
      <w:r w:rsidR="008250E5" w:rsidRPr="00966ABF">
        <w:rPr>
          <w:rFonts w:ascii="Times New Roman" w:hAnsi="Times New Roman" w:cs="Times New Roman"/>
          <w:sz w:val="28"/>
          <w:szCs w:val="28"/>
        </w:rPr>
        <w:t>, определяемо</w:t>
      </w:r>
      <w:r w:rsidR="000A09C8"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в соответствии с </w:t>
      </w:r>
      <w:hyperlink r:id="rId539" w:history="1">
        <w:r w:rsidR="008250E5" w:rsidRPr="00966ABF">
          <w:rPr>
            <w:rFonts w:ascii="Times New Roman" w:hAnsi="Times New Roman" w:cs="Times New Roman"/>
            <w:sz w:val="28"/>
            <w:szCs w:val="28"/>
          </w:rPr>
          <w:t>пунктом 3 статьи 343.1</w:t>
        </w:r>
      </w:hyperlink>
      <w:r w:rsidR="008250E5" w:rsidRPr="00966ABF">
        <w:rPr>
          <w:rFonts w:ascii="Times New Roman" w:hAnsi="Times New Roman" w:cs="Times New Roman"/>
          <w:sz w:val="28"/>
          <w:szCs w:val="28"/>
        </w:rPr>
        <w:t xml:space="preserve"> Кодекса для каждого участка недр. </w:t>
      </w:r>
    </w:p>
    <w:p w:rsidR="008250E5"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Значение коэффициента К</w:t>
      </w:r>
      <w:r w:rsidR="00551F41" w:rsidRPr="00966ABF">
        <w:rPr>
          <w:rFonts w:ascii="Times New Roman" w:hAnsi="Times New Roman" w:cs="Times New Roman"/>
          <w:sz w:val="28"/>
          <w:szCs w:val="28"/>
          <w:vertAlign w:val="subscript"/>
        </w:rPr>
        <w:t>Т</w:t>
      </w:r>
      <w:r w:rsidRPr="00966ABF">
        <w:rPr>
          <w:rFonts w:ascii="Times New Roman" w:hAnsi="Times New Roman" w:cs="Times New Roman"/>
          <w:sz w:val="28"/>
          <w:szCs w:val="28"/>
        </w:rPr>
        <w:t xml:space="preserve"> не может превышать 0,3</w:t>
      </w:r>
      <w:r w:rsidR="005821A7" w:rsidRPr="00966ABF">
        <w:rPr>
          <w:rFonts w:ascii="Times New Roman" w:hAnsi="Times New Roman" w:cs="Times New Roman"/>
          <w:sz w:val="28"/>
          <w:szCs w:val="28"/>
        </w:rPr>
        <w:t>.</w:t>
      </w:r>
    </w:p>
    <w:p w:rsidR="008250E5"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7</w:t>
      </w:r>
      <w:r w:rsidR="00301F60"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По </w:t>
      </w:r>
      <w:hyperlink r:id="rId540" w:history="1">
        <w:r w:rsidR="008250E5" w:rsidRPr="00966ABF">
          <w:rPr>
            <w:rFonts w:ascii="Times New Roman" w:hAnsi="Times New Roman" w:cs="Times New Roman"/>
            <w:sz w:val="28"/>
            <w:szCs w:val="28"/>
          </w:rPr>
          <w:t>строке 130</w:t>
        </w:r>
      </w:hyperlink>
      <w:r w:rsidR="008250E5" w:rsidRPr="00966ABF">
        <w:rPr>
          <w:rFonts w:ascii="Times New Roman" w:hAnsi="Times New Roman" w:cs="Times New Roman"/>
          <w:sz w:val="28"/>
          <w:szCs w:val="28"/>
        </w:rPr>
        <w:t xml:space="preserve"> подраздела 7.2 указывается сумма налога, исчисленного при добыче угля без учета налогового вычета на каждом участке недр за на</w:t>
      </w:r>
      <w:r w:rsidR="0024723D" w:rsidRPr="00966ABF">
        <w:rPr>
          <w:rFonts w:ascii="Times New Roman" w:hAnsi="Times New Roman" w:cs="Times New Roman"/>
          <w:sz w:val="28"/>
          <w:szCs w:val="28"/>
        </w:rPr>
        <w:t>логовый период</w:t>
      </w:r>
      <w:r w:rsidR="008250E5" w:rsidRPr="00966ABF">
        <w:rPr>
          <w:rFonts w:ascii="Times New Roman" w:hAnsi="Times New Roman" w:cs="Times New Roman"/>
          <w:sz w:val="28"/>
          <w:szCs w:val="28"/>
        </w:rPr>
        <w:t xml:space="preserve">, определяемая </w:t>
      </w:r>
      <w:r w:rsidR="00C608CB" w:rsidRPr="00966ABF">
        <w:rPr>
          <w:rFonts w:ascii="Times New Roman" w:hAnsi="Times New Roman" w:cs="Times New Roman"/>
          <w:sz w:val="28"/>
          <w:szCs w:val="28"/>
        </w:rPr>
        <w:t>как сумма</w:t>
      </w:r>
      <w:r w:rsidR="00A36AAB" w:rsidRPr="00966ABF">
        <w:rPr>
          <w:rFonts w:ascii="Times New Roman" w:hAnsi="Times New Roman" w:cs="Times New Roman"/>
          <w:sz w:val="28"/>
          <w:szCs w:val="28"/>
        </w:rPr>
        <w:t xml:space="preserve"> строк 057</w:t>
      </w:r>
      <w:r w:rsidR="00C608CB" w:rsidRPr="00966ABF">
        <w:rPr>
          <w:rFonts w:ascii="Times New Roman" w:hAnsi="Times New Roman" w:cs="Times New Roman"/>
          <w:sz w:val="28"/>
          <w:szCs w:val="28"/>
        </w:rPr>
        <w:t xml:space="preserve"> </w:t>
      </w:r>
      <w:r w:rsidR="0024723D" w:rsidRPr="00966ABF">
        <w:rPr>
          <w:rFonts w:ascii="Times New Roman" w:hAnsi="Times New Roman" w:cs="Times New Roman"/>
          <w:sz w:val="28"/>
          <w:szCs w:val="28"/>
        </w:rPr>
        <w:t>подраздела 7.1</w:t>
      </w:r>
      <w:r w:rsidR="00A36AAB" w:rsidRPr="00966ABF">
        <w:rPr>
          <w:rFonts w:ascii="Times New Roman" w:hAnsi="Times New Roman" w:cs="Times New Roman"/>
          <w:sz w:val="28"/>
          <w:szCs w:val="28"/>
        </w:rPr>
        <w:t>.1</w:t>
      </w:r>
      <w:r w:rsidR="0024723D" w:rsidRPr="00966ABF">
        <w:rPr>
          <w:rFonts w:ascii="Times New Roman" w:hAnsi="Times New Roman" w:cs="Times New Roman"/>
          <w:sz w:val="28"/>
          <w:szCs w:val="28"/>
        </w:rPr>
        <w:t xml:space="preserve"> с кодами 6000, 6001</w:t>
      </w:r>
      <w:r w:rsidR="00F175F8" w:rsidRPr="00966ABF">
        <w:rPr>
          <w:rFonts w:ascii="Times New Roman" w:hAnsi="Times New Roman" w:cs="Times New Roman"/>
          <w:sz w:val="28"/>
          <w:szCs w:val="28"/>
        </w:rPr>
        <w:t xml:space="preserve"> </w:t>
      </w:r>
      <w:r w:rsidR="001D7C59" w:rsidRPr="00966ABF">
        <w:rPr>
          <w:rFonts w:ascii="Times New Roman" w:hAnsi="Times New Roman" w:cs="Times New Roman"/>
          <w:sz w:val="28"/>
          <w:szCs w:val="28"/>
        </w:rPr>
        <w:t>строк</w:t>
      </w:r>
      <w:r w:rsidR="00F175F8" w:rsidRPr="00966ABF">
        <w:rPr>
          <w:rFonts w:ascii="Times New Roman" w:hAnsi="Times New Roman" w:cs="Times New Roman"/>
          <w:sz w:val="28"/>
          <w:szCs w:val="28"/>
        </w:rPr>
        <w:t>и</w:t>
      </w:r>
      <w:r w:rsidR="001D7C59" w:rsidRPr="00966ABF">
        <w:rPr>
          <w:rFonts w:ascii="Times New Roman" w:hAnsi="Times New Roman" w:cs="Times New Roman"/>
          <w:sz w:val="28"/>
          <w:szCs w:val="28"/>
        </w:rPr>
        <w:t xml:space="preserve"> 054</w:t>
      </w:r>
      <w:r w:rsidR="00F175F8" w:rsidRPr="00966ABF">
        <w:rPr>
          <w:rFonts w:ascii="Times New Roman" w:hAnsi="Times New Roman" w:cs="Times New Roman"/>
          <w:sz w:val="28"/>
          <w:szCs w:val="28"/>
        </w:rPr>
        <w:t xml:space="preserve"> подраздела 7.1.1</w:t>
      </w:r>
      <w:r w:rsidR="0024723D" w:rsidRPr="00966ABF">
        <w:rPr>
          <w:rFonts w:ascii="Times New Roman" w:hAnsi="Times New Roman" w:cs="Times New Roman"/>
          <w:sz w:val="28"/>
          <w:szCs w:val="28"/>
        </w:rPr>
        <w:t xml:space="preserve">. </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541" w:history="1">
        <w:r w:rsidR="008250E5" w:rsidRPr="00966ABF">
          <w:rPr>
            <w:rFonts w:ascii="Times New Roman" w:hAnsi="Times New Roman" w:cs="Times New Roman"/>
            <w:sz w:val="28"/>
            <w:szCs w:val="28"/>
          </w:rPr>
          <w:t>строке 140</w:t>
        </w:r>
      </w:hyperlink>
      <w:r w:rsidR="008250E5" w:rsidRPr="00966ABF">
        <w:rPr>
          <w:rFonts w:ascii="Times New Roman" w:hAnsi="Times New Roman" w:cs="Times New Roman"/>
          <w:sz w:val="28"/>
          <w:szCs w:val="28"/>
        </w:rPr>
        <w:t xml:space="preserve"> подраздела 7.2 указывается предельная величина налогового вычета, определяемая </w:t>
      </w:r>
      <w:r w:rsidR="00AD3C36" w:rsidRPr="00966ABF">
        <w:rPr>
          <w:rFonts w:ascii="Times New Roman" w:hAnsi="Times New Roman" w:cs="Times New Roman"/>
          <w:sz w:val="28"/>
          <w:szCs w:val="28"/>
        </w:rPr>
        <w:t>следующим образом</w:t>
      </w:r>
      <w:r w:rsidR="008250E5" w:rsidRPr="00966ABF">
        <w:rPr>
          <w:rFonts w:ascii="Times New Roman" w:hAnsi="Times New Roman" w:cs="Times New Roman"/>
          <w:sz w:val="28"/>
          <w:szCs w:val="28"/>
        </w:rPr>
        <w:t>:</w:t>
      </w:r>
      <w:r w:rsidR="00843D6B" w:rsidRPr="00966ABF">
        <w:rPr>
          <w:rFonts w:ascii="Times New Roman" w:hAnsi="Times New Roman" w:cs="Times New Roman"/>
          <w:sz w:val="28"/>
          <w:szCs w:val="28"/>
        </w:rPr>
        <w:t xml:space="preserve"> </w:t>
      </w:r>
      <w:hyperlink r:id="rId542" w:history="1">
        <w:r w:rsidR="00AD3C36" w:rsidRPr="00966ABF">
          <w:rPr>
            <w:rFonts w:ascii="Times New Roman" w:hAnsi="Times New Roman" w:cs="Times New Roman"/>
            <w:sz w:val="28"/>
            <w:szCs w:val="28"/>
          </w:rPr>
          <w:t>строка</w:t>
        </w:r>
        <w:r w:rsidR="008250E5" w:rsidRPr="00966ABF">
          <w:rPr>
            <w:rFonts w:ascii="Times New Roman" w:hAnsi="Times New Roman" w:cs="Times New Roman"/>
            <w:sz w:val="28"/>
            <w:szCs w:val="28"/>
          </w:rPr>
          <w:t xml:space="preserve"> 140</w:t>
        </w:r>
      </w:hyperlink>
      <w:r w:rsidR="008250E5" w:rsidRPr="00966ABF">
        <w:rPr>
          <w:rFonts w:ascii="Times New Roman" w:hAnsi="Times New Roman" w:cs="Times New Roman"/>
          <w:sz w:val="28"/>
          <w:szCs w:val="28"/>
        </w:rPr>
        <w:t xml:space="preserve"> = </w:t>
      </w:r>
      <w:hyperlink r:id="rId543" w:history="1">
        <w:r w:rsidR="008250E5" w:rsidRPr="00966ABF">
          <w:rPr>
            <w:rFonts w:ascii="Times New Roman" w:hAnsi="Times New Roman" w:cs="Times New Roman"/>
            <w:sz w:val="28"/>
            <w:szCs w:val="28"/>
          </w:rPr>
          <w:t>стр</w:t>
        </w:r>
        <w:r w:rsidR="00AD3C36"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130</w:t>
        </w:r>
      </w:hyperlink>
      <w:r w:rsidR="008250E5" w:rsidRPr="00966ABF">
        <w:rPr>
          <w:rFonts w:ascii="Times New Roman" w:hAnsi="Times New Roman" w:cs="Times New Roman"/>
          <w:sz w:val="28"/>
          <w:szCs w:val="28"/>
        </w:rPr>
        <w:t xml:space="preserve"> x </w:t>
      </w:r>
      <w:hyperlink r:id="rId544" w:history="1">
        <w:r w:rsidR="008250E5" w:rsidRPr="00966ABF">
          <w:rPr>
            <w:rFonts w:ascii="Times New Roman" w:hAnsi="Times New Roman" w:cs="Times New Roman"/>
            <w:sz w:val="28"/>
            <w:szCs w:val="28"/>
          </w:rPr>
          <w:t>стр</w:t>
        </w:r>
        <w:r w:rsidR="00AD3C36"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120</w:t>
        </w:r>
      </w:hyperlink>
      <w:r w:rsidR="00AD3C36" w:rsidRPr="00966ABF">
        <w:rPr>
          <w:rFonts w:ascii="Times New Roman" w:hAnsi="Times New Roman" w:cs="Times New Roman"/>
          <w:sz w:val="28"/>
          <w:szCs w:val="28"/>
        </w:rPr>
        <w:t>.</w:t>
      </w:r>
    </w:p>
    <w:p w:rsidR="008250E5" w:rsidRPr="00966ABF" w:rsidRDefault="00AE125F"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3</w:t>
      </w:r>
      <w:r w:rsidR="00FC1E37"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545" w:history="1">
        <w:r w:rsidR="008250E5" w:rsidRPr="00966ABF">
          <w:rPr>
            <w:rFonts w:ascii="Times New Roman" w:hAnsi="Times New Roman" w:cs="Times New Roman"/>
            <w:sz w:val="28"/>
            <w:szCs w:val="28"/>
          </w:rPr>
          <w:t>строке 150</w:t>
        </w:r>
      </w:hyperlink>
      <w:r w:rsidR="008250E5" w:rsidRPr="00966ABF">
        <w:rPr>
          <w:rFonts w:ascii="Times New Roman" w:hAnsi="Times New Roman" w:cs="Times New Roman"/>
          <w:sz w:val="28"/>
          <w:szCs w:val="28"/>
        </w:rPr>
        <w:t xml:space="preserve"> подраздела 7.2 указывается подлежащая уплате сумма налога по углю с учетом налогового вычета (коды основания налогообложения добытых полезных ископаемых 6000</w:t>
      </w:r>
      <w:r w:rsidR="00641EB3"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6001</w:t>
      </w:r>
      <w:r w:rsidR="00641EB3" w:rsidRPr="00966ABF">
        <w:rPr>
          <w:rFonts w:ascii="Times New Roman" w:hAnsi="Times New Roman" w:cs="Times New Roman"/>
          <w:sz w:val="28"/>
          <w:szCs w:val="28"/>
        </w:rPr>
        <w:t xml:space="preserve"> согласно приложению № 3 к </w:t>
      </w:r>
      <w:r w:rsidR="00AD3C36" w:rsidRPr="00966ABF">
        <w:rPr>
          <w:rFonts w:ascii="Times New Roman" w:hAnsi="Times New Roman" w:cs="Times New Roman"/>
          <w:sz w:val="28"/>
          <w:szCs w:val="28"/>
        </w:rPr>
        <w:t xml:space="preserve">настоящему </w:t>
      </w:r>
      <w:r w:rsidR="00641EB3" w:rsidRPr="00966ABF">
        <w:rPr>
          <w:rFonts w:ascii="Times New Roman" w:hAnsi="Times New Roman" w:cs="Times New Roman"/>
          <w:sz w:val="28"/>
          <w:szCs w:val="28"/>
        </w:rPr>
        <w:t>Порядку</w:t>
      </w:r>
      <w:r w:rsidR="008250E5" w:rsidRPr="00966ABF">
        <w:rPr>
          <w:rFonts w:ascii="Times New Roman" w:hAnsi="Times New Roman" w:cs="Times New Roman"/>
          <w:sz w:val="28"/>
          <w:szCs w:val="28"/>
        </w:rPr>
        <w:t>), исчисленная на участке недр за налоговый период</w:t>
      </w:r>
      <w:r w:rsidR="00AD3C36" w:rsidRPr="00966ABF">
        <w:rPr>
          <w:rFonts w:ascii="Times New Roman" w:hAnsi="Times New Roman" w:cs="Times New Roman"/>
          <w:sz w:val="28"/>
          <w:szCs w:val="28"/>
        </w:rPr>
        <w:t>.</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40</w:t>
      </w:r>
      <w:r w:rsidR="008250E5" w:rsidRPr="00966ABF">
        <w:rPr>
          <w:rFonts w:ascii="Times New Roman" w:hAnsi="Times New Roman" w:cs="Times New Roman"/>
          <w:sz w:val="28"/>
          <w:szCs w:val="28"/>
        </w:rPr>
        <w:t xml:space="preserve">. По </w:t>
      </w:r>
      <w:hyperlink r:id="rId546" w:history="1">
        <w:r w:rsidR="008250E5" w:rsidRPr="00966ABF">
          <w:rPr>
            <w:rFonts w:ascii="Times New Roman" w:hAnsi="Times New Roman" w:cs="Times New Roman"/>
            <w:sz w:val="28"/>
            <w:szCs w:val="28"/>
          </w:rPr>
          <w:t>строке 160</w:t>
        </w:r>
      </w:hyperlink>
      <w:r w:rsidR="008250E5" w:rsidRPr="00966ABF">
        <w:rPr>
          <w:rFonts w:ascii="Times New Roman" w:hAnsi="Times New Roman" w:cs="Times New Roman"/>
          <w:sz w:val="28"/>
          <w:szCs w:val="28"/>
        </w:rPr>
        <w:t xml:space="preserve"> подраздела 7.2 указывается сумма</w:t>
      </w:r>
      <w:r w:rsidR="006015ED" w:rsidRPr="00966ABF">
        <w:rPr>
          <w:rFonts w:ascii="Times New Roman" w:hAnsi="Times New Roman" w:cs="Times New Roman"/>
          <w:sz w:val="28"/>
          <w:szCs w:val="28"/>
        </w:rPr>
        <w:t xml:space="preserve"> расходов</w:t>
      </w:r>
      <w:r w:rsidR="008250E5" w:rsidRPr="00966ABF">
        <w:rPr>
          <w:rFonts w:ascii="Times New Roman" w:hAnsi="Times New Roman" w:cs="Times New Roman"/>
          <w:sz w:val="28"/>
          <w:szCs w:val="28"/>
        </w:rPr>
        <w:t xml:space="preserve">, неучтенных при определении налогового вычета на конец налогового периода, в соответствии с </w:t>
      </w:r>
      <w:hyperlink r:id="rId547" w:history="1">
        <w:r w:rsidR="008250E5" w:rsidRPr="00966ABF">
          <w:rPr>
            <w:rFonts w:ascii="Times New Roman" w:hAnsi="Times New Roman" w:cs="Times New Roman"/>
            <w:sz w:val="28"/>
            <w:szCs w:val="28"/>
          </w:rPr>
          <w:t>пунктом 4 статьи 343.1</w:t>
        </w:r>
      </w:hyperlink>
      <w:r w:rsidR="008250E5" w:rsidRPr="00966ABF">
        <w:rPr>
          <w:rFonts w:ascii="Times New Roman" w:hAnsi="Times New Roman" w:cs="Times New Roman"/>
          <w:sz w:val="28"/>
          <w:szCs w:val="28"/>
        </w:rPr>
        <w:t xml:space="preserve"> Кодекса</w:t>
      </w:r>
      <w:r w:rsidR="00393ABE"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определяе</w:t>
      </w:r>
      <w:r w:rsidR="00393ABE" w:rsidRPr="00966ABF">
        <w:rPr>
          <w:rFonts w:ascii="Times New Roman" w:hAnsi="Times New Roman" w:cs="Times New Roman"/>
          <w:sz w:val="28"/>
          <w:szCs w:val="28"/>
        </w:rPr>
        <w:t>мая следующим образом</w:t>
      </w:r>
      <w:r w:rsidR="008250E5" w:rsidRPr="00966ABF">
        <w:rPr>
          <w:rFonts w:ascii="Times New Roman" w:hAnsi="Times New Roman" w:cs="Times New Roman"/>
          <w:sz w:val="28"/>
          <w:szCs w:val="28"/>
        </w:rPr>
        <w:t>:</w:t>
      </w:r>
      <w:r w:rsidR="00843D6B" w:rsidRPr="00966ABF">
        <w:rPr>
          <w:rFonts w:ascii="Times New Roman" w:hAnsi="Times New Roman" w:cs="Times New Roman"/>
          <w:sz w:val="28"/>
          <w:szCs w:val="28"/>
        </w:rPr>
        <w:t xml:space="preserve"> </w:t>
      </w:r>
      <w:hyperlink r:id="rId548" w:history="1">
        <w:r w:rsidR="008250E5" w:rsidRPr="00966ABF">
          <w:rPr>
            <w:rFonts w:ascii="Times New Roman" w:hAnsi="Times New Roman" w:cs="Times New Roman"/>
            <w:sz w:val="28"/>
            <w:szCs w:val="28"/>
          </w:rPr>
          <w:t>стр</w:t>
        </w:r>
        <w:r w:rsidR="00393ABE"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160</w:t>
        </w:r>
      </w:hyperlink>
      <w:r w:rsidR="008250E5" w:rsidRPr="00966ABF">
        <w:rPr>
          <w:rFonts w:ascii="Times New Roman" w:hAnsi="Times New Roman" w:cs="Times New Roman"/>
          <w:sz w:val="28"/>
          <w:szCs w:val="28"/>
        </w:rPr>
        <w:t xml:space="preserve"> = </w:t>
      </w:r>
      <w:hyperlink r:id="rId549" w:history="1">
        <w:r w:rsidR="008250E5" w:rsidRPr="00966ABF">
          <w:rPr>
            <w:rFonts w:ascii="Times New Roman" w:hAnsi="Times New Roman" w:cs="Times New Roman"/>
            <w:sz w:val="28"/>
            <w:szCs w:val="28"/>
          </w:rPr>
          <w:t>стр</w:t>
        </w:r>
        <w:r w:rsidR="00393ABE"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060</w:t>
        </w:r>
      </w:hyperlink>
      <w:r w:rsidR="008250E5" w:rsidRPr="00966ABF">
        <w:rPr>
          <w:rFonts w:ascii="Times New Roman" w:hAnsi="Times New Roman" w:cs="Times New Roman"/>
          <w:sz w:val="28"/>
          <w:szCs w:val="28"/>
        </w:rPr>
        <w:t xml:space="preserve"> + </w:t>
      </w:r>
      <w:hyperlink r:id="rId550" w:history="1">
        <w:r w:rsidR="008250E5" w:rsidRPr="00966ABF">
          <w:rPr>
            <w:rFonts w:ascii="Times New Roman" w:hAnsi="Times New Roman" w:cs="Times New Roman"/>
            <w:sz w:val="28"/>
            <w:szCs w:val="28"/>
          </w:rPr>
          <w:t>стр</w:t>
        </w:r>
        <w:r w:rsidR="00393ABE"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070</w:t>
        </w:r>
      </w:hyperlink>
      <w:r w:rsidR="008250E5"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551" w:history="1">
        <w:r w:rsidR="008250E5" w:rsidRPr="00966ABF">
          <w:rPr>
            <w:rFonts w:ascii="Times New Roman" w:hAnsi="Times New Roman" w:cs="Times New Roman"/>
            <w:sz w:val="28"/>
            <w:szCs w:val="28"/>
          </w:rPr>
          <w:t>стр</w:t>
        </w:r>
        <w:r w:rsidR="00393ABE"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110</w:t>
        </w:r>
      </w:hyperlink>
      <w:r w:rsidR="008250E5" w:rsidRPr="00966ABF">
        <w:rPr>
          <w:rFonts w:ascii="Times New Roman" w:hAnsi="Times New Roman" w:cs="Times New Roman"/>
          <w:sz w:val="28"/>
          <w:szCs w:val="28"/>
        </w:rPr>
        <w:t>.</w:t>
      </w:r>
    </w:p>
    <w:p w:rsidR="008250E5"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lastRenderedPageBreak/>
        <w:t xml:space="preserve">Показатель </w:t>
      </w:r>
      <w:hyperlink r:id="rId552" w:history="1">
        <w:r w:rsidRPr="00966ABF">
          <w:rPr>
            <w:rFonts w:ascii="Times New Roman" w:hAnsi="Times New Roman" w:cs="Times New Roman"/>
            <w:sz w:val="28"/>
            <w:szCs w:val="28"/>
          </w:rPr>
          <w:t>строки 160</w:t>
        </w:r>
      </w:hyperlink>
      <w:r w:rsidRPr="00966ABF">
        <w:rPr>
          <w:rFonts w:ascii="Times New Roman" w:hAnsi="Times New Roman" w:cs="Times New Roman"/>
          <w:sz w:val="28"/>
          <w:szCs w:val="28"/>
        </w:rPr>
        <w:t xml:space="preserve"> </w:t>
      </w:r>
      <w:r w:rsidR="00336ACC" w:rsidRPr="00966ABF">
        <w:rPr>
          <w:rFonts w:ascii="Times New Roman" w:hAnsi="Times New Roman" w:cs="Times New Roman"/>
          <w:sz w:val="28"/>
          <w:szCs w:val="28"/>
        </w:rPr>
        <w:t>соответствуе</w:t>
      </w:r>
      <w:r w:rsidRPr="00966ABF">
        <w:rPr>
          <w:rFonts w:ascii="Times New Roman" w:hAnsi="Times New Roman" w:cs="Times New Roman"/>
          <w:sz w:val="28"/>
          <w:szCs w:val="28"/>
        </w:rPr>
        <w:t>т общей сумм</w:t>
      </w:r>
      <w:r w:rsidR="00393ABE" w:rsidRPr="00966ABF">
        <w:rPr>
          <w:rFonts w:ascii="Times New Roman" w:hAnsi="Times New Roman" w:cs="Times New Roman"/>
          <w:sz w:val="28"/>
          <w:szCs w:val="28"/>
        </w:rPr>
        <w:t>е</w:t>
      </w:r>
      <w:r w:rsidRPr="00966ABF">
        <w:rPr>
          <w:rFonts w:ascii="Times New Roman" w:hAnsi="Times New Roman" w:cs="Times New Roman"/>
          <w:sz w:val="28"/>
          <w:szCs w:val="28"/>
        </w:rPr>
        <w:t xml:space="preserve"> </w:t>
      </w:r>
      <w:hyperlink r:id="rId553" w:history="1">
        <w:r w:rsidRPr="00966ABF">
          <w:rPr>
            <w:rFonts w:ascii="Times New Roman" w:hAnsi="Times New Roman" w:cs="Times New Roman"/>
            <w:sz w:val="28"/>
            <w:szCs w:val="28"/>
          </w:rPr>
          <w:t>строк 210</w:t>
        </w:r>
      </w:hyperlink>
      <w:r w:rsidRPr="00966ABF">
        <w:rPr>
          <w:rFonts w:ascii="Times New Roman" w:hAnsi="Times New Roman" w:cs="Times New Roman"/>
          <w:sz w:val="28"/>
          <w:szCs w:val="28"/>
        </w:rPr>
        <w:t xml:space="preserve"> подраздела 7.3 и переносится в </w:t>
      </w:r>
      <w:hyperlink r:id="rId554" w:history="1">
        <w:r w:rsidRPr="00966ABF">
          <w:rPr>
            <w:rFonts w:ascii="Times New Roman" w:hAnsi="Times New Roman" w:cs="Times New Roman"/>
            <w:sz w:val="28"/>
            <w:szCs w:val="28"/>
          </w:rPr>
          <w:t>строку 060</w:t>
        </w:r>
      </w:hyperlink>
      <w:r w:rsidRPr="00966ABF">
        <w:rPr>
          <w:rFonts w:ascii="Times New Roman" w:hAnsi="Times New Roman" w:cs="Times New Roman"/>
          <w:sz w:val="28"/>
          <w:szCs w:val="28"/>
        </w:rPr>
        <w:t xml:space="preserve"> подраздела 7.2 Декларации за следующий налоговый период</w:t>
      </w:r>
      <w:r w:rsidR="007F7408" w:rsidRPr="00966ABF">
        <w:rPr>
          <w:rFonts w:ascii="Times New Roman" w:hAnsi="Times New Roman" w:cs="Times New Roman"/>
          <w:sz w:val="28"/>
          <w:szCs w:val="28"/>
        </w:rPr>
        <w:t xml:space="preserve">, в случае </w:t>
      </w:r>
      <w:r w:rsidR="00612500" w:rsidRPr="00966ABF">
        <w:rPr>
          <w:rFonts w:ascii="Times New Roman" w:hAnsi="Times New Roman" w:cs="Times New Roman"/>
          <w:sz w:val="28"/>
          <w:szCs w:val="28"/>
        </w:rPr>
        <w:t>если следующий налоговый период находится в пределах срока, установленного пунктом 4 статьи 343.1 Кодекса, для учета суммы превышения понесенных расходов при определении налогового вычета</w:t>
      </w:r>
      <w:r w:rsidRPr="00966ABF">
        <w:rPr>
          <w:rFonts w:ascii="Times New Roman" w:hAnsi="Times New Roman" w:cs="Times New Roman"/>
          <w:sz w:val="28"/>
          <w:szCs w:val="28"/>
        </w:rPr>
        <w:t>.</w:t>
      </w:r>
    </w:p>
    <w:p w:rsidR="008250E5" w:rsidRPr="00966ABF" w:rsidRDefault="00AE125F"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41</w:t>
      </w:r>
      <w:r w:rsidR="008250E5" w:rsidRPr="00966ABF">
        <w:rPr>
          <w:rFonts w:ascii="Times New Roman" w:hAnsi="Times New Roman" w:cs="Times New Roman"/>
          <w:sz w:val="28"/>
          <w:szCs w:val="28"/>
        </w:rPr>
        <w:t xml:space="preserve">. В </w:t>
      </w:r>
      <w:hyperlink r:id="rId555" w:history="1">
        <w:r w:rsidR="008250E5" w:rsidRPr="00966ABF">
          <w:rPr>
            <w:rFonts w:ascii="Times New Roman" w:hAnsi="Times New Roman" w:cs="Times New Roman"/>
            <w:sz w:val="28"/>
            <w:szCs w:val="28"/>
          </w:rPr>
          <w:t>подразделе 7.3</w:t>
        </w:r>
      </w:hyperlink>
      <w:r w:rsidR="001D708F"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Расчет суммы налоговых вычетов по участку недр</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заполняется налогоплательщиком в случае, если фактическая сумма расходов, осуществленных (понесенных) налогоплательщиком в налоговом периоде и связанных с обеспечением безопасных условий и охраны труда при добыче угля, превышает предельную сумму налогового вычета, определенную в соответствии с </w:t>
      </w:r>
      <w:hyperlink r:id="rId556" w:history="1">
        <w:r w:rsidR="008250E5" w:rsidRPr="00966ABF">
          <w:rPr>
            <w:rFonts w:ascii="Times New Roman" w:hAnsi="Times New Roman" w:cs="Times New Roman"/>
            <w:sz w:val="28"/>
            <w:szCs w:val="28"/>
          </w:rPr>
          <w:t>пунктом 2 статьи 343.1</w:t>
        </w:r>
      </w:hyperlink>
      <w:r w:rsidR="008250E5" w:rsidRPr="00966ABF">
        <w:rPr>
          <w:rFonts w:ascii="Times New Roman" w:hAnsi="Times New Roman" w:cs="Times New Roman"/>
          <w:sz w:val="28"/>
          <w:szCs w:val="28"/>
        </w:rPr>
        <w:t xml:space="preserve"> Кодекса.</w:t>
      </w:r>
    </w:p>
    <w:p w:rsidR="00393ABE"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 </w:t>
      </w:r>
      <w:hyperlink r:id="rId557" w:history="1">
        <w:r w:rsidRPr="00966ABF">
          <w:rPr>
            <w:rFonts w:ascii="Times New Roman" w:hAnsi="Times New Roman" w:cs="Times New Roman"/>
            <w:sz w:val="28"/>
            <w:szCs w:val="28"/>
          </w:rPr>
          <w:t xml:space="preserve">строкам </w:t>
        </w:r>
        <w:r w:rsidR="00393ABE" w:rsidRPr="00966ABF">
          <w:rPr>
            <w:rFonts w:ascii="Times New Roman" w:hAnsi="Times New Roman" w:cs="Times New Roman"/>
            <w:sz w:val="28"/>
            <w:szCs w:val="28"/>
          </w:rPr>
          <w:t>1</w:t>
        </w:r>
        <w:r w:rsidRPr="00966ABF">
          <w:rPr>
            <w:rFonts w:ascii="Times New Roman" w:hAnsi="Times New Roman" w:cs="Times New Roman"/>
            <w:sz w:val="28"/>
            <w:szCs w:val="28"/>
          </w:rPr>
          <w:t>70</w:t>
        </w:r>
      </w:hyperlink>
      <w:r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hyperlink r:id="rId558" w:history="1">
        <w:r w:rsidRPr="00966ABF">
          <w:rPr>
            <w:rFonts w:ascii="Times New Roman" w:hAnsi="Times New Roman" w:cs="Times New Roman"/>
            <w:sz w:val="28"/>
            <w:szCs w:val="28"/>
          </w:rPr>
          <w:t>220</w:t>
        </w:r>
      </w:hyperlink>
      <w:r w:rsidRPr="00966ABF">
        <w:rPr>
          <w:rFonts w:ascii="Times New Roman" w:hAnsi="Times New Roman" w:cs="Times New Roman"/>
          <w:sz w:val="28"/>
          <w:szCs w:val="28"/>
        </w:rPr>
        <w:t xml:space="preserve"> подраздела 7.3 заполняются данные для расчета суммы одного налогового вычета, который возник в определенном налоговом периоде</w:t>
      </w:r>
      <w:r w:rsidR="00393ABE" w:rsidRPr="00966ABF">
        <w:rPr>
          <w:rFonts w:ascii="Times New Roman" w:hAnsi="Times New Roman" w:cs="Times New Roman"/>
          <w:sz w:val="28"/>
          <w:szCs w:val="28"/>
        </w:rPr>
        <w:t>.</w:t>
      </w:r>
    </w:p>
    <w:p w:rsidR="008250E5" w:rsidRPr="00966ABF" w:rsidRDefault="00393ABE"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случае если фактическая сумма расходов, осуществленных (понесенных) налогоплательщиком в налоговом периоде и связанных с обеспечением безопасных условий и охраны труда при добыче угля, превышает предельную сумму налогового вычета, то сумма такого превышения будет учитываться по </w:t>
      </w:r>
      <w:hyperlink r:id="rId559" w:history="1">
        <w:r w:rsidR="008250E5" w:rsidRPr="00966ABF">
          <w:rPr>
            <w:rFonts w:ascii="Times New Roman" w:hAnsi="Times New Roman" w:cs="Times New Roman"/>
            <w:sz w:val="28"/>
            <w:szCs w:val="28"/>
          </w:rPr>
          <w:t xml:space="preserve">строкам </w:t>
        </w:r>
        <w:r w:rsidR="00AF5B42" w:rsidRPr="00966ABF">
          <w:rPr>
            <w:rFonts w:ascii="Times New Roman" w:hAnsi="Times New Roman" w:cs="Times New Roman"/>
            <w:sz w:val="28"/>
            <w:szCs w:val="28"/>
          </w:rPr>
          <w:t>1</w:t>
        </w:r>
        <w:r w:rsidR="008250E5" w:rsidRPr="00966ABF">
          <w:rPr>
            <w:rFonts w:ascii="Times New Roman" w:hAnsi="Times New Roman" w:cs="Times New Roman"/>
            <w:sz w:val="28"/>
            <w:szCs w:val="28"/>
          </w:rPr>
          <w:t>70</w:t>
        </w:r>
      </w:hyperlink>
      <w:r w:rsidR="008250E5"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560" w:history="1">
        <w:r w:rsidR="008250E5" w:rsidRPr="00966ABF">
          <w:rPr>
            <w:rFonts w:ascii="Times New Roman" w:hAnsi="Times New Roman" w:cs="Times New Roman"/>
            <w:sz w:val="28"/>
            <w:szCs w:val="28"/>
          </w:rPr>
          <w:t>220</w:t>
        </w:r>
      </w:hyperlink>
      <w:r w:rsidR="008250E5" w:rsidRPr="00966ABF">
        <w:rPr>
          <w:rFonts w:ascii="Times New Roman" w:hAnsi="Times New Roman" w:cs="Times New Roman"/>
          <w:sz w:val="28"/>
          <w:szCs w:val="28"/>
        </w:rPr>
        <w:t xml:space="preserve"> </w:t>
      </w:r>
      <w:r w:rsidR="00AF5B42" w:rsidRPr="00966ABF">
        <w:rPr>
          <w:rFonts w:ascii="Times New Roman" w:hAnsi="Times New Roman" w:cs="Times New Roman"/>
          <w:sz w:val="28"/>
          <w:szCs w:val="28"/>
        </w:rPr>
        <w:t xml:space="preserve">подраздела 7.3 </w:t>
      </w:r>
      <w:r w:rsidR="008250E5" w:rsidRPr="00966ABF">
        <w:rPr>
          <w:rFonts w:ascii="Times New Roman" w:hAnsi="Times New Roman" w:cs="Times New Roman"/>
          <w:sz w:val="28"/>
          <w:szCs w:val="28"/>
        </w:rPr>
        <w:t xml:space="preserve">до полного ее использования, но не более чем в 36 налоговых периодах </w:t>
      </w:r>
      <w:r w:rsidR="00C33117" w:rsidRPr="00966ABF">
        <w:rPr>
          <w:rFonts w:ascii="Times New Roman" w:hAnsi="Times New Roman" w:cs="Times New Roman"/>
          <w:sz w:val="28"/>
          <w:szCs w:val="28"/>
        </w:rPr>
        <w:t>после налогового периода, в котором такие расходы были осуществлены (понесены) налогоплательщиком</w:t>
      </w:r>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недостатка строк в </w:t>
      </w:r>
      <w:hyperlink r:id="rId561" w:history="1">
        <w:r w:rsidRPr="00966ABF">
          <w:rPr>
            <w:rFonts w:ascii="Times New Roman" w:hAnsi="Times New Roman" w:cs="Times New Roman"/>
            <w:sz w:val="28"/>
            <w:szCs w:val="28"/>
          </w:rPr>
          <w:t>подразделе 7.3</w:t>
        </w:r>
      </w:hyperlink>
      <w:r w:rsidRPr="00966ABF">
        <w:rPr>
          <w:rFonts w:ascii="Times New Roman" w:hAnsi="Times New Roman" w:cs="Times New Roman"/>
          <w:sz w:val="28"/>
          <w:szCs w:val="28"/>
        </w:rPr>
        <w:t xml:space="preserve"> при заполнении Декларации на бумажном носителе дополнительно заполняется необходимое количество листов </w:t>
      </w:r>
      <w:hyperlink r:id="rId562" w:history="1">
        <w:r w:rsidRPr="00966ABF">
          <w:rPr>
            <w:rFonts w:ascii="Times New Roman" w:hAnsi="Times New Roman" w:cs="Times New Roman"/>
            <w:sz w:val="28"/>
            <w:szCs w:val="28"/>
          </w:rPr>
          <w:t>подраздела 7.3</w:t>
        </w:r>
      </w:hyperlink>
      <w:r w:rsidRPr="00966ABF">
        <w:rPr>
          <w:rFonts w:ascii="Times New Roman" w:hAnsi="Times New Roman" w:cs="Times New Roman"/>
          <w:sz w:val="28"/>
          <w:szCs w:val="28"/>
        </w:rPr>
        <w:t>.</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42</w:t>
      </w:r>
      <w:r w:rsidR="008250E5" w:rsidRPr="00966ABF">
        <w:rPr>
          <w:rFonts w:ascii="Times New Roman" w:hAnsi="Times New Roman" w:cs="Times New Roman"/>
          <w:sz w:val="28"/>
          <w:szCs w:val="28"/>
        </w:rPr>
        <w:t xml:space="preserve">. По </w:t>
      </w:r>
      <w:hyperlink r:id="rId563" w:history="1">
        <w:r w:rsidR="008250E5" w:rsidRPr="00966ABF">
          <w:rPr>
            <w:rFonts w:ascii="Times New Roman" w:hAnsi="Times New Roman" w:cs="Times New Roman"/>
            <w:sz w:val="28"/>
            <w:szCs w:val="28"/>
          </w:rPr>
          <w:t>строке 170</w:t>
        </w:r>
      </w:hyperlink>
      <w:r w:rsidR="008250E5" w:rsidRPr="00966ABF">
        <w:rPr>
          <w:rFonts w:ascii="Times New Roman" w:hAnsi="Times New Roman" w:cs="Times New Roman"/>
          <w:sz w:val="28"/>
          <w:szCs w:val="28"/>
        </w:rPr>
        <w:t xml:space="preserve"> подраздела 7.3 указываются месяц и год возникновения права на налоговый вычет.</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По </w:t>
      </w:r>
      <w:hyperlink r:id="rId564" w:history="1">
        <w:r w:rsidR="008250E5" w:rsidRPr="00966ABF">
          <w:rPr>
            <w:rFonts w:ascii="Times New Roman" w:hAnsi="Times New Roman" w:cs="Times New Roman"/>
            <w:sz w:val="28"/>
            <w:szCs w:val="28"/>
          </w:rPr>
          <w:t>строке 180</w:t>
        </w:r>
      </w:hyperlink>
      <w:r w:rsidR="008250E5" w:rsidRPr="00966ABF">
        <w:rPr>
          <w:rFonts w:ascii="Times New Roman" w:hAnsi="Times New Roman" w:cs="Times New Roman"/>
          <w:sz w:val="28"/>
          <w:szCs w:val="28"/>
        </w:rPr>
        <w:t xml:space="preserve"> подраздела 7.3 </w:t>
      </w:r>
      <w:r w:rsidR="00AF5B42"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сумма налогового вычета, определенная налогоплательщиком на </w:t>
      </w:r>
      <w:r w:rsidR="006814C9" w:rsidRPr="00966ABF">
        <w:rPr>
          <w:rFonts w:ascii="Times New Roman" w:hAnsi="Times New Roman" w:cs="Times New Roman"/>
          <w:sz w:val="28"/>
          <w:szCs w:val="28"/>
        </w:rPr>
        <w:t>налоговый период</w:t>
      </w:r>
      <w:r w:rsidR="008250E5" w:rsidRPr="00966ABF">
        <w:rPr>
          <w:rFonts w:ascii="Times New Roman" w:hAnsi="Times New Roman" w:cs="Times New Roman"/>
          <w:sz w:val="28"/>
          <w:szCs w:val="28"/>
        </w:rPr>
        <w:t xml:space="preserve"> (месяц и год) возникновения права на налоговый вычет, указанные по </w:t>
      </w:r>
      <w:hyperlink r:id="rId565" w:history="1">
        <w:r w:rsidR="008250E5" w:rsidRPr="00966ABF">
          <w:rPr>
            <w:rFonts w:ascii="Times New Roman" w:hAnsi="Times New Roman" w:cs="Times New Roman"/>
            <w:sz w:val="28"/>
            <w:szCs w:val="28"/>
          </w:rPr>
          <w:t>строке 170</w:t>
        </w:r>
      </w:hyperlink>
      <w:r w:rsidR="006814C9" w:rsidRPr="00966ABF">
        <w:rPr>
          <w:rFonts w:ascii="Times New Roman" w:hAnsi="Times New Roman" w:cs="Times New Roman"/>
          <w:sz w:val="28"/>
          <w:szCs w:val="28"/>
        </w:rPr>
        <w:t xml:space="preserve"> этого подраздела.</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По </w:t>
      </w:r>
      <w:hyperlink r:id="rId566" w:history="1">
        <w:r w:rsidR="008250E5" w:rsidRPr="00966ABF">
          <w:rPr>
            <w:rFonts w:ascii="Times New Roman" w:hAnsi="Times New Roman" w:cs="Times New Roman"/>
            <w:sz w:val="28"/>
            <w:szCs w:val="28"/>
          </w:rPr>
          <w:t>строке 190</w:t>
        </w:r>
      </w:hyperlink>
      <w:r w:rsidR="008250E5" w:rsidRPr="00966ABF">
        <w:rPr>
          <w:rFonts w:ascii="Times New Roman" w:hAnsi="Times New Roman" w:cs="Times New Roman"/>
          <w:sz w:val="28"/>
          <w:szCs w:val="28"/>
        </w:rPr>
        <w:t xml:space="preserve"> подраздела 7.3 указывается сумма налогового вычета, использованная налогоплательщиком при исчислении суммы налога по углю в предыдущие налоговые периоды.</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567" w:history="1">
        <w:r w:rsidR="008250E5" w:rsidRPr="00966ABF">
          <w:rPr>
            <w:rFonts w:ascii="Times New Roman" w:hAnsi="Times New Roman" w:cs="Times New Roman"/>
            <w:sz w:val="28"/>
            <w:szCs w:val="28"/>
          </w:rPr>
          <w:t>строке 200</w:t>
        </w:r>
      </w:hyperlink>
      <w:r w:rsidR="008250E5" w:rsidRPr="00966ABF">
        <w:rPr>
          <w:rFonts w:ascii="Times New Roman" w:hAnsi="Times New Roman" w:cs="Times New Roman"/>
          <w:sz w:val="28"/>
          <w:szCs w:val="28"/>
        </w:rPr>
        <w:t xml:space="preserve"> подраздела 7.3 указывается сумма налогового вычета, использованная налогоплательщиком при исчислении суммы налога по углю в текущем налоговом периоде, которая </w:t>
      </w:r>
      <w:r w:rsidR="007343F3" w:rsidRPr="00966ABF">
        <w:rPr>
          <w:rFonts w:ascii="Times New Roman" w:hAnsi="Times New Roman" w:cs="Times New Roman"/>
          <w:sz w:val="28"/>
          <w:szCs w:val="28"/>
        </w:rPr>
        <w:t>соответствует значению</w:t>
      </w:r>
      <w:r w:rsidR="008250E5" w:rsidRPr="00966ABF">
        <w:rPr>
          <w:rFonts w:ascii="Times New Roman" w:hAnsi="Times New Roman" w:cs="Times New Roman"/>
          <w:sz w:val="28"/>
          <w:szCs w:val="28"/>
        </w:rPr>
        <w:t xml:space="preserve"> </w:t>
      </w:r>
      <w:hyperlink r:id="rId568" w:history="1">
        <w:r w:rsidR="004F49BF" w:rsidRPr="00966ABF">
          <w:rPr>
            <w:rFonts w:ascii="Times New Roman" w:hAnsi="Times New Roman" w:cs="Times New Roman"/>
            <w:sz w:val="28"/>
            <w:szCs w:val="28"/>
          </w:rPr>
          <w:t>строк</w:t>
        </w:r>
        <w:r w:rsidR="007343F3" w:rsidRPr="00966ABF">
          <w:rPr>
            <w:rFonts w:ascii="Times New Roman" w:hAnsi="Times New Roman" w:cs="Times New Roman"/>
            <w:sz w:val="28"/>
            <w:szCs w:val="28"/>
          </w:rPr>
          <w:t>и</w:t>
        </w:r>
        <w:r w:rsidR="004F49BF" w:rsidRPr="00966ABF">
          <w:rPr>
            <w:rFonts w:ascii="Times New Roman" w:hAnsi="Times New Roman" w:cs="Times New Roman"/>
            <w:sz w:val="28"/>
            <w:szCs w:val="28"/>
          </w:rPr>
          <w:t xml:space="preserve"> 11</w:t>
        </w:r>
        <w:r w:rsidR="008250E5" w:rsidRPr="00966ABF">
          <w:rPr>
            <w:rFonts w:ascii="Times New Roman" w:hAnsi="Times New Roman" w:cs="Times New Roman"/>
            <w:sz w:val="28"/>
            <w:szCs w:val="28"/>
          </w:rPr>
          <w:t>0</w:t>
        </w:r>
      </w:hyperlink>
      <w:r w:rsidR="008250E5" w:rsidRPr="00966ABF">
        <w:rPr>
          <w:rFonts w:ascii="Times New Roman" w:hAnsi="Times New Roman" w:cs="Times New Roman"/>
          <w:sz w:val="28"/>
          <w:szCs w:val="28"/>
        </w:rPr>
        <w:t xml:space="preserve"> подраздела 7.2.</w:t>
      </w:r>
    </w:p>
    <w:p w:rsidR="00635EBD"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569" w:history="1">
        <w:r w:rsidR="008250E5" w:rsidRPr="00966ABF">
          <w:rPr>
            <w:rFonts w:ascii="Times New Roman" w:hAnsi="Times New Roman" w:cs="Times New Roman"/>
            <w:sz w:val="28"/>
            <w:szCs w:val="28"/>
          </w:rPr>
          <w:t>строке 210</w:t>
        </w:r>
      </w:hyperlink>
      <w:r w:rsidR="008250E5" w:rsidRPr="00966ABF">
        <w:rPr>
          <w:rFonts w:ascii="Times New Roman" w:hAnsi="Times New Roman" w:cs="Times New Roman"/>
          <w:sz w:val="28"/>
          <w:szCs w:val="28"/>
        </w:rPr>
        <w:t xml:space="preserve"> подраздела 7.3 </w:t>
      </w:r>
      <w:r w:rsidR="00E84E18"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остаток суммы налогового вычета</w:t>
      </w:r>
      <w:r w:rsidR="0011628C" w:rsidRPr="00966ABF">
        <w:rPr>
          <w:rFonts w:ascii="Times New Roman" w:hAnsi="Times New Roman" w:cs="Times New Roman"/>
          <w:sz w:val="28"/>
          <w:szCs w:val="28"/>
        </w:rPr>
        <w:t>, определяемый следующим образом</w:t>
      </w:r>
      <w:r w:rsidR="008250E5" w:rsidRPr="00966ABF">
        <w:rPr>
          <w:rFonts w:ascii="Times New Roman" w:hAnsi="Times New Roman" w:cs="Times New Roman"/>
          <w:sz w:val="28"/>
          <w:szCs w:val="28"/>
        </w:rPr>
        <w:t>:</w:t>
      </w:r>
      <w:r w:rsidR="00843D6B" w:rsidRPr="00966ABF">
        <w:rPr>
          <w:rFonts w:ascii="Times New Roman" w:hAnsi="Times New Roman" w:cs="Times New Roman"/>
          <w:sz w:val="28"/>
          <w:szCs w:val="28"/>
        </w:rPr>
        <w:t xml:space="preserve"> </w:t>
      </w:r>
      <w:hyperlink r:id="rId570" w:history="1">
        <w:r w:rsidR="008250E5" w:rsidRPr="00966ABF">
          <w:rPr>
            <w:rFonts w:ascii="Times New Roman" w:hAnsi="Times New Roman" w:cs="Times New Roman"/>
            <w:sz w:val="28"/>
            <w:szCs w:val="28"/>
          </w:rPr>
          <w:t>стр</w:t>
        </w:r>
        <w:r w:rsidR="0011628C"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210</w:t>
        </w:r>
      </w:hyperlink>
      <w:r w:rsidR="008250E5" w:rsidRPr="00966ABF">
        <w:rPr>
          <w:rFonts w:ascii="Times New Roman" w:hAnsi="Times New Roman" w:cs="Times New Roman"/>
          <w:sz w:val="28"/>
          <w:szCs w:val="28"/>
        </w:rPr>
        <w:t xml:space="preserve"> = </w:t>
      </w:r>
      <w:hyperlink r:id="rId571" w:history="1">
        <w:r w:rsidR="008250E5" w:rsidRPr="00966ABF">
          <w:rPr>
            <w:rFonts w:ascii="Times New Roman" w:hAnsi="Times New Roman" w:cs="Times New Roman"/>
            <w:sz w:val="28"/>
            <w:szCs w:val="28"/>
          </w:rPr>
          <w:t>стр</w:t>
        </w:r>
        <w:r w:rsidR="0011628C"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180</w:t>
        </w:r>
      </w:hyperlink>
      <w:r w:rsidR="008250E5"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572" w:history="1">
        <w:r w:rsidR="008250E5" w:rsidRPr="00966ABF">
          <w:rPr>
            <w:rFonts w:ascii="Times New Roman" w:hAnsi="Times New Roman" w:cs="Times New Roman"/>
            <w:sz w:val="28"/>
            <w:szCs w:val="28"/>
          </w:rPr>
          <w:t>стр</w:t>
        </w:r>
        <w:r w:rsidR="0011628C"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190</w:t>
        </w:r>
      </w:hyperlink>
      <w:r w:rsidR="008250E5" w:rsidRPr="00966ABF">
        <w:rPr>
          <w:rFonts w:ascii="Times New Roman" w:hAnsi="Times New Roman" w:cs="Times New Roman"/>
          <w:sz w:val="28"/>
          <w:szCs w:val="28"/>
        </w:rPr>
        <w:t xml:space="preserve"> </w:t>
      </w:r>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573" w:history="1">
        <w:r w:rsidR="008250E5" w:rsidRPr="00966ABF">
          <w:rPr>
            <w:rFonts w:ascii="Times New Roman" w:hAnsi="Times New Roman" w:cs="Times New Roman"/>
            <w:sz w:val="28"/>
            <w:szCs w:val="28"/>
          </w:rPr>
          <w:t>стр</w:t>
        </w:r>
        <w:r w:rsidR="0011628C" w:rsidRPr="00966ABF">
          <w:rPr>
            <w:rFonts w:ascii="Times New Roman" w:hAnsi="Times New Roman" w:cs="Times New Roman"/>
            <w:sz w:val="28"/>
            <w:szCs w:val="28"/>
          </w:rPr>
          <w:t>ока</w:t>
        </w:r>
        <w:r w:rsidR="008250E5" w:rsidRPr="00966ABF">
          <w:rPr>
            <w:rFonts w:ascii="Times New Roman" w:hAnsi="Times New Roman" w:cs="Times New Roman"/>
            <w:sz w:val="28"/>
            <w:szCs w:val="28"/>
          </w:rPr>
          <w:t xml:space="preserve"> 200</w:t>
        </w:r>
      </w:hyperlink>
      <w:r w:rsidR="008250E5" w:rsidRPr="00966ABF">
        <w:rPr>
          <w:rFonts w:ascii="Times New Roman" w:hAnsi="Times New Roman" w:cs="Times New Roman"/>
          <w:sz w:val="28"/>
          <w:szCs w:val="28"/>
        </w:rPr>
        <w:t>.</w:t>
      </w:r>
    </w:p>
    <w:p w:rsidR="008250E5" w:rsidRPr="00966ABF" w:rsidRDefault="008250E5"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Показатель </w:t>
      </w:r>
      <w:r w:rsidR="00580A75" w:rsidRPr="00966ABF">
        <w:rPr>
          <w:rFonts w:ascii="Times New Roman" w:hAnsi="Times New Roman" w:cs="Times New Roman"/>
          <w:sz w:val="28"/>
          <w:szCs w:val="28"/>
        </w:rPr>
        <w:t xml:space="preserve">строк </w:t>
      </w:r>
      <w:hyperlink r:id="rId574" w:history="1">
        <w:r w:rsidRPr="00966ABF">
          <w:rPr>
            <w:rFonts w:ascii="Times New Roman" w:hAnsi="Times New Roman" w:cs="Times New Roman"/>
            <w:sz w:val="28"/>
            <w:szCs w:val="28"/>
          </w:rPr>
          <w:t>210</w:t>
        </w:r>
      </w:hyperlink>
      <w:r w:rsidRPr="00966ABF">
        <w:rPr>
          <w:rFonts w:ascii="Times New Roman" w:hAnsi="Times New Roman" w:cs="Times New Roman"/>
          <w:sz w:val="28"/>
          <w:szCs w:val="28"/>
        </w:rPr>
        <w:t xml:space="preserve"> </w:t>
      </w:r>
      <w:r w:rsidR="00C930D0" w:rsidRPr="00966ABF">
        <w:rPr>
          <w:rFonts w:ascii="Times New Roman" w:hAnsi="Times New Roman" w:cs="Times New Roman"/>
          <w:sz w:val="28"/>
          <w:szCs w:val="28"/>
        </w:rPr>
        <w:t xml:space="preserve">подраздела 7.3 </w:t>
      </w:r>
      <w:r w:rsidR="007343F3" w:rsidRPr="00966ABF">
        <w:rPr>
          <w:rFonts w:ascii="Times New Roman" w:hAnsi="Times New Roman" w:cs="Times New Roman"/>
          <w:sz w:val="28"/>
          <w:szCs w:val="28"/>
        </w:rPr>
        <w:t>соответствует значению</w:t>
      </w:r>
      <w:r w:rsidRPr="00966ABF">
        <w:rPr>
          <w:rFonts w:ascii="Times New Roman" w:hAnsi="Times New Roman" w:cs="Times New Roman"/>
          <w:sz w:val="28"/>
          <w:szCs w:val="28"/>
        </w:rPr>
        <w:t xml:space="preserve"> </w:t>
      </w:r>
      <w:hyperlink r:id="rId575" w:history="1">
        <w:r w:rsidRPr="00966ABF">
          <w:rPr>
            <w:rFonts w:ascii="Times New Roman" w:hAnsi="Times New Roman" w:cs="Times New Roman"/>
            <w:sz w:val="28"/>
            <w:szCs w:val="28"/>
          </w:rPr>
          <w:t>строк</w:t>
        </w:r>
        <w:r w:rsidR="007343F3" w:rsidRPr="00966ABF">
          <w:rPr>
            <w:rFonts w:ascii="Times New Roman" w:hAnsi="Times New Roman" w:cs="Times New Roman"/>
            <w:sz w:val="28"/>
            <w:szCs w:val="28"/>
          </w:rPr>
          <w:t>и</w:t>
        </w:r>
        <w:r w:rsidRPr="00966ABF">
          <w:rPr>
            <w:rFonts w:ascii="Times New Roman" w:hAnsi="Times New Roman" w:cs="Times New Roman"/>
            <w:sz w:val="28"/>
            <w:szCs w:val="28"/>
          </w:rPr>
          <w:t xml:space="preserve"> 160</w:t>
        </w:r>
      </w:hyperlink>
      <w:r w:rsidRPr="00966ABF">
        <w:rPr>
          <w:rFonts w:ascii="Times New Roman" w:hAnsi="Times New Roman" w:cs="Times New Roman"/>
          <w:sz w:val="28"/>
          <w:szCs w:val="28"/>
        </w:rPr>
        <w:t xml:space="preserve"> подраздела 7.2.</w:t>
      </w:r>
    </w:p>
    <w:p w:rsidR="008250E5" w:rsidRPr="00966ABF" w:rsidRDefault="00AE125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576" w:history="1">
        <w:r w:rsidR="008250E5" w:rsidRPr="00966ABF">
          <w:rPr>
            <w:rFonts w:ascii="Times New Roman" w:hAnsi="Times New Roman" w:cs="Times New Roman"/>
            <w:sz w:val="28"/>
            <w:szCs w:val="28"/>
          </w:rPr>
          <w:t>строке 220</w:t>
        </w:r>
      </w:hyperlink>
      <w:r w:rsidR="008250E5" w:rsidRPr="00966ABF">
        <w:rPr>
          <w:rFonts w:ascii="Times New Roman" w:hAnsi="Times New Roman" w:cs="Times New Roman"/>
          <w:sz w:val="28"/>
          <w:szCs w:val="28"/>
        </w:rPr>
        <w:t xml:space="preserve"> указывается месяц и год окончания права</w:t>
      </w:r>
      <w:r w:rsidR="00C33117" w:rsidRPr="00966ABF">
        <w:rPr>
          <w:rFonts w:ascii="Times New Roman" w:hAnsi="Times New Roman" w:cs="Times New Roman"/>
          <w:sz w:val="28"/>
          <w:szCs w:val="28"/>
        </w:rPr>
        <w:t xml:space="preserve"> налогоплательщика</w:t>
      </w:r>
      <w:r w:rsidR="008250E5" w:rsidRPr="00966ABF">
        <w:rPr>
          <w:rFonts w:ascii="Times New Roman" w:hAnsi="Times New Roman" w:cs="Times New Roman"/>
          <w:sz w:val="28"/>
          <w:szCs w:val="28"/>
        </w:rPr>
        <w:t xml:space="preserve"> на</w:t>
      </w:r>
      <w:r w:rsidR="00C33117" w:rsidRPr="00966ABF">
        <w:rPr>
          <w:rFonts w:ascii="Times New Roman" w:hAnsi="Times New Roman" w:cs="Times New Roman"/>
          <w:sz w:val="28"/>
          <w:szCs w:val="28"/>
        </w:rPr>
        <w:t xml:space="preserve"> применение</w:t>
      </w:r>
      <w:r w:rsidR="008250E5" w:rsidRPr="00966ABF">
        <w:rPr>
          <w:rFonts w:ascii="Times New Roman" w:hAnsi="Times New Roman" w:cs="Times New Roman"/>
          <w:sz w:val="28"/>
          <w:szCs w:val="28"/>
        </w:rPr>
        <w:t xml:space="preserve"> налогов</w:t>
      </w:r>
      <w:r w:rsidR="00C33117" w:rsidRPr="00966ABF">
        <w:rPr>
          <w:rFonts w:ascii="Times New Roman" w:hAnsi="Times New Roman" w:cs="Times New Roman"/>
          <w:sz w:val="28"/>
          <w:szCs w:val="28"/>
        </w:rPr>
        <w:t>ого</w:t>
      </w:r>
      <w:r w:rsidR="008250E5" w:rsidRPr="00966ABF">
        <w:rPr>
          <w:rFonts w:ascii="Times New Roman" w:hAnsi="Times New Roman" w:cs="Times New Roman"/>
          <w:sz w:val="28"/>
          <w:szCs w:val="28"/>
        </w:rPr>
        <w:t xml:space="preserve"> вычет</w:t>
      </w:r>
      <w:r w:rsidR="00C33117" w:rsidRPr="00966ABF">
        <w:rPr>
          <w:rFonts w:ascii="Times New Roman" w:hAnsi="Times New Roman" w:cs="Times New Roman"/>
          <w:sz w:val="28"/>
          <w:szCs w:val="28"/>
        </w:rPr>
        <w:t>а</w:t>
      </w:r>
      <w:r w:rsidR="008250E5" w:rsidRPr="00966ABF">
        <w:rPr>
          <w:rFonts w:ascii="Times New Roman" w:hAnsi="Times New Roman" w:cs="Times New Roman"/>
          <w:sz w:val="28"/>
          <w:szCs w:val="28"/>
        </w:rPr>
        <w:t>.</w:t>
      </w:r>
      <w:r w:rsidR="005B1756" w:rsidRPr="00966ABF">
        <w:rPr>
          <w:rFonts w:ascii="Times New Roman" w:hAnsi="Times New Roman" w:cs="Times New Roman"/>
          <w:sz w:val="28"/>
          <w:szCs w:val="28"/>
        </w:rPr>
        <w:t xml:space="preserve"> </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250E5" w:rsidP="00B56157">
      <w:pPr>
        <w:pStyle w:val="ConsPlusTitle"/>
        <w:pageBreakBefore/>
        <w:contextualSpacing/>
        <w:jc w:val="center"/>
        <w:outlineLvl w:val="1"/>
        <w:rPr>
          <w:rFonts w:ascii="Times New Roman" w:hAnsi="Times New Roman" w:cs="Times New Roman"/>
          <w:sz w:val="28"/>
          <w:szCs w:val="28"/>
        </w:rPr>
      </w:pPr>
      <w:r w:rsidRPr="00966ABF">
        <w:rPr>
          <w:rFonts w:ascii="Times New Roman" w:hAnsi="Times New Roman" w:cs="Times New Roman"/>
          <w:sz w:val="28"/>
          <w:szCs w:val="28"/>
        </w:rPr>
        <w:lastRenderedPageBreak/>
        <w:t>X. Заполнение Раздела 8</w:t>
      </w:r>
      <w:r w:rsidR="00DE3388" w:rsidRPr="00966ABF">
        <w:rPr>
          <w:rFonts w:ascii="Times New Roman" w:hAnsi="Times New Roman" w:cs="Times New Roman"/>
          <w:sz w:val="28"/>
          <w:szCs w:val="28"/>
        </w:rPr>
        <w:t>.</w:t>
      </w:r>
      <w:r w:rsidRPr="00966ABF">
        <w:rPr>
          <w:rFonts w:ascii="Times New Roman" w:hAnsi="Times New Roman" w:cs="Times New Roman"/>
          <w:sz w:val="28"/>
          <w:szCs w:val="28"/>
        </w:rPr>
        <w:t xml:space="preserve"> </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Данные, служащие основанием</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для исчисления и уплаты налога, при добыче нефти</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обезвоженной, обессоленной и стабилизированной, в отношении</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которой исчисляется налог на дополнительный доход</w:t>
      </w:r>
    </w:p>
    <w:p w:rsidR="008250E5" w:rsidRPr="00966ABF" w:rsidRDefault="008250E5" w:rsidP="00B56157">
      <w:pPr>
        <w:pStyle w:val="ConsPlusTitle"/>
        <w:contextualSpacing/>
        <w:jc w:val="center"/>
        <w:rPr>
          <w:rFonts w:ascii="Times New Roman" w:hAnsi="Times New Roman" w:cs="Times New Roman"/>
          <w:sz w:val="28"/>
          <w:szCs w:val="28"/>
        </w:rPr>
      </w:pPr>
      <w:r w:rsidRPr="00966ABF">
        <w:rPr>
          <w:rFonts w:ascii="Times New Roman" w:hAnsi="Times New Roman" w:cs="Times New Roman"/>
          <w:sz w:val="28"/>
          <w:szCs w:val="28"/>
        </w:rPr>
        <w:t>от добычи углеводородного сырья</w:t>
      </w:r>
      <w:r w:rsidR="00B35EBC" w:rsidRPr="00966ABF">
        <w:rPr>
          <w:rFonts w:ascii="Times New Roman" w:hAnsi="Times New Roman" w:cs="Times New Roman"/>
          <w:sz w:val="28"/>
          <w:szCs w:val="28"/>
        </w:rPr>
        <w:t>»</w:t>
      </w:r>
      <w:r w:rsidRPr="00966ABF">
        <w:rPr>
          <w:rFonts w:ascii="Times New Roman" w:hAnsi="Times New Roman" w:cs="Times New Roman"/>
          <w:sz w:val="28"/>
          <w:szCs w:val="28"/>
        </w:rPr>
        <w:t xml:space="preserve"> Декларации</w:t>
      </w:r>
    </w:p>
    <w:p w:rsidR="008250E5" w:rsidRPr="00966ABF" w:rsidRDefault="008250E5" w:rsidP="00B56157">
      <w:pPr>
        <w:pStyle w:val="ConsPlusNormal"/>
        <w:contextualSpacing/>
        <w:jc w:val="both"/>
        <w:rPr>
          <w:rFonts w:ascii="Times New Roman" w:hAnsi="Times New Roman" w:cs="Times New Roman"/>
          <w:sz w:val="28"/>
          <w:szCs w:val="28"/>
        </w:rPr>
      </w:pPr>
    </w:p>
    <w:p w:rsidR="008250E5" w:rsidRPr="00966ABF" w:rsidRDefault="008A7BEA" w:rsidP="00B56157">
      <w:pPr>
        <w:pStyle w:val="ConsPlusNormal"/>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w:t>
      </w:r>
      <w:hyperlink r:id="rId577" w:history="1">
        <w:r w:rsidR="008250E5" w:rsidRPr="00966ABF">
          <w:rPr>
            <w:rFonts w:ascii="Times New Roman" w:hAnsi="Times New Roman" w:cs="Times New Roman"/>
            <w:sz w:val="28"/>
            <w:szCs w:val="28"/>
          </w:rPr>
          <w:t>Раздел 8</w:t>
        </w:r>
      </w:hyperlink>
      <w:r w:rsidR="008250E5" w:rsidRPr="00966ABF">
        <w:rPr>
          <w:rFonts w:ascii="Times New Roman" w:hAnsi="Times New Roman" w:cs="Times New Roman"/>
          <w:sz w:val="28"/>
          <w:szCs w:val="28"/>
        </w:rPr>
        <w:t xml:space="preserve"> заполняется налогоплательщиком отдельно </w:t>
      </w:r>
      <w:r w:rsidR="00C00182" w:rsidRPr="00966ABF">
        <w:rPr>
          <w:rFonts w:ascii="Times New Roman" w:hAnsi="Times New Roman" w:cs="Times New Roman"/>
          <w:sz w:val="28"/>
          <w:szCs w:val="28"/>
        </w:rPr>
        <w:t xml:space="preserve">в отношении </w:t>
      </w:r>
      <w:r w:rsidR="008250E5" w:rsidRPr="00966ABF">
        <w:rPr>
          <w:rFonts w:ascii="Times New Roman" w:hAnsi="Times New Roman" w:cs="Times New Roman"/>
          <w:sz w:val="28"/>
          <w:szCs w:val="28"/>
        </w:rPr>
        <w:t>нефти, добытой на каждом участке недр, предоставленном налогоплательщику в пользование.</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4</w:t>
      </w:r>
      <w:r w:rsidR="00FC1E37"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578" w:history="1">
        <w:r w:rsidR="008250E5" w:rsidRPr="00966ABF">
          <w:rPr>
            <w:rFonts w:ascii="Times New Roman" w:hAnsi="Times New Roman" w:cs="Times New Roman"/>
            <w:sz w:val="28"/>
            <w:szCs w:val="28"/>
          </w:rPr>
          <w:t>строке 010</w:t>
        </w:r>
      </w:hyperlink>
      <w:r w:rsidR="008250E5" w:rsidRPr="00966ABF">
        <w:rPr>
          <w:rFonts w:ascii="Times New Roman" w:hAnsi="Times New Roman" w:cs="Times New Roman"/>
          <w:sz w:val="28"/>
          <w:szCs w:val="28"/>
        </w:rPr>
        <w:t xml:space="preserve"> указывается код </w:t>
      </w:r>
      <w:proofErr w:type="gramStart"/>
      <w:r w:rsidR="008250E5" w:rsidRPr="00966ABF">
        <w:rPr>
          <w:rFonts w:ascii="Times New Roman" w:hAnsi="Times New Roman" w:cs="Times New Roman"/>
          <w:sz w:val="28"/>
          <w:szCs w:val="28"/>
        </w:rPr>
        <w:t>вида</w:t>
      </w:r>
      <w:proofErr w:type="gramEnd"/>
      <w:r w:rsidR="008250E5" w:rsidRPr="00966ABF">
        <w:rPr>
          <w:rFonts w:ascii="Times New Roman" w:hAnsi="Times New Roman" w:cs="Times New Roman"/>
          <w:sz w:val="28"/>
          <w:szCs w:val="28"/>
        </w:rPr>
        <w:t xml:space="preserve"> добытого полезного ископаемого 03100 согласно </w:t>
      </w:r>
      <w:hyperlink w:anchor="P672" w:history="1">
        <w:r w:rsidR="008250E5" w:rsidRPr="00966ABF">
          <w:rPr>
            <w:rFonts w:ascii="Times New Roman" w:hAnsi="Times New Roman" w:cs="Times New Roman"/>
            <w:sz w:val="28"/>
            <w:szCs w:val="28"/>
          </w:rPr>
          <w:t xml:space="preserve">приложению </w:t>
        </w:r>
        <w:r w:rsidR="00C83050"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2</w:t>
        </w:r>
      </w:hyperlink>
      <w:r w:rsidR="008250E5" w:rsidRPr="00966ABF">
        <w:rPr>
          <w:rFonts w:ascii="Times New Roman" w:hAnsi="Times New Roman" w:cs="Times New Roman"/>
          <w:sz w:val="28"/>
          <w:szCs w:val="28"/>
        </w:rPr>
        <w:t xml:space="preserve"> к </w:t>
      </w:r>
      <w:r w:rsidR="00C00182"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8250E5" w:rsidRPr="00966ABF" w:rsidRDefault="00FC1E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250</w:t>
      </w:r>
      <w:r w:rsidR="008250E5" w:rsidRPr="00966ABF">
        <w:rPr>
          <w:rFonts w:ascii="Times New Roman" w:hAnsi="Times New Roman" w:cs="Times New Roman"/>
          <w:sz w:val="28"/>
          <w:szCs w:val="28"/>
        </w:rPr>
        <w:t xml:space="preserve">. По </w:t>
      </w:r>
      <w:hyperlink r:id="rId579" w:history="1">
        <w:r w:rsidR="008250E5" w:rsidRPr="00966ABF">
          <w:rPr>
            <w:rFonts w:ascii="Times New Roman" w:hAnsi="Times New Roman" w:cs="Times New Roman"/>
            <w:sz w:val="28"/>
            <w:szCs w:val="28"/>
          </w:rPr>
          <w:t>строке 020</w:t>
        </w:r>
      </w:hyperlink>
      <w:r w:rsidR="008250E5" w:rsidRPr="00966ABF">
        <w:rPr>
          <w:rFonts w:ascii="Times New Roman" w:hAnsi="Times New Roman" w:cs="Times New Roman"/>
          <w:sz w:val="28"/>
          <w:szCs w:val="28"/>
        </w:rPr>
        <w:t xml:space="preserve"> указывается КБК, в соответствии с которым уплачивается налог в отношении данного добытого полезного ископаемого.</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0C5584" w:rsidRPr="00966ABF">
        <w:rPr>
          <w:rFonts w:ascii="Times New Roman" w:hAnsi="Times New Roman" w:cs="Times New Roman"/>
          <w:sz w:val="28"/>
          <w:szCs w:val="28"/>
        </w:rPr>
        <w:t>5</w:t>
      </w:r>
      <w:r w:rsidR="00FC1E37" w:rsidRPr="00966ABF">
        <w:rPr>
          <w:rFonts w:ascii="Times New Roman" w:hAnsi="Times New Roman" w:cs="Times New Roman"/>
          <w:sz w:val="28"/>
          <w:szCs w:val="28"/>
        </w:rPr>
        <w:t>1</w:t>
      </w:r>
      <w:r w:rsidR="008250E5" w:rsidRPr="00966ABF">
        <w:rPr>
          <w:rFonts w:ascii="Times New Roman" w:hAnsi="Times New Roman" w:cs="Times New Roman"/>
          <w:sz w:val="28"/>
          <w:szCs w:val="28"/>
        </w:rPr>
        <w:t xml:space="preserve">. По </w:t>
      </w:r>
      <w:hyperlink r:id="rId580" w:history="1">
        <w:r w:rsidR="008250E5" w:rsidRPr="00966ABF">
          <w:rPr>
            <w:rFonts w:ascii="Times New Roman" w:hAnsi="Times New Roman" w:cs="Times New Roman"/>
            <w:sz w:val="28"/>
            <w:szCs w:val="28"/>
          </w:rPr>
          <w:t>строке 030</w:t>
        </w:r>
      </w:hyperlink>
      <w:r w:rsidR="008250E5" w:rsidRPr="00966ABF">
        <w:rPr>
          <w:rFonts w:ascii="Times New Roman" w:hAnsi="Times New Roman" w:cs="Times New Roman"/>
          <w:sz w:val="28"/>
          <w:szCs w:val="28"/>
        </w:rPr>
        <w:t xml:space="preserve"> указывается код единицы измерения количества добытого полезного ископаемого </w:t>
      </w:r>
      <w:hyperlink r:id="rId581" w:history="1">
        <w:r w:rsidR="008250E5" w:rsidRPr="00966ABF">
          <w:rPr>
            <w:rFonts w:ascii="Times New Roman" w:hAnsi="Times New Roman" w:cs="Times New Roman"/>
            <w:sz w:val="28"/>
            <w:szCs w:val="28"/>
          </w:rPr>
          <w:t>168</w:t>
        </w:r>
      </w:hyperlink>
      <w:r w:rsidR="008250E5" w:rsidRPr="00966ABF">
        <w:rPr>
          <w:rFonts w:ascii="Times New Roman" w:hAnsi="Times New Roman" w:cs="Times New Roman"/>
          <w:sz w:val="28"/>
          <w:szCs w:val="28"/>
        </w:rPr>
        <w:t xml:space="preserve"> по ОКЕИ согласно </w:t>
      </w:r>
      <w:hyperlink w:anchor="P1183" w:history="1">
        <w:r w:rsidR="008250E5" w:rsidRPr="00966ABF">
          <w:rPr>
            <w:rFonts w:ascii="Times New Roman" w:hAnsi="Times New Roman" w:cs="Times New Roman"/>
            <w:sz w:val="28"/>
            <w:szCs w:val="28"/>
          </w:rPr>
          <w:t xml:space="preserve">приложению </w:t>
        </w:r>
        <w:r w:rsidR="00C44994"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4</w:t>
        </w:r>
      </w:hyperlink>
      <w:r w:rsidR="008250E5" w:rsidRPr="00966ABF">
        <w:rPr>
          <w:rFonts w:ascii="Times New Roman" w:hAnsi="Times New Roman" w:cs="Times New Roman"/>
          <w:sz w:val="28"/>
          <w:szCs w:val="28"/>
        </w:rPr>
        <w:t xml:space="preserve"> к </w:t>
      </w:r>
      <w:r w:rsidR="00C00182" w:rsidRPr="00966ABF">
        <w:rPr>
          <w:rFonts w:ascii="Times New Roman" w:hAnsi="Times New Roman" w:cs="Times New Roman"/>
          <w:sz w:val="28"/>
          <w:szCs w:val="28"/>
        </w:rPr>
        <w:t xml:space="preserve">настоящему </w:t>
      </w:r>
      <w:r w:rsidR="008250E5" w:rsidRPr="00966ABF">
        <w:rPr>
          <w:rFonts w:ascii="Times New Roman" w:hAnsi="Times New Roman" w:cs="Times New Roman"/>
          <w:sz w:val="28"/>
          <w:szCs w:val="28"/>
        </w:rPr>
        <w:t>Порядку.</w:t>
      </w:r>
    </w:p>
    <w:p w:rsidR="007F0FB3" w:rsidRPr="00966ABF" w:rsidRDefault="006A11EA"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52</w:t>
      </w:r>
      <w:r w:rsidRPr="00966ABF">
        <w:rPr>
          <w:rFonts w:ascii="Times New Roman" w:hAnsi="Times New Roman" w:cs="Times New Roman"/>
          <w:sz w:val="28"/>
          <w:szCs w:val="28"/>
        </w:rPr>
        <w:t xml:space="preserve">. В </w:t>
      </w:r>
      <w:hyperlink r:id="rId582" w:history="1">
        <w:r w:rsidRPr="00966ABF">
          <w:rPr>
            <w:rFonts w:ascii="Times New Roman" w:hAnsi="Times New Roman" w:cs="Times New Roman"/>
            <w:sz w:val="28"/>
            <w:szCs w:val="28"/>
          </w:rPr>
          <w:t>подразделе 8.1</w:t>
        </w:r>
      </w:hyperlink>
      <w:r w:rsidRPr="00966ABF">
        <w:rPr>
          <w:rFonts w:ascii="Times New Roman" w:hAnsi="Times New Roman" w:cs="Times New Roman"/>
          <w:sz w:val="28"/>
          <w:szCs w:val="28"/>
        </w:rPr>
        <w:t>. «Расчет налога по участку недр» указывает</w:t>
      </w:r>
      <w:r w:rsidR="00CD3A79" w:rsidRPr="00966ABF">
        <w:rPr>
          <w:rFonts w:ascii="Times New Roman" w:hAnsi="Times New Roman" w:cs="Times New Roman"/>
          <w:sz w:val="28"/>
          <w:szCs w:val="28"/>
        </w:rPr>
        <w:t>ся</w:t>
      </w:r>
      <w:r w:rsidRPr="00966ABF">
        <w:rPr>
          <w:rFonts w:ascii="Times New Roman" w:hAnsi="Times New Roman" w:cs="Times New Roman"/>
          <w:sz w:val="28"/>
          <w:szCs w:val="28"/>
        </w:rPr>
        <w:t xml:space="preserve"> количество нефти отдельно по каждой лицензии на пользование недрами</w:t>
      </w:r>
      <w:r w:rsidR="007F0FB3" w:rsidRPr="00966ABF">
        <w:rPr>
          <w:rFonts w:ascii="Times New Roman" w:hAnsi="Times New Roman" w:cs="Times New Roman"/>
          <w:sz w:val="28"/>
          <w:szCs w:val="28"/>
        </w:rPr>
        <w:t>, а также значения показателей и коэффициентов, применяемых при исчислении налога.</w:t>
      </w:r>
    </w:p>
    <w:p w:rsidR="008250E5" w:rsidRPr="00966ABF" w:rsidRDefault="001D4222"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5</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По </w:t>
      </w:r>
      <w:hyperlink r:id="rId583" w:history="1">
        <w:r w:rsidR="008250E5" w:rsidRPr="00966ABF">
          <w:rPr>
            <w:rFonts w:ascii="Times New Roman" w:hAnsi="Times New Roman" w:cs="Times New Roman"/>
            <w:sz w:val="28"/>
            <w:szCs w:val="28"/>
          </w:rPr>
          <w:t>строке 040</w:t>
        </w:r>
      </w:hyperlink>
      <w:r w:rsidR="008250E5" w:rsidRPr="00966ABF">
        <w:rPr>
          <w:rFonts w:ascii="Times New Roman" w:hAnsi="Times New Roman" w:cs="Times New Roman"/>
          <w:sz w:val="28"/>
          <w:szCs w:val="28"/>
        </w:rPr>
        <w:t xml:space="preserve"> указывается код по </w:t>
      </w:r>
      <w:hyperlink r:id="rId584" w:history="1">
        <w:r w:rsidR="008250E5" w:rsidRPr="00966ABF">
          <w:rPr>
            <w:rFonts w:ascii="Times New Roman" w:hAnsi="Times New Roman" w:cs="Times New Roman"/>
            <w:sz w:val="28"/>
            <w:szCs w:val="28"/>
          </w:rPr>
          <w:t>ОКТМО</w:t>
        </w:r>
      </w:hyperlink>
      <w:r w:rsidR="008250E5"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FC1E37" w:rsidRPr="00966ABF">
        <w:rPr>
          <w:rFonts w:ascii="Times New Roman" w:hAnsi="Times New Roman" w:cs="Times New Roman"/>
          <w:sz w:val="28"/>
          <w:szCs w:val="28"/>
        </w:rPr>
        <w:t>4</w:t>
      </w:r>
      <w:r w:rsidR="008250E5" w:rsidRPr="00966ABF">
        <w:rPr>
          <w:rFonts w:ascii="Times New Roman" w:hAnsi="Times New Roman" w:cs="Times New Roman"/>
          <w:sz w:val="28"/>
          <w:szCs w:val="28"/>
        </w:rPr>
        <w:t xml:space="preserve">. По </w:t>
      </w:r>
      <w:hyperlink r:id="rId585" w:history="1">
        <w:r w:rsidR="004F4ED8" w:rsidRPr="00966ABF">
          <w:rPr>
            <w:rFonts w:ascii="Times New Roman" w:hAnsi="Times New Roman" w:cs="Times New Roman"/>
            <w:sz w:val="28"/>
            <w:szCs w:val="28"/>
          </w:rPr>
          <w:t>строке 050</w:t>
        </w:r>
      </w:hyperlink>
      <w:r w:rsidR="004F4ED8" w:rsidRPr="00966ABF">
        <w:rPr>
          <w:rFonts w:ascii="Times New Roman" w:hAnsi="Times New Roman" w:cs="Times New Roman"/>
          <w:sz w:val="28"/>
          <w:szCs w:val="28"/>
        </w:rPr>
        <w:t xml:space="preserve"> </w:t>
      </w:r>
      <w:r w:rsidR="00A07B57" w:rsidRPr="00966ABF">
        <w:rPr>
          <w:rFonts w:ascii="Times New Roman" w:hAnsi="Times New Roman" w:cs="Times New Roman"/>
          <w:sz w:val="28"/>
          <w:szCs w:val="28"/>
        </w:rPr>
        <w:t>указываются</w:t>
      </w:r>
      <w:r w:rsidR="008250E5" w:rsidRPr="00966ABF">
        <w:rPr>
          <w:rFonts w:ascii="Times New Roman" w:hAnsi="Times New Roman" w:cs="Times New Roman"/>
          <w:sz w:val="28"/>
          <w:szCs w:val="28"/>
        </w:rPr>
        <w:t xml:space="preserve"> серия, номер и </w:t>
      </w:r>
      <w:r w:rsidR="00914622" w:rsidRPr="00966ABF">
        <w:rPr>
          <w:rFonts w:ascii="Times New Roman" w:hAnsi="Times New Roman" w:cs="Times New Roman"/>
          <w:sz w:val="28"/>
          <w:szCs w:val="28"/>
        </w:rPr>
        <w:t>вид</w:t>
      </w:r>
      <w:r w:rsidR="004B0997" w:rsidRPr="00966ABF">
        <w:rPr>
          <w:rFonts w:ascii="Times New Roman" w:hAnsi="Times New Roman" w:cs="Times New Roman"/>
          <w:sz w:val="28"/>
          <w:szCs w:val="28"/>
        </w:rPr>
        <w:t xml:space="preserve"> </w:t>
      </w:r>
      <w:r w:rsidR="00AC46EE" w:rsidRPr="00966ABF">
        <w:rPr>
          <w:rFonts w:ascii="Times New Roman" w:hAnsi="Times New Roman" w:cs="Times New Roman"/>
          <w:sz w:val="28"/>
          <w:szCs w:val="28"/>
        </w:rPr>
        <w:t>лицензии на пользование недрами,</w:t>
      </w:r>
      <w:r w:rsidR="008250E5" w:rsidRPr="00966ABF">
        <w:rPr>
          <w:rFonts w:ascii="Times New Roman" w:hAnsi="Times New Roman" w:cs="Times New Roman"/>
          <w:sz w:val="28"/>
          <w:szCs w:val="28"/>
        </w:rPr>
        <w:t xml:space="preserve"> </w:t>
      </w:r>
      <w:proofErr w:type="gramStart"/>
      <w:r w:rsidR="00AC46EE" w:rsidRPr="00966ABF">
        <w:rPr>
          <w:rFonts w:ascii="Times New Roman" w:hAnsi="Times New Roman" w:cs="Times New Roman"/>
          <w:sz w:val="28"/>
          <w:szCs w:val="28"/>
        </w:rPr>
        <w:t>н</w:t>
      </w:r>
      <w:r w:rsidR="008250E5" w:rsidRPr="00966ABF">
        <w:rPr>
          <w:rFonts w:ascii="Times New Roman" w:hAnsi="Times New Roman" w:cs="Times New Roman"/>
          <w:sz w:val="28"/>
          <w:szCs w:val="28"/>
        </w:rPr>
        <w:t>апример</w:t>
      </w:r>
      <w:proofErr w:type="gramEnd"/>
      <w:r w:rsidR="008250E5" w:rsidRPr="00966ABF">
        <w:rPr>
          <w:rFonts w:ascii="Times New Roman" w:hAnsi="Times New Roman" w:cs="Times New Roman"/>
          <w:sz w:val="28"/>
          <w:szCs w:val="28"/>
        </w:rPr>
        <w:t xml:space="preserve">: </w:t>
      </w:r>
      <w:r w:rsidR="00A07B57" w:rsidRPr="00966ABF">
        <w:rPr>
          <w:rFonts w:ascii="Times New Roman" w:hAnsi="Times New Roman" w:cs="Times New Roman"/>
          <w:sz w:val="28"/>
          <w:szCs w:val="28"/>
        </w:rPr>
        <w:t>«</w:t>
      </w:r>
      <w:r w:rsidR="00BF3C0E" w:rsidRPr="00966ABF">
        <w:rPr>
          <w:rFonts w:ascii="Times New Roman" w:hAnsi="Times New Roman" w:cs="Times New Roman"/>
          <w:sz w:val="28"/>
          <w:szCs w:val="28"/>
        </w:rPr>
        <w:t>ЯКУ</w:t>
      </w:r>
      <w:r w:rsidR="008250E5" w:rsidRPr="00966ABF">
        <w:rPr>
          <w:rFonts w:ascii="Times New Roman" w:hAnsi="Times New Roman" w:cs="Times New Roman"/>
          <w:sz w:val="28"/>
          <w:szCs w:val="28"/>
        </w:rPr>
        <w:t xml:space="preserve"> 12345</w:t>
      </w:r>
      <w:r w:rsidR="00371644"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НЭ</w:t>
      </w:r>
      <w:r w:rsidR="00A07B57" w:rsidRPr="00966ABF">
        <w:rPr>
          <w:rFonts w:ascii="Times New Roman" w:hAnsi="Times New Roman" w:cs="Times New Roman"/>
          <w:sz w:val="28"/>
          <w:szCs w:val="28"/>
        </w:rPr>
        <w:t>»</w:t>
      </w:r>
      <w:r w:rsidR="008250E5" w:rsidRPr="00966ABF">
        <w:rPr>
          <w:rFonts w:ascii="Times New Roman" w:hAnsi="Times New Roman" w:cs="Times New Roman"/>
          <w:sz w:val="28"/>
          <w:szCs w:val="28"/>
        </w:rPr>
        <w:t>.</w:t>
      </w:r>
    </w:p>
    <w:p w:rsidR="008250E5" w:rsidRPr="00966ABF" w:rsidRDefault="001D422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8A7BEA" w:rsidRPr="00966ABF">
        <w:rPr>
          <w:rFonts w:ascii="Times New Roman" w:hAnsi="Times New Roman" w:cs="Times New Roman"/>
          <w:sz w:val="28"/>
          <w:szCs w:val="28"/>
        </w:rPr>
        <w:t>5</w:t>
      </w:r>
      <w:r w:rsidR="00FC1E37"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586" w:history="1">
        <w:r w:rsidR="00750E79" w:rsidRPr="00966ABF">
          <w:rPr>
            <w:rFonts w:ascii="Times New Roman" w:hAnsi="Times New Roman" w:cs="Times New Roman"/>
            <w:sz w:val="28"/>
            <w:szCs w:val="28"/>
          </w:rPr>
          <w:t>строке 060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указывается год начала промышленной добычи нефти согласно </w:t>
      </w:r>
      <w:hyperlink r:id="rId587" w:history="1">
        <w:r w:rsidR="008250E5" w:rsidRPr="00966ABF">
          <w:rPr>
            <w:rFonts w:ascii="Times New Roman" w:hAnsi="Times New Roman" w:cs="Times New Roman"/>
            <w:sz w:val="28"/>
            <w:szCs w:val="28"/>
          </w:rPr>
          <w:t>пункту 3 статьи 342.6</w:t>
        </w:r>
      </w:hyperlink>
      <w:r w:rsidR="008250E5"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При отсутствии промышленной добычи нефти по </w:t>
      </w:r>
      <w:hyperlink r:id="rId588" w:history="1">
        <w:r w:rsidR="007C0E6B" w:rsidRPr="00966ABF">
          <w:rPr>
            <w:rFonts w:ascii="Times New Roman" w:hAnsi="Times New Roman" w:cs="Times New Roman"/>
            <w:sz w:val="28"/>
            <w:szCs w:val="28"/>
          </w:rPr>
          <w:t xml:space="preserve">строке </w:t>
        </w:r>
        <w:r w:rsidR="00750E79" w:rsidRPr="00966ABF">
          <w:rPr>
            <w:rFonts w:ascii="Times New Roman" w:hAnsi="Times New Roman" w:cs="Times New Roman"/>
            <w:sz w:val="28"/>
            <w:szCs w:val="28"/>
          </w:rPr>
          <w:t>06</w:t>
        </w:r>
        <w:r w:rsidR="007C0E6B" w:rsidRPr="00966ABF">
          <w:rPr>
            <w:rFonts w:ascii="Times New Roman" w:hAnsi="Times New Roman" w:cs="Times New Roman"/>
            <w:sz w:val="28"/>
            <w:szCs w:val="28"/>
          </w:rPr>
          <w:t>0</w:t>
        </w:r>
      </w:hyperlink>
      <w:r w:rsidR="007C0E6B" w:rsidRPr="00966ABF">
        <w:rPr>
          <w:rFonts w:ascii="Times New Roman" w:hAnsi="Times New Roman" w:cs="Times New Roman"/>
          <w:sz w:val="28"/>
          <w:szCs w:val="28"/>
        </w:rPr>
        <w:t xml:space="preserve"> </w:t>
      </w:r>
      <w:r w:rsidRPr="00966ABF">
        <w:rPr>
          <w:rFonts w:ascii="Times New Roman" w:hAnsi="Times New Roman" w:cs="Times New Roman"/>
          <w:sz w:val="28"/>
          <w:szCs w:val="28"/>
        </w:rPr>
        <w:t>проставляются нули.</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FC1E37" w:rsidRPr="00966ABF">
        <w:rPr>
          <w:rFonts w:ascii="Times New Roman" w:hAnsi="Times New Roman" w:cs="Times New Roman"/>
          <w:sz w:val="28"/>
          <w:szCs w:val="28"/>
        </w:rPr>
        <w:t>6</w:t>
      </w:r>
      <w:r w:rsidR="008250E5" w:rsidRPr="00966ABF">
        <w:rPr>
          <w:rFonts w:ascii="Times New Roman" w:hAnsi="Times New Roman" w:cs="Times New Roman"/>
          <w:sz w:val="28"/>
          <w:szCs w:val="28"/>
        </w:rPr>
        <w:t xml:space="preserve">. По </w:t>
      </w:r>
      <w:hyperlink r:id="rId589" w:history="1">
        <w:r w:rsidR="00750E79" w:rsidRPr="00966ABF">
          <w:rPr>
            <w:rFonts w:ascii="Times New Roman" w:hAnsi="Times New Roman" w:cs="Times New Roman"/>
            <w:sz w:val="28"/>
            <w:szCs w:val="28"/>
          </w:rPr>
          <w:t>строке 070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указывается значение коэффициента, характеризующего уровень налогообложения нефти</w:t>
      </w:r>
      <w:r w:rsidR="00D509D6" w:rsidRPr="00966ABF">
        <w:rPr>
          <w:rFonts w:ascii="Times New Roman" w:hAnsi="Times New Roman" w:cs="Times New Roman"/>
          <w:sz w:val="28"/>
          <w:szCs w:val="28"/>
        </w:rPr>
        <w:t>, в отношении которой исчисляется налог на дополнительный доход от добычи углеводородного сырья</w:t>
      </w:r>
      <w:r w:rsidR="008250E5" w:rsidRPr="00966ABF">
        <w:rPr>
          <w:rFonts w:ascii="Times New Roman" w:hAnsi="Times New Roman" w:cs="Times New Roman"/>
          <w:sz w:val="28"/>
          <w:szCs w:val="28"/>
        </w:rPr>
        <w:t xml:space="preserve"> (К</w:t>
      </w:r>
      <w:r w:rsidR="00817780" w:rsidRPr="00966ABF">
        <w:rPr>
          <w:rFonts w:ascii="Times New Roman" w:hAnsi="Times New Roman" w:cs="Times New Roman"/>
          <w:sz w:val="28"/>
          <w:szCs w:val="28"/>
          <w:vertAlign w:val="subscript"/>
        </w:rPr>
        <w:t>НДД</w:t>
      </w:r>
      <w:r w:rsidR="008250E5" w:rsidRPr="00966ABF">
        <w:rPr>
          <w:rFonts w:ascii="Times New Roman" w:hAnsi="Times New Roman" w:cs="Times New Roman"/>
          <w:sz w:val="28"/>
          <w:szCs w:val="28"/>
        </w:rPr>
        <w:t xml:space="preserve">), определяемое в порядке, установленном </w:t>
      </w:r>
      <w:hyperlink r:id="rId590" w:history="1">
        <w:r w:rsidR="008250E5" w:rsidRPr="00966ABF">
          <w:rPr>
            <w:rFonts w:ascii="Times New Roman" w:hAnsi="Times New Roman" w:cs="Times New Roman"/>
            <w:sz w:val="28"/>
            <w:szCs w:val="28"/>
          </w:rPr>
          <w:t>статьей 342.6</w:t>
        </w:r>
      </w:hyperlink>
      <w:r w:rsidR="008250E5" w:rsidRPr="00966ABF">
        <w:rPr>
          <w:rFonts w:ascii="Times New Roman" w:hAnsi="Times New Roman" w:cs="Times New Roman"/>
          <w:sz w:val="28"/>
          <w:szCs w:val="28"/>
        </w:rPr>
        <w:t xml:space="preserve"> Кодекса.</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FC1E37" w:rsidRPr="00966ABF">
        <w:rPr>
          <w:rFonts w:ascii="Times New Roman" w:hAnsi="Times New Roman" w:cs="Times New Roman"/>
          <w:sz w:val="28"/>
          <w:szCs w:val="28"/>
        </w:rPr>
        <w:t>7</w:t>
      </w:r>
      <w:r w:rsidR="008250E5" w:rsidRPr="00966ABF">
        <w:rPr>
          <w:rFonts w:ascii="Times New Roman" w:hAnsi="Times New Roman" w:cs="Times New Roman"/>
          <w:sz w:val="28"/>
          <w:szCs w:val="28"/>
        </w:rPr>
        <w:t xml:space="preserve">. По </w:t>
      </w:r>
      <w:hyperlink r:id="rId591" w:history="1">
        <w:r w:rsidR="00750E79" w:rsidRPr="00966ABF">
          <w:rPr>
            <w:rFonts w:ascii="Times New Roman" w:hAnsi="Times New Roman" w:cs="Times New Roman"/>
            <w:sz w:val="28"/>
            <w:szCs w:val="28"/>
          </w:rPr>
          <w:t>строке 080</w:t>
        </w:r>
      </w:hyperlink>
      <w:r w:rsidR="00750E79" w:rsidRPr="00966ABF">
        <w:rPr>
          <w:rFonts w:ascii="Times New Roman" w:hAnsi="Times New Roman" w:cs="Times New Roman"/>
          <w:sz w:val="28"/>
          <w:szCs w:val="28"/>
        </w:rPr>
        <w:t xml:space="preserve"> </w:t>
      </w:r>
      <w:r w:rsidR="00A07B57"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показатель среднего за налоговый период уровня цен нефти сорта </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Юралс</w:t>
      </w:r>
      <w:r w:rsidR="00B35EBC" w:rsidRPr="00966ABF">
        <w:rPr>
          <w:rFonts w:ascii="Times New Roman" w:hAnsi="Times New Roman" w:cs="Times New Roman"/>
          <w:sz w:val="28"/>
          <w:szCs w:val="28"/>
        </w:rPr>
        <w:t>»</w:t>
      </w:r>
      <w:r w:rsidR="008250E5" w:rsidRPr="00966ABF">
        <w:rPr>
          <w:rFonts w:ascii="Times New Roman" w:hAnsi="Times New Roman" w:cs="Times New Roman"/>
          <w:sz w:val="28"/>
          <w:szCs w:val="28"/>
        </w:rPr>
        <w:t>, выраженный в долларах США за баррель (Ц</w:t>
      </w:r>
      <w:r w:rsidR="00C148B0" w:rsidRPr="00966ABF">
        <w:rPr>
          <w:rFonts w:ascii="Times New Roman" w:hAnsi="Times New Roman" w:cs="Times New Roman"/>
          <w:sz w:val="28"/>
          <w:szCs w:val="28"/>
          <w:vertAlign w:val="subscript"/>
        </w:rPr>
        <w:t>НЕФТЬ</w:t>
      </w:r>
      <w:r w:rsidR="008250E5" w:rsidRPr="00966ABF">
        <w:rPr>
          <w:rFonts w:ascii="Times New Roman" w:hAnsi="Times New Roman" w:cs="Times New Roman"/>
          <w:sz w:val="28"/>
          <w:szCs w:val="28"/>
        </w:rPr>
        <w:t xml:space="preserve">), определяемый в порядке, установленном </w:t>
      </w:r>
      <w:hyperlink r:id="rId592" w:history="1">
        <w:r w:rsidR="008250E5" w:rsidRPr="00966ABF">
          <w:rPr>
            <w:rFonts w:ascii="Times New Roman" w:hAnsi="Times New Roman" w:cs="Times New Roman"/>
            <w:sz w:val="28"/>
            <w:szCs w:val="28"/>
          </w:rPr>
          <w:t>пунктом 3 статьи 342</w:t>
        </w:r>
      </w:hyperlink>
      <w:r w:rsidR="008250E5" w:rsidRPr="00966ABF">
        <w:rPr>
          <w:rFonts w:ascii="Times New Roman" w:hAnsi="Times New Roman" w:cs="Times New Roman"/>
          <w:sz w:val="28"/>
          <w:szCs w:val="28"/>
        </w:rPr>
        <w:t xml:space="preserve"> Кодекса.</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FC1E37" w:rsidRPr="00966ABF">
        <w:rPr>
          <w:rFonts w:ascii="Times New Roman" w:hAnsi="Times New Roman" w:cs="Times New Roman"/>
          <w:sz w:val="28"/>
          <w:szCs w:val="28"/>
        </w:rPr>
        <w:t>8</w:t>
      </w:r>
      <w:r w:rsidR="008250E5" w:rsidRPr="00966ABF">
        <w:rPr>
          <w:rFonts w:ascii="Times New Roman" w:hAnsi="Times New Roman" w:cs="Times New Roman"/>
          <w:sz w:val="28"/>
          <w:szCs w:val="28"/>
        </w:rPr>
        <w:t xml:space="preserve">. По </w:t>
      </w:r>
      <w:hyperlink r:id="rId593" w:history="1">
        <w:r w:rsidR="00750E79" w:rsidRPr="00966ABF">
          <w:rPr>
            <w:rFonts w:ascii="Times New Roman" w:hAnsi="Times New Roman" w:cs="Times New Roman"/>
            <w:sz w:val="28"/>
            <w:szCs w:val="28"/>
          </w:rPr>
          <w:t>строке 090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 xml:space="preserve">указывается среднее за налоговый период </w:t>
      </w:r>
      <w:r w:rsidR="00D509D6" w:rsidRPr="00966ABF">
        <w:rPr>
          <w:rFonts w:ascii="Times New Roman" w:hAnsi="Times New Roman" w:cs="Times New Roman"/>
          <w:sz w:val="28"/>
          <w:szCs w:val="28"/>
        </w:rPr>
        <w:t xml:space="preserve">значение </w:t>
      </w:r>
      <w:r w:rsidR="008250E5" w:rsidRPr="00966ABF">
        <w:rPr>
          <w:rFonts w:ascii="Times New Roman" w:hAnsi="Times New Roman" w:cs="Times New Roman"/>
          <w:sz w:val="28"/>
          <w:szCs w:val="28"/>
        </w:rPr>
        <w:t>курса доллара США к рублю Российской Федерации (Р), определяемое в порядке, установленном пунктом 3 статьи 342 Кодекса.</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25</w:t>
      </w:r>
      <w:r w:rsidR="00FC1E37" w:rsidRPr="00966ABF">
        <w:rPr>
          <w:rFonts w:ascii="Times New Roman" w:hAnsi="Times New Roman" w:cs="Times New Roman"/>
          <w:sz w:val="28"/>
          <w:szCs w:val="28"/>
        </w:rPr>
        <w:t>9</w:t>
      </w:r>
      <w:r w:rsidR="008250E5" w:rsidRPr="00966ABF">
        <w:rPr>
          <w:rFonts w:ascii="Times New Roman" w:hAnsi="Times New Roman" w:cs="Times New Roman"/>
          <w:sz w:val="28"/>
          <w:szCs w:val="28"/>
        </w:rPr>
        <w:t xml:space="preserve">. По </w:t>
      </w:r>
      <w:hyperlink r:id="rId594" w:history="1">
        <w:r w:rsidR="00750E79" w:rsidRPr="00966ABF">
          <w:rPr>
            <w:rFonts w:ascii="Times New Roman" w:hAnsi="Times New Roman" w:cs="Times New Roman"/>
            <w:sz w:val="28"/>
            <w:szCs w:val="28"/>
          </w:rPr>
          <w:t>строке 100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указывается признак коэ</w:t>
      </w:r>
      <w:r w:rsidR="00D509D6" w:rsidRPr="00966ABF">
        <w:rPr>
          <w:rFonts w:ascii="Times New Roman" w:hAnsi="Times New Roman" w:cs="Times New Roman"/>
          <w:sz w:val="28"/>
          <w:szCs w:val="28"/>
        </w:rPr>
        <w:t>ффициента К</w:t>
      </w:r>
      <w:r w:rsidR="00D509D6" w:rsidRPr="00966ABF">
        <w:rPr>
          <w:rFonts w:ascii="Times New Roman" w:hAnsi="Times New Roman" w:cs="Times New Roman"/>
          <w:sz w:val="28"/>
          <w:szCs w:val="28"/>
          <w:vertAlign w:val="subscript"/>
        </w:rPr>
        <w:t>г</w:t>
      </w:r>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1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нефти обезвоженной, обессоленной и стабилизированной, добытой на участках недр, указанных в </w:t>
      </w:r>
      <w:hyperlink r:id="rId595" w:history="1">
        <w:r w:rsidRPr="00966ABF">
          <w:rPr>
            <w:rFonts w:ascii="Times New Roman" w:hAnsi="Times New Roman" w:cs="Times New Roman"/>
            <w:sz w:val="28"/>
            <w:szCs w:val="28"/>
          </w:rPr>
          <w:t>подпункте 1 пункта 1 статьи 333.45</w:t>
        </w:r>
      </w:hyperlink>
      <w:r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2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нефти обезвоженной, обессоленной и стабилизированной, добытой на участках недр, указанных в </w:t>
      </w:r>
      <w:hyperlink r:id="rId596" w:history="1">
        <w:r w:rsidRPr="00966ABF">
          <w:rPr>
            <w:rFonts w:ascii="Times New Roman" w:hAnsi="Times New Roman" w:cs="Times New Roman"/>
            <w:sz w:val="28"/>
            <w:szCs w:val="28"/>
          </w:rPr>
          <w:t>подпункте 2 пункта 1 статьи 333.45</w:t>
        </w:r>
      </w:hyperlink>
      <w:r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3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нефти обезвоженной, обессоленной и стабилизированной, добытой </w:t>
      </w:r>
      <w:r w:rsidRPr="00966ABF">
        <w:rPr>
          <w:rFonts w:ascii="Times New Roman" w:hAnsi="Times New Roman" w:cs="Times New Roman"/>
          <w:sz w:val="28"/>
          <w:szCs w:val="28"/>
        </w:rPr>
        <w:lastRenderedPageBreak/>
        <w:t xml:space="preserve">на участках недр, указанных в </w:t>
      </w:r>
      <w:hyperlink r:id="rId597" w:history="1">
        <w:r w:rsidRPr="00966ABF">
          <w:rPr>
            <w:rFonts w:ascii="Times New Roman" w:hAnsi="Times New Roman" w:cs="Times New Roman"/>
            <w:sz w:val="28"/>
            <w:szCs w:val="28"/>
          </w:rPr>
          <w:t>подпункте 3 пункта 1 статьи 333.45</w:t>
        </w:r>
      </w:hyperlink>
      <w:r w:rsidRPr="00966ABF">
        <w:rPr>
          <w:rFonts w:ascii="Times New Roman" w:hAnsi="Times New Roman" w:cs="Times New Roman"/>
          <w:sz w:val="28"/>
          <w:szCs w:val="28"/>
        </w:rPr>
        <w:t xml:space="preserve"> Кодекса;</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4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нефти обезвоженной, обессоленной и стабилизированной, добытой на участках недр, указанных в </w:t>
      </w:r>
      <w:hyperlink r:id="rId598" w:history="1">
        <w:r w:rsidRPr="00966ABF">
          <w:rPr>
            <w:rFonts w:ascii="Times New Roman" w:hAnsi="Times New Roman" w:cs="Times New Roman"/>
            <w:sz w:val="28"/>
            <w:szCs w:val="28"/>
          </w:rPr>
          <w:t>подпункте 4 пункта 1 статьи 333.45</w:t>
        </w:r>
      </w:hyperlink>
      <w:r w:rsidRPr="00966ABF">
        <w:rPr>
          <w:rFonts w:ascii="Times New Roman" w:hAnsi="Times New Roman" w:cs="Times New Roman"/>
          <w:sz w:val="28"/>
          <w:szCs w:val="28"/>
        </w:rPr>
        <w:t xml:space="preserve"> Кодекса;</w:t>
      </w:r>
    </w:p>
    <w:p w:rsidR="0007114B" w:rsidRPr="00966ABF" w:rsidRDefault="0007114B"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5 </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 для нефти обезвоженной, обессоленной и стабилизированной, добытой на участках недр, указанных в </w:t>
      </w:r>
      <w:hyperlink r:id="rId599" w:history="1">
        <w:r w:rsidRPr="00966ABF">
          <w:rPr>
            <w:rFonts w:ascii="Times New Roman" w:hAnsi="Times New Roman" w:cs="Times New Roman"/>
            <w:sz w:val="28"/>
            <w:szCs w:val="28"/>
          </w:rPr>
          <w:t>подпункте 5 пункта 1 статьи 333.45</w:t>
        </w:r>
      </w:hyperlink>
      <w:r w:rsidRPr="00966ABF">
        <w:rPr>
          <w:rFonts w:ascii="Times New Roman" w:hAnsi="Times New Roman" w:cs="Times New Roman"/>
          <w:sz w:val="28"/>
          <w:szCs w:val="28"/>
        </w:rPr>
        <w:t xml:space="preserve"> Кодекса.</w:t>
      </w:r>
    </w:p>
    <w:p w:rsidR="008250E5" w:rsidRPr="00966ABF" w:rsidRDefault="00FC1E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260</w:t>
      </w:r>
      <w:r w:rsidR="008250E5" w:rsidRPr="00966ABF">
        <w:rPr>
          <w:rFonts w:ascii="Times New Roman" w:hAnsi="Times New Roman" w:cs="Times New Roman"/>
          <w:sz w:val="28"/>
          <w:szCs w:val="28"/>
        </w:rPr>
        <w:t xml:space="preserve">. По </w:t>
      </w:r>
      <w:hyperlink r:id="rId600" w:history="1">
        <w:r w:rsidR="00750E79" w:rsidRPr="00966ABF">
          <w:rPr>
            <w:rFonts w:ascii="Times New Roman" w:hAnsi="Times New Roman" w:cs="Times New Roman"/>
            <w:sz w:val="28"/>
            <w:szCs w:val="28"/>
          </w:rPr>
          <w:t>строке 110</w:t>
        </w:r>
      </w:hyperlink>
      <w:r w:rsidR="00750E79" w:rsidRPr="00966ABF">
        <w:rPr>
          <w:rFonts w:ascii="Times New Roman" w:hAnsi="Times New Roman" w:cs="Times New Roman"/>
          <w:sz w:val="28"/>
          <w:szCs w:val="28"/>
        </w:rPr>
        <w:t xml:space="preserve"> </w:t>
      </w:r>
      <w:r w:rsidR="00A07B57" w:rsidRPr="00966ABF">
        <w:rPr>
          <w:rFonts w:ascii="Times New Roman" w:hAnsi="Times New Roman" w:cs="Times New Roman"/>
          <w:sz w:val="28"/>
          <w:szCs w:val="28"/>
        </w:rPr>
        <w:t>указывается</w:t>
      </w:r>
      <w:r w:rsidR="008250E5" w:rsidRPr="00966ABF">
        <w:rPr>
          <w:rFonts w:ascii="Times New Roman" w:hAnsi="Times New Roman" w:cs="Times New Roman"/>
          <w:sz w:val="28"/>
          <w:szCs w:val="28"/>
        </w:rPr>
        <w:t xml:space="preserve"> значение коэффициента, характеризующего период времени, прошедший с даты начала промышленной добычи нефти на участке недр (К</w:t>
      </w:r>
      <w:r w:rsidR="00817780" w:rsidRPr="00966ABF">
        <w:rPr>
          <w:rFonts w:ascii="Times New Roman" w:hAnsi="Times New Roman" w:cs="Times New Roman"/>
          <w:sz w:val="28"/>
          <w:szCs w:val="28"/>
          <w:vertAlign w:val="subscript"/>
        </w:rPr>
        <w:t>Г</w:t>
      </w:r>
      <w:r w:rsidR="008250E5" w:rsidRPr="00966ABF">
        <w:rPr>
          <w:rFonts w:ascii="Times New Roman" w:hAnsi="Times New Roman" w:cs="Times New Roman"/>
          <w:sz w:val="28"/>
          <w:szCs w:val="28"/>
        </w:rPr>
        <w:t xml:space="preserve">), определяемый в соответствии с </w:t>
      </w:r>
      <w:hyperlink r:id="rId601" w:history="1">
        <w:r w:rsidR="008250E5" w:rsidRPr="00966ABF">
          <w:rPr>
            <w:rFonts w:ascii="Times New Roman" w:hAnsi="Times New Roman" w:cs="Times New Roman"/>
            <w:sz w:val="28"/>
            <w:szCs w:val="28"/>
          </w:rPr>
          <w:t>пунктом 2 статьи 342.6</w:t>
        </w:r>
      </w:hyperlink>
      <w:r w:rsidR="008250E5" w:rsidRPr="00966ABF">
        <w:rPr>
          <w:rFonts w:ascii="Times New Roman" w:hAnsi="Times New Roman" w:cs="Times New Roman"/>
          <w:sz w:val="28"/>
          <w:szCs w:val="28"/>
        </w:rPr>
        <w:t xml:space="preserve"> Кодекса.</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61</w:t>
      </w:r>
      <w:r w:rsidR="008250E5" w:rsidRPr="00966ABF">
        <w:rPr>
          <w:rFonts w:ascii="Times New Roman" w:hAnsi="Times New Roman" w:cs="Times New Roman"/>
          <w:sz w:val="28"/>
          <w:szCs w:val="28"/>
        </w:rPr>
        <w:t xml:space="preserve">. По </w:t>
      </w:r>
      <w:hyperlink r:id="rId602" w:history="1">
        <w:r w:rsidR="00750E79" w:rsidRPr="00966ABF">
          <w:rPr>
            <w:rFonts w:ascii="Times New Roman" w:hAnsi="Times New Roman" w:cs="Times New Roman"/>
            <w:sz w:val="28"/>
            <w:szCs w:val="28"/>
          </w:rPr>
          <w:t>строке 120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указывается значение ставки вывозной таможенной п</w:t>
      </w:r>
      <w:r w:rsidR="00D509D6" w:rsidRPr="00966ABF">
        <w:rPr>
          <w:rFonts w:ascii="Times New Roman" w:hAnsi="Times New Roman" w:cs="Times New Roman"/>
          <w:sz w:val="28"/>
          <w:szCs w:val="28"/>
        </w:rPr>
        <w:t>ошлины на нефть (ЭП), выраженной</w:t>
      </w:r>
      <w:r w:rsidR="008250E5" w:rsidRPr="00966ABF">
        <w:rPr>
          <w:rFonts w:ascii="Times New Roman" w:hAnsi="Times New Roman" w:cs="Times New Roman"/>
          <w:sz w:val="28"/>
          <w:szCs w:val="28"/>
        </w:rPr>
        <w:t xml:space="preserve"> в долларах США за тонну нефти обезвоженной, обессоленной и стабилизированной, установленной на календарный месяц, соответствующий налоговому периоду, в отношении нефти, добытой на участке недр, в порядке, определенном </w:t>
      </w:r>
      <w:r w:rsidR="001B69C9" w:rsidRPr="00966ABF">
        <w:rPr>
          <w:rFonts w:ascii="Times New Roman" w:hAnsi="Times New Roman" w:cs="Times New Roman"/>
          <w:sz w:val="28"/>
          <w:szCs w:val="28"/>
        </w:rPr>
        <w:t>пунктом 1 статьи 342.6 Кодекса</w:t>
      </w:r>
      <w:r w:rsidR="008250E5" w:rsidRPr="00966ABF">
        <w:rPr>
          <w:rFonts w:ascii="Times New Roman" w:hAnsi="Times New Roman" w:cs="Times New Roman"/>
          <w:sz w:val="28"/>
          <w:szCs w:val="28"/>
        </w:rPr>
        <w:t>.</w:t>
      </w:r>
    </w:p>
    <w:p w:rsidR="00984A2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62</w:t>
      </w:r>
      <w:r w:rsidR="00490B5C" w:rsidRPr="00966ABF">
        <w:rPr>
          <w:rFonts w:ascii="Times New Roman" w:hAnsi="Times New Roman" w:cs="Times New Roman"/>
          <w:sz w:val="28"/>
          <w:szCs w:val="28"/>
        </w:rPr>
        <w:t xml:space="preserve">. По </w:t>
      </w:r>
      <w:hyperlink r:id="rId603" w:history="1">
        <w:r w:rsidR="00750E79" w:rsidRPr="00966ABF">
          <w:rPr>
            <w:rFonts w:ascii="Times New Roman" w:hAnsi="Times New Roman" w:cs="Times New Roman"/>
            <w:sz w:val="28"/>
            <w:szCs w:val="28"/>
          </w:rPr>
          <w:t>строке 130</w:t>
        </w:r>
      </w:hyperlink>
      <w:r w:rsidR="00750E79" w:rsidRPr="00966ABF">
        <w:rPr>
          <w:rFonts w:ascii="Times New Roman" w:hAnsi="Times New Roman" w:cs="Times New Roman"/>
          <w:sz w:val="28"/>
          <w:szCs w:val="28"/>
        </w:rPr>
        <w:t xml:space="preserve"> </w:t>
      </w:r>
      <w:r w:rsidR="00490B5C" w:rsidRPr="00966ABF">
        <w:rPr>
          <w:rFonts w:ascii="Times New Roman" w:hAnsi="Times New Roman" w:cs="Times New Roman"/>
          <w:sz w:val="28"/>
          <w:szCs w:val="28"/>
        </w:rPr>
        <w:t xml:space="preserve">указывается </w:t>
      </w:r>
      <w:r w:rsidR="00984A25" w:rsidRPr="00966ABF">
        <w:rPr>
          <w:rFonts w:ascii="Times New Roman" w:hAnsi="Times New Roman" w:cs="Times New Roman"/>
          <w:sz w:val="28"/>
          <w:szCs w:val="28"/>
        </w:rPr>
        <w:t>значение коэффициента К</w:t>
      </w:r>
      <w:r w:rsidR="00984A25" w:rsidRPr="00966ABF">
        <w:rPr>
          <w:rFonts w:ascii="Times New Roman" w:hAnsi="Times New Roman" w:cs="Times New Roman"/>
          <w:sz w:val="28"/>
          <w:szCs w:val="28"/>
          <w:vertAlign w:val="subscript"/>
        </w:rPr>
        <w:t>АБДТ</w:t>
      </w:r>
      <w:r w:rsidR="00984A25" w:rsidRPr="00966ABF">
        <w:rPr>
          <w:rFonts w:ascii="Times New Roman" w:hAnsi="Times New Roman" w:cs="Times New Roman"/>
          <w:sz w:val="28"/>
          <w:szCs w:val="28"/>
        </w:rPr>
        <w:t>, определяемого в соответствии с пунктом 11 статьи 342.5 Кодекса</w:t>
      </w:r>
      <w:r w:rsidR="00A75E4F" w:rsidRPr="00966ABF">
        <w:rPr>
          <w:rFonts w:ascii="Times New Roman" w:hAnsi="Times New Roman" w:cs="Times New Roman"/>
          <w:sz w:val="28"/>
          <w:szCs w:val="28"/>
        </w:rPr>
        <w:t>.</w:t>
      </w:r>
    </w:p>
    <w:p w:rsidR="00490B5C"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26</w:t>
      </w:r>
      <w:r w:rsidR="00FC1E37" w:rsidRPr="00966ABF">
        <w:rPr>
          <w:rFonts w:ascii="Times New Roman" w:hAnsi="Times New Roman" w:cs="Times New Roman"/>
          <w:sz w:val="28"/>
          <w:szCs w:val="28"/>
        </w:rPr>
        <w:t>3</w:t>
      </w:r>
      <w:r w:rsidR="00490B5C" w:rsidRPr="00966ABF">
        <w:rPr>
          <w:rFonts w:ascii="Times New Roman" w:hAnsi="Times New Roman" w:cs="Times New Roman"/>
          <w:sz w:val="28"/>
          <w:szCs w:val="28"/>
        </w:rPr>
        <w:t xml:space="preserve">. По </w:t>
      </w:r>
      <w:hyperlink r:id="rId604" w:history="1">
        <w:r w:rsidR="00750E79" w:rsidRPr="00966ABF">
          <w:rPr>
            <w:rFonts w:ascii="Times New Roman" w:hAnsi="Times New Roman" w:cs="Times New Roman"/>
            <w:sz w:val="28"/>
            <w:szCs w:val="28"/>
          </w:rPr>
          <w:t>строке 140</w:t>
        </w:r>
      </w:hyperlink>
      <w:r w:rsidR="00750E79" w:rsidRPr="00966ABF">
        <w:rPr>
          <w:rFonts w:ascii="Times New Roman" w:hAnsi="Times New Roman" w:cs="Times New Roman"/>
          <w:sz w:val="28"/>
          <w:szCs w:val="28"/>
        </w:rPr>
        <w:t xml:space="preserve"> </w:t>
      </w:r>
      <w:r w:rsidR="00490B5C" w:rsidRPr="00966ABF">
        <w:rPr>
          <w:rFonts w:ascii="Times New Roman" w:hAnsi="Times New Roman" w:cs="Times New Roman"/>
          <w:sz w:val="28"/>
          <w:szCs w:val="28"/>
        </w:rPr>
        <w:t xml:space="preserve">указывается </w:t>
      </w:r>
      <w:r w:rsidR="00A75E4F" w:rsidRPr="00966ABF">
        <w:rPr>
          <w:rFonts w:ascii="Times New Roman" w:hAnsi="Times New Roman" w:cs="Times New Roman"/>
          <w:sz w:val="28"/>
          <w:szCs w:val="28"/>
        </w:rPr>
        <w:t xml:space="preserve">значение </w:t>
      </w:r>
      <w:r w:rsidR="00490B5C" w:rsidRPr="00966ABF">
        <w:rPr>
          <w:rFonts w:ascii="Times New Roman" w:hAnsi="Times New Roman" w:cs="Times New Roman"/>
          <w:sz w:val="28"/>
          <w:szCs w:val="28"/>
        </w:rPr>
        <w:t>коэффициент</w:t>
      </w:r>
      <w:r w:rsidR="00A75E4F" w:rsidRPr="00966ABF">
        <w:rPr>
          <w:rFonts w:ascii="Times New Roman" w:hAnsi="Times New Roman" w:cs="Times New Roman"/>
          <w:sz w:val="28"/>
          <w:szCs w:val="28"/>
        </w:rPr>
        <w:t>а</w:t>
      </w:r>
      <w:r w:rsidR="00746E5D" w:rsidRPr="00966ABF">
        <w:rPr>
          <w:rFonts w:ascii="Times New Roman" w:hAnsi="Times New Roman" w:cs="Times New Roman"/>
          <w:sz w:val="28"/>
          <w:szCs w:val="28"/>
        </w:rPr>
        <w:t>, характеризующего</w:t>
      </w:r>
      <w:r w:rsidR="00490B5C" w:rsidRPr="00966ABF">
        <w:rPr>
          <w:rFonts w:ascii="Times New Roman" w:hAnsi="Times New Roman" w:cs="Times New Roman"/>
          <w:sz w:val="28"/>
          <w:szCs w:val="28"/>
        </w:rPr>
        <w:t xml:space="preserve"> регион д</w:t>
      </w:r>
      <w:r w:rsidR="00746E5D" w:rsidRPr="00966ABF">
        <w:rPr>
          <w:rFonts w:ascii="Times New Roman" w:hAnsi="Times New Roman" w:cs="Times New Roman"/>
          <w:sz w:val="28"/>
          <w:szCs w:val="28"/>
        </w:rPr>
        <w:t>обычи нефти (И</w:t>
      </w:r>
      <w:r w:rsidR="007D6532" w:rsidRPr="00966ABF">
        <w:rPr>
          <w:rFonts w:ascii="Times New Roman" w:hAnsi="Times New Roman" w:cs="Times New Roman"/>
          <w:sz w:val="28"/>
          <w:szCs w:val="28"/>
          <w:vertAlign w:val="subscript"/>
        </w:rPr>
        <w:t>Т-Р</w:t>
      </w:r>
      <w:r w:rsidR="00746E5D" w:rsidRPr="00966ABF">
        <w:rPr>
          <w:rFonts w:ascii="Times New Roman" w:hAnsi="Times New Roman" w:cs="Times New Roman"/>
          <w:sz w:val="28"/>
          <w:szCs w:val="28"/>
        </w:rPr>
        <w:t>), предусмотренного пунктом 1 статьи 342.6</w:t>
      </w:r>
      <w:r w:rsidR="00345E93" w:rsidRPr="00966ABF">
        <w:rPr>
          <w:rFonts w:ascii="Times New Roman" w:hAnsi="Times New Roman" w:cs="Times New Roman"/>
          <w:sz w:val="28"/>
          <w:szCs w:val="28"/>
        </w:rPr>
        <w:t xml:space="preserve"> Кодекса.</w:t>
      </w:r>
    </w:p>
    <w:p w:rsidR="007C6D4B"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26</w:t>
      </w:r>
      <w:r w:rsidR="00FC1E37" w:rsidRPr="00966ABF">
        <w:rPr>
          <w:rFonts w:ascii="Times New Roman" w:hAnsi="Times New Roman" w:cs="Times New Roman"/>
          <w:sz w:val="28"/>
          <w:szCs w:val="28"/>
        </w:rPr>
        <w:t>4</w:t>
      </w:r>
      <w:r w:rsidR="007C6D4B" w:rsidRPr="00966ABF">
        <w:rPr>
          <w:rFonts w:ascii="Times New Roman" w:hAnsi="Times New Roman" w:cs="Times New Roman"/>
          <w:sz w:val="28"/>
          <w:szCs w:val="28"/>
        </w:rPr>
        <w:t xml:space="preserve">. По </w:t>
      </w:r>
      <w:hyperlink r:id="rId605" w:history="1">
        <w:r w:rsidR="007C6D4B" w:rsidRPr="00966ABF">
          <w:rPr>
            <w:rFonts w:ascii="Times New Roman" w:hAnsi="Times New Roman" w:cs="Times New Roman"/>
            <w:sz w:val="28"/>
            <w:szCs w:val="28"/>
          </w:rPr>
          <w:t xml:space="preserve">строке </w:t>
        </w:r>
      </w:hyperlink>
      <w:r w:rsidR="00750E79" w:rsidRPr="00966ABF">
        <w:rPr>
          <w:rFonts w:ascii="Times New Roman" w:hAnsi="Times New Roman" w:cs="Times New Roman"/>
          <w:sz w:val="28"/>
          <w:szCs w:val="28"/>
        </w:rPr>
        <w:t>1</w:t>
      </w:r>
      <w:r w:rsidR="00BB6F24" w:rsidRPr="00966ABF">
        <w:rPr>
          <w:rFonts w:ascii="Times New Roman" w:hAnsi="Times New Roman" w:cs="Times New Roman"/>
          <w:sz w:val="28"/>
          <w:szCs w:val="28"/>
        </w:rPr>
        <w:t>45</w:t>
      </w:r>
      <w:r w:rsidR="00750E79" w:rsidRPr="00966ABF">
        <w:rPr>
          <w:rFonts w:ascii="Times New Roman" w:hAnsi="Times New Roman" w:cs="Times New Roman"/>
          <w:sz w:val="28"/>
          <w:szCs w:val="28"/>
        </w:rPr>
        <w:t xml:space="preserve"> </w:t>
      </w:r>
      <w:r w:rsidR="007C6D4B" w:rsidRPr="00966ABF">
        <w:rPr>
          <w:rFonts w:ascii="Times New Roman" w:hAnsi="Times New Roman" w:cs="Times New Roman"/>
          <w:sz w:val="28"/>
          <w:szCs w:val="28"/>
        </w:rPr>
        <w:t>указывается значен</w:t>
      </w:r>
      <w:r w:rsidR="007D6532" w:rsidRPr="00966ABF">
        <w:rPr>
          <w:rFonts w:ascii="Times New Roman" w:hAnsi="Times New Roman" w:cs="Times New Roman"/>
          <w:sz w:val="28"/>
          <w:szCs w:val="28"/>
        </w:rPr>
        <w:t>ие коэффициента К</w:t>
      </w:r>
      <w:r w:rsidR="007D6532" w:rsidRPr="00966ABF">
        <w:rPr>
          <w:rFonts w:ascii="Times New Roman" w:hAnsi="Times New Roman" w:cs="Times New Roman"/>
          <w:sz w:val="28"/>
          <w:szCs w:val="28"/>
          <w:vertAlign w:val="subscript"/>
        </w:rPr>
        <w:t>Ю</w:t>
      </w:r>
      <w:r w:rsidR="007D6532" w:rsidRPr="00966ABF">
        <w:rPr>
          <w:rFonts w:ascii="Times New Roman" w:hAnsi="Times New Roman" w:cs="Times New Roman"/>
          <w:sz w:val="28"/>
          <w:szCs w:val="28"/>
        </w:rPr>
        <w:t>, рассчитываемого</w:t>
      </w:r>
      <w:r w:rsidR="007C6D4B" w:rsidRPr="00966ABF">
        <w:rPr>
          <w:rFonts w:ascii="Times New Roman" w:hAnsi="Times New Roman" w:cs="Times New Roman"/>
          <w:sz w:val="28"/>
          <w:szCs w:val="28"/>
        </w:rPr>
        <w:t xml:space="preserve"> в соответствии с </w:t>
      </w:r>
      <w:hyperlink r:id="rId606" w:history="1">
        <w:r w:rsidR="007C6D4B" w:rsidRPr="00966ABF">
          <w:rPr>
            <w:rFonts w:ascii="Times New Roman" w:hAnsi="Times New Roman" w:cs="Times New Roman"/>
            <w:sz w:val="28"/>
            <w:szCs w:val="28"/>
          </w:rPr>
          <w:t>пунктом 1 статьи 342.6</w:t>
        </w:r>
      </w:hyperlink>
      <w:r w:rsidR="007C6D4B" w:rsidRPr="00966ABF">
        <w:rPr>
          <w:rFonts w:ascii="Times New Roman" w:hAnsi="Times New Roman" w:cs="Times New Roman"/>
          <w:sz w:val="28"/>
          <w:szCs w:val="28"/>
        </w:rPr>
        <w:t xml:space="preserve"> Кодекса.</w:t>
      </w:r>
    </w:p>
    <w:p w:rsidR="00E76DBA"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26</w:t>
      </w:r>
      <w:r w:rsidR="00FC1E37" w:rsidRPr="00966ABF">
        <w:rPr>
          <w:rFonts w:ascii="Times New Roman" w:hAnsi="Times New Roman" w:cs="Times New Roman"/>
          <w:sz w:val="28"/>
          <w:szCs w:val="28"/>
        </w:rPr>
        <w:t>5</w:t>
      </w:r>
      <w:r w:rsidR="008250E5" w:rsidRPr="00966ABF">
        <w:rPr>
          <w:rFonts w:ascii="Times New Roman" w:hAnsi="Times New Roman" w:cs="Times New Roman"/>
          <w:sz w:val="28"/>
          <w:szCs w:val="28"/>
        </w:rPr>
        <w:t xml:space="preserve">. По </w:t>
      </w:r>
      <w:hyperlink r:id="rId607" w:history="1">
        <w:r w:rsidR="00750E79" w:rsidRPr="00966ABF">
          <w:rPr>
            <w:rFonts w:ascii="Times New Roman" w:hAnsi="Times New Roman" w:cs="Times New Roman"/>
            <w:sz w:val="28"/>
            <w:szCs w:val="28"/>
          </w:rPr>
          <w:t>строке 1</w:t>
        </w:r>
        <w:r w:rsidR="00BB6F24" w:rsidRPr="00966ABF">
          <w:rPr>
            <w:rFonts w:ascii="Times New Roman" w:hAnsi="Times New Roman" w:cs="Times New Roman"/>
            <w:sz w:val="28"/>
            <w:szCs w:val="28"/>
          </w:rPr>
          <w:t>5</w:t>
        </w:r>
        <w:r w:rsidR="00750E79" w:rsidRPr="00966ABF">
          <w:rPr>
            <w:rFonts w:ascii="Times New Roman" w:hAnsi="Times New Roman" w:cs="Times New Roman"/>
            <w:sz w:val="28"/>
            <w:szCs w:val="28"/>
          </w:rPr>
          <w:t>0</w:t>
        </w:r>
      </w:hyperlink>
      <w:r w:rsidR="00750E79" w:rsidRPr="00966ABF">
        <w:rPr>
          <w:rFonts w:ascii="Times New Roman" w:hAnsi="Times New Roman" w:cs="Times New Roman"/>
          <w:sz w:val="28"/>
          <w:szCs w:val="28"/>
        </w:rPr>
        <w:t xml:space="preserve"> </w:t>
      </w:r>
      <w:r w:rsidR="008250E5" w:rsidRPr="00966ABF">
        <w:rPr>
          <w:rFonts w:ascii="Times New Roman" w:hAnsi="Times New Roman" w:cs="Times New Roman"/>
          <w:sz w:val="28"/>
          <w:szCs w:val="28"/>
        </w:rPr>
        <w:t>указывается сумма налога, исчисленного при добыче нефти на участ</w:t>
      </w:r>
      <w:r w:rsidR="00500AF0" w:rsidRPr="00966ABF">
        <w:rPr>
          <w:rFonts w:ascii="Times New Roman" w:hAnsi="Times New Roman" w:cs="Times New Roman"/>
          <w:sz w:val="28"/>
          <w:szCs w:val="28"/>
        </w:rPr>
        <w:t>ке недр, рас</w:t>
      </w:r>
      <w:r w:rsidR="00477879" w:rsidRPr="00966ABF">
        <w:rPr>
          <w:rFonts w:ascii="Times New Roman" w:hAnsi="Times New Roman" w:cs="Times New Roman"/>
          <w:sz w:val="28"/>
          <w:szCs w:val="28"/>
        </w:rPr>
        <w:t xml:space="preserve">считываемая </w:t>
      </w:r>
      <w:r w:rsidR="00E76DBA" w:rsidRPr="00966ABF">
        <w:rPr>
          <w:rFonts w:ascii="Times New Roman" w:hAnsi="Times New Roman" w:cs="Times New Roman"/>
          <w:sz w:val="28"/>
          <w:szCs w:val="28"/>
        </w:rPr>
        <w:t xml:space="preserve">как произведение значения графы 2 </w:t>
      </w:r>
      <w:r w:rsidR="00477879" w:rsidRPr="00966ABF">
        <w:rPr>
          <w:rFonts w:ascii="Times New Roman" w:hAnsi="Times New Roman" w:cs="Times New Roman"/>
          <w:sz w:val="28"/>
          <w:szCs w:val="28"/>
        </w:rPr>
        <w:t>с кодом 4050 по графе 1</w:t>
      </w:r>
      <w:r w:rsidR="00421921" w:rsidRPr="00966ABF">
        <w:rPr>
          <w:rFonts w:ascii="Times New Roman" w:hAnsi="Times New Roman" w:cs="Times New Roman"/>
          <w:sz w:val="28"/>
          <w:szCs w:val="28"/>
        </w:rPr>
        <w:t xml:space="preserve"> подраздела 8.1</w:t>
      </w:r>
      <w:r w:rsidR="00CD3A79" w:rsidRPr="00966ABF">
        <w:rPr>
          <w:rFonts w:ascii="Times New Roman" w:hAnsi="Times New Roman" w:cs="Times New Roman"/>
          <w:sz w:val="28"/>
          <w:szCs w:val="28"/>
        </w:rPr>
        <w:t xml:space="preserve"> и</w:t>
      </w:r>
      <w:r w:rsidR="00E76DBA" w:rsidRPr="00966ABF">
        <w:rPr>
          <w:rFonts w:ascii="Times New Roman" w:hAnsi="Times New Roman" w:cs="Times New Roman"/>
          <w:sz w:val="28"/>
          <w:szCs w:val="28"/>
        </w:rPr>
        <w:t xml:space="preserve"> налоговой ставки, установленной подпунктом 9.1 пункта 2</w:t>
      </w:r>
      <w:r w:rsidR="00222851" w:rsidRPr="00966ABF">
        <w:rPr>
          <w:rFonts w:ascii="Times New Roman" w:hAnsi="Times New Roman" w:cs="Times New Roman"/>
          <w:sz w:val="28"/>
          <w:szCs w:val="28"/>
        </w:rPr>
        <w:t xml:space="preserve"> статьи 342 Кодекса, и строки </w:t>
      </w:r>
      <w:r w:rsidR="00750E79" w:rsidRPr="00966ABF">
        <w:rPr>
          <w:rFonts w:ascii="Times New Roman" w:hAnsi="Times New Roman" w:cs="Times New Roman"/>
          <w:sz w:val="28"/>
          <w:szCs w:val="28"/>
        </w:rPr>
        <w:t xml:space="preserve">070 </w:t>
      </w:r>
      <w:r w:rsidR="00E76DBA" w:rsidRPr="00966ABF">
        <w:rPr>
          <w:rFonts w:ascii="Times New Roman" w:hAnsi="Times New Roman" w:cs="Times New Roman"/>
          <w:sz w:val="28"/>
          <w:szCs w:val="28"/>
        </w:rPr>
        <w:t>подраздела 8.1</w:t>
      </w:r>
      <w:r w:rsidR="00283E56" w:rsidRPr="00966ABF">
        <w:rPr>
          <w:rFonts w:ascii="Times New Roman" w:hAnsi="Times New Roman" w:cs="Times New Roman"/>
          <w:sz w:val="28"/>
          <w:szCs w:val="28"/>
        </w:rPr>
        <w:t>.</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6</w:t>
      </w:r>
      <w:r w:rsidR="00FC1E37" w:rsidRPr="00966ABF">
        <w:rPr>
          <w:rFonts w:ascii="Times New Roman" w:hAnsi="Times New Roman" w:cs="Times New Roman"/>
          <w:sz w:val="28"/>
          <w:szCs w:val="28"/>
        </w:rPr>
        <w:t>6</w:t>
      </w:r>
      <w:r w:rsidRPr="00966ABF">
        <w:rPr>
          <w:rFonts w:ascii="Times New Roman" w:hAnsi="Times New Roman" w:cs="Times New Roman"/>
          <w:sz w:val="28"/>
          <w:szCs w:val="28"/>
        </w:rPr>
        <w:t>. По строке 1</w:t>
      </w:r>
      <w:r w:rsidR="00BB6F24" w:rsidRPr="00966ABF">
        <w:rPr>
          <w:rFonts w:ascii="Times New Roman" w:hAnsi="Times New Roman" w:cs="Times New Roman"/>
          <w:sz w:val="28"/>
          <w:szCs w:val="28"/>
        </w:rPr>
        <w:t>6</w:t>
      </w:r>
      <w:r w:rsidRPr="00966ABF">
        <w:rPr>
          <w:rFonts w:ascii="Times New Roman" w:hAnsi="Times New Roman" w:cs="Times New Roman"/>
          <w:sz w:val="28"/>
          <w:szCs w:val="28"/>
        </w:rPr>
        <w:t xml:space="preserve">0 указывается признак </w:t>
      </w:r>
      <w:r w:rsidR="00D458B8" w:rsidRPr="00966ABF">
        <w:rPr>
          <w:rFonts w:ascii="Times New Roman" w:hAnsi="Times New Roman" w:cs="Times New Roman"/>
          <w:sz w:val="28"/>
          <w:szCs w:val="28"/>
        </w:rPr>
        <w:t xml:space="preserve">основания </w:t>
      </w:r>
      <w:r w:rsidRPr="00966ABF">
        <w:rPr>
          <w:rFonts w:ascii="Times New Roman" w:hAnsi="Times New Roman" w:cs="Times New Roman"/>
          <w:sz w:val="28"/>
          <w:szCs w:val="28"/>
        </w:rPr>
        <w:t>примен</w:t>
      </w:r>
      <w:r w:rsidR="00D458B8" w:rsidRPr="00966ABF">
        <w:rPr>
          <w:rFonts w:ascii="Times New Roman" w:hAnsi="Times New Roman" w:cs="Times New Roman"/>
          <w:sz w:val="28"/>
          <w:szCs w:val="28"/>
        </w:rPr>
        <w:t>ения</w:t>
      </w:r>
      <w:r w:rsidRPr="00966ABF">
        <w:rPr>
          <w:rFonts w:ascii="Times New Roman" w:hAnsi="Times New Roman" w:cs="Times New Roman"/>
          <w:sz w:val="28"/>
          <w:szCs w:val="28"/>
        </w:rPr>
        <w:t xml:space="preserve"> налогового вычета: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00 – налоговый вычет не применяется;</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01 – налоговый вычет, предусмотренный пунктом 3.1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02 – налоговый вычет, предусмотренный пунктом 3.3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03 – налоговый вычет, предусмотренный пунктом 3.4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04 – налоговый вычет, предусмотренный пунктом 3.5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05 – налоговый вычет, предусмотренный пунктом 3.6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06 – налоговый вычет, предусмотренный статьей 343.5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08 – налоговый вычет, предусмотренный пунктом 3.7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09 – налоговый вычет, предусмотренный пунктом 3.8 статьи 343.2 Кодекса;</w:t>
      </w:r>
    </w:p>
    <w:p w:rsidR="00305092"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14 – налоговый вычет, предусмотренный пунктом 3.9 статьи 343.2 Кодекса.</w:t>
      </w:r>
    </w:p>
    <w:p w:rsidR="001835CD" w:rsidRPr="00966ABF" w:rsidRDefault="0030509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6</w:t>
      </w:r>
      <w:r w:rsidR="00FC1E37" w:rsidRPr="00966ABF">
        <w:rPr>
          <w:rFonts w:ascii="Times New Roman" w:hAnsi="Times New Roman" w:cs="Times New Roman"/>
          <w:sz w:val="28"/>
          <w:szCs w:val="28"/>
        </w:rPr>
        <w:t>7</w:t>
      </w:r>
      <w:r w:rsidRPr="00966ABF">
        <w:rPr>
          <w:rFonts w:ascii="Times New Roman" w:hAnsi="Times New Roman" w:cs="Times New Roman"/>
          <w:sz w:val="28"/>
          <w:szCs w:val="28"/>
        </w:rPr>
        <w:t xml:space="preserve">. </w:t>
      </w:r>
      <w:r w:rsidR="001835CD" w:rsidRPr="00966ABF">
        <w:rPr>
          <w:rFonts w:ascii="Times New Roman" w:hAnsi="Times New Roman" w:cs="Times New Roman"/>
          <w:sz w:val="28"/>
          <w:szCs w:val="28"/>
        </w:rPr>
        <w:t>По строке 1</w:t>
      </w:r>
      <w:r w:rsidR="00BB6F24" w:rsidRPr="00966ABF">
        <w:rPr>
          <w:rFonts w:ascii="Times New Roman" w:hAnsi="Times New Roman" w:cs="Times New Roman"/>
          <w:sz w:val="28"/>
          <w:szCs w:val="28"/>
        </w:rPr>
        <w:t>6</w:t>
      </w:r>
      <w:r w:rsidRPr="00966ABF">
        <w:rPr>
          <w:rFonts w:ascii="Times New Roman" w:hAnsi="Times New Roman" w:cs="Times New Roman"/>
          <w:sz w:val="28"/>
          <w:szCs w:val="28"/>
        </w:rPr>
        <w:t>1</w:t>
      </w:r>
      <w:r w:rsidR="001835CD" w:rsidRPr="00966ABF">
        <w:rPr>
          <w:rFonts w:ascii="Times New Roman" w:hAnsi="Times New Roman" w:cs="Times New Roman"/>
          <w:sz w:val="28"/>
          <w:szCs w:val="28"/>
        </w:rPr>
        <w:t xml:space="preserve"> указывается признак </w:t>
      </w:r>
      <w:r w:rsidR="000858DB" w:rsidRPr="00966ABF">
        <w:rPr>
          <w:rFonts w:ascii="Times New Roman" w:hAnsi="Times New Roman" w:cs="Times New Roman"/>
          <w:sz w:val="28"/>
          <w:szCs w:val="28"/>
        </w:rPr>
        <w:t xml:space="preserve">порядка </w:t>
      </w:r>
      <w:r w:rsidR="001835CD" w:rsidRPr="00966ABF">
        <w:rPr>
          <w:rFonts w:ascii="Times New Roman" w:hAnsi="Times New Roman" w:cs="Times New Roman"/>
          <w:sz w:val="28"/>
          <w:szCs w:val="28"/>
        </w:rPr>
        <w:t>примен</w:t>
      </w:r>
      <w:r w:rsidR="000858DB" w:rsidRPr="00966ABF">
        <w:rPr>
          <w:rFonts w:ascii="Times New Roman" w:hAnsi="Times New Roman" w:cs="Times New Roman"/>
          <w:sz w:val="28"/>
          <w:szCs w:val="28"/>
        </w:rPr>
        <w:t>ения</w:t>
      </w:r>
      <w:r w:rsidR="001835CD" w:rsidRPr="00966ABF">
        <w:rPr>
          <w:rFonts w:ascii="Times New Roman" w:hAnsi="Times New Roman" w:cs="Times New Roman"/>
          <w:sz w:val="28"/>
          <w:szCs w:val="28"/>
        </w:rPr>
        <w:t xml:space="preserve"> налогового вычета:</w:t>
      </w:r>
    </w:p>
    <w:p w:rsidR="001835CD" w:rsidRPr="00966ABF" w:rsidRDefault="001835C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1 - налоговый вычет</w:t>
      </w:r>
      <w:r w:rsidR="000858DB" w:rsidRPr="00966ABF">
        <w:rPr>
          <w:rFonts w:ascii="Times New Roman" w:hAnsi="Times New Roman" w:cs="Times New Roman"/>
          <w:sz w:val="28"/>
          <w:szCs w:val="28"/>
        </w:rPr>
        <w:t xml:space="preserve"> применяется</w:t>
      </w:r>
      <w:r w:rsidRPr="00966ABF">
        <w:rPr>
          <w:rFonts w:ascii="Times New Roman" w:hAnsi="Times New Roman" w:cs="Times New Roman"/>
          <w:sz w:val="28"/>
          <w:szCs w:val="28"/>
        </w:rPr>
        <w:t xml:space="preserve"> по участку недр;</w:t>
      </w:r>
    </w:p>
    <w:p w:rsidR="001835CD" w:rsidRPr="00966ABF" w:rsidRDefault="001835C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0858DB" w:rsidRPr="00966ABF">
        <w:rPr>
          <w:rFonts w:ascii="Times New Roman" w:hAnsi="Times New Roman" w:cs="Times New Roman"/>
          <w:sz w:val="28"/>
          <w:szCs w:val="28"/>
        </w:rPr>
        <w:t xml:space="preserve"> </w:t>
      </w:r>
      <w:r w:rsidRPr="00966ABF">
        <w:rPr>
          <w:rFonts w:ascii="Times New Roman" w:hAnsi="Times New Roman" w:cs="Times New Roman"/>
          <w:sz w:val="28"/>
          <w:szCs w:val="28"/>
        </w:rPr>
        <w:t>- налоговый вычет</w:t>
      </w:r>
      <w:r w:rsidR="00A34132" w:rsidRPr="00966ABF">
        <w:rPr>
          <w:rFonts w:ascii="Times New Roman" w:hAnsi="Times New Roman" w:cs="Times New Roman"/>
          <w:sz w:val="28"/>
          <w:szCs w:val="28"/>
        </w:rPr>
        <w:t xml:space="preserve"> </w:t>
      </w:r>
      <w:r w:rsidR="000858DB" w:rsidRPr="00966ABF">
        <w:rPr>
          <w:rFonts w:ascii="Times New Roman" w:hAnsi="Times New Roman" w:cs="Times New Roman"/>
          <w:sz w:val="28"/>
          <w:szCs w:val="28"/>
        </w:rPr>
        <w:t xml:space="preserve">применяется </w:t>
      </w:r>
      <w:r w:rsidRPr="00966ABF">
        <w:rPr>
          <w:rFonts w:ascii="Times New Roman" w:hAnsi="Times New Roman" w:cs="Times New Roman"/>
          <w:sz w:val="28"/>
          <w:szCs w:val="28"/>
        </w:rPr>
        <w:t>в совокупности по участкам недр.</w:t>
      </w:r>
    </w:p>
    <w:p w:rsidR="00A74C6F" w:rsidRPr="00966ABF" w:rsidRDefault="00A74C6F"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 xml:space="preserve">В случае если по строке 161 указано значение «2», в </w:t>
      </w:r>
      <w:hyperlink r:id="rId608" w:history="1">
        <w:r w:rsidRPr="00966ABF">
          <w:rPr>
            <w:rFonts w:ascii="Times New Roman" w:hAnsi="Times New Roman" w:cs="Times New Roman"/>
            <w:sz w:val="28"/>
            <w:szCs w:val="28"/>
          </w:rPr>
          <w:t>строках 1</w:t>
        </w:r>
      </w:hyperlink>
      <w:r w:rsidRPr="00966ABF">
        <w:rPr>
          <w:rFonts w:ascii="Times New Roman" w:hAnsi="Times New Roman" w:cs="Times New Roman"/>
          <w:sz w:val="28"/>
          <w:szCs w:val="28"/>
        </w:rPr>
        <w:t xml:space="preserve">65 – 180 Раздела 8 Декларации </w:t>
      </w:r>
      <w:r w:rsidR="00CD3A79" w:rsidRPr="00966ABF">
        <w:rPr>
          <w:rFonts w:ascii="Times New Roman" w:hAnsi="Times New Roman" w:cs="Times New Roman"/>
          <w:sz w:val="28"/>
          <w:szCs w:val="28"/>
        </w:rPr>
        <w:t>стави</w:t>
      </w:r>
      <w:r w:rsidRPr="00966ABF">
        <w:rPr>
          <w:rFonts w:ascii="Times New Roman" w:hAnsi="Times New Roman" w:cs="Times New Roman"/>
          <w:sz w:val="28"/>
          <w:szCs w:val="28"/>
        </w:rPr>
        <w:t>тся прочерк.</w:t>
      </w:r>
    </w:p>
    <w:p w:rsidR="00D9038D" w:rsidRPr="00966ABF" w:rsidRDefault="00D9038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6</w:t>
      </w:r>
      <w:r w:rsidR="00FC1E37" w:rsidRPr="00966ABF">
        <w:rPr>
          <w:rFonts w:ascii="Times New Roman" w:hAnsi="Times New Roman" w:cs="Times New Roman"/>
          <w:sz w:val="28"/>
          <w:szCs w:val="28"/>
        </w:rPr>
        <w:t>8</w:t>
      </w:r>
      <w:r w:rsidRPr="00966ABF">
        <w:rPr>
          <w:rFonts w:ascii="Times New Roman" w:hAnsi="Times New Roman" w:cs="Times New Roman"/>
          <w:sz w:val="28"/>
          <w:szCs w:val="28"/>
        </w:rPr>
        <w:t xml:space="preserve">. По строке 165 указывается сумма налогового вычета, применяемого в соответствии со </w:t>
      </w:r>
      <w:hyperlink r:id="rId609" w:history="1">
        <w:r w:rsidRPr="00966ABF">
          <w:rPr>
            <w:rFonts w:ascii="Times New Roman" w:hAnsi="Times New Roman" w:cs="Times New Roman"/>
            <w:sz w:val="28"/>
            <w:szCs w:val="28"/>
          </w:rPr>
          <w:t xml:space="preserve">статьей 343.2 или </w:t>
        </w:r>
      </w:hyperlink>
      <w:r w:rsidRPr="00966ABF">
        <w:rPr>
          <w:rFonts w:ascii="Times New Roman" w:hAnsi="Times New Roman" w:cs="Times New Roman"/>
          <w:sz w:val="28"/>
          <w:szCs w:val="28"/>
        </w:rPr>
        <w:t>343.5 Код</w:t>
      </w:r>
      <w:r w:rsidR="00B30935" w:rsidRPr="00966ABF">
        <w:rPr>
          <w:rFonts w:ascii="Times New Roman" w:hAnsi="Times New Roman" w:cs="Times New Roman"/>
          <w:sz w:val="28"/>
          <w:szCs w:val="28"/>
        </w:rPr>
        <w:t xml:space="preserve">екса, если по строке 136 указано </w:t>
      </w:r>
      <w:r w:rsidR="00B30935" w:rsidRPr="00966ABF">
        <w:rPr>
          <w:rFonts w:ascii="Times New Roman" w:hAnsi="Times New Roman" w:cs="Times New Roman"/>
          <w:sz w:val="28"/>
          <w:szCs w:val="28"/>
        </w:rPr>
        <w:lastRenderedPageBreak/>
        <w:t>значение «1».</w:t>
      </w:r>
    </w:p>
    <w:p w:rsidR="00D9038D" w:rsidRPr="00966ABF" w:rsidRDefault="00D9038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налогового вычета, предусмотренного статьей 343.5 Кодекса, значение строки 165 не может превышать значения строки 170.</w:t>
      </w:r>
    </w:p>
    <w:p w:rsidR="00D9038D" w:rsidRPr="00966ABF" w:rsidRDefault="00D9038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6</w:t>
      </w:r>
      <w:r w:rsidR="00FC1E37" w:rsidRPr="00966ABF">
        <w:rPr>
          <w:rFonts w:ascii="Times New Roman" w:hAnsi="Times New Roman" w:cs="Times New Roman"/>
          <w:sz w:val="28"/>
          <w:szCs w:val="28"/>
        </w:rPr>
        <w:t>9</w:t>
      </w:r>
      <w:r w:rsidRPr="00966ABF">
        <w:rPr>
          <w:rFonts w:ascii="Times New Roman" w:hAnsi="Times New Roman" w:cs="Times New Roman"/>
          <w:sz w:val="28"/>
          <w:szCs w:val="28"/>
        </w:rPr>
        <w:t>. По строке 170 указывается значение предельной величины П</w:t>
      </w:r>
      <w:r w:rsidRPr="00966ABF">
        <w:rPr>
          <w:rFonts w:ascii="Times New Roman" w:hAnsi="Times New Roman" w:cs="Times New Roman"/>
          <w:sz w:val="28"/>
          <w:szCs w:val="28"/>
          <w:vertAlign w:val="subscript"/>
        </w:rPr>
        <w:t>ВАНКОР</w:t>
      </w:r>
      <w:r w:rsidRPr="00966ABF">
        <w:rPr>
          <w:rFonts w:ascii="Times New Roman" w:hAnsi="Times New Roman" w:cs="Times New Roman"/>
          <w:sz w:val="28"/>
          <w:szCs w:val="28"/>
        </w:rPr>
        <w:t>, рассчитываемой в соответствии с пунктом 7 статьи 343.5 Кодекса.</w:t>
      </w:r>
    </w:p>
    <w:p w:rsidR="00B30935" w:rsidRPr="00966ABF" w:rsidRDefault="00D9038D"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70</w:t>
      </w:r>
      <w:r w:rsidRPr="00966ABF">
        <w:rPr>
          <w:rFonts w:ascii="Times New Roman" w:hAnsi="Times New Roman" w:cs="Times New Roman"/>
          <w:sz w:val="28"/>
          <w:szCs w:val="28"/>
        </w:rPr>
        <w:t xml:space="preserve">. По </w:t>
      </w:r>
      <w:hyperlink r:id="rId610" w:history="1">
        <w:r w:rsidRPr="00966ABF">
          <w:rPr>
            <w:rFonts w:ascii="Times New Roman" w:hAnsi="Times New Roman" w:cs="Times New Roman"/>
            <w:sz w:val="28"/>
            <w:szCs w:val="28"/>
          </w:rPr>
          <w:t>строке 180</w:t>
        </w:r>
      </w:hyperlink>
      <w:r w:rsidRPr="00966ABF">
        <w:rPr>
          <w:rFonts w:ascii="Times New Roman" w:hAnsi="Times New Roman" w:cs="Times New Roman"/>
          <w:sz w:val="28"/>
          <w:szCs w:val="28"/>
        </w:rPr>
        <w:t xml:space="preserve"> указывается сумма налога, подлежащая уплате в бюджет, определяемая как разность </w:t>
      </w:r>
      <w:hyperlink r:id="rId611" w:history="1">
        <w:r w:rsidRPr="00966ABF">
          <w:rPr>
            <w:rFonts w:ascii="Times New Roman" w:hAnsi="Times New Roman" w:cs="Times New Roman"/>
            <w:sz w:val="28"/>
            <w:szCs w:val="28"/>
          </w:rPr>
          <w:t>строк 1</w:t>
        </w:r>
      </w:hyperlink>
      <w:r w:rsidRPr="00966ABF">
        <w:rPr>
          <w:rFonts w:ascii="Times New Roman" w:hAnsi="Times New Roman" w:cs="Times New Roman"/>
          <w:sz w:val="28"/>
          <w:szCs w:val="28"/>
        </w:rPr>
        <w:t>50 и 1</w:t>
      </w:r>
      <w:hyperlink r:id="rId612" w:history="1">
        <w:r w:rsidRPr="00966ABF">
          <w:rPr>
            <w:rFonts w:ascii="Times New Roman" w:hAnsi="Times New Roman" w:cs="Times New Roman"/>
            <w:sz w:val="28"/>
            <w:szCs w:val="28"/>
          </w:rPr>
          <w:t>6</w:t>
        </w:r>
      </w:hyperlink>
      <w:r w:rsidRPr="00966ABF">
        <w:rPr>
          <w:rFonts w:ascii="Times New Roman" w:hAnsi="Times New Roman" w:cs="Times New Roman"/>
          <w:sz w:val="28"/>
          <w:szCs w:val="28"/>
        </w:rPr>
        <w:t>5</w:t>
      </w:r>
      <w:r w:rsidR="00B30935" w:rsidRPr="00966ABF">
        <w:rPr>
          <w:rFonts w:ascii="Times New Roman" w:hAnsi="Times New Roman" w:cs="Times New Roman"/>
          <w:sz w:val="28"/>
          <w:szCs w:val="28"/>
        </w:rPr>
        <w:t>.</w:t>
      </w:r>
    </w:p>
    <w:p w:rsidR="008250E5" w:rsidRPr="00966ABF" w:rsidRDefault="001D422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71</w:t>
      </w:r>
      <w:r w:rsidR="00326C7B" w:rsidRPr="00966ABF">
        <w:rPr>
          <w:rFonts w:ascii="Times New Roman" w:hAnsi="Times New Roman" w:cs="Times New Roman"/>
          <w:sz w:val="28"/>
          <w:szCs w:val="28"/>
        </w:rPr>
        <w:t xml:space="preserve">. </w:t>
      </w:r>
      <w:r w:rsidR="00281C65"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613"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 xml:space="preserve"> проставляется код основания налогообложения добытых полезных ископаемых</w:t>
      </w:r>
      <w:r w:rsidR="0098220D" w:rsidRPr="00966ABF">
        <w:rPr>
          <w:rFonts w:ascii="Times New Roman" w:hAnsi="Times New Roman" w:cs="Times New Roman"/>
          <w:sz w:val="28"/>
          <w:szCs w:val="28"/>
        </w:rPr>
        <w:t xml:space="preserve"> 1010, 1083, 4050</w:t>
      </w:r>
      <w:r w:rsidR="008250E5" w:rsidRPr="00966ABF">
        <w:rPr>
          <w:rFonts w:ascii="Times New Roman" w:hAnsi="Times New Roman" w:cs="Times New Roman"/>
          <w:sz w:val="28"/>
          <w:szCs w:val="28"/>
        </w:rPr>
        <w:t xml:space="preserve"> согласно </w:t>
      </w:r>
      <w:hyperlink w:anchor="P1011" w:history="1">
        <w:r w:rsidR="008250E5" w:rsidRPr="00966ABF">
          <w:rPr>
            <w:rFonts w:ascii="Times New Roman" w:hAnsi="Times New Roman" w:cs="Times New Roman"/>
            <w:sz w:val="28"/>
            <w:szCs w:val="28"/>
          </w:rPr>
          <w:t xml:space="preserve">приложению </w:t>
        </w:r>
        <w:r w:rsidR="00904A1C" w:rsidRPr="00966ABF">
          <w:rPr>
            <w:rFonts w:ascii="Times New Roman" w:hAnsi="Times New Roman" w:cs="Times New Roman"/>
            <w:sz w:val="28"/>
            <w:szCs w:val="28"/>
          </w:rPr>
          <w:t>№</w:t>
        </w:r>
        <w:r w:rsidR="00A26629" w:rsidRPr="00966ABF">
          <w:rPr>
            <w:rFonts w:ascii="Times New Roman" w:hAnsi="Times New Roman" w:cs="Times New Roman"/>
            <w:sz w:val="28"/>
            <w:szCs w:val="28"/>
          </w:rPr>
          <w:t> </w:t>
        </w:r>
        <w:r w:rsidR="008250E5" w:rsidRPr="00966ABF">
          <w:rPr>
            <w:rFonts w:ascii="Times New Roman" w:hAnsi="Times New Roman" w:cs="Times New Roman"/>
            <w:sz w:val="28"/>
            <w:szCs w:val="28"/>
          </w:rPr>
          <w:t>3</w:t>
        </w:r>
      </w:hyperlink>
      <w:r w:rsidR="008250E5" w:rsidRPr="00966ABF">
        <w:rPr>
          <w:rFonts w:ascii="Times New Roman" w:hAnsi="Times New Roman" w:cs="Times New Roman"/>
          <w:sz w:val="28"/>
          <w:szCs w:val="28"/>
        </w:rPr>
        <w:t xml:space="preserve"> к</w:t>
      </w:r>
      <w:r w:rsidR="00281C65" w:rsidRPr="00966ABF">
        <w:rPr>
          <w:rFonts w:ascii="Times New Roman" w:hAnsi="Times New Roman" w:cs="Times New Roman"/>
          <w:sz w:val="28"/>
          <w:szCs w:val="28"/>
        </w:rPr>
        <w:t xml:space="preserve"> настоящему</w:t>
      </w:r>
      <w:r w:rsidR="0098220D" w:rsidRPr="00966ABF">
        <w:rPr>
          <w:rFonts w:ascii="Times New Roman" w:hAnsi="Times New Roman" w:cs="Times New Roman"/>
          <w:sz w:val="28"/>
          <w:szCs w:val="28"/>
        </w:rPr>
        <w:t xml:space="preserve"> Порядку</w:t>
      </w:r>
      <w:r w:rsidR="008250E5" w:rsidRPr="00966ABF">
        <w:rPr>
          <w:rFonts w:ascii="Times New Roman" w:hAnsi="Times New Roman" w:cs="Times New Roman"/>
          <w:sz w:val="28"/>
          <w:szCs w:val="28"/>
        </w:rPr>
        <w:t>.</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FC1E37" w:rsidRPr="00966ABF">
        <w:rPr>
          <w:rFonts w:ascii="Times New Roman" w:hAnsi="Times New Roman" w:cs="Times New Roman"/>
          <w:sz w:val="28"/>
          <w:szCs w:val="28"/>
        </w:rPr>
        <w:t>72</w:t>
      </w:r>
      <w:r w:rsidR="008250E5" w:rsidRPr="00966ABF">
        <w:rPr>
          <w:rFonts w:ascii="Times New Roman" w:hAnsi="Times New Roman" w:cs="Times New Roman"/>
          <w:sz w:val="28"/>
          <w:szCs w:val="28"/>
        </w:rPr>
        <w:t xml:space="preserve">. </w:t>
      </w:r>
      <w:r w:rsidR="00281C65" w:rsidRPr="00966ABF">
        <w:rPr>
          <w:rFonts w:ascii="Times New Roman" w:hAnsi="Times New Roman" w:cs="Times New Roman"/>
          <w:sz w:val="28"/>
          <w:szCs w:val="28"/>
        </w:rPr>
        <w:t>В</w:t>
      </w:r>
      <w:r w:rsidR="008250E5" w:rsidRPr="00966ABF">
        <w:rPr>
          <w:rFonts w:ascii="Times New Roman" w:hAnsi="Times New Roman" w:cs="Times New Roman"/>
          <w:sz w:val="28"/>
          <w:szCs w:val="28"/>
        </w:rPr>
        <w:t xml:space="preserve"> </w:t>
      </w:r>
      <w:hyperlink r:id="rId614" w:history="1">
        <w:r w:rsidR="008250E5" w:rsidRPr="00966ABF">
          <w:rPr>
            <w:rFonts w:ascii="Times New Roman" w:hAnsi="Times New Roman" w:cs="Times New Roman"/>
            <w:sz w:val="28"/>
            <w:szCs w:val="28"/>
          </w:rPr>
          <w:t>графе 2</w:t>
        </w:r>
      </w:hyperlink>
      <w:r w:rsidR="008250E5" w:rsidRPr="00966ABF">
        <w:rPr>
          <w:rFonts w:ascii="Times New Roman" w:hAnsi="Times New Roman" w:cs="Times New Roman"/>
          <w:sz w:val="28"/>
          <w:szCs w:val="28"/>
        </w:rPr>
        <w:t xml:space="preserve"> указывается количество нефти, добытой на участке недр, подлежащее налогообложению по налоговой ставке, соответствующей коду основания налогообложения, проставленному в </w:t>
      </w:r>
      <w:hyperlink r:id="rId615" w:history="1">
        <w:r w:rsidR="008250E5" w:rsidRPr="00966ABF">
          <w:rPr>
            <w:rFonts w:ascii="Times New Roman" w:hAnsi="Times New Roman" w:cs="Times New Roman"/>
            <w:sz w:val="28"/>
            <w:szCs w:val="28"/>
          </w:rPr>
          <w:t>графе 1</w:t>
        </w:r>
      </w:hyperlink>
      <w:r w:rsidR="008250E5" w:rsidRPr="00966ABF">
        <w:rPr>
          <w:rFonts w:ascii="Times New Roman" w:hAnsi="Times New Roman" w:cs="Times New Roman"/>
          <w:sz w:val="28"/>
          <w:szCs w:val="28"/>
        </w:rPr>
        <w:t>.</w:t>
      </w:r>
    </w:p>
    <w:p w:rsidR="008250E5" w:rsidRPr="00966ABF" w:rsidRDefault="008250E5"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Количество добытого полезного ископаемого определяется с точностью до третьего знака после запятой.</w:t>
      </w:r>
    </w:p>
    <w:p w:rsidR="008250E5" w:rsidRPr="00966ABF" w:rsidRDefault="008A7BEA"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7</w:t>
      </w:r>
      <w:r w:rsidR="00FC1E37" w:rsidRPr="00966ABF">
        <w:rPr>
          <w:rFonts w:ascii="Times New Roman" w:hAnsi="Times New Roman" w:cs="Times New Roman"/>
          <w:sz w:val="28"/>
          <w:szCs w:val="28"/>
        </w:rPr>
        <w:t>3</w:t>
      </w:r>
      <w:r w:rsidR="008250E5" w:rsidRPr="00966ABF">
        <w:rPr>
          <w:rFonts w:ascii="Times New Roman" w:hAnsi="Times New Roman" w:cs="Times New Roman"/>
          <w:sz w:val="28"/>
          <w:szCs w:val="28"/>
        </w:rPr>
        <w:t xml:space="preserve">. В случае недостатка строк </w:t>
      </w:r>
      <w:hyperlink r:id="rId616" w:history="1">
        <w:r w:rsidR="008250E5" w:rsidRPr="00966ABF">
          <w:rPr>
            <w:rFonts w:ascii="Times New Roman" w:hAnsi="Times New Roman" w:cs="Times New Roman"/>
            <w:sz w:val="28"/>
            <w:szCs w:val="28"/>
          </w:rPr>
          <w:t>граф 1</w:t>
        </w:r>
      </w:hyperlink>
      <w:r w:rsidR="008250E5" w:rsidRPr="00966ABF">
        <w:rPr>
          <w:rFonts w:ascii="Times New Roman" w:hAnsi="Times New Roman" w:cs="Times New Roman"/>
          <w:sz w:val="28"/>
          <w:szCs w:val="28"/>
        </w:rPr>
        <w:t xml:space="preserve"> и </w:t>
      </w:r>
      <w:hyperlink r:id="rId617" w:history="1">
        <w:r w:rsidR="008250E5" w:rsidRPr="00966ABF">
          <w:rPr>
            <w:rFonts w:ascii="Times New Roman" w:hAnsi="Times New Roman" w:cs="Times New Roman"/>
            <w:sz w:val="28"/>
            <w:szCs w:val="28"/>
          </w:rPr>
          <w:t>2</w:t>
        </w:r>
      </w:hyperlink>
      <w:r w:rsidR="008250E5" w:rsidRPr="00966ABF">
        <w:rPr>
          <w:rFonts w:ascii="Times New Roman" w:hAnsi="Times New Roman" w:cs="Times New Roman"/>
          <w:sz w:val="28"/>
          <w:szCs w:val="28"/>
        </w:rPr>
        <w:t xml:space="preserve"> при заполнении Декларации на бумажном носителе заполняется дополнительно необходимое количество листов.</w:t>
      </w:r>
    </w:p>
    <w:p w:rsidR="00305B0F" w:rsidRPr="00966ABF" w:rsidRDefault="00305B0F" w:rsidP="00B56157">
      <w:pPr>
        <w:pStyle w:val="ConsPlusNormal"/>
        <w:spacing w:before="220"/>
        <w:ind w:firstLine="539"/>
        <w:contextualSpacing/>
        <w:jc w:val="both"/>
        <w:outlineLvl w:val="2"/>
        <w:rPr>
          <w:rFonts w:ascii="Times New Roman" w:hAnsi="Times New Roman" w:cs="Times New Roman"/>
          <w:sz w:val="28"/>
          <w:szCs w:val="28"/>
        </w:rPr>
      </w:pPr>
      <w:r w:rsidRPr="00966ABF">
        <w:rPr>
          <w:rFonts w:ascii="Times New Roman" w:hAnsi="Times New Roman" w:cs="Times New Roman"/>
          <w:sz w:val="28"/>
          <w:szCs w:val="28"/>
        </w:rPr>
        <w:t>2</w:t>
      </w:r>
      <w:r w:rsidR="00E14C72" w:rsidRPr="00966ABF">
        <w:rPr>
          <w:rFonts w:ascii="Times New Roman" w:hAnsi="Times New Roman" w:cs="Times New Roman"/>
          <w:sz w:val="28"/>
          <w:szCs w:val="28"/>
        </w:rPr>
        <w:t>7</w:t>
      </w:r>
      <w:r w:rsidR="00FC1E37" w:rsidRPr="00966ABF">
        <w:rPr>
          <w:rFonts w:ascii="Times New Roman" w:hAnsi="Times New Roman" w:cs="Times New Roman"/>
          <w:sz w:val="28"/>
          <w:szCs w:val="28"/>
        </w:rPr>
        <w:t>4</w:t>
      </w:r>
      <w:r w:rsidRPr="00966ABF">
        <w:rPr>
          <w:rFonts w:ascii="Times New Roman" w:hAnsi="Times New Roman" w:cs="Times New Roman"/>
          <w:sz w:val="28"/>
          <w:szCs w:val="28"/>
        </w:rPr>
        <w:t>. Подраздел 8.2. «</w:t>
      </w:r>
      <w:r w:rsidRPr="00966ABF">
        <w:rPr>
          <w:rFonts w:ascii="Times New Roman" w:hAnsi="Times New Roman" w:cs="Times New Roman"/>
          <w:bCs/>
          <w:sz w:val="28"/>
          <w:szCs w:val="28"/>
        </w:rPr>
        <w:t>Сведения о сумме налога, подлежащей уплате в бюджет, в случае применения налогового вычета при добыче нефти на нескольких участках недр</w:t>
      </w:r>
      <w:r w:rsidRPr="00966ABF">
        <w:rPr>
          <w:rFonts w:ascii="Times New Roman" w:hAnsi="Times New Roman" w:cs="Times New Roman"/>
          <w:sz w:val="28"/>
          <w:szCs w:val="28"/>
        </w:rPr>
        <w:t>» заполняется налогоплательщиком</w:t>
      </w:r>
      <w:r w:rsidR="00256FD2" w:rsidRPr="00966ABF">
        <w:rPr>
          <w:rFonts w:ascii="Times New Roman" w:hAnsi="Times New Roman" w:cs="Times New Roman"/>
          <w:sz w:val="28"/>
          <w:szCs w:val="28"/>
        </w:rPr>
        <w:t xml:space="preserve"> по каждом</w:t>
      </w:r>
      <w:r w:rsidR="00F978DB" w:rsidRPr="00966ABF">
        <w:rPr>
          <w:rFonts w:ascii="Times New Roman" w:hAnsi="Times New Roman" w:cs="Times New Roman"/>
          <w:sz w:val="28"/>
          <w:szCs w:val="28"/>
        </w:rPr>
        <w:t>у</w:t>
      </w:r>
      <w:r w:rsidR="00256FD2" w:rsidRPr="00966ABF">
        <w:rPr>
          <w:rFonts w:ascii="Times New Roman" w:hAnsi="Times New Roman" w:cs="Times New Roman"/>
          <w:sz w:val="28"/>
          <w:szCs w:val="28"/>
        </w:rPr>
        <w:t xml:space="preserve"> признаку</w:t>
      </w:r>
      <w:r w:rsidR="00F978DB" w:rsidRPr="00966ABF">
        <w:rPr>
          <w:rFonts w:ascii="Times New Roman" w:hAnsi="Times New Roman" w:cs="Times New Roman"/>
          <w:sz w:val="28"/>
          <w:szCs w:val="28"/>
        </w:rPr>
        <w:t xml:space="preserve"> основания применения налогового</w:t>
      </w:r>
      <w:r w:rsidR="00256FD2" w:rsidRPr="00966ABF">
        <w:rPr>
          <w:rFonts w:ascii="Times New Roman" w:hAnsi="Times New Roman" w:cs="Times New Roman"/>
          <w:sz w:val="28"/>
          <w:szCs w:val="28"/>
        </w:rPr>
        <w:t xml:space="preserve"> вычета и (или) ОКТМО</w:t>
      </w:r>
      <w:r w:rsidRPr="00966ABF">
        <w:rPr>
          <w:rFonts w:ascii="Times New Roman" w:hAnsi="Times New Roman" w:cs="Times New Roman"/>
          <w:sz w:val="28"/>
          <w:szCs w:val="28"/>
        </w:rPr>
        <w:t xml:space="preserve"> в случае, если уменьшению на налоговый вычет подлежит общая сумма налога, исчисленная при добыче нефти на нескольких участках недр.</w:t>
      </w:r>
    </w:p>
    <w:p w:rsidR="00305B0F" w:rsidRPr="00966ABF" w:rsidRDefault="00305B0F" w:rsidP="00B56157">
      <w:pPr>
        <w:pStyle w:val="ConsPlusNormal"/>
        <w:spacing w:before="220"/>
        <w:ind w:firstLine="539"/>
        <w:contextualSpacing/>
        <w:jc w:val="both"/>
        <w:rPr>
          <w:rFonts w:ascii="Times New Roman" w:hAnsi="Times New Roman" w:cs="Times New Roman"/>
          <w:sz w:val="28"/>
          <w:szCs w:val="28"/>
        </w:rPr>
      </w:pPr>
      <w:r w:rsidRPr="00966ABF">
        <w:rPr>
          <w:rFonts w:ascii="Times New Roman" w:hAnsi="Times New Roman" w:cs="Times New Roman"/>
          <w:sz w:val="28"/>
          <w:szCs w:val="28"/>
        </w:rPr>
        <w:t>Подраздел 8.2 з</w:t>
      </w:r>
      <w:r w:rsidR="00601AB4" w:rsidRPr="00966ABF">
        <w:rPr>
          <w:rFonts w:ascii="Times New Roman" w:hAnsi="Times New Roman" w:cs="Times New Roman"/>
          <w:sz w:val="28"/>
          <w:szCs w:val="28"/>
        </w:rPr>
        <w:t>а</w:t>
      </w:r>
      <w:r w:rsidRPr="00966ABF">
        <w:rPr>
          <w:rFonts w:ascii="Times New Roman" w:hAnsi="Times New Roman" w:cs="Times New Roman"/>
          <w:sz w:val="28"/>
          <w:szCs w:val="28"/>
        </w:rPr>
        <w:t>полняется</w:t>
      </w:r>
      <w:r w:rsidR="001021E2" w:rsidRPr="00966ABF">
        <w:rPr>
          <w:rFonts w:ascii="Times New Roman" w:hAnsi="Times New Roman" w:cs="Times New Roman"/>
          <w:sz w:val="28"/>
          <w:szCs w:val="28"/>
        </w:rPr>
        <w:t xml:space="preserve"> в случае</w:t>
      </w:r>
      <w:r w:rsidR="00840B25" w:rsidRPr="00966ABF">
        <w:rPr>
          <w:rFonts w:ascii="Times New Roman" w:hAnsi="Times New Roman" w:cs="Times New Roman"/>
          <w:sz w:val="28"/>
          <w:szCs w:val="28"/>
        </w:rPr>
        <w:t>,</w:t>
      </w:r>
      <w:r w:rsidRPr="00966ABF">
        <w:rPr>
          <w:rFonts w:ascii="Times New Roman" w:hAnsi="Times New Roman" w:cs="Times New Roman"/>
          <w:sz w:val="28"/>
          <w:szCs w:val="28"/>
        </w:rPr>
        <w:t xml:space="preserve"> если </w:t>
      </w:r>
      <w:r w:rsidR="00CD3A79" w:rsidRPr="00966ABF">
        <w:rPr>
          <w:rFonts w:ascii="Times New Roman" w:hAnsi="Times New Roman" w:cs="Times New Roman"/>
          <w:sz w:val="28"/>
          <w:szCs w:val="28"/>
        </w:rPr>
        <w:t>в</w:t>
      </w:r>
      <w:r w:rsidRPr="00966ABF">
        <w:rPr>
          <w:rFonts w:ascii="Times New Roman" w:hAnsi="Times New Roman" w:cs="Times New Roman"/>
          <w:sz w:val="28"/>
          <w:szCs w:val="28"/>
        </w:rPr>
        <w:t xml:space="preserve"> строке 161 </w:t>
      </w:r>
      <w:r w:rsidR="00217314" w:rsidRPr="00966ABF">
        <w:rPr>
          <w:rFonts w:ascii="Times New Roman" w:hAnsi="Times New Roman" w:cs="Times New Roman"/>
          <w:sz w:val="28"/>
          <w:szCs w:val="28"/>
        </w:rPr>
        <w:t xml:space="preserve">подраздела 8.1 </w:t>
      </w:r>
      <w:r w:rsidRPr="00966ABF">
        <w:rPr>
          <w:rFonts w:ascii="Times New Roman" w:hAnsi="Times New Roman" w:cs="Times New Roman"/>
          <w:sz w:val="28"/>
          <w:szCs w:val="28"/>
        </w:rPr>
        <w:t>указано значение «2».</w:t>
      </w:r>
    </w:p>
    <w:p w:rsidR="00305B0F" w:rsidRPr="00966ABF" w:rsidRDefault="00E14C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w:t>
      </w:r>
      <w:r w:rsidR="00FC1E37" w:rsidRPr="00966ABF">
        <w:rPr>
          <w:rFonts w:ascii="Times New Roman" w:hAnsi="Times New Roman" w:cs="Times New Roman"/>
          <w:sz w:val="28"/>
          <w:szCs w:val="28"/>
        </w:rPr>
        <w:t>5</w:t>
      </w:r>
      <w:r w:rsidR="00305B0F" w:rsidRPr="00966ABF">
        <w:rPr>
          <w:rFonts w:ascii="Times New Roman" w:hAnsi="Times New Roman" w:cs="Times New Roman"/>
          <w:sz w:val="28"/>
          <w:szCs w:val="28"/>
        </w:rPr>
        <w:t xml:space="preserve">. По строке 200 указывается признак </w:t>
      </w:r>
      <w:r w:rsidR="00F978DB" w:rsidRPr="00966ABF">
        <w:rPr>
          <w:rFonts w:ascii="Times New Roman" w:hAnsi="Times New Roman" w:cs="Times New Roman"/>
          <w:sz w:val="28"/>
          <w:szCs w:val="28"/>
        </w:rPr>
        <w:t xml:space="preserve">основания </w:t>
      </w:r>
      <w:r w:rsidR="00305B0F" w:rsidRPr="00966ABF">
        <w:rPr>
          <w:rFonts w:ascii="Times New Roman" w:hAnsi="Times New Roman" w:cs="Times New Roman"/>
          <w:sz w:val="28"/>
          <w:szCs w:val="28"/>
        </w:rPr>
        <w:t>примен</w:t>
      </w:r>
      <w:r w:rsidR="00F978DB" w:rsidRPr="00966ABF">
        <w:rPr>
          <w:rFonts w:ascii="Times New Roman" w:hAnsi="Times New Roman" w:cs="Times New Roman"/>
          <w:sz w:val="28"/>
          <w:szCs w:val="28"/>
        </w:rPr>
        <w:t>ения</w:t>
      </w:r>
      <w:r w:rsidR="00305B0F" w:rsidRPr="00966ABF">
        <w:rPr>
          <w:rFonts w:ascii="Times New Roman" w:hAnsi="Times New Roman" w:cs="Times New Roman"/>
          <w:sz w:val="28"/>
          <w:szCs w:val="28"/>
        </w:rPr>
        <w:t xml:space="preserve"> налогового вычета. </w:t>
      </w:r>
    </w:p>
    <w:p w:rsidR="00305B0F" w:rsidRPr="00966ABF" w:rsidRDefault="00E14C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w:t>
      </w:r>
      <w:r w:rsidR="00FC1E37" w:rsidRPr="00966ABF">
        <w:rPr>
          <w:rFonts w:ascii="Times New Roman" w:hAnsi="Times New Roman" w:cs="Times New Roman"/>
          <w:sz w:val="28"/>
          <w:szCs w:val="28"/>
        </w:rPr>
        <w:t>6</w:t>
      </w:r>
      <w:r w:rsidR="00305B0F" w:rsidRPr="00966ABF">
        <w:rPr>
          <w:rFonts w:ascii="Times New Roman" w:hAnsi="Times New Roman" w:cs="Times New Roman"/>
          <w:sz w:val="28"/>
          <w:szCs w:val="28"/>
        </w:rPr>
        <w:t xml:space="preserve">. По </w:t>
      </w:r>
      <w:hyperlink r:id="rId618" w:history="1">
        <w:r w:rsidR="00305B0F" w:rsidRPr="00966ABF">
          <w:rPr>
            <w:rFonts w:ascii="Times New Roman" w:hAnsi="Times New Roman" w:cs="Times New Roman"/>
            <w:sz w:val="28"/>
            <w:szCs w:val="28"/>
          </w:rPr>
          <w:t>строке 210</w:t>
        </w:r>
      </w:hyperlink>
      <w:r w:rsidR="00305B0F" w:rsidRPr="00966ABF">
        <w:rPr>
          <w:rFonts w:ascii="Times New Roman" w:hAnsi="Times New Roman" w:cs="Times New Roman"/>
          <w:sz w:val="28"/>
          <w:szCs w:val="28"/>
        </w:rPr>
        <w:t xml:space="preserve"> указывается код по </w:t>
      </w:r>
      <w:hyperlink r:id="rId619" w:history="1">
        <w:r w:rsidR="00305B0F" w:rsidRPr="00966ABF">
          <w:rPr>
            <w:rFonts w:ascii="Times New Roman" w:hAnsi="Times New Roman" w:cs="Times New Roman"/>
            <w:sz w:val="28"/>
            <w:szCs w:val="28"/>
          </w:rPr>
          <w:t>ОКТМО</w:t>
        </w:r>
      </w:hyperlink>
      <w:r w:rsidR="00305B0F" w:rsidRPr="00966ABF">
        <w:rPr>
          <w:rFonts w:ascii="Times New Roman" w:hAnsi="Times New Roman" w:cs="Times New Roman"/>
          <w:sz w:val="28"/>
          <w:szCs w:val="28"/>
        </w:rPr>
        <w:t>, на территории которого осуществляется уплата налога по данному виду добытого полезного ископаемого.</w:t>
      </w:r>
    </w:p>
    <w:p w:rsidR="00305B0F" w:rsidRPr="00966ABF" w:rsidRDefault="00E14C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w:t>
      </w:r>
      <w:r w:rsidR="00FC1E37" w:rsidRPr="00966ABF">
        <w:rPr>
          <w:rFonts w:ascii="Times New Roman" w:hAnsi="Times New Roman" w:cs="Times New Roman"/>
          <w:sz w:val="28"/>
          <w:szCs w:val="28"/>
        </w:rPr>
        <w:t>7</w:t>
      </w:r>
      <w:r w:rsidR="00305B0F" w:rsidRPr="00966ABF">
        <w:rPr>
          <w:rFonts w:ascii="Times New Roman" w:hAnsi="Times New Roman" w:cs="Times New Roman"/>
          <w:sz w:val="28"/>
          <w:szCs w:val="28"/>
        </w:rPr>
        <w:t xml:space="preserve">. По </w:t>
      </w:r>
      <w:hyperlink r:id="rId620" w:history="1">
        <w:r w:rsidR="00305B0F" w:rsidRPr="00966ABF">
          <w:rPr>
            <w:rFonts w:ascii="Times New Roman" w:hAnsi="Times New Roman" w:cs="Times New Roman"/>
            <w:sz w:val="28"/>
            <w:szCs w:val="28"/>
          </w:rPr>
          <w:t>строке 220</w:t>
        </w:r>
      </w:hyperlink>
      <w:r w:rsidR="00305B0F" w:rsidRPr="00966ABF">
        <w:rPr>
          <w:rFonts w:ascii="Times New Roman" w:hAnsi="Times New Roman" w:cs="Times New Roman"/>
          <w:sz w:val="28"/>
          <w:szCs w:val="28"/>
        </w:rPr>
        <w:t xml:space="preserve"> указывается сумма налога, исчисленного при добыче нефти, рассчитываемая как сумма строк 1</w:t>
      </w:r>
      <w:r w:rsidR="00206C13" w:rsidRPr="00966ABF">
        <w:rPr>
          <w:rFonts w:ascii="Times New Roman" w:hAnsi="Times New Roman" w:cs="Times New Roman"/>
          <w:sz w:val="28"/>
          <w:szCs w:val="28"/>
        </w:rPr>
        <w:t>5</w:t>
      </w:r>
      <w:r w:rsidR="00305B0F" w:rsidRPr="00966ABF">
        <w:rPr>
          <w:rFonts w:ascii="Times New Roman" w:hAnsi="Times New Roman" w:cs="Times New Roman"/>
          <w:sz w:val="28"/>
          <w:szCs w:val="28"/>
        </w:rPr>
        <w:t>0 подраздела 8.1 с соответствующим кодом признака</w:t>
      </w:r>
      <w:r w:rsidR="00F978DB" w:rsidRPr="00966ABF">
        <w:rPr>
          <w:rFonts w:ascii="Times New Roman" w:hAnsi="Times New Roman" w:cs="Times New Roman"/>
          <w:sz w:val="28"/>
          <w:szCs w:val="28"/>
        </w:rPr>
        <w:t xml:space="preserve"> основания применения</w:t>
      </w:r>
      <w:r w:rsidR="00305B0F" w:rsidRPr="00966ABF">
        <w:rPr>
          <w:rFonts w:ascii="Times New Roman" w:hAnsi="Times New Roman" w:cs="Times New Roman"/>
          <w:sz w:val="28"/>
          <w:szCs w:val="28"/>
        </w:rPr>
        <w:t xml:space="preserve"> налогового вычета.</w:t>
      </w:r>
    </w:p>
    <w:p w:rsidR="00305B0F" w:rsidRPr="00966ABF" w:rsidRDefault="00E14C72"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w:t>
      </w:r>
      <w:r w:rsidR="00FC1E37" w:rsidRPr="00966ABF">
        <w:rPr>
          <w:rFonts w:ascii="Times New Roman" w:hAnsi="Times New Roman" w:cs="Times New Roman"/>
          <w:sz w:val="28"/>
          <w:szCs w:val="28"/>
        </w:rPr>
        <w:t>8</w:t>
      </w:r>
      <w:r w:rsidR="00305B0F" w:rsidRPr="00966ABF">
        <w:rPr>
          <w:rFonts w:ascii="Times New Roman" w:hAnsi="Times New Roman" w:cs="Times New Roman"/>
          <w:sz w:val="28"/>
          <w:szCs w:val="28"/>
        </w:rPr>
        <w:t xml:space="preserve">. По </w:t>
      </w:r>
      <w:hyperlink r:id="rId621" w:history="1">
        <w:r w:rsidR="00305B0F" w:rsidRPr="00966ABF">
          <w:rPr>
            <w:rFonts w:ascii="Times New Roman" w:hAnsi="Times New Roman" w:cs="Times New Roman"/>
            <w:sz w:val="28"/>
            <w:szCs w:val="28"/>
          </w:rPr>
          <w:t>строке 2</w:t>
        </w:r>
      </w:hyperlink>
      <w:r w:rsidR="00305B0F" w:rsidRPr="00966ABF">
        <w:rPr>
          <w:rFonts w:ascii="Times New Roman" w:hAnsi="Times New Roman" w:cs="Times New Roman"/>
          <w:sz w:val="28"/>
          <w:szCs w:val="28"/>
        </w:rPr>
        <w:t>30 указывается сумма налогового вычета.</w:t>
      </w:r>
    </w:p>
    <w:p w:rsidR="00991A63" w:rsidRPr="00966ABF" w:rsidRDefault="00991A6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налогового вычета по основанию, установленному статьей 343.5 Кодекса, значение строки 230 не может превышать значения строки 235.</w:t>
      </w:r>
    </w:p>
    <w:p w:rsidR="00991A63" w:rsidRPr="00966ABF" w:rsidRDefault="00FC1E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279</w:t>
      </w:r>
      <w:r w:rsidR="00991A63" w:rsidRPr="00966ABF">
        <w:rPr>
          <w:rFonts w:ascii="Times New Roman" w:hAnsi="Times New Roman" w:cs="Times New Roman"/>
          <w:sz w:val="28"/>
          <w:szCs w:val="28"/>
        </w:rPr>
        <w:t>. По строке 235 указывается значение предельной величины П</w:t>
      </w:r>
      <w:r w:rsidR="00991A63" w:rsidRPr="00966ABF">
        <w:rPr>
          <w:rFonts w:ascii="Times New Roman" w:hAnsi="Times New Roman" w:cs="Times New Roman"/>
          <w:sz w:val="28"/>
          <w:szCs w:val="28"/>
          <w:vertAlign w:val="subscript"/>
        </w:rPr>
        <w:t>ВАНКОР</w:t>
      </w:r>
      <w:r w:rsidR="00991A63" w:rsidRPr="00966ABF">
        <w:rPr>
          <w:rFonts w:ascii="Times New Roman" w:hAnsi="Times New Roman" w:cs="Times New Roman"/>
          <w:sz w:val="28"/>
          <w:szCs w:val="28"/>
        </w:rPr>
        <w:t>, рассчитываемой в соответствии с пунктом 7 статьи 343.5 Кодекса.</w:t>
      </w:r>
    </w:p>
    <w:p w:rsidR="00991A63" w:rsidRPr="00966ABF" w:rsidRDefault="00991A63"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При применении вычета по основаниям, установленным статьей 343.2 Кодекса, по строке 235 ставится ноль.</w:t>
      </w:r>
    </w:p>
    <w:p w:rsidR="00775A8B" w:rsidRPr="00966ABF" w:rsidRDefault="00FC1E37" w:rsidP="00B56157">
      <w:pPr>
        <w:pStyle w:val="ConsPlusNormal"/>
        <w:spacing w:before="220"/>
        <w:ind w:firstLine="540"/>
        <w:contextualSpacing/>
        <w:jc w:val="both"/>
        <w:rPr>
          <w:rFonts w:ascii="Times New Roman" w:hAnsi="Times New Roman" w:cs="Times New Roman"/>
          <w:sz w:val="28"/>
          <w:szCs w:val="28"/>
        </w:rPr>
      </w:pPr>
      <w:r w:rsidRPr="00966ABF">
        <w:rPr>
          <w:rFonts w:ascii="Times New Roman" w:hAnsi="Times New Roman" w:cs="Times New Roman"/>
          <w:sz w:val="28"/>
          <w:szCs w:val="28"/>
        </w:rPr>
        <w:t>280</w:t>
      </w:r>
      <w:r w:rsidR="00305B0F" w:rsidRPr="00966ABF">
        <w:rPr>
          <w:rFonts w:ascii="Times New Roman" w:hAnsi="Times New Roman" w:cs="Times New Roman"/>
          <w:sz w:val="28"/>
          <w:szCs w:val="28"/>
        </w:rPr>
        <w:t xml:space="preserve">. По </w:t>
      </w:r>
      <w:hyperlink r:id="rId622" w:history="1">
        <w:r w:rsidR="00305B0F" w:rsidRPr="00966ABF">
          <w:rPr>
            <w:rFonts w:ascii="Times New Roman" w:hAnsi="Times New Roman" w:cs="Times New Roman"/>
            <w:sz w:val="28"/>
            <w:szCs w:val="28"/>
          </w:rPr>
          <w:t>строке 240</w:t>
        </w:r>
      </w:hyperlink>
      <w:r w:rsidR="00305B0F" w:rsidRPr="00966ABF">
        <w:rPr>
          <w:rFonts w:ascii="Times New Roman" w:hAnsi="Times New Roman" w:cs="Times New Roman"/>
          <w:sz w:val="28"/>
          <w:szCs w:val="28"/>
        </w:rPr>
        <w:t xml:space="preserve"> указывается сумма налога, подлежащая уплате в бюджет, определяемая как разность </w:t>
      </w:r>
      <w:hyperlink r:id="rId623" w:history="1">
        <w:r w:rsidR="00305B0F" w:rsidRPr="00966ABF">
          <w:rPr>
            <w:rFonts w:ascii="Times New Roman" w:hAnsi="Times New Roman" w:cs="Times New Roman"/>
            <w:sz w:val="28"/>
            <w:szCs w:val="28"/>
          </w:rPr>
          <w:t xml:space="preserve">строк </w:t>
        </w:r>
      </w:hyperlink>
      <w:r w:rsidR="00170EF6" w:rsidRPr="00966ABF">
        <w:rPr>
          <w:rFonts w:ascii="Times New Roman" w:hAnsi="Times New Roman" w:cs="Times New Roman"/>
          <w:sz w:val="28"/>
          <w:szCs w:val="28"/>
        </w:rPr>
        <w:t>2</w:t>
      </w:r>
      <w:r w:rsidR="00305B0F" w:rsidRPr="00966ABF">
        <w:rPr>
          <w:rFonts w:ascii="Times New Roman" w:hAnsi="Times New Roman" w:cs="Times New Roman"/>
          <w:sz w:val="28"/>
          <w:szCs w:val="28"/>
        </w:rPr>
        <w:t xml:space="preserve">20 и </w:t>
      </w:r>
      <w:r w:rsidR="00170EF6" w:rsidRPr="00966ABF">
        <w:rPr>
          <w:rFonts w:ascii="Times New Roman" w:hAnsi="Times New Roman" w:cs="Times New Roman"/>
          <w:sz w:val="28"/>
          <w:szCs w:val="28"/>
        </w:rPr>
        <w:t>2</w:t>
      </w:r>
      <w:r w:rsidR="00305B0F" w:rsidRPr="00966ABF">
        <w:rPr>
          <w:rFonts w:ascii="Times New Roman" w:hAnsi="Times New Roman" w:cs="Times New Roman"/>
          <w:sz w:val="28"/>
          <w:szCs w:val="28"/>
        </w:rPr>
        <w:t>30</w:t>
      </w:r>
      <w:r w:rsidR="00F978DB" w:rsidRPr="00966ABF">
        <w:rPr>
          <w:rFonts w:ascii="Times New Roman" w:hAnsi="Times New Roman" w:cs="Times New Roman"/>
          <w:sz w:val="28"/>
          <w:szCs w:val="28"/>
        </w:rPr>
        <w:t xml:space="preserve"> Раздела 8 Декларации</w:t>
      </w:r>
      <w:r w:rsidR="00305B0F" w:rsidRPr="00966ABF">
        <w:rPr>
          <w:rFonts w:ascii="Times New Roman" w:hAnsi="Times New Roman" w:cs="Times New Roman"/>
          <w:sz w:val="28"/>
          <w:szCs w:val="28"/>
        </w:rPr>
        <w:t>.</w:t>
      </w:r>
    </w:p>
    <w:p w:rsidR="0038613A" w:rsidRPr="00966ABF" w:rsidRDefault="0038613A" w:rsidP="00B56157">
      <w:pPr>
        <w:pStyle w:val="ConsPlusNormal"/>
        <w:jc w:val="right"/>
        <w:rPr>
          <w:rFonts w:ascii="Times New Roman" w:hAnsi="Times New Roman" w:cs="Times New Roman"/>
          <w:sz w:val="24"/>
          <w:szCs w:val="24"/>
        </w:rPr>
      </w:pPr>
    </w:p>
    <w:p w:rsidR="00DE2A04" w:rsidRPr="00966ABF" w:rsidRDefault="00DE2A04" w:rsidP="00B56157">
      <w:pPr>
        <w:pStyle w:val="ConsPlusNormal"/>
        <w:jc w:val="right"/>
        <w:rPr>
          <w:rFonts w:ascii="Times New Roman" w:hAnsi="Times New Roman" w:cs="Times New Roman"/>
          <w:sz w:val="24"/>
          <w:szCs w:val="24"/>
        </w:rPr>
      </w:pPr>
    </w:p>
    <w:p w:rsidR="008250E5" w:rsidRPr="00966ABF" w:rsidRDefault="008250E5" w:rsidP="00B56157">
      <w:pPr>
        <w:pStyle w:val="ConsPlusNormal"/>
        <w:pageBreakBefore/>
        <w:jc w:val="right"/>
        <w:outlineLvl w:val="1"/>
        <w:rPr>
          <w:rFonts w:ascii="Times New Roman" w:hAnsi="Times New Roman" w:cs="Times New Roman"/>
          <w:sz w:val="24"/>
          <w:szCs w:val="24"/>
        </w:rPr>
      </w:pPr>
      <w:r w:rsidRPr="00966ABF">
        <w:rPr>
          <w:rFonts w:ascii="Times New Roman" w:hAnsi="Times New Roman" w:cs="Times New Roman"/>
          <w:sz w:val="24"/>
          <w:szCs w:val="24"/>
        </w:rPr>
        <w:lastRenderedPageBreak/>
        <w:t xml:space="preserve">Приложение </w:t>
      </w:r>
      <w:r w:rsidR="00904A1C" w:rsidRPr="00966ABF">
        <w:rPr>
          <w:rFonts w:ascii="Times New Roman" w:hAnsi="Times New Roman" w:cs="Times New Roman"/>
          <w:sz w:val="24"/>
          <w:szCs w:val="24"/>
        </w:rPr>
        <w:t>№</w:t>
      </w:r>
      <w:r w:rsidRPr="00966ABF">
        <w:rPr>
          <w:rFonts w:ascii="Times New Roman" w:hAnsi="Times New Roman" w:cs="Times New Roman"/>
          <w:sz w:val="24"/>
          <w:szCs w:val="24"/>
        </w:rPr>
        <w:t xml:space="preserve"> 1</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к Порядку заполнения налоговой</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декларации по налогу на добычу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полезных ископаемых, утвержденному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приказом ФНС России</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 xml:space="preserve">от </w:t>
      </w:r>
      <w:r w:rsidR="00904A1C" w:rsidRPr="00966ABF">
        <w:rPr>
          <w:rFonts w:ascii="Times New Roman" w:hAnsi="Times New Roman" w:cs="Times New Roman"/>
          <w:sz w:val="24"/>
          <w:szCs w:val="24"/>
        </w:rPr>
        <w:t>__________ №</w:t>
      </w:r>
      <w:r w:rsidRPr="00966ABF">
        <w:rPr>
          <w:rFonts w:ascii="Times New Roman" w:hAnsi="Times New Roman" w:cs="Times New Roman"/>
          <w:sz w:val="24"/>
          <w:szCs w:val="24"/>
        </w:rPr>
        <w:t xml:space="preserve"> </w:t>
      </w:r>
      <w:r w:rsidR="00904A1C" w:rsidRPr="00966ABF">
        <w:rPr>
          <w:rFonts w:ascii="Times New Roman" w:hAnsi="Times New Roman" w:cs="Times New Roman"/>
          <w:sz w:val="24"/>
          <w:szCs w:val="24"/>
        </w:rPr>
        <w:t>____________</w:t>
      </w:r>
    </w:p>
    <w:p w:rsidR="00904A1C" w:rsidRPr="00966ABF" w:rsidRDefault="00904A1C" w:rsidP="00B56157">
      <w:pPr>
        <w:pStyle w:val="ConsPlusNormal"/>
        <w:jc w:val="right"/>
        <w:rPr>
          <w:rFonts w:ascii="Times New Roman" w:hAnsi="Times New Roman" w:cs="Times New Roman"/>
          <w:sz w:val="28"/>
          <w:szCs w:val="28"/>
        </w:rPr>
      </w:pPr>
    </w:p>
    <w:p w:rsidR="00EF1251" w:rsidRPr="00966ABF" w:rsidRDefault="00EF1251" w:rsidP="00B56157">
      <w:pPr>
        <w:pStyle w:val="ConsPlusTitle"/>
        <w:jc w:val="center"/>
        <w:rPr>
          <w:rFonts w:ascii="Times New Roman" w:hAnsi="Times New Roman" w:cs="Times New Roman"/>
          <w:sz w:val="28"/>
          <w:szCs w:val="28"/>
        </w:rPr>
      </w:pPr>
      <w:bookmarkStart w:id="2" w:name="P548"/>
      <w:bookmarkEnd w:id="2"/>
    </w:p>
    <w:p w:rsidR="008250E5" w:rsidRPr="00966ABF" w:rsidRDefault="008250E5" w:rsidP="00B56157">
      <w:pPr>
        <w:pStyle w:val="ConsPlusTitle"/>
        <w:jc w:val="center"/>
        <w:outlineLvl w:val="2"/>
        <w:rPr>
          <w:rFonts w:ascii="Times New Roman" w:hAnsi="Times New Roman" w:cs="Times New Roman"/>
          <w:sz w:val="28"/>
          <w:szCs w:val="28"/>
        </w:rPr>
      </w:pPr>
      <w:r w:rsidRPr="00966ABF">
        <w:rPr>
          <w:rFonts w:ascii="Times New Roman" w:hAnsi="Times New Roman" w:cs="Times New Roman"/>
          <w:sz w:val="28"/>
          <w:szCs w:val="28"/>
        </w:rPr>
        <w:t>Коды, определяющие налоговый период</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январь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февраль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март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апрель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июнь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июль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август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сентябрь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октябрь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ноябрь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декабрь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январь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февраль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март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апрель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май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июнь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июль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78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август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79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сентябрь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80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октябрь при реорганизации (ликвидации) организации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81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ноябрь при реорганизации (ликвидации) организации</w:t>
            </w:r>
          </w:p>
        </w:tc>
      </w:tr>
      <w:tr w:rsidR="008250E5"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82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за декабрь при реорганизации (ликвидации) организации</w:t>
            </w:r>
          </w:p>
        </w:tc>
      </w:tr>
    </w:tbl>
    <w:p w:rsidR="008250E5" w:rsidRPr="00966ABF" w:rsidRDefault="008250E5" w:rsidP="00B56157">
      <w:pPr>
        <w:pStyle w:val="ConsPlusNormal"/>
        <w:ind w:firstLine="540"/>
        <w:jc w:val="both"/>
        <w:rPr>
          <w:rFonts w:ascii="Times New Roman" w:hAnsi="Times New Roman" w:cs="Times New Roman"/>
          <w:sz w:val="28"/>
          <w:szCs w:val="28"/>
        </w:rPr>
      </w:pPr>
    </w:p>
    <w:p w:rsidR="00DE2A04" w:rsidRPr="00966ABF" w:rsidRDefault="00DE2A04" w:rsidP="00B56157">
      <w:pPr>
        <w:pStyle w:val="ConsPlusTitle"/>
        <w:jc w:val="center"/>
        <w:rPr>
          <w:rFonts w:ascii="Times New Roman" w:hAnsi="Times New Roman" w:cs="Times New Roman"/>
          <w:sz w:val="28"/>
          <w:szCs w:val="28"/>
        </w:rPr>
      </w:pPr>
    </w:p>
    <w:p w:rsidR="008250E5" w:rsidRPr="00966ABF" w:rsidRDefault="008250E5" w:rsidP="00B56157">
      <w:pPr>
        <w:pStyle w:val="ConsPlusTitle"/>
        <w:jc w:val="center"/>
        <w:outlineLvl w:val="2"/>
        <w:rPr>
          <w:rFonts w:ascii="Times New Roman" w:hAnsi="Times New Roman" w:cs="Times New Roman"/>
          <w:sz w:val="28"/>
          <w:szCs w:val="28"/>
        </w:rPr>
      </w:pPr>
      <w:r w:rsidRPr="00966ABF">
        <w:rPr>
          <w:rFonts w:ascii="Times New Roman" w:hAnsi="Times New Roman" w:cs="Times New Roman"/>
          <w:sz w:val="28"/>
          <w:szCs w:val="28"/>
        </w:rPr>
        <w:t>Коды места представления налоговой декларации по налогу</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на добычу полезных ископаемых в налоговый орган</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жительства индивидуального предпринимателя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213</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учета в качестве крупнейшего налогоплательщика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214</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нахождения российской организации, не являющейся крупнейшим налогоплательщиком</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215</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нахождения правопреемника, не являющегося крупнейшим налогоплательщиком</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216</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учета правопреемника, являющегося крупнейшим налогоплательщиком</w:t>
            </w:r>
          </w:p>
        </w:tc>
      </w:tr>
      <w:tr w:rsidR="008250E5"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331</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месту осуществления деятельности иностранной организации через отделение иностранной организации</w:t>
            </w:r>
          </w:p>
        </w:tc>
      </w:tr>
    </w:tbl>
    <w:p w:rsidR="008250E5" w:rsidRPr="00966ABF" w:rsidRDefault="008250E5" w:rsidP="00B56157">
      <w:pPr>
        <w:pStyle w:val="ConsPlusNormal"/>
        <w:ind w:firstLine="540"/>
        <w:jc w:val="both"/>
        <w:rPr>
          <w:rFonts w:ascii="Times New Roman" w:hAnsi="Times New Roman" w:cs="Times New Roman"/>
          <w:sz w:val="28"/>
          <w:szCs w:val="28"/>
        </w:rPr>
      </w:pPr>
    </w:p>
    <w:p w:rsidR="008250E5" w:rsidRPr="00966ABF" w:rsidRDefault="008250E5" w:rsidP="00B56157">
      <w:pPr>
        <w:pStyle w:val="ConsPlusTitle"/>
        <w:jc w:val="center"/>
        <w:outlineLvl w:val="2"/>
        <w:rPr>
          <w:rFonts w:ascii="Times New Roman" w:hAnsi="Times New Roman" w:cs="Times New Roman"/>
          <w:sz w:val="28"/>
          <w:szCs w:val="28"/>
        </w:rPr>
      </w:pPr>
      <w:r w:rsidRPr="00966ABF">
        <w:rPr>
          <w:rFonts w:ascii="Times New Roman" w:hAnsi="Times New Roman" w:cs="Times New Roman"/>
          <w:sz w:val="28"/>
          <w:szCs w:val="28"/>
        </w:rPr>
        <w:t>Коды форм реорганизации и код ликвидации организации</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Преобразование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2</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Слияние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3</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Разделение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5</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Присоединение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6</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Разделение с одновременным присоединением</w:t>
            </w:r>
          </w:p>
        </w:tc>
      </w:tr>
      <w:tr w:rsidR="008250E5"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Ликвидация</w:t>
            </w:r>
          </w:p>
        </w:tc>
      </w:tr>
    </w:tbl>
    <w:p w:rsidR="008250E5" w:rsidRPr="00966ABF" w:rsidRDefault="008250E5" w:rsidP="00B56157">
      <w:pPr>
        <w:pStyle w:val="ConsPlusNormal"/>
        <w:ind w:firstLine="540"/>
        <w:jc w:val="both"/>
        <w:rPr>
          <w:rFonts w:ascii="Times New Roman" w:hAnsi="Times New Roman" w:cs="Times New Roman"/>
          <w:sz w:val="28"/>
          <w:szCs w:val="28"/>
        </w:rPr>
      </w:pPr>
    </w:p>
    <w:p w:rsidR="00CD3A79" w:rsidRPr="00966ABF" w:rsidRDefault="00CD3A79" w:rsidP="00B56157">
      <w:pPr>
        <w:pStyle w:val="ConsPlusTitle"/>
        <w:jc w:val="center"/>
        <w:rPr>
          <w:rFonts w:ascii="Times New Roman" w:hAnsi="Times New Roman" w:cs="Times New Roman"/>
          <w:sz w:val="28"/>
          <w:szCs w:val="28"/>
        </w:rPr>
      </w:pPr>
    </w:p>
    <w:p w:rsidR="00CD3A79" w:rsidRPr="00966ABF" w:rsidRDefault="00CD3A79" w:rsidP="00B56157">
      <w:pPr>
        <w:pStyle w:val="ConsPlusTitle"/>
        <w:jc w:val="center"/>
        <w:rPr>
          <w:rFonts w:ascii="Times New Roman" w:hAnsi="Times New Roman" w:cs="Times New Roman"/>
          <w:sz w:val="28"/>
          <w:szCs w:val="28"/>
        </w:rPr>
      </w:pPr>
    </w:p>
    <w:p w:rsidR="008250E5" w:rsidRPr="00966ABF" w:rsidRDefault="008250E5" w:rsidP="00B56157">
      <w:pPr>
        <w:pStyle w:val="ConsPlusTitle"/>
        <w:jc w:val="center"/>
        <w:outlineLvl w:val="2"/>
        <w:rPr>
          <w:rFonts w:ascii="Times New Roman" w:hAnsi="Times New Roman" w:cs="Times New Roman"/>
          <w:sz w:val="28"/>
          <w:szCs w:val="28"/>
        </w:rPr>
      </w:pPr>
      <w:r w:rsidRPr="00966ABF">
        <w:rPr>
          <w:rFonts w:ascii="Times New Roman" w:hAnsi="Times New Roman" w:cs="Times New Roman"/>
          <w:sz w:val="28"/>
          <w:szCs w:val="28"/>
        </w:rPr>
        <w:t>Коды, определяющие способ представления налоговой</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декларации по налогу на добычу полезных ископаемых</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в налоговый орган</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01</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(по почте)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02</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(лично)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03</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с дублированием на съемном носителе (лично)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 телекоммуникационным каналам связи с электронной подписью</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w:t>
            </w:r>
          </w:p>
        </w:tc>
        <w:tc>
          <w:tcPr>
            <w:tcW w:w="7994" w:type="dxa"/>
          </w:tcPr>
          <w:p w:rsidR="008250E5" w:rsidRPr="00966ABF" w:rsidRDefault="00CD3A79"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д</w:t>
            </w:r>
            <w:r w:rsidR="008250E5" w:rsidRPr="00966ABF">
              <w:rPr>
                <w:rFonts w:ascii="Times New Roman" w:hAnsi="Times New Roman" w:cs="Times New Roman"/>
                <w:sz w:val="28"/>
                <w:szCs w:val="28"/>
              </w:rPr>
              <w:t>ругое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08</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с дублированием на съемном носителе (по почте)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с использованием штрих</w:t>
            </w:r>
            <w:r w:rsidR="00DE53B7" w:rsidRPr="00966ABF">
              <w:rPr>
                <w:rFonts w:ascii="Times New Roman" w:hAnsi="Times New Roman" w:cs="Times New Roman"/>
                <w:sz w:val="28"/>
                <w:szCs w:val="28"/>
              </w:rPr>
              <w:t>-</w:t>
            </w:r>
            <w:r w:rsidRPr="00966ABF">
              <w:rPr>
                <w:rFonts w:ascii="Times New Roman" w:hAnsi="Times New Roman" w:cs="Times New Roman"/>
                <w:sz w:val="28"/>
                <w:szCs w:val="28"/>
              </w:rPr>
              <w:t>кода (лично)</w:t>
            </w:r>
          </w:p>
        </w:tc>
      </w:tr>
      <w:tr w:rsidR="008250E5"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w:t>
            </w:r>
          </w:p>
        </w:tc>
        <w:tc>
          <w:tcPr>
            <w:tcW w:w="7994"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на бумажном носителе с использованием штрих</w:t>
            </w:r>
            <w:r w:rsidR="00DE53B7" w:rsidRPr="00966ABF">
              <w:rPr>
                <w:rFonts w:ascii="Times New Roman" w:hAnsi="Times New Roman" w:cs="Times New Roman"/>
                <w:sz w:val="28"/>
                <w:szCs w:val="28"/>
              </w:rPr>
              <w:t>-</w:t>
            </w:r>
            <w:r w:rsidRPr="00966ABF">
              <w:rPr>
                <w:rFonts w:ascii="Times New Roman" w:hAnsi="Times New Roman" w:cs="Times New Roman"/>
                <w:sz w:val="28"/>
                <w:szCs w:val="28"/>
              </w:rPr>
              <w:t>кода (по почте)</w:t>
            </w:r>
          </w:p>
        </w:tc>
      </w:tr>
    </w:tbl>
    <w:p w:rsidR="008250E5" w:rsidRPr="00966ABF" w:rsidRDefault="008250E5" w:rsidP="00B56157">
      <w:pPr>
        <w:pStyle w:val="ConsPlusNormal"/>
        <w:ind w:firstLine="540"/>
        <w:jc w:val="both"/>
        <w:rPr>
          <w:rFonts w:ascii="Times New Roman" w:hAnsi="Times New Roman" w:cs="Times New Roman"/>
          <w:sz w:val="28"/>
          <w:szCs w:val="28"/>
        </w:rPr>
      </w:pPr>
    </w:p>
    <w:p w:rsidR="00DE2A04" w:rsidRPr="00966ABF" w:rsidRDefault="00DE2A04" w:rsidP="00B56157">
      <w:pPr>
        <w:pStyle w:val="ConsPlusNormal"/>
        <w:jc w:val="right"/>
        <w:rPr>
          <w:rFonts w:ascii="Times New Roman" w:hAnsi="Times New Roman" w:cs="Times New Roman"/>
          <w:sz w:val="24"/>
          <w:szCs w:val="24"/>
        </w:rPr>
      </w:pPr>
    </w:p>
    <w:p w:rsidR="00CD3A79" w:rsidRPr="00966ABF" w:rsidRDefault="00CD3A79" w:rsidP="00B56157">
      <w:pPr>
        <w:pStyle w:val="ConsPlusNormal"/>
        <w:jc w:val="right"/>
        <w:rPr>
          <w:rFonts w:ascii="Times New Roman" w:hAnsi="Times New Roman" w:cs="Times New Roman"/>
          <w:sz w:val="24"/>
          <w:szCs w:val="24"/>
        </w:rPr>
      </w:pPr>
    </w:p>
    <w:p w:rsidR="008250E5" w:rsidRPr="00966ABF" w:rsidRDefault="008250E5" w:rsidP="00B56157">
      <w:pPr>
        <w:pStyle w:val="ConsPlusNormal"/>
        <w:pageBreakBefore/>
        <w:jc w:val="right"/>
        <w:outlineLvl w:val="1"/>
        <w:rPr>
          <w:rFonts w:ascii="Times New Roman" w:hAnsi="Times New Roman" w:cs="Times New Roman"/>
          <w:sz w:val="24"/>
          <w:szCs w:val="24"/>
        </w:rPr>
      </w:pPr>
      <w:r w:rsidRPr="00966ABF">
        <w:rPr>
          <w:rFonts w:ascii="Times New Roman" w:hAnsi="Times New Roman" w:cs="Times New Roman"/>
          <w:sz w:val="24"/>
          <w:szCs w:val="24"/>
        </w:rPr>
        <w:lastRenderedPageBreak/>
        <w:t xml:space="preserve">Приложение </w:t>
      </w:r>
      <w:r w:rsidR="007D4609" w:rsidRPr="00966ABF">
        <w:rPr>
          <w:rFonts w:ascii="Times New Roman" w:hAnsi="Times New Roman" w:cs="Times New Roman"/>
          <w:sz w:val="24"/>
          <w:szCs w:val="24"/>
        </w:rPr>
        <w:t>№</w:t>
      </w:r>
      <w:r w:rsidRPr="00966ABF">
        <w:rPr>
          <w:rFonts w:ascii="Times New Roman" w:hAnsi="Times New Roman" w:cs="Times New Roman"/>
          <w:sz w:val="24"/>
          <w:szCs w:val="24"/>
        </w:rPr>
        <w:t xml:space="preserve"> 2</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к Порядку заполнения налоговой</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декларации по налогу на добычу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полезных ископаемых, утвержденному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приказом ФНС России</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 xml:space="preserve">от </w:t>
      </w:r>
      <w:r w:rsidR="00904A1C" w:rsidRPr="00966ABF">
        <w:rPr>
          <w:rFonts w:ascii="Times New Roman" w:hAnsi="Times New Roman" w:cs="Times New Roman"/>
          <w:sz w:val="24"/>
          <w:szCs w:val="24"/>
        </w:rPr>
        <w:t>_________</w:t>
      </w:r>
      <w:r w:rsidRPr="00966ABF">
        <w:rPr>
          <w:rFonts w:ascii="Times New Roman" w:hAnsi="Times New Roman" w:cs="Times New Roman"/>
          <w:sz w:val="24"/>
          <w:szCs w:val="24"/>
        </w:rPr>
        <w:t xml:space="preserve"> </w:t>
      </w:r>
      <w:r w:rsidR="00904A1C" w:rsidRPr="00966ABF">
        <w:rPr>
          <w:rFonts w:ascii="Times New Roman" w:hAnsi="Times New Roman" w:cs="Times New Roman"/>
          <w:sz w:val="24"/>
          <w:szCs w:val="24"/>
        </w:rPr>
        <w:t>№</w:t>
      </w:r>
      <w:r w:rsidRPr="00966ABF">
        <w:rPr>
          <w:rFonts w:ascii="Times New Roman" w:hAnsi="Times New Roman" w:cs="Times New Roman"/>
          <w:sz w:val="24"/>
          <w:szCs w:val="24"/>
        </w:rPr>
        <w:t xml:space="preserve"> </w:t>
      </w:r>
      <w:r w:rsidR="00904A1C" w:rsidRPr="00966ABF">
        <w:rPr>
          <w:rFonts w:ascii="Times New Roman" w:hAnsi="Times New Roman" w:cs="Times New Roman"/>
          <w:sz w:val="24"/>
          <w:szCs w:val="24"/>
        </w:rPr>
        <w:t>___________</w:t>
      </w:r>
    </w:p>
    <w:p w:rsidR="008250E5" w:rsidRPr="00966ABF" w:rsidRDefault="008250E5" w:rsidP="00B56157">
      <w:pPr>
        <w:pStyle w:val="ConsPlusNormal"/>
        <w:ind w:firstLine="540"/>
        <w:jc w:val="both"/>
        <w:rPr>
          <w:rFonts w:ascii="Times New Roman" w:hAnsi="Times New Roman" w:cs="Times New Roman"/>
          <w:sz w:val="28"/>
          <w:szCs w:val="28"/>
        </w:rPr>
      </w:pPr>
    </w:p>
    <w:p w:rsidR="008250E5" w:rsidRPr="00966ABF" w:rsidRDefault="008250E5" w:rsidP="00B56157">
      <w:pPr>
        <w:pStyle w:val="ConsPlusTitle"/>
        <w:spacing w:before="280"/>
        <w:jc w:val="center"/>
        <w:rPr>
          <w:rFonts w:ascii="Times New Roman" w:hAnsi="Times New Roman" w:cs="Times New Roman"/>
          <w:sz w:val="28"/>
          <w:szCs w:val="28"/>
        </w:rPr>
      </w:pPr>
      <w:bookmarkStart w:id="3" w:name="P672"/>
      <w:bookmarkEnd w:id="3"/>
      <w:r w:rsidRPr="00966ABF">
        <w:rPr>
          <w:rFonts w:ascii="Times New Roman" w:hAnsi="Times New Roman" w:cs="Times New Roman"/>
          <w:sz w:val="28"/>
          <w:szCs w:val="28"/>
        </w:rPr>
        <w:t>КОДЫ ВИДОВ ДОБЫТЫХ ПОЛЕЗНЫХ ИСКОПАЕМЫХ</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4"/>
      </w:tblGrid>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w:t>
            </w:r>
          </w:p>
        </w:tc>
      </w:tr>
      <w:tr w:rsidR="00966ABF" w:rsidRPr="00966ABF">
        <w:tc>
          <w:tcPr>
            <w:tcW w:w="9071" w:type="dxa"/>
            <w:gridSpan w:val="2"/>
          </w:tcPr>
          <w:p w:rsidR="008250E5" w:rsidRPr="00966ABF" w:rsidRDefault="008250E5" w:rsidP="00B56157">
            <w:pPr>
              <w:pStyle w:val="ConsPlusNormal"/>
              <w:jc w:val="center"/>
              <w:outlineLvl w:val="2"/>
              <w:rPr>
                <w:rFonts w:ascii="Times New Roman" w:hAnsi="Times New Roman" w:cs="Times New Roman"/>
                <w:sz w:val="28"/>
                <w:szCs w:val="28"/>
              </w:rPr>
            </w:pPr>
            <w:r w:rsidRPr="00966ABF">
              <w:rPr>
                <w:rFonts w:ascii="Times New Roman" w:hAnsi="Times New Roman" w:cs="Times New Roman"/>
                <w:sz w:val="28"/>
                <w:szCs w:val="28"/>
              </w:rPr>
              <w:t>Добытые полезные ископаемые</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угли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4" w:name="P679"/>
            <w:bookmarkEnd w:id="4"/>
            <w:r w:rsidRPr="00966ABF">
              <w:rPr>
                <w:rFonts w:ascii="Times New Roman" w:hAnsi="Times New Roman" w:cs="Times New Roman"/>
                <w:sz w:val="28"/>
                <w:szCs w:val="28"/>
              </w:rPr>
              <w:t>01100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антрацит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5" w:name="P681"/>
            <w:bookmarkEnd w:id="5"/>
            <w:r w:rsidRPr="00966ABF">
              <w:rPr>
                <w:rFonts w:ascii="Times New Roman" w:hAnsi="Times New Roman" w:cs="Times New Roman"/>
                <w:sz w:val="28"/>
                <w:szCs w:val="28"/>
              </w:rPr>
              <w:t>01150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уголь коксующийся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6" w:name="P683"/>
            <w:bookmarkEnd w:id="6"/>
            <w:r w:rsidRPr="00966ABF">
              <w:rPr>
                <w:rFonts w:ascii="Times New Roman" w:hAnsi="Times New Roman" w:cs="Times New Roman"/>
                <w:sz w:val="28"/>
                <w:szCs w:val="28"/>
              </w:rPr>
              <w:t>01300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уголь бурый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7" w:name="P685"/>
            <w:bookmarkEnd w:id="7"/>
            <w:r w:rsidRPr="00966ABF">
              <w:rPr>
                <w:rFonts w:ascii="Times New Roman" w:hAnsi="Times New Roman" w:cs="Times New Roman"/>
                <w:sz w:val="28"/>
                <w:szCs w:val="28"/>
              </w:rPr>
              <w:t>01350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уголь, за исключением антрацита, угля коксующегося и угля бурого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01400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горючие </w:t>
            </w:r>
            <w:r w:rsidR="008250E5" w:rsidRPr="00966ABF">
              <w:rPr>
                <w:rFonts w:ascii="Times New Roman" w:hAnsi="Times New Roman" w:cs="Times New Roman"/>
                <w:sz w:val="28"/>
                <w:szCs w:val="28"/>
              </w:rPr>
              <w:t>сланцы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02000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торф</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углеводородное </w:t>
            </w:r>
            <w:r w:rsidR="008250E5" w:rsidRPr="00966ABF">
              <w:rPr>
                <w:rFonts w:ascii="Times New Roman" w:hAnsi="Times New Roman" w:cs="Times New Roman"/>
                <w:sz w:val="28"/>
                <w:szCs w:val="28"/>
              </w:rPr>
              <w:t>сырье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8" w:name="P693"/>
            <w:bookmarkEnd w:id="8"/>
            <w:r w:rsidRPr="00966ABF">
              <w:rPr>
                <w:rFonts w:ascii="Times New Roman" w:hAnsi="Times New Roman" w:cs="Times New Roman"/>
                <w:sz w:val="28"/>
                <w:szCs w:val="28"/>
              </w:rPr>
              <w:t>03100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нефть </w:t>
            </w:r>
            <w:r w:rsidR="008250E5" w:rsidRPr="00966ABF">
              <w:rPr>
                <w:rFonts w:ascii="Times New Roman" w:hAnsi="Times New Roman" w:cs="Times New Roman"/>
                <w:sz w:val="28"/>
                <w:szCs w:val="28"/>
              </w:rPr>
              <w:t>обезвоженная, обессоленная и стабилизированная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9" w:name="P695"/>
            <w:bookmarkEnd w:id="9"/>
            <w:r w:rsidRPr="00966ABF">
              <w:rPr>
                <w:rFonts w:ascii="Times New Roman" w:hAnsi="Times New Roman" w:cs="Times New Roman"/>
                <w:sz w:val="28"/>
                <w:szCs w:val="28"/>
              </w:rPr>
              <w:t>03200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газовый </w:t>
            </w:r>
            <w:r w:rsidR="008250E5" w:rsidRPr="00966ABF">
              <w:rPr>
                <w:rFonts w:ascii="Times New Roman" w:hAnsi="Times New Roman" w:cs="Times New Roman"/>
                <w:sz w:val="28"/>
                <w:szCs w:val="28"/>
              </w:rPr>
              <w:t>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на переработку</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10" w:name="P697"/>
            <w:bookmarkEnd w:id="10"/>
            <w:r w:rsidRPr="00966ABF">
              <w:rPr>
                <w:rFonts w:ascii="Times New Roman" w:hAnsi="Times New Roman" w:cs="Times New Roman"/>
                <w:sz w:val="28"/>
                <w:szCs w:val="28"/>
              </w:rPr>
              <w:t>03300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газ </w:t>
            </w:r>
            <w:r w:rsidR="008250E5" w:rsidRPr="00966ABF">
              <w:rPr>
                <w:rFonts w:ascii="Times New Roman" w:hAnsi="Times New Roman" w:cs="Times New Roman"/>
                <w:sz w:val="28"/>
                <w:szCs w:val="28"/>
              </w:rPr>
              <w:t>горючий природный из всех видов месторождений углеводородного сырья, за исключением попутного газа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11" w:name="P699"/>
            <w:bookmarkEnd w:id="11"/>
            <w:r w:rsidRPr="00966ABF">
              <w:rPr>
                <w:rFonts w:ascii="Times New Roman" w:hAnsi="Times New Roman" w:cs="Times New Roman"/>
                <w:sz w:val="28"/>
                <w:szCs w:val="28"/>
              </w:rPr>
              <w:t>03400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попутный </w:t>
            </w:r>
            <w:r w:rsidR="008250E5" w:rsidRPr="00966ABF">
              <w:rPr>
                <w:rFonts w:ascii="Times New Roman" w:hAnsi="Times New Roman" w:cs="Times New Roman"/>
                <w:sz w:val="28"/>
                <w:szCs w:val="28"/>
              </w:rPr>
              <w:t>газ</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12" w:name="P701"/>
            <w:bookmarkEnd w:id="12"/>
            <w:r w:rsidRPr="00966ABF">
              <w:rPr>
                <w:rFonts w:ascii="Times New Roman" w:hAnsi="Times New Roman" w:cs="Times New Roman"/>
                <w:sz w:val="28"/>
                <w:szCs w:val="28"/>
              </w:rPr>
              <w:t>03401</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попутный </w:t>
            </w:r>
            <w:r w:rsidR="008250E5" w:rsidRPr="00966ABF">
              <w:rPr>
                <w:rFonts w:ascii="Times New Roman" w:hAnsi="Times New Roman" w:cs="Times New Roman"/>
                <w:sz w:val="28"/>
                <w:szCs w:val="28"/>
              </w:rPr>
              <w:t>газ, добытый на новых морских месторождениях углеводородного сырья</w:t>
            </w:r>
          </w:p>
        </w:tc>
      </w:tr>
      <w:tr w:rsidR="00966ABF" w:rsidRPr="00966ABF" w:rsidTr="004F4F31">
        <w:trPr>
          <w:trHeight w:val="534"/>
        </w:trPr>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4"/>
              <w:rPr>
                <w:rFonts w:ascii="Times New Roman" w:hAnsi="Times New Roman" w:cs="Times New Roman"/>
                <w:sz w:val="28"/>
                <w:szCs w:val="28"/>
              </w:rPr>
            </w:pPr>
            <w:r w:rsidRPr="00966ABF">
              <w:rPr>
                <w:rFonts w:ascii="Times New Roman" w:hAnsi="Times New Roman" w:cs="Times New Roman"/>
                <w:sz w:val="28"/>
                <w:szCs w:val="28"/>
              </w:rPr>
              <w:t xml:space="preserve">товарные </w:t>
            </w:r>
            <w:r w:rsidR="008250E5" w:rsidRPr="00966ABF">
              <w:rPr>
                <w:rFonts w:ascii="Times New Roman" w:hAnsi="Times New Roman" w:cs="Times New Roman"/>
                <w:sz w:val="28"/>
                <w:szCs w:val="28"/>
              </w:rPr>
              <w:t>руды черных металлов</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13" w:name="P707"/>
            <w:bookmarkStart w:id="14" w:name="P709"/>
            <w:bookmarkEnd w:id="13"/>
            <w:bookmarkEnd w:id="14"/>
            <w:r w:rsidRPr="00966ABF">
              <w:rPr>
                <w:rFonts w:ascii="Times New Roman" w:hAnsi="Times New Roman" w:cs="Times New Roman"/>
                <w:sz w:val="28"/>
                <w:szCs w:val="28"/>
              </w:rPr>
              <w:t>04102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марганец</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bookmarkStart w:id="15" w:name="P711"/>
            <w:bookmarkEnd w:id="15"/>
            <w:r w:rsidRPr="00966ABF">
              <w:rPr>
                <w:rFonts w:ascii="Times New Roman" w:hAnsi="Times New Roman" w:cs="Times New Roman"/>
                <w:sz w:val="28"/>
                <w:szCs w:val="28"/>
              </w:rPr>
              <w:lastRenderedPageBreak/>
              <w:t>04103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хром</w:t>
            </w:r>
          </w:p>
        </w:tc>
      </w:tr>
      <w:tr w:rsidR="00966ABF" w:rsidRPr="00966ABF" w:rsidTr="00041FA3">
        <w:tc>
          <w:tcPr>
            <w:tcW w:w="1077" w:type="dxa"/>
            <w:shd w:val="clear" w:color="auto" w:fill="auto"/>
            <w:vAlign w:val="center"/>
          </w:tcPr>
          <w:p w:rsidR="004F4F31" w:rsidRPr="00966ABF" w:rsidRDefault="004F4F31"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04104</w:t>
            </w:r>
          </w:p>
        </w:tc>
        <w:tc>
          <w:tcPr>
            <w:tcW w:w="7994" w:type="dxa"/>
            <w:shd w:val="clear" w:color="auto" w:fill="auto"/>
            <w:vAlign w:val="center"/>
          </w:tcPr>
          <w:p w:rsidR="004F4F31" w:rsidRPr="00966ABF" w:rsidRDefault="00055C7C" w:rsidP="00B56157">
            <w:pPr>
              <w:autoSpaceDE w:val="0"/>
              <w:autoSpaceDN w:val="0"/>
              <w:adjustRightInd w:val="0"/>
              <w:spacing w:after="0" w:line="240" w:lineRule="auto"/>
              <w:jc w:val="center"/>
              <w:rPr>
                <w:rFonts w:ascii="Times New Roman" w:hAnsi="Times New Roman" w:cs="Times New Roman"/>
                <w:sz w:val="28"/>
                <w:szCs w:val="28"/>
              </w:rPr>
            </w:pPr>
            <w:r w:rsidRPr="00966ABF">
              <w:rPr>
                <w:rFonts w:ascii="Times New Roman" w:hAnsi="Times New Roman" w:cs="Times New Roman"/>
                <w:sz w:val="28"/>
                <w:szCs w:val="28"/>
              </w:rPr>
              <w:t>железная руда (</w:t>
            </w:r>
            <w:r w:rsidR="00A17023" w:rsidRPr="00966ABF">
              <w:rPr>
                <w:rFonts w:ascii="Times New Roman" w:hAnsi="Times New Roman" w:cs="Times New Roman"/>
                <w:sz w:val="28"/>
                <w:szCs w:val="28"/>
              </w:rPr>
              <w:t>за исключением окисленных железистых кварцитов</w:t>
            </w:r>
            <w:r w:rsidRPr="00966ABF">
              <w:rPr>
                <w:rFonts w:ascii="Times New Roman" w:hAnsi="Times New Roman" w:cs="Times New Roman"/>
                <w:sz w:val="28"/>
                <w:szCs w:val="28"/>
              </w:rPr>
              <w:t>)</w:t>
            </w:r>
          </w:p>
        </w:tc>
      </w:tr>
      <w:tr w:rsidR="00966ABF" w:rsidRPr="00966ABF" w:rsidTr="00041FA3">
        <w:tc>
          <w:tcPr>
            <w:tcW w:w="1077" w:type="dxa"/>
            <w:shd w:val="clear" w:color="auto" w:fill="auto"/>
            <w:vAlign w:val="center"/>
          </w:tcPr>
          <w:p w:rsidR="00055C7C" w:rsidRPr="00966ABF" w:rsidRDefault="00055C7C"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0410</w:t>
            </w:r>
            <w:r w:rsidR="005E5AD3" w:rsidRPr="00966ABF">
              <w:rPr>
                <w:rFonts w:ascii="Times New Roman" w:hAnsi="Times New Roman" w:cs="Times New Roman"/>
                <w:sz w:val="28"/>
                <w:szCs w:val="28"/>
              </w:rPr>
              <w:t>5</w:t>
            </w:r>
          </w:p>
        </w:tc>
        <w:tc>
          <w:tcPr>
            <w:tcW w:w="7994" w:type="dxa"/>
            <w:shd w:val="clear" w:color="auto" w:fill="auto"/>
            <w:vAlign w:val="center"/>
          </w:tcPr>
          <w:p w:rsidR="00055C7C" w:rsidRPr="00966ABF" w:rsidRDefault="00055C7C" w:rsidP="00B56157">
            <w:pPr>
              <w:autoSpaceDE w:val="0"/>
              <w:autoSpaceDN w:val="0"/>
              <w:adjustRightInd w:val="0"/>
              <w:spacing w:after="0" w:line="240" w:lineRule="auto"/>
              <w:jc w:val="center"/>
              <w:rPr>
                <w:rFonts w:ascii="Times New Roman" w:hAnsi="Times New Roman" w:cs="Times New Roman"/>
                <w:sz w:val="28"/>
                <w:szCs w:val="28"/>
              </w:rPr>
            </w:pPr>
            <w:r w:rsidRPr="00966ABF">
              <w:rPr>
                <w:rFonts w:ascii="Times New Roman" w:hAnsi="Times New Roman" w:cs="Times New Roman"/>
                <w:sz w:val="28"/>
                <w:szCs w:val="28"/>
              </w:rPr>
              <w:t>окисленные железистые кварциты</w:t>
            </w:r>
          </w:p>
        </w:tc>
      </w:tr>
      <w:tr w:rsidR="00966ABF" w:rsidRPr="00966ABF" w:rsidTr="001251D6">
        <w:tc>
          <w:tcPr>
            <w:tcW w:w="1077" w:type="dxa"/>
            <w:shd w:val="clear" w:color="auto" w:fill="auto"/>
          </w:tcPr>
          <w:p w:rsidR="00796435" w:rsidRPr="00966ABF" w:rsidRDefault="0079643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04106</w:t>
            </w:r>
          </w:p>
        </w:tc>
        <w:tc>
          <w:tcPr>
            <w:tcW w:w="7994" w:type="dxa"/>
            <w:shd w:val="clear" w:color="auto" w:fill="auto"/>
          </w:tcPr>
          <w:p w:rsidR="00796435" w:rsidRPr="00966ABF" w:rsidRDefault="00796435" w:rsidP="00B56157">
            <w:pPr>
              <w:pStyle w:val="ConsPlusNormal"/>
              <w:jc w:val="center"/>
              <w:outlineLvl w:val="4"/>
              <w:rPr>
                <w:rFonts w:ascii="Times New Roman" w:hAnsi="Times New Roman" w:cs="Times New Roman"/>
                <w:sz w:val="28"/>
                <w:szCs w:val="28"/>
              </w:rPr>
            </w:pPr>
            <w:r w:rsidRPr="00966ABF">
              <w:rPr>
                <w:rFonts w:ascii="Times New Roman" w:hAnsi="Times New Roman" w:cs="Times New Roman"/>
                <w:sz w:val="28"/>
                <w:szCs w:val="28"/>
              </w:rPr>
              <w:t xml:space="preserve">железная руда, добытая в рамках реализации инвестиционного проекта в свободной экономической зоне на территориях Донецкой и Луганской Народных Республик, Запорожской и Херсонской областей </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4"/>
              <w:rPr>
                <w:rFonts w:ascii="Times New Roman" w:hAnsi="Times New Roman" w:cs="Times New Roman"/>
                <w:sz w:val="28"/>
                <w:szCs w:val="28"/>
              </w:rPr>
            </w:pPr>
            <w:r w:rsidRPr="00966ABF">
              <w:rPr>
                <w:rFonts w:ascii="Times New Roman" w:hAnsi="Times New Roman" w:cs="Times New Roman"/>
                <w:sz w:val="28"/>
                <w:szCs w:val="28"/>
              </w:rPr>
              <w:t xml:space="preserve">товарные </w:t>
            </w:r>
            <w:r w:rsidR="008250E5" w:rsidRPr="00966ABF">
              <w:rPr>
                <w:rFonts w:ascii="Times New Roman" w:hAnsi="Times New Roman" w:cs="Times New Roman"/>
                <w:sz w:val="28"/>
                <w:szCs w:val="28"/>
              </w:rPr>
              <w:t>(кондиционные) руды цветных металлов</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алюминий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нефелины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бокситы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медь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никель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кобальт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свинец</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цинк</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олово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вольфрам</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молибден</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сурьма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ртуть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магний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04213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 цветные металлы, не предусмотренные в других группировках</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4"/>
              <w:rPr>
                <w:rFonts w:ascii="Times New Roman" w:hAnsi="Times New Roman" w:cs="Times New Roman"/>
                <w:sz w:val="28"/>
                <w:szCs w:val="28"/>
              </w:rPr>
            </w:pPr>
            <w:r w:rsidRPr="00966ABF">
              <w:rPr>
                <w:rFonts w:ascii="Times New Roman" w:hAnsi="Times New Roman" w:cs="Times New Roman"/>
                <w:sz w:val="28"/>
                <w:szCs w:val="28"/>
              </w:rPr>
              <w:t xml:space="preserve">товарные </w:t>
            </w:r>
            <w:r w:rsidR="008250E5" w:rsidRPr="00966ABF">
              <w:rPr>
                <w:rFonts w:ascii="Times New Roman" w:hAnsi="Times New Roman" w:cs="Times New Roman"/>
                <w:sz w:val="28"/>
                <w:szCs w:val="28"/>
              </w:rPr>
              <w:t>руды редких металлов, образующих собственные месторождения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титан</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цирконий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04303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ниобий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стронций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литий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бериллий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ванадий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германий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цезий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скандий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селен</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тантал</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висмут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рений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рубидий</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04317</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кадмий</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04318</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иттрий</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04319</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лантан</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04320</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церий</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04321</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празеодим</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04322</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неодим</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04323</w:t>
            </w:r>
          </w:p>
        </w:tc>
        <w:tc>
          <w:tcPr>
            <w:tcW w:w="7994"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самарий</w:t>
            </w:r>
          </w:p>
        </w:tc>
      </w:tr>
      <w:tr w:rsidR="00966ABF" w:rsidRPr="00966ABF">
        <w:tc>
          <w:tcPr>
            <w:tcW w:w="1077" w:type="dxa"/>
          </w:tcPr>
          <w:p w:rsidR="004B45DE" w:rsidRPr="00966ABF" w:rsidRDefault="004B45D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04324</w:t>
            </w:r>
          </w:p>
        </w:tc>
        <w:tc>
          <w:tcPr>
            <w:tcW w:w="7994" w:type="dxa"/>
          </w:tcPr>
          <w:p w:rsidR="004B45DE" w:rsidRPr="00966ABF" w:rsidRDefault="00192FF0"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европий</w:t>
            </w:r>
          </w:p>
        </w:tc>
      </w:tr>
      <w:tr w:rsidR="00966ABF" w:rsidRPr="00966ABF">
        <w:tc>
          <w:tcPr>
            <w:tcW w:w="1077" w:type="dxa"/>
          </w:tcPr>
          <w:p w:rsidR="004B45D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04325</w:t>
            </w:r>
          </w:p>
        </w:tc>
        <w:tc>
          <w:tcPr>
            <w:tcW w:w="7994" w:type="dxa"/>
          </w:tcPr>
          <w:p w:rsidR="004B45D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гадолиний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04326</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тербий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04327</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диспрозий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04328</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гольмий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04329</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эрбий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04330</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туллий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04331</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иттербий</w:t>
            </w:r>
          </w:p>
        </w:tc>
      </w:tr>
      <w:tr w:rsidR="00966ABF" w:rsidRPr="00966ABF">
        <w:tc>
          <w:tcPr>
            <w:tcW w:w="1077"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04332</w:t>
            </w:r>
          </w:p>
        </w:tc>
        <w:tc>
          <w:tcPr>
            <w:tcW w:w="7994" w:type="dxa"/>
          </w:tcPr>
          <w:p w:rsidR="006E213E" w:rsidRPr="00966ABF" w:rsidRDefault="006E213E"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лютеций</w:t>
            </w:r>
          </w:p>
        </w:tc>
      </w:tr>
      <w:tr w:rsidR="00966ABF" w:rsidRPr="00966ABF">
        <w:tc>
          <w:tcPr>
            <w:tcW w:w="1077"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04333</w:t>
            </w:r>
          </w:p>
        </w:tc>
        <w:tc>
          <w:tcPr>
            <w:tcW w:w="7994"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индий</w:t>
            </w:r>
          </w:p>
        </w:tc>
      </w:tr>
      <w:tr w:rsidR="00966ABF" w:rsidRPr="00966ABF">
        <w:tc>
          <w:tcPr>
            <w:tcW w:w="1077"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04334</w:t>
            </w:r>
          </w:p>
        </w:tc>
        <w:tc>
          <w:tcPr>
            <w:tcW w:w="7994"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таллий</w:t>
            </w:r>
          </w:p>
        </w:tc>
      </w:tr>
      <w:tr w:rsidR="00966ABF" w:rsidRPr="00966ABF">
        <w:tc>
          <w:tcPr>
            <w:tcW w:w="1077"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04335</w:t>
            </w:r>
          </w:p>
        </w:tc>
        <w:tc>
          <w:tcPr>
            <w:tcW w:w="7994"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галлий</w:t>
            </w:r>
          </w:p>
        </w:tc>
      </w:tr>
      <w:tr w:rsidR="00966ABF" w:rsidRPr="00966ABF">
        <w:tc>
          <w:tcPr>
            <w:tcW w:w="1077"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04336</w:t>
            </w:r>
          </w:p>
        </w:tc>
        <w:tc>
          <w:tcPr>
            <w:tcW w:w="7994"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гафний</w:t>
            </w:r>
          </w:p>
        </w:tc>
      </w:tr>
      <w:tr w:rsidR="00966ABF" w:rsidRPr="00966ABF">
        <w:tc>
          <w:tcPr>
            <w:tcW w:w="1077"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04337</w:t>
            </w:r>
          </w:p>
        </w:tc>
        <w:tc>
          <w:tcPr>
            <w:tcW w:w="7994" w:type="dxa"/>
          </w:tcPr>
          <w:p w:rsidR="006E213E" w:rsidRPr="00966ABF" w:rsidRDefault="0076795F"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теллур</w:t>
            </w:r>
          </w:p>
        </w:tc>
      </w:tr>
      <w:tr w:rsidR="00966ABF" w:rsidRPr="00966ABF" w:rsidTr="00041FA3">
        <w:tc>
          <w:tcPr>
            <w:tcW w:w="1077" w:type="dxa"/>
            <w:shd w:val="clear" w:color="auto" w:fill="auto"/>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05000</w:t>
            </w:r>
          </w:p>
        </w:tc>
        <w:tc>
          <w:tcPr>
            <w:tcW w:w="7994" w:type="dxa"/>
            <w:shd w:val="clear" w:color="auto" w:fill="auto"/>
          </w:tcPr>
          <w:p w:rsidR="008250E5" w:rsidRPr="00966ABF" w:rsidRDefault="00473A62" w:rsidP="00B56157">
            <w:pPr>
              <w:autoSpaceDE w:val="0"/>
              <w:autoSpaceDN w:val="0"/>
              <w:adjustRightInd w:val="0"/>
              <w:spacing w:after="0" w:line="240" w:lineRule="auto"/>
              <w:jc w:val="center"/>
              <w:rPr>
                <w:rFonts w:ascii="Times New Roman" w:hAnsi="Times New Roman" w:cs="Times New Roman"/>
                <w:sz w:val="28"/>
                <w:szCs w:val="28"/>
              </w:rPr>
            </w:pPr>
            <w:r w:rsidRPr="00966ABF">
              <w:rPr>
                <w:rFonts w:ascii="Times New Roman" w:hAnsi="Times New Roman" w:cs="Times New Roman"/>
                <w:sz w:val="28"/>
                <w:szCs w:val="28"/>
              </w:rPr>
              <w:t xml:space="preserve">многокомпонентные </w:t>
            </w:r>
            <w:r w:rsidR="00CB48E4" w:rsidRPr="00966ABF">
              <w:rPr>
                <w:rFonts w:ascii="Times New Roman" w:hAnsi="Times New Roman" w:cs="Times New Roman"/>
                <w:sz w:val="28"/>
                <w:szCs w:val="28"/>
              </w:rPr>
              <w:t>комплексные руды</w:t>
            </w:r>
            <w:r w:rsidR="000450E5" w:rsidRPr="00966ABF">
              <w:rPr>
                <w:rFonts w:ascii="Times New Roman" w:hAnsi="Times New Roman" w:cs="Times New Roman"/>
                <w:sz w:val="28"/>
                <w:szCs w:val="28"/>
              </w:rPr>
              <w:t xml:space="preserve">, </w:t>
            </w:r>
            <w:r w:rsidR="000450E5" w:rsidRPr="00966ABF">
              <w:rPr>
                <w:rFonts w:ascii="Times New Roman" w:hAnsi="Times New Roman" w:cs="Times New Roman"/>
                <w:bCs/>
                <w:sz w:val="28"/>
                <w:szCs w:val="28"/>
              </w:rPr>
              <w:t>за исключением многокомпонентных комплексных руд, добываемых на участках недр, расположенных полностью или частично на территории Красноярского края</w:t>
            </w:r>
          </w:p>
        </w:tc>
      </w:tr>
      <w:tr w:rsidR="00966ABF" w:rsidRPr="00966ABF">
        <w:tc>
          <w:tcPr>
            <w:tcW w:w="1077" w:type="dxa"/>
          </w:tcPr>
          <w:p w:rsidR="00CB48E4" w:rsidRPr="00966ABF" w:rsidRDefault="00CB48E4"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05001</w:t>
            </w:r>
          </w:p>
        </w:tc>
        <w:tc>
          <w:tcPr>
            <w:tcW w:w="7994" w:type="dxa"/>
          </w:tcPr>
          <w:p w:rsidR="00CB48E4" w:rsidRPr="00966ABF" w:rsidRDefault="00CB48E4"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полезные компоненты многокомпонентной комплексной руды, за исключением драгоценных</w:t>
            </w:r>
            <w:r w:rsidR="00505849" w:rsidRPr="00966ABF">
              <w:rPr>
                <w:rFonts w:ascii="Times New Roman" w:hAnsi="Times New Roman" w:cs="Times New Roman"/>
                <w:sz w:val="28"/>
                <w:szCs w:val="28"/>
              </w:rPr>
              <w:t xml:space="preserve"> и редких</w:t>
            </w:r>
            <w:r w:rsidRPr="00966ABF">
              <w:rPr>
                <w:rFonts w:ascii="Times New Roman" w:hAnsi="Times New Roman" w:cs="Times New Roman"/>
                <w:sz w:val="28"/>
                <w:szCs w:val="28"/>
              </w:rPr>
              <w:t xml:space="preserve"> металлов</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05100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многокомпонентная комплексная руда, содержащая медь, никель и (или) металлы платиновой группы, добываемая на участках недр, расположенных полностью или частично на территории Красноярского края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05200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многокомпонентная комплексная руда, не содержащая медь, и (или) никель, и (или) металлы платиновой группы, добываемая на участках недр, расположенных полностью или частично на территории Красноярского края</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proofErr w:type="spellStart"/>
            <w:r w:rsidRPr="00966ABF">
              <w:rPr>
                <w:rFonts w:ascii="Times New Roman" w:hAnsi="Times New Roman" w:cs="Times New Roman"/>
                <w:sz w:val="28"/>
                <w:szCs w:val="28"/>
              </w:rPr>
              <w:t>горно</w:t>
            </w:r>
            <w:proofErr w:type="spellEnd"/>
            <w:r w:rsidR="00D07412" w:rsidRPr="00966ABF">
              <w:rPr>
                <w:rFonts w:ascii="Times New Roman" w:hAnsi="Times New Roman" w:cs="Times New Roman"/>
                <w:sz w:val="28"/>
                <w:szCs w:val="28"/>
              </w:rPr>
              <w:t>–</w:t>
            </w:r>
            <w:r w:rsidR="008250E5" w:rsidRPr="00966ABF">
              <w:rPr>
                <w:rFonts w:ascii="Times New Roman" w:hAnsi="Times New Roman" w:cs="Times New Roman"/>
                <w:sz w:val="28"/>
                <w:szCs w:val="28"/>
              </w:rPr>
              <w:t>химическое неметаллическое сырье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апатит</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нефелиновые руды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апатитовые руды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фосфоритовые руды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калийные соли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магниевые соли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каменные соли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борные руды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сульфат натрия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сера природная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06109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сера в газовых, </w:t>
            </w:r>
            <w:proofErr w:type="spellStart"/>
            <w:r w:rsidRPr="00966ABF">
              <w:rPr>
                <w:rFonts w:ascii="Times New Roman" w:hAnsi="Times New Roman" w:cs="Times New Roman"/>
                <w:sz w:val="28"/>
                <w:szCs w:val="28"/>
              </w:rPr>
              <w:t>серно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колчеданных и комплексных рудных месторождениях</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бариты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асбест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йод</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бром</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плавиковый шпат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краски земляные (минеральные пигменты)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карбонатные породы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06117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 виды неметаллических полезных ископаемых для химической промышленности и производства минеральных удобрений</w:t>
            </w:r>
          </w:p>
        </w:tc>
      </w:tr>
      <w:tr w:rsidR="00966ABF" w:rsidRPr="00966ABF" w:rsidTr="00A9051C">
        <w:tc>
          <w:tcPr>
            <w:tcW w:w="1077" w:type="dxa"/>
            <w:shd w:val="clear" w:color="auto" w:fill="auto"/>
          </w:tcPr>
          <w:p w:rsidR="004C048F" w:rsidRPr="00966ABF" w:rsidRDefault="004C048F" w:rsidP="00B56157">
            <w:pPr>
              <w:pStyle w:val="ConsPlusNormal"/>
              <w:rPr>
                <w:rFonts w:ascii="Times New Roman" w:hAnsi="Times New Roman" w:cs="Times New Roman"/>
                <w:sz w:val="28"/>
                <w:szCs w:val="28"/>
              </w:rPr>
            </w:pPr>
          </w:p>
        </w:tc>
        <w:tc>
          <w:tcPr>
            <w:tcW w:w="7994" w:type="dxa"/>
            <w:shd w:val="clear" w:color="auto" w:fill="auto"/>
          </w:tcPr>
          <w:p w:rsidR="004C048F" w:rsidRPr="00966ABF" w:rsidRDefault="00596C9D"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горно-</w:t>
            </w:r>
            <w:r w:rsidR="004C048F" w:rsidRPr="00966ABF">
              <w:rPr>
                <w:rFonts w:ascii="Times New Roman" w:hAnsi="Times New Roman" w:cs="Times New Roman"/>
                <w:sz w:val="28"/>
                <w:szCs w:val="28"/>
              </w:rPr>
              <w:t>химическое сырье</w:t>
            </w:r>
            <w:r w:rsidR="00AB7E5C" w:rsidRPr="00966ABF">
              <w:rPr>
                <w:rFonts w:ascii="Times New Roman" w:hAnsi="Times New Roman" w:cs="Times New Roman"/>
                <w:sz w:val="28"/>
                <w:szCs w:val="28"/>
              </w:rPr>
              <w:t>,</w:t>
            </w:r>
            <w:r w:rsidR="00132AF3" w:rsidRPr="00966ABF">
              <w:rPr>
                <w:rFonts w:ascii="Times New Roman" w:hAnsi="Times New Roman" w:cs="Times New Roman"/>
                <w:sz w:val="28"/>
                <w:szCs w:val="28"/>
              </w:rPr>
              <w:t xml:space="preserve"> содержащее металлы</w:t>
            </w:r>
          </w:p>
        </w:tc>
      </w:tr>
      <w:tr w:rsidR="00966ABF" w:rsidRPr="00966ABF" w:rsidTr="00A9051C">
        <w:tc>
          <w:tcPr>
            <w:tcW w:w="1077" w:type="dxa"/>
            <w:shd w:val="clear" w:color="auto" w:fill="auto"/>
          </w:tcPr>
          <w:p w:rsidR="004C048F" w:rsidRPr="00966ABF" w:rsidRDefault="00132AF3"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w:t>
            </w:r>
            <w:r w:rsidR="00E71C01" w:rsidRPr="00966ABF">
              <w:rPr>
                <w:rFonts w:ascii="Times New Roman" w:hAnsi="Times New Roman" w:cs="Times New Roman"/>
                <w:sz w:val="28"/>
                <w:szCs w:val="28"/>
              </w:rPr>
              <w:t>2</w:t>
            </w:r>
            <w:r w:rsidRPr="00966ABF">
              <w:rPr>
                <w:rFonts w:ascii="Times New Roman" w:hAnsi="Times New Roman" w:cs="Times New Roman"/>
                <w:sz w:val="28"/>
                <w:szCs w:val="28"/>
              </w:rPr>
              <w:t>01</w:t>
            </w:r>
          </w:p>
        </w:tc>
        <w:tc>
          <w:tcPr>
            <w:tcW w:w="7994" w:type="dxa"/>
            <w:shd w:val="clear" w:color="auto" w:fill="auto"/>
          </w:tcPr>
          <w:p w:rsidR="004C048F" w:rsidRPr="00966ABF" w:rsidRDefault="00132AF3"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апатит-</w:t>
            </w:r>
            <w:proofErr w:type="spellStart"/>
            <w:r w:rsidRPr="00966ABF">
              <w:rPr>
                <w:rFonts w:ascii="Times New Roman" w:hAnsi="Times New Roman" w:cs="Times New Roman"/>
                <w:sz w:val="28"/>
                <w:szCs w:val="28"/>
              </w:rPr>
              <w:t>штаффелитовые</w:t>
            </w:r>
            <w:proofErr w:type="spellEnd"/>
            <w:r w:rsidRPr="00966ABF">
              <w:rPr>
                <w:rFonts w:ascii="Times New Roman" w:hAnsi="Times New Roman" w:cs="Times New Roman"/>
                <w:sz w:val="28"/>
                <w:szCs w:val="28"/>
              </w:rPr>
              <w:t xml:space="preserve"> руды</w:t>
            </w:r>
          </w:p>
        </w:tc>
      </w:tr>
      <w:tr w:rsidR="00966ABF" w:rsidRPr="00966ABF" w:rsidTr="00A9051C">
        <w:tc>
          <w:tcPr>
            <w:tcW w:w="1077" w:type="dxa"/>
            <w:shd w:val="clear" w:color="auto" w:fill="auto"/>
          </w:tcPr>
          <w:p w:rsidR="004C048F" w:rsidRPr="00966ABF" w:rsidRDefault="00132AF3"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w:t>
            </w:r>
            <w:r w:rsidR="00E71C01" w:rsidRPr="00966ABF">
              <w:rPr>
                <w:rFonts w:ascii="Times New Roman" w:hAnsi="Times New Roman" w:cs="Times New Roman"/>
                <w:sz w:val="28"/>
                <w:szCs w:val="28"/>
              </w:rPr>
              <w:t>2</w:t>
            </w:r>
            <w:r w:rsidRPr="00966ABF">
              <w:rPr>
                <w:rFonts w:ascii="Times New Roman" w:hAnsi="Times New Roman" w:cs="Times New Roman"/>
                <w:sz w:val="28"/>
                <w:szCs w:val="28"/>
              </w:rPr>
              <w:t>02</w:t>
            </w:r>
          </w:p>
        </w:tc>
        <w:tc>
          <w:tcPr>
            <w:tcW w:w="7994" w:type="dxa"/>
            <w:shd w:val="clear" w:color="auto" w:fill="auto"/>
          </w:tcPr>
          <w:p w:rsidR="004C048F" w:rsidRPr="00966ABF" w:rsidRDefault="00132AF3"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апатит-магнетитовые руды</w:t>
            </w:r>
          </w:p>
        </w:tc>
      </w:tr>
      <w:tr w:rsidR="00966ABF" w:rsidRPr="00966ABF" w:rsidTr="00A9051C">
        <w:tc>
          <w:tcPr>
            <w:tcW w:w="1077" w:type="dxa"/>
            <w:shd w:val="clear" w:color="auto" w:fill="auto"/>
          </w:tcPr>
          <w:p w:rsidR="004C048F" w:rsidRPr="00966ABF" w:rsidRDefault="00132AF3"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06</w:t>
            </w:r>
            <w:r w:rsidR="00E71C01" w:rsidRPr="00966ABF">
              <w:rPr>
                <w:rFonts w:ascii="Times New Roman" w:hAnsi="Times New Roman" w:cs="Times New Roman"/>
                <w:sz w:val="28"/>
                <w:szCs w:val="28"/>
              </w:rPr>
              <w:t>2</w:t>
            </w:r>
            <w:r w:rsidRPr="00966ABF">
              <w:rPr>
                <w:rFonts w:ascii="Times New Roman" w:hAnsi="Times New Roman" w:cs="Times New Roman"/>
                <w:sz w:val="28"/>
                <w:szCs w:val="28"/>
              </w:rPr>
              <w:t>03</w:t>
            </w:r>
          </w:p>
        </w:tc>
        <w:tc>
          <w:tcPr>
            <w:tcW w:w="7994" w:type="dxa"/>
            <w:shd w:val="clear" w:color="auto" w:fill="auto"/>
          </w:tcPr>
          <w:p w:rsidR="004C048F" w:rsidRPr="00966ABF" w:rsidRDefault="00132AF3"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маложелезистые апатитовые руды</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горнорудное </w:t>
            </w:r>
            <w:r w:rsidR="008250E5" w:rsidRPr="00966ABF">
              <w:rPr>
                <w:rFonts w:ascii="Times New Roman" w:hAnsi="Times New Roman" w:cs="Times New Roman"/>
                <w:sz w:val="28"/>
                <w:szCs w:val="28"/>
              </w:rPr>
              <w:t>неметаллическое сырье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абразивные породы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жильный кварц (кроме особо чистого кварцевого и пьезооптического сырья)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кварциты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карбонатные породы для металлургии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кварц</w:t>
            </w:r>
            <w:r w:rsidR="00D07412" w:rsidRPr="00966ABF">
              <w:rPr>
                <w:rFonts w:ascii="Times New Roman" w:hAnsi="Times New Roman" w:cs="Times New Roman"/>
                <w:sz w:val="28"/>
                <w:szCs w:val="28"/>
              </w:rPr>
              <w:t>–</w:t>
            </w:r>
            <w:proofErr w:type="spellStart"/>
            <w:r w:rsidRPr="00966ABF">
              <w:rPr>
                <w:rFonts w:ascii="Times New Roman" w:hAnsi="Times New Roman" w:cs="Times New Roman"/>
                <w:sz w:val="28"/>
                <w:szCs w:val="28"/>
              </w:rPr>
              <w:t>полешпатовое</w:t>
            </w:r>
            <w:proofErr w:type="spellEnd"/>
            <w:r w:rsidRPr="00966ABF">
              <w:rPr>
                <w:rFonts w:ascii="Times New Roman" w:hAnsi="Times New Roman" w:cs="Times New Roman"/>
                <w:sz w:val="28"/>
                <w:szCs w:val="28"/>
              </w:rPr>
              <w:t xml:space="preserve"> сырье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кремнистое сырье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стекольные пески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графит природный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тальк (стеатит)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магнезит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07011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proofErr w:type="spellStart"/>
            <w:r w:rsidRPr="00966ABF">
              <w:rPr>
                <w:rFonts w:ascii="Times New Roman" w:hAnsi="Times New Roman" w:cs="Times New Roman"/>
                <w:sz w:val="28"/>
                <w:szCs w:val="28"/>
              </w:rPr>
              <w:t>талько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магнезит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пирофиллит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слюда</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московит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слюда</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флогопит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вермикулит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глины огнеупорные для производства буровых растворов</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сорбенты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07017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 полезные ископаемые, не включенные в другие группы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08000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битуминозные </w:t>
            </w:r>
            <w:r w:rsidR="008250E5" w:rsidRPr="00966ABF">
              <w:rPr>
                <w:rFonts w:ascii="Times New Roman" w:hAnsi="Times New Roman" w:cs="Times New Roman"/>
                <w:sz w:val="28"/>
                <w:szCs w:val="28"/>
              </w:rPr>
              <w:t>породы, за исключением углеводородного сырья</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A81332" w:rsidP="00B56157">
            <w:pPr>
              <w:autoSpaceDE w:val="0"/>
              <w:autoSpaceDN w:val="0"/>
              <w:adjustRightInd w:val="0"/>
              <w:spacing w:after="0" w:line="240" w:lineRule="auto"/>
              <w:jc w:val="center"/>
              <w:rPr>
                <w:rFonts w:ascii="Times New Roman" w:hAnsi="Times New Roman" w:cs="Times New Roman"/>
                <w:sz w:val="28"/>
                <w:szCs w:val="28"/>
              </w:rPr>
            </w:pPr>
            <w:r w:rsidRPr="00966ABF">
              <w:rPr>
                <w:rFonts w:ascii="Times New Roman" w:hAnsi="Times New Roman" w:cs="Times New Roman"/>
                <w:sz w:val="28"/>
                <w:szCs w:val="28"/>
              </w:rPr>
              <w:t>р</w:t>
            </w:r>
            <w:r w:rsidR="008250E5" w:rsidRPr="00966ABF">
              <w:rPr>
                <w:rFonts w:ascii="Times New Roman" w:hAnsi="Times New Roman" w:cs="Times New Roman"/>
                <w:sz w:val="28"/>
                <w:szCs w:val="28"/>
              </w:rPr>
              <w:t>едки</w:t>
            </w:r>
            <w:r w:rsidR="00FF753B" w:rsidRPr="00966ABF">
              <w:rPr>
                <w:rFonts w:ascii="Times New Roman" w:hAnsi="Times New Roman" w:cs="Times New Roman"/>
                <w:sz w:val="28"/>
                <w:szCs w:val="28"/>
              </w:rPr>
              <w:t>е</w:t>
            </w:r>
            <w:r w:rsidR="008250E5" w:rsidRPr="00966ABF">
              <w:rPr>
                <w:rFonts w:ascii="Times New Roman" w:hAnsi="Times New Roman" w:cs="Times New Roman"/>
                <w:sz w:val="28"/>
                <w:szCs w:val="28"/>
              </w:rPr>
              <w:t xml:space="preserve"> металл</w:t>
            </w:r>
            <w:r w:rsidR="00FF753B" w:rsidRPr="00966ABF">
              <w:rPr>
                <w:rFonts w:ascii="Times New Roman" w:hAnsi="Times New Roman" w:cs="Times New Roman"/>
                <w:sz w:val="28"/>
                <w:szCs w:val="28"/>
              </w:rPr>
              <w:t>ы, являющиеся попутными компонентами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09007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извлекаемые полезные компоненты, являющиеся попутными компонентами в рудах других полезных ископаемых</w:t>
            </w:r>
          </w:p>
        </w:tc>
      </w:tr>
      <w:tr w:rsidR="00966ABF" w:rsidRPr="00966ABF">
        <w:tc>
          <w:tcPr>
            <w:tcW w:w="1077" w:type="dxa"/>
          </w:tcPr>
          <w:p w:rsidR="00A8593D" w:rsidRPr="00966ABF" w:rsidRDefault="00A8593D"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09008</w:t>
            </w:r>
          </w:p>
        </w:tc>
        <w:tc>
          <w:tcPr>
            <w:tcW w:w="7994" w:type="dxa"/>
          </w:tcPr>
          <w:p w:rsidR="00A8593D" w:rsidRPr="00966ABF" w:rsidRDefault="00A8593D"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редкие металлы</w:t>
            </w:r>
            <w:r w:rsidR="00ED4751" w:rsidRPr="00966ABF">
              <w:rPr>
                <w:rFonts w:ascii="Times New Roman" w:hAnsi="Times New Roman" w:cs="Times New Roman"/>
                <w:sz w:val="28"/>
                <w:szCs w:val="28"/>
              </w:rPr>
              <w:t xml:space="preserve"> (литий, бериллий, скандий, иттрий, лантан, церий, празеодим, неодим, самарий, европий, гадолиний, тербий, диспрозий, гольмий, эрбий, тулий, иттербий, лютеций, германий, ниобий, тантал, рений)</w:t>
            </w:r>
            <w:r w:rsidRPr="00966ABF">
              <w:rPr>
                <w:rFonts w:ascii="Times New Roman" w:hAnsi="Times New Roman" w:cs="Times New Roman"/>
                <w:sz w:val="28"/>
                <w:szCs w:val="28"/>
              </w:rPr>
              <w:t>, являющиеся попутными компонентами в рудах других редких металлов, образующих собственные месторождения</w:t>
            </w:r>
          </w:p>
        </w:tc>
      </w:tr>
      <w:tr w:rsidR="00966ABF" w:rsidRPr="00966ABF">
        <w:tc>
          <w:tcPr>
            <w:tcW w:w="1077" w:type="dxa"/>
          </w:tcPr>
          <w:p w:rsidR="00A8593D" w:rsidRPr="00966ABF" w:rsidRDefault="00A8593D"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09009</w:t>
            </w:r>
          </w:p>
        </w:tc>
        <w:tc>
          <w:tcPr>
            <w:tcW w:w="7994" w:type="dxa"/>
          </w:tcPr>
          <w:p w:rsidR="00A8593D" w:rsidRPr="00966ABF" w:rsidRDefault="00AE6D2C"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редкие металлы</w:t>
            </w:r>
            <w:r w:rsidR="00ED4751" w:rsidRPr="00966ABF">
              <w:rPr>
                <w:rFonts w:ascii="Times New Roman" w:hAnsi="Times New Roman" w:cs="Times New Roman"/>
                <w:sz w:val="28"/>
                <w:szCs w:val="28"/>
              </w:rPr>
              <w:t xml:space="preserve"> (литий, бериллий, скандий, иттрий, лантан, церий, празеодим, неодим, самарий, европий, гадолиний, тербий, диспрозий, гольмий, эрбий, тулий, иттербий, лютеций, германий, ниобий, тантал, рений)</w:t>
            </w:r>
            <w:r w:rsidRPr="00966ABF">
              <w:rPr>
                <w:rFonts w:ascii="Times New Roman" w:hAnsi="Times New Roman" w:cs="Times New Roman"/>
                <w:sz w:val="28"/>
                <w:szCs w:val="28"/>
              </w:rPr>
              <w:t>, являющиеся попутными компонентами в рудах других полезных ископаемых</w:t>
            </w:r>
          </w:p>
        </w:tc>
      </w:tr>
      <w:tr w:rsidR="00966ABF" w:rsidRPr="00966ABF">
        <w:tc>
          <w:tcPr>
            <w:tcW w:w="1077" w:type="dxa"/>
          </w:tcPr>
          <w:p w:rsidR="00A8593D" w:rsidRPr="00966ABF" w:rsidRDefault="00EB0947"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09010</w:t>
            </w:r>
          </w:p>
        </w:tc>
        <w:tc>
          <w:tcPr>
            <w:tcW w:w="7994" w:type="dxa"/>
          </w:tcPr>
          <w:p w:rsidR="00A8593D" w:rsidRPr="00966ABF" w:rsidRDefault="00EB0947"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редкие металлы</w:t>
            </w:r>
            <w:r w:rsidR="00ED4751" w:rsidRPr="00966ABF">
              <w:rPr>
                <w:rFonts w:ascii="Times New Roman" w:hAnsi="Times New Roman" w:cs="Times New Roman"/>
                <w:sz w:val="28"/>
                <w:szCs w:val="28"/>
              </w:rPr>
              <w:t xml:space="preserve"> (литий, бериллий, скандий, иттрий, лантан, церий, празеодим, неодим, самарий, европий, гадолиний, тербий, диспрозий, гольмий, эрбий, тулий, иттербий, лютеций, германий, ниобий, тантал, рений)</w:t>
            </w:r>
            <w:r w:rsidRPr="00966ABF">
              <w:rPr>
                <w:rFonts w:ascii="Times New Roman" w:hAnsi="Times New Roman" w:cs="Times New Roman"/>
                <w:sz w:val="28"/>
                <w:szCs w:val="28"/>
              </w:rPr>
              <w:t>, являющиеся попутными компонентами в многокомпонентных комплексных рудах</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неметаллическое </w:t>
            </w:r>
            <w:r w:rsidR="008250E5" w:rsidRPr="00966ABF">
              <w:rPr>
                <w:rFonts w:ascii="Times New Roman" w:hAnsi="Times New Roman" w:cs="Times New Roman"/>
                <w:sz w:val="28"/>
                <w:szCs w:val="28"/>
              </w:rPr>
              <w:t>сырье, используемое в основном в строительной индустрии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гипс</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ангидрид</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мел природный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10004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доломит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флюс известняковый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известняк</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известковый камень для изготовления извести и цемента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песок природный строительный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галька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гравий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proofErr w:type="spellStart"/>
            <w:r w:rsidRPr="00966ABF">
              <w:rPr>
                <w:rFonts w:ascii="Times New Roman" w:hAnsi="Times New Roman" w:cs="Times New Roman"/>
                <w:sz w:val="28"/>
                <w:szCs w:val="28"/>
              </w:rPr>
              <w:t>песчано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гравийные смеси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камень строительный</w:t>
            </w:r>
            <w:r w:rsidR="002360B9" w:rsidRPr="00966ABF">
              <w:rPr>
                <w:rFonts w:ascii="Times New Roman" w:hAnsi="Times New Roman" w:cs="Times New Roman"/>
                <w:sz w:val="28"/>
                <w:szCs w:val="28"/>
              </w:rPr>
              <w:t xml:space="preserve"> (за исключением камня строительного, предназначенного для получения щебня)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облицовочные камни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мергели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глины</w:t>
            </w:r>
          </w:p>
        </w:tc>
      </w:tr>
      <w:tr w:rsidR="00966ABF" w:rsidRPr="00966ABF">
        <w:tc>
          <w:tcPr>
            <w:tcW w:w="1077" w:type="dxa"/>
          </w:tcPr>
          <w:p w:rsidR="002360B9" w:rsidRPr="00966ABF" w:rsidRDefault="002360B9"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10017</w:t>
            </w:r>
          </w:p>
        </w:tc>
        <w:tc>
          <w:tcPr>
            <w:tcW w:w="7994" w:type="dxa"/>
          </w:tcPr>
          <w:p w:rsidR="002360B9" w:rsidRPr="00966ABF" w:rsidRDefault="00F86884"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щ</w:t>
            </w:r>
            <w:r w:rsidR="002360B9" w:rsidRPr="00966ABF">
              <w:rPr>
                <w:rFonts w:ascii="Times New Roman" w:hAnsi="Times New Roman" w:cs="Times New Roman"/>
                <w:sz w:val="28"/>
                <w:szCs w:val="28"/>
              </w:rPr>
              <w:t>ебень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10016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 неметаллические ископаемые, используемые в строительной индустрии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11100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кондиционный </w:t>
            </w:r>
            <w:r w:rsidR="008250E5" w:rsidRPr="00966ABF">
              <w:rPr>
                <w:rFonts w:ascii="Times New Roman" w:hAnsi="Times New Roman" w:cs="Times New Roman"/>
                <w:sz w:val="28"/>
                <w:szCs w:val="28"/>
              </w:rPr>
              <w:t>продукт пьезооптического сырья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11200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кондиционный </w:t>
            </w:r>
            <w:r w:rsidR="008250E5" w:rsidRPr="00966ABF">
              <w:rPr>
                <w:rFonts w:ascii="Times New Roman" w:hAnsi="Times New Roman" w:cs="Times New Roman"/>
                <w:sz w:val="28"/>
                <w:szCs w:val="28"/>
              </w:rPr>
              <w:t>продукт особо чистого кварцевого сырья</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кондиционный </w:t>
            </w:r>
            <w:r w:rsidR="008250E5" w:rsidRPr="00966ABF">
              <w:rPr>
                <w:rFonts w:ascii="Times New Roman" w:hAnsi="Times New Roman" w:cs="Times New Roman"/>
                <w:sz w:val="28"/>
                <w:szCs w:val="28"/>
              </w:rPr>
              <w:t xml:space="preserve">продукт </w:t>
            </w:r>
            <w:proofErr w:type="spellStart"/>
            <w:r w:rsidR="008250E5" w:rsidRPr="00966ABF">
              <w:rPr>
                <w:rFonts w:ascii="Times New Roman" w:hAnsi="Times New Roman" w:cs="Times New Roman"/>
                <w:sz w:val="28"/>
                <w:szCs w:val="28"/>
              </w:rPr>
              <w:t>камнесамоцветного</w:t>
            </w:r>
            <w:proofErr w:type="spellEnd"/>
            <w:r w:rsidR="008250E5" w:rsidRPr="00966ABF">
              <w:rPr>
                <w:rFonts w:ascii="Times New Roman" w:hAnsi="Times New Roman" w:cs="Times New Roman"/>
                <w:sz w:val="28"/>
                <w:szCs w:val="28"/>
              </w:rPr>
              <w:t xml:space="preserve"> сырья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топаз</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нефрит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жадеит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родонит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лазурит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аметист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бирюза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агаты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11309</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яшма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11310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AA3E3E"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природные </w:t>
            </w:r>
            <w:r w:rsidR="008250E5" w:rsidRPr="00966ABF">
              <w:rPr>
                <w:rFonts w:ascii="Times New Roman" w:hAnsi="Times New Roman" w:cs="Times New Roman"/>
                <w:sz w:val="28"/>
                <w:szCs w:val="28"/>
              </w:rPr>
              <w:t>алмазы, другие драгоценные камни из коренных, россыпных и техногенных месторождений, полудрагоценные камни</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природные алмазы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изумруд</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рубин</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сапфир</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александрит</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янтарь</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полудрагоценные камни</w:t>
            </w:r>
          </w:p>
        </w:tc>
      </w:tr>
      <w:tr w:rsidR="00966ABF" w:rsidRPr="00966ABF">
        <w:tc>
          <w:tcPr>
            <w:tcW w:w="1077" w:type="dxa"/>
          </w:tcPr>
          <w:p w:rsidR="00384D7C" w:rsidRPr="00966ABF" w:rsidRDefault="00384D7C"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12011</w:t>
            </w:r>
          </w:p>
        </w:tc>
        <w:tc>
          <w:tcPr>
            <w:tcW w:w="7994" w:type="dxa"/>
          </w:tcPr>
          <w:p w:rsidR="00384D7C" w:rsidRPr="00966ABF" w:rsidRDefault="005957B4"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драгоценные камни (</w:t>
            </w:r>
            <w:r w:rsidR="00716271" w:rsidRPr="00966ABF">
              <w:rPr>
                <w:rFonts w:ascii="Times New Roman" w:hAnsi="Times New Roman" w:cs="Times New Roman"/>
                <w:sz w:val="28"/>
                <w:szCs w:val="28"/>
              </w:rPr>
              <w:t>природные алмазы</w:t>
            </w:r>
            <w:r w:rsidRPr="00966ABF">
              <w:rPr>
                <w:rFonts w:ascii="Times New Roman" w:hAnsi="Times New Roman" w:cs="Times New Roman"/>
                <w:sz w:val="28"/>
                <w:szCs w:val="28"/>
              </w:rPr>
              <w:t>)</w:t>
            </w:r>
            <w:r w:rsidR="00716271" w:rsidRPr="00966ABF">
              <w:rPr>
                <w:rFonts w:ascii="Times New Roman" w:hAnsi="Times New Roman" w:cs="Times New Roman"/>
                <w:sz w:val="28"/>
                <w:szCs w:val="28"/>
              </w:rPr>
              <w:t xml:space="preserve"> массой 10,80 и более карат</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концентраты </w:t>
            </w:r>
            <w:r w:rsidR="008250E5" w:rsidRPr="00966ABF">
              <w:rPr>
                <w:rFonts w:ascii="Times New Roman" w:hAnsi="Times New Roman" w:cs="Times New Roman"/>
                <w:sz w:val="28"/>
                <w:szCs w:val="28"/>
              </w:rPr>
              <w:t>и другие полупродукты, содержащие драгоценные металлы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13001</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золото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13002</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серебро</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13003</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платина</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13004</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палладий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13005</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иридий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13006</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родий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13007</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рутений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13008</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осмий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14100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соль </w:t>
            </w:r>
            <w:r w:rsidR="008250E5" w:rsidRPr="00966ABF">
              <w:rPr>
                <w:rFonts w:ascii="Times New Roman" w:hAnsi="Times New Roman" w:cs="Times New Roman"/>
                <w:sz w:val="28"/>
                <w:szCs w:val="28"/>
              </w:rPr>
              <w:t>природная</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14200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чистый </w:t>
            </w:r>
            <w:r w:rsidR="008250E5" w:rsidRPr="00966ABF">
              <w:rPr>
                <w:rFonts w:ascii="Times New Roman" w:hAnsi="Times New Roman" w:cs="Times New Roman"/>
                <w:sz w:val="28"/>
                <w:szCs w:val="28"/>
              </w:rPr>
              <w:t>хлористый натрий</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подземные </w:t>
            </w:r>
            <w:r w:rsidR="008250E5" w:rsidRPr="00966ABF">
              <w:rPr>
                <w:rFonts w:ascii="Times New Roman" w:hAnsi="Times New Roman" w:cs="Times New Roman"/>
                <w:sz w:val="28"/>
                <w:szCs w:val="28"/>
              </w:rPr>
              <w:t>воды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15100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подземные </w:t>
            </w:r>
            <w:r w:rsidR="008250E5" w:rsidRPr="00966ABF">
              <w:rPr>
                <w:rFonts w:ascii="Times New Roman" w:hAnsi="Times New Roman" w:cs="Times New Roman"/>
                <w:sz w:val="28"/>
                <w:szCs w:val="28"/>
              </w:rPr>
              <w:t>воды, содержащие природные лечебные ресурсы (минеральные воды)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lastRenderedPageBreak/>
              <w:t>15200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термальные </w:t>
            </w:r>
            <w:r w:rsidR="008250E5" w:rsidRPr="00966ABF">
              <w:rPr>
                <w:rFonts w:ascii="Times New Roman" w:hAnsi="Times New Roman" w:cs="Times New Roman"/>
                <w:sz w:val="28"/>
                <w:szCs w:val="28"/>
              </w:rPr>
              <w:t>воды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15300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подземные </w:t>
            </w:r>
            <w:r w:rsidR="008250E5" w:rsidRPr="00966ABF">
              <w:rPr>
                <w:rFonts w:ascii="Times New Roman" w:hAnsi="Times New Roman" w:cs="Times New Roman"/>
                <w:sz w:val="28"/>
                <w:szCs w:val="28"/>
              </w:rPr>
              <w:t>воды, содержащие полезные ископаемые (промышленные воды)</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15400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подземные </w:t>
            </w:r>
            <w:r w:rsidR="008250E5" w:rsidRPr="00966ABF">
              <w:rPr>
                <w:rFonts w:ascii="Times New Roman" w:hAnsi="Times New Roman" w:cs="Times New Roman"/>
                <w:sz w:val="28"/>
                <w:szCs w:val="28"/>
              </w:rPr>
              <w:t>воды, используемые исключительно в сельскохозяйственных целях</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15500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лечебные </w:t>
            </w:r>
            <w:r w:rsidR="008250E5" w:rsidRPr="00966ABF">
              <w:rPr>
                <w:rFonts w:ascii="Times New Roman" w:hAnsi="Times New Roman" w:cs="Times New Roman"/>
                <w:sz w:val="28"/>
                <w:szCs w:val="28"/>
              </w:rPr>
              <w:t>грязи</w:t>
            </w:r>
          </w:p>
        </w:tc>
      </w:tr>
      <w:tr w:rsidR="00966ABF" w:rsidRPr="00966ABF">
        <w:tc>
          <w:tcPr>
            <w:tcW w:w="1077" w:type="dxa"/>
          </w:tcPr>
          <w:p w:rsidR="008250E5" w:rsidRPr="00966ABF" w:rsidRDefault="008250E5" w:rsidP="00B56157">
            <w:pPr>
              <w:pStyle w:val="ConsPlusNormal"/>
              <w:rPr>
                <w:rFonts w:ascii="Times New Roman" w:hAnsi="Times New Roman" w:cs="Times New Roman"/>
                <w:sz w:val="28"/>
                <w:szCs w:val="28"/>
              </w:rPr>
            </w:pPr>
          </w:p>
        </w:tc>
        <w:tc>
          <w:tcPr>
            <w:tcW w:w="7994" w:type="dxa"/>
          </w:tcPr>
          <w:p w:rsidR="008250E5" w:rsidRPr="00966ABF" w:rsidRDefault="00473A62" w:rsidP="00B56157">
            <w:pPr>
              <w:pStyle w:val="ConsPlusNormal"/>
              <w:jc w:val="center"/>
              <w:outlineLvl w:val="3"/>
              <w:rPr>
                <w:rFonts w:ascii="Times New Roman" w:hAnsi="Times New Roman" w:cs="Times New Roman"/>
                <w:sz w:val="28"/>
                <w:szCs w:val="28"/>
              </w:rPr>
            </w:pPr>
            <w:r w:rsidRPr="00966ABF">
              <w:rPr>
                <w:rFonts w:ascii="Times New Roman" w:hAnsi="Times New Roman" w:cs="Times New Roman"/>
                <w:sz w:val="28"/>
                <w:szCs w:val="28"/>
              </w:rPr>
              <w:t xml:space="preserve">сырье </w:t>
            </w:r>
            <w:r w:rsidR="008250E5" w:rsidRPr="00966ABF">
              <w:rPr>
                <w:rFonts w:ascii="Times New Roman" w:hAnsi="Times New Roman" w:cs="Times New Roman"/>
                <w:sz w:val="28"/>
                <w:szCs w:val="28"/>
              </w:rPr>
              <w:t>радиоактивных металлов</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16100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уран</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16200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торий</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16300</w:t>
            </w:r>
          </w:p>
        </w:tc>
        <w:tc>
          <w:tcPr>
            <w:tcW w:w="799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другие</w:t>
            </w:r>
          </w:p>
        </w:tc>
      </w:tr>
      <w:tr w:rsidR="00966ABF" w:rsidRPr="00966ABF">
        <w:tc>
          <w:tcPr>
            <w:tcW w:w="107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17000</w:t>
            </w:r>
          </w:p>
        </w:tc>
        <w:tc>
          <w:tcPr>
            <w:tcW w:w="7994" w:type="dxa"/>
          </w:tcPr>
          <w:p w:rsidR="008250E5" w:rsidRPr="00966ABF" w:rsidRDefault="00473A6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 xml:space="preserve">полезные </w:t>
            </w:r>
            <w:r w:rsidR="008250E5" w:rsidRPr="00966ABF">
              <w:rPr>
                <w:rFonts w:ascii="Times New Roman" w:hAnsi="Times New Roman" w:cs="Times New Roman"/>
                <w:sz w:val="28"/>
                <w:szCs w:val="28"/>
              </w:rPr>
              <w:t>ископаемые, не включенные в другие группировки</w:t>
            </w:r>
          </w:p>
        </w:tc>
      </w:tr>
    </w:tbl>
    <w:p w:rsidR="008250E5" w:rsidRPr="00966ABF" w:rsidRDefault="00DE2A04" w:rsidP="00B56157">
      <w:pPr>
        <w:pStyle w:val="ConsPlusNormal"/>
        <w:pageBreakBefore/>
        <w:jc w:val="right"/>
        <w:outlineLvl w:val="1"/>
        <w:rPr>
          <w:rFonts w:ascii="Times New Roman" w:hAnsi="Times New Roman" w:cs="Times New Roman"/>
          <w:sz w:val="24"/>
          <w:szCs w:val="24"/>
        </w:rPr>
      </w:pPr>
      <w:r w:rsidRPr="00966ABF">
        <w:rPr>
          <w:rFonts w:ascii="Times New Roman" w:hAnsi="Times New Roman" w:cs="Times New Roman"/>
          <w:sz w:val="24"/>
          <w:szCs w:val="24"/>
        </w:rPr>
        <w:lastRenderedPageBreak/>
        <w:t>П</w:t>
      </w:r>
      <w:r w:rsidR="008250E5" w:rsidRPr="00966ABF">
        <w:rPr>
          <w:rFonts w:ascii="Times New Roman" w:hAnsi="Times New Roman" w:cs="Times New Roman"/>
          <w:sz w:val="24"/>
          <w:szCs w:val="24"/>
        </w:rPr>
        <w:t xml:space="preserve">риложение </w:t>
      </w:r>
      <w:r w:rsidR="004B45DE" w:rsidRPr="00966ABF">
        <w:rPr>
          <w:rFonts w:ascii="Times New Roman" w:hAnsi="Times New Roman" w:cs="Times New Roman"/>
          <w:sz w:val="24"/>
          <w:szCs w:val="24"/>
        </w:rPr>
        <w:t>№</w:t>
      </w:r>
      <w:r w:rsidR="008250E5" w:rsidRPr="00966ABF">
        <w:rPr>
          <w:rFonts w:ascii="Times New Roman" w:hAnsi="Times New Roman" w:cs="Times New Roman"/>
          <w:sz w:val="24"/>
          <w:szCs w:val="24"/>
        </w:rPr>
        <w:t xml:space="preserve"> 3</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к Порядку заполнения налоговой</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декларации по налогу на добычу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полезных ископаемых, утвержденному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приказом ФНС России</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 xml:space="preserve">от </w:t>
      </w:r>
      <w:r w:rsidR="004B45DE" w:rsidRPr="00966ABF">
        <w:rPr>
          <w:rFonts w:ascii="Times New Roman" w:hAnsi="Times New Roman" w:cs="Times New Roman"/>
          <w:sz w:val="24"/>
          <w:szCs w:val="24"/>
        </w:rPr>
        <w:t>_____</w:t>
      </w:r>
      <w:r w:rsidR="00CE5E97" w:rsidRPr="00966ABF">
        <w:rPr>
          <w:rFonts w:ascii="Times New Roman" w:hAnsi="Times New Roman" w:cs="Times New Roman"/>
          <w:sz w:val="24"/>
          <w:szCs w:val="24"/>
        </w:rPr>
        <w:t>_</w:t>
      </w:r>
      <w:r w:rsidR="004B45DE" w:rsidRPr="00966ABF">
        <w:rPr>
          <w:rFonts w:ascii="Times New Roman" w:hAnsi="Times New Roman" w:cs="Times New Roman"/>
          <w:sz w:val="24"/>
          <w:szCs w:val="24"/>
        </w:rPr>
        <w:t>_____ № _____</w:t>
      </w:r>
      <w:r w:rsidR="00CE5E97" w:rsidRPr="00966ABF">
        <w:rPr>
          <w:rFonts w:ascii="Times New Roman" w:hAnsi="Times New Roman" w:cs="Times New Roman"/>
          <w:sz w:val="24"/>
          <w:szCs w:val="24"/>
        </w:rPr>
        <w:t>_</w:t>
      </w:r>
      <w:r w:rsidR="004B45DE" w:rsidRPr="00966ABF">
        <w:rPr>
          <w:rFonts w:ascii="Times New Roman" w:hAnsi="Times New Roman" w:cs="Times New Roman"/>
          <w:sz w:val="24"/>
          <w:szCs w:val="24"/>
        </w:rPr>
        <w:t>_______</w:t>
      </w:r>
    </w:p>
    <w:p w:rsidR="008250E5" w:rsidRPr="00966ABF" w:rsidRDefault="008250E5" w:rsidP="00B56157">
      <w:pPr>
        <w:pStyle w:val="ConsPlusNormal"/>
        <w:ind w:firstLine="540"/>
        <w:jc w:val="both"/>
        <w:rPr>
          <w:rFonts w:ascii="Times New Roman" w:hAnsi="Times New Roman" w:cs="Times New Roman"/>
          <w:sz w:val="28"/>
          <w:szCs w:val="28"/>
        </w:rPr>
      </w:pPr>
    </w:p>
    <w:p w:rsidR="008250E5" w:rsidRPr="00966ABF" w:rsidRDefault="008250E5" w:rsidP="00B56157">
      <w:pPr>
        <w:pStyle w:val="ConsPlusTitle"/>
        <w:jc w:val="center"/>
        <w:rPr>
          <w:rFonts w:ascii="Times New Roman" w:hAnsi="Times New Roman" w:cs="Times New Roman"/>
          <w:sz w:val="28"/>
          <w:szCs w:val="28"/>
        </w:rPr>
      </w:pPr>
      <w:bookmarkStart w:id="16" w:name="P1011"/>
      <w:bookmarkEnd w:id="16"/>
      <w:r w:rsidRPr="00966ABF">
        <w:rPr>
          <w:rFonts w:ascii="Times New Roman" w:hAnsi="Times New Roman" w:cs="Times New Roman"/>
          <w:sz w:val="28"/>
          <w:szCs w:val="28"/>
        </w:rPr>
        <w:t>КОДЫ</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ОСНОВАНИЙ НАЛОГООБЛОЖЕНИЯ ДОБЫТЫХ ПОЛЕЗНЫХ ИСКОПАЕМЫХ</w:t>
      </w:r>
      <w:r w:rsidR="00473A62" w:rsidRPr="00966ABF">
        <w:rPr>
          <w:rFonts w:ascii="Times New Roman" w:hAnsi="Times New Roman" w:cs="Times New Roman"/>
          <w:sz w:val="28"/>
          <w:szCs w:val="28"/>
        </w:rPr>
        <w:t xml:space="preserve"> </w:t>
      </w:r>
      <w:r w:rsidRPr="00966ABF">
        <w:rPr>
          <w:rFonts w:ascii="Times New Roman" w:hAnsi="Times New Roman" w:cs="Times New Roman"/>
          <w:sz w:val="28"/>
          <w:szCs w:val="28"/>
        </w:rPr>
        <w:t>ПО НАЛОГОВОЙ СТАВКЕ 0 ПРОЦЕНТОВ (РУБЛЕЙ) И ДРУГИХ</w:t>
      </w:r>
      <w:r w:rsidR="00473A62" w:rsidRPr="00966ABF">
        <w:rPr>
          <w:rFonts w:ascii="Times New Roman" w:hAnsi="Times New Roman" w:cs="Times New Roman"/>
          <w:sz w:val="28"/>
          <w:szCs w:val="28"/>
        </w:rPr>
        <w:t xml:space="preserve"> </w:t>
      </w:r>
      <w:r w:rsidRPr="00966ABF">
        <w:rPr>
          <w:rFonts w:ascii="Times New Roman" w:hAnsi="Times New Roman" w:cs="Times New Roman"/>
          <w:sz w:val="28"/>
          <w:szCs w:val="28"/>
        </w:rPr>
        <w:t>ОСОБЕННОСТЕЙ ИСЧИСЛЕНИЯ И УПЛАТЫ НАЛОГА</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88"/>
        <w:gridCol w:w="2345"/>
      </w:tblGrid>
      <w:tr w:rsidR="00966ABF" w:rsidRPr="00966ABF" w:rsidTr="00736901">
        <w:tc>
          <w:tcPr>
            <w:tcW w:w="737"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5988"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 основания</w:t>
            </w:r>
          </w:p>
        </w:tc>
        <w:tc>
          <w:tcPr>
            <w:tcW w:w="2345"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Основание</w:t>
            </w:r>
          </w:p>
        </w:tc>
      </w:tr>
      <w:tr w:rsidR="00966ABF" w:rsidRPr="00966ABF">
        <w:tc>
          <w:tcPr>
            <w:tcW w:w="9070" w:type="dxa"/>
            <w:gridSpan w:val="3"/>
          </w:tcPr>
          <w:p w:rsidR="008250E5" w:rsidRPr="00966ABF" w:rsidRDefault="008250E5" w:rsidP="00B56157">
            <w:pPr>
              <w:pStyle w:val="ConsPlusNormal"/>
              <w:jc w:val="center"/>
              <w:outlineLvl w:val="2"/>
              <w:rPr>
                <w:rFonts w:ascii="Times New Roman" w:hAnsi="Times New Roman" w:cs="Times New Roman"/>
                <w:sz w:val="28"/>
                <w:szCs w:val="28"/>
              </w:rPr>
            </w:pPr>
            <w:r w:rsidRPr="00966ABF">
              <w:rPr>
                <w:rFonts w:ascii="Times New Roman" w:hAnsi="Times New Roman" w:cs="Times New Roman"/>
                <w:sz w:val="28"/>
                <w:szCs w:val="28"/>
              </w:rPr>
              <w:t>Налогообложение по налоговой ставке 0 процентов (рублей) при добыче:</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17" w:name="P1020"/>
            <w:bookmarkEnd w:id="17"/>
            <w:r w:rsidRPr="00966ABF">
              <w:rPr>
                <w:rFonts w:ascii="Times New Roman" w:hAnsi="Times New Roman" w:cs="Times New Roman"/>
                <w:sz w:val="28"/>
                <w:szCs w:val="28"/>
              </w:rPr>
              <w:t>1010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полезных ископаемых в части нормативных потерь полезных ископаемых</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24" w:history="1">
              <w:r w:rsidR="008250E5" w:rsidRPr="00966ABF">
                <w:rPr>
                  <w:rFonts w:ascii="Times New Roman" w:hAnsi="Times New Roman" w:cs="Times New Roman"/>
                  <w:sz w:val="28"/>
                  <w:szCs w:val="28"/>
                </w:rPr>
                <w:t>подпункт 1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C75D65" w:rsidRPr="00966ABF" w:rsidRDefault="00C75D6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1020</w:t>
            </w:r>
          </w:p>
        </w:tc>
        <w:tc>
          <w:tcPr>
            <w:tcW w:w="5988" w:type="dxa"/>
          </w:tcPr>
          <w:p w:rsidR="00C75D65" w:rsidRPr="00966ABF" w:rsidRDefault="00C75D65" w:rsidP="00B56157">
            <w:pPr>
              <w:autoSpaceDE w:val="0"/>
              <w:autoSpaceDN w:val="0"/>
              <w:adjustRightInd w:val="0"/>
              <w:spacing w:after="0" w:line="240" w:lineRule="auto"/>
              <w:jc w:val="both"/>
              <w:rPr>
                <w:rFonts w:ascii="Times New Roman" w:hAnsi="Times New Roman" w:cs="Times New Roman"/>
                <w:sz w:val="28"/>
                <w:szCs w:val="28"/>
              </w:rPr>
            </w:pPr>
            <w:r w:rsidRPr="00966ABF">
              <w:rPr>
                <w:rFonts w:ascii="Times New Roman" w:hAnsi="Times New Roman" w:cs="Times New Roman"/>
                <w:sz w:val="28"/>
                <w:szCs w:val="28"/>
              </w:rPr>
              <w:t>угля и (или) железной руды, добытых в рамках реализации инвестиционного проекта в свободной экономической зоне</w:t>
            </w:r>
            <w:r w:rsidR="007D6532" w:rsidRPr="00966ABF">
              <w:rPr>
                <w:rFonts w:ascii="Times New Roman" w:hAnsi="Times New Roman" w:cs="Times New Roman"/>
                <w:sz w:val="28"/>
                <w:szCs w:val="28"/>
              </w:rPr>
              <w:t xml:space="preserve"> </w:t>
            </w:r>
            <w:r w:rsidR="00AC0F11" w:rsidRPr="00966ABF">
              <w:rPr>
                <w:rFonts w:ascii="Times New Roman" w:hAnsi="Times New Roman" w:cs="Times New Roman"/>
                <w:sz w:val="28"/>
                <w:szCs w:val="28"/>
              </w:rPr>
              <w:t>на территориях Донецкой и Луганской Народных Республик, Запорожской и Херсонской областей</w:t>
            </w:r>
          </w:p>
        </w:tc>
        <w:tc>
          <w:tcPr>
            <w:tcW w:w="2345" w:type="dxa"/>
          </w:tcPr>
          <w:p w:rsidR="00C75D65" w:rsidRPr="00966ABF" w:rsidRDefault="00CE2B76" w:rsidP="00B56157">
            <w:pPr>
              <w:pStyle w:val="ConsPlusNormal"/>
              <w:rPr>
                <w:rFonts w:ascii="Times New Roman" w:hAnsi="Times New Roman" w:cs="Times New Roman"/>
                <w:sz w:val="28"/>
                <w:szCs w:val="28"/>
              </w:rPr>
            </w:pPr>
            <w:hyperlink r:id="rId625" w:history="1">
              <w:r w:rsidR="00C75D65" w:rsidRPr="00966ABF">
                <w:rPr>
                  <w:rFonts w:ascii="Times New Roman" w:hAnsi="Times New Roman" w:cs="Times New Roman"/>
                  <w:sz w:val="28"/>
                  <w:szCs w:val="28"/>
                </w:rPr>
                <w:t>подпункт 22 пункта 1 статьи 342</w:t>
              </w:r>
            </w:hyperlink>
            <w:r w:rsidR="00C75D6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18" w:name="P1023"/>
            <w:bookmarkEnd w:id="18"/>
            <w:r w:rsidRPr="00966ABF">
              <w:rPr>
                <w:rFonts w:ascii="Times New Roman" w:hAnsi="Times New Roman" w:cs="Times New Roman"/>
                <w:sz w:val="28"/>
                <w:szCs w:val="28"/>
              </w:rPr>
              <w:t>1040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полезных ископаемых при разработке некондиционных запасов (остаточных запасов пониженного качества) (за исключением случаев ухудшения качества запасов полезных ископаемых в результате выборочной отработки месторождения)</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26" w:history="1">
              <w:r w:rsidR="008250E5" w:rsidRPr="00966ABF">
                <w:rPr>
                  <w:rFonts w:ascii="Times New Roman" w:hAnsi="Times New Roman" w:cs="Times New Roman"/>
                  <w:sz w:val="28"/>
                  <w:szCs w:val="28"/>
                </w:rPr>
                <w:t>подпункт 4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19" w:name="P1026"/>
            <w:bookmarkEnd w:id="19"/>
            <w:r w:rsidRPr="00966ABF">
              <w:rPr>
                <w:rFonts w:ascii="Times New Roman" w:hAnsi="Times New Roman" w:cs="Times New Roman"/>
                <w:sz w:val="28"/>
                <w:szCs w:val="28"/>
              </w:rPr>
              <w:t>1045</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полезных ископаемых при разработке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27" w:history="1">
              <w:r w:rsidR="008250E5" w:rsidRPr="00966ABF">
                <w:rPr>
                  <w:rFonts w:ascii="Times New Roman" w:hAnsi="Times New Roman" w:cs="Times New Roman"/>
                  <w:sz w:val="28"/>
                  <w:szCs w:val="28"/>
                </w:rPr>
                <w:t>подпункт 4 пункта 1 статьи 342</w:t>
              </w:r>
            </w:hyperlink>
            <w:r w:rsidR="008250E5" w:rsidRPr="00966ABF">
              <w:rPr>
                <w:rFonts w:ascii="Times New Roman" w:hAnsi="Times New Roman" w:cs="Times New Roman"/>
                <w:sz w:val="28"/>
                <w:szCs w:val="28"/>
              </w:rPr>
              <w:t xml:space="preserve"> Кодекса</w:t>
            </w:r>
          </w:p>
          <w:p w:rsidR="00C46D52" w:rsidRPr="00966ABF" w:rsidRDefault="00C46D52"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(до 01.04.2024)</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1050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Российской Федерации промышленной технологии их извлечения</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28" w:history="1">
              <w:r w:rsidR="008250E5" w:rsidRPr="00966ABF">
                <w:rPr>
                  <w:rFonts w:ascii="Times New Roman" w:hAnsi="Times New Roman" w:cs="Times New Roman"/>
                  <w:sz w:val="28"/>
                  <w:szCs w:val="28"/>
                </w:rPr>
                <w:t>подпункт 5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1060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полезных ископаемых, добываемых из </w:t>
            </w:r>
            <w:r w:rsidRPr="00966ABF">
              <w:rPr>
                <w:rFonts w:ascii="Times New Roman" w:hAnsi="Times New Roman" w:cs="Times New Roman"/>
                <w:sz w:val="28"/>
                <w:szCs w:val="28"/>
              </w:rPr>
              <w:lastRenderedPageBreak/>
              <w:t xml:space="preserve">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w:t>
            </w:r>
            <w:proofErr w:type="spellStart"/>
            <w:r w:rsidRPr="00966ABF">
              <w:rPr>
                <w:rFonts w:ascii="Times New Roman" w:hAnsi="Times New Roman" w:cs="Times New Roman"/>
                <w:sz w:val="28"/>
                <w:szCs w:val="28"/>
              </w:rPr>
              <w:t>нефтешламов</w:t>
            </w:r>
            <w:proofErr w:type="spellEnd"/>
            <w:r w:rsidRPr="00966ABF">
              <w:rPr>
                <w:rFonts w:ascii="Times New Roman" w:hAnsi="Times New Roman" w:cs="Times New Roman"/>
                <w:sz w:val="28"/>
                <w:szCs w:val="28"/>
              </w:rPr>
              <w:t>, в пределах нормативов содержания полезных ископаемых в указанных породах и отходах</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29" w:history="1">
              <w:r w:rsidR="008250E5" w:rsidRPr="00966ABF">
                <w:rPr>
                  <w:rFonts w:ascii="Times New Roman" w:hAnsi="Times New Roman" w:cs="Times New Roman"/>
                  <w:sz w:val="28"/>
                  <w:szCs w:val="28"/>
                </w:rPr>
                <w:t xml:space="preserve">подпункт 5 </w:t>
              </w:r>
              <w:r w:rsidR="008250E5" w:rsidRPr="00966ABF">
                <w:rPr>
                  <w:rFonts w:ascii="Times New Roman" w:hAnsi="Times New Roman" w:cs="Times New Roman"/>
                  <w:sz w:val="28"/>
                  <w:szCs w:val="28"/>
                </w:rPr>
                <w:lastRenderedPageBreak/>
                <w:t>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lastRenderedPageBreak/>
              <w:t>1071</w:t>
            </w:r>
          </w:p>
        </w:tc>
        <w:tc>
          <w:tcPr>
            <w:tcW w:w="5988" w:type="dxa"/>
          </w:tcPr>
          <w:p w:rsidR="008250E5" w:rsidRPr="00966ABF" w:rsidRDefault="0052385B"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попутн</w:t>
            </w:r>
            <w:r w:rsidR="005E2712" w:rsidRPr="00966ABF">
              <w:rPr>
                <w:rFonts w:ascii="Times New Roman" w:hAnsi="Times New Roman" w:cs="Times New Roman"/>
                <w:sz w:val="28"/>
                <w:szCs w:val="28"/>
              </w:rPr>
              <w:t>ого</w:t>
            </w:r>
            <w:r w:rsidRPr="00966ABF">
              <w:rPr>
                <w:rFonts w:ascii="Times New Roman" w:hAnsi="Times New Roman" w:cs="Times New Roman"/>
                <w:sz w:val="28"/>
                <w:szCs w:val="28"/>
              </w:rPr>
              <w:t xml:space="preserve"> газ</w:t>
            </w:r>
            <w:r w:rsidR="005E2712" w:rsidRPr="00966ABF">
              <w:rPr>
                <w:rFonts w:ascii="Times New Roman" w:hAnsi="Times New Roman" w:cs="Times New Roman"/>
                <w:sz w:val="28"/>
                <w:szCs w:val="28"/>
              </w:rPr>
              <w:t>а</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30" w:history="1">
              <w:r w:rsidR="008250E5" w:rsidRPr="00966ABF">
                <w:rPr>
                  <w:rFonts w:ascii="Times New Roman" w:hAnsi="Times New Roman" w:cs="Times New Roman"/>
                  <w:sz w:val="28"/>
                  <w:szCs w:val="28"/>
                </w:rPr>
                <w:t>подпункт 2</w:t>
              </w:r>
            </w:hyperlink>
            <w:hyperlink r:id="rId631" w:history="1">
              <w:r w:rsidR="008250E5" w:rsidRPr="00966ABF">
                <w:rPr>
                  <w:rFonts w:ascii="Times New Roman" w:hAnsi="Times New Roman" w:cs="Times New Roman"/>
                  <w:sz w:val="28"/>
                  <w:szCs w:val="28"/>
                </w:rPr>
                <w:t xml:space="preserve">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1072</w:t>
            </w:r>
          </w:p>
        </w:tc>
        <w:tc>
          <w:tcPr>
            <w:tcW w:w="5988" w:type="dxa"/>
          </w:tcPr>
          <w:p w:rsidR="0052385B" w:rsidRPr="00966ABF" w:rsidRDefault="0052385B"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подземных вод, содержащих полезные ископаемые (промышленные воды)</w:t>
            </w:r>
          </w:p>
        </w:tc>
        <w:tc>
          <w:tcPr>
            <w:tcW w:w="2345"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 xml:space="preserve">подпункт </w:t>
            </w:r>
            <w:hyperlink r:id="rId632" w:history="1">
              <w:r w:rsidRPr="00966ABF">
                <w:rPr>
                  <w:rFonts w:ascii="Times New Roman" w:hAnsi="Times New Roman" w:cs="Times New Roman"/>
                  <w:sz w:val="28"/>
                  <w:szCs w:val="28"/>
                </w:rPr>
                <w:t>3</w:t>
              </w:r>
            </w:hyperlink>
            <w:hyperlink r:id="rId633" w:history="1">
              <w:r w:rsidRPr="00966ABF">
                <w:rPr>
                  <w:rFonts w:ascii="Times New Roman" w:hAnsi="Times New Roman" w:cs="Times New Roman"/>
                  <w:sz w:val="28"/>
                  <w:szCs w:val="28"/>
                </w:rPr>
                <w:t xml:space="preserve"> пункта 1 статьи 342</w:t>
              </w:r>
            </w:hyperlink>
            <w:r w:rsidRPr="00966ABF">
              <w:rPr>
                <w:rFonts w:ascii="Times New Roman" w:hAnsi="Times New Roman" w:cs="Times New Roman"/>
                <w:sz w:val="28"/>
                <w:szCs w:val="28"/>
              </w:rPr>
              <w:t xml:space="preserve"> Кодекса</w:t>
            </w:r>
          </w:p>
        </w:tc>
      </w:tr>
      <w:tr w:rsidR="00966ABF" w:rsidRPr="00966ABF" w:rsidTr="00736901">
        <w:tc>
          <w:tcPr>
            <w:tcW w:w="737"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1073</w:t>
            </w:r>
          </w:p>
        </w:tc>
        <w:tc>
          <w:tcPr>
            <w:tcW w:w="5988" w:type="dxa"/>
          </w:tcPr>
          <w:p w:rsidR="0052385B" w:rsidRPr="00966ABF" w:rsidRDefault="0052385B"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минеральных вод, используемых налогоплательщиком исключительно в лечебных и курортных целях без непосредственной реализации</w:t>
            </w:r>
          </w:p>
        </w:tc>
        <w:tc>
          <w:tcPr>
            <w:tcW w:w="2345"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 xml:space="preserve">подпункт </w:t>
            </w:r>
            <w:hyperlink r:id="rId634" w:history="1">
              <w:r w:rsidRPr="00966ABF">
                <w:rPr>
                  <w:rFonts w:ascii="Times New Roman" w:hAnsi="Times New Roman" w:cs="Times New Roman"/>
                  <w:sz w:val="28"/>
                  <w:szCs w:val="28"/>
                </w:rPr>
                <w:t>6</w:t>
              </w:r>
            </w:hyperlink>
            <w:hyperlink r:id="rId635" w:history="1">
              <w:r w:rsidRPr="00966ABF">
                <w:rPr>
                  <w:rFonts w:ascii="Times New Roman" w:hAnsi="Times New Roman" w:cs="Times New Roman"/>
                  <w:sz w:val="28"/>
                  <w:szCs w:val="28"/>
                </w:rPr>
                <w:t xml:space="preserve"> пункта 1 статьи 342</w:t>
              </w:r>
            </w:hyperlink>
            <w:r w:rsidRPr="00966ABF">
              <w:rPr>
                <w:rFonts w:ascii="Times New Roman" w:hAnsi="Times New Roman" w:cs="Times New Roman"/>
                <w:sz w:val="28"/>
                <w:szCs w:val="28"/>
              </w:rPr>
              <w:t xml:space="preserve"> Кодекса</w:t>
            </w:r>
          </w:p>
        </w:tc>
      </w:tr>
      <w:tr w:rsidR="00966ABF" w:rsidRPr="00966ABF" w:rsidTr="00736901">
        <w:tc>
          <w:tcPr>
            <w:tcW w:w="737"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1074</w:t>
            </w:r>
          </w:p>
        </w:tc>
        <w:tc>
          <w:tcPr>
            <w:tcW w:w="5988" w:type="dxa"/>
          </w:tcPr>
          <w:p w:rsidR="0052385B" w:rsidRPr="00966ABF" w:rsidRDefault="0052385B" w:rsidP="00B56157">
            <w:pPr>
              <w:autoSpaceDE w:val="0"/>
              <w:autoSpaceDN w:val="0"/>
              <w:adjustRightInd w:val="0"/>
              <w:spacing w:after="0" w:line="240" w:lineRule="auto"/>
              <w:jc w:val="both"/>
              <w:rPr>
                <w:rFonts w:ascii="Times New Roman" w:hAnsi="Times New Roman" w:cs="Times New Roman"/>
                <w:sz w:val="28"/>
                <w:szCs w:val="28"/>
              </w:rPr>
            </w:pPr>
            <w:r w:rsidRPr="00966ABF">
              <w:rPr>
                <w:rFonts w:ascii="Times New Roman" w:hAnsi="Times New Roman" w:cs="Times New Roman"/>
                <w:sz w:val="28"/>
                <w:szCs w:val="28"/>
              </w:rPr>
              <w:t>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сельскохозяйственных кооперативов, садоводческих и огороднических некоммерческих товариществ</w:t>
            </w:r>
          </w:p>
        </w:tc>
        <w:tc>
          <w:tcPr>
            <w:tcW w:w="2345" w:type="dxa"/>
          </w:tcPr>
          <w:p w:rsidR="0052385B" w:rsidRPr="00966ABF" w:rsidRDefault="0052385B"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подпункт 7 пункта 1 статьи 342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20" w:name="P1038"/>
            <w:bookmarkEnd w:id="20"/>
            <w:r w:rsidRPr="00966ABF">
              <w:rPr>
                <w:rFonts w:ascii="Times New Roman" w:hAnsi="Times New Roman" w:cs="Times New Roman"/>
                <w:sz w:val="28"/>
                <w:szCs w:val="28"/>
              </w:rPr>
              <w:t>1080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газа горючего природного (за исключением попутного газа), закачанного в пласт для поддержания пластового давления при добыче газового конденсата в пределах одного или нескольких участков недр, права пользования которыми предоставлены налогоплательщику на основании лицензий, в соответствии с техническим проектом разработки месторождения, предусматривающим выполнение таких работ на указанных участках недр</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36" w:history="1">
              <w:r w:rsidR="008250E5" w:rsidRPr="00966ABF">
                <w:rPr>
                  <w:rFonts w:ascii="Times New Roman" w:hAnsi="Times New Roman" w:cs="Times New Roman"/>
                  <w:sz w:val="28"/>
                  <w:szCs w:val="28"/>
                </w:rPr>
                <w:t>подпункт 13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1081</w:t>
            </w:r>
          </w:p>
        </w:tc>
        <w:tc>
          <w:tcPr>
            <w:tcW w:w="5988" w:type="dxa"/>
          </w:tcPr>
          <w:p w:rsidR="00365345" w:rsidRPr="00966ABF" w:rsidRDefault="008250E5" w:rsidP="00B56157">
            <w:pPr>
              <w:autoSpaceDE w:val="0"/>
              <w:autoSpaceDN w:val="0"/>
              <w:adjustRightInd w:val="0"/>
              <w:spacing w:after="0" w:line="240" w:lineRule="auto"/>
              <w:jc w:val="both"/>
              <w:rPr>
                <w:rFonts w:ascii="Times New Roman" w:hAnsi="Times New Roman" w:cs="Times New Roman"/>
                <w:sz w:val="28"/>
                <w:szCs w:val="28"/>
              </w:rPr>
            </w:pPr>
            <w:r w:rsidRPr="00966ABF">
              <w:rPr>
                <w:rFonts w:ascii="Times New Roman" w:hAnsi="Times New Roman" w:cs="Times New Roman"/>
                <w:sz w:val="28"/>
                <w:szCs w:val="28"/>
              </w:rPr>
              <w:t xml:space="preserve">газа горючего природного на участках недр, расположенных полностью или частично на полуостровах Ямал и (или) </w:t>
            </w:r>
            <w:proofErr w:type="spellStart"/>
            <w:r w:rsidRPr="00966ABF">
              <w:rPr>
                <w:rFonts w:ascii="Times New Roman" w:hAnsi="Times New Roman" w:cs="Times New Roman"/>
                <w:sz w:val="28"/>
                <w:szCs w:val="28"/>
              </w:rPr>
              <w:t>Гыданский</w:t>
            </w:r>
            <w:proofErr w:type="spellEnd"/>
            <w:r w:rsidRPr="00966ABF">
              <w:rPr>
                <w:rFonts w:ascii="Times New Roman" w:hAnsi="Times New Roman" w:cs="Times New Roman"/>
                <w:sz w:val="28"/>
                <w:szCs w:val="28"/>
              </w:rPr>
              <w:t xml:space="preserve"> в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Ненецком автономном округе, используемого </w:t>
            </w:r>
            <w:r w:rsidRPr="00966ABF">
              <w:rPr>
                <w:rFonts w:ascii="Times New Roman" w:hAnsi="Times New Roman" w:cs="Times New Roman"/>
                <w:sz w:val="28"/>
                <w:szCs w:val="28"/>
              </w:rPr>
              <w:lastRenderedPageBreak/>
              <w:t>исключительно для производства сжиженного природного газа</w:t>
            </w:r>
            <w:r w:rsidR="00365345" w:rsidRPr="00966ABF">
              <w:rPr>
                <w:rFonts w:ascii="Times New Roman" w:hAnsi="Times New Roman" w:cs="Times New Roman"/>
                <w:sz w:val="28"/>
                <w:szCs w:val="28"/>
              </w:rPr>
              <w:t>, и (или) аммиака, и (или) водорода</w:t>
            </w:r>
          </w:p>
          <w:p w:rsidR="008250E5" w:rsidRPr="00966ABF" w:rsidRDefault="008250E5" w:rsidP="00B56157">
            <w:pPr>
              <w:pStyle w:val="ConsPlusNormal"/>
              <w:jc w:val="both"/>
              <w:rPr>
                <w:rFonts w:ascii="Times New Roman" w:hAnsi="Times New Roman" w:cs="Times New Roman"/>
                <w:sz w:val="28"/>
                <w:szCs w:val="28"/>
              </w:rPr>
            </w:pPr>
          </w:p>
        </w:tc>
        <w:tc>
          <w:tcPr>
            <w:tcW w:w="2345" w:type="dxa"/>
          </w:tcPr>
          <w:p w:rsidR="008250E5" w:rsidRPr="00966ABF" w:rsidRDefault="00CE2B76" w:rsidP="00B56157">
            <w:pPr>
              <w:pStyle w:val="ConsPlusNormal"/>
              <w:rPr>
                <w:rFonts w:ascii="Times New Roman" w:hAnsi="Times New Roman" w:cs="Times New Roman"/>
                <w:sz w:val="28"/>
                <w:szCs w:val="28"/>
              </w:rPr>
            </w:pPr>
            <w:hyperlink r:id="rId637" w:history="1">
              <w:r w:rsidR="008250E5" w:rsidRPr="00966ABF">
                <w:rPr>
                  <w:rFonts w:ascii="Times New Roman" w:hAnsi="Times New Roman" w:cs="Times New Roman"/>
                  <w:sz w:val="28"/>
                  <w:szCs w:val="28"/>
                </w:rPr>
                <w:t>подпункт 18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1082</w:t>
            </w:r>
          </w:p>
        </w:tc>
        <w:tc>
          <w:tcPr>
            <w:tcW w:w="5988" w:type="dxa"/>
          </w:tcPr>
          <w:p w:rsidR="008250E5" w:rsidRPr="00966ABF" w:rsidRDefault="008250E5" w:rsidP="00B56157">
            <w:pPr>
              <w:autoSpaceDE w:val="0"/>
              <w:autoSpaceDN w:val="0"/>
              <w:adjustRightInd w:val="0"/>
              <w:spacing w:after="0" w:line="240" w:lineRule="auto"/>
              <w:jc w:val="both"/>
              <w:rPr>
                <w:rFonts w:ascii="Times New Roman" w:hAnsi="Times New Roman" w:cs="Times New Roman"/>
                <w:sz w:val="28"/>
                <w:szCs w:val="28"/>
              </w:rPr>
            </w:pPr>
            <w:r w:rsidRPr="00966ABF">
              <w:rPr>
                <w:rFonts w:ascii="Times New Roman" w:hAnsi="Times New Roman" w:cs="Times New Roman"/>
                <w:sz w:val="28"/>
                <w:szCs w:val="28"/>
              </w:rPr>
              <w:t>газового конденсата совместно с газом горючим природным, используемым исключительно для производства сжиженного природного газа</w:t>
            </w:r>
            <w:r w:rsidR="00F710E6" w:rsidRPr="00966ABF">
              <w:rPr>
                <w:rFonts w:ascii="Times New Roman" w:hAnsi="Times New Roman" w:cs="Times New Roman"/>
                <w:sz w:val="28"/>
                <w:szCs w:val="28"/>
              </w:rPr>
              <w:t xml:space="preserve">, и (или) аммиака, и (или) водорода, </w:t>
            </w:r>
            <w:r w:rsidRPr="00966ABF">
              <w:rPr>
                <w:rFonts w:ascii="Times New Roman" w:hAnsi="Times New Roman" w:cs="Times New Roman"/>
                <w:sz w:val="28"/>
                <w:szCs w:val="28"/>
              </w:rPr>
              <w:t xml:space="preserve">на участках недр, расположенных полностью или частично на полуостровах Ямал и (или) </w:t>
            </w:r>
            <w:proofErr w:type="spellStart"/>
            <w:r w:rsidRPr="00966ABF">
              <w:rPr>
                <w:rFonts w:ascii="Times New Roman" w:hAnsi="Times New Roman" w:cs="Times New Roman"/>
                <w:sz w:val="28"/>
                <w:szCs w:val="28"/>
              </w:rPr>
              <w:t>Гыданский</w:t>
            </w:r>
            <w:proofErr w:type="spellEnd"/>
            <w:r w:rsidRPr="00966ABF">
              <w:rPr>
                <w:rFonts w:ascii="Times New Roman" w:hAnsi="Times New Roman" w:cs="Times New Roman"/>
                <w:sz w:val="28"/>
                <w:szCs w:val="28"/>
              </w:rPr>
              <w:t xml:space="preserve"> в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Ненецком автономном округе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38" w:history="1">
              <w:r w:rsidR="008250E5" w:rsidRPr="00966ABF">
                <w:rPr>
                  <w:rFonts w:ascii="Times New Roman" w:hAnsi="Times New Roman" w:cs="Times New Roman"/>
                  <w:sz w:val="28"/>
                  <w:szCs w:val="28"/>
                </w:rPr>
                <w:t>подпункт 19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21" w:name="P1047"/>
            <w:bookmarkEnd w:id="21"/>
            <w:r w:rsidRPr="00966ABF">
              <w:rPr>
                <w:rFonts w:ascii="Times New Roman" w:hAnsi="Times New Roman" w:cs="Times New Roman"/>
                <w:sz w:val="28"/>
                <w:szCs w:val="28"/>
              </w:rPr>
              <w:t>1083</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углеводородного сырья, добытого из залежи углеводородного сырья 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(российском секторе) дна Каспийского моря</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39" w:history="1">
              <w:r w:rsidR="008250E5" w:rsidRPr="00966ABF">
                <w:rPr>
                  <w:rFonts w:ascii="Times New Roman" w:hAnsi="Times New Roman" w:cs="Times New Roman"/>
                  <w:sz w:val="28"/>
                  <w:szCs w:val="28"/>
                </w:rPr>
                <w:t>подпункт 20 пункта 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4D6E55" w:rsidRPr="00966ABF" w:rsidRDefault="004D6E5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1084</w:t>
            </w:r>
          </w:p>
        </w:tc>
        <w:tc>
          <w:tcPr>
            <w:tcW w:w="5988" w:type="dxa"/>
          </w:tcPr>
          <w:p w:rsidR="004D6E55" w:rsidRPr="00966ABF" w:rsidRDefault="004D6E5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газа горючего природного, добытого на участках недр, расположенных </w:t>
            </w:r>
            <w:r w:rsidR="00D90366" w:rsidRPr="00966ABF">
              <w:rPr>
                <w:rFonts w:ascii="Times New Roman" w:hAnsi="Times New Roman" w:cs="Times New Roman"/>
                <w:sz w:val="28"/>
                <w:szCs w:val="28"/>
              </w:rPr>
              <w:t xml:space="preserve">полностью </w:t>
            </w:r>
            <w:r w:rsidRPr="00966ABF">
              <w:rPr>
                <w:rFonts w:ascii="Times New Roman" w:hAnsi="Times New Roman" w:cs="Times New Roman"/>
                <w:sz w:val="28"/>
                <w:szCs w:val="28"/>
              </w:rPr>
              <w:t>севернее Северного полярного круга</w:t>
            </w:r>
            <w:r w:rsidR="00653FCA" w:rsidRPr="00966ABF">
              <w:rPr>
                <w:rFonts w:ascii="Times New Roman" w:hAnsi="Times New Roman" w:cs="Times New Roman"/>
                <w:sz w:val="28"/>
                <w:szCs w:val="28"/>
              </w:rPr>
              <w:t>, в границах Архангельской области, Ненецкого автономного округа, Республики Коми</w:t>
            </w:r>
            <w:r w:rsidR="00D90366" w:rsidRPr="00966ABF">
              <w:rPr>
                <w:rFonts w:ascii="Times New Roman" w:hAnsi="Times New Roman" w:cs="Times New Roman"/>
                <w:sz w:val="28"/>
                <w:szCs w:val="28"/>
              </w:rPr>
              <w:t xml:space="preserve">, </w:t>
            </w:r>
            <w:proofErr w:type="spellStart"/>
            <w:r w:rsidR="00D90366"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00D90366" w:rsidRPr="00966ABF">
              <w:rPr>
                <w:rFonts w:ascii="Times New Roman" w:hAnsi="Times New Roman" w:cs="Times New Roman"/>
                <w:sz w:val="28"/>
                <w:szCs w:val="28"/>
              </w:rPr>
              <w:t>Ненецкого автономного округа, Красноярского края, Республики Саха (Якутия), Чукотского автономного округа, используемого исключительно для производства сжиженного природного газа и (или) в качестве сырья для производства товаров, являющихся продукцией нефтехимии</w:t>
            </w:r>
            <w:r w:rsidR="00653FCA" w:rsidRPr="00966ABF">
              <w:rPr>
                <w:rFonts w:ascii="Times New Roman" w:hAnsi="Times New Roman" w:cs="Times New Roman"/>
                <w:sz w:val="28"/>
                <w:szCs w:val="28"/>
              </w:rPr>
              <w:t xml:space="preserve">  </w:t>
            </w:r>
          </w:p>
        </w:tc>
        <w:tc>
          <w:tcPr>
            <w:tcW w:w="2345" w:type="dxa"/>
          </w:tcPr>
          <w:p w:rsidR="004D6E55" w:rsidRPr="00966ABF" w:rsidRDefault="00CE2B76" w:rsidP="00B56157">
            <w:pPr>
              <w:pStyle w:val="ConsPlusNormal"/>
            </w:pPr>
            <w:hyperlink r:id="rId640" w:history="1">
              <w:r w:rsidR="00D90366" w:rsidRPr="00966ABF">
                <w:rPr>
                  <w:rFonts w:ascii="Times New Roman" w:hAnsi="Times New Roman" w:cs="Times New Roman"/>
                  <w:sz w:val="28"/>
                  <w:szCs w:val="28"/>
                </w:rPr>
                <w:t>подпункт 18.1 пункта 1 статьи 342</w:t>
              </w:r>
            </w:hyperlink>
            <w:r w:rsidR="00D90366" w:rsidRPr="00966ABF">
              <w:rPr>
                <w:rFonts w:ascii="Times New Roman" w:hAnsi="Times New Roman" w:cs="Times New Roman"/>
                <w:sz w:val="28"/>
                <w:szCs w:val="28"/>
              </w:rPr>
              <w:t xml:space="preserve"> Кодекса</w:t>
            </w:r>
          </w:p>
        </w:tc>
      </w:tr>
      <w:tr w:rsidR="00966ABF" w:rsidRPr="00966ABF" w:rsidTr="00736901">
        <w:tc>
          <w:tcPr>
            <w:tcW w:w="737" w:type="dxa"/>
          </w:tcPr>
          <w:p w:rsidR="004D6E55" w:rsidRPr="00966ABF" w:rsidRDefault="00D90366"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1085</w:t>
            </w:r>
          </w:p>
        </w:tc>
        <w:tc>
          <w:tcPr>
            <w:tcW w:w="5988" w:type="dxa"/>
          </w:tcPr>
          <w:p w:rsidR="004D6E55" w:rsidRPr="00966ABF" w:rsidRDefault="00D90366"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газового конденсата совместно с газом горючим природным, используемого исключительно для производства сжиженного природного газа и (или) в качестве сырья для производства товаров, являющихся продукцией нефтехимии, добытого на участках недр, расположенных полностью севернее Северного полярного круга, в границах Архангельской области, Ненецкого автономного округа, Республики Коми,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Ненецкого автономного округа, Красноярского края, Республики Саха (Якутия)</w:t>
            </w:r>
            <w:r w:rsidR="004027E8" w:rsidRPr="00966ABF">
              <w:rPr>
                <w:rFonts w:ascii="Times New Roman" w:hAnsi="Times New Roman" w:cs="Times New Roman"/>
                <w:sz w:val="28"/>
                <w:szCs w:val="28"/>
              </w:rPr>
              <w:t xml:space="preserve">, Чукотского </w:t>
            </w:r>
            <w:r w:rsidR="004027E8" w:rsidRPr="00966ABF">
              <w:rPr>
                <w:rFonts w:ascii="Times New Roman" w:hAnsi="Times New Roman" w:cs="Times New Roman"/>
                <w:sz w:val="28"/>
                <w:szCs w:val="28"/>
              </w:rPr>
              <w:lastRenderedPageBreak/>
              <w:t>автономного округа</w:t>
            </w:r>
            <w:r w:rsidRPr="00966ABF">
              <w:rPr>
                <w:rFonts w:ascii="Times New Roman" w:hAnsi="Times New Roman" w:cs="Times New Roman"/>
                <w:sz w:val="28"/>
                <w:szCs w:val="28"/>
              </w:rPr>
              <w:t xml:space="preserve">  </w:t>
            </w:r>
          </w:p>
        </w:tc>
        <w:tc>
          <w:tcPr>
            <w:tcW w:w="2345" w:type="dxa"/>
          </w:tcPr>
          <w:p w:rsidR="004D6E55" w:rsidRPr="00966ABF" w:rsidRDefault="00CE2B76" w:rsidP="00B56157">
            <w:pPr>
              <w:pStyle w:val="ConsPlusNormal"/>
            </w:pPr>
            <w:hyperlink r:id="rId641" w:history="1">
              <w:r w:rsidR="00D90366" w:rsidRPr="00966ABF">
                <w:rPr>
                  <w:rFonts w:ascii="Times New Roman" w:hAnsi="Times New Roman" w:cs="Times New Roman"/>
                  <w:sz w:val="28"/>
                  <w:szCs w:val="28"/>
                </w:rPr>
                <w:t>подпункт 19.1 пункта 1 статьи 342</w:t>
              </w:r>
            </w:hyperlink>
            <w:r w:rsidR="00D90366" w:rsidRPr="00966ABF">
              <w:rPr>
                <w:rFonts w:ascii="Times New Roman" w:hAnsi="Times New Roman" w:cs="Times New Roman"/>
                <w:sz w:val="28"/>
                <w:szCs w:val="28"/>
              </w:rPr>
              <w:t xml:space="preserve"> Кодекса</w:t>
            </w:r>
          </w:p>
        </w:tc>
      </w:tr>
      <w:tr w:rsidR="00966ABF" w:rsidRPr="00966ABF">
        <w:tc>
          <w:tcPr>
            <w:tcW w:w="9070" w:type="dxa"/>
            <w:gridSpan w:val="3"/>
          </w:tcPr>
          <w:p w:rsidR="008250E5" w:rsidRPr="00966ABF" w:rsidRDefault="008250E5" w:rsidP="00B56157">
            <w:pPr>
              <w:pStyle w:val="ConsPlusNormal"/>
              <w:jc w:val="center"/>
              <w:outlineLvl w:val="2"/>
              <w:rPr>
                <w:rFonts w:ascii="Times New Roman" w:hAnsi="Times New Roman" w:cs="Times New Roman"/>
                <w:sz w:val="28"/>
                <w:szCs w:val="28"/>
              </w:rPr>
            </w:pPr>
            <w:bookmarkStart w:id="22" w:name="P1050"/>
            <w:bookmarkEnd w:id="22"/>
            <w:r w:rsidRPr="00966ABF">
              <w:rPr>
                <w:rFonts w:ascii="Times New Roman" w:hAnsi="Times New Roman" w:cs="Times New Roman"/>
                <w:sz w:val="28"/>
                <w:szCs w:val="28"/>
              </w:rPr>
              <w:t>Налогообложение по общеустановленной налоговой ставке</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23" w:name="P1054"/>
            <w:bookmarkStart w:id="24" w:name="P1060"/>
            <w:bookmarkStart w:id="25" w:name="P1063"/>
            <w:bookmarkEnd w:id="23"/>
            <w:bookmarkEnd w:id="24"/>
            <w:bookmarkEnd w:id="25"/>
            <w:r w:rsidRPr="00966ABF">
              <w:rPr>
                <w:rFonts w:ascii="Times New Roman" w:hAnsi="Times New Roman" w:cs="Times New Roman"/>
                <w:sz w:val="28"/>
                <w:szCs w:val="28"/>
              </w:rPr>
              <w:t>3000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освобождение от уплаты налога в соответствии с международными договорами Российской Федерации</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2" w:history="1">
              <w:r w:rsidR="008250E5" w:rsidRPr="00966ABF">
                <w:rPr>
                  <w:rFonts w:ascii="Times New Roman" w:hAnsi="Times New Roman" w:cs="Times New Roman"/>
                  <w:sz w:val="28"/>
                  <w:szCs w:val="28"/>
                </w:rPr>
                <w:t>статья 7</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26" w:name="P1066"/>
            <w:bookmarkEnd w:id="26"/>
            <w:r w:rsidRPr="00966ABF">
              <w:rPr>
                <w:rFonts w:ascii="Times New Roman" w:hAnsi="Times New Roman" w:cs="Times New Roman"/>
                <w:sz w:val="28"/>
                <w:szCs w:val="28"/>
              </w:rPr>
              <w:t>4000</w:t>
            </w:r>
          </w:p>
        </w:tc>
        <w:tc>
          <w:tcPr>
            <w:tcW w:w="5988" w:type="dxa"/>
          </w:tcPr>
          <w:p w:rsidR="008250E5" w:rsidRPr="00966ABF" w:rsidRDefault="00852188"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налогообложение по обще</w:t>
            </w:r>
            <w:r w:rsidR="00362654" w:rsidRPr="00966ABF">
              <w:rPr>
                <w:rFonts w:ascii="Times New Roman" w:hAnsi="Times New Roman" w:cs="Times New Roman"/>
                <w:sz w:val="28"/>
                <w:szCs w:val="28"/>
              </w:rPr>
              <w:t>установленной налоговой ставке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3" w:history="1">
              <w:r w:rsidR="008250E5" w:rsidRPr="00966ABF">
                <w:rPr>
                  <w:rFonts w:ascii="Times New Roman" w:hAnsi="Times New Roman" w:cs="Times New Roman"/>
                  <w:sz w:val="28"/>
                  <w:szCs w:val="28"/>
                </w:rPr>
                <w:t xml:space="preserve">пункт 2 </w:t>
              </w:r>
              <w:r w:rsidR="00B51982" w:rsidRPr="00966ABF">
                <w:rPr>
                  <w:rFonts w:ascii="Times New Roman" w:hAnsi="Times New Roman" w:cs="Times New Roman"/>
                  <w:sz w:val="28"/>
                  <w:szCs w:val="28"/>
                </w:rPr>
                <w:t xml:space="preserve">(за исключением подпункта 9.1) </w:t>
              </w:r>
              <w:r w:rsidR="008250E5" w:rsidRPr="00966ABF">
                <w:rPr>
                  <w:rFonts w:ascii="Times New Roman" w:hAnsi="Times New Roman" w:cs="Times New Roman"/>
                  <w:sz w:val="28"/>
                  <w:szCs w:val="28"/>
                </w:rPr>
                <w:t>статьи 342</w:t>
              </w:r>
            </w:hyperlink>
            <w:r w:rsidR="008250E5" w:rsidRPr="00966ABF">
              <w:rPr>
                <w:rFonts w:ascii="Times New Roman" w:hAnsi="Times New Roman" w:cs="Times New Roman"/>
                <w:sz w:val="28"/>
                <w:szCs w:val="28"/>
              </w:rPr>
              <w:t xml:space="preserve"> Кодекса</w:t>
            </w:r>
            <w:r w:rsidR="00B51982" w:rsidRPr="00966ABF">
              <w:rPr>
                <w:rFonts w:ascii="Times New Roman" w:hAnsi="Times New Roman" w:cs="Times New Roman"/>
                <w:sz w:val="28"/>
                <w:szCs w:val="28"/>
              </w:rPr>
              <w:t xml:space="preserve"> </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4050</w:t>
            </w:r>
          </w:p>
        </w:tc>
        <w:tc>
          <w:tcPr>
            <w:tcW w:w="5988" w:type="dxa"/>
          </w:tcPr>
          <w:p w:rsidR="008250E5" w:rsidRPr="00966ABF" w:rsidRDefault="00AD3854"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налогообложение нефти, добытой на участке недр, в отношении которой в течение всего налогового периода исчисляется налог на дополнительный доход от добычи углеводородного сырья </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4" w:history="1">
              <w:r w:rsidR="008250E5" w:rsidRPr="00966ABF">
                <w:rPr>
                  <w:rFonts w:ascii="Times New Roman" w:hAnsi="Times New Roman" w:cs="Times New Roman"/>
                  <w:sz w:val="28"/>
                  <w:szCs w:val="28"/>
                </w:rPr>
                <w:t>подпункт 9.1 пункта 2 статьи 342</w:t>
              </w:r>
            </w:hyperlink>
            <w:r w:rsidR="008250E5" w:rsidRPr="00966ABF">
              <w:rPr>
                <w:rFonts w:ascii="Times New Roman" w:hAnsi="Times New Roman" w:cs="Times New Roman"/>
                <w:sz w:val="28"/>
                <w:szCs w:val="28"/>
              </w:rPr>
              <w:t xml:space="preserve"> Кодекса</w:t>
            </w:r>
          </w:p>
        </w:tc>
      </w:tr>
      <w:tr w:rsidR="00966ABF" w:rsidRPr="00966ABF" w:rsidTr="00CC7A3C">
        <w:tc>
          <w:tcPr>
            <w:tcW w:w="737" w:type="dxa"/>
            <w:shd w:val="clear" w:color="auto" w:fill="auto"/>
          </w:tcPr>
          <w:p w:rsidR="00B51982" w:rsidRPr="00966ABF" w:rsidRDefault="00B51982"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4100</w:t>
            </w:r>
          </w:p>
        </w:tc>
        <w:tc>
          <w:tcPr>
            <w:tcW w:w="5988" w:type="dxa"/>
            <w:shd w:val="clear" w:color="auto" w:fill="auto"/>
          </w:tcPr>
          <w:p w:rsidR="00B51982" w:rsidRPr="00966ABF" w:rsidRDefault="00B51982"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с применением</w:t>
            </w:r>
            <w:r w:rsidR="00271B46" w:rsidRPr="00966ABF">
              <w:rPr>
                <w:rFonts w:ascii="Times New Roman" w:hAnsi="Times New Roman" w:cs="Times New Roman"/>
                <w:sz w:val="28"/>
                <w:szCs w:val="28"/>
              </w:rPr>
              <w:t xml:space="preserve"> налогоплательщиками - </w:t>
            </w:r>
            <w:r w:rsidR="00F90CC6" w:rsidRPr="00966ABF">
              <w:rPr>
                <w:rFonts w:ascii="Times New Roman" w:hAnsi="Times New Roman" w:cs="Times New Roman"/>
                <w:sz w:val="28"/>
                <w:szCs w:val="28"/>
              </w:rPr>
              <w:t xml:space="preserve"> участниками Особой экономической зоны в Магаданской области</w:t>
            </w:r>
            <w:r w:rsidR="008165DD" w:rsidRPr="00966ABF">
              <w:rPr>
                <w:rFonts w:ascii="Times New Roman" w:hAnsi="Times New Roman" w:cs="Times New Roman"/>
                <w:sz w:val="28"/>
                <w:szCs w:val="28"/>
              </w:rPr>
              <w:t xml:space="preserve"> коэффициента</w:t>
            </w:r>
            <w:r w:rsidRPr="00966ABF">
              <w:rPr>
                <w:rFonts w:ascii="Times New Roman" w:hAnsi="Times New Roman" w:cs="Times New Roman"/>
                <w:sz w:val="28"/>
                <w:szCs w:val="28"/>
              </w:rPr>
              <w:t xml:space="preserve"> 0,6</w:t>
            </w:r>
          </w:p>
        </w:tc>
        <w:tc>
          <w:tcPr>
            <w:tcW w:w="2345" w:type="dxa"/>
            <w:shd w:val="clear" w:color="auto" w:fill="auto"/>
          </w:tcPr>
          <w:p w:rsidR="00B51982" w:rsidRPr="00966ABF" w:rsidRDefault="00ED20D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пункт</w:t>
            </w:r>
            <w:r w:rsidR="00271B46" w:rsidRPr="00966ABF">
              <w:rPr>
                <w:rFonts w:ascii="Times New Roman" w:hAnsi="Times New Roman" w:cs="Times New Roman"/>
                <w:sz w:val="28"/>
                <w:szCs w:val="28"/>
              </w:rPr>
              <w:t>ы 2 и</w:t>
            </w:r>
            <w:r w:rsidRPr="00966ABF">
              <w:rPr>
                <w:rFonts w:ascii="Times New Roman" w:hAnsi="Times New Roman" w:cs="Times New Roman"/>
                <w:sz w:val="28"/>
                <w:szCs w:val="28"/>
              </w:rPr>
              <w:t xml:space="preserve"> 2</w:t>
            </w:r>
            <w:r w:rsidR="00736901" w:rsidRPr="00966ABF">
              <w:rPr>
                <w:rFonts w:ascii="Times New Roman" w:hAnsi="Times New Roman" w:cs="Times New Roman"/>
                <w:sz w:val="28"/>
                <w:szCs w:val="28"/>
              </w:rPr>
              <w:t>.3</w:t>
            </w:r>
            <w:r w:rsidRPr="00966ABF">
              <w:rPr>
                <w:rFonts w:ascii="Times New Roman" w:hAnsi="Times New Roman" w:cs="Times New Roman"/>
                <w:sz w:val="28"/>
                <w:szCs w:val="28"/>
              </w:rPr>
              <w:t xml:space="preserve"> статьи 342 Кодекса</w:t>
            </w:r>
          </w:p>
        </w:tc>
      </w:tr>
      <w:tr w:rsidR="00966ABF" w:rsidRPr="00966ABF" w:rsidTr="00736901">
        <w:tc>
          <w:tcPr>
            <w:tcW w:w="737" w:type="dxa"/>
          </w:tcPr>
          <w:p w:rsidR="00852188" w:rsidRPr="00966ABF" w:rsidRDefault="00AD3854"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430</w:t>
            </w:r>
            <w:r w:rsidR="00F90CC6" w:rsidRPr="00966ABF">
              <w:rPr>
                <w:rFonts w:ascii="Times New Roman" w:hAnsi="Times New Roman" w:cs="Times New Roman"/>
                <w:sz w:val="28"/>
                <w:szCs w:val="28"/>
              </w:rPr>
              <w:t>0</w:t>
            </w:r>
          </w:p>
        </w:tc>
        <w:tc>
          <w:tcPr>
            <w:tcW w:w="5988" w:type="dxa"/>
          </w:tcPr>
          <w:p w:rsidR="00852188" w:rsidRPr="00966ABF" w:rsidRDefault="00852188"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с применением коэффициента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ц</w:t>
            </w:r>
            <w:proofErr w:type="spellEnd"/>
            <w:r w:rsidRPr="00966ABF">
              <w:rPr>
                <w:rFonts w:ascii="Times New Roman" w:hAnsi="Times New Roman" w:cs="Times New Roman"/>
                <w:sz w:val="28"/>
                <w:szCs w:val="28"/>
              </w:rPr>
              <w:t xml:space="preserve">, равного нулю, в отношении нефти из конкретной залежи углеводородного сырья, отнесенной к </w:t>
            </w:r>
            <w:proofErr w:type="spellStart"/>
            <w:r w:rsidRPr="00966ABF">
              <w:rPr>
                <w:rFonts w:ascii="Times New Roman" w:hAnsi="Times New Roman" w:cs="Times New Roman"/>
                <w:sz w:val="28"/>
                <w:szCs w:val="28"/>
              </w:rPr>
              <w:t>баженовским</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абалакским</w:t>
            </w:r>
            <w:proofErr w:type="spellEnd"/>
            <w:r w:rsidRPr="00966ABF">
              <w:rPr>
                <w:rFonts w:ascii="Times New Roman" w:hAnsi="Times New Roman" w:cs="Times New Roman"/>
                <w:sz w:val="28"/>
                <w:szCs w:val="28"/>
              </w:rPr>
              <w:t xml:space="preserve">, </w:t>
            </w:r>
            <w:proofErr w:type="spellStart"/>
            <w:r w:rsidRPr="00966ABF">
              <w:rPr>
                <w:rFonts w:ascii="Times New Roman" w:hAnsi="Times New Roman" w:cs="Times New Roman"/>
                <w:sz w:val="28"/>
                <w:szCs w:val="28"/>
              </w:rPr>
              <w:t>хадумским</w:t>
            </w:r>
            <w:proofErr w:type="spellEnd"/>
            <w:r w:rsidRPr="00966ABF">
              <w:rPr>
                <w:rFonts w:ascii="Times New Roman" w:hAnsi="Times New Roman" w:cs="Times New Roman"/>
                <w:sz w:val="28"/>
                <w:szCs w:val="28"/>
              </w:rPr>
              <w:t xml:space="preserve"> или </w:t>
            </w:r>
            <w:proofErr w:type="spellStart"/>
            <w:r w:rsidRPr="00966ABF">
              <w:rPr>
                <w:rFonts w:ascii="Times New Roman" w:hAnsi="Times New Roman" w:cs="Times New Roman"/>
                <w:sz w:val="28"/>
                <w:szCs w:val="28"/>
              </w:rPr>
              <w:t>доманиковым</w:t>
            </w:r>
            <w:proofErr w:type="spellEnd"/>
            <w:r w:rsidRPr="00966ABF">
              <w:rPr>
                <w:rFonts w:ascii="Times New Roman" w:hAnsi="Times New Roman" w:cs="Times New Roman"/>
                <w:sz w:val="28"/>
                <w:szCs w:val="28"/>
              </w:rPr>
              <w:t xml:space="preserve"> продуктивным отложениям</w:t>
            </w:r>
          </w:p>
        </w:tc>
        <w:tc>
          <w:tcPr>
            <w:tcW w:w="2345" w:type="dxa"/>
          </w:tcPr>
          <w:p w:rsidR="00852188" w:rsidRPr="00966ABF" w:rsidRDefault="00852188" w:rsidP="00B56157">
            <w:pPr>
              <w:pStyle w:val="ConsPlusNormal"/>
            </w:pPr>
            <w:r w:rsidRPr="00966ABF">
              <w:rPr>
                <w:rFonts w:ascii="Times New Roman" w:hAnsi="Times New Roman" w:cs="Times New Roman"/>
                <w:sz w:val="28"/>
                <w:szCs w:val="28"/>
              </w:rPr>
              <w:t>пункты 2 и 3 статьи 342 Кодекса</w:t>
            </w:r>
          </w:p>
        </w:tc>
      </w:tr>
      <w:tr w:rsidR="00966ABF" w:rsidRPr="00966ABF">
        <w:tc>
          <w:tcPr>
            <w:tcW w:w="9070" w:type="dxa"/>
            <w:gridSpan w:val="3"/>
          </w:tcPr>
          <w:p w:rsidR="008250E5" w:rsidRPr="00966ABF" w:rsidRDefault="008250E5" w:rsidP="00B56157">
            <w:pPr>
              <w:pStyle w:val="ConsPlusNormal"/>
              <w:jc w:val="center"/>
              <w:outlineLvl w:val="2"/>
              <w:rPr>
                <w:rFonts w:ascii="Times New Roman" w:hAnsi="Times New Roman" w:cs="Times New Roman"/>
                <w:sz w:val="28"/>
                <w:szCs w:val="28"/>
              </w:rPr>
            </w:pPr>
            <w:bookmarkStart w:id="27" w:name="P1072"/>
            <w:bookmarkEnd w:id="27"/>
            <w:r w:rsidRPr="00966ABF">
              <w:rPr>
                <w:rFonts w:ascii="Times New Roman" w:hAnsi="Times New Roman" w:cs="Times New Roman"/>
                <w:sz w:val="28"/>
                <w:szCs w:val="28"/>
              </w:rPr>
              <w:t xml:space="preserve">Налогообложение нефти по общеустановленной налоговой ставке с применением коэффициента </w:t>
            </w:r>
            <w:proofErr w:type="spellStart"/>
            <w:r w:rsidRPr="00966ABF">
              <w:rPr>
                <w:rFonts w:ascii="Times New Roman" w:hAnsi="Times New Roman" w:cs="Times New Roman"/>
                <w:sz w:val="28"/>
                <w:szCs w:val="28"/>
              </w:rPr>
              <w:t>К</w:t>
            </w:r>
            <w:r w:rsidRPr="00966ABF">
              <w:rPr>
                <w:rFonts w:ascii="Times New Roman" w:hAnsi="Times New Roman" w:cs="Times New Roman"/>
                <w:sz w:val="28"/>
                <w:szCs w:val="28"/>
                <w:vertAlign w:val="subscript"/>
              </w:rPr>
              <w:t>кан</w:t>
            </w:r>
            <w:proofErr w:type="spellEnd"/>
            <w:r w:rsidRPr="00966ABF">
              <w:rPr>
                <w:rFonts w:ascii="Times New Roman" w:hAnsi="Times New Roman" w:cs="Times New Roman"/>
                <w:sz w:val="28"/>
                <w:szCs w:val="28"/>
              </w:rPr>
              <w:t xml:space="preserve"> равного нулю</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28" w:name="P1104"/>
            <w:bookmarkStart w:id="29" w:name="P1107"/>
            <w:bookmarkEnd w:id="28"/>
            <w:bookmarkEnd w:id="29"/>
            <w:r w:rsidRPr="00966ABF">
              <w:rPr>
                <w:rFonts w:ascii="Times New Roman" w:hAnsi="Times New Roman" w:cs="Times New Roman"/>
                <w:sz w:val="28"/>
                <w:szCs w:val="28"/>
              </w:rPr>
              <w:t>4002</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полностью или частично в границах Республики Саха (Якутия), Иркутской области, Красноярского края</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5" w:history="1">
              <w:r w:rsidR="008250E5" w:rsidRPr="00966ABF">
                <w:rPr>
                  <w:rFonts w:ascii="Times New Roman" w:hAnsi="Times New Roman" w:cs="Times New Roman"/>
                  <w:sz w:val="28"/>
                  <w:szCs w:val="28"/>
                </w:rPr>
                <w:t>подпункт 2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0" w:name="P1110"/>
            <w:bookmarkEnd w:id="30"/>
            <w:r w:rsidRPr="00966ABF">
              <w:rPr>
                <w:rFonts w:ascii="Times New Roman" w:hAnsi="Times New Roman" w:cs="Times New Roman"/>
                <w:sz w:val="28"/>
                <w:szCs w:val="28"/>
              </w:rPr>
              <w:t>4003</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Российской Федерации</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6" w:history="1">
              <w:r w:rsidR="008250E5" w:rsidRPr="00966ABF">
                <w:rPr>
                  <w:rFonts w:ascii="Times New Roman" w:hAnsi="Times New Roman" w:cs="Times New Roman"/>
                  <w:sz w:val="28"/>
                  <w:szCs w:val="28"/>
                </w:rPr>
                <w:t>подпункт 3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1" w:name="P1113"/>
            <w:bookmarkEnd w:id="31"/>
            <w:r w:rsidRPr="00966ABF">
              <w:rPr>
                <w:rFonts w:ascii="Times New Roman" w:hAnsi="Times New Roman" w:cs="Times New Roman"/>
                <w:sz w:val="28"/>
                <w:szCs w:val="28"/>
              </w:rPr>
              <w:t>4005</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нефти на участках недр, расположенных полностью или частично на территории </w:t>
            </w:r>
            <w:r w:rsidRPr="00966ABF">
              <w:rPr>
                <w:rFonts w:ascii="Times New Roman" w:hAnsi="Times New Roman" w:cs="Times New Roman"/>
                <w:sz w:val="28"/>
                <w:szCs w:val="28"/>
              </w:rPr>
              <w:lastRenderedPageBreak/>
              <w:t xml:space="preserve">Ненецкого автономного округа, полуострове Ямал в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Ненецком автономном округе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7" w:history="1">
              <w:r w:rsidR="008250E5" w:rsidRPr="00966ABF">
                <w:rPr>
                  <w:rFonts w:ascii="Times New Roman" w:hAnsi="Times New Roman" w:cs="Times New Roman"/>
                  <w:sz w:val="28"/>
                  <w:szCs w:val="28"/>
                </w:rPr>
                <w:t xml:space="preserve">подпункт 5 пункта 4 статьи </w:t>
              </w:r>
              <w:r w:rsidR="008250E5" w:rsidRPr="00966ABF">
                <w:rPr>
                  <w:rFonts w:ascii="Times New Roman" w:hAnsi="Times New Roman" w:cs="Times New Roman"/>
                  <w:sz w:val="28"/>
                  <w:szCs w:val="28"/>
                </w:rPr>
                <w:lastRenderedPageBreak/>
                <w:t>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lastRenderedPageBreak/>
              <w:t>4006</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полностью или частично в Черном море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8" w:history="1">
              <w:r w:rsidR="008250E5" w:rsidRPr="00966ABF">
                <w:rPr>
                  <w:rFonts w:ascii="Times New Roman" w:hAnsi="Times New Roman" w:cs="Times New Roman"/>
                  <w:sz w:val="28"/>
                  <w:szCs w:val="28"/>
                </w:rPr>
                <w:t>подпункт 6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4007</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полностью или частично в Охотском море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49" w:history="1">
              <w:r w:rsidR="008250E5" w:rsidRPr="00966ABF">
                <w:rPr>
                  <w:rFonts w:ascii="Times New Roman" w:hAnsi="Times New Roman" w:cs="Times New Roman"/>
                  <w:sz w:val="28"/>
                  <w:szCs w:val="28"/>
                </w:rPr>
                <w:t>подпункт 7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4008</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нефти на участках недр, расположенных полностью или частично севернее 65 градуса северной широты полностью или частично в границах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Ненецкого автономного округа, за исключением участков недр, расположенных полностью или частично на территории полуострова Ямал в границах </w:t>
            </w:r>
            <w:proofErr w:type="spellStart"/>
            <w:r w:rsidRPr="00966ABF">
              <w:rPr>
                <w:rFonts w:ascii="Times New Roman" w:hAnsi="Times New Roman" w:cs="Times New Roman"/>
                <w:sz w:val="28"/>
                <w:szCs w:val="28"/>
              </w:rPr>
              <w:t>Ямало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Ненецкого автономного округа</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0" w:history="1">
              <w:r w:rsidR="008250E5" w:rsidRPr="00966ABF">
                <w:rPr>
                  <w:rFonts w:ascii="Times New Roman" w:hAnsi="Times New Roman" w:cs="Times New Roman"/>
                  <w:sz w:val="28"/>
                  <w:szCs w:val="28"/>
                </w:rPr>
                <w:t>подпункт 8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4009</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полностью или частично в Азовском море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1" w:history="1">
              <w:r w:rsidR="008250E5" w:rsidRPr="00966ABF">
                <w:rPr>
                  <w:rFonts w:ascii="Times New Roman" w:hAnsi="Times New Roman" w:cs="Times New Roman"/>
                  <w:sz w:val="28"/>
                  <w:szCs w:val="28"/>
                </w:rPr>
                <w:t>подпункт 4 пункта 4 статьи 342.5</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2" w:name="P1128"/>
            <w:bookmarkEnd w:id="32"/>
            <w:r w:rsidRPr="00966ABF">
              <w:rPr>
                <w:rFonts w:ascii="Times New Roman" w:hAnsi="Times New Roman" w:cs="Times New Roman"/>
                <w:sz w:val="28"/>
                <w:szCs w:val="28"/>
              </w:rPr>
              <w:t>4010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нефти на участках недр, расположенных полностью или частично в Каспийском море</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2" w:history="1">
              <w:r w:rsidR="008250E5" w:rsidRPr="00966ABF">
                <w:rPr>
                  <w:rFonts w:ascii="Times New Roman" w:hAnsi="Times New Roman" w:cs="Times New Roman"/>
                  <w:sz w:val="28"/>
                  <w:szCs w:val="28"/>
                </w:rPr>
                <w:t>подпункт 9 пункта 4 статьи 342.5</w:t>
              </w:r>
            </w:hyperlink>
            <w:r w:rsidR="008250E5" w:rsidRPr="00966ABF">
              <w:rPr>
                <w:rFonts w:ascii="Times New Roman" w:hAnsi="Times New Roman" w:cs="Times New Roman"/>
                <w:sz w:val="28"/>
                <w:szCs w:val="28"/>
              </w:rPr>
              <w:t xml:space="preserve"> Кодекса</w:t>
            </w:r>
          </w:p>
        </w:tc>
      </w:tr>
      <w:tr w:rsidR="00966ABF" w:rsidRPr="00966ABF">
        <w:tc>
          <w:tcPr>
            <w:tcW w:w="9070" w:type="dxa"/>
            <w:gridSpan w:val="3"/>
          </w:tcPr>
          <w:p w:rsidR="008250E5" w:rsidRPr="00966ABF" w:rsidRDefault="008250E5" w:rsidP="00B56157">
            <w:pPr>
              <w:pStyle w:val="ConsPlusNormal"/>
              <w:jc w:val="center"/>
              <w:outlineLvl w:val="2"/>
              <w:rPr>
                <w:rFonts w:ascii="Times New Roman" w:hAnsi="Times New Roman" w:cs="Times New Roman"/>
                <w:sz w:val="28"/>
                <w:szCs w:val="28"/>
              </w:rPr>
            </w:pPr>
            <w:r w:rsidRPr="00966ABF">
              <w:rPr>
                <w:rFonts w:ascii="Times New Roman" w:hAnsi="Times New Roman" w:cs="Times New Roman"/>
                <w:sz w:val="28"/>
                <w:szCs w:val="28"/>
              </w:rPr>
              <w:t>Налогообложение угля по общеустановленной налоговой ставке</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3" w:name="P1132"/>
            <w:bookmarkEnd w:id="33"/>
            <w:r w:rsidRPr="00966ABF">
              <w:rPr>
                <w:rFonts w:ascii="Times New Roman" w:hAnsi="Times New Roman" w:cs="Times New Roman"/>
                <w:sz w:val="28"/>
                <w:szCs w:val="28"/>
              </w:rPr>
              <w:t>6000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с учетом налогового вычета</w:t>
            </w:r>
            <w:r w:rsidR="002D0900" w:rsidRPr="00966ABF">
              <w:rPr>
                <w:rFonts w:ascii="Times New Roman" w:hAnsi="Times New Roman" w:cs="Times New Roman"/>
                <w:sz w:val="28"/>
                <w:szCs w:val="28"/>
              </w:rPr>
              <w:t xml:space="preserve">, </w:t>
            </w:r>
            <w:r w:rsidR="00362654" w:rsidRPr="00966ABF">
              <w:rPr>
                <w:rFonts w:ascii="Times New Roman" w:hAnsi="Times New Roman" w:cs="Times New Roman"/>
                <w:sz w:val="28"/>
                <w:szCs w:val="28"/>
              </w:rPr>
              <w:t>без применения</w:t>
            </w:r>
            <w:r w:rsidR="002D0900" w:rsidRPr="00966ABF">
              <w:rPr>
                <w:rFonts w:ascii="Times New Roman" w:hAnsi="Times New Roman" w:cs="Times New Roman"/>
                <w:sz w:val="28"/>
                <w:szCs w:val="28"/>
              </w:rPr>
              <w:t xml:space="preserve"> коэффициента 0,6</w:t>
            </w:r>
            <w:r w:rsidRPr="00966ABF">
              <w:rPr>
                <w:rFonts w:ascii="Times New Roman" w:hAnsi="Times New Roman" w:cs="Times New Roman"/>
                <w:sz w:val="28"/>
                <w:szCs w:val="28"/>
              </w:rPr>
              <w:t xml:space="preserve"> </w:t>
            </w:r>
          </w:p>
        </w:tc>
        <w:tc>
          <w:tcPr>
            <w:tcW w:w="2345" w:type="dxa"/>
            <w:vMerge w:val="restart"/>
          </w:tcPr>
          <w:p w:rsidR="008250E5" w:rsidRPr="00966ABF" w:rsidRDefault="00CE2B76" w:rsidP="00B56157">
            <w:pPr>
              <w:pStyle w:val="ConsPlusNormal"/>
              <w:rPr>
                <w:rFonts w:ascii="Times New Roman" w:hAnsi="Times New Roman" w:cs="Times New Roman"/>
                <w:sz w:val="28"/>
                <w:szCs w:val="28"/>
              </w:rPr>
            </w:pPr>
            <w:hyperlink r:id="rId653" w:history="1">
              <w:r w:rsidR="008250E5" w:rsidRPr="00966ABF">
                <w:rPr>
                  <w:rFonts w:ascii="Times New Roman" w:hAnsi="Times New Roman" w:cs="Times New Roman"/>
                  <w:sz w:val="28"/>
                  <w:szCs w:val="28"/>
                </w:rPr>
                <w:t>пункт</w:t>
              </w:r>
              <w:r w:rsidR="00556F47" w:rsidRPr="00966ABF">
                <w:rPr>
                  <w:rFonts w:ascii="Times New Roman" w:hAnsi="Times New Roman" w:cs="Times New Roman"/>
                  <w:sz w:val="28"/>
                  <w:szCs w:val="28"/>
                </w:rPr>
                <w:t>ы</w:t>
              </w:r>
              <w:r w:rsidR="008250E5" w:rsidRPr="00966ABF">
                <w:rPr>
                  <w:rFonts w:ascii="Times New Roman" w:hAnsi="Times New Roman" w:cs="Times New Roman"/>
                  <w:sz w:val="28"/>
                  <w:szCs w:val="28"/>
                </w:rPr>
                <w:t xml:space="preserve"> 2</w:t>
              </w:r>
              <w:r w:rsidR="00556F47" w:rsidRPr="00966ABF">
                <w:rPr>
                  <w:rFonts w:ascii="Times New Roman" w:hAnsi="Times New Roman" w:cs="Times New Roman"/>
                  <w:sz w:val="28"/>
                  <w:szCs w:val="28"/>
                </w:rPr>
                <w:t xml:space="preserve"> и 2.3</w:t>
              </w:r>
              <w:r w:rsidR="008250E5" w:rsidRPr="00966ABF">
                <w:rPr>
                  <w:rFonts w:ascii="Times New Roman" w:hAnsi="Times New Roman" w:cs="Times New Roman"/>
                  <w:sz w:val="28"/>
                  <w:szCs w:val="28"/>
                </w:rPr>
                <w:t xml:space="preserve"> статьи 342</w:t>
              </w:r>
            </w:hyperlink>
            <w:r w:rsidR="008250E5" w:rsidRPr="00966ABF">
              <w:rPr>
                <w:rFonts w:ascii="Times New Roman" w:hAnsi="Times New Roman" w:cs="Times New Roman"/>
                <w:sz w:val="28"/>
                <w:szCs w:val="28"/>
              </w:rPr>
              <w:t xml:space="preserve"> Кодекса</w:t>
            </w:r>
            <w:r w:rsidR="00556F47" w:rsidRPr="00966ABF">
              <w:rPr>
                <w:rFonts w:ascii="Times New Roman" w:hAnsi="Times New Roman" w:cs="Times New Roman"/>
                <w:sz w:val="28"/>
                <w:szCs w:val="28"/>
              </w:rPr>
              <w:t>,</w:t>
            </w:r>
            <w:r w:rsidR="008250E5" w:rsidRPr="00966ABF">
              <w:rPr>
                <w:rFonts w:ascii="Times New Roman" w:hAnsi="Times New Roman" w:cs="Times New Roman"/>
                <w:sz w:val="28"/>
                <w:szCs w:val="28"/>
              </w:rPr>
              <w:t xml:space="preserve"> </w:t>
            </w:r>
            <w:hyperlink r:id="rId654" w:history="1">
              <w:r w:rsidR="008250E5" w:rsidRPr="00966ABF">
                <w:rPr>
                  <w:rFonts w:ascii="Times New Roman" w:hAnsi="Times New Roman" w:cs="Times New Roman"/>
                  <w:sz w:val="28"/>
                  <w:szCs w:val="28"/>
                </w:rPr>
                <w:t>пункт 1 статьи 343.1</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4" w:name="P1135"/>
            <w:bookmarkEnd w:id="34"/>
            <w:r w:rsidRPr="00966ABF">
              <w:rPr>
                <w:rFonts w:ascii="Times New Roman" w:hAnsi="Times New Roman" w:cs="Times New Roman"/>
                <w:sz w:val="28"/>
                <w:szCs w:val="28"/>
              </w:rPr>
              <w:t>6001</w:t>
            </w:r>
          </w:p>
        </w:tc>
        <w:tc>
          <w:tcPr>
            <w:tcW w:w="5988" w:type="dxa"/>
          </w:tcPr>
          <w:p w:rsidR="008250E5" w:rsidRPr="00966ABF" w:rsidRDefault="00362654"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с учетом налогового вычета, с</w:t>
            </w:r>
            <w:r w:rsidR="002D0900" w:rsidRPr="00966ABF">
              <w:rPr>
                <w:rFonts w:ascii="Times New Roman" w:hAnsi="Times New Roman" w:cs="Times New Roman"/>
                <w:sz w:val="28"/>
                <w:szCs w:val="28"/>
              </w:rPr>
              <w:t xml:space="preserve"> применени</w:t>
            </w:r>
            <w:r w:rsidRPr="00966ABF">
              <w:rPr>
                <w:rFonts w:ascii="Times New Roman" w:hAnsi="Times New Roman" w:cs="Times New Roman"/>
                <w:sz w:val="28"/>
                <w:szCs w:val="28"/>
              </w:rPr>
              <w:t>ем</w:t>
            </w:r>
            <w:r w:rsidR="002D0900" w:rsidRPr="00966ABF">
              <w:rPr>
                <w:rFonts w:ascii="Times New Roman" w:hAnsi="Times New Roman" w:cs="Times New Roman"/>
                <w:sz w:val="28"/>
                <w:szCs w:val="28"/>
              </w:rPr>
              <w:t xml:space="preserve"> коэффициента 0,6</w:t>
            </w:r>
            <w:r w:rsidR="00556F47" w:rsidRPr="00966ABF">
              <w:rPr>
                <w:rFonts w:ascii="Times New Roman" w:hAnsi="Times New Roman" w:cs="Times New Roman"/>
                <w:sz w:val="28"/>
                <w:szCs w:val="28"/>
              </w:rPr>
              <w:t xml:space="preserve"> налогоплательщиками -  участниками Особой экономической зоны в Магаданской области</w:t>
            </w:r>
          </w:p>
        </w:tc>
        <w:tc>
          <w:tcPr>
            <w:tcW w:w="2345" w:type="dxa"/>
            <w:vMerge/>
          </w:tcPr>
          <w:p w:rsidR="008250E5" w:rsidRPr="00966ABF" w:rsidRDefault="008250E5" w:rsidP="00B56157">
            <w:pPr>
              <w:rPr>
                <w:rFonts w:ascii="Times New Roman" w:hAnsi="Times New Roman" w:cs="Times New Roman"/>
                <w:sz w:val="28"/>
                <w:szCs w:val="28"/>
              </w:rPr>
            </w:pP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5" w:name="P1137"/>
            <w:bookmarkStart w:id="36" w:name="P1141"/>
            <w:bookmarkEnd w:id="35"/>
            <w:bookmarkEnd w:id="36"/>
            <w:r w:rsidRPr="00966ABF">
              <w:rPr>
                <w:rFonts w:ascii="Times New Roman" w:hAnsi="Times New Roman" w:cs="Times New Roman"/>
                <w:sz w:val="28"/>
                <w:szCs w:val="28"/>
              </w:rPr>
              <w:t>6100</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без учета налогового вычета</w:t>
            </w:r>
            <w:r w:rsidR="00362654" w:rsidRPr="00966ABF">
              <w:rPr>
                <w:rFonts w:ascii="Times New Roman" w:hAnsi="Times New Roman" w:cs="Times New Roman"/>
                <w:sz w:val="28"/>
                <w:szCs w:val="28"/>
              </w:rPr>
              <w:t>, без</w:t>
            </w:r>
            <w:r w:rsidR="002D0900" w:rsidRPr="00966ABF">
              <w:rPr>
                <w:rFonts w:ascii="Times New Roman" w:hAnsi="Times New Roman" w:cs="Times New Roman"/>
                <w:sz w:val="28"/>
                <w:szCs w:val="28"/>
              </w:rPr>
              <w:t xml:space="preserve"> применени</w:t>
            </w:r>
            <w:r w:rsidR="00362654" w:rsidRPr="00966ABF">
              <w:rPr>
                <w:rFonts w:ascii="Times New Roman" w:hAnsi="Times New Roman" w:cs="Times New Roman"/>
                <w:sz w:val="28"/>
                <w:szCs w:val="28"/>
              </w:rPr>
              <w:t>я</w:t>
            </w:r>
            <w:r w:rsidR="002D0900" w:rsidRPr="00966ABF">
              <w:rPr>
                <w:rFonts w:ascii="Times New Roman" w:hAnsi="Times New Roman" w:cs="Times New Roman"/>
                <w:sz w:val="28"/>
                <w:szCs w:val="28"/>
              </w:rPr>
              <w:t xml:space="preserve"> коэффициента 0,6</w:t>
            </w:r>
            <w:r w:rsidRPr="00966ABF">
              <w:rPr>
                <w:rFonts w:ascii="Times New Roman" w:hAnsi="Times New Roman" w:cs="Times New Roman"/>
                <w:sz w:val="28"/>
                <w:szCs w:val="28"/>
              </w:rPr>
              <w:t xml:space="preserve"> </w:t>
            </w:r>
          </w:p>
        </w:tc>
        <w:tc>
          <w:tcPr>
            <w:tcW w:w="2345" w:type="dxa"/>
            <w:vMerge/>
          </w:tcPr>
          <w:p w:rsidR="008250E5" w:rsidRPr="00966ABF" w:rsidRDefault="008250E5" w:rsidP="00B56157">
            <w:pPr>
              <w:rPr>
                <w:rFonts w:ascii="Times New Roman" w:hAnsi="Times New Roman" w:cs="Times New Roman"/>
                <w:sz w:val="28"/>
                <w:szCs w:val="28"/>
              </w:rPr>
            </w:pP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7" w:name="P1143"/>
            <w:bookmarkEnd w:id="37"/>
            <w:r w:rsidRPr="00966ABF">
              <w:rPr>
                <w:rFonts w:ascii="Times New Roman" w:hAnsi="Times New Roman" w:cs="Times New Roman"/>
                <w:sz w:val="28"/>
                <w:szCs w:val="28"/>
              </w:rPr>
              <w:t>6101</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без учета налогового вычета, </w:t>
            </w:r>
            <w:r w:rsidR="00362654" w:rsidRPr="00966ABF">
              <w:rPr>
                <w:rFonts w:ascii="Times New Roman" w:hAnsi="Times New Roman" w:cs="Times New Roman"/>
                <w:sz w:val="28"/>
                <w:szCs w:val="28"/>
              </w:rPr>
              <w:t>с</w:t>
            </w:r>
            <w:r w:rsidR="002D0900" w:rsidRPr="00966ABF">
              <w:rPr>
                <w:rFonts w:ascii="Times New Roman" w:hAnsi="Times New Roman" w:cs="Times New Roman"/>
                <w:sz w:val="28"/>
                <w:szCs w:val="28"/>
              </w:rPr>
              <w:t xml:space="preserve"> применени</w:t>
            </w:r>
            <w:r w:rsidR="00362654" w:rsidRPr="00966ABF">
              <w:rPr>
                <w:rFonts w:ascii="Times New Roman" w:hAnsi="Times New Roman" w:cs="Times New Roman"/>
                <w:sz w:val="28"/>
                <w:szCs w:val="28"/>
              </w:rPr>
              <w:t>ем</w:t>
            </w:r>
            <w:r w:rsidR="002D0900" w:rsidRPr="00966ABF">
              <w:rPr>
                <w:rFonts w:ascii="Times New Roman" w:hAnsi="Times New Roman" w:cs="Times New Roman"/>
                <w:sz w:val="28"/>
                <w:szCs w:val="28"/>
              </w:rPr>
              <w:t xml:space="preserve"> коэффициента 0,6</w:t>
            </w:r>
            <w:r w:rsidR="00556F47" w:rsidRPr="00966ABF">
              <w:rPr>
                <w:rFonts w:ascii="Times New Roman" w:hAnsi="Times New Roman" w:cs="Times New Roman"/>
                <w:sz w:val="28"/>
                <w:szCs w:val="28"/>
              </w:rPr>
              <w:t xml:space="preserve"> налогоплательщиками -  участниками Особой экономической зоны в Магаданской области</w:t>
            </w:r>
          </w:p>
        </w:tc>
        <w:tc>
          <w:tcPr>
            <w:tcW w:w="2345" w:type="dxa"/>
            <w:vMerge/>
          </w:tcPr>
          <w:p w:rsidR="008250E5" w:rsidRPr="00966ABF" w:rsidRDefault="008250E5" w:rsidP="00B56157">
            <w:pPr>
              <w:rPr>
                <w:rFonts w:ascii="Times New Roman" w:hAnsi="Times New Roman" w:cs="Times New Roman"/>
                <w:sz w:val="28"/>
                <w:szCs w:val="28"/>
              </w:rPr>
            </w:pPr>
          </w:p>
        </w:tc>
      </w:tr>
      <w:tr w:rsidR="00966ABF" w:rsidRPr="00966ABF">
        <w:tc>
          <w:tcPr>
            <w:tcW w:w="9070" w:type="dxa"/>
            <w:gridSpan w:val="3"/>
          </w:tcPr>
          <w:p w:rsidR="008250E5" w:rsidRPr="00966ABF" w:rsidRDefault="008250E5" w:rsidP="00B56157">
            <w:pPr>
              <w:pStyle w:val="ConsPlusNormal"/>
              <w:jc w:val="center"/>
              <w:outlineLvl w:val="2"/>
              <w:rPr>
                <w:rFonts w:ascii="Times New Roman" w:hAnsi="Times New Roman" w:cs="Times New Roman"/>
                <w:sz w:val="28"/>
                <w:szCs w:val="28"/>
              </w:rPr>
            </w:pPr>
            <w:bookmarkStart w:id="38" w:name="P1145"/>
            <w:bookmarkEnd w:id="38"/>
            <w:r w:rsidRPr="00966ABF">
              <w:rPr>
                <w:rFonts w:ascii="Times New Roman" w:hAnsi="Times New Roman" w:cs="Times New Roman"/>
                <w:sz w:val="28"/>
                <w:szCs w:val="28"/>
              </w:rPr>
              <w:t xml:space="preserve">Налогообложение по налоговым ставкам в отношении углеводородного сырья, добытого на новом морском месторождении углеводородного </w:t>
            </w:r>
            <w:r w:rsidRPr="00966ABF">
              <w:rPr>
                <w:rFonts w:ascii="Times New Roman" w:hAnsi="Times New Roman" w:cs="Times New Roman"/>
                <w:sz w:val="28"/>
                <w:szCs w:val="28"/>
              </w:rPr>
              <w:lastRenderedPageBreak/>
              <w:t>сырья</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39" w:name="P1150"/>
            <w:bookmarkEnd w:id="39"/>
            <w:r w:rsidRPr="00966ABF">
              <w:rPr>
                <w:rFonts w:ascii="Times New Roman" w:hAnsi="Times New Roman" w:cs="Times New Roman"/>
                <w:sz w:val="28"/>
                <w:szCs w:val="28"/>
              </w:rPr>
              <w:lastRenderedPageBreak/>
              <w:t>7000</w:t>
            </w:r>
          </w:p>
        </w:tc>
        <w:tc>
          <w:tcPr>
            <w:tcW w:w="5988" w:type="dxa"/>
          </w:tcPr>
          <w:p w:rsidR="002056E6"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30%</w:t>
            </w:r>
            <w:r w:rsidR="002056E6" w:rsidRPr="00966ABF">
              <w:rPr>
                <w:rFonts w:ascii="Times New Roman" w:hAnsi="Times New Roman" w:cs="Times New Roman"/>
                <w:sz w:val="28"/>
                <w:szCs w:val="28"/>
              </w:rPr>
              <w:t>:</w:t>
            </w:r>
          </w:p>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 при добыче полезных ископаемых на месторождениях, расположенных полностью в Азовском море или на 50 и более процентов своей площади в Балтийском море</w:t>
            </w:r>
            <w:r w:rsidR="00231D09" w:rsidRPr="00966ABF">
              <w:rPr>
                <w:rFonts w:ascii="Times New Roman" w:hAnsi="Times New Roman" w:cs="Times New Roman"/>
                <w:sz w:val="28"/>
                <w:szCs w:val="28"/>
              </w:rPr>
              <w:t>;</w:t>
            </w:r>
          </w:p>
          <w:p w:rsidR="00231D09" w:rsidRPr="00966ABF" w:rsidRDefault="00231D09"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при добыче полезных ископаемых на новом морском месторождении углеводородного сырья, указанного в абзаце втором подпункта 5 пункта 1 статьи 11.1 Кодекса</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5" w:history="1">
              <w:r w:rsidR="008250E5" w:rsidRPr="00966ABF">
                <w:rPr>
                  <w:rFonts w:ascii="Times New Roman" w:hAnsi="Times New Roman" w:cs="Times New Roman"/>
                  <w:sz w:val="28"/>
                  <w:szCs w:val="28"/>
                </w:rPr>
                <w:t xml:space="preserve">подпункт 1 </w:t>
              </w:r>
              <w:r w:rsidR="00D57933" w:rsidRPr="00966ABF">
                <w:rPr>
                  <w:rFonts w:ascii="Times New Roman" w:hAnsi="Times New Roman" w:cs="Times New Roman"/>
                  <w:sz w:val="28"/>
                  <w:szCs w:val="28"/>
                </w:rPr>
                <w:t xml:space="preserve">и абзац второй подпункта 3 </w:t>
              </w:r>
              <w:r w:rsidR="008250E5" w:rsidRPr="00966ABF">
                <w:rPr>
                  <w:rFonts w:ascii="Times New Roman" w:hAnsi="Times New Roman" w:cs="Times New Roman"/>
                  <w:sz w:val="28"/>
                  <w:szCs w:val="28"/>
                </w:rPr>
                <w:t>пункта 6 статьи 338</w:t>
              </w:r>
            </w:hyperlink>
            <w:r w:rsidR="008250E5" w:rsidRPr="00966ABF">
              <w:rPr>
                <w:rFonts w:ascii="Times New Roman" w:hAnsi="Times New Roman" w:cs="Times New Roman"/>
                <w:sz w:val="28"/>
                <w:szCs w:val="28"/>
              </w:rPr>
              <w:t xml:space="preserve"> и </w:t>
            </w:r>
            <w:hyperlink r:id="rId656" w:history="1">
              <w:r w:rsidR="008250E5" w:rsidRPr="00966ABF">
                <w:rPr>
                  <w:rFonts w:ascii="Times New Roman" w:hAnsi="Times New Roman" w:cs="Times New Roman"/>
                  <w:sz w:val="28"/>
                  <w:szCs w:val="28"/>
                </w:rPr>
                <w:t>подпункт 1 пункта 2.1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7001</w:t>
            </w:r>
          </w:p>
        </w:tc>
        <w:tc>
          <w:tcPr>
            <w:tcW w:w="5988" w:type="dxa"/>
          </w:tcPr>
          <w:p w:rsidR="008250E5" w:rsidRPr="00966ABF" w:rsidRDefault="008250E5" w:rsidP="00B56157">
            <w:pPr>
              <w:autoSpaceDE w:val="0"/>
              <w:autoSpaceDN w:val="0"/>
              <w:adjustRightInd w:val="0"/>
              <w:spacing w:after="0" w:line="240" w:lineRule="auto"/>
              <w:jc w:val="both"/>
              <w:rPr>
                <w:rFonts w:ascii="Times New Roman" w:hAnsi="Times New Roman" w:cs="Times New Roman"/>
                <w:sz w:val="28"/>
                <w:szCs w:val="28"/>
              </w:rPr>
            </w:pPr>
            <w:r w:rsidRPr="00966ABF">
              <w:rPr>
                <w:rFonts w:ascii="Times New Roman" w:hAnsi="Times New Roman" w:cs="Times New Roman"/>
                <w:sz w:val="28"/>
                <w:szCs w:val="28"/>
              </w:rPr>
              <w:t>15% при добыче полезных ископаемых на месторождениях, расположенных на 50 и более процентов своей площади в Черном море (глубина до 100 метров включительно), Японском море, в российской части (российском секторе) дна Каспийского моря</w:t>
            </w:r>
            <w:r w:rsidR="00D926E6" w:rsidRPr="00966ABF">
              <w:rPr>
                <w:rFonts w:ascii="Times New Roman" w:hAnsi="Times New Roman" w:cs="Times New Roman"/>
                <w:sz w:val="28"/>
                <w:szCs w:val="28"/>
              </w:rPr>
              <w:t xml:space="preserve"> (за исключением нового морского месторождения углеводородного сырья, указанного в абзаце втором подпункта 5 пункта 1 статьи 11.1 настоящего Кодекса)</w:t>
            </w:r>
            <w:r w:rsidR="00094668" w:rsidRPr="00966ABF">
              <w:rPr>
                <w:rFonts w:ascii="Times New Roman" w:hAnsi="Times New Roman" w:cs="Times New Roman"/>
                <w:sz w:val="28"/>
                <w:szCs w:val="28"/>
              </w:rPr>
              <w:t>, расположенных на 50 и более процентов своей площади в Белом море, Печорском море, южной части Охотского моря (южнее 55 градуса северной широты)</w:t>
            </w:r>
          </w:p>
        </w:tc>
        <w:tc>
          <w:tcPr>
            <w:tcW w:w="2345"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подпункт 2 пункта 6 статьи 338 и подпункт 2 пункта 2.1 статьи 342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7002</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10% при добыче полезных ископаемых (за исключением газа природного горючего) на месторождениях, расположенных на 50 и более процентов своей площади в Черном море (глубина более 100 метров), </w:t>
            </w:r>
            <w:r w:rsidR="00094668" w:rsidRPr="00966ABF">
              <w:rPr>
                <w:rFonts w:ascii="Times New Roman" w:hAnsi="Times New Roman" w:cs="Times New Roman"/>
                <w:sz w:val="28"/>
                <w:szCs w:val="28"/>
              </w:rPr>
              <w:t xml:space="preserve">в </w:t>
            </w:r>
            <w:r w:rsidRPr="00966ABF">
              <w:rPr>
                <w:rFonts w:ascii="Times New Roman" w:hAnsi="Times New Roman" w:cs="Times New Roman"/>
                <w:sz w:val="28"/>
                <w:szCs w:val="28"/>
              </w:rPr>
              <w:t>северной части Охотского моря (на 55 градусе северной широты или севернее этой широты), южной части Баренцева моря (южнее 72 градуса северной широты)</w:t>
            </w:r>
          </w:p>
        </w:tc>
        <w:tc>
          <w:tcPr>
            <w:tcW w:w="2345" w:type="dxa"/>
          </w:tcPr>
          <w:p w:rsidR="008250E5" w:rsidRPr="00966ABF" w:rsidRDefault="00B90BA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 xml:space="preserve">абзац первый </w:t>
            </w:r>
            <w:r w:rsidR="008250E5" w:rsidRPr="00966ABF">
              <w:rPr>
                <w:rFonts w:ascii="Times New Roman" w:hAnsi="Times New Roman" w:cs="Times New Roman"/>
                <w:sz w:val="28"/>
                <w:szCs w:val="28"/>
              </w:rPr>
              <w:t>подпункт</w:t>
            </w:r>
            <w:r w:rsidRPr="00966ABF">
              <w:rPr>
                <w:rFonts w:ascii="Times New Roman" w:hAnsi="Times New Roman" w:cs="Times New Roman"/>
                <w:sz w:val="28"/>
                <w:szCs w:val="28"/>
              </w:rPr>
              <w:t>а</w:t>
            </w:r>
            <w:r w:rsidR="008250E5" w:rsidRPr="00966ABF">
              <w:rPr>
                <w:rFonts w:ascii="Times New Roman" w:hAnsi="Times New Roman" w:cs="Times New Roman"/>
                <w:sz w:val="28"/>
                <w:szCs w:val="28"/>
              </w:rPr>
              <w:t xml:space="preserve"> 3 пункта 6 статьи 338 и подпункт 3 пункта 2.1 статьи 342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7003</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5% при добыче полезных ископаемых (за исключением газа природного горючего) на месторождениях, расположенных на 50 и более процентов своей площади в Карском море, северной части Баренцева моря (на 72 градусе северной широты или севернее этой широты), восточной Арктике (</w:t>
            </w:r>
            <w:r w:rsidR="00094668" w:rsidRPr="00966ABF">
              <w:rPr>
                <w:rFonts w:ascii="Times New Roman" w:hAnsi="Times New Roman" w:cs="Times New Roman"/>
                <w:sz w:val="28"/>
                <w:szCs w:val="28"/>
              </w:rPr>
              <w:t xml:space="preserve">в </w:t>
            </w:r>
            <w:r w:rsidRPr="00966ABF">
              <w:rPr>
                <w:rFonts w:ascii="Times New Roman" w:hAnsi="Times New Roman" w:cs="Times New Roman"/>
                <w:sz w:val="28"/>
                <w:szCs w:val="28"/>
              </w:rPr>
              <w:t xml:space="preserve">море Лаптевых, </w:t>
            </w:r>
            <w:proofErr w:type="spellStart"/>
            <w:r w:rsidRPr="00966ABF">
              <w:rPr>
                <w:rFonts w:ascii="Times New Roman" w:hAnsi="Times New Roman" w:cs="Times New Roman"/>
                <w:sz w:val="28"/>
                <w:szCs w:val="28"/>
              </w:rPr>
              <w:t>Восточно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Сибирском море, Чукотском море и Беринговом море)</w:t>
            </w:r>
            <w:r w:rsidR="003011AA" w:rsidRPr="00966ABF">
              <w:rPr>
                <w:rFonts w:ascii="Times New Roman" w:hAnsi="Times New Roman" w:cs="Times New Roman"/>
                <w:sz w:val="28"/>
                <w:szCs w:val="28"/>
              </w:rPr>
              <w:t xml:space="preserve">, на месторождениях, расположенных на 50 </w:t>
            </w:r>
            <w:r w:rsidR="003011AA" w:rsidRPr="00966ABF">
              <w:rPr>
                <w:rFonts w:ascii="Times New Roman" w:hAnsi="Times New Roman" w:cs="Times New Roman"/>
                <w:sz w:val="28"/>
                <w:szCs w:val="28"/>
              </w:rPr>
              <w:lastRenderedPageBreak/>
              <w:t>и более процентов своей площади в Белом море, Печорском море, Охотском море, южной части Баренцева моря (южнее 72 градуса северной широты)</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7" w:history="1">
              <w:r w:rsidR="008250E5" w:rsidRPr="00966ABF">
                <w:rPr>
                  <w:rFonts w:ascii="Times New Roman" w:hAnsi="Times New Roman" w:cs="Times New Roman"/>
                  <w:sz w:val="28"/>
                  <w:szCs w:val="28"/>
                </w:rPr>
                <w:t>подпункт 4 пункта 6 статьи 338</w:t>
              </w:r>
            </w:hyperlink>
            <w:r w:rsidR="008250E5" w:rsidRPr="00966ABF">
              <w:rPr>
                <w:rFonts w:ascii="Times New Roman" w:hAnsi="Times New Roman" w:cs="Times New Roman"/>
                <w:sz w:val="28"/>
                <w:szCs w:val="28"/>
              </w:rPr>
              <w:t xml:space="preserve"> и </w:t>
            </w:r>
            <w:hyperlink r:id="rId658" w:history="1">
              <w:r w:rsidR="008250E5" w:rsidRPr="00966ABF">
                <w:rPr>
                  <w:rFonts w:ascii="Times New Roman" w:hAnsi="Times New Roman" w:cs="Times New Roman"/>
                  <w:sz w:val="28"/>
                  <w:szCs w:val="28"/>
                </w:rPr>
                <w:t>подпункт 4 пункта 2.1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bookmarkStart w:id="40" w:name="P1162"/>
            <w:bookmarkEnd w:id="40"/>
            <w:r w:rsidRPr="00966ABF">
              <w:rPr>
                <w:rFonts w:ascii="Times New Roman" w:hAnsi="Times New Roman" w:cs="Times New Roman"/>
                <w:sz w:val="28"/>
                <w:szCs w:val="28"/>
              </w:rPr>
              <w:t>7004</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4,5% при добыче полезных ископаемых (за исключением газа природного горючего) на месторождениях, расположенных на 50 и более процентов своей площади в Карском море, северной части Баренцева моря (на 72 градусе северной широты или севернее этой широты), восточной Арктике (море Лаптевых, </w:t>
            </w:r>
            <w:proofErr w:type="spellStart"/>
            <w:r w:rsidRPr="00966ABF">
              <w:rPr>
                <w:rFonts w:ascii="Times New Roman" w:hAnsi="Times New Roman" w:cs="Times New Roman"/>
                <w:sz w:val="28"/>
                <w:szCs w:val="28"/>
              </w:rPr>
              <w:t>Восточно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 xml:space="preserve">Сибирском море, Чукотском море и Беринговом море), </w:t>
            </w:r>
            <w:r w:rsidR="009C7572" w:rsidRPr="00966ABF">
              <w:rPr>
                <w:rFonts w:ascii="Times New Roman" w:hAnsi="Times New Roman" w:cs="Times New Roman"/>
                <w:sz w:val="28"/>
                <w:szCs w:val="28"/>
              </w:rPr>
              <w:t xml:space="preserve">на месторождениях, расположенных на 50 и более процентов своей площади в Белом море, Печорском море, Охотском море, южной части Баренцева моря (южнее 72 градуса северной широты) </w:t>
            </w:r>
            <w:r w:rsidRPr="00966ABF">
              <w:rPr>
                <w:rFonts w:ascii="Times New Roman" w:hAnsi="Times New Roman" w:cs="Times New Roman"/>
                <w:sz w:val="28"/>
                <w:szCs w:val="28"/>
              </w:rPr>
              <w:t>организациями, не имеющими право на экспорт сжиженного природного газа, произведенного из газа природного горючего, добытого на новых морских месторождениях углеводородного сырья, на мировые рынки</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59" w:history="1">
              <w:r w:rsidR="008250E5" w:rsidRPr="00966ABF">
                <w:rPr>
                  <w:rFonts w:ascii="Times New Roman" w:hAnsi="Times New Roman" w:cs="Times New Roman"/>
                  <w:sz w:val="28"/>
                  <w:szCs w:val="28"/>
                </w:rPr>
                <w:t>подпункт 4 пункта 6 статьи 338</w:t>
              </w:r>
            </w:hyperlink>
            <w:r w:rsidR="008250E5" w:rsidRPr="00966ABF">
              <w:rPr>
                <w:rFonts w:ascii="Times New Roman" w:hAnsi="Times New Roman" w:cs="Times New Roman"/>
                <w:sz w:val="28"/>
                <w:szCs w:val="28"/>
              </w:rPr>
              <w:t xml:space="preserve"> и </w:t>
            </w:r>
            <w:hyperlink r:id="rId660" w:history="1">
              <w:r w:rsidR="008250E5" w:rsidRPr="00966ABF">
                <w:rPr>
                  <w:rFonts w:ascii="Times New Roman" w:hAnsi="Times New Roman" w:cs="Times New Roman"/>
                  <w:sz w:val="28"/>
                  <w:szCs w:val="28"/>
                </w:rPr>
                <w:t>подпункт 4 пункта 2.1 статьи 342</w:t>
              </w:r>
            </w:hyperlink>
            <w:r w:rsidR="008250E5" w:rsidRPr="00966ABF">
              <w:rPr>
                <w:rFonts w:ascii="Times New Roman" w:hAnsi="Times New Roman" w:cs="Times New Roman"/>
                <w:sz w:val="28"/>
                <w:szCs w:val="28"/>
              </w:rPr>
              <w:t xml:space="preserve"> Кодекса</w:t>
            </w:r>
          </w:p>
        </w:tc>
      </w:tr>
      <w:tr w:rsidR="00966ABF"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7005</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1,3% при добыче газа природного горючего на месторождениях, расположенных на 50 и более процентов своей площади в Черном море (глубина более 100 метров), северной части Охотского моря (на 55 градусе северной широты или севернее этой широты), южной части Баренцева моря (южнее 72 градуса северной широты)</w:t>
            </w:r>
          </w:p>
        </w:tc>
        <w:tc>
          <w:tcPr>
            <w:tcW w:w="2345" w:type="dxa"/>
          </w:tcPr>
          <w:p w:rsidR="008250E5" w:rsidRPr="00966ABF" w:rsidRDefault="004C4AAC"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абзац первый подпункта</w:t>
            </w:r>
            <w:r w:rsidR="008250E5" w:rsidRPr="00966ABF">
              <w:rPr>
                <w:rFonts w:ascii="Times New Roman" w:hAnsi="Times New Roman" w:cs="Times New Roman"/>
                <w:sz w:val="28"/>
                <w:szCs w:val="28"/>
              </w:rPr>
              <w:t xml:space="preserve"> 3 пункта 6 статьи 338 и подпункт 5 пункта 2.1 статьи 342 Кодекса</w:t>
            </w:r>
          </w:p>
        </w:tc>
      </w:tr>
      <w:tr w:rsidR="008250E5" w:rsidRPr="00966ABF" w:rsidTr="00736901">
        <w:tc>
          <w:tcPr>
            <w:tcW w:w="737" w:type="dxa"/>
          </w:tcPr>
          <w:p w:rsidR="008250E5" w:rsidRPr="00966ABF" w:rsidRDefault="008250E5" w:rsidP="00B56157">
            <w:pPr>
              <w:pStyle w:val="ConsPlusNormal"/>
              <w:rPr>
                <w:rFonts w:ascii="Times New Roman" w:hAnsi="Times New Roman" w:cs="Times New Roman"/>
                <w:sz w:val="28"/>
                <w:szCs w:val="28"/>
              </w:rPr>
            </w:pPr>
            <w:r w:rsidRPr="00966ABF">
              <w:rPr>
                <w:rFonts w:ascii="Times New Roman" w:hAnsi="Times New Roman" w:cs="Times New Roman"/>
                <w:sz w:val="28"/>
                <w:szCs w:val="28"/>
              </w:rPr>
              <w:t>7006</w:t>
            </w:r>
          </w:p>
        </w:tc>
        <w:tc>
          <w:tcPr>
            <w:tcW w:w="5988" w:type="dxa"/>
          </w:tcPr>
          <w:p w:rsidR="008250E5" w:rsidRPr="00966ABF" w:rsidRDefault="008250E5" w:rsidP="00B56157">
            <w:pPr>
              <w:pStyle w:val="ConsPlusNormal"/>
              <w:jc w:val="both"/>
              <w:rPr>
                <w:rFonts w:ascii="Times New Roman" w:hAnsi="Times New Roman" w:cs="Times New Roman"/>
                <w:sz w:val="28"/>
                <w:szCs w:val="28"/>
              </w:rPr>
            </w:pPr>
            <w:r w:rsidRPr="00966ABF">
              <w:rPr>
                <w:rFonts w:ascii="Times New Roman" w:hAnsi="Times New Roman" w:cs="Times New Roman"/>
                <w:sz w:val="28"/>
                <w:szCs w:val="28"/>
              </w:rPr>
              <w:t xml:space="preserve">1% при добыче газа природного горючего на месторождениях, расположенных на 50 и более процентов своей площади в Карском море, северной части Баренцева моря (на 72 градусе северной широты или севернее этой широты), восточной Арктике (море Лаптевых, </w:t>
            </w:r>
            <w:proofErr w:type="spellStart"/>
            <w:r w:rsidRPr="00966ABF">
              <w:rPr>
                <w:rFonts w:ascii="Times New Roman" w:hAnsi="Times New Roman" w:cs="Times New Roman"/>
                <w:sz w:val="28"/>
                <w:szCs w:val="28"/>
              </w:rPr>
              <w:t>Восточно</w:t>
            </w:r>
            <w:proofErr w:type="spellEnd"/>
            <w:r w:rsidR="00D07412" w:rsidRPr="00966ABF">
              <w:rPr>
                <w:rFonts w:ascii="Times New Roman" w:hAnsi="Times New Roman" w:cs="Times New Roman"/>
                <w:sz w:val="28"/>
                <w:szCs w:val="28"/>
              </w:rPr>
              <w:t>–</w:t>
            </w:r>
            <w:r w:rsidRPr="00966ABF">
              <w:rPr>
                <w:rFonts w:ascii="Times New Roman" w:hAnsi="Times New Roman" w:cs="Times New Roman"/>
                <w:sz w:val="28"/>
                <w:szCs w:val="28"/>
              </w:rPr>
              <w:t>Сибирском море, Чукотском море и Беринговом море)</w:t>
            </w:r>
            <w:r w:rsidR="00707BC0" w:rsidRPr="00966ABF">
              <w:rPr>
                <w:rFonts w:ascii="Times New Roman" w:hAnsi="Times New Roman" w:cs="Times New Roman"/>
                <w:sz w:val="28"/>
                <w:szCs w:val="28"/>
              </w:rPr>
              <w:t>, на месторождениях, расположенных на 50 и более процентов своей площади в Белом море, Печорском море, Охотском море, южной части Баренцева моря (южнее 72 градуса северной широты)</w:t>
            </w:r>
          </w:p>
        </w:tc>
        <w:tc>
          <w:tcPr>
            <w:tcW w:w="2345" w:type="dxa"/>
          </w:tcPr>
          <w:p w:rsidR="008250E5" w:rsidRPr="00966ABF" w:rsidRDefault="00CE2B76" w:rsidP="00B56157">
            <w:pPr>
              <w:pStyle w:val="ConsPlusNormal"/>
              <w:rPr>
                <w:rFonts w:ascii="Times New Roman" w:hAnsi="Times New Roman" w:cs="Times New Roman"/>
                <w:sz w:val="28"/>
                <w:szCs w:val="28"/>
              </w:rPr>
            </w:pPr>
            <w:hyperlink r:id="rId661" w:history="1">
              <w:r w:rsidR="008250E5" w:rsidRPr="00966ABF">
                <w:rPr>
                  <w:rFonts w:ascii="Times New Roman" w:hAnsi="Times New Roman" w:cs="Times New Roman"/>
                  <w:sz w:val="28"/>
                  <w:szCs w:val="28"/>
                </w:rPr>
                <w:t>подпункт 4 пункта 6 статьи 338</w:t>
              </w:r>
            </w:hyperlink>
            <w:r w:rsidR="008250E5" w:rsidRPr="00966ABF">
              <w:rPr>
                <w:rFonts w:ascii="Times New Roman" w:hAnsi="Times New Roman" w:cs="Times New Roman"/>
                <w:sz w:val="28"/>
                <w:szCs w:val="28"/>
              </w:rPr>
              <w:t xml:space="preserve"> и </w:t>
            </w:r>
            <w:hyperlink r:id="rId662" w:history="1">
              <w:r w:rsidR="008250E5" w:rsidRPr="00966ABF">
                <w:rPr>
                  <w:rFonts w:ascii="Times New Roman" w:hAnsi="Times New Roman" w:cs="Times New Roman"/>
                  <w:sz w:val="28"/>
                  <w:szCs w:val="28"/>
                </w:rPr>
                <w:t>подпункт 6 пункта 2.1 статьи 342</w:t>
              </w:r>
            </w:hyperlink>
            <w:r w:rsidR="008250E5" w:rsidRPr="00966ABF">
              <w:rPr>
                <w:rFonts w:ascii="Times New Roman" w:hAnsi="Times New Roman" w:cs="Times New Roman"/>
                <w:sz w:val="28"/>
                <w:szCs w:val="28"/>
              </w:rPr>
              <w:t xml:space="preserve"> Кодекса</w:t>
            </w:r>
          </w:p>
        </w:tc>
      </w:tr>
    </w:tbl>
    <w:p w:rsidR="008250E5" w:rsidRPr="00966ABF" w:rsidRDefault="008250E5" w:rsidP="00B56157">
      <w:pPr>
        <w:pStyle w:val="ConsPlusNormal"/>
        <w:ind w:firstLine="540"/>
        <w:jc w:val="both"/>
        <w:rPr>
          <w:rFonts w:ascii="Times New Roman" w:hAnsi="Times New Roman" w:cs="Times New Roman"/>
          <w:sz w:val="28"/>
          <w:szCs w:val="28"/>
        </w:rPr>
      </w:pPr>
    </w:p>
    <w:p w:rsidR="008250E5" w:rsidRPr="00966ABF" w:rsidRDefault="008250E5" w:rsidP="00B56157">
      <w:pPr>
        <w:pStyle w:val="ConsPlusNormal"/>
        <w:pageBreakBefore/>
        <w:jc w:val="right"/>
        <w:outlineLvl w:val="1"/>
        <w:rPr>
          <w:rFonts w:ascii="Times New Roman" w:hAnsi="Times New Roman" w:cs="Times New Roman"/>
          <w:sz w:val="24"/>
          <w:szCs w:val="24"/>
        </w:rPr>
      </w:pPr>
      <w:r w:rsidRPr="00966ABF">
        <w:rPr>
          <w:rFonts w:ascii="Times New Roman" w:hAnsi="Times New Roman" w:cs="Times New Roman"/>
          <w:sz w:val="24"/>
          <w:szCs w:val="24"/>
        </w:rPr>
        <w:lastRenderedPageBreak/>
        <w:t xml:space="preserve">Приложение </w:t>
      </w:r>
      <w:r w:rsidR="004B45DE" w:rsidRPr="00966ABF">
        <w:rPr>
          <w:rFonts w:ascii="Times New Roman" w:hAnsi="Times New Roman" w:cs="Times New Roman"/>
          <w:sz w:val="24"/>
          <w:szCs w:val="24"/>
        </w:rPr>
        <w:t>№</w:t>
      </w:r>
      <w:r w:rsidRPr="00966ABF">
        <w:rPr>
          <w:rFonts w:ascii="Times New Roman" w:hAnsi="Times New Roman" w:cs="Times New Roman"/>
          <w:sz w:val="24"/>
          <w:szCs w:val="24"/>
        </w:rPr>
        <w:t xml:space="preserve"> 4</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к Порядку заполнения налоговой</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декларации по налогу на добычу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полезных ископаемых, утвержденному</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приказом ФНС России</w:t>
      </w:r>
    </w:p>
    <w:p w:rsidR="008250E5" w:rsidRPr="00966ABF" w:rsidRDefault="008250E5"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 xml:space="preserve">от </w:t>
      </w:r>
      <w:r w:rsidR="004B45DE" w:rsidRPr="00966ABF">
        <w:rPr>
          <w:rFonts w:ascii="Times New Roman" w:hAnsi="Times New Roman" w:cs="Times New Roman"/>
          <w:sz w:val="24"/>
          <w:szCs w:val="24"/>
        </w:rPr>
        <w:t>_________ №</w:t>
      </w:r>
      <w:r w:rsidRPr="00966ABF">
        <w:rPr>
          <w:rFonts w:ascii="Times New Roman" w:hAnsi="Times New Roman" w:cs="Times New Roman"/>
          <w:sz w:val="24"/>
          <w:szCs w:val="24"/>
        </w:rPr>
        <w:t xml:space="preserve"> </w:t>
      </w:r>
      <w:r w:rsidR="004B45DE" w:rsidRPr="00966ABF">
        <w:rPr>
          <w:rFonts w:ascii="Times New Roman" w:hAnsi="Times New Roman" w:cs="Times New Roman"/>
          <w:sz w:val="24"/>
          <w:szCs w:val="24"/>
        </w:rPr>
        <w:t>____________</w:t>
      </w:r>
    </w:p>
    <w:p w:rsidR="008250E5" w:rsidRPr="00966ABF" w:rsidRDefault="008250E5" w:rsidP="00B56157">
      <w:pPr>
        <w:pStyle w:val="ConsPlusNormal"/>
        <w:ind w:firstLine="540"/>
        <w:jc w:val="both"/>
        <w:rPr>
          <w:rFonts w:ascii="Times New Roman" w:hAnsi="Times New Roman" w:cs="Times New Roman"/>
          <w:sz w:val="28"/>
          <w:szCs w:val="28"/>
        </w:rPr>
      </w:pPr>
    </w:p>
    <w:p w:rsidR="008250E5" w:rsidRPr="00966ABF" w:rsidRDefault="008250E5" w:rsidP="00B56157">
      <w:pPr>
        <w:pStyle w:val="ConsPlusTitle"/>
        <w:jc w:val="center"/>
        <w:rPr>
          <w:rFonts w:ascii="Times New Roman" w:hAnsi="Times New Roman" w:cs="Times New Roman"/>
          <w:sz w:val="28"/>
          <w:szCs w:val="28"/>
        </w:rPr>
      </w:pPr>
      <w:bookmarkStart w:id="41" w:name="P1183"/>
      <w:bookmarkEnd w:id="41"/>
      <w:r w:rsidRPr="00966ABF">
        <w:rPr>
          <w:rFonts w:ascii="Times New Roman" w:hAnsi="Times New Roman" w:cs="Times New Roman"/>
          <w:sz w:val="28"/>
          <w:szCs w:val="28"/>
        </w:rPr>
        <w:t>КОД</w:t>
      </w:r>
      <w:r w:rsidR="0079048F" w:rsidRPr="00966ABF">
        <w:rPr>
          <w:rFonts w:ascii="Times New Roman" w:hAnsi="Times New Roman" w:cs="Times New Roman"/>
          <w:sz w:val="28"/>
          <w:szCs w:val="28"/>
        </w:rPr>
        <w:t>Ы</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ЕДИНИЦ ИЗМЕРЕНИЯ КОЛИЧЕСТВА ДОБЫТОГО ПОЛЕЗНОГО</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ИСКОПАЕМОГО ПО ОБЩЕРОССИЙСКОМУ КЛАССИФИКАТОРУ</w:t>
      </w:r>
    </w:p>
    <w:p w:rsidR="008250E5" w:rsidRPr="00966ABF" w:rsidRDefault="008250E5" w:rsidP="00B56157">
      <w:pPr>
        <w:pStyle w:val="ConsPlusTitle"/>
        <w:jc w:val="center"/>
        <w:rPr>
          <w:rFonts w:ascii="Times New Roman" w:hAnsi="Times New Roman" w:cs="Times New Roman"/>
          <w:sz w:val="28"/>
          <w:szCs w:val="28"/>
        </w:rPr>
      </w:pPr>
      <w:r w:rsidRPr="00966ABF">
        <w:rPr>
          <w:rFonts w:ascii="Times New Roman" w:hAnsi="Times New Roman" w:cs="Times New Roman"/>
          <w:sz w:val="28"/>
          <w:szCs w:val="28"/>
        </w:rPr>
        <w:t>ЕДИНИЦ ИЗМЕРЕНИЯ ОК 015</w:t>
      </w:r>
      <w:r w:rsidR="00D07412" w:rsidRPr="00966ABF">
        <w:rPr>
          <w:rFonts w:ascii="Times New Roman" w:hAnsi="Times New Roman" w:cs="Times New Roman"/>
          <w:sz w:val="28"/>
          <w:szCs w:val="28"/>
        </w:rPr>
        <w:t>–</w:t>
      </w:r>
      <w:r w:rsidRPr="00966ABF">
        <w:rPr>
          <w:rFonts w:ascii="Times New Roman" w:hAnsi="Times New Roman" w:cs="Times New Roman"/>
          <w:sz w:val="28"/>
          <w:szCs w:val="28"/>
        </w:rPr>
        <w:t>94</w:t>
      </w:r>
    </w:p>
    <w:p w:rsidR="008250E5" w:rsidRPr="00966ABF" w:rsidRDefault="008250E5" w:rsidP="00B56157">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82"/>
        <w:gridCol w:w="2154"/>
        <w:gridCol w:w="2154"/>
      </w:tblGrid>
      <w:tr w:rsidR="00966ABF" w:rsidRPr="00966ABF">
        <w:tc>
          <w:tcPr>
            <w:tcW w:w="680" w:type="dxa"/>
            <w:vMerge w:val="restart"/>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Код</w:t>
            </w:r>
          </w:p>
        </w:tc>
        <w:tc>
          <w:tcPr>
            <w:tcW w:w="4082" w:type="dxa"/>
            <w:vMerge w:val="restart"/>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Наименование единицы измерения</w:t>
            </w:r>
          </w:p>
        </w:tc>
        <w:tc>
          <w:tcPr>
            <w:tcW w:w="4308" w:type="dxa"/>
            <w:gridSpan w:val="2"/>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Условное обозначение</w:t>
            </w:r>
          </w:p>
        </w:tc>
      </w:tr>
      <w:tr w:rsidR="00966ABF" w:rsidRPr="00966ABF">
        <w:tc>
          <w:tcPr>
            <w:tcW w:w="680" w:type="dxa"/>
            <w:vMerge/>
          </w:tcPr>
          <w:p w:rsidR="008250E5" w:rsidRPr="00966ABF" w:rsidRDefault="008250E5" w:rsidP="00B56157">
            <w:pPr>
              <w:rPr>
                <w:rFonts w:ascii="Times New Roman" w:hAnsi="Times New Roman" w:cs="Times New Roman"/>
                <w:sz w:val="28"/>
                <w:szCs w:val="28"/>
              </w:rPr>
            </w:pPr>
          </w:p>
        </w:tc>
        <w:tc>
          <w:tcPr>
            <w:tcW w:w="4082" w:type="dxa"/>
            <w:vMerge/>
          </w:tcPr>
          <w:p w:rsidR="008250E5" w:rsidRPr="00966ABF" w:rsidRDefault="008250E5" w:rsidP="00B56157">
            <w:pPr>
              <w:rPr>
                <w:rFonts w:ascii="Times New Roman" w:hAnsi="Times New Roman" w:cs="Times New Roman"/>
                <w:sz w:val="28"/>
                <w:szCs w:val="28"/>
              </w:rPr>
            </w:pP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национальное</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международное</w:t>
            </w:r>
          </w:p>
        </w:tc>
      </w:tr>
      <w:tr w:rsidR="00966ABF" w:rsidRPr="00966ABF">
        <w:tc>
          <w:tcPr>
            <w:tcW w:w="9070" w:type="dxa"/>
            <w:gridSpan w:val="4"/>
          </w:tcPr>
          <w:p w:rsidR="008250E5" w:rsidRPr="00966ABF" w:rsidRDefault="008250E5" w:rsidP="00B56157">
            <w:pPr>
              <w:pStyle w:val="ConsPlusNormal"/>
              <w:jc w:val="center"/>
              <w:outlineLvl w:val="2"/>
              <w:rPr>
                <w:rFonts w:ascii="Times New Roman" w:hAnsi="Times New Roman" w:cs="Times New Roman"/>
                <w:sz w:val="28"/>
                <w:szCs w:val="28"/>
              </w:rPr>
            </w:pPr>
            <w:r w:rsidRPr="00966ABF">
              <w:rPr>
                <w:rFonts w:ascii="Times New Roman" w:hAnsi="Times New Roman" w:cs="Times New Roman"/>
                <w:sz w:val="28"/>
                <w:szCs w:val="28"/>
              </w:rPr>
              <w:t>Единицы объема</w:t>
            </w:r>
          </w:p>
        </w:tc>
      </w:tr>
      <w:tr w:rsidR="00966ABF" w:rsidRPr="00966ABF">
        <w:tc>
          <w:tcPr>
            <w:tcW w:w="680" w:type="dxa"/>
            <w:vMerge w:val="restart"/>
          </w:tcPr>
          <w:p w:rsidR="008250E5" w:rsidRPr="00966ABF" w:rsidRDefault="00CE2B76" w:rsidP="00B56157">
            <w:pPr>
              <w:pStyle w:val="ConsPlusNormal"/>
              <w:jc w:val="center"/>
              <w:rPr>
                <w:rFonts w:ascii="Times New Roman" w:hAnsi="Times New Roman" w:cs="Times New Roman"/>
                <w:sz w:val="28"/>
                <w:szCs w:val="28"/>
              </w:rPr>
            </w:pPr>
            <w:hyperlink r:id="rId663" w:history="1">
              <w:r w:rsidR="008250E5" w:rsidRPr="00966ABF">
                <w:rPr>
                  <w:rFonts w:ascii="Times New Roman" w:hAnsi="Times New Roman" w:cs="Times New Roman"/>
                  <w:sz w:val="28"/>
                  <w:szCs w:val="28"/>
                </w:rPr>
                <w:t>112</w:t>
              </w:r>
            </w:hyperlink>
          </w:p>
        </w:tc>
        <w:tc>
          <w:tcPr>
            <w:tcW w:w="4082" w:type="dxa"/>
            <w:tcBorders>
              <w:bottom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Литр;</w:t>
            </w:r>
          </w:p>
        </w:tc>
        <w:tc>
          <w:tcPr>
            <w:tcW w:w="2154" w:type="dxa"/>
            <w:tcBorders>
              <w:bottom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л;</w:t>
            </w:r>
          </w:p>
        </w:tc>
        <w:tc>
          <w:tcPr>
            <w:tcW w:w="2154" w:type="dxa"/>
            <w:tcBorders>
              <w:bottom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I; L;</w:t>
            </w:r>
          </w:p>
        </w:tc>
      </w:tr>
      <w:tr w:rsidR="00966ABF" w:rsidRPr="00966ABF">
        <w:tc>
          <w:tcPr>
            <w:tcW w:w="680" w:type="dxa"/>
            <w:vMerge/>
          </w:tcPr>
          <w:p w:rsidR="008250E5" w:rsidRPr="00966ABF" w:rsidRDefault="008250E5" w:rsidP="00B56157">
            <w:pPr>
              <w:rPr>
                <w:rFonts w:ascii="Times New Roman" w:hAnsi="Times New Roman" w:cs="Times New Roman"/>
                <w:sz w:val="28"/>
                <w:szCs w:val="28"/>
              </w:rPr>
            </w:pPr>
          </w:p>
        </w:tc>
        <w:tc>
          <w:tcPr>
            <w:tcW w:w="4082" w:type="dxa"/>
            <w:tcBorders>
              <w:top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кубический дециметр</w:t>
            </w:r>
          </w:p>
        </w:tc>
        <w:tc>
          <w:tcPr>
            <w:tcW w:w="2154" w:type="dxa"/>
            <w:tcBorders>
              <w:top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дм3</w:t>
            </w:r>
          </w:p>
        </w:tc>
        <w:tc>
          <w:tcPr>
            <w:tcW w:w="2154" w:type="dxa"/>
            <w:tcBorders>
              <w:top w:val="nil"/>
            </w:tcBorders>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3</w:t>
            </w:r>
          </w:p>
        </w:tc>
      </w:tr>
      <w:tr w:rsidR="00966ABF" w:rsidRPr="00966ABF">
        <w:tc>
          <w:tcPr>
            <w:tcW w:w="680" w:type="dxa"/>
          </w:tcPr>
          <w:p w:rsidR="008250E5" w:rsidRPr="00966ABF" w:rsidRDefault="00CE2B76" w:rsidP="00B56157">
            <w:pPr>
              <w:pStyle w:val="ConsPlusNormal"/>
              <w:jc w:val="center"/>
              <w:rPr>
                <w:rFonts w:ascii="Times New Roman" w:hAnsi="Times New Roman" w:cs="Times New Roman"/>
                <w:sz w:val="28"/>
                <w:szCs w:val="28"/>
              </w:rPr>
            </w:pPr>
            <w:hyperlink r:id="rId664" w:history="1">
              <w:r w:rsidR="008250E5" w:rsidRPr="00966ABF">
                <w:rPr>
                  <w:rFonts w:ascii="Times New Roman" w:hAnsi="Times New Roman" w:cs="Times New Roman"/>
                  <w:sz w:val="28"/>
                  <w:szCs w:val="28"/>
                </w:rPr>
                <w:t>113</w:t>
              </w:r>
            </w:hyperlink>
          </w:p>
        </w:tc>
        <w:tc>
          <w:tcPr>
            <w:tcW w:w="4082"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Кубический метр</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м3</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m3</w:t>
            </w:r>
          </w:p>
        </w:tc>
      </w:tr>
      <w:tr w:rsidR="00966ABF" w:rsidRPr="00966ABF">
        <w:tc>
          <w:tcPr>
            <w:tcW w:w="680" w:type="dxa"/>
          </w:tcPr>
          <w:p w:rsidR="008250E5" w:rsidRPr="00966ABF" w:rsidRDefault="00CE2B76" w:rsidP="00B56157">
            <w:pPr>
              <w:pStyle w:val="ConsPlusNormal"/>
              <w:jc w:val="center"/>
              <w:rPr>
                <w:rFonts w:ascii="Times New Roman" w:hAnsi="Times New Roman" w:cs="Times New Roman"/>
                <w:sz w:val="28"/>
                <w:szCs w:val="28"/>
              </w:rPr>
            </w:pPr>
            <w:hyperlink r:id="rId665" w:history="1">
              <w:r w:rsidR="008250E5" w:rsidRPr="00966ABF">
                <w:rPr>
                  <w:rFonts w:ascii="Times New Roman" w:hAnsi="Times New Roman" w:cs="Times New Roman"/>
                  <w:sz w:val="28"/>
                  <w:szCs w:val="28"/>
                </w:rPr>
                <w:t>114</w:t>
              </w:r>
            </w:hyperlink>
          </w:p>
        </w:tc>
        <w:tc>
          <w:tcPr>
            <w:tcW w:w="4082"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Тысяча кубических метров</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тыс. м3</w:t>
            </w:r>
          </w:p>
        </w:tc>
        <w:tc>
          <w:tcPr>
            <w:tcW w:w="2154" w:type="dxa"/>
          </w:tcPr>
          <w:p w:rsidR="008250E5" w:rsidRPr="00966ABF" w:rsidRDefault="00D07412"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w:t>
            </w:r>
          </w:p>
        </w:tc>
      </w:tr>
      <w:tr w:rsidR="00966ABF" w:rsidRPr="00966ABF">
        <w:tc>
          <w:tcPr>
            <w:tcW w:w="9070" w:type="dxa"/>
            <w:gridSpan w:val="4"/>
          </w:tcPr>
          <w:p w:rsidR="008250E5" w:rsidRPr="00966ABF" w:rsidRDefault="008250E5" w:rsidP="00B56157">
            <w:pPr>
              <w:pStyle w:val="ConsPlusNormal"/>
              <w:jc w:val="center"/>
              <w:outlineLvl w:val="2"/>
              <w:rPr>
                <w:rFonts w:ascii="Times New Roman" w:hAnsi="Times New Roman" w:cs="Times New Roman"/>
                <w:sz w:val="28"/>
                <w:szCs w:val="28"/>
              </w:rPr>
            </w:pPr>
            <w:r w:rsidRPr="00966ABF">
              <w:rPr>
                <w:rFonts w:ascii="Times New Roman" w:hAnsi="Times New Roman" w:cs="Times New Roman"/>
                <w:sz w:val="28"/>
                <w:szCs w:val="28"/>
              </w:rPr>
              <w:t>Единицы массы</w:t>
            </w:r>
          </w:p>
        </w:tc>
      </w:tr>
      <w:tr w:rsidR="00966ABF" w:rsidRPr="00966ABF">
        <w:tc>
          <w:tcPr>
            <w:tcW w:w="680" w:type="dxa"/>
          </w:tcPr>
          <w:p w:rsidR="008250E5" w:rsidRPr="00966ABF" w:rsidRDefault="00CE2B76" w:rsidP="00B56157">
            <w:pPr>
              <w:pStyle w:val="ConsPlusNormal"/>
              <w:jc w:val="center"/>
              <w:rPr>
                <w:rFonts w:ascii="Times New Roman" w:hAnsi="Times New Roman" w:cs="Times New Roman"/>
                <w:sz w:val="28"/>
                <w:szCs w:val="28"/>
              </w:rPr>
            </w:pPr>
            <w:hyperlink r:id="rId666" w:history="1">
              <w:r w:rsidR="008250E5" w:rsidRPr="00966ABF">
                <w:rPr>
                  <w:rFonts w:ascii="Times New Roman" w:hAnsi="Times New Roman" w:cs="Times New Roman"/>
                  <w:sz w:val="28"/>
                  <w:szCs w:val="28"/>
                </w:rPr>
                <w:t>163</w:t>
              </w:r>
            </w:hyperlink>
          </w:p>
        </w:tc>
        <w:tc>
          <w:tcPr>
            <w:tcW w:w="4082"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Грамм</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г</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g</w:t>
            </w:r>
          </w:p>
        </w:tc>
      </w:tr>
      <w:tr w:rsidR="00966ABF" w:rsidRPr="00966ABF">
        <w:tc>
          <w:tcPr>
            <w:tcW w:w="680" w:type="dxa"/>
          </w:tcPr>
          <w:p w:rsidR="008250E5" w:rsidRPr="00966ABF" w:rsidRDefault="00CE2B76" w:rsidP="00B56157">
            <w:pPr>
              <w:pStyle w:val="ConsPlusNormal"/>
              <w:jc w:val="center"/>
              <w:rPr>
                <w:rFonts w:ascii="Times New Roman" w:hAnsi="Times New Roman" w:cs="Times New Roman"/>
                <w:sz w:val="28"/>
                <w:szCs w:val="28"/>
              </w:rPr>
            </w:pPr>
            <w:hyperlink r:id="rId667" w:history="1">
              <w:r w:rsidR="008250E5" w:rsidRPr="00966ABF">
                <w:rPr>
                  <w:rFonts w:ascii="Times New Roman" w:hAnsi="Times New Roman" w:cs="Times New Roman"/>
                  <w:sz w:val="28"/>
                  <w:szCs w:val="28"/>
                </w:rPr>
                <w:t>166</w:t>
              </w:r>
            </w:hyperlink>
          </w:p>
        </w:tc>
        <w:tc>
          <w:tcPr>
            <w:tcW w:w="4082"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Килограмм</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кг</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proofErr w:type="spellStart"/>
            <w:r w:rsidRPr="00966ABF">
              <w:rPr>
                <w:rFonts w:ascii="Times New Roman" w:hAnsi="Times New Roman" w:cs="Times New Roman"/>
                <w:sz w:val="28"/>
                <w:szCs w:val="28"/>
              </w:rPr>
              <w:t>kg</w:t>
            </w:r>
            <w:proofErr w:type="spellEnd"/>
          </w:p>
        </w:tc>
      </w:tr>
      <w:tr w:rsidR="008250E5" w:rsidRPr="00966ABF">
        <w:tc>
          <w:tcPr>
            <w:tcW w:w="680" w:type="dxa"/>
          </w:tcPr>
          <w:p w:rsidR="008250E5" w:rsidRPr="00966ABF" w:rsidRDefault="00CE2B76" w:rsidP="00B56157">
            <w:pPr>
              <w:pStyle w:val="ConsPlusNormal"/>
              <w:jc w:val="center"/>
              <w:rPr>
                <w:rFonts w:ascii="Times New Roman" w:hAnsi="Times New Roman" w:cs="Times New Roman"/>
                <w:sz w:val="28"/>
                <w:szCs w:val="28"/>
              </w:rPr>
            </w:pPr>
            <w:hyperlink r:id="rId668" w:history="1">
              <w:r w:rsidR="008250E5" w:rsidRPr="00966ABF">
                <w:rPr>
                  <w:rFonts w:ascii="Times New Roman" w:hAnsi="Times New Roman" w:cs="Times New Roman"/>
                  <w:sz w:val="28"/>
                  <w:szCs w:val="28"/>
                </w:rPr>
                <w:t>168</w:t>
              </w:r>
            </w:hyperlink>
          </w:p>
        </w:tc>
        <w:tc>
          <w:tcPr>
            <w:tcW w:w="4082"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Тонна;</w:t>
            </w:r>
          </w:p>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метрическая тонна (1000 кг)</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т</w:t>
            </w:r>
          </w:p>
        </w:tc>
        <w:tc>
          <w:tcPr>
            <w:tcW w:w="2154" w:type="dxa"/>
          </w:tcPr>
          <w:p w:rsidR="008250E5" w:rsidRPr="00966ABF" w:rsidRDefault="008250E5" w:rsidP="00B56157">
            <w:pPr>
              <w:pStyle w:val="ConsPlusNormal"/>
              <w:jc w:val="center"/>
              <w:rPr>
                <w:rFonts w:ascii="Times New Roman" w:hAnsi="Times New Roman" w:cs="Times New Roman"/>
                <w:sz w:val="28"/>
                <w:szCs w:val="28"/>
              </w:rPr>
            </w:pPr>
            <w:r w:rsidRPr="00966ABF">
              <w:rPr>
                <w:rFonts w:ascii="Times New Roman" w:hAnsi="Times New Roman" w:cs="Times New Roman"/>
                <w:sz w:val="28"/>
                <w:szCs w:val="28"/>
              </w:rPr>
              <w:t>t</w:t>
            </w:r>
          </w:p>
        </w:tc>
      </w:tr>
    </w:tbl>
    <w:p w:rsidR="00BD5914" w:rsidRPr="00966ABF" w:rsidRDefault="00BD5914" w:rsidP="00B56157">
      <w:pPr>
        <w:pStyle w:val="ConsPlusNormal"/>
        <w:jc w:val="right"/>
        <w:rPr>
          <w:rFonts w:ascii="Times New Roman" w:hAnsi="Times New Roman" w:cs="Times New Roman"/>
          <w:sz w:val="24"/>
          <w:szCs w:val="24"/>
        </w:rPr>
      </w:pPr>
    </w:p>
    <w:p w:rsidR="00AC0F11" w:rsidRPr="00966ABF" w:rsidRDefault="00AC0F11" w:rsidP="00B56157">
      <w:pPr>
        <w:pStyle w:val="ConsPlusNormal"/>
        <w:jc w:val="right"/>
        <w:rPr>
          <w:rFonts w:ascii="Times New Roman" w:hAnsi="Times New Roman" w:cs="Times New Roman"/>
          <w:sz w:val="24"/>
          <w:szCs w:val="24"/>
        </w:rPr>
      </w:pPr>
    </w:p>
    <w:p w:rsidR="00E80C48" w:rsidRPr="00966ABF" w:rsidRDefault="00E80C48" w:rsidP="00B56157">
      <w:pPr>
        <w:pStyle w:val="ConsPlusNormal"/>
        <w:pageBreakBefore/>
        <w:jc w:val="right"/>
        <w:outlineLvl w:val="1"/>
        <w:rPr>
          <w:rFonts w:ascii="Times New Roman" w:hAnsi="Times New Roman" w:cs="Times New Roman"/>
          <w:sz w:val="24"/>
          <w:szCs w:val="24"/>
        </w:rPr>
      </w:pPr>
      <w:r w:rsidRPr="00966ABF">
        <w:rPr>
          <w:rFonts w:ascii="Times New Roman" w:hAnsi="Times New Roman" w:cs="Times New Roman"/>
          <w:sz w:val="24"/>
          <w:szCs w:val="24"/>
        </w:rPr>
        <w:lastRenderedPageBreak/>
        <w:t>Приложение № 5</w:t>
      </w:r>
    </w:p>
    <w:p w:rsidR="00E80C48" w:rsidRPr="00966ABF" w:rsidRDefault="00E80C48"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к Порядку заполнения налоговой</w:t>
      </w:r>
    </w:p>
    <w:p w:rsidR="00E80C48" w:rsidRPr="00966ABF" w:rsidRDefault="00E80C48"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декларации по налогу на добычу</w:t>
      </w:r>
    </w:p>
    <w:p w:rsidR="00E80C48" w:rsidRPr="00966ABF" w:rsidRDefault="00E80C48"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полезных ископаемых, утвержденному</w:t>
      </w:r>
    </w:p>
    <w:p w:rsidR="00E80C48" w:rsidRPr="00966ABF" w:rsidRDefault="00E80C48"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приказом ФНС России</w:t>
      </w:r>
    </w:p>
    <w:p w:rsidR="00E80C48" w:rsidRPr="00966ABF" w:rsidRDefault="00E80C48" w:rsidP="00B56157">
      <w:pPr>
        <w:pStyle w:val="ConsPlusNormal"/>
        <w:jc w:val="right"/>
        <w:rPr>
          <w:rFonts w:ascii="Times New Roman" w:hAnsi="Times New Roman" w:cs="Times New Roman"/>
          <w:sz w:val="24"/>
          <w:szCs w:val="24"/>
        </w:rPr>
      </w:pPr>
      <w:r w:rsidRPr="00966ABF">
        <w:rPr>
          <w:rFonts w:ascii="Times New Roman" w:hAnsi="Times New Roman" w:cs="Times New Roman"/>
          <w:sz w:val="24"/>
          <w:szCs w:val="24"/>
        </w:rPr>
        <w:t>от _________ № ____________</w:t>
      </w:r>
    </w:p>
    <w:p w:rsidR="00E80C48" w:rsidRPr="00966ABF" w:rsidRDefault="00E80C48" w:rsidP="00B56157">
      <w:pPr>
        <w:rPr>
          <w:rFonts w:ascii="Times New Roman" w:hAnsi="Times New Roman" w:cs="Times New Roman"/>
          <w:sz w:val="28"/>
          <w:szCs w:val="28"/>
        </w:rPr>
      </w:pPr>
    </w:p>
    <w:p w:rsidR="00E80C48" w:rsidRPr="00966ABF" w:rsidRDefault="00E80C48" w:rsidP="00B56157">
      <w:pPr>
        <w:rPr>
          <w:rFonts w:ascii="Times New Roman" w:hAnsi="Times New Roman" w:cs="Times New Roman"/>
          <w:sz w:val="28"/>
          <w:szCs w:val="28"/>
        </w:rPr>
      </w:pPr>
    </w:p>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66ABF">
        <w:rPr>
          <w:rFonts w:ascii="Times New Roman" w:eastAsia="Times New Roman" w:hAnsi="Times New Roman" w:cs="Times New Roman"/>
          <w:b/>
          <w:bCs/>
          <w:sz w:val="28"/>
          <w:szCs w:val="28"/>
          <w:lang w:eastAsia="ru-RU"/>
        </w:rPr>
        <w:t>Коды субъектов Российской Федерации</w:t>
      </w:r>
      <w:r w:rsidR="00CD3A79" w:rsidRPr="00966ABF">
        <w:rPr>
          <w:rFonts w:ascii="Times New Roman" w:eastAsia="Times New Roman" w:hAnsi="Times New Roman" w:cs="Times New Roman"/>
          <w:b/>
          <w:bCs/>
          <w:sz w:val="28"/>
          <w:szCs w:val="28"/>
          <w:lang w:eastAsia="ru-RU"/>
        </w:rPr>
        <w:t xml:space="preserve"> и иных территорий</w:t>
      </w:r>
    </w:p>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
          <w:bCs/>
          <w:sz w:val="28"/>
          <w:szCs w:val="28"/>
          <w:lang w:eastAsia="ru-RU"/>
        </w:rPr>
      </w:pPr>
    </w:p>
    <w:tbl>
      <w:tblPr>
        <w:tblW w:w="0" w:type="auto"/>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7122"/>
      </w:tblGrid>
      <w:tr w:rsidR="00966ABF" w:rsidRPr="00966ABF" w:rsidTr="00852188">
        <w:trPr>
          <w:cantSplit/>
          <w:trHeight w:val="240"/>
          <w:tblHeader/>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66ABF">
              <w:rPr>
                <w:rFonts w:ascii="Times New Roman" w:eastAsia="Times New Roman" w:hAnsi="Times New Roman" w:cs="Times New Roman"/>
                <w:b/>
                <w:bCs/>
                <w:sz w:val="28"/>
                <w:szCs w:val="28"/>
                <w:lang w:eastAsia="ru-RU"/>
              </w:rPr>
              <w:t>Код</w:t>
            </w:r>
          </w:p>
        </w:tc>
        <w:tc>
          <w:tcPr>
            <w:tcW w:w="7122"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66ABF">
              <w:rPr>
                <w:rFonts w:ascii="Times New Roman" w:eastAsia="Times New Roman" w:hAnsi="Times New Roman" w:cs="Times New Roman"/>
                <w:b/>
                <w:bCs/>
                <w:sz w:val="28"/>
                <w:szCs w:val="28"/>
                <w:lang w:eastAsia="ru-RU"/>
              </w:rPr>
              <w:t>Наименование</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Республика Адыгея (Адыгея)</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Башкортостан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Бурятия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Алтай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Дагестан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Ингушетия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Кабардино-Балкарская Республика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Калмыкия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09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Карачаево-Черкесская Республика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Карелия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Коми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Марий Эл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Мордовия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Саха (Якутия)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15</w:t>
            </w:r>
          </w:p>
        </w:tc>
        <w:tc>
          <w:tcPr>
            <w:tcW w:w="7122" w:type="dxa"/>
          </w:tcPr>
          <w:p w:rsidR="00E80C48" w:rsidRPr="00966ABF" w:rsidRDefault="00DE53B7"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Республика Северная Осетия –</w:t>
            </w:r>
            <w:r w:rsidR="00E80C48" w:rsidRPr="00966ABF">
              <w:rPr>
                <w:rFonts w:ascii="Times New Roman" w:eastAsia="Times New Roman" w:hAnsi="Times New Roman" w:cs="Times New Roman"/>
                <w:bCs/>
                <w:sz w:val="28"/>
                <w:szCs w:val="28"/>
                <w:lang w:eastAsia="ru-RU"/>
              </w:rPr>
              <w:t xml:space="preserve"> Алания</w:t>
            </w:r>
            <w:r w:rsidRPr="00966ABF">
              <w:rPr>
                <w:rFonts w:ascii="Times New Roman" w:eastAsia="Times New Roman" w:hAnsi="Times New Roman" w:cs="Times New Roman"/>
                <w:bCs/>
                <w:sz w:val="28"/>
                <w:szCs w:val="28"/>
                <w:lang w:eastAsia="ru-RU"/>
              </w:rPr>
              <w:t xml:space="preserve">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Республика Татарстан (Татарстан)</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Тыва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Удмуртская Республика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19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Республика Хакасия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Чеченская Республика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Чувашская Республика </w:t>
            </w:r>
            <w:r w:rsidR="00DE53B7" w:rsidRPr="00966ABF">
              <w:rPr>
                <w:rFonts w:ascii="Times New Roman" w:eastAsia="Times New Roman" w:hAnsi="Times New Roman" w:cs="Times New Roman"/>
                <w:bCs/>
                <w:sz w:val="28"/>
                <w:szCs w:val="28"/>
                <w:lang w:eastAsia="ru-RU"/>
              </w:rPr>
              <w:t>–</w:t>
            </w:r>
            <w:r w:rsidRPr="00966ABF">
              <w:rPr>
                <w:rFonts w:ascii="Times New Roman" w:eastAsia="Times New Roman" w:hAnsi="Times New Roman" w:cs="Times New Roman"/>
                <w:bCs/>
                <w:sz w:val="28"/>
                <w:szCs w:val="28"/>
                <w:lang w:eastAsia="ru-RU"/>
              </w:rPr>
              <w:t xml:space="preserve"> Чувашия</w:t>
            </w:r>
            <w:r w:rsidR="00DE53B7" w:rsidRPr="00966ABF">
              <w:rPr>
                <w:rFonts w:ascii="Times New Roman" w:eastAsia="Times New Roman" w:hAnsi="Times New Roman" w:cs="Times New Roman"/>
                <w:bCs/>
                <w:sz w:val="28"/>
                <w:szCs w:val="28"/>
                <w:lang w:eastAsia="ru-RU"/>
              </w:rPr>
              <w:t xml:space="preserve">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Алтайский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Краснодарский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Красноярский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Приморский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Ставропольский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Хабаровский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Амурская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29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Архангельская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Астраханская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Белгородская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Брянская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lastRenderedPageBreak/>
              <w:t>33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Владимирская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Волгоградская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Вологодская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Воронежская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Ивановская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Иркутская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39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Калининградская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Калужская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Камчатский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Кемеровская область</w:t>
            </w:r>
            <w:r w:rsidR="00DE53B7" w:rsidRPr="00966ABF">
              <w:rPr>
                <w:rFonts w:ascii="Times New Roman" w:eastAsia="Times New Roman" w:hAnsi="Times New Roman" w:cs="Times New Roman"/>
                <w:bCs/>
                <w:sz w:val="28"/>
                <w:szCs w:val="28"/>
                <w:lang w:eastAsia="ru-RU"/>
              </w:rPr>
              <w:t xml:space="preserve"> – </w:t>
            </w:r>
            <w:r w:rsidRPr="00966ABF">
              <w:rPr>
                <w:rFonts w:ascii="Times New Roman" w:eastAsia="Times New Roman" w:hAnsi="Times New Roman" w:cs="Times New Roman"/>
                <w:bCs/>
                <w:sz w:val="28"/>
                <w:szCs w:val="28"/>
                <w:lang w:eastAsia="ru-RU"/>
              </w:rPr>
              <w:t>Кузбасс</w:t>
            </w:r>
            <w:r w:rsidR="00DE53B7" w:rsidRPr="00966ABF">
              <w:rPr>
                <w:rFonts w:ascii="Times New Roman" w:eastAsia="Times New Roman" w:hAnsi="Times New Roman" w:cs="Times New Roman"/>
                <w:bCs/>
                <w:sz w:val="28"/>
                <w:szCs w:val="28"/>
                <w:lang w:eastAsia="ru-RU"/>
              </w:rPr>
              <w:t xml:space="preserve">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Кировская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Костромская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Курганская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Курская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Ленинградская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Липецкая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49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Магаданская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Московская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Мурманская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Нижегородская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Новгородская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Новосибирская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Омская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Оренбургская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Орловская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Пензенская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59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Пермский край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Псковская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Ростовская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Рязанская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Самарская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Саратовская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Сахалинская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Свердловская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Смоленская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Тамбовская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69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Тверская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70</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Томская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Тульская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Тюменская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Ульяновская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74</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Челябинская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lastRenderedPageBreak/>
              <w:t>75</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Забайкальский край</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Ярославская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г. Москва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78</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г. Санкт-Петербург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79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Еврейская автономная область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83</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Ненецкий автономный округ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86</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Ханты-Мансийский автономный округ </w:t>
            </w:r>
            <w:r w:rsidR="00DE53B7" w:rsidRPr="00966ABF">
              <w:rPr>
                <w:rFonts w:ascii="Times New Roman" w:eastAsia="Times New Roman" w:hAnsi="Times New Roman" w:cs="Times New Roman"/>
                <w:bCs/>
                <w:sz w:val="28"/>
                <w:szCs w:val="28"/>
                <w:lang w:eastAsia="ru-RU"/>
              </w:rPr>
              <w:t>–</w:t>
            </w:r>
            <w:r w:rsidRPr="00966ABF">
              <w:rPr>
                <w:rFonts w:ascii="Times New Roman" w:eastAsia="Times New Roman" w:hAnsi="Times New Roman" w:cs="Times New Roman"/>
                <w:bCs/>
                <w:sz w:val="28"/>
                <w:szCs w:val="28"/>
                <w:lang w:eastAsia="ru-RU"/>
              </w:rPr>
              <w:t xml:space="preserve"> Югра</w:t>
            </w:r>
            <w:r w:rsidR="00DE53B7" w:rsidRPr="00966ABF">
              <w:rPr>
                <w:rFonts w:ascii="Times New Roman" w:eastAsia="Times New Roman" w:hAnsi="Times New Roman" w:cs="Times New Roman"/>
                <w:bCs/>
                <w:sz w:val="28"/>
                <w:szCs w:val="28"/>
                <w:lang w:eastAsia="ru-RU"/>
              </w:rPr>
              <w:t xml:space="preserve">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87</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Чукотский автономный округ </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89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Ямало-Ненецкий автономный округ  </w:t>
            </w:r>
          </w:p>
        </w:tc>
      </w:tr>
      <w:tr w:rsidR="00966ABF" w:rsidRPr="00966ABF" w:rsidTr="00852188">
        <w:trPr>
          <w:cantSplit/>
          <w:trHeight w:val="240"/>
        </w:trPr>
        <w:tc>
          <w:tcPr>
            <w:tcW w:w="845" w:type="dxa"/>
          </w:tcPr>
          <w:p w:rsidR="007D6CC3" w:rsidRPr="00966ABF" w:rsidRDefault="007D6CC3"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90</w:t>
            </w:r>
          </w:p>
        </w:tc>
        <w:tc>
          <w:tcPr>
            <w:tcW w:w="7122" w:type="dxa"/>
          </w:tcPr>
          <w:p w:rsidR="007D6CC3" w:rsidRPr="00966ABF" w:rsidRDefault="007D6CC3"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Запорожская область</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91</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Республика Крым</w:t>
            </w:r>
          </w:p>
        </w:tc>
      </w:tr>
      <w:tr w:rsidR="00966ABF"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92</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г. Севастополь</w:t>
            </w:r>
          </w:p>
        </w:tc>
      </w:tr>
      <w:tr w:rsidR="00966ABF" w:rsidRPr="00966ABF" w:rsidTr="00852188">
        <w:trPr>
          <w:cantSplit/>
          <w:trHeight w:val="240"/>
        </w:trPr>
        <w:tc>
          <w:tcPr>
            <w:tcW w:w="845" w:type="dxa"/>
          </w:tcPr>
          <w:p w:rsidR="007D6CC3" w:rsidRPr="00966ABF" w:rsidRDefault="007D6CC3"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 xml:space="preserve">93 </w:t>
            </w:r>
          </w:p>
        </w:tc>
        <w:tc>
          <w:tcPr>
            <w:tcW w:w="7122" w:type="dxa"/>
          </w:tcPr>
          <w:p w:rsidR="007D6CC3" w:rsidRPr="00966ABF" w:rsidRDefault="007D6CC3"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Донецкая Народная Республика</w:t>
            </w:r>
          </w:p>
        </w:tc>
      </w:tr>
      <w:tr w:rsidR="00966ABF" w:rsidRPr="00966ABF" w:rsidTr="00852188">
        <w:trPr>
          <w:cantSplit/>
          <w:trHeight w:val="240"/>
        </w:trPr>
        <w:tc>
          <w:tcPr>
            <w:tcW w:w="845" w:type="dxa"/>
          </w:tcPr>
          <w:p w:rsidR="007D6CC3" w:rsidRPr="00966ABF" w:rsidRDefault="007D6CC3"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94</w:t>
            </w:r>
          </w:p>
        </w:tc>
        <w:tc>
          <w:tcPr>
            <w:tcW w:w="7122" w:type="dxa"/>
          </w:tcPr>
          <w:p w:rsidR="007D6CC3" w:rsidRPr="00966ABF" w:rsidRDefault="007D6CC3"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Луганская Народная Республика</w:t>
            </w:r>
          </w:p>
        </w:tc>
      </w:tr>
      <w:tr w:rsidR="00966ABF" w:rsidRPr="00966ABF" w:rsidTr="00852188">
        <w:trPr>
          <w:cantSplit/>
          <w:trHeight w:val="240"/>
        </w:trPr>
        <w:tc>
          <w:tcPr>
            <w:tcW w:w="845" w:type="dxa"/>
          </w:tcPr>
          <w:p w:rsidR="007D6CC3" w:rsidRPr="00966ABF" w:rsidRDefault="007D6CC3"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95</w:t>
            </w:r>
          </w:p>
        </w:tc>
        <w:tc>
          <w:tcPr>
            <w:tcW w:w="7122" w:type="dxa"/>
          </w:tcPr>
          <w:p w:rsidR="007D6CC3" w:rsidRPr="00966ABF" w:rsidRDefault="007D6CC3"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Херсонская область</w:t>
            </w:r>
          </w:p>
        </w:tc>
      </w:tr>
      <w:tr w:rsidR="00E80C48" w:rsidRPr="00966ABF" w:rsidTr="00852188">
        <w:trPr>
          <w:cantSplit/>
          <w:trHeight w:val="240"/>
        </w:trPr>
        <w:tc>
          <w:tcPr>
            <w:tcW w:w="845" w:type="dxa"/>
          </w:tcPr>
          <w:p w:rsidR="00E80C48" w:rsidRPr="00966ABF" w:rsidRDefault="00E80C48" w:rsidP="00B5615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99</w:t>
            </w:r>
          </w:p>
        </w:tc>
        <w:tc>
          <w:tcPr>
            <w:tcW w:w="7122" w:type="dxa"/>
          </w:tcPr>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66ABF">
              <w:rPr>
                <w:rFonts w:ascii="Times New Roman" w:eastAsia="Times New Roman" w:hAnsi="Times New Roman" w:cs="Times New Roman"/>
                <w:bCs/>
                <w:sz w:val="28"/>
                <w:szCs w:val="28"/>
                <w:lang w:eastAsia="ru-RU"/>
              </w:rPr>
              <w:t>Иные территории, включая город и космодром Байконур</w:t>
            </w:r>
          </w:p>
        </w:tc>
      </w:tr>
    </w:tbl>
    <w:p w:rsidR="00E80C48" w:rsidRPr="00966ABF" w:rsidRDefault="00E80C48" w:rsidP="00B56157">
      <w:pPr>
        <w:autoSpaceDE w:val="0"/>
        <w:autoSpaceDN w:val="0"/>
        <w:adjustRightInd w:val="0"/>
        <w:spacing w:after="0" w:line="240" w:lineRule="auto"/>
        <w:rPr>
          <w:rFonts w:ascii="Times New Roman" w:eastAsia="Times New Roman" w:hAnsi="Times New Roman" w:cs="Times New Roman"/>
          <w:sz w:val="20"/>
          <w:szCs w:val="20"/>
          <w:lang w:eastAsia="ru-RU"/>
        </w:rPr>
      </w:pPr>
    </w:p>
    <w:p w:rsidR="00E80C48" w:rsidRPr="00966ABF" w:rsidRDefault="00E80C48" w:rsidP="00B56157">
      <w:pPr>
        <w:rPr>
          <w:rFonts w:ascii="Times New Roman" w:hAnsi="Times New Roman" w:cs="Times New Roman"/>
          <w:sz w:val="28"/>
          <w:szCs w:val="28"/>
        </w:rPr>
      </w:pPr>
    </w:p>
    <w:sectPr w:rsidR="00E80C48" w:rsidRPr="00966ABF" w:rsidSect="00BB3DE9">
      <w:headerReference w:type="default" r:id="rId669"/>
      <w:footerReference w:type="default" r:id="rId670"/>
      <w:footerReference w:type="first" r:id="rId671"/>
      <w:pgSz w:w="11906" w:h="16838"/>
      <w:pgMar w:top="794" w:right="851"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76" w:rsidRDefault="00CE2B76" w:rsidP="004D7D2C">
      <w:pPr>
        <w:spacing w:after="0" w:line="240" w:lineRule="auto"/>
      </w:pPr>
      <w:r>
        <w:separator/>
      </w:r>
    </w:p>
  </w:endnote>
  <w:endnote w:type="continuationSeparator" w:id="0">
    <w:p w:rsidR="00CE2B76" w:rsidRDefault="00CE2B76" w:rsidP="004D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EAB" w:rsidRPr="00BB3DE9" w:rsidRDefault="00D94EAB" w:rsidP="00D94EAB">
    <w:pPr>
      <w:pStyle w:val="a8"/>
      <w:rPr>
        <w:color w:val="AEAAAA" w:themeColor="background2" w:themeShade="BF"/>
      </w:rPr>
    </w:pPr>
    <w:r>
      <w:rPr>
        <w:i/>
        <w:color w:val="AEAAAA" w:themeColor="background2" w:themeShade="BF"/>
        <w:sz w:val="16"/>
      </w:rPr>
      <w:t>06.12.2023 10:53</w:t>
    </w:r>
  </w:p>
  <w:p w:rsidR="00BB3DE9" w:rsidRDefault="00BB3DE9">
    <w:pPr>
      <w:pStyle w:val="a8"/>
      <w:rPr>
        <w:i/>
        <w:color w:val="AEAAAA" w:themeColor="background2" w:themeShade="BF"/>
        <w:sz w:val="16"/>
      </w:rPr>
    </w:pPr>
    <w:r w:rsidRPr="00532386">
      <w:rPr>
        <w:i/>
        <w:color w:val="AEAAAA" w:themeColor="background2" w:themeShade="BF"/>
        <w:sz w:val="16"/>
        <w:lang w:val="en-US"/>
      </w:rPr>
      <w:sym w:font="Wingdings" w:char="F03C"/>
    </w:r>
    <w:r w:rsidRPr="00EC4027">
      <w:rPr>
        <w:i/>
        <w:color w:val="AEAAAA" w:themeColor="background2" w:themeShade="BF"/>
        <w:sz w:val="16"/>
      </w:rPr>
      <w:t xml:space="preserve"> </w:t>
    </w:r>
    <w:proofErr w:type="spellStart"/>
    <w:proofErr w:type="gramStart"/>
    <w:r w:rsidRPr="00532386">
      <w:rPr>
        <w:i/>
        <w:color w:val="AEAAAA" w:themeColor="background2" w:themeShade="BF"/>
        <w:sz w:val="16"/>
        <w:lang w:val="en-US"/>
      </w:rPr>
      <w:t>kompburo</w:t>
    </w:r>
    <w:proofErr w:type="spellEnd"/>
    <w:proofErr w:type="gramEnd"/>
    <w:r w:rsidRPr="00EC4027">
      <w:rPr>
        <w:i/>
        <w:color w:val="AEAAAA" w:themeColor="background2" w:themeShade="BF"/>
        <w:sz w:val="16"/>
      </w:rPr>
      <w:t xml:space="preserve"> </w:t>
    </w:r>
    <w:r w:rsidRPr="00532386">
      <w:rPr>
        <w:i/>
        <w:color w:val="AEAAAA" w:themeColor="background2" w:themeShade="BF"/>
        <w:sz w:val="16"/>
      </w:rPr>
      <w:t>/Н.И./</w:t>
    </w:r>
    <w:r w:rsidRPr="00532386">
      <w:rPr>
        <w:i/>
        <w:color w:val="AEAAAA" w:themeColor="background2" w:themeShade="BF"/>
        <w:sz w:val="16"/>
      </w:rPr>
      <w:fldChar w:fldCharType="begin"/>
    </w:r>
    <w:r w:rsidRPr="00532386">
      <w:rPr>
        <w:i/>
        <w:color w:val="AEAAAA" w:themeColor="background2" w:themeShade="BF"/>
        <w:sz w:val="16"/>
      </w:rPr>
      <w:instrText xml:space="preserve"> FILENAME   \* MERGEFORMAT </w:instrText>
    </w:r>
    <w:r w:rsidRPr="00532386">
      <w:rPr>
        <w:i/>
        <w:color w:val="AEAAAA" w:themeColor="background2" w:themeShade="BF"/>
        <w:sz w:val="16"/>
      </w:rPr>
      <w:fldChar w:fldCharType="separate"/>
    </w:r>
    <w:r w:rsidR="00813892">
      <w:rPr>
        <w:i/>
        <w:noProof/>
        <w:color w:val="AEAAAA" w:themeColor="background2" w:themeShade="BF"/>
        <w:sz w:val="16"/>
      </w:rPr>
      <w:t>П-К 4434-2</w:t>
    </w:r>
    <w:r w:rsidRPr="00532386">
      <w:rPr>
        <w:i/>
        <w:color w:val="AEAAAA" w:themeColor="background2" w:themeShade="B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92" w:rsidRPr="00BB3DE9" w:rsidRDefault="00813892" w:rsidP="00813892">
    <w:pPr>
      <w:pStyle w:val="a8"/>
      <w:rPr>
        <w:color w:val="AEAAAA" w:themeColor="background2" w:themeShade="BF"/>
      </w:rPr>
    </w:pPr>
    <w:r>
      <w:rPr>
        <w:i/>
        <w:color w:val="AEAAAA" w:themeColor="background2" w:themeShade="BF"/>
        <w:sz w:val="16"/>
      </w:rPr>
      <w:t>06.12.2023 10:53</w:t>
    </w:r>
  </w:p>
  <w:p w:rsidR="00EC4027" w:rsidRPr="00532386" w:rsidRDefault="00EC4027" w:rsidP="00EC4027">
    <w:pPr>
      <w:pStyle w:val="a8"/>
      <w:rPr>
        <w:color w:val="AEAAAA" w:themeColor="background2" w:themeShade="BF"/>
      </w:rPr>
    </w:pPr>
    <w:r w:rsidRPr="00532386">
      <w:rPr>
        <w:i/>
        <w:color w:val="AEAAAA" w:themeColor="background2" w:themeShade="BF"/>
        <w:sz w:val="16"/>
        <w:lang w:val="en-US"/>
      </w:rPr>
      <w:sym w:font="Wingdings" w:char="F03C"/>
    </w:r>
    <w:r w:rsidRPr="00EC4027">
      <w:rPr>
        <w:i/>
        <w:color w:val="AEAAAA" w:themeColor="background2" w:themeShade="BF"/>
        <w:sz w:val="16"/>
      </w:rPr>
      <w:t xml:space="preserve"> </w:t>
    </w:r>
    <w:proofErr w:type="spellStart"/>
    <w:proofErr w:type="gramStart"/>
    <w:r w:rsidRPr="00532386">
      <w:rPr>
        <w:i/>
        <w:color w:val="AEAAAA" w:themeColor="background2" w:themeShade="BF"/>
        <w:sz w:val="16"/>
        <w:lang w:val="en-US"/>
      </w:rPr>
      <w:t>kompburo</w:t>
    </w:r>
    <w:proofErr w:type="spellEnd"/>
    <w:proofErr w:type="gramEnd"/>
    <w:r w:rsidRPr="00EC4027">
      <w:rPr>
        <w:i/>
        <w:color w:val="AEAAAA" w:themeColor="background2" w:themeShade="BF"/>
        <w:sz w:val="16"/>
      </w:rPr>
      <w:t xml:space="preserve"> </w:t>
    </w:r>
    <w:r w:rsidRPr="00532386">
      <w:rPr>
        <w:i/>
        <w:color w:val="AEAAAA" w:themeColor="background2" w:themeShade="BF"/>
        <w:sz w:val="16"/>
      </w:rPr>
      <w:t>/Н.И./</w:t>
    </w:r>
    <w:r w:rsidRPr="00532386">
      <w:rPr>
        <w:i/>
        <w:color w:val="AEAAAA" w:themeColor="background2" w:themeShade="BF"/>
        <w:sz w:val="16"/>
      </w:rPr>
      <w:fldChar w:fldCharType="begin"/>
    </w:r>
    <w:r w:rsidRPr="00532386">
      <w:rPr>
        <w:i/>
        <w:color w:val="AEAAAA" w:themeColor="background2" w:themeShade="BF"/>
        <w:sz w:val="16"/>
      </w:rPr>
      <w:instrText xml:space="preserve"> FILENAME   \* MERGEFORMAT </w:instrText>
    </w:r>
    <w:r w:rsidRPr="00532386">
      <w:rPr>
        <w:i/>
        <w:color w:val="AEAAAA" w:themeColor="background2" w:themeShade="BF"/>
        <w:sz w:val="16"/>
      </w:rPr>
      <w:fldChar w:fldCharType="separate"/>
    </w:r>
    <w:r w:rsidR="00813892">
      <w:rPr>
        <w:i/>
        <w:noProof/>
        <w:color w:val="AEAAAA" w:themeColor="background2" w:themeShade="BF"/>
        <w:sz w:val="16"/>
      </w:rPr>
      <w:t>П-К 4434-2</w:t>
    </w:r>
    <w:r w:rsidRPr="00532386">
      <w:rPr>
        <w:i/>
        <w:color w:val="AEAAAA" w:themeColor="background2" w:themeShade="BF"/>
        <w:sz w:val="16"/>
      </w:rPr>
      <w:fldChar w:fldCharType="end"/>
    </w:r>
  </w:p>
  <w:p w:rsidR="00EC4027" w:rsidRDefault="00EC40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76" w:rsidRDefault="00CE2B76" w:rsidP="004D7D2C">
      <w:pPr>
        <w:spacing w:after="0" w:line="240" w:lineRule="auto"/>
      </w:pPr>
      <w:r>
        <w:separator/>
      </w:r>
    </w:p>
  </w:footnote>
  <w:footnote w:type="continuationSeparator" w:id="0">
    <w:p w:rsidR="00CE2B76" w:rsidRDefault="00CE2B76" w:rsidP="004D7D2C">
      <w:pPr>
        <w:spacing w:after="0" w:line="240" w:lineRule="auto"/>
      </w:pPr>
      <w:r>
        <w:continuationSeparator/>
      </w:r>
    </w:p>
  </w:footnote>
  <w:footnote w:id="1">
    <w:p w:rsidR="00593240" w:rsidRDefault="00593240">
      <w:pPr>
        <w:pStyle w:val="a3"/>
      </w:pPr>
      <w:r>
        <w:rPr>
          <w:rStyle w:val="a5"/>
        </w:rPr>
        <w:footnoteRef/>
      </w:r>
      <w:r>
        <w:t xml:space="preserve"> </w:t>
      </w:r>
      <w:r w:rsidRPr="004D7D2C">
        <w:rPr>
          <w:rFonts w:ascii="Times New Roman" w:hAnsi="Times New Roman" w:cs="Times New Roman"/>
        </w:rPr>
        <w:t>Здесь и далее по тексту отчество указывается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836695"/>
      <w:docPartObj>
        <w:docPartGallery w:val="Page Numbers (Top of Page)"/>
        <w:docPartUnique/>
      </w:docPartObj>
    </w:sdtPr>
    <w:sdtEndPr/>
    <w:sdtContent>
      <w:p w:rsidR="00593240" w:rsidRDefault="00593240">
        <w:pPr>
          <w:pStyle w:val="a6"/>
          <w:jc w:val="center"/>
        </w:pPr>
        <w:r>
          <w:fldChar w:fldCharType="begin"/>
        </w:r>
        <w:r>
          <w:instrText>PAGE   \* MERGEFORMAT</w:instrText>
        </w:r>
        <w:r>
          <w:fldChar w:fldCharType="separate"/>
        </w:r>
        <w:r w:rsidR="00813892">
          <w:rPr>
            <w:noProof/>
          </w:rPr>
          <w:t>20</w:t>
        </w:r>
        <w:r>
          <w:fldChar w:fldCharType="end"/>
        </w:r>
      </w:p>
    </w:sdtContent>
  </w:sdt>
  <w:p w:rsidR="00593240" w:rsidRDefault="005932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E5"/>
    <w:rsid w:val="00000E16"/>
    <w:rsid w:val="00001272"/>
    <w:rsid w:val="0000344A"/>
    <w:rsid w:val="00003E60"/>
    <w:rsid w:val="0000426A"/>
    <w:rsid w:val="000051EC"/>
    <w:rsid w:val="00011AA9"/>
    <w:rsid w:val="00011EF7"/>
    <w:rsid w:val="00012CDC"/>
    <w:rsid w:val="0001383C"/>
    <w:rsid w:val="0001385D"/>
    <w:rsid w:val="00013DCA"/>
    <w:rsid w:val="000143C7"/>
    <w:rsid w:val="00015F69"/>
    <w:rsid w:val="00016719"/>
    <w:rsid w:val="000178C5"/>
    <w:rsid w:val="00020CDB"/>
    <w:rsid w:val="00021A50"/>
    <w:rsid w:val="00024272"/>
    <w:rsid w:val="00030788"/>
    <w:rsid w:val="00030AB3"/>
    <w:rsid w:val="000328F9"/>
    <w:rsid w:val="000334F2"/>
    <w:rsid w:val="000350CD"/>
    <w:rsid w:val="00037141"/>
    <w:rsid w:val="000410ED"/>
    <w:rsid w:val="0004122F"/>
    <w:rsid w:val="00041E5D"/>
    <w:rsid w:val="00041FA3"/>
    <w:rsid w:val="0004205B"/>
    <w:rsid w:val="00042997"/>
    <w:rsid w:val="00043A05"/>
    <w:rsid w:val="000450E5"/>
    <w:rsid w:val="0004770B"/>
    <w:rsid w:val="00047D7E"/>
    <w:rsid w:val="000508CC"/>
    <w:rsid w:val="000515F3"/>
    <w:rsid w:val="000518E3"/>
    <w:rsid w:val="00052F0E"/>
    <w:rsid w:val="00055A51"/>
    <w:rsid w:val="00055C7C"/>
    <w:rsid w:val="00056FEC"/>
    <w:rsid w:val="0005787E"/>
    <w:rsid w:val="00061CC5"/>
    <w:rsid w:val="00063667"/>
    <w:rsid w:val="000656E4"/>
    <w:rsid w:val="0006676D"/>
    <w:rsid w:val="000672D5"/>
    <w:rsid w:val="000709D4"/>
    <w:rsid w:val="0007114B"/>
    <w:rsid w:val="00076A82"/>
    <w:rsid w:val="00076D17"/>
    <w:rsid w:val="00077E62"/>
    <w:rsid w:val="00080DFF"/>
    <w:rsid w:val="00085361"/>
    <w:rsid w:val="000858DB"/>
    <w:rsid w:val="00085A54"/>
    <w:rsid w:val="00093E12"/>
    <w:rsid w:val="00094268"/>
    <w:rsid w:val="00094668"/>
    <w:rsid w:val="00096908"/>
    <w:rsid w:val="00096ADF"/>
    <w:rsid w:val="00097FC0"/>
    <w:rsid w:val="000A09C8"/>
    <w:rsid w:val="000A15DD"/>
    <w:rsid w:val="000A4119"/>
    <w:rsid w:val="000A49B4"/>
    <w:rsid w:val="000A6CE6"/>
    <w:rsid w:val="000A7574"/>
    <w:rsid w:val="000A7FBF"/>
    <w:rsid w:val="000B550A"/>
    <w:rsid w:val="000C2EFC"/>
    <w:rsid w:val="000C2F52"/>
    <w:rsid w:val="000C2F8A"/>
    <w:rsid w:val="000C3BA1"/>
    <w:rsid w:val="000C3D02"/>
    <w:rsid w:val="000C4A48"/>
    <w:rsid w:val="000C5584"/>
    <w:rsid w:val="000C5F21"/>
    <w:rsid w:val="000C7736"/>
    <w:rsid w:val="000D261F"/>
    <w:rsid w:val="000D39B0"/>
    <w:rsid w:val="000D4726"/>
    <w:rsid w:val="000D526E"/>
    <w:rsid w:val="000D55A4"/>
    <w:rsid w:val="000D7D3F"/>
    <w:rsid w:val="000E2024"/>
    <w:rsid w:val="000E4105"/>
    <w:rsid w:val="000E4237"/>
    <w:rsid w:val="000E7741"/>
    <w:rsid w:val="000F4AF0"/>
    <w:rsid w:val="000F531B"/>
    <w:rsid w:val="000F566D"/>
    <w:rsid w:val="000F616A"/>
    <w:rsid w:val="00100B9E"/>
    <w:rsid w:val="001021E2"/>
    <w:rsid w:val="00106FB2"/>
    <w:rsid w:val="0010721F"/>
    <w:rsid w:val="00107842"/>
    <w:rsid w:val="001116B7"/>
    <w:rsid w:val="001132E9"/>
    <w:rsid w:val="00113503"/>
    <w:rsid w:val="00114362"/>
    <w:rsid w:val="00115237"/>
    <w:rsid w:val="0011628C"/>
    <w:rsid w:val="0011651B"/>
    <w:rsid w:val="00117B4E"/>
    <w:rsid w:val="00120093"/>
    <w:rsid w:val="0012414D"/>
    <w:rsid w:val="00124F78"/>
    <w:rsid w:val="001251D6"/>
    <w:rsid w:val="00126C49"/>
    <w:rsid w:val="00127040"/>
    <w:rsid w:val="0012762E"/>
    <w:rsid w:val="00132AF3"/>
    <w:rsid w:val="00134C5A"/>
    <w:rsid w:val="001354EB"/>
    <w:rsid w:val="00135AF9"/>
    <w:rsid w:val="00136CDD"/>
    <w:rsid w:val="001422CF"/>
    <w:rsid w:val="0014262C"/>
    <w:rsid w:val="001432DE"/>
    <w:rsid w:val="001453D2"/>
    <w:rsid w:val="00146B62"/>
    <w:rsid w:val="00147915"/>
    <w:rsid w:val="001507ED"/>
    <w:rsid w:val="0015093A"/>
    <w:rsid w:val="00154371"/>
    <w:rsid w:val="001548F1"/>
    <w:rsid w:val="001564A7"/>
    <w:rsid w:val="00160E1D"/>
    <w:rsid w:val="00164AB9"/>
    <w:rsid w:val="00165D18"/>
    <w:rsid w:val="00166994"/>
    <w:rsid w:val="00166AE8"/>
    <w:rsid w:val="00166E47"/>
    <w:rsid w:val="00170EF6"/>
    <w:rsid w:val="00171965"/>
    <w:rsid w:val="00171994"/>
    <w:rsid w:val="00172C7E"/>
    <w:rsid w:val="00173A31"/>
    <w:rsid w:val="00175042"/>
    <w:rsid w:val="00175A3E"/>
    <w:rsid w:val="00175E35"/>
    <w:rsid w:val="001765EB"/>
    <w:rsid w:val="00177569"/>
    <w:rsid w:val="00181E3C"/>
    <w:rsid w:val="001835CD"/>
    <w:rsid w:val="00183B4D"/>
    <w:rsid w:val="001840EC"/>
    <w:rsid w:val="00184529"/>
    <w:rsid w:val="0018595B"/>
    <w:rsid w:val="00191311"/>
    <w:rsid w:val="001917EB"/>
    <w:rsid w:val="00192FF0"/>
    <w:rsid w:val="00193D85"/>
    <w:rsid w:val="001954A7"/>
    <w:rsid w:val="001A02D5"/>
    <w:rsid w:val="001B0300"/>
    <w:rsid w:val="001B69C9"/>
    <w:rsid w:val="001C1251"/>
    <w:rsid w:val="001C20DD"/>
    <w:rsid w:val="001C3B8B"/>
    <w:rsid w:val="001C578A"/>
    <w:rsid w:val="001D065F"/>
    <w:rsid w:val="001D29F9"/>
    <w:rsid w:val="001D3E2E"/>
    <w:rsid w:val="001D4222"/>
    <w:rsid w:val="001D4949"/>
    <w:rsid w:val="001D67E1"/>
    <w:rsid w:val="001D708F"/>
    <w:rsid w:val="001D7C59"/>
    <w:rsid w:val="001E00C2"/>
    <w:rsid w:val="001E0D54"/>
    <w:rsid w:val="001E1C2E"/>
    <w:rsid w:val="001E2647"/>
    <w:rsid w:val="001E39FA"/>
    <w:rsid w:val="001E4866"/>
    <w:rsid w:val="001E4EDB"/>
    <w:rsid w:val="001E6AA9"/>
    <w:rsid w:val="001E75F9"/>
    <w:rsid w:val="001E7841"/>
    <w:rsid w:val="001F04CE"/>
    <w:rsid w:val="001F15E1"/>
    <w:rsid w:val="001F3073"/>
    <w:rsid w:val="001F3917"/>
    <w:rsid w:val="001F3D8E"/>
    <w:rsid w:val="001F5AE0"/>
    <w:rsid w:val="001F7784"/>
    <w:rsid w:val="00201ADD"/>
    <w:rsid w:val="00202B48"/>
    <w:rsid w:val="00203C6A"/>
    <w:rsid w:val="00203E4D"/>
    <w:rsid w:val="002056E6"/>
    <w:rsid w:val="00206C13"/>
    <w:rsid w:val="00206D8F"/>
    <w:rsid w:val="002074B2"/>
    <w:rsid w:val="0020796A"/>
    <w:rsid w:val="00210A79"/>
    <w:rsid w:val="00211230"/>
    <w:rsid w:val="00215013"/>
    <w:rsid w:val="00215650"/>
    <w:rsid w:val="00216605"/>
    <w:rsid w:val="00217314"/>
    <w:rsid w:val="002173F6"/>
    <w:rsid w:val="002217AF"/>
    <w:rsid w:val="00222851"/>
    <w:rsid w:val="0022386B"/>
    <w:rsid w:val="00223C09"/>
    <w:rsid w:val="002245D0"/>
    <w:rsid w:val="002250B2"/>
    <w:rsid w:val="002270B5"/>
    <w:rsid w:val="0023030E"/>
    <w:rsid w:val="00231D09"/>
    <w:rsid w:val="0023349B"/>
    <w:rsid w:val="00233D36"/>
    <w:rsid w:val="002340E0"/>
    <w:rsid w:val="00235538"/>
    <w:rsid w:val="00235FDC"/>
    <w:rsid w:val="002360B9"/>
    <w:rsid w:val="00236FA6"/>
    <w:rsid w:val="00237464"/>
    <w:rsid w:val="00237C5C"/>
    <w:rsid w:val="002406DF"/>
    <w:rsid w:val="00240C9C"/>
    <w:rsid w:val="0024112E"/>
    <w:rsid w:val="00242488"/>
    <w:rsid w:val="002439C4"/>
    <w:rsid w:val="002470AE"/>
    <w:rsid w:val="0024723D"/>
    <w:rsid w:val="002500EA"/>
    <w:rsid w:val="0025065B"/>
    <w:rsid w:val="00250DB8"/>
    <w:rsid w:val="0025162A"/>
    <w:rsid w:val="00251DD7"/>
    <w:rsid w:val="00253B30"/>
    <w:rsid w:val="00255AA4"/>
    <w:rsid w:val="00255E0C"/>
    <w:rsid w:val="00256FD2"/>
    <w:rsid w:val="00257C18"/>
    <w:rsid w:val="00261CC7"/>
    <w:rsid w:val="00261D05"/>
    <w:rsid w:val="002633B9"/>
    <w:rsid w:val="00266C4C"/>
    <w:rsid w:val="0026749F"/>
    <w:rsid w:val="00271627"/>
    <w:rsid w:val="00271B46"/>
    <w:rsid w:val="002735BE"/>
    <w:rsid w:val="00274533"/>
    <w:rsid w:val="00275A60"/>
    <w:rsid w:val="00276785"/>
    <w:rsid w:val="002771C6"/>
    <w:rsid w:val="002773BF"/>
    <w:rsid w:val="002775D8"/>
    <w:rsid w:val="00280585"/>
    <w:rsid w:val="00280A15"/>
    <w:rsid w:val="00281C65"/>
    <w:rsid w:val="00283244"/>
    <w:rsid w:val="00283E56"/>
    <w:rsid w:val="00285D5C"/>
    <w:rsid w:val="00286069"/>
    <w:rsid w:val="0028777A"/>
    <w:rsid w:val="0029071E"/>
    <w:rsid w:val="00293432"/>
    <w:rsid w:val="00294139"/>
    <w:rsid w:val="00294710"/>
    <w:rsid w:val="002958F1"/>
    <w:rsid w:val="002959D8"/>
    <w:rsid w:val="002968F7"/>
    <w:rsid w:val="00297A40"/>
    <w:rsid w:val="002A0BF3"/>
    <w:rsid w:val="002A397F"/>
    <w:rsid w:val="002A3C4D"/>
    <w:rsid w:val="002A6A13"/>
    <w:rsid w:val="002A7043"/>
    <w:rsid w:val="002B0223"/>
    <w:rsid w:val="002B0688"/>
    <w:rsid w:val="002B07BB"/>
    <w:rsid w:val="002B396C"/>
    <w:rsid w:val="002B43E0"/>
    <w:rsid w:val="002B5492"/>
    <w:rsid w:val="002B578E"/>
    <w:rsid w:val="002B73D0"/>
    <w:rsid w:val="002B7C4E"/>
    <w:rsid w:val="002C071E"/>
    <w:rsid w:val="002C4D12"/>
    <w:rsid w:val="002C7961"/>
    <w:rsid w:val="002D0900"/>
    <w:rsid w:val="002D19DC"/>
    <w:rsid w:val="002D31DC"/>
    <w:rsid w:val="002D422C"/>
    <w:rsid w:val="002D560B"/>
    <w:rsid w:val="002D64AA"/>
    <w:rsid w:val="002D7ABD"/>
    <w:rsid w:val="002E2AA1"/>
    <w:rsid w:val="002E2C1F"/>
    <w:rsid w:val="002E2FAC"/>
    <w:rsid w:val="002E6C8B"/>
    <w:rsid w:val="002E780E"/>
    <w:rsid w:val="002F0766"/>
    <w:rsid w:val="002F290C"/>
    <w:rsid w:val="002F3BB7"/>
    <w:rsid w:val="002F4450"/>
    <w:rsid w:val="002F5FBD"/>
    <w:rsid w:val="002F6AF5"/>
    <w:rsid w:val="002F752D"/>
    <w:rsid w:val="003011AA"/>
    <w:rsid w:val="00301B72"/>
    <w:rsid w:val="00301E57"/>
    <w:rsid w:val="00301F60"/>
    <w:rsid w:val="0030323F"/>
    <w:rsid w:val="00303C85"/>
    <w:rsid w:val="00305092"/>
    <w:rsid w:val="003050E7"/>
    <w:rsid w:val="00305B0F"/>
    <w:rsid w:val="003065D1"/>
    <w:rsid w:val="003070ED"/>
    <w:rsid w:val="003073CA"/>
    <w:rsid w:val="00307B38"/>
    <w:rsid w:val="0031149E"/>
    <w:rsid w:val="003135A2"/>
    <w:rsid w:val="00316D39"/>
    <w:rsid w:val="00316DD5"/>
    <w:rsid w:val="00320141"/>
    <w:rsid w:val="00320714"/>
    <w:rsid w:val="003208DE"/>
    <w:rsid w:val="00321844"/>
    <w:rsid w:val="003220A6"/>
    <w:rsid w:val="00322D7F"/>
    <w:rsid w:val="003248DA"/>
    <w:rsid w:val="003266DE"/>
    <w:rsid w:val="00326C7B"/>
    <w:rsid w:val="00326D3D"/>
    <w:rsid w:val="00330FDC"/>
    <w:rsid w:val="00332C04"/>
    <w:rsid w:val="00334944"/>
    <w:rsid w:val="00334AD6"/>
    <w:rsid w:val="00334C36"/>
    <w:rsid w:val="0033566F"/>
    <w:rsid w:val="0033581B"/>
    <w:rsid w:val="00335D93"/>
    <w:rsid w:val="00336A03"/>
    <w:rsid w:val="00336ACC"/>
    <w:rsid w:val="0034085F"/>
    <w:rsid w:val="00340D37"/>
    <w:rsid w:val="003448D8"/>
    <w:rsid w:val="00344D36"/>
    <w:rsid w:val="00345298"/>
    <w:rsid w:val="003454F5"/>
    <w:rsid w:val="003459B1"/>
    <w:rsid w:val="00345E93"/>
    <w:rsid w:val="00345FAC"/>
    <w:rsid w:val="00347901"/>
    <w:rsid w:val="00347C20"/>
    <w:rsid w:val="0035223D"/>
    <w:rsid w:val="003542C2"/>
    <w:rsid w:val="00356A0E"/>
    <w:rsid w:val="00357E04"/>
    <w:rsid w:val="00357EFD"/>
    <w:rsid w:val="0036003D"/>
    <w:rsid w:val="00360E6F"/>
    <w:rsid w:val="00361B10"/>
    <w:rsid w:val="0036255B"/>
    <w:rsid w:val="00362654"/>
    <w:rsid w:val="00362914"/>
    <w:rsid w:val="0036296D"/>
    <w:rsid w:val="003637D2"/>
    <w:rsid w:val="003650D7"/>
    <w:rsid w:val="00365345"/>
    <w:rsid w:val="00366E83"/>
    <w:rsid w:val="00367291"/>
    <w:rsid w:val="00371644"/>
    <w:rsid w:val="0037170D"/>
    <w:rsid w:val="00371A29"/>
    <w:rsid w:val="00372C18"/>
    <w:rsid w:val="00374541"/>
    <w:rsid w:val="003768A8"/>
    <w:rsid w:val="00376C2D"/>
    <w:rsid w:val="003772F1"/>
    <w:rsid w:val="00382FE7"/>
    <w:rsid w:val="00384D7C"/>
    <w:rsid w:val="0038613A"/>
    <w:rsid w:val="003870E8"/>
    <w:rsid w:val="003927BE"/>
    <w:rsid w:val="00392D51"/>
    <w:rsid w:val="00393ABE"/>
    <w:rsid w:val="00393C5C"/>
    <w:rsid w:val="00393EE0"/>
    <w:rsid w:val="00394AC9"/>
    <w:rsid w:val="00397D93"/>
    <w:rsid w:val="003A1169"/>
    <w:rsid w:val="003A1A77"/>
    <w:rsid w:val="003A22ED"/>
    <w:rsid w:val="003A2673"/>
    <w:rsid w:val="003A2C27"/>
    <w:rsid w:val="003A39BA"/>
    <w:rsid w:val="003A40B9"/>
    <w:rsid w:val="003A4ACF"/>
    <w:rsid w:val="003A5245"/>
    <w:rsid w:val="003A6548"/>
    <w:rsid w:val="003A799F"/>
    <w:rsid w:val="003B1E8E"/>
    <w:rsid w:val="003B2EB6"/>
    <w:rsid w:val="003C02CB"/>
    <w:rsid w:val="003C1B17"/>
    <w:rsid w:val="003C3AC6"/>
    <w:rsid w:val="003C4AC6"/>
    <w:rsid w:val="003C5154"/>
    <w:rsid w:val="003C5D24"/>
    <w:rsid w:val="003D048F"/>
    <w:rsid w:val="003D0CF7"/>
    <w:rsid w:val="003D199F"/>
    <w:rsid w:val="003D1D89"/>
    <w:rsid w:val="003D559E"/>
    <w:rsid w:val="003D5E41"/>
    <w:rsid w:val="003D6237"/>
    <w:rsid w:val="003E59C8"/>
    <w:rsid w:val="003E5D62"/>
    <w:rsid w:val="003E61E4"/>
    <w:rsid w:val="003E67BF"/>
    <w:rsid w:val="003E7B8B"/>
    <w:rsid w:val="003F1162"/>
    <w:rsid w:val="003F327F"/>
    <w:rsid w:val="003F461C"/>
    <w:rsid w:val="003F670F"/>
    <w:rsid w:val="00401BA3"/>
    <w:rsid w:val="004027E8"/>
    <w:rsid w:val="00403050"/>
    <w:rsid w:val="00403DDA"/>
    <w:rsid w:val="00405B81"/>
    <w:rsid w:val="00411B4E"/>
    <w:rsid w:val="00412166"/>
    <w:rsid w:val="00413057"/>
    <w:rsid w:val="00414319"/>
    <w:rsid w:val="004209BA"/>
    <w:rsid w:val="00420B38"/>
    <w:rsid w:val="00421921"/>
    <w:rsid w:val="004221F9"/>
    <w:rsid w:val="00422C2E"/>
    <w:rsid w:val="00423DB1"/>
    <w:rsid w:val="00425A77"/>
    <w:rsid w:val="0042603C"/>
    <w:rsid w:val="00431F4E"/>
    <w:rsid w:val="004323A8"/>
    <w:rsid w:val="00432885"/>
    <w:rsid w:val="004335BB"/>
    <w:rsid w:val="00434BB6"/>
    <w:rsid w:val="00434E33"/>
    <w:rsid w:val="00435D91"/>
    <w:rsid w:val="00440DAD"/>
    <w:rsid w:val="00444508"/>
    <w:rsid w:val="00445C1F"/>
    <w:rsid w:val="004464E1"/>
    <w:rsid w:val="00446E0B"/>
    <w:rsid w:val="00450847"/>
    <w:rsid w:val="0045308C"/>
    <w:rsid w:val="004534A4"/>
    <w:rsid w:val="00453829"/>
    <w:rsid w:val="00455E54"/>
    <w:rsid w:val="004612BE"/>
    <w:rsid w:val="00461738"/>
    <w:rsid w:val="004623DA"/>
    <w:rsid w:val="00462B70"/>
    <w:rsid w:val="00462BFE"/>
    <w:rsid w:val="00462F36"/>
    <w:rsid w:val="0046365F"/>
    <w:rsid w:val="004665FA"/>
    <w:rsid w:val="00470257"/>
    <w:rsid w:val="004714E5"/>
    <w:rsid w:val="00472F35"/>
    <w:rsid w:val="0047372E"/>
    <w:rsid w:val="00473A62"/>
    <w:rsid w:val="004751C2"/>
    <w:rsid w:val="0047581E"/>
    <w:rsid w:val="00477879"/>
    <w:rsid w:val="0048033F"/>
    <w:rsid w:val="004828A5"/>
    <w:rsid w:val="00482ADA"/>
    <w:rsid w:val="00483BCF"/>
    <w:rsid w:val="00483E32"/>
    <w:rsid w:val="00484851"/>
    <w:rsid w:val="00484F10"/>
    <w:rsid w:val="00486BC0"/>
    <w:rsid w:val="0048794D"/>
    <w:rsid w:val="00490B5C"/>
    <w:rsid w:val="00492BEC"/>
    <w:rsid w:val="00493624"/>
    <w:rsid w:val="00495621"/>
    <w:rsid w:val="00495EFB"/>
    <w:rsid w:val="00496A16"/>
    <w:rsid w:val="004A1C0D"/>
    <w:rsid w:val="004A1C87"/>
    <w:rsid w:val="004A2647"/>
    <w:rsid w:val="004A2C64"/>
    <w:rsid w:val="004A3EC4"/>
    <w:rsid w:val="004A40AF"/>
    <w:rsid w:val="004A769E"/>
    <w:rsid w:val="004A7A89"/>
    <w:rsid w:val="004B0997"/>
    <w:rsid w:val="004B10EF"/>
    <w:rsid w:val="004B142F"/>
    <w:rsid w:val="004B36CB"/>
    <w:rsid w:val="004B3E5D"/>
    <w:rsid w:val="004B45DE"/>
    <w:rsid w:val="004B4AC2"/>
    <w:rsid w:val="004B4DE1"/>
    <w:rsid w:val="004B5C94"/>
    <w:rsid w:val="004B68BF"/>
    <w:rsid w:val="004B6C7E"/>
    <w:rsid w:val="004B7560"/>
    <w:rsid w:val="004C048F"/>
    <w:rsid w:val="004C1894"/>
    <w:rsid w:val="004C3159"/>
    <w:rsid w:val="004C4AAC"/>
    <w:rsid w:val="004C4BD0"/>
    <w:rsid w:val="004C5A0C"/>
    <w:rsid w:val="004C6CA4"/>
    <w:rsid w:val="004D1727"/>
    <w:rsid w:val="004D6E55"/>
    <w:rsid w:val="004D7933"/>
    <w:rsid w:val="004D7D2C"/>
    <w:rsid w:val="004E047F"/>
    <w:rsid w:val="004E144E"/>
    <w:rsid w:val="004E1C39"/>
    <w:rsid w:val="004E24D3"/>
    <w:rsid w:val="004E334F"/>
    <w:rsid w:val="004E3AF0"/>
    <w:rsid w:val="004E3CED"/>
    <w:rsid w:val="004E4EF9"/>
    <w:rsid w:val="004E65EB"/>
    <w:rsid w:val="004E70BA"/>
    <w:rsid w:val="004F0755"/>
    <w:rsid w:val="004F11B5"/>
    <w:rsid w:val="004F2CE2"/>
    <w:rsid w:val="004F2EF9"/>
    <w:rsid w:val="004F41EC"/>
    <w:rsid w:val="004F49BF"/>
    <w:rsid w:val="004F4ED8"/>
    <w:rsid w:val="004F4F31"/>
    <w:rsid w:val="004F68E7"/>
    <w:rsid w:val="0050007F"/>
    <w:rsid w:val="0050062A"/>
    <w:rsid w:val="00500AF0"/>
    <w:rsid w:val="005034FF"/>
    <w:rsid w:val="00505849"/>
    <w:rsid w:val="00506B02"/>
    <w:rsid w:val="005121F9"/>
    <w:rsid w:val="00512AAB"/>
    <w:rsid w:val="00514888"/>
    <w:rsid w:val="005150C6"/>
    <w:rsid w:val="005155A7"/>
    <w:rsid w:val="005204FA"/>
    <w:rsid w:val="00521901"/>
    <w:rsid w:val="00522093"/>
    <w:rsid w:val="0052385B"/>
    <w:rsid w:val="00523A59"/>
    <w:rsid w:val="00527594"/>
    <w:rsid w:val="00534F49"/>
    <w:rsid w:val="0053521B"/>
    <w:rsid w:val="005354C6"/>
    <w:rsid w:val="0053695F"/>
    <w:rsid w:val="00540CD3"/>
    <w:rsid w:val="00541FE9"/>
    <w:rsid w:val="0054218E"/>
    <w:rsid w:val="00543590"/>
    <w:rsid w:val="00544BF5"/>
    <w:rsid w:val="00545409"/>
    <w:rsid w:val="00546401"/>
    <w:rsid w:val="00546552"/>
    <w:rsid w:val="00550283"/>
    <w:rsid w:val="00551A25"/>
    <w:rsid w:val="00551F41"/>
    <w:rsid w:val="00551F86"/>
    <w:rsid w:val="005521BA"/>
    <w:rsid w:val="005542A9"/>
    <w:rsid w:val="0055564F"/>
    <w:rsid w:val="00555B4D"/>
    <w:rsid w:val="00556B08"/>
    <w:rsid w:val="00556F47"/>
    <w:rsid w:val="0055712C"/>
    <w:rsid w:val="00557883"/>
    <w:rsid w:val="005619CA"/>
    <w:rsid w:val="005648F6"/>
    <w:rsid w:val="00564CBE"/>
    <w:rsid w:val="005657D9"/>
    <w:rsid w:val="005657DF"/>
    <w:rsid w:val="00566E25"/>
    <w:rsid w:val="00567E18"/>
    <w:rsid w:val="005702EC"/>
    <w:rsid w:val="005709EF"/>
    <w:rsid w:val="005736D0"/>
    <w:rsid w:val="00573FF4"/>
    <w:rsid w:val="00580A75"/>
    <w:rsid w:val="005821A7"/>
    <w:rsid w:val="00586544"/>
    <w:rsid w:val="00587812"/>
    <w:rsid w:val="00587B43"/>
    <w:rsid w:val="00593240"/>
    <w:rsid w:val="00593433"/>
    <w:rsid w:val="00593755"/>
    <w:rsid w:val="00594C9F"/>
    <w:rsid w:val="005957B4"/>
    <w:rsid w:val="00596AA7"/>
    <w:rsid w:val="00596C9D"/>
    <w:rsid w:val="00597C3F"/>
    <w:rsid w:val="00597EB9"/>
    <w:rsid w:val="005A1E50"/>
    <w:rsid w:val="005A2D0A"/>
    <w:rsid w:val="005A44BD"/>
    <w:rsid w:val="005A76A8"/>
    <w:rsid w:val="005B0E55"/>
    <w:rsid w:val="005B115D"/>
    <w:rsid w:val="005B1756"/>
    <w:rsid w:val="005B2482"/>
    <w:rsid w:val="005B2B80"/>
    <w:rsid w:val="005B3AF8"/>
    <w:rsid w:val="005B5EA1"/>
    <w:rsid w:val="005C347E"/>
    <w:rsid w:val="005C3C8C"/>
    <w:rsid w:val="005C3D0F"/>
    <w:rsid w:val="005C76CA"/>
    <w:rsid w:val="005C7CEA"/>
    <w:rsid w:val="005D0709"/>
    <w:rsid w:val="005D11D6"/>
    <w:rsid w:val="005D2225"/>
    <w:rsid w:val="005D23AB"/>
    <w:rsid w:val="005D5F86"/>
    <w:rsid w:val="005D6AB0"/>
    <w:rsid w:val="005D6AEA"/>
    <w:rsid w:val="005D7467"/>
    <w:rsid w:val="005D7F35"/>
    <w:rsid w:val="005E15FE"/>
    <w:rsid w:val="005E2712"/>
    <w:rsid w:val="005E2E23"/>
    <w:rsid w:val="005E3C9D"/>
    <w:rsid w:val="005E3D9A"/>
    <w:rsid w:val="005E497D"/>
    <w:rsid w:val="005E4CAB"/>
    <w:rsid w:val="005E5AD3"/>
    <w:rsid w:val="005E6A05"/>
    <w:rsid w:val="005E7939"/>
    <w:rsid w:val="005F14C8"/>
    <w:rsid w:val="005F16B4"/>
    <w:rsid w:val="005F5A69"/>
    <w:rsid w:val="005F5DF1"/>
    <w:rsid w:val="005F6F2F"/>
    <w:rsid w:val="005F735A"/>
    <w:rsid w:val="005F7480"/>
    <w:rsid w:val="00600FB4"/>
    <w:rsid w:val="006015ED"/>
    <w:rsid w:val="00601AB4"/>
    <w:rsid w:val="006022BC"/>
    <w:rsid w:val="006029EC"/>
    <w:rsid w:val="006034B1"/>
    <w:rsid w:val="00612500"/>
    <w:rsid w:val="00614DE7"/>
    <w:rsid w:val="006157FA"/>
    <w:rsid w:val="00615F90"/>
    <w:rsid w:val="006175D2"/>
    <w:rsid w:val="00621EE6"/>
    <w:rsid w:val="00622C7D"/>
    <w:rsid w:val="00623D98"/>
    <w:rsid w:val="006243CE"/>
    <w:rsid w:val="0062463C"/>
    <w:rsid w:val="0062484B"/>
    <w:rsid w:val="00632460"/>
    <w:rsid w:val="0063437F"/>
    <w:rsid w:val="00635EBD"/>
    <w:rsid w:val="00635F8B"/>
    <w:rsid w:val="00636221"/>
    <w:rsid w:val="006408BB"/>
    <w:rsid w:val="00640DAD"/>
    <w:rsid w:val="00641EB3"/>
    <w:rsid w:val="00642727"/>
    <w:rsid w:val="00642C3C"/>
    <w:rsid w:val="00644241"/>
    <w:rsid w:val="006468E3"/>
    <w:rsid w:val="00647A99"/>
    <w:rsid w:val="006515B5"/>
    <w:rsid w:val="00651EDD"/>
    <w:rsid w:val="0065358E"/>
    <w:rsid w:val="00653FCA"/>
    <w:rsid w:val="00655144"/>
    <w:rsid w:val="0065641D"/>
    <w:rsid w:val="00656A7E"/>
    <w:rsid w:val="006573EA"/>
    <w:rsid w:val="00661860"/>
    <w:rsid w:val="00661A87"/>
    <w:rsid w:val="00663BA3"/>
    <w:rsid w:val="00667DF3"/>
    <w:rsid w:val="00671610"/>
    <w:rsid w:val="00674D0E"/>
    <w:rsid w:val="0067515D"/>
    <w:rsid w:val="006756F1"/>
    <w:rsid w:val="00676236"/>
    <w:rsid w:val="00677156"/>
    <w:rsid w:val="006814C9"/>
    <w:rsid w:val="00683A47"/>
    <w:rsid w:val="00685D5D"/>
    <w:rsid w:val="0069067C"/>
    <w:rsid w:val="00691616"/>
    <w:rsid w:val="00693CDD"/>
    <w:rsid w:val="00695986"/>
    <w:rsid w:val="00695FAA"/>
    <w:rsid w:val="00697340"/>
    <w:rsid w:val="006A11EA"/>
    <w:rsid w:val="006A2A8F"/>
    <w:rsid w:val="006A405D"/>
    <w:rsid w:val="006A519F"/>
    <w:rsid w:val="006A6D30"/>
    <w:rsid w:val="006B2B64"/>
    <w:rsid w:val="006B4834"/>
    <w:rsid w:val="006B6368"/>
    <w:rsid w:val="006B658E"/>
    <w:rsid w:val="006C0DCA"/>
    <w:rsid w:val="006C3A45"/>
    <w:rsid w:val="006C474A"/>
    <w:rsid w:val="006C5126"/>
    <w:rsid w:val="006D14D0"/>
    <w:rsid w:val="006D254C"/>
    <w:rsid w:val="006D4C04"/>
    <w:rsid w:val="006E213E"/>
    <w:rsid w:val="006E2AE3"/>
    <w:rsid w:val="006E412B"/>
    <w:rsid w:val="006E5CE8"/>
    <w:rsid w:val="006F127C"/>
    <w:rsid w:val="006F331E"/>
    <w:rsid w:val="006F4AD2"/>
    <w:rsid w:val="006F589D"/>
    <w:rsid w:val="00701FA9"/>
    <w:rsid w:val="007023BF"/>
    <w:rsid w:val="00707784"/>
    <w:rsid w:val="00707BC0"/>
    <w:rsid w:val="0071051A"/>
    <w:rsid w:val="00710589"/>
    <w:rsid w:val="00711B40"/>
    <w:rsid w:val="00713566"/>
    <w:rsid w:val="007135D4"/>
    <w:rsid w:val="00713E0A"/>
    <w:rsid w:val="00716271"/>
    <w:rsid w:val="0072224C"/>
    <w:rsid w:val="00725642"/>
    <w:rsid w:val="00725E9E"/>
    <w:rsid w:val="00727933"/>
    <w:rsid w:val="00731D51"/>
    <w:rsid w:val="00733E29"/>
    <w:rsid w:val="007343F3"/>
    <w:rsid w:val="007359EC"/>
    <w:rsid w:val="00736659"/>
    <w:rsid w:val="00736901"/>
    <w:rsid w:val="00736D21"/>
    <w:rsid w:val="00737BCF"/>
    <w:rsid w:val="0074200B"/>
    <w:rsid w:val="007420F5"/>
    <w:rsid w:val="00742386"/>
    <w:rsid w:val="00743D8E"/>
    <w:rsid w:val="00746E5D"/>
    <w:rsid w:val="00750E79"/>
    <w:rsid w:val="00755DF6"/>
    <w:rsid w:val="0075780A"/>
    <w:rsid w:val="00760CD4"/>
    <w:rsid w:val="007617D5"/>
    <w:rsid w:val="00764E2A"/>
    <w:rsid w:val="0076795F"/>
    <w:rsid w:val="00770A47"/>
    <w:rsid w:val="00771208"/>
    <w:rsid w:val="007713E5"/>
    <w:rsid w:val="00771AB0"/>
    <w:rsid w:val="00775A8B"/>
    <w:rsid w:val="0077725C"/>
    <w:rsid w:val="00781056"/>
    <w:rsid w:val="00785997"/>
    <w:rsid w:val="00787022"/>
    <w:rsid w:val="0079048F"/>
    <w:rsid w:val="0079099E"/>
    <w:rsid w:val="0079143A"/>
    <w:rsid w:val="00792B43"/>
    <w:rsid w:val="00793D96"/>
    <w:rsid w:val="00794932"/>
    <w:rsid w:val="00794D97"/>
    <w:rsid w:val="007956EB"/>
    <w:rsid w:val="00795D72"/>
    <w:rsid w:val="00796435"/>
    <w:rsid w:val="00797EAF"/>
    <w:rsid w:val="007A50BF"/>
    <w:rsid w:val="007A5CB5"/>
    <w:rsid w:val="007B29C9"/>
    <w:rsid w:val="007B3922"/>
    <w:rsid w:val="007B5DA6"/>
    <w:rsid w:val="007B5E94"/>
    <w:rsid w:val="007B6EC9"/>
    <w:rsid w:val="007B75DC"/>
    <w:rsid w:val="007C0E6B"/>
    <w:rsid w:val="007C25A1"/>
    <w:rsid w:val="007C29C7"/>
    <w:rsid w:val="007C3000"/>
    <w:rsid w:val="007C3604"/>
    <w:rsid w:val="007C6D43"/>
    <w:rsid w:val="007C6D4B"/>
    <w:rsid w:val="007D0347"/>
    <w:rsid w:val="007D09C4"/>
    <w:rsid w:val="007D2A05"/>
    <w:rsid w:val="007D4609"/>
    <w:rsid w:val="007D6532"/>
    <w:rsid w:val="007D6CC3"/>
    <w:rsid w:val="007E4128"/>
    <w:rsid w:val="007F0FB3"/>
    <w:rsid w:val="007F107C"/>
    <w:rsid w:val="007F144A"/>
    <w:rsid w:val="007F215C"/>
    <w:rsid w:val="007F2DAF"/>
    <w:rsid w:val="007F444C"/>
    <w:rsid w:val="007F4689"/>
    <w:rsid w:val="007F5303"/>
    <w:rsid w:val="007F5827"/>
    <w:rsid w:val="007F7408"/>
    <w:rsid w:val="0080197C"/>
    <w:rsid w:val="008030A0"/>
    <w:rsid w:val="00803B23"/>
    <w:rsid w:val="00804930"/>
    <w:rsid w:val="00805C7F"/>
    <w:rsid w:val="00807C4E"/>
    <w:rsid w:val="00810A35"/>
    <w:rsid w:val="00811069"/>
    <w:rsid w:val="00812DC5"/>
    <w:rsid w:val="00813892"/>
    <w:rsid w:val="00813BB8"/>
    <w:rsid w:val="008165DD"/>
    <w:rsid w:val="00817780"/>
    <w:rsid w:val="008201F2"/>
    <w:rsid w:val="00822384"/>
    <w:rsid w:val="0082275A"/>
    <w:rsid w:val="0082454F"/>
    <w:rsid w:val="008250E5"/>
    <w:rsid w:val="00827CAD"/>
    <w:rsid w:val="00833C81"/>
    <w:rsid w:val="00833CCC"/>
    <w:rsid w:val="008341C2"/>
    <w:rsid w:val="008353C8"/>
    <w:rsid w:val="0083546D"/>
    <w:rsid w:val="008356AA"/>
    <w:rsid w:val="008379AC"/>
    <w:rsid w:val="00840B25"/>
    <w:rsid w:val="008416A2"/>
    <w:rsid w:val="00841F97"/>
    <w:rsid w:val="00843D6B"/>
    <w:rsid w:val="00844145"/>
    <w:rsid w:val="008448F3"/>
    <w:rsid w:val="008453BA"/>
    <w:rsid w:val="008454FC"/>
    <w:rsid w:val="00846353"/>
    <w:rsid w:val="00852188"/>
    <w:rsid w:val="00852BCA"/>
    <w:rsid w:val="00852F42"/>
    <w:rsid w:val="00853230"/>
    <w:rsid w:val="008540B5"/>
    <w:rsid w:val="00854FB7"/>
    <w:rsid w:val="00854FC3"/>
    <w:rsid w:val="00855B48"/>
    <w:rsid w:val="00855F06"/>
    <w:rsid w:val="00856A3F"/>
    <w:rsid w:val="00857554"/>
    <w:rsid w:val="00857CE1"/>
    <w:rsid w:val="00861CAB"/>
    <w:rsid w:val="00864CFA"/>
    <w:rsid w:val="00866DC2"/>
    <w:rsid w:val="00867496"/>
    <w:rsid w:val="008678A7"/>
    <w:rsid w:val="00870397"/>
    <w:rsid w:val="00872140"/>
    <w:rsid w:val="00872945"/>
    <w:rsid w:val="00872957"/>
    <w:rsid w:val="00873514"/>
    <w:rsid w:val="00875E4E"/>
    <w:rsid w:val="00876560"/>
    <w:rsid w:val="00876E3E"/>
    <w:rsid w:val="0087762F"/>
    <w:rsid w:val="008804BD"/>
    <w:rsid w:val="0088074C"/>
    <w:rsid w:val="008817F4"/>
    <w:rsid w:val="00882D52"/>
    <w:rsid w:val="00883512"/>
    <w:rsid w:val="008836D9"/>
    <w:rsid w:val="00884AF7"/>
    <w:rsid w:val="00886C9C"/>
    <w:rsid w:val="00891BA1"/>
    <w:rsid w:val="00896102"/>
    <w:rsid w:val="0089741E"/>
    <w:rsid w:val="008A0516"/>
    <w:rsid w:val="008A2D38"/>
    <w:rsid w:val="008A3E6E"/>
    <w:rsid w:val="008A553F"/>
    <w:rsid w:val="008A6A14"/>
    <w:rsid w:val="008A6BAA"/>
    <w:rsid w:val="008A7184"/>
    <w:rsid w:val="008A7BEA"/>
    <w:rsid w:val="008B03D3"/>
    <w:rsid w:val="008B0614"/>
    <w:rsid w:val="008B1BEA"/>
    <w:rsid w:val="008B1E63"/>
    <w:rsid w:val="008B20B3"/>
    <w:rsid w:val="008B3D3D"/>
    <w:rsid w:val="008B42E2"/>
    <w:rsid w:val="008B4466"/>
    <w:rsid w:val="008C1139"/>
    <w:rsid w:val="008C562A"/>
    <w:rsid w:val="008C5704"/>
    <w:rsid w:val="008C57E2"/>
    <w:rsid w:val="008C5A3A"/>
    <w:rsid w:val="008C6BB4"/>
    <w:rsid w:val="008D04C2"/>
    <w:rsid w:val="008D09DE"/>
    <w:rsid w:val="008D259E"/>
    <w:rsid w:val="008D4B5B"/>
    <w:rsid w:val="008D595A"/>
    <w:rsid w:val="008D7BE9"/>
    <w:rsid w:val="008E037A"/>
    <w:rsid w:val="008E058A"/>
    <w:rsid w:val="008E0743"/>
    <w:rsid w:val="008E59FC"/>
    <w:rsid w:val="008E7081"/>
    <w:rsid w:val="008F01D1"/>
    <w:rsid w:val="008F0BA9"/>
    <w:rsid w:val="008F3798"/>
    <w:rsid w:val="008F3EEA"/>
    <w:rsid w:val="008F5F10"/>
    <w:rsid w:val="008F72AD"/>
    <w:rsid w:val="008F77C5"/>
    <w:rsid w:val="00900223"/>
    <w:rsid w:val="009016DE"/>
    <w:rsid w:val="009017E0"/>
    <w:rsid w:val="00901A8A"/>
    <w:rsid w:val="00902D0B"/>
    <w:rsid w:val="00903E1E"/>
    <w:rsid w:val="00903E79"/>
    <w:rsid w:val="0090422C"/>
    <w:rsid w:val="00904A1C"/>
    <w:rsid w:val="0090551A"/>
    <w:rsid w:val="009059C2"/>
    <w:rsid w:val="0090613C"/>
    <w:rsid w:val="009065ED"/>
    <w:rsid w:val="00914622"/>
    <w:rsid w:val="00914A65"/>
    <w:rsid w:val="00916091"/>
    <w:rsid w:val="0091641C"/>
    <w:rsid w:val="00923156"/>
    <w:rsid w:val="009245B5"/>
    <w:rsid w:val="00924642"/>
    <w:rsid w:val="00924671"/>
    <w:rsid w:val="009252A9"/>
    <w:rsid w:val="00926BE4"/>
    <w:rsid w:val="00927DB8"/>
    <w:rsid w:val="0093207A"/>
    <w:rsid w:val="0093230F"/>
    <w:rsid w:val="00933DE3"/>
    <w:rsid w:val="00933F2D"/>
    <w:rsid w:val="00934B04"/>
    <w:rsid w:val="0093634A"/>
    <w:rsid w:val="009375CB"/>
    <w:rsid w:val="00937C9C"/>
    <w:rsid w:val="0094036A"/>
    <w:rsid w:val="009425CB"/>
    <w:rsid w:val="009429AA"/>
    <w:rsid w:val="00943EE2"/>
    <w:rsid w:val="009473DE"/>
    <w:rsid w:val="0095031C"/>
    <w:rsid w:val="00951837"/>
    <w:rsid w:val="009541B3"/>
    <w:rsid w:val="00954506"/>
    <w:rsid w:val="009549C6"/>
    <w:rsid w:val="00955D39"/>
    <w:rsid w:val="00961A3C"/>
    <w:rsid w:val="00962FC9"/>
    <w:rsid w:val="009634A9"/>
    <w:rsid w:val="009636CB"/>
    <w:rsid w:val="00964EDD"/>
    <w:rsid w:val="00965410"/>
    <w:rsid w:val="00965BC2"/>
    <w:rsid w:val="00965D28"/>
    <w:rsid w:val="00966A1F"/>
    <w:rsid w:val="00966ABF"/>
    <w:rsid w:val="00966B3C"/>
    <w:rsid w:val="00967DEC"/>
    <w:rsid w:val="0097079A"/>
    <w:rsid w:val="009716F5"/>
    <w:rsid w:val="009727E4"/>
    <w:rsid w:val="00976EAD"/>
    <w:rsid w:val="00981569"/>
    <w:rsid w:val="0098220D"/>
    <w:rsid w:val="00984034"/>
    <w:rsid w:val="00984A25"/>
    <w:rsid w:val="00985803"/>
    <w:rsid w:val="00985B28"/>
    <w:rsid w:val="009905F4"/>
    <w:rsid w:val="00991A63"/>
    <w:rsid w:val="0099341F"/>
    <w:rsid w:val="00995267"/>
    <w:rsid w:val="00996AAE"/>
    <w:rsid w:val="00997999"/>
    <w:rsid w:val="00997BAB"/>
    <w:rsid w:val="009A24B7"/>
    <w:rsid w:val="009A2C51"/>
    <w:rsid w:val="009A3409"/>
    <w:rsid w:val="009A4F3D"/>
    <w:rsid w:val="009A5DC0"/>
    <w:rsid w:val="009A61E1"/>
    <w:rsid w:val="009A7583"/>
    <w:rsid w:val="009B03BB"/>
    <w:rsid w:val="009B144B"/>
    <w:rsid w:val="009B30AE"/>
    <w:rsid w:val="009B60B3"/>
    <w:rsid w:val="009C0BAA"/>
    <w:rsid w:val="009C127F"/>
    <w:rsid w:val="009C1293"/>
    <w:rsid w:val="009C12FA"/>
    <w:rsid w:val="009C20F6"/>
    <w:rsid w:val="009C275E"/>
    <w:rsid w:val="009C5C21"/>
    <w:rsid w:val="009C7572"/>
    <w:rsid w:val="009D09B2"/>
    <w:rsid w:val="009D1284"/>
    <w:rsid w:val="009D16CC"/>
    <w:rsid w:val="009D5D0B"/>
    <w:rsid w:val="009D7A03"/>
    <w:rsid w:val="009E0306"/>
    <w:rsid w:val="009E1927"/>
    <w:rsid w:val="009E1EAB"/>
    <w:rsid w:val="009E2F91"/>
    <w:rsid w:val="009E376C"/>
    <w:rsid w:val="009E5DCA"/>
    <w:rsid w:val="009E649E"/>
    <w:rsid w:val="009E6997"/>
    <w:rsid w:val="009F181D"/>
    <w:rsid w:val="009F1C47"/>
    <w:rsid w:val="009F1D6A"/>
    <w:rsid w:val="009F28F9"/>
    <w:rsid w:val="009F39BD"/>
    <w:rsid w:val="009F66E9"/>
    <w:rsid w:val="009F7ADE"/>
    <w:rsid w:val="00A00061"/>
    <w:rsid w:val="00A01428"/>
    <w:rsid w:val="00A01740"/>
    <w:rsid w:val="00A02F79"/>
    <w:rsid w:val="00A035B8"/>
    <w:rsid w:val="00A03DCB"/>
    <w:rsid w:val="00A03E33"/>
    <w:rsid w:val="00A04FA1"/>
    <w:rsid w:val="00A05D9C"/>
    <w:rsid w:val="00A074A3"/>
    <w:rsid w:val="00A07B57"/>
    <w:rsid w:val="00A07E72"/>
    <w:rsid w:val="00A13ED1"/>
    <w:rsid w:val="00A1531E"/>
    <w:rsid w:val="00A165F2"/>
    <w:rsid w:val="00A16DB8"/>
    <w:rsid w:val="00A17023"/>
    <w:rsid w:val="00A22E3A"/>
    <w:rsid w:val="00A23AF6"/>
    <w:rsid w:val="00A23F75"/>
    <w:rsid w:val="00A240D3"/>
    <w:rsid w:val="00A25C4F"/>
    <w:rsid w:val="00A25D23"/>
    <w:rsid w:val="00A26629"/>
    <w:rsid w:val="00A26778"/>
    <w:rsid w:val="00A27F69"/>
    <w:rsid w:val="00A30FEB"/>
    <w:rsid w:val="00A3321F"/>
    <w:rsid w:val="00A33B3D"/>
    <w:rsid w:val="00A34132"/>
    <w:rsid w:val="00A35053"/>
    <w:rsid w:val="00A36AAB"/>
    <w:rsid w:val="00A37D9C"/>
    <w:rsid w:val="00A400CE"/>
    <w:rsid w:val="00A41BA6"/>
    <w:rsid w:val="00A42F53"/>
    <w:rsid w:val="00A451E6"/>
    <w:rsid w:val="00A510C1"/>
    <w:rsid w:val="00A568E1"/>
    <w:rsid w:val="00A5723C"/>
    <w:rsid w:val="00A572DA"/>
    <w:rsid w:val="00A60205"/>
    <w:rsid w:val="00A6188B"/>
    <w:rsid w:val="00A63C50"/>
    <w:rsid w:val="00A66975"/>
    <w:rsid w:val="00A74980"/>
    <w:rsid w:val="00A74C6F"/>
    <w:rsid w:val="00A75E4F"/>
    <w:rsid w:val="00A76781"/>
    <w:rsid w:val="00A76D56"/>
    <w:rsid w:val="00A77B8C"/>
    <w:rsid w:val="00A81332"/>
    <w:rsid w:val="00A81F13"/>
    <w:rsid w:val="00A82771"/>
    <w:rsid w:val="00A842DE"/>
    <w:rsid w:val="00A8593D"/>
    <w:rsid w:val="00A86017"/>
    <w:rsid w:val="00A86C13"/>
    <w:rsid w:val="00A87A14"/>
    <w:rsid w:val="00A87E53"/>
    <w:rsid w:val="00A9051C"/>
    <w:rsid w:val="00A941B1"/>
    <w:rsid w:val="00A94851"/>
    <w:rsid w:val="00A9502A"/>
    <w:rsid w:val="00AA0462"/>
    <w:rsid w:val="00AA2984"/>
    <w:rsid w:val="00AA31BA"/>
    <w:rsid w:val="00AA35BD"/>
    <w:rsid w:val="00AA3E3E"/>
    <w:rsid w:val="00AA6E40"/>
    <w:rsid w:val="00AB0216"/>
    <w:rsid w:val="00AB4FE6"/>
    <w:rsid w:val="00AB56CB"/>
    <w:rsid w:val="00AB578D"/>
    <w:rsid w:val="00AB6C33"/>
    <w:rsid w:val="00AB7276"/>
    <w:rsid w:val="00AB7E5C"/>
    <w:rsid w:val="00AC0F11"/>
    <w:rsid w:val="00AC1482"/>
    <w:rsid w:val="00AC46EE"/>
    <w:rsid w:val="00AC5036"/>
    <w:rsid w:val="00AD0DC0"/>
    <w:rsid w:val="00AD1027"/>
    <w:rsid w:val="00AD1150"/>
    <w:rsid w:val="00AD265B"/>
    <w:rsid w:val="00AD3854"/>
    <w:rsid w:val="00AD3C36"/>
    <w:rsid w:val="00AD5559"/>
    <w:rsid w:val="00AE0D05"/>
    <w:rsid w:val="00AE125F"/>
    <w:rsid w:val="00AE2A94"/>
    <w:rsid w:val="00AE4A1E"/>
    <w:rsid w:val="00AE5C8E"/>
    <w:rsid w:val="00AE5E07"/>
    <w:rsid w:val="00AE5F87"/>
    <w:rsid w:val="00AE61A5"/>
    <w:rsid w:val="00AE65D7"/>
    <w:rsid w:val="00AE65D9"/>
    <w:rsid w:val="00AE6D2C"/>
    <w:rsid w:val="00AF027A"/>
    <w:rsid w:val="00AF1B47"/>
    <w:rsid w:val="00AF1D62"/>
    <w:rsid w:val="00AF5B42"/>
    <w:rsid w:val="00AF67E7"/>
    <w:rsid w:val="00AF724F"/>
    <w:rsid w:val="00AF77F3"/>
    <w:rsid w:val="00B00A14"/>
    <w:rsid w:val="00B02C34"/>
    <w:rsid w:val="00B0516B"/>
    <w:rsid w:val="00B053FF"/>
    <w:rsid w:val="00B114FF"/>
    <w:rsid w:val="00B12D05"/>
    <w:rsid w:val="00B133C6"/>
    <w:rsid w:val="00B1442F"/>
    <w:rsid w:val="00B1523A"/>
    <w:rsid w:val="00B205F5"/>
    <w:rsid w:val="00B207A7"/>
    <w:rsid w:val="00B22839"/>
    <w:rsid w:val="00B22B82"/>
    <w:rsid w:val="00B22ED6"/>
    <w:rsid w:val="00B22F4C"/>
    <w:rsid w:val="00B23681"/>
    <w:rsid w:val="00B24724"/>
    <w:rsid w:val="00B258B9"/>
    <w:rsid w:val="00B26030"/>
    <w:rsid w:val="00B2748D"/>
    <w:rsid w:val="00B2788E"/>
    <w:rsid w:val="00B30935"/>
    <w:rsid w:val="00B318BA"/>
    <w:rsid w:val="00B33030"/>
    <w:rsid w:val="00B35936"/>
    <w:rsid w:val="00B35EBC"/>
    <w:rsid w:val="00B379DE"/>
    <w:rsid w:val="00B40701"/>
    <w:rsid w:val="00B4198A"/>
    <w:rsid w:val="00B41EDF"/>
    <w:rsid w:val="00B425FE"/>
    <w:rsid w:val="00B4437E"/>
    <w:rsid w:val="00B4704F"/>
    <w:rsid w:val="00B475AE"/>
    <w:rsid w:val="00B47BBD"/>
    <w:rsid w:val="00B502C8"/>
    <w:rsid w:val="00B50E32"/>
    <w:rsid w:val="00B51982"/>
    <w:rsid w:val="00B51E75"/>
    <w:rsid w:val="00B52225"/>
    <w:rsid w:val="00B52D35"/>
    <w:rsid w:val="00B53C66"/>
    <w:rsid w:val="00B53D8A"/>
    <w:rsid w:val="00B56157"/>
    <w:rsid w:val="00B61579"/>
    <w:rsid w:val="00B66EEA"/>
    <w:rsid w:val="00B71BEB"/>
    <w:rsid w:val="00B72B12"/>
    <w:rsid w:val="00B72F06"/>
    <w:rsid w:val="00B74FB1"/>
    <w:rsid w:val="00B7728D"/>
    <w:rsid w:val="00B7758D"/>
    <w:rsid w:val="00B810EF"/>
    <w:rsid w:val="00B811DF"/>
    <w:rsid w:val="00B8266D"/>
    <w:rsid w:val="00B82F7B"/>
    <w:rsid w:val="00B83AB1"/>
    <w:rsid w:val="00B86BF1"/>
    <w:rsid w:val="00B87E42"/>
    <w:rsid w:val="00B908F5"/>
    <w:rsid w:val="00B90BA5"/>
    <w:rsid w:val="00B90CA5"/>
    <w:rsid w:val="00B9449E"/>
    <w:rsid w:val="00B95DBF"/>
    <w:rsid w:val="00B975FE"/>
    <w:rsid w:val="00B97E7B"/>
    <w:rsid w:val="00B97F58"/>
    <w:rsid w:val="00BA0FC4"/>
    <w:rsid w:val="00BA31CE"/>
    <w:rsid w:val="00BA3E52"/>
    <w:rsid w:val="00BA72BB"/>
    <w:rsid w:val="00BB20EE"/>
    <w:rsid w:val="00BB24BC"/>
    <w:rsid w:val="00BB2BD1"/>
    <w:rsid w:val="00BB32A9"/>
    <w:rsid w:val="00BB3DE9"/>
    <w:rsid w:val="00BB5383"/>
    <w:rsid w:val="00BB549D"/>
    <w:rsid w:val="00BB6F24"/>
    <w:rsid w:val="00BB71A1"/>
    <w:rsid w:val="00BC1D6C"/>
    <w:rsid w:val="00BC1FD8"/>
    <w:rsid w:val="00BC24FC"/>
    <w:rsid w:val="00BC3E93"/>
    <w:rsid w:val="00BC5D4F"/>
    <w:rsid w:val="00BC5DAF"/>
    <w:rsid w:val="00BC7150"/>
    <w:rsid w:val="00BC7A97"/>
    <w:rsid w:val="00BD0D04"/>
    <w:rsid w:val="00BD27F3"/>
    <w:rsid w:val="00BD3375"/>
    <w:rsid w:val="00BD4460"/>
    <w:rsid w:val="00BD577B"/>
    <w:rsid w:val="00BD5914"/>
    <w:rsid w:val="00BE111D"/>
    <w:rsid w:val="00BE1F49"/>
    <w:rsid w:val="00BE4295"/>
    <w:rsid w:val="00BE7C8E"/>
    <w:rsid w:val="00BF0DAE"/>
    <w:rsid w:val="00BF0FBE"/>
    <w:rsid w:val="00BF2BBF"/>
    <w:rsid w:val="00BF3551"/>
    <w:rsid w:val="00BF3C0E"/>
    <w:rsid w:val="00BF463E"/>
    <w:rsid w:val="00BF4AB6"/>
    <w:rsid w:val="00BF5BD6"/>
    <w:rsid w:val="00C00182"/>
    <w:rsid w:val="00C056DA"/>
    <w:rsid w:val="00C05B54"/>
    <w:rsid w:val="00C06C20"/>
    <w:rsid w:val="00C07303"/>
    <w:rsid w:val="00C07FF8"/>
    <w:rsid w:val="00C12599"/>
    <w:rsid w:val="00C12D18"/>
    <w:rsid w:val="00C1353B"/>
    <w:rsid w:val="00C1455B"/>
    <w:rsid w:val="00C148B0"/>
    <w:rsid w:val="00C1556D"/>
    <w:rsid w:val="00C158DE"/>
    <w:rsid w:val="00C220B2"/>
    <w:rsid w:val="00C244F8"/>
    <w:rsid w:val="00C25B72"/>
    <w:rsid w:val="00C27527"/>
    <w:rsid w:val="00C303FA"/>
    <w:rsid w:val="00C30877"/>
    <w:rsid w:val="00C30F0A"/>
    <w:rsid w:val="00C32943"/>
    <w:rsid w:val="00C33117"/>
    <w:rsid w:val="00C337D3"/>
    <w:rsid w:val="00C3601C"/>
    <w:rsid w:val="00C36993"/>
    <w:rsid w:val="00C376EF"/>
    <w:rsid w:val="00C37AA1"/>
    <w:rsid w:val="00C413D7"/>
    <w:rsid w:val="00C42BAB"/>
    <w:rsid w:val="00C42FBB"/>
    <w:rsid w:val="00C44994"/>
    <w:rsid w:val="00C46D52"/>
    <w:rsid w:val="00C47C16"/>
    <w:rsid w:val="00C51472"/>
    <w:rsid w:val="00C528EC"/>
    <w:rsid w:val="00C57B3C"/>
    <w:rsid w:val="00C608CB"/>
    <w:rsid w:val="00C67194"/>
    <w:rsid w:val="00C72525"/>
    <w:rsid w:val="00C725BA"/>
    <w:rsid w:val="00C72FD7"/>
    <w:rsid w:val="00C736A1"/>
    <w:rsid w:val="00C7432F"/>
    <w:rsid w:val="00C74F80"/>
    <w:rsid w:val="00C75D65"/>
    <w:rsid w:val="00C76E0D"/>
    <w:rsid w:val="00C817C0"/>
    <w:rsid w:val="00C81FE1"/>
    <w:rsid w:val="00C83050"/>
    <w:rsid w:val="00C84171"/>
    <w:rsid w:val="00C859C5"/>
    <w:rsid w:val="00C8683A"/>
    <w:rsid w:val="00C91C22"/>
    <w:rsid w:val="00C92B40"/>
    <w:rsid w:val="00C930D0"/>
    <w:rsid w:val="00C9368F"/>
    <w:rsid w:val="00CA069C"/>
    <w:rsid w:val="00CA0DC3"/>
    <w:rsid w:val="00CA2273"/>
    <w:rsid w:val="00CA5D7D"/>
    <w:rsid w:val="00CA6495"/>
    <w:rsid w:val="00CA6D01"/>
    <w:rsid w:val="00CB147A"/>
    <w:rsid w:val="00CB3890"/>
    <w:rsid w:val="00CB48E4"/>
    <w:rsid w:val="00CB69BE"/>
    <w:rsid w:val="00CC178E"/>
    <w:rsid w:val="00CC17E4"/>
    <w:rsid w:val="00CC4533"/>
    <w:rsid w:val="00CC70E1"/>
    <w:rsid w:val="00CC7A3C"/>
    <w:rsid w:val="00CD19E3"/>
    <w:rsid w:val="00CD3A2B"/>
    <w:rsid w:val="00CD3A79"/>
    <w:rsid w:val="00CD6380"/>
    <w:rsid w:val="00CD6CEF"/>
    <w:rsid w:val="00CE13D3"/>
    <w:rsid w:val="00CE1F3B"/>
    <w:rsid w:val="00CE248B"/>
    <w:rsid w:val="00CE24A8"/>
    <w:rsid w:val="00CE2B76"/>
    <w:rsid w:val="00CE5AD4"/>
    <w:rsid w:val="00CE5E97"/>
    <w:rsid w:val="00CE78B4"/>
    <w:rsid w:val="00CF0B02"/>
    <w:rsid w:val="00CF1F88"/>
    <w:rsid w:val="00CF56DF"/>
    <w:rsid w:val="00CF79ED"/>
    <w:rsid w:val="00CF7DC6"/>
    <w:rsid w:val="00D015DF"/>
    <w:rsid w:val="00D03831"/>
    <w:rsid w:val="00D03BFC"/>
    <w:rsid w:val="00D04576"/>
    <w:rsid w:val="00D04BF1"/>
    <w:rsid w:val="00D07412"/>
    <w:rsid w:val="00D10253"/>
    <w:rsid w:val="00D1288E"/>
    <w:rsid w:val="00D14422"/>
    <w:rsid w:val="00D1483F"/>
    <w:rsid w:val="00D15426"/>
    <w:rsid w:val="00D15A64"/>
    <w:rsid w:val="00D15EDC"/>
    <w:rsid w:val="00D1788E"/>
    <w:rsid w:val="00D2182B"/>
    <w:rsid w:val="00D21860"/>
    <w:rsid w:val="00D23622"/>
    <w:rsid w:val="00D245BE"/>
    <w:rsid w:val="00D24828"/>
    <w:rsid w:val="00D26528"/>
    <w:rsid w:val="00D26B55"/>
    <w:rsid w:val="00D27C54"/>
    <w:rsid w:val="00D31F61"/>
    <w:rsid w:val="00D32796"/>
    <w:rsid w:val="00D33725"/>
    <w:rsid w:val="00D34598"/>
    <w:rsid w:val="00D34CB6"/>
    <w:rsid w:val="00D35F25"/>
    <w:rsid w:val="00D406CF"/>
    <w:rsid w:val="00D40A94"/>
    <w:rsid w:val="00D41BDF"/>
    <w:rsid w:val="00D43666"/>
    <w:rsid w:val="00D458B8"/>
    <w:rsid w:val="00D4658A"/>
    <w:rsid w:val="00D46F5A"/>
    <w:rsid w:val="00D509D6"/>
    <w:rsid w:val="00D54544"/>
    <w:rsid w:val="00D57933"/>
    <w:rsid w:val="00D5799F"/>
    <w:rsid w:val="00D60BC6"/>
    <w:rsid w:val="00D61E89"/>
    <w:rsid w:val="00D624A6"/>
    <w:rsid w:val="00D6445F"/>
    <w:rsid w:val="00D64B7C"/>
    <w:rsid w:val="00D65E09"/>
    <w:rsid w:val="00D66B9E"/>
    <w:rsid w:val="00D67D1B"/>
    <w:rsid w:val="00D67E25"/>
    <w:rsid w:val="00D713F3"/>
    <w:rsid w:val="00D722D3"/>
    <w:rsid w:val="00D73BDE"/>
    <w:rsid w:val="00D73CCD"/>
    <w:rsid w:val="00D74FE7"/>
    <w:rsid w:val="00D755AA"/>
    <w:rsid w:val="00D81032"/>
    <w:rsid w:val="00D81097"/>
    <w:rsid w:val="00D8219B"/>
    <w:rsid w:val="00D82DF0"/>
    <w:rsid w:val="00D83ACD"/>
    <w:rsid w:val="00D84A2F"/>
    <w:rsid w:val="00D84CAD"/>
    <w:rsid w:val="00D86A8E"/>
    <w:rsid w:val="00D90366"/>
    <w:rsid w:val="00D9038D"/>
    <w:rsid w:val="00D913B4"/>
    <w:rsid w:val="00D926E6"/>
    <w:rsid w:val="00D927F8"/>
    <w:rsid w:val="00D94EAB"/>
    <w:rsid w:val="00D96BB4"/>
    <w:rsid w:val="00D975CF"/>
    <w:rsid w:val="00DA14AE"/>
    <w:rsid w:val="00DA2C48"/>
    <w:rsid w:val="00DA2F8E"/>
    <w:rsid w:val="00DA4283"/>
    <w:rsid w:val="00DA4431"/>
    <w:rsid w:val="00DA508A"/>
    <w:rsid w:val="00DA5468"/>
    <w:rsid w:val="00DA5EDB"/>
    <w:rsid w:val="00DA6A32"/>
    <w:rsid w:val="00DB032E"/>
    <w:rsid w:val="00DB15C7"/>
    <w:rsid w:val="00DB379E"/>
    <w:rsid w:val="00DB3826"/>
    <w:rsid w:val="00DB3B38"/>
    <w:rsid w:val="00DB4CD1"/>
    <w:rsid w:val="00DB4FBE"/>
    <w:rsid w:val="00DB7E36"/>
    <w:rsid w:val="00DC2719"/>
    <w:rsid w:val="00DC3FF0"/>
    <w:rsid w:val="00DC621B"/>
    <w:rsid w:val="00DC7C87"/>
    <w:rsid w:val="00DD0111"/>
    <w:rsid w:val="00DD023F"/>
    <w:rsid w:val="00DD1671"/>
    <w:rsid w:val="00DD2313"/>
    <w:rsid w:val="00DD2B7A"/>
    <w:rsid w:val="00DD4352"/>
    <w:rsid w:val="00DD51FA"/>
    <w:rsid w:val="00DD607C"/>
    <w:rsid w:val="00DE15BD"/>
    <w:rsid w:val="00DE2A04"/>
    <w:rsid w:val="00DE3272"/>
    <w:rsid w:val="00DE3388"/>
    <w:rsid w:val="00DE53B7"/>
    <w:rsid w:val="00DE741E"/>
    <w:rsid w:val="00DE7CBA"/>
    <w:rsid w:val="00DE7D00"/>
    <w:rsid w:val="00DE7FDE"/>
    <w:rsid w:val="00DF15BD"/>
    <w:rsid w:val="00DF3B2F"/>
    <w:rsid w:val="00DF58F9"/>
    <w:rsid w:val="00DF5BC0"/>
    <w:rsid w:val="00DF6588"/>
    <w:rsid w:val="00E0276A"/>
    <w:rsid w:val="00E044EB"/>
    <w:rsid w:val="00E04A5F"/>
    <w:rsid w:val="00E04B0C"/>
    <w:rsid w:val="00E05603"/>
    <w:rsid w:val="00E05B74"/>
    <w:rsid w:val="00E07D18"/>
    <w:rsid w:val="00E10300"/>
    <w:rsid w:val="00E12ADC"/>
    <w:rsid w:val="00E1487F"/>
    <w:rsid w:val="00E14C72"/>
    <w:rsid w:val="00E157A8"/>
    <w:rsid w:val="00E162BD"/>
    <w:rsid w:val="00E2107A"/>
    <w:rsid w:val="00E21955"/>
    <w:rsid w:val="00E21FB9"/>
    <w:rsid w:val="00E23F2F"/>
    <w:rsid w:val="00E26D11"/>
    <w:rsid w:val="00E31C7C"/>
    <w:rsid w:val="00E342E3"/>
    <w:rsid w:val="00E34C67"/>
    <w:rsid w:val="00E35EE3"/>
    <w:rsid w:val="00E35EEE"/>
    <w:rsid w:val="00E366D3"/>
    <w:rsid w:val="00E37D73"/>
    <w:rsid w:val="00E41076"/>
    <w:rsid w:val="00E444B1"/>
    <w:rsid w:val="00E447D1"/>
    <w:rsid w:val="00E45A11"/>
    <w:rsid w:val="00E462CC"/>
    <w:rsid w:val="00E50CD0"/>
    <w:rsid w:val="00E5439E"/>
    <w:rsid w:val="00E55280"/>
    <w:rsid w:val="00E554C0"/>
    <w:rsid w:val="00E56E16"/>
    <w:rsid w:val="00E570A6"/>
    <w:rsid w:val="00E57A14"/>
    <w:rsid w:val="00E57EA2"/>
    <w:rsid w:val="00E6077D"/>
    <w:rsid w:val="00E6212E"/>
    <w:rsid w:val="00E62AA5"/>
    <w:rsid w:val="00E639E6"/>
    <w:rsid w:val="00E63A94"/>
    <w:rsid w:val="00E659BE"/>
    <w:rsid w:val="00E67337"/>
    <w:rsid w:val="00E674DF"/>
    <w:rsid w:val="00E71C01"/>
    <w:rsid w:val="00E726AF"/>
    <w:rsid w:val="00E729AA"/>
    <w:rsid w:val="00E72AE8"/>
    <w:rsid w:val="00E733B2"/>
    <w:rsid w:val="00E74533"/>
    <w:rsid w:val="00E74CD8"/>
    <w:rsid w:val="00E75B66"/>
    <w:rsid w:val="00E75C95"/>
    <w:rsid w:val="00E76C6F"/>
    <w:rsid w:val="00E76CCC"/>
    <w:rsid w:val="00E76DBA"/>
    <w:rsid w:val="00E77911"/>
    <w:rsid w:val="00E80C48"/>
    <w:rsid w:val="00E80FDD"/>
    <w:rsid w:val="00E81142"/>
    <w:rsid w:val="00E8333C"/>
    <w:rsid w:val="00E84E18"/>
    <w:rsid w:val="00E84ED8"/>
    <w:rsid w:val="00E84F57"/>
    <w:rsid w:val="00E853A5"/>
    <w:rsid w:val="00E8570F"/>
    <w:rsid w:val="00E85C85"/>
    <w:rsid w:val="00E86254"/>
    <w:rsid w:val="00E865F2"/>
    <w:rsid w:val="00E901D5"/>
    <w:rsid w:val="00E918D4"/>
    <w:rsid w:val="00E94E20"/>
    <w:rsid w:val="00EA0413"/>
    <w:rsid w:val="00EA2254"/>
    <w:rsid w:val="00EA3B8B"/>
    <w:rsid w:val="00EA492A"/>
    <w:rsid w:val="00EA49A9"/>
    <w:rsid w:val="00EA613C"/>
    <w:rsid w:val="00EA65E5"/>
    <w:rsid w:val="00EA70AB"/>
    <w:rsid w:val="00EA7F99"/>
    <w:rsid w:val="00EB0947"/>
    <w:rsid w:val="00EB21C6"/>
    <w:rsid w:val="00EB2F14"/>
    <w:rsid w:val="00EB3893"/>
    <w:rsid w:val="00EB49E0"/>
    <w:rsid w:val="00EC1CA8"/>
    <w:rsid w:val="00EC4027"/>
    <w:rsid w:val="00EC48AC"/>
    <w:rsid w:val="00EC49D1"/>
    <w:rsid w:val="00EC4FF6"/>
    <w:rsid w:val="00EC563E"/>
    <w:rsid w:val="00EC5640"/>
    <w:rsid w:val="00EC5CF0"/>
    <w:rsid w:val="00EC7369"/>
    <w:rsid w:val="00EC7E85"/>
    <w:rsid w:val="00ED20D5"/>
    <w:rsid w:val="00ED32A4"/>
    <w:rsid w:val="00ED4751"/>
    <w:rsid w:val="00EE1CCA"/>
    <w:rsid w:val="00EE23F0"/>
    <w:rsid w:val="00EE30A4"/>
    <w:rsid w:val="00EE571A"/>
    <w:rsid w:val="00EE59B8"/>
    <w:rsid w:val="00EE7248"/>
    <w:rsid w:val="00EE75D8"/>
    <w:rsid w:val="00EE7EE6"/>
    <w:rsid w:val="00EF1251"/>
    <w:rsid w:val="00EF12B9"/>
    <w:rsid w:val="00EF2474"/>
    <w:rsid w:val="00EF4F7C"/>
    <w:rsid w:val="00EF59FA"/>
    <w:rsid w:val="00EF6D26"/>
    <w:rsid w:val="00EF7A7C"/>
    <w:rsid w:val="00F02D5D"/>
    <w:rsid w:val="00F03D9A"/>
    <w:rsid w:val="00F0439E"/>
    <w:rsid w:val="00F04C85"/>
    <w:rsid w:val="00F05D27"/>
    <w:rsid w:val="00F06E31"/>
    <w:rsid w:val="00F07C55"/>
    <w:rsid w:val="00F120AF"/>
    <w:rsid w:val="00F12120"/>
    <w:rsid w:val="00F13954"/>
    <w:rsid w:val="00F13EB8"/>
    <w:rsid w:val="00F1499B"/>
    <w:rsid w:val="00F15030"/>
    <w:rsid w:val="00F15927"/>
    <w:rsid w:val="00F15DB3"/>
    <w:rsid w:val="00F17080"/>
    <w:rsid w:val="00F175F8"/>
    <w:rsid w:val="00F17CAD"/>
    <w:rsid w:val="00F20276"/>
    <w:rsid w:val="00F22648"/>
    <w:rsid w:val="00F22661"/>
    <w:rsid w:val="00F2269C"/>
    <w:rsid w:val="00F23C02"/>
    <w:rsid w:val="00F23CCF"/>
    <w:rsid w:val="00F24625"/>
    <w:rsid w:val="00F25300"/>
    <w:rsid w:val="00F2655D"/>
    <w:rsid w:val="00F2793E"/>
    <w:rsid w:val="00F27CAF"/>
    <w:rsid w:val="00F30401"/>
    <w:rsid w:val="00F31509"/>
    <w:rsid w:val="00F31BAD"/>
    <w:rsid w:val="00F31E35"/>
    <w:rsid w:val="00F3349C"/>
    <w:rsid w:val="00F34161"/>
    <w:rsid w:val="00F369D9"/>
    <w:rsid w:val="00F37192"/>
    <w:rsid w:val="00F406AF"/>
    <w:rsid w:val="00F406D8"/>
    <w:rsid w:val="00F41FD9"/>
    <w:rsid w:val="00F41FE1"/>
    <w:rsid w:val="00F42CAF"/>
    <w:rsid w:val="00F463A9"/>
    <w:rsid w:val="00F47B82"/>
    <w:rsid w:val="00F51AD9"/>
    <w:rsid w:val="00F52A26"/>
    <w:rsid w:val="00F5554C"/>
    <w:rsid w:val="00F5639A"/>
    <w:rsid w:val="00F5697B"/>
    <w:rsid w:val="00F579DE"/>
    <w:rsid w:val="00F63392"/>
    <w:rsid w:val="00F63FC0"/>
    <w:rsid w:val="00F658FE"/>
    <w:rsid w:val="00F662CB"/>
    <w:rsid w:val="00F710E6"/>
    <w:rsid w:val="00F73CDD"/>
    <w:rsid w:val="00F73D6A"/>
    <w:rsid w:val="00F76A78"/>
    <w:rsid w:val="00F803B6"/>
    <w:rsid w:val="00F81B4D"/>
    <w:rsid w:val="00F84E1D"/>
    <w:rsid w:val="00F86390"/>
    <w:rsid w:val="00F86884"/>
    <w:rsid w:val="00F8738F"/>
    <w:rsid w:val="00F90BB2"/>
    <w:rsid w:val="00F90CC6"/>
    <w:rsid w:val="00F93737"/>
    <w:rsid w:val="00F942DC"/>
    <w:rsid w:val="00F9637B"/>
    <w:rsid w:val="00F978DB"/>
    <w:rsid w:val="00FA358D"/>
    <w:rsid w:val="00FA4CAA"/>
    <w:rsid w:val="00FA5792"/>
    <w:rsid w:val="00FA59BE"/>
    <w:rsid w:val="00FB0CAB"/>
    <w:rsid w:val="00FB2DE5"/>
    <w:rsid w:val="00FB557E"/>
    <w:rsid w:val="00FB781E"/>
    <w:rsid w:val="00FB7D4A"/>
    <w:rsid w:val="00FC03D7"/>
    <w:rsid w:val="00FC1E37"/>
    <w:rsid w:val="00FC42A8"/>
    <w:rsid w:val="00FC4C82"/>
    <w:rsid w:val="00FC5FA7"/>
    <w:rsid w:val="00FD19FA"/>
    <w:rsid w:val="00FD2299"/>
    <w:rsid w:val="00FD2D4B"/>
    <w:rsid w:val="00FD306B"/>
    <w:rsid w:val="00FD3BA8"/>
    <w:rsid w:val="00FD621B"/>
    <w:rsid w:val="00FE14EE"/>
    <w:rsid w:val="00FE3CEB"/>
    <w:rsid w:val="00FE47F4"/>
    <w:rsid w:val="00FE727F"/>
    <w:rsid w:val="00FF1A69"/>
    <w:rsid w:val="00FF200C"/>
    <w:rsid w:val="00FF39EF"/>
    <w:rsid w:val="00FF4018"/>
    <w:rsid w:val="00FF6A38"/>
    <w:rsid w:val="00FF753B"/>
    <w:rsid w:val="00FF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2B215-E9F6-46AA-93C3-EE9B708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0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50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0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0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4D7D2C"/>
    <w:pPr>
      <w:spacing w:after="0" w:line="240" w:lineRule="auto"/>
    </w:pPr>
    <w:rPr>
      <w:sz w:val="20"/>
      <w:szCs w:val="20"/>
    </w:rPr>
  </w:style>
  <w:style w:type="character" w:customStyle="1" w:styleId="a4">
    <w:name w:val="Текст сноски Знак"/>
    <w:basedOn w:val="a0"/>
    <w:link w:val="a3"/>
    <w:uiPriority w:val="99"/>
    <w:semiHidden/>
    <w:rsid w:val="004D7D2C"/>
    <w:rPr>
      <w:sz w:val="20"/>
      <w:szCs w:val="20"/>
    </w:rPr>
  </w:style>
  <w:style w:type="character" w:styleId="a5">
    <w:name w:val="footnote reference"/>
    <w:basedOn w:val="a0"/>
    <w:uiPriority w:val="99"/>
    <w:semiHidden/>
    <w:unhideWhenUsed/>
    <w:rsid w:val="004D7D2C"/>
    <w:rPr>
      <w:vertAlign w:val="superscript"/>
    </w:rPr>
  </w:style>
  <w:style w:type="paragraph" w:styleId="a6">
    <w:name w:val="header"/>
    <w:basedOn w:val="a"/>
    <w:link w:val="a7"/>
    <w:uiPriority w:val="99"/>
    <w:unhideWhenUsed/>
    <w:rsid w:val="002166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6605"/>
  </w:style>
  <w:style w:type="paragraph" w:styleId="a8">
    <w:name w:val="footer"/>
    <w:basedOn w:val="a"/>
    <w:link w:val="a9"/>
    <w:uiPriority w:val="99"/>
    <w:unhideWhenUsed/>
    <w:rsid w:val="002166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6605"/>
  </w:style>
  <w:style w:type="paragraph" w:styleId="aa">
    <w:name w:val="Balloon Text"/>
    <w:basedOn w:val="a"/>
    <w:link w:val="ab"/>
    <w:uiPriority w:val="99"/>
    <w:semiHidden/>
    <w:unhideWhenUsed/>
    <w:rsid w:val="001453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5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91E89AFE8D812FB0D2B748ABC83A95AC22A7A7D8F62E3F6805E0B0E0B6248ADAF74ADEC7FBB3247BE6D0A80D532F5423CD20285EB6E20EP2d5I" TargetMode="External"/><Relationship Id="rId299" Type="http://schemas.openxmlformats.org/officeDocument/2006/relationships/hyperlink" Target="consultantplus://offline/ref=3791E89AFE8D812FB0D2B748ABC83A95AC22A7A7D8F62E3F6805E0B0E0B6248ADAF74ADEC7FBB0257CE6D0A80D532F5423CD20285EB6E20EP2d5I" TargetMode="External"/><Relationship Id="rId671" Type="http://schemas.openxmlformats.org/officeDocument/2006/relationships/footer" Target="footer2.xml"/><Relationship Id="rId21" Type="http://schemas.openxmlformats.org/officeDocument/2006/relationships/hyperlink" Target="consultantplus://offline/ref=3791E89AFE8D812FB0D2B748ABC83A95AC22A7A7D8F62E3F6805E0B0E0B6248ADAF74ADEC7FBB2267EE6D0A80D532F5423CD20285EB6E20EP2d5I" TargetMode="External"/><Relationship Id="rId63" Type="http://schemas.openxmlformats.org/officeDocument/2006/relationships/hyperlink" Target="consultantplus://offline/ref=3791E89AFE8D812FB0D2B748ABC83A95AC22A7A7D8F62E3F6805E0B0E0B6248ADAF74ADEC7FBB2267EE6D0A80D532F5423CD20285EB6E20EP2d5I" TargetMode="External"/><Relationship Id="rId159" Type="http://schemas.openxmlformats.org/officeDocument/2006/relationships/hyperlink" Target="consultantplus://offline/ref=3791E89AFE8D812FB0D2B748ABC83A95AC20A2A4D4F72E3F6805E0B0E0B6248ADAF74AD6CFFCB42F29BCC0AC4407214B20D23E2B40B6PEd2I" TargetMode="External"/><Relationship Id="rId324" Type="http://schemas.openxmlformats.org/officeDocument/2006/relationships/hyperlink" Target="consultantplus://offline/ref=3791E89AFE8D812FB0D2B748ABC83A95AC22A7A7D8F62E3F6805E0B0E0B6248ADAF74ADEC7FBB0207DE6D0A80D532F5423CD20285EB6E20EP2d5I" TargetMode="External"/><Relationship Id="rId366" Type="http://schemas.openxmlformats.org/officeDocument/2006/relationships/hyperlink" Target="consultantplus://offline/ref=3791E89AFE8D812FB0D2B748ABC83A95AC20A2A4D4F72E3F6805E0B0E0B6248ADAF74AD7C4FDB02F29BCC0AC4407214B20D23E2B40B6PEd2I" TargetMode="External"/><Relationship Id="rId531" Type="http://schemas.openxmlformats.org/officeDocument/2006/relationships/hyperlink" Target="consultantplus://offline/ref=3791E89AFE8D812FB0D2B748ABC83A95AC22A7A7D8F62E3F6805E0B0E0B6248ADAF74ADEC7FBB6247EE6D0A80D532F5423CD20285EB6E20EP2d5I" TargetMode="External"/><Relationship Id="rId573" Type="http://schemas.openxmlformats.org/officeDocument/2006/relationships/hyperlink" Target="consultantplus://offline/ref=3791E89AFE8D812FB0D2B748ABC83A95AC22A7A7D8F62E3F6805E0B0E0B6248ADAF74ADEC7FBB6277CE6D0A80D532F5423CD20285EB6E20EP2d5I" TargetMode="External"/><Relationship Id="rId629" Type="http://schemas.openxmlformats.org/officeDocument/2006/relationships/hyperlink" Target="consultantplus://offline/ref=3791E89AFE8D812FB0D2B748ABC83A95AC20A2A4D4F72E3F6805E0B0E0B6248ADAF74ADEC7F8B6217AE6D0A80D532F5423CD20285EB6E20EP2d5I" TargetMode="External"/><Relationship Id="rId170" Type="http://schemas.openxmlformats.org/officeDocument/2006/relationships/hyperlink" Target="consultantplus://offline/ref=3791E89AFE8D812FB0D2B748ABC83A95AC22A7A7D8F62E3F6805E0B0E0B6248ADAF74ADEC7FBB3247BE6D0A80D532F5423CD20285EB6E20EP2d5I" TargetMode="External"/><Relationship Id="rId226" Type="http://schemas.openxmlformats.org/officeDocument/2006/relationships/hyperlink" Target="consultantplus://offline/ref=3791E89AFE8D812FB0D2B748ABC83A95AC22A7A7D8F62E3F6805E0B0E0B6248ADAF74ADEC7FBB3237EE6D0A80D532F5423CD20285EB6E20EP2d5I" TargetMode="External"/><Relationship Id="rId433" Type="http://schemas.openxmlformats.org/officeDocument/2006/relationships/hyperlink" Target="consultantplus://offline/ref=3791E89AFE8D812FB0D2B748ABC83A95AC22A7A7D8F62E3F6805E0B0E0B6248ADAF74ADEC7FBB32174E6D0A80D532F5423CD20285EB6E20EP2d5I" TargetMode="External"/><Relationship Id="rId268" Type="http://schemas.openxmlformats.org/officeDocument/2006/relationships/hyperlink" Target="consultantplus://offline/ref=3791E89AFE8D812FB0D2B748ABC83A95AC22A7A7D8F62E3F6805E0B0E0B6248ADAF74ADEC7FBB32174E6D0A80D532F5423CD20285EB6E20EP2d5I" TargetMode="External"/><Relationship Id="rId475" Type="http://schemas.openxmlformats.org/officeDocument/2006/relationships/hyperlink" Target="consultantplus://offline/ref=3791E89AFE8D812FB0D2B748ABC83A95AC22A7A7D8F62E3F6805E0B0E0B6248ADAF74ADEC7FBB1207DE6D0A80D532F5423CD20285EB6E20EP2d5I" TargetMode="External"/><Relationship Id="rId640" Type="http://schemas.openxmlformats.org/officeDocument/2006/relationships/hyperlink" Target="consultantplus://offline/ref=3791E89AFE8D812FB0D2B748ABC83A95AC20A2A4D4F72E3F6805E0B0E0B6248ADAF74AD7CFF2B12F29BCC0AC4407214B20D23E2B40B6PEd2I" TargetMode="External"/><Relationship Id="rId32" Type="http://schemas.openxmlformats.org/officeDocument/2006/relationships/hyperlink" Target="consultantplus://offline/ref=3791E89AFE8D812FB0D2B748ABC83A95AC22A7A7D8F62E3F6805E0B0E0B6248ADAF74ADEC7FBB22674E6D0A80D532F5423CD20285EB6E20EP2d5I" TargetMode="External"/><Relationship Id="rId74" Type="http://schemas.openxmlformats.org/officeDocument/2006/relationships/hyperlink" Target="consultantplus://offline/ref=3791E89AFE8D812FB0D2B748ABC83A95AC22A7A7D8F62E3F6805E0B0E0B6248ADAF74ADEC7FBB3267DE6D0A80D532F5423CD20285EB6E20EP2d5I" TargetMode="External"/><Relationship Id="rId128" Type="http://schemas.openxmlformats.org/officeDocument/2006/relationships/hyperlink" Target="consultantplus://offline/ref=3791E89AFE8D812FB0D2B748ABC83A95AC22A7A7D8F62E3F6805E0B0E0B6248ADAF74ADEC7FBB32575E6D0A80D532F5423CD20285EB6E20EP2d5I" TargetMode="External"/><Relationship Id="rId335" Type="http://schemas.openxmlformats.org/officeDocument/2006/relationships/hyperlink" Target="consultantplus://offline/ref=3791E89AFE8D812FB0D2B748ABC83A95AC22A7A7D8F62E3F6805E0B0E0B6248ADAF74ADEC7FBB02179E6D0A80D532F5423CD20285EB6E20EP2d5I" TargetMode="External"/><Relationship Id="rId377" Type="http://schemas.openxmlformats.org/officeDocument/2006/relationships/hyperlink" Target="consultantplus://offline/ref=3791E89AFE8D812FB0D2B748ABC83A95AC22A7A7D8F62E3F6805E0B0E0B6248ADAF74ADEC7FBB02C7FE6D0A80D532F5423CD20285EB6E20EP2d5I" TargetMode="External"/><Relationship Id="rId500" Type="http://schemas.openxmlformats.org/officeDocument/2006/relationships/hyperlink" Target="consultantplus://offline/ref=3791E89AFE8D812FB0D2B748ABC83A95AC20A2A4D4F72E3F6805E0B0E0B6248ADAF74AD7CEFAB12F29BCC0AC4407214B20D23E2B40B6PEd2I" TargetMode="External"/><Relationship Id="rId542" Type="http://schemas.openxmlformats.org/officeDocument/2006/relationships/hyperlink" Target="consultantplus://offline/ref=3791E89AFE8D812FB0D2B748ABC83A95AC22A7A7D8F62E3F6805E0B0E0B6248ADAF74ADEC7FBB6257FE6D0A80D532F5423CD20285EB6E20EP2d5I" TargetMode="External"/><Relationship Id="rId584" Type="http://schemas.openxmlformats.org/officeDocument/2006/relationships/hyperlink" Target="consultantplus://offline/ref=3791E89AFE8D812FB0D2B748ABC83A95AE27AAADDDF32E3F6805E0B0E0B6248AC8F712D2C6F8AC247CF386F94BP0d6I" TargetMode="External"/><Relationship Id="rId5" Type="http://schemas.openxmlformats.org/officeDocument/2006/relationships/footnotes" Target="footnotes.xml"/><Relationship Id="rId181" Type="http://schemas.openxmlformats.org/officeDocument/2006/relationships/hyperlink" Target="consultantplus://offline/ref=3791E89AFE8D812FB0D2B748ABC83A95AC22A7A7D8F62E3F6805E0B0E0B6248ADAF74ADEC7FBB3277FE6D0A80D532F5423CD20285EB6E20EP2d5I" TargetMode="External"/><Relationship Id="rId237" Type="http://schemas.openxmlformats.org/officeDocument/2006/relationships/hyperlink" Target="consultantplus://offline/ref=3791E89AFE8D812FB0D2B748ABC83A95AC22A7A7D8F62E3F6805E0B0E0B6248ADAF74ADEC7FBB3237AE6D0A80D532F5423CD20285EB6E20EP2d5I" TargetMode="External"/><Relationship Id="rId402" Type="http://schemas.openxmlformats.org/officeDocument/2006/relationships/hyperlink" Target="consultantplus://offline/ref=3791E89AFE8D812FB0D2B748ABC83A95AC22A7A7D8F62E3F6805E0B0E0B6248ADAF74ADEC7FBB02D74E6D0A80D532F5423CD20285EB6E20EP2d5I" TargetMode="External"/><Relationship Id="rId279" Type="http://schemas.openxmlformats.org/officeDocument/2006/relationships/hyperlink" Target="consultantplus://offline/ref=3791E89AFE8D812FB0D2B748ABC83A95AC22A7A7D8F62E3F6805E0B0E0B6248ADAF74ADEC7FBB0247EE6D0A80D532F5423CD20285EB6E20EP2d5I" TargetMode="External"/><Relationship Id="rId444" Type="http://schemas.openxmlformats.org/officeDocument/2006/relationships/hyperlink" Target="consultantplus://offline/ref=3791E89AFE8D812FB0D2B748ABC83A95AC22A7A7D8F62E3F6805E0B0E0B6248ADAF74ADEC7FBB02375E6D0A80D532F5423CD20285EB6E20EP2d5I" TargetMode="External"/><Relationship Id="rId486" Type="http://schemas.openxmlformats.org/officeDocument/2006/relationships/hyperlink" Target="consultantplus://offline/ref=3791E89AFE8D812FB0D2B748ABC83A95AC22A7A7D8F62E3F6805E0B0E0B6248ADAF74ADEC7FBB12078E6D0A80D532F5423CD20285EB6E20EP2d5I" TargetMode="External"/><Relationship Id="rId651" Type="http://schemas.openxmlformats.org/officeDocument/2006/relationships/hyperlink" Target="consultantplus://offline/ref=3791E89AFE8D812FB0D2B748ABC83A95AC20A2A4D4F72E3F6805E0B0E0B6248ADAF74ADEC5FFB72476B9D5BD1C0B23563ED3213742B4E0P0dCI" TargetMode="External"/><Relationship Id="rId43" Type="http://schemas.openxmlformats.org/officeDocument/2006/relationships/hyperlink" Target="consultantplus://offline/ref=3791E89AFE8D812FB0D2B748ABC83A95AC22A7A7D8F62E3F6805E0B0E0B6248ADAF74ADEC7FBB2267EE6D0A80D532F5423CD20285EB6E20EP2d5I" TargetMode="External"/><Relationship Id="rId139" Type="http://schemas.openxmlformats.org/officeDocument/2006/relationships/hyperlink" Target="consultantplus://offline/ref=3791E89AFE8D812FB0D2B748ABC83A95AC22A7A7D8F62E3F6805E0B0E0B6248ADAF74ADEC7FBB3247FE6D0A80D532F5423CD20285EB6E20EP2d5I" TargetMode="External"/><Relationship Id="rId290" Type="http://schemas.openxmlformats.org/officeDocument/2006/relationships/hyperlink" Target="consultantplus://offline/ref=3791E89AFE8D812FB0D2B748ABC83A95AC22A7A7D8F62E3F6805E0B0E0B6248ADAF74ADEC7FBB02479E6D0A80D532F5423CD20285EB6E20EP2d5I" TargetMode="External"/><Relationship Id="rId304" Type="http://schemas.openxmlformats.org/officeDocument/2006/relationships/hyperlink" Target="consultantplus://offline/ref=3791E89AFE8D812FB0D2B748ABC83A95AC22A7A7D8F62E3F6805E0B0E0B6248ADAF74ADEC7FBB0257BE6D0A80D532F5423CD20285EB6E20EP2d5I" TargetMode="External"/><Relationship Id="rId346" Type="http://schemas.openxmlformats.org/officeDocument/2006/relationships/hyperlink" Target="consultantplus://offline/ref=3791E89AFE8D812FB0D2B748ABC83A95AC22A7A7D8F62E3F6805E0B0E0B6248ADAF74ADEC7FBB0227CE6D0A80D532F5423CD20285EB6E20EP2d5I" TargetMode="External"/><Relationship Id="rId388" Type="http://schemas.openxmlformats.org/officeDocument/2006/relationships/hyperlink" Target="consultantplus://offline/ref=3791E89AFE8D812FB0D2B748ABC83A95AC22A7A7D8F62E3F6805E0B0E0B6248ADAF74ADEC7FBB1247AE6D0A80D532F5423CD20285EB6E20EP2d5I" TargetMode="External"/><Relationship Id="rId511" Type="http://schemas.openxmlformats.org/officeDocument/2006/relationships/hyperlink" Target="consultantplus://offline/ref=3791E89AFE8D812FB0D2B748ABC83A95AC22A7A7D8F62E3F6805E0B0E0B6248ADAF74ADEC7FBB12274E6D0A80D532F5423CD20285EB6E20EP2d5I" TargetMode="External"/><Relationship Id="rId553" Type="http://schemas.openxmlformats.org/officeDocument/2006/relationships/hyperlink" Target="consultantplus://offline/ref=3791E89AFE8D812FB0D2B748ABC83A95AC22A7A7D8F62E3F6805E0B0E0B6248ADAF74ADEC7FBB62078E6D0A80D532F5423CD20285EB6E20EP2d5I" TargetMode="External"/><Relationship Id="rId609" Type="http://schemas.openxmlformats.org/officeDocument/2006/relationships/hyperlink" Target="consultantplus://offline/ref=3791E89AFE8D812FB0D2B748ABC83A95AC20A2A4D4F72E3F6805E0B0E0B6248ADAF74AD7C4FDB02F29BCC0AC4407214B20D23E2B40B6PEd2I" TargetMode="External"/><Relationship Id="rId85" Type="http://schemas.openxmlformats.org/officeDocument/2006/relationships/hyperlink" Target="consultantplus://offline/ref=3791E89AFE8D812FB0D2B748ABC83A95AE27AAADDDF32E3F6805E0B0E0B6248AC8F712D2C6F8AC247CF386F94BP0d6I" TargetMode="External"/><Relationship Id="rId150" Type="http://schemas.openxmlformats.org/officeDocument/2006/relationships/hyperlink" Target="consultantplus://offline/ref=3791E89AFE8D812FB0D2B748ABC83A95AC22A7A7D8F62E3F6805E0B0E0B6248ADAF74ADEC7FBB32775E6D0A80D532F5423CD20285EB6E20EP2d5I" TargetMode="External"/><Relationship Id="rId192" Type="http://schemas.openxmlformats.org/officeDocument/2006/relationships/hyperlink" Target="consultantplus://offline/ref=3791E89AFE8D812FB0D2B748ABC83A95AC22A7A7D8F62E3F6805E0B0E0B6248ADAF74ADEC7FBB32779E6D0A80D532F5423CD20285EB6E20EP2d5I" TargetMode="External"/><Relationship Id="rId206" Type="http://schemas.openxmlformats.org/officeDocument/2006/relationships/hyperlink" Target="consultantplus://offline/ref=3791E89AFE8D812FB0D2B748ABC83A95AC22A7A7D8F62E3F6805E0B0E0B6248ADAF74ADEC7FBB0247BE6D0A80D532F5423CD20285EB6E20EP2d5I" TargetMode="External"/><Relationship Id="rId413" Type="http://schemas.openxmlformats.org/officeDocument/2006/relationships/hyperlink" Target="consultantplus://offline/ref=3791E89AFE8D812FB0D2B748ABC83A95AC20A2A4D4F72E3F6805E0B0E0B6248ADAF74AD8C7FAB42F29BCC0AC4407214B20D23E2B40B6PEd2I" TargetMode="External"/><Relationship Id="rId595" Type="http://schemas.openxmlformats.org/officeDocument/2006/relationships/hyperlink" Target="consultantplus://offline/ref=3791E89AFE8D812FB0D2B748ABC83A95AC20A2A4D4F72E3F6805E0B0E0B6248ADAF74ADEC2F3B42476B9D5BD1C0B23563ED3213742B4E0P0dCI" TargetMode="External"/><Relationship Id="rId248" Type="http://schemas.openxmlformats.org/officeDocument/2006/relationships/hyperlink" Target="consultantplus://offline/ref=3791E89AFE8D812FB0D2B748ABC83A95AC20A2A4D4F72E3F6805E0B0E0B6248ADAF74AD6C3FEBA2F29BCC0AC4407214B20D23E2B40B6PEd2I" TargetMode="External"/><Relationship Id="rId455" Type="http://schemas.openxmlformats.org/officeDocument/2006/relationships/hyperlink" Target="consultantplus://offline/ref=3791E89AFE8D812FB0D2B748ABC83A95AC20A2A4D4F72E3F6805E0B0E0B6248ADAF74ADEC7F8B32778E6D0A80D532F5423CD20285EB6E20EP2d5I" TargetMode="External"/><Relationship Id="rId497" Type="http://schemas.openxmlformats.org/officeDocument/2006/relationships/hyperlink" Target="consultantplus://offline/ref=3791E89AFE8D812FB0D2B748ABC83A95AC22A7A7D8F62E3F6805E0B0E0B6248ADAF74ADEC7FBB12279E6D0A80D532F5423CD20285EB6E20EP2d5I" TargetMode="External"/><Relationship Id="rId620" Type="http://schemas.openxmlformats.org/officeDocument/2006/relationships/hyperlink" Target="consultantplus://offline/ref=3791E89AFE8D812FB0D2B748ABC83A95AC22A7A7D8F62E3F6805E0B0E0B6248ADAF74ADEC7FBB32575E6D0A80D532F5423CD20285EB6E20EP2d5I" TargetMode="External"/><Relationship Id="rId662" Type="http://schemas.openxmlformats.org/officeDocument/2006/relationships/hyperlink" Target="consultantplus://offline/ref=3791E89AFE8D812FB0D2B748ABC83A95AC20A2A4D4F72E3F6805E0B0E0B6248ADAF74AD7CEFAB32F29BCC0AC4407214B20D23E2B40B6PEd2I" TargetMode="External"/><Relationship Id="rId12" Type="http://schemas.openxmlformats.org/officeDocument/2006/relationships/hyperlink" Target="consultantplus://offline/ref=3791E89AFE8D812FB0D2B748ABC83A95AC22A7A7D8F62E3F6805E0B0E0B6248ADAF74ADEC7FBB2267EE6D0A80D532F5423CD20285EB6E20EP2d5I" TargetMode="External"/><Relationship Id="rId108" Type="http://schemas.openxmlformats.org/officeDocument/2006/relationships/hyperlink" Target="consultantplus://offline/ref=3791E89AFE8D812FB0D2B748ABC83A95AC23A7A2D9FB2E3F6805E0B0E0B6248ADAF74ADEC7FBBA2375E6D0A80D532F5423CD20285EB6E20EP2d5I" TargetMode="External"/><Relationship Id="rId315" Type="http://schemas.openxmlformats.org/officeDocument/2006/relationships/hyperlink" Target="consultantplus://offline/ref=3791E89AFE8D812FB0D2B748ABC83A95AC22A7A7D8F62E3F6805E0B0E0B6248ADAF74ADEC7FBB02678E6D0A80D532F5423CD20285EB6E20EP2d5I" TargetMode="External"/><Relationship Id="rId357" Type="http://schemas.openxmlformats.org/officeDocument/2006/relationships/hyperlink" Target="consultantplus://offline/ref=3791E89AFE8D812FB0D2B748ABC83A95AC22A7A7D8F62E3F6805E0B0E0B6248ADAF74ADEC7FBB0227EE6D0A80D532F5423CD20285EB6E20EP2d5I" TargetMode="External"/><Relationship Id="rId522" Type="http://schemas.openxmlformats.org/officeDocument/2006/relationships/hyperlink" Target="consultantplus://offline/ref=3791E89AFE8D812FB0D2B748ABC83A95AC20A2A4D4F72E3F6805E0B0E0B6248ADAF74AD9C2FBB02F29BCC0AC4407214B20D23E2B40B6PEd2I" TargetMode="External"/><Relationship Id="rId54" Type="http://schemas.openxmlformats.org/officeDocument/2006/relationships/hyperlink" Target="consultantplus://offline/ref=3791E89AFE8D812FB0D2B748ABC83A95AC22A7A7D8F62E3F6805E0B0E0B6248ADAF74ADEC7FBB2267EE6D0A80D532F5423CD20285EB6E20EP2d5I" TargetMode="External"/><Relationship Id="rId96" Type="http://schemas.openxmlformats.org/officeDocument/2006/relationships/hyperlink" Target="consultantplus://offline/ref=3791E89AFE8D812FB0D2B748ABC83A95AE27AAADDDF32E3F6805E0B0E0B6248AC8F712D2C6F8AC247CF386F94BP0d6I" TargetMode="External"/><Relationship Id="rId161" Type="http://schemas.openxmlformats.org/officeDocument/2006/relationships/hyperlink" Target="consultantplus://offline/ref=3791E89AFE8D812FB0D2B748ABC83A95AC20A2A4D4F72E3F6805E0B0E0B6248ADAF74AD7C4FDB72F29BCC0AC4407214B20D23E2B40B6PEd2I" TargetMode="External"/><Relationship Id="rId217" Type="http://schemas.openxmlformats.org/officeDocument/2006/relationships/hyperlink" Target="consultantplus://offline/ref=3791E89AFE8D812FB0D2B748ABC83A95AC22A7A7D8F62E3F6805E0B0E0B6248ADAF74ADEC7FBB32174E6D0A80D532F5423CD20285EB6E20EP2d5I" TargetMode="External"/><Relationship Id="rId399" Type="http://schemas.openxmlformats.org/officeDocument/2006/relationships/hyperlink" Target="consultantplus://offline/ref=3791E89AFE8D812FB0D2B748ABC83A95AC22A7A7D8F62E3F6805E0B0E0B6248ADAF74ADEC7FBB02D74E6D0A80D532F5423CD20285EB6E20EP2d5I" TargetMode="External"/><Relationship Id="rId564" Type="http://schemas.openxmlformats.org/officeDocument/2006/relationships/hyperlink" Target="consultantplus://offline/ref=3791E89AFE8D812FB0D2B748ABC83A95AC22A7A7D8F62E3F6805E0B0E0B6248ADAF74ADEC7FBB6267AE6D0A80D532F5423CD20285EB6E20EP2d5I" TargetMode="External"/><Relationship Id="rId259" Type="http://schemas.openxmlformats.org/officeDocument/2006/relationships/hyperlink" Target="consultantplus://offline/ref=3791E89AFE8D812FB0D2B748ABC83A95AC20A2A4D4F72E3F6805E0B0E0B6248ADAF74ADEC6FAB02D76B9D5BD1C0B23563ED3213742B4E0P0dCI" TargetMode="External"/><Relationship Id="rId424" Type="http://schemas.openxmlformats.org/officeDocument/2006/relationships/hyperlink" Target="consultantplus://offline/ref=3791E89AFE8D812FB0D2B748ABC83A95AC22A7A7D8F62E3F6805E0B0E0B6248ADAF74ADEC7FBB0237DE6D0A80D532F5423CD20285EB6E20EP2d5I" TargetMode="External"/><Relationship Id="rId466" Type="http://schemas.openxmlformats.org/officeDocument/2006/relationships/hyperlink" Target="consultantplus://offline/ref=3791E89AFE8D812FB0D2B748ABC83A95AC22A7A7D8F62E3F6805E0B0E0B6248ADAF74ADEC7FBB1277FE6D0A80D532F5423CD20285EB6E20EP2d5I" TargetMode="External"/><Relationship Id="rId631" Type="http://schemas.openxmlformats.org/officeDocument/2006/relationships/hyperlink" Target="consultantplus://offline/ref=3791E89AFE8D812FB0D2B748ABC83A95AC20A2A4D4F72E3F6805E0B0E0B6248ADAF74ADEC7F8B6227DE6D0A80D532F5423CD20285EB6E20EP2d5I" TargetMode="External"/><Relationship Id="rId673" Type="http://schemas.openxmlformats.org/officeDocument/2006/relationships/theme" Target="theme/theme1.xml"/><Relationship Id="rId23" Type="http://schemas.openxmlformats.org/officeDocument/2006/relationships/hyperlink" Target="consultantplus://offline/ref=3791E89AFE8D812FB0D2B748ABC83A95AE27AAADDDF32E3F6805E0B0E0B6248AC8F712D2C6F8AC247CF386F94BP0d6I" TargetMode="External"/><Relationship Id="rId119" Type="http://schemas.openxmlformats.org/officeDocument/2006/relationships/hyperlink" Target="consultantplus://offline/ref=3791E89AFE8D812FB0D2B748ABC83A95AC22A7A7D8F62E3F6805E0B0E0B6248ADAF74ADEC7FBB3257DE6D0A80D532F5423CD20285EB6E20EP2d5I" TargetMode="External"/><Relationship Id="rId270" Type="http://schemas.openxmlformats.org/officeDocument/2006/relationships/hyperlink" Target="consultantplus://offline/ref=3791E89AFE8D812FB0D2B748ABC83A95AC22A7A7D8F62E3F6805E0B0E0B6248ADAF74ADEC7FBB32D79E6D0A80D532F5423CD20285EB6E20EP2d5I" TargetMode="External"/><Relationship Id="rId326" Type="http://schemas.openxmlformats.org/officeDocument/2006/relationships/hyperlink" Target="consultantplus://offline/ref=3791E89AFE8D812FB0D2B748ABC83A95AC22A7A7D8F62E3F6805E0B0E0B6248ADAF74ADEC7FBB02078E6D0A80D532F5423CD20285EB6E20EP2d5I" TargetMode="External"/><Relationship Id="rId533" Type="http://schemas.openxmlformats.org/officeDocument/2006/relationships/hyperlink" Target="consultantplus://offline/ref=3791E89AFE8D812FB0D2B748ABC83A95AC22A7A7D8F62E3F6805E0B0E0B6248ADAF74ADEC7FBB6247AE6D0A80D532F5423CD20285EB6E20EP2d5I" TargetMode="External"/><Relationship Id="rId65" Type="http://schemas.openxmlformats.org/officeDocument/2006/relationships/hyperlink" Target="consultantplus://offline/ref=3791E89AFE8D812FB0D2B748ABC83A95AC22A7A7D8F62E3F6805E0B0E0B6248ADAF74ADEC7FBB2267EE6D0A80D532F5423CD20285EB6E20EP2d5I" TargetMode="External"/><Relationship Id="rId130" Type="http://schemas.openxmlformats.org/officeDocument/2006/relationships/hyperlink" Target="consultantplus://offline/ref=3791E89AFE8D812FB0D2B748ABC83A95AC22A7A7D8F62E3F6805E0B0E0B6248ADAF74ADEC7FBB3277FE6D0A80D532F5423CD20285EB6E20EP2d5I" TargetMode="External"/><Relationship Id="rId368" Type="http://schemas.openxmlformats.org/officeDocument/2006/relationships/hyperlink" Target="consultantplus://offline/ref=3791E89AFE8D812FB0D2B748ABC83A95AC22A7A7D8F62E3F6805E0B0E0B6248ADAF74ADEC7FBB32575E6D0A80D532F5423CD20285EB6E20EP2d5I" TargetMode="External"/><Relationship Id="rId575" Type="http://schemas.openxmlformats.org/officeDocument/2006/relationships/hyperlink" Target="consultantplus://offline/ref=3791E89AFE8D812FB0D2B748ABC83A95AC22A7A7D8F62E3F6805E0B0E0B6248ADAF74ADEC7FBB6257BE6D0A80D532F5423CD20285EB6E20EP2d5I" TargetMode="External"/><Relationship Id="rId172" Type="http://schemas.openxmlformats.org/officeDocument/2006/relationships/hyperlink" Target="consultantplus://offline/ref=3791E89AFE8D812FB0D2B748ABC83A95AC22A7A7D8F62E3F6805E0B0E0B6248ADAF74ADEC7FBB3207EE6D0A80D532F5423CD20285EB6E20EP2d5I" TargetMode="External"/><Relationship Id="rId228" Type="http://schemas.openxmlformats.org/officeDocument/2006/relationships/hyperlink" Target="consultantplus://offline/ref=3791E89AFE8D812FB0D2B748ABC83A95AC20A2A4D4F72E3F6805E0B0E0B6248ADAF74ADEC2FAB42676B9D5BD1C0B23563ED3213742B4E0P0dCI" TargetMode="External"/><Relationship Id="rId435" Type="http://schemas.openxmlformats.org/officeDocument/2006/relationships/hyperlink" Target="consultantplus://offline/ref=3791E89AFE8D812FB0D2B748ABC83A95AC22A7A7D8F62E3F6805E0B0E0B6248ADAF74ADEC7FBB32174E6D0A80D532F5423CD20285EB6E20EP2d5I" TargetMode="External"/><Relationship Id="rId477" Type="http://schemas.openxmlformats.org/officeDocument/2006/relationships/hyperlink" Target="consultantplus://offline/ref=3791E89AFE8D812FB0D2B748ABC83A95AC22A7A7D8F62E3F6805E0B0E0B6248ADAF74ADEC7FBB12675E6D0A80D532F5423CD20285EB6E20EP2d5I" TargetMode="External"/><Relationship Id="rId600" Type="http://schemas.openxmlformats.org/officeDocument/2006/relationships/hyperlink" Target="consultantplus://offline/ref=3791E89AFE8D812FB0D2B748ABC83A95AC22A7A7D8F62E3F6805E0B0E0B6248ADAF74ADEC7FBB7247DE6D0A80D532F5423CD20285EB6E20EP2d5I" TargetMode="External"/><Relationship Id="rId642" Type="http://schemas.openxmlformats.org/officeDocument/2006/relationships/hyperlink" Target="consultantplus://offline/ref=3791E89AFE8D812FB0D2B748ABC83A95AC20A7A0DAF72E3F6805E0B0E0B6248ADAF74ADCC6FBB52F29BCC0AC4407214B20D23E2B40B6PEd2I" TargetMode="External"/><Relationship Id="rId281" Type="http://schemas.openxmlformats.org/officeDocument/2006/relationships/hyperlink" Target="consultantplus://offline/ref=3791E89AFE8D812FB0D2B748ABC83A95AC22A7A7D8F62E3F6805E0B0E0B6248ADAF74ADEC7FBB02479E6D0A80D532F5423CD20285EB6E20EP2d5I" TargetMode="External"/><Relationship Id="rId337" Type="http://schemas.openxmlformats.org/officeDocument/2006/relationships/hyperlink" Target="consultantplus://offline/ref=3791E89AFE8D812FB0D2B748ABC83A95AC22A7A7D8F62E3F6805E0B0E0B6248ADAF74ADEC7FBB0217BE6D0A80D532F5423CD20285EB6E20EP2d5I" TargetMode="External"/><Relationship Id="rId502" Type="http://schemas.openxmlformats.org/officeDocument/2006/relationships/hyperlink" Target="consultantplus://offline/ref=3791E89AFE8D812FB0D2B748ABC83A95AC20A7A0DAF72E3F6805E0B0E0B6248ADAF74ADDCEFAB42F29BCC0AC4407214B20D23E2B40B6PEd2I" TargetMode="External"/><Relationship Id="rId34" Type="http://schemas.openxmlformats.org/officeDocument/2006/relationships/hyperlink" Target="consultantplus://offline/ref=3791E89AFE8D812FB0D2B748ABC83A95AC22A7A7D8F62E3F6805E0B0E0B6248ADAF74ADEC7FBB2227CE6D0A80D532F5423CD20285EB6E20EP2d5I" TargetMode="External"/><Relationship Id="rId76" Type="http://schemas.openxmlformats.org/officeDocument/2006/relationships/hyperlink" Target="consultantplus://offline/ref=3791E89AFE8D812FB0D2B748ABC83A95AC22A7A7D8F62E3F6805E0B0E0B6248ADAF74ADEC7FBB0227EE6D0A80D532F5423CD20285EB6E20EP2d5I" TargetMode="External"/><Relationship Id="rId141" Type="http://schemas.openxmlformats.org/officeDocument/2006/relationships/hyperlink" Target="consultantplus://offline/ref=3791E89AFE8D812FB0D2B748ABC83A95AC22A7A7D8F62E3F6805E0B0E0B6248ADAF74ADEC7FBB32675E6D0A80D532F5423CD20285EB6E20EP2d5I" TargetMode="External"/><Relationship Id="rId379" Type="http://schemas.openxmlformats.org/officeDocument/2006/relationships/hyperlink" Target="consultantplus://offline/ref=3791E89AFE8D812FB0D2B748ABC83A95AC22A7A7D8F62E3F6805E0B0E0B6248ADAF74ADEC7FBB02D78E6D0A80D532F5423CD20285EB6E20EP2d5I" TargetMode="External"/><Relationship Id="rId544" Type="http://schemas.openxmlformats.org/officeDocument/2006/relationships/hyperlink" Target="consultantplus://offline/ref=3791E89AFE8D812FB0D2B748ABC83A95AC22A7A7D8F62E3F6805E0B0E0B6248ADAF74ADEC7FBB62475E6D0A80D532F5423CD20285EB6E20EP2d5I" TargetMode="External"/><Relationship Id="rId586" Type="http://schemas.openxmlformats.org/officeDocument/2006/relationships/hyperlink" Target="consultantplus://offline/ref=3791E89AFE8D812FB0D2B748ABC83A95AC22A7A7D8F62E3F6805E0B0E0B6248ADAF74ADEC7FBB62D7CE6D0A80D532F5423CD20285EB6E20EP2d5I" TargetMode="External"/><Relationship Id="rId7" Type="http://schemas.openxmlformats.org/officeDocument/2006/relationships/hyperlink" Target="consultantplus://offline/ref=3791E89AFE8D812FB0D2B748ABC83A95AC20A2A4D4F72E3F6805E0B0E0B6248ADAF74ADEC7F8B1227FE6D0A80D532F5423CD20285EB6E20EP2d5I" TargetMode="External"/><Relationship Id="rId183" Type="http://schemas.openxmlformats.org/officeDocument/2006/relationships/hyperlink" Target="consultantplus://offline/ref=3791E89AFE8D812FB0D2B748ABC83A95AC22A7A7D8F62E3F6805E0B0E0B6248ADAF74ADEC7FBB32075E6D0A80D532F5423CD20285EB6E20EP2d5I" TargetMode="External"/><Relationship Id="rId239" Type="http://schemas.openxmlformats.org/officeDocument/2006/relationships/hyperlink" Target="consultantplus://offline/ref=3791E89AFE8D812FB0D2B748ABC83A95AC22A7A7D8F62E3F6805E0B0E0B6248ADAF74ADEC7FBB3237AE6D0A80D532F5423CD20285EB6E20EP2d5I" TargetMode="External"/><Relationship Id="rId390" Type="http://schemas.openxmlformats.org/officeDocument/2006/relationships/hyperlink" Target="consultantplus://offline/ref=3791E89AFE8D812FB0D2B748ABC83A95AC22A7A7D8F62E3F6805E0B0E0B6248ADAF74ADEC7FBB02D74E6D0A80D532F5423CD20285EB6E20EP2d5I" TargetMode="External"/><Relationship Id="rId404" Type="http://schemas.openxmlformats.org/officeDocument/2006/relationships/hyperlink" Target="consultantplus://offline/ref=3791E89AFE8D812FB0D2B748ABC83A95AC22A7A7D8F62E3F6805E0B0E0B6248ADAF74ADEC7FBB1247CE6D0A80D532F5423CD20285EB6E20EP2d5I" TargetMode="External"/><Relationship Id="rId446" Type="http://schemas.openxmlformats.org/officeDocument/2006/relationships/hyperlink" Target="consultantplus://offline/ref=3791E89AFE8D812FB0D2B748ABC83A95AC22A7A7D8F62E3F6805E0B0E0B6248ADAF74ADEC7FBB1257AE6D0A80D532F5423CD20285EB6E20EP2d5I" TargetMode="External"/><Relationship Id="rId611" Type="http://schemas.openxmlformats.org/officeDocument/2006/relationships/hyperlink" Target="consultantplus://offline/ref=3791E89AFE8D812FB0D2B748ABC83A95AC22A7A7D8F62E3F6805E0B0E0B6248ADAF74ADEC7FBB32575E6D0A80D532F5423CD20285EB6E20EP2d5I" TargetMode="External"/><Relationship Id="rId653" Type="http://schemas.openxmlformats.org/officeDocument/2006/relationships/hyperlink" Target="consultantplus://offline/ref=3791E89AFE8D812FB0D2B748ABC83A95AC20A2A4D4F72E3F6805E0B0E0B6248ADAF74AD7CEFBB12F29BCC0AC4407214B20D23E2B40B6PEd2I" TargetMode="External"/><Relationship Id="rId250" Type="http://schemas.openxmlformats.org/officeDocument/2006/relationships/hyperlink" Target="consultantplus://offline/ref=3791E89AFE8D812FB0D2B748ABC83A95AC20A2A4D4F72E3F6805E0B0E0B6248ADAF74ADEC6FBBA2276B9D5BD1C0B23563ED3213742B4E0P0dCI" TargetMode="External"/><Relationship Id="rId292" Type="http://schemas.openxmlformats.org/officeDocument/2006/relationships/hyperlink" Target="consultantplus://offline/ref=3791E89AFE8D812FB0D2B748ABC83A95AC22A7A7D8F62E3F6805E0B0E0B6248ADAF74ADEC7FBB32174E6D0A80D532F5423CD20285EB6E20EP2d5I" TargetMode="External"/><Relationship Id="rId306" Type="http://schemas.openxmlformats.org/officeDocument/2006/relationships/hyperlink" Target="consultantplus://offline/ref=3791E89AFE8D812FB0D2B748ABC83A95AC22A7A7D8F62E3F6805E0B0E0B6248ADAF74ADEC7FBB02575E6D0A80D532F5423CD20285EB6E20EP2d5I" TargetMode="External"/><Relationship Id="rId488" Type="http://schemas.openxmlformats.org/officeDocument/2006/relationships/hyperlink" Target="consultantplus://offline/ref=3791E89AFE8D812FB0D2B748ABC83A95AC22A7A7D8F62E3F6805E0B0E0B6248ADAF74ADEC7FBB12078E6D0A80D532F5423CD20285EB6E20EP2d5I" TargetMode="External"/><Relationship Id="rId45" Type="http://schemas.openxmlformats.org/officeDocument/2006/relationships/hyperlink" Target="consultantplus://offline/ref=3791E89AFE8D812FB0D2B748ABC83A95AC22A7A7D8F62E3F6805E0B0E0B6248ADAF74ADEC7FBB2267EE6D0A80D532F5423CD20285EB6E20EP2d5I" TargetMode="External"/><Relationship Id="rId87" Type="http://schemas.openxmlformats.org/officeDocument/2006/relationships/hyperlink" Target="consultantplus://offline/ref=3791E89AFE8D812FB0D2B748ABC83A95AE27AAADDDF32E3F6805E0B0E0B6248AC8F712D2C6F8AC247CF386F94BP0d6I" TargetMode="External"/><Relationship Id="rId110" Type="http://schemas.openxmlformats.org/officeDocument/2006/relationships/hyperlink" Target="consultantplus://offline/ref=3791E89AFE8D812FB0D2B748ABC83A95AC22A7A7D8F62E3F6805E0B0E0B6248ADAF74ADEC7FBB3247CE6D0A80D532F5423CD20285EB6E20EP2d5I" TargetMode="External"/><Relationship Id="rId348" Type="http://schemas.openxmlformats.org/officeDocument/2006/relationships/hyperlink" Target="consultantplus://offline/ref=3791E89AFE8D812FB0D2B748ABC83A95AC22A7A7D8F62E3F6805E0B0E0B6248ADAF74ADEC7FBB0217FE6D0A80D532F5423CD20285EB6E20EP2d5I" TargetMode="External"/><Relationship Id="rId513" Type="http://schemas.openxmlformats.org/officeDocument/2006/relationships/hyperlink" Target="consultantplus://offline/ref=3791E89AFE8D812FB0D2B748ABC83A95AC22A7A7D8F62E3F6805E0B0E0B6248ADAF74ADEC7FBB12274E6D0A80D532F5423CD20285EB6E20EP2d5I" TargetMode="External"/><Relationship Id="rId555" Type="http://schemas.openxmlformats.org/officeDocument/2006/relationships/hyperlink" Target="consultantplus://offline/ref=3791E89AFE8D812FB0D2B748ABC83A95AC22A7A7D8F62E3F6805E0B0E0B6248ADAF74ADEC7FBB6267CE6D0A80D532F5423CD20285EB6E20EP2d5I" TargetMode="External"/><Relationship Id="rId597" Type="http://schemas.openxmlformats.org/officeDocument/2006/relationships/hyperlink" Target="consultantplus://offline/ref=3791E89AFE8D812FB0D2B748ABC83A95AC20A2A4D4F72E3F6805E0B0E0B6248ADAF74ADEC0FBB62776B9D5BD1C0B23563ED3213742B4E0P0dCI" TargetMode="External"/><Relationship Id="rId152" Type="http://schemas.openxmlformats.org/officeDocument/2006/relationships/hyperlink" Target="consultantplus://offline/ref=3791E89AFE8D812FB0D2B748ABC83A95AC20A2A4D4F72E3F6805E0B0E0B6248ADAF74AD6CFFCB52F29BCC0AC4407214B20D23E2B40B6PEd2I" TargetMode="External"/><Relationship Id="rId194" Type="http://schemas.openxmlformats.org/officeDocument/2006/relationships/hyperlink" Target="consultantplus://offline/ref=3791E89AFE8D812FB0D2B748ABC83A95AC22A7A7D8F62E3F6805E0B0E0B6248ADAF74ADEC7FBB22D7EE6D0A80D532F5423CD20285EB6E20EP2d5I" TargetMode="External"/><Relationship Id="rId208" Type="http://schemas.openxmlformats.org/officeDocument/2006/relationships/hyperlink" Target="consultantplus://offline/ref=3791E89AFE8D812FB0D2B748ABC83A95AC22A7A7D8F62E3F6805E0B0E0B6248ADAF74ADEC7FBB32275E6D0A80D532F5423CD20285EB6E20EP2d5I" TargetMode="External"/><Relationship Id="rId415" Type="http://schemas.openxmlformats.org/officeDocument/2006/relationships/hyperlink" Target="consultantplus://offline/ref=3791E89AFE8D812FB0D2B748ABC83A95AC22A7A7D8F62E3F6805E0B0E0B6248ADAF74ADEC7FBB12478E6D0A80D532F5423CD20285EB6E20EP2d5I" TargetMode="External"/><Relationship Id="rId457" Type="http://schemas.openxmlformats.org/officeDocument/2006/relationships/hyperlink" Target="consultantplus://offline/ref=3791E89AFE8D812FB0D2B748ABC83A95AC22A7A7D8F62E3F6805E0B0E0B6248ADAF74ADEC7FBB12675E6D0A80D532F5423CD20285EB6E20EP2d5I" TargetMode="External"/><Relationship Id="rId622" Type="http://schemas.openxmlformats.org/officeDocument/2006/relationships/hyperlink" Target="consultantplus://offline/ref=3791E89AFE8D812FB0D2B748ABC83A95AC22A7A7D8F62E3F6805E0B0E0B6248ADAF74ADEC7FBB3267DE6D0A80D532F5423CD20285EB6E20EP2d5I" TargetMode="External"/><Relationship Id="rId261" Type="http://schemas.openxmlformats.org/officeDocument/2006/relationships/hyperlink" Target="consultantplus://offline/ref=3791E89AFE8D812FB0D2B748ABC83A95AC22A7A7D8F62E3F6805E0B0E0B6248ADAF74ADEC7FBB32C75E6D0A80D532F5423CD20285EB6E20EP2d5I" TargetMode="External"/><Relationship Id="rId499" Type="http://schemas.openxmlformats.org/officeDocument/2006/relationships/hyperlink" Target="consultantplus://offline/ref=3791E89AFE8D812FB0D2B748ABC83A95AC22A7A7D8F62E3F6805E0B0E0B6248ADAF74ADEC7FBB12278E6D0A80D532F5423CD20285EB6E20EP2d5I" TargetMode="External"/><Relationship Id="rId664" Type="http://schemas.openxmlformats.org/officeDocument/2006/relationships/hyperlink" Target="consultantplus://offline/ref=3791E89AFE8D812FB0D2B748ABC83A95AC23A7A2D9FB2E3F6805E0B0E0B6248ADAF74ADEC7FBB52D74E6D0A80D532F5423CD20285EB6E20EP2d5I" TargetMode="External"/><Relationship Id="rId14" Type="http://schemas.openxmlformats.org/officeDocument/2006/relationships/hyperlink" Target="consultantplus://offline/ref=3791E89AFE8D812FB0D2B748ABC83A95AC22A7A7D8F62E3F6805E0B0E0B6248ADAF74ADEC7FBB2267EE6D0A80D532F5423CD20285EB6E20EP2d5I" TargetMode="External"/><Relationship Id="rId56" Type="http://schemas.openxmlformats.org/officeDocument/2006/relationships/hyperlink" Target="consultantplus://offline/ref=3791E89AFE8D812FB0D2B748ABC83A95AC22A7A7D8F62E3F6805E0B0E0B6248ADAF74ADEC7FBB2277CE6D0A80D532F5423CD20285EB6E20EP2d5I" TargetMode="External"/><Relationship Id="rId317" Type="http://schemas.openxmlformats.org/officeDocument/2006/relationships/hyperlink" Target="consultantplus://offline/ref=3791E89AFE8D812FB0D2B748ABC83A95AC22A7A7D8F62E3F6805E0B0E0B6248ADAF74ADEC7FBB0277BE6D0A80D532F5423CD20285EB6E20EP2d5I" TargetMode="External"/><Relationship Id="rId359" Type="http://schemas.openxmlformats.org/officeDocument/2006/relationships/hyperlink" Target="consultantplus://offline/ref=3791E89AFE8D812FB0D2B748ABC83A95AC20A2A4D4F72E3F6805E0B0E0B6248ADAF74AD7CEFBB72F29BCC0AC4407214B20D23E2B40B6PEd2I" TargetMode="External"/><Relationship Id="rId524" Type="http://schemas.openxmlformats.org/officeDocument/2006/relationships/hyperlink" Target="consultantplus://offline/ref=3791E89AFE8D812FB0D2B748ABC83A95AC22A7A7D8F62E3F6805E0B0E0B6248ADAF74ADEC7FBB6247CE6D0A80D532F5423CD20285EB6E20EP2d5I" TargetMode="External"/><Relationship Id="rId566" Type="http://schemas.openxmlformats.org/officeDocument/2006/relationships/hyperlink" Target="consultantplus://offline/ref=3791E89AFE8D812FB0D2B748ABC83A95AC22A7A7D8F62E3F6805E0B0E0B6248ADAF74ADEC7FBB62674E6D0A80D532F5423CD20285EB6E20EP2d5I" TargetMode="External"/><Relationship Id="rId98" Type="http://schemas.openxmlformats.org/officeDocument/2006/relationships/hyperlink" Target="consultantplus://offline/ref=3791E89AFE8D812FB0D2B748ABC83A95AE27AAADDDF32E3F6805E0B0E0B6248AC8F712D2C6F8AC247CF386F94BP0d6I" TargetMode="External"/><Relationship Id="rId121" Type="http://schemas.openxmlformats.org/officeDocument/2006/relationships/hyperlink" Target="consultantplus://offline/ref=3791E89AFE8D812FB0D2B748ABC83A95AC22A7A7D8F62E3F6805E0B0E0B6248ADAF74ADEC7FBB3257FE6D0A80D532F5423CD20285EB6E20EP2d5I" TargetMode="External"/><Relationship Id="rId163" Type="http://schemas.openxmlformats.org/officeDocument/2006/relationships/hyperlink" Target="consultantplus://offline/ref=3791E89AFE8D812FB0D2B748ABC83A95AC20A2A4D4F72E3F6805E0B0E0B6248ADAF74AD7C4FDB72F29BCC0AC4407214B20D23E2B40B6PEd2I" TargetMode="External"/><Relationship Id="rId219" Type="http://schemas.openxmlformats.org/officeDocument/2006/relationships/hyperlink" Target="consultantplus://offline/ref=3791E89AFE8D812FB0D2B748ABC83A95AC22A7A7D8F62E3F6805E0B0E0B6248ADAF74ADEC7FBB3237CE6D0A80D532F5423CD20285EB6E20EP2d5I" TargetMode="External"/><Relationship Id="rId370" Type="http://schemas.openxmlformats.org/officeDocument/2006/relationships/hyperlink" Target="consultantplus://offline/ref=3791E89AFE8D812FB0D2B748ABC83A95AC22A7A7D8F62E3F6805E0B0E0B6248ADAF74ADEC7FBB0237DE6D0A80D532F5423CD20285EB6E20EP2d5I" TargetMode="External"/><Relationship Id="rId426" Type="http://schemas.openxmlformats.org/officeDocument/2006/relationships/hyperlink" Target="consultantplus://offline/ref=3791E89AFE8D812FB0D2B748ABC83A95AC22A7A7D8F62E3F6805E0B0E0B6248ADAF74ADEC7FBB32174E6D0A80D532F5423CD20285EB6E20EP2d5I" TargetMode="External"/><Relationship Id="rId633" Type="http://schemas.openxmlformats.org/officeDocument/2006/relationships/hyperlink" Target="consultantplus://offline/ref=3791E89AFE8D812FB0D2B748ABC83A95AC20A2A4D4F72E3F6805E0B0E0B6248ADAF74ADEC7F8B6227DE6D0A80D532F5423CD20285EB6E20EP2d5I" TargetMode="External"/><Relationship Id="rId230" Type="http://schemas.openxmlformats.org/officeDocument/2006/relationships/hyperlink" Target="consultantplus://offline/ref=3791E89AFE8D812FB0D2B748ABC83A95AC22A7A7D8F62E3F6805E0B0E0B6248ADAF74ADEC7FBB32174E6D0A80D532F5423CD20285EB6E20EP2d5I" TargetMode="External"/><Relationship Id="rId468" Type="http://schemas.openxmlformats.org/officeDocument/2006/relationships/hyperlink" Target="consultantplus://offline/ref=3791E89AFE8D812FB0D2B748ABC83A95AC20A2A4D4F72E3F6805E0B0E0B6248ADAF74ADEC7F8B62778E6D0A80D532F5423CD20285EB6E20EP2d5I" TargetMode="External"/><Relationship Id="rId25" Type="http://schemas.openxmlformats.org/officeDocument/2006/relationships/hyperlink" Target="consultantplus://offline/ref=3791E89AFE8D812FB0D2B748ABC83A95AE27AAADDDF32E3F6805E0B0E0B6248AC8F712D2C6F8AC247CF386F94BP0d6I" TargetMode="External"/><Relationship Id="rId67" Type="http://schemas.openxmlformats.org/officeDocument/2006/relationships/hyperlink" Target="consultantplus://offline/ref=3791E89AFE8D812FB0D2B748ABC83A95AC22A7A7D8F62E3F6805E0B0E0B6248ADAF74ADEC7FBB2267EE6D0A80D532F5423CD20285EB6E20EP2d5I" TargetMode="External"/><Relationship Id="rId272" Type="http://schemas.openxmlformats.org/officeDocument/2006/relationships/hyperlink" Target="consultantplus://offline/ref=3791E89AFE8D812FB0D2B748ABC83A95AC22A7A7D8F62E3F6805E0B0E0B6248ADAF74ADEC7FBB32D7BE6D0A80D532F5423CD20285EB6E20EP2d5I" TargetMode="External"/><Relationship Id="rId328" Type="http://schemas.openxmlformats.org/officeDocument/2006/relationships/hyperlink" Target="consultantplus://offline/ref=3791E89AFE8D812FB0D2B748ABC83A95AC22A7A7D8F62E3F6805E0B0E0B6248ADAF74ADEC7FBB02778E6D0A80D532F5423CD20285EB6E20EP2d5I" TargetMode="External"/><Relationship Id="rId535" Type="http://schemas.openxmlformats.org/officeDocument/2006/relationships/hyperlink" Target="consultantplus://offline/ref=3791E89AFE8D812FB0D2B748ABC83A95AC22A7A7D8F62E3F6805E0B0E0B6248ADAF74ADEC7FBB12D74E6D0A80D532F5423CD20285EB6E20EP2d5I" TargetMode="External"/><Relationship Id="rId577" Type="http://schemas.openxmlformats.org/officeDocument/2006/relationships/hyperlink" Target="consultantplus://offline/ref=3791E89AFE8D812FB0D2B748ABC83A95AC22A7A7D8F62E3F6805E0B0E0B6248ADAF74ADEC7FBB6237BE6D0A80D532F5423CD20285EB6E20EP2d5I" TargetMode="External"/><Relationship Id="rId132" Type="http://schemas.openxmlformats.org/officeDocument/2006/relationships/hyperlink" Target="consultantplus://offline/ref=3791E89AFE8D812FB0D2B748ABC83A95AC22A7A7D8F62E3F6805E0B0E0B6248ADAF74ADEC7FBB32574E6D0A80D532F5423CD20285EB6E20EP2d5I" TargetMode="External"/><Relationship Id="rId174" Type="http://schemas.openxmlformats.org/officeDocument/2006/relationships/hyperlink" Target="consultantplus://offline/ref=3791E89AFE8D812FB0D2B748ABC83A95AC22A7A7D8F62E3F6805E0B0E0B6248ADAF74ADEC7FBB3207EE6D0A80D532F5423CD20285EB6E20EP2d5I" TargetMode="External"/><Relationship Id="rId381" Type="http://schemas.openxmlformats.org/officeDocument/2006/relationships/hyperlink" Target="consultantplus://offline/ref=3791E89AFE8D812FB0D2B748ABC83A95AC22A7A7D8F62E3F6805E0B0E0B6248ADAF74ADEC7FBB1247CE6D0A80D532F5423CD20285EB6E20EP2d5I" TargetMode="External"/><Relationship Id="rId602" Type="http://schemas.openxmlformats.org/officeDocument/2006/relationships/hyperlink" Target="consultantplus://offline/ref=3791E89AFE8D812FB0D2B748ABC83A95AC22A7A7D8F62E3F6805E0B0E0B6248ADAF74ADEC7FBB7247FE6D0A80D532F5423CD20285EB6E20EP2d5I" TargetMode="External"/><Relationship Id="rId241" Type="http://schemas.openxmlformats.org/officeDocument/2006/relationships/hyperlink" Target="consultantplus://offline/ref=3791E89AFE8D812FB0D2B748ABC83A95AC22A7A7D8F62E3F6805E0B0E0B6248ADAF74ADEC7FBB3237AE6D0A80D532F5423CD20285EB6E20EP2d5I" TargetMode="External"/><Relationship Id="rId437" Type="http://schemas.openxmlformats.org/officeDocument/2006/relationships/hyperlink" Target="consultantplus://offline/ref=3791E89AFE8D812FB0D2B748ABC83A95AE27AAADDDF32E3F6805E0B0E0B6248AC8F712D2C6F8AC247CF386F94BP0d6I" TargetMode="External"/><Relationship Id="rId479" Type="http://schemas.openxmlformats.org/officeDocument/2006/relationships/hyperlink" Target="consultantplus://offline/ref=3791E89AFE8D812FB0D2B748ABC83A95AC22A7A7D8F62E3F6805E0B0E0B6248ADAF74ADEC7FBB1207CE6D0A80D532F5423CD20285EB6E20EP2d5I" TargetMode="External"/><Relationship Id="rId644" Type="http://schemas.openxmlformats.org/officeDocument/2006/relationships/hyperlink" Target="consultantplus://offline/ref=3791E89AFE8D812FB0D2B748ABC83A95AC20A2A4D4F72E3F6805E0B0E0B6248ADAF74ADEC1FAB22376B9D5BD1C0B23563ED3213742B4E0P0dCI" TargetMode="External"/><Relationship Id="rId36" Type="http://schemas.openxmlformats.org/officeDocument/2006/relationships/hyperlink" Target="consultantplus://offline/ref=3791E89AFE8D812FB0D2B748ABC83A95AC22A7A7D8F62E3F6805E0B0E0B6248ADAF74ADEC7FBB2267EE6D0A80D532F5423CD20285EB6E20EP2d5I" TargetMode="External"/><Relationship Id="rId283" Type="http://schemas.openxmlformats.org/officeDocument/2006/relationships/hyperlink" Target="consultantplus://offline/ref=3791E89AFE8D812FB0D2B748ABC83A95AC22A7A7D8F62E3F6805E0B0E0B6248ADAF74ADEC7FBB02478E6D0A80D532F5423CD20285EB6E20EP2d5I" TargetMode="External"/><Relationship Id="rId339" Type="http://schemas.openxmlformats.org/officeDocument/2006/relationships/hyperlink" Target="consultantplus://offline/ref=3791E89AFE8D812FB0D2B748ABC83A95AC22A7A7D8F62E3F6805E0B0E0B6248ADAF74ADEC7FBB02175E6D0A80D532F5423CD20285EB6E20EP2d5I" TargetMode="External"/><Relationship Id="rId490" Type="http://schemas.openxmlformats.org/officeDocument/2006/relationships/hyperlink" Target="consultantplus://offline/ref=3791E89AFE8D812FB0D2B748ABC83A95AC22A7A7D8F62E3F6805E0B0E0B6248ADAF74ADEC7FBB12078E6D0A80D532F5423CD20285EB6E20EP2d5I" TargetMode="External"/><Relationship Id="rId504" Type="http://schemas.openxmlformats.org/officeDocument/2006/relationships/hyperlink" Target="consultantplus://offline/ref=3791E89AFE8D812FB0D2B748ABC83A95AC22A7A7D8F62E3F6805E0B0E0B6248ADAF74ADEC7FBB12174E6D0A80D532F5423CD20285EB6E20EP2d5I" TargetMode="External"/><Relationship Id="rId546" Type="http://schemas.openxmlformats.org/officeDocument/2006/relationships/hyperlink" Target="consultantplus://offline/ref=3791E89AFE8D812FB0D2B748ABC83A95AC22A7A7D8F62E3F6805E0B0E0B6248ADAF74ADEC7FBB6257BE6D0A80D532F5423CD20285EB6E20EP2d5I" TargetMode="External"/><Relationship Id="rId78" Type="http://schemas.openxmlformats.org/officeDocument/2006/relationships/hyperlink" Target="consultantplus://offline/ref=3791E89AFE8D812FB0D2B748ABC83A95AC22A7A7D8F62E3F6805E0B0E0B6248ADAF74ADEC7FBB72479E6D0A80D532F5423CD20285EB6E20EP2d5I" TargetMode="External"/><Relationship Id="rId101" Type="http://schemas.openxmlformats.org/officeDocument/2006/relationships/hyperlink" Target="consultantplus://offline/ref=3791E89AFE8D812FB0D2B748ABC83A95AC22A7A7D8F62E3F6805E0B0E0B6248ADAF74ADEC7FBB2267EE6D0A80D532F5423CD20285EB6E20EP2d5I" TargetMode="External"/><Relationship Id="rId143" Type="http://schemas.openxmlformats.org/officeDocument/2006/relationships/hyperlink" Target="consultantplus://offline/ref=3791E89AFE8D812FB0D2B748ABC83A95AC22A7A7D8F62E3F6805E0B0E0B6248ADAF74ADEC7FBB32675E6D0A80D532F5423CD20285EB6E20EP2d5I" TargetMode="External"/><Relationship Id="rId185" Type="http://schemas.openxmlformats.org/officeDocument/2006/relationships/hyperlink" Target="consultantplus://offline/ref=3791E89AFE8D812FB0D2B748ABC83A95AC22A7A7D8F62E3F6805E0B0E0B6248ADAF74ADEC7FBB3277FE6D0A80D532F5423CD20285EB6E20EP2d5I" TargetMode="External"/><Relationship Id="rId350" Type="http://schemas.openxmlformats.org/officeDocument/2006/relationships/hyperlink" Target="consultantplus://offline/ref=3791E89AFE8D812FB0D2B748ABC83A95AC22A7A7D8F62E3F6805E0B0E0B6248ADAF74ADEC7FBB0207AE6D0A80D532F5423CD20285EB6E20EP2d5I" TargetMode="External"/><Relationship Id="rId406" Type="http://schemas.openxmlformats.org/officeDocument/2006/relationships/hyperlink" Target="consultantplus://offline/ref=3791E89AFE8D812FB0D2B748ABC83A95AC22A7A7D8F62E3F6805E0B0E0B6248ADAF74ADEC7FBB1247EE6D0A80D532F5423CD20285EB6E20EP2d5I" TargetMode="External"/><Relationship Id="rId588" Type="http://schemas.openxmlformats.org/officeDocument/2006/relationships/hyperlink" Target="consultantplus://offline/ref=3791E89AFE8D812FB0D2B748ABC83A95AC22A7A7D8F62E3F6805E0B0E0B6248ADAF74ADEC7FBB62D7CE6D0A80D532F5423CD20285EB6E20EP2d5I" TargetMode="External"/><Relationship Id="rId9" Type="http://schemas.openxmlformats.org/officeDocument/2006/relationships/hyperlink" Target="consultantplus://offline/ref=3791E89AFE8D812FB0D2B748ABC83A95AC22A7A7D8F62E3F6805E0B0E0B6248ADAF74ADEC7FBB2267EE6D0A80D532F5423CD20285EB6E20EP2d5I" TargetMode="External"/><Relationship Id="rId210" Type="http://schemas.openxmlformats.org/officeDocument/2006/relationships/hyperlink" Target="consultantplus://offline/ref=3791E89AFE8D812FB0D2B748ABC83A95AC20A2A4D4F72E3F6805E0B0E0B6248ADAF74ADEC2FAB72776B9D5BD1C0B23563ED3213742B4E0P0dCI" TargetMode="External"/><Relationship Id="rId392" Type="http://schemas.openxmlformats.org/officeDocument/2006/relationships/image" Target="media/image5.wmf"/><Relationship Id="rId448" Type="http://schemas.openxmlformats.org/officeDocument/2006/relationships/hyperlink" Target="consultantplus://offline/ref=3791E89AFE8D812FB0D2B748ABC83A95AC22A7A7D8F62E3F6805E0B0E0B6248ADAF74ADEC7FBB2267EE6D0A80D532F5423CD20285EB6E20EP2d5I" TargetMode="External"/><Relationship Id="rId613" Type="http://schemas.openxmlformats.org/officeDocument/2006/relationships/hyperlink" Target="consultantplus://offline/ref=3791E89AFE8D812FB0D2B748ABC83A95AC22A7A7D8F62E3F6805E0B0E0B6248ADAF74ADEC7FBB7247BE6D0A80D532F5423CD20285EB6E20EP2d5I" TargetMode="External"/><Relationship Id="rId655" Type="http://schemas.openxmlformats.org/officeDocument/2006/relationships/hyperlink" Target="consultantplus://offline/ref=3791E89AFE8D812FB0D2B748ABC83A95AC20A2A4D4F72E3F6805E0B0E0B6248ADAF74ADEC2FAB62476B9D5BD1C0B23563ED3213742B4E0P0dCI" TargetMode="External"/><Relationship Id="rId252" Type="http://schemas.openxmlformats.org/officeDocument/2006/relationships/hyperlink" Target="consultantplus://offline/ref=3791E89AFE8D812FB0D2B748ABC83A95AC20A2A4D4F72E3F6805E0B0E0B6248ADAF74ADEC6FBBA2276B9D5BD1C0B23563ED3213742B4E0P0dCI" TargetMode="External"/><Relationship Id="rId294" Type="http://schemas.openxmlformats.org/officeDocument/2006/relationships/hyperlink" Target="consultantplus://offline/ref=3791E89AFE8D812FB0D2B748ABC83A95AC22A7A7D8F62E3F6805E0B0E0B6248ADAF74ADEC7FBB02479E6D0A80D532F5423CD20285EB6E20EP2d5I" TargetMode="External"/><Relationship Id="rId308" Type="http://schemas.openxmlformats.org/officeDocument/2006/relationships/hyperlink" Target="consultantplus://offline/ref=3791E89AFE8D812FB0D2B748ABC83A95AC20A2A4D4F72E3F6805E0B0E0B6248ADAF74AD6C3F2B22F29BCC0AC4407214B20D23E2B40B6PEd2I" TargetMode="External"/><Relationship Id="rId515" Type="http://schemas.openxmlformats.org/officeDocument/2006/relationships/hyperlink" Target="consultantplus://offline/ref=3791E89AFE8D812FB0D2B748ABC83A95AC22A7A7D8F62E3F6805E0B0E0B6248ADAF74ADEC7FBB12D7EE6D0A80D532F5423CD20285EB6E20EP2d5I" TargetMode="External"/><Relationship Id="rId47" Type="http://schemas.openxmlformats.org/officeDocument/2006/relationships/hyperlink" Target="consultantplus://offline/ref=3791E89AFE8D812FB0D2B748ABC83A95AC22A7A7D8F62E3F6805E0B0E0B6248ADAF74ADEC7FBB2267EE6D0A80D532F5423CD20285EB6E20EP2d5I" TargetMode="External"/><Relationship Id="rId89" Type="http://schemas.openxmlformats.org/officeDocument/2006/relationships/hyperlink" Target="consultantplus://offline/ref=3791E89AFE8D812FB0D2B748ABC83A95AC22A7A7D8F62E3F6805E0B0E0B6248ADAF74ADEC7FBB0277BE6D0A80D532F5423CD20285EB6E20EP2d5I" TargetMode="External"/><Relationship Id="rId112" Type="http://schemas.openxmlformats.org/officeDocument/2006/relationships/hyperlink" Target="consultantplus://offline/ref=3791E89AFE8D812FB0D2B748ABC83A95AC22A7A7D8F62E3F6805E0B0E0B6248ADAF74ADEC7FBB3247FE6D0A80D532F5423CD20285EB6E20EP2d5I" TargetMode="External"/><Relationship Id="rId154" Type="http://schemas.openxmlformats.org/officeDocument/2006/relationships/hyperlink" Target="consultantplus://offline/ref=3791E89AFE8D812FB0D2B748ABC83A95AC20A2A4D4F72E3F6805E0B0E0B6248ADAF74AD7C4FDB42F29BCC0AC4407214B20D23E2B40B6PEd2I" TargetMode="External"/><Relationship Id="rId361" Type="http://schemas.openxmlformats.org/officeDocument/2006/relationships/hyperlink" Target="consultantplus://offline/ref=3791E89AFE8D812FB0D2B748ABC83A95AC22A7A7D8F62E3F6805E0B0E0B6248ADAF74ADEC7FBB02278E6D0A80D532F5423CD20285EB6E20EP2d5I" TargetMode="External"/><Relationship Id="rId557" Type="http://schemas.openxmlformats.org/officeDocument/2006/relationships/hyperlink" Target="consultantplus://offline/ref=3791E89AFE8D812FB0D2B748ABC83A95AC22A7A7D8F62E3F6805E0B0E0B6248ADAF74ADEC7FBB12D74E6D0A80D532F5423CD20285EB6E20EP2d5I" TargetMode="External"/><Relationship Id="rId599" Type="http://schemas.openxmlformats.org/officeDocument/2006/relationships/hyperlink" Target="consultantplus://offline/ref=3791E89AFE8D812FB0D2B748ABC83A95AC20A2A4D4F72E3F6805E0B0E0B6248ADAF74ADEC0FAB12476B9D5BD1C0B23563ED3213742B4E0P0dCI" TargetMode="External"/><Relationship Id="rId196" Type="http://schemas.openxmlformats.org/officeDocument/2006/relationships/hyperlink" Target="consultantplus://offline/ref=3791E89AFE8D812FB0D2B748ABC83A95AE27AAADDDF32E3F6805E0B0E0B6248AC8F712D2C6F8AC247CF386F94BP0d6I" TargetMode="External"/><Relationship Id="rId417" Type="http://schemas.openxmlformats.org/officeDocument/2006/relationships/hyperlink" Target="consultantplus://offline/ref=3791E89AFE8D812FB0D2B748ABC83A95AC22A7A7D8F62E3F6805E0B0E0B6248ADAF74ADEC7FBB0237DE6D0A80D532F5423CD20285EB6E20EP2d5I" TargetMode="External"/><Relationship Id="rId459" Type="http://schemas.openxmlformats.org/officeDocument/2006/relationships/hyperlink" Target="consultantplus://offline/ref=3791E89AFE8D812FB0D2B748ABC83A95AC22A7A7D8F62E3F6805E0B0E0B6248ADAF74ADEC7FBB12679E6D0A80D532F5423CD20285EB6E20EP2d5I" TargetMode="External"/><Relationship Id="rId624" Type="http://schemas.openxmlformats.org/officeDocument/2006/relationships/hyperlink" Target="consultantplus://offline/ref=3791E89AFE8D812FB0D2B748ABC83A95AC20A2A4D4F72E3F6805E0B0E0B6248ADAF74ADEC7F8B6217FE6D0A80D532F5423CD20285EB6E20EP2d5I" TargetMode="External"/><Relationship Id="rId666" Type="http://schemas.openxmlformats.org/officeDocument/2006/relationships/hyperlink" Target="consultantplus://offline/ref=3791E89AFE8D812FB0D2B748ABC83A95AC23A7A2D9FB2E3F6805E0B0E0B6248ADAF74ADEC7F8B2217DE6D0A80D532F5423CD20285EB6E20EP2d5I" TargetMode="External"/><Relationship Id="rId16" Type="http://schemas.openxmlformats.org/officeDocument/2006/relationships/hyperlink" Target="consultantplus://offline/ref=3791E89AFE8D812FB0D2B748ABC83A95AC22A7A7D8F62E3F6805E0B0E0B6248ADAF74ADEC7FBB2267EE6D0A80D532F5423CD20285EB6E20EP2d5I" TargetMode="External"/><Relationship Id="rId221" Type="http://schemas.openxmlformats.org/officeDocument/2006/relationships/hyperlink" Target="consultantplus://offline/ref=3791E89AFE8D812FB0D2B748ABC83A95AC22A7A7D8F62E3F6805E0B0E0B6248ADAF74ADEC7FBB32174E6D0A80D532F5423CD20285EB6E20EP2d5I" TargetMode="External"/><Relationship Id="rId263" Type="http://schemas.openxmlformats.org/officeDocument/2006/relationships/hyperlink" Target="consultantplus://offline/ref=3791E89AFE8D812FB0D2B748ABC83A95AC20A2A4D4F72E3F6805E0B0E0B6248ADAF74ADEC0FABB2676B9D5BD1C0B23563ED3213742B4E0P0dCI" TargetMode="External"/><Relationship Id="rId319" Type="http://schemas.openxmlformats.org/officeDocument/2006/relationships/hyperlink" Target="consultantplus://offline/ref=3791E89AFE8D812FB0D2B748ABC83A95AC22A7A7D8F62E3F6805E0B0E0B6248ADAF74ADEC7FBB0277EE6D0A80D532F5423CD20285EB6E20EP2d5I" TargetMode="External"/><Relationship Id="rId470" Type="http://schemas.openxmlformats.org/officeDocument/2006/relationships/hyperlink" Target="consultantplus://offline/ref=3791E89AFE8D812FB0D2B748ABC83A95AC20A2A4D4F72E3F6805E0B0E0B6248ADAF74ADEC7F8B62775E6D0A80D532F5423CD20285EB6E20EP2d5I" TargetMode="External"/><Relationship Id="rId526" Type="http://schemas.openxmlformats.org/officeDocument/2006/relationships/hyperlink" Target="consultantplus://offline/ref=3791E89AFE8D812FB0D2B748ABC83A95AC22A7A7D8F62E3F6805E0B0E0B6248ADAF74ADEC7FBB62478E6D0A80D532F5423CD20285EB6E20EP2d5I" TargetMode="External"/><Relationship Id="rId58" Type="http://schemas.openxmlformats.org/officeDocument/2006/relationships/hyperlink" Target="consultantplus://offline/ref=3791E89AFE8D812FB0D2B748ABC83A95AC22A7A7D8F62E3F6805E0B0E0B6248ADAF74ADEC7FBB2267EE6D0A80D532F5423CD20285EB6E20EP2d5I" TargetMode="External"/><Relationship Id="rId123" Type="http://schemas.openxmlformats.org/officeDocument/2006/relationships/hyperlink" Target="consultantplus://offline/ref=3791E89AFE8D812FB0D2B748ABC83A95AC22A7A7D8F62E3F6805E0B0E0B6248ADAF74ADEC7FBB32579E6D0A80D532F5423CD20285EB6E20EP2d5I" TargetMode="External"/><Relationship Id="rId330" Type="http://schemas.openxmlformats.org/officeDocument/2006/relationships/hyperlink" Target="consultantplus://offline/ref=3791E89AFE8D812FB0D2B748ABC83A95AC22A7A7D8F62E3F6805E0B0E0B6248ADAF74ADEC7FBB02778E6D0A80D532F5423CD20285EB6E20EP2d5I" TargetMode="External"/><Relationship Id="rId568" Type="http://schemas.openxmlformats.org/officeDocument/2006/relationships/hyperlink" Target="consultantplus://offline/ref=3791E89AFE8D812FB0D2B748ABC83A95AC22A7A7D8F62E3F6805E0B0E0B6248ADAF74ADEC7FBB62478E6D0A80D532F5423CD20285EB6E20EP2d5I" TargetMode="External"/><Relationship Id="rId165" Type="http://schemas.openxmlformats.org/officeDocument/2006/relationships/hyperlink" Target="consultantplus://offline/ref=3791E89AFE8D812FB0D2B748ABC83A95AC22A7A7D8F62E3F6805E0B0E0B6248ADAF74ADEC7FBB32774E6D0A80D532F5423CD20285EB6E20EP2d5I" TargetMode="External"/><Relationship Id="rId372" Type="http://schemas.openxmlformats.org/officeDocument/2006/relationships/hyperlink" Target="consultantplus://offline/ref=3791E89AFE8D812FB0D2B748ABC83A95AC22A7A7D8F62E3F6805E0B0E0B6248ADAF74ADEC7FBB0237DE6D0A80D532F5423CD20285EB6E20EP2d5I" TargetMode="External"/><Relationship Id="rId428" Type="http://schemas.openxmlformats.org/officeDocument/2006/relationships/hyperlink" Target="consultantplus://offline/ref=3791E89AFE8D812FB0D2B748ABC83A95AC22A7A7D8F62E3F6805E0B0E0B6248ADAF74ADEC7FBB02C7FE6D0A80D532F5423CD20285EB6E20EP2d5I" TargetMode="External"/><Relationship Id="rId635" Type="http://schemas.openxmlformats.org/officeDocument/2006/relationships/hyperlink" Target="consultantplus://offline/ref=3791E89AFE8D812FB0D2B748ABC83A95AC20A2A4D4F72E3F6805E0B0E0B6248ADAF74ADEC7F8B6227DE6D0A80D532F5423CD20285EB6E20EP2d5I" TargetMode="External"/><Relationship Id="rId232" Type="http://schemas.openxmlformats.org/officeDocument/2006/relationships/hyperlink" Target="consultantplus://offline/ref=3791E89AFE8D812FB0D2B748ABC83A95AC22A7A7D8F62E3F6805E0B0E0B6248ADAF74ADEC7FBB3237AE6D0A80D532F5423CD20285EB6E20EP2d5I" TargetMode="External"/><Relationship Id="rId274" Type="http://schemas.openxmlformats.org/officeDocument/2006/relationships/hyperlink" Target="consultantplus://offline/ref=3791E89AFE8D812FB0D2B748ABC83A95AC22A7A7D8F62E3F6805E0B0E0B6248ADAF74ADEC7FBB32174E6D0A80D532F5423CD20285EB6E20EP2d5I" TargetMode="External"/><Relationship Id="rId481" Type="http://schemas.openxmlformats.org/officeDocument/2006/relationships/hyperlink" Target="consultantplus://offline/ref=3791E89AFE8D812FB0D2B748ABC83A95AC23A7A2D9FB2E3F6805E0B0E0B6248AC8F712D2C6F8AC247CF386F94BP0d6I" TargetMode="External"/><Relationship Id="rId27" Type="http://schemas.openxmlformats.org/officeDocument/2006/relationships/hyperlink" Target="consultantplus://offline/ref=3791E89AFE8D812FB0D2B748ABC83A95AC22A7A7D8F62E3F6805E0B0E0B6248ADAF74ADEC7FBB2267EE6D0A80D532F5423CD20285EB6E20EP2d5I" TargetMode="External"/><Relationship Id="rId69" Type="http://schemas.openxmlformats.org/officeDocument/2006/relationships/hyperlink" Target="consultantplus://offline/ref=3791E89AFE8D812FB0D2B748ABC83A95AC22A7A7D8F62E3F6805E0B0E0B6248ADAF74ADEC7FBB0277BE6D0A80D532F5423CD20285EB6E20EP2d5I" TargetMode="External"/><Relationship Id="rId134" Type="http://schemas.openxmlformats.org/officeDocument/2006/relationships/hyperlink" Target="consultantplus://offline/ref=3791E89AFE8D812FB0D2B748ABC83A95AC20A2A4D4F72E3F6805E0B0E0B6248ADAF74AD7C4FDB02F29BCC0AC4407214B20D23E2B40B6PEd2I" TargetMode="External"/><Relationship Id="rId537" Type="http://schemas.openxmlformats.org/officeDocument/2006/relationships/hyperlink" Target="consultantplus://offline/ref=3791E89AFE8D812FB0D2B748ABC83A95AC22A7A7D8F62E3F6805E0B0E0B6248ADAF74ADEC7FBB6257FE6D0A80D532F5423CD20285EB6E20EP2d5I" TargetMode="External"/><Relationship Id="rId579" Type="http://schemas.openxmlformats.org/officeDocument/2006/relationships/hyperlink" Target="consultantplus://offline/ref=3791E89AFE8D812FB0D2B748ABC83A95AC22A7A7D8F62E3F6805E0B0E0B6248ADAF74ADEC7FBB62C7CE6D0A80D532F5423CD20285EB6E20EP2d5I" TargetMode="External"/><Relationship Id="rId80" Type="http://schemas.openxmlformats.org/officeDocument/2006/relationships/hyperlink" Target="consultantplus://offline/ref=3791E89AFE8D812FB0D2B748ABC83A95AC22A7A7D8F62E3F6805E0B0E0B6248ADAF74ADEC7FBB32274E6D0A80D532F5423CD20285EB6E20EP2d5I" TargetMode="External"/><Relationship Id="rId176" Type="http://schemas.openxmlformats.org/officeDocument/2006/relationships/hyperlink" Target="consultantplus://offline/ref=3791E89AFE8D812FB0D2B748ABC83A95AC20A2A4D4F72E3F6805E0B0E0B6248ADAF74ADEC5FCBA2476B9D5BD1C0B23563ED3213742B4E0P0dCI" TargetMode="External"/><Relationship Id="rId341" Type="http://schemas.openxmlformats.org/officeDocument/2006/relationships/hyperlink" Target="consultantplus://offline/ref=3791E89AFE8D812FB0D2B748ABC83A95AC22A7A7D8F62E3F6805E0B0E0B6248ADAF74ADEC7FBB0227DE6D0A80D532F5423CD20285EB6E20EP2d5I" TargetMode="External"/><Relationship Id="rId383" Type="http://schemas.openxmlformats.org/officeDocument/2006/relationships/hyperlink" Target="consultantplus://offline/ref=3791E89AFE8D812FB0D2B748ABC83A95AC22A7A7D8F62E3F6805E0B0E0B6248ADAF74ADEC7FBB12478E6D0A80D532F5423CD20285EB6E20EP2d5I" TargetMode="External"/><Relationship Id="rId439" Type="http://schemas.openxmlformats.org/officeDocument/2006/relationships/hyperlink" Target="consultantplus://offline/ref=3791E89AFE8D812FB0D2B748ABC83A95AC22A7A7D8F62E3F6805E0B0E0B6248ADAF74ADEC7FBB2227BE6D0A80D532F5423CD20285EB6E20EP2d5I" TargetMode="External"/><Relationship Id="rId590" Type="http://schemas.openxmlformats.org/officeDocument/2006/relationships/hyperlink" Target="consultantplus://offline/ref=3791E89AFE8D812FB0D2B748ABC83A95AC20A2A4D4F72E3F6805E0B0E0B6248ADAF74ADEC1FAB22D76B9D5BD1C0B23563ED3213742B4E0P0dCI" TargetMode="External"/><Relationship Id="rId604" Type="http://schemas.openxmlformats.org/officeDocument/2006/relationships/hyperlink" Target="consultantplus://offline/ref=3791E89AFE8D812FB0D2B748ABC83A95AC22A7A7D8F62E3F6805E0B0E0B6248ADAF74ADEC7FBB72479E6D0A80D532F5423CD20285EB6E20EP2d5I" TargetMode="External"/><Relationship Id="rId646" Type="http://schemas.openxmlformats.org/officeDocument/2006/relationships/hyperlink" Target="consultantplus://offline/ref=3791E89AFE8D812FB0D2B748ABC83A95AC20A2A4D4F72E3F6805E0B0E0B6248ADAF74ADEC6FAB52476B9D5BD1C0B23563ED3213742B4E0P0dCI" TargetMode="External"/><Relationship Id="rId201" Type="http://schemas.openxmlformats.org/officeDocument/2006/relationships/hyperlink" Target="consultantplus://offline/ref=3791E89AFE8D812FB0D2B748ABC83A95AC22A7A7D8F62E3F6805E0B0E0B6248ADAF74ADEC7FBB32174E6D0A80D532F5423CD20285EB6E20EP2d5I" TargetMode="External"/><Relationship Id="rId243" Type="http://schemas.openxmlformats.org/officeDocument/2006/relationships/hyperlink" Target="consultantplus://offline/ref=3791E89AFE8D812FB0D2B748ABC83A95AC22A7A7D8F62E3F6805E0B0E0B6248ADAF74ADEC7FBB32374E6D0A80D532F5423CD20285EB6E20EP2d5I" TargetMode="External"/><Relationship Id="rId285" Type="http://schemas.openxmlformats.org/officeDocument/2006/relationships/hyperlink" Target="consultantplus://offline/ref=3791E89AFE8D812FB0D2B748ABC83A95AC22A7A7D8F62E3F6805E0B0E0B6248ADAF74ADEC7FBB32174E6D0A80D532F5423CD20285EB6E20EP2d5I" TargetMode="External"/><Relationship Id="rId450" Type="http://schemas.openxmlformats.org/officeDocument/2006/relationships/hyperlink" Target="consultantplus://offline/ref=3791E89AFE8D812FB0D2B748ABC83A95AC22A7A7D8F62E3F6805E0B0E0B6248ADAF74ADEC7FBB12675E6D0A80D532F5423CD20285EB6E20EP2d5I" TargetMode="External"/><Relationship Id="rId506" Type="http://schemas.openxmlformats.org/officeDocument/2006/relationships/hyperlink" Target="consultantplus://offline/ref=3791E89AFE8D812FB0D2B748ABC83A95AC20A2A4D4F72E3F6805E0B0E0B6248ADAF74ADEC7F8B6217DE6D0A80D532F5423CD20285EB6E20EP2d5I" TargetMode="External"/><Relationship Id="rId38" Type="http://schemas.openxmlformats.org/officeDocument/2006/relationships/hyperlink" Target="consultantplus://offline/ref=3791E89AFE8D812FB0D2B748ABC83A95AC22A7A7D8F62E3F6805E0B0E0B6248ADAF74ADEC7FBB2267EE6D0A80D532F5423CD20285EB6E20EP2d5I" TargetMode="External"/><Relationship Id="rId103" Type="http://schemas.openxmlformats.org/officeDocument/2006/relationships/hyperlink" Target="consultantplus://offline/ref=3791E89AFE8D812FB0D2B748ABC83A95AC22A7A7D8F62E3F6805E0B0E0B6248ADAF74ADEC7FBB22C75E6D0A80D532F5423CD20285EB6E20EP2d5I" TargetMode="External"/><Relationship Id="rId310" Type="http://schemas.openxmlformats.org/officeDocument/2006/relationships/hyperlink" Target="consultantplus://offline/ref=3791E89AFE8D812FB0D2B748ABC83A95AC20A2A4D4F72E3F6805E0B0E0B6248ADAF74AD6C3FDB72F29BCC0AC4407214B20D23E2B40B6PEd2I" TargetMode="External"/><Relationship Id="rId492" Type="http://schemas.openxmlformats.org/officeDocument/2006/relationships/hyperlink" Target="consultantplus://offline/ref=3791E89AFE8D812FB0D2B748ABC83A95AC22A7A7D8F62E3F6805E0B0E0B6248ADAF74ADEC7FBB12078E6D0A80D532F5423CD20285EB6E20EP2d5I" TargetMode="External"/><Relationship Id="rId548" Type="http://schemas.openxmlformats.org/officeDocument/2006/relationships/hyperlink" Target="consultantplus://offline/ref=3791E89AFE8D812FB0D2B748ABC83A95AC22A7A7D8F62E3F6805E0B0E0B6248ADAF74ADEC7FBB6257BE6D0A80D532F5423CD20285EB6E20EP2d5I" TargetMode="External"/><Relationship Id="rId91" Type="http://schemas.openxmlformats.org/officeDocument/2006/relationships/hyperlink" Target="consultantplus://offline/ref=3791E89AFE8D812FB0D2B748ABC83A95AC22A7A7D8F62E3F6805E0B0E0B6248ADAF74ADEC7FBB2227CE6D0A80D532F5423CD20285EB6E20EP2d5I" TargetMode="External"/><Relationship Id="rId145" Type="http://schemas.openxmlformats.org/officeDocument/2006/relationships/hyperlink" Target="consultantplus://offline/ref=3791E89AFE8D812FB0D2B748ABC83A95AC20A2A4D4F72E3F6805E0B0E0B6248ADAF74AD7CFF2B12F29BCC0AC4407214B20D23E2B40B6PEd2I" TargetMode="External"/><Relationship Id="rId187" Type="http://schemas.openxmlformats.org/officeDocument/2006/relationships/hyperlink" Target="consultantplus://offline/ref=3791E89AFE8D812FB0D2B748ABC83A95AC22A7A7D8F62E3F6805E0B0E0B6248ADAF74ADEC7FBB32074E6D0A80D532F5423CD20285EB6E20EP2d5I" TargetMode="External"/><Relationship Id="rId352" Type="http://schemas.openxmlformats.org/officeDocument/2006/relationships/hyperlink" Target="consultantplus://offline/ref=3791E89AFE8D812FB0D2B748ABC83A95AC20A2A4D4F72E3F6805E0B0E0B6248ADAF74ADEC7F8B62474E6D0A80D532F5423CD20285EB6E20EP2d5I" TargetMode="External"/><Relationship Id="rId394" Type="http://schemas.openxmlformats.org/officeDocument/2006/relationships/hyperlink" Target="consultantplus://offline/ref=3791E89AFE8D812FB0D2B748ABC83A95AC22A7A7D8F62E3F6805E0B0E0B6248ADAF74ADEC7FBB12078E6D0A80D532F5423CD20285EB6E20EP2d5I" TargetMode="External"/><Relationship Id="rId408" Type="http://schemas.openxmlformats.org/officeDocument/2006/relationships/hyperlink" Target="consultantplus://offline/ref=3791E89AFE8D812FB0D2B748ABC83A95AC20A7A0DAF72E3F6805E0B0E0B6248ADAF74ADCC3F9B62F29BCC0AC4407214B20D23E2B40B6PEd2I" TargetMode="External"/><Relationship Id="rId615" Type="http://schemas.openxmlformats.org/officeDocument/2006/relationships/hyperlink" Target="consultantplus://offline/ref=3791E89AFE8D812FB0D2B748ABC83A95AC22A7A7D8F62E3F6805E0B0E0B6248ADAF74ADEC7FBB7247BE6D0A80D532F5423CD20285EB6E20EP2d5I" TargetMode="External"/><Relationship Id="rId212" Type="http://schemas.openxmlformats.org/officeDocument/2006/relationships/hyperlink" Target="consultantplus://offline/ref=3791E89AFE8D812FB0D2B748ABC83A95AC22A7A7D8F62E3F6805E0B0E0B6248ADAF74ADEC7FBB32275E6D0A80D532F5423CD20285EB6E20EP2d5I" TargetMode="External"/><Relationship Id="rId254" Type="http://schemas.openxmlformats.org/officeDocument/2006/relationships/hyperlink" Target="consultantplus://offline/ref=3791E89AFE8D812FB0D2B748ABC83A95AC22A7A7D8F62E3F6805E0B0E0B6248ADAF74ADEC7FBB32C75E6D0A80D532F5423CD20285EB6E20EP2d5I" TargetMode="External"/><Relationship Id="rId657" Type="http://schemas.openxmlformats.org/officeDocument/2006/relationships/hyperlink" Target="consultantplus://offline/ref=3791E89AFE8D812FB0D2B748ABC83A95AC20A2A4D4F72E3F6805E0B0E0B6248ADAF74ADEC2FAB62776B9D5BD1C0B23563ED3213742B4E0P0dCI" TargetMode="External"/><Relationship Id="rId49" Type="http://schemas.openxmlformats.org/officeDocument/2006/relationships/hyperlink" Target="consultantplus://offline/ref=3791E89AFE8D812FB0D2B748ABC83A95AC22A7A7D8F62E3F6805E0B0E0B6248ADAF74ADEC7FBB2267EE6D0A80D532F5423CD20285EB6E20EP2d5I" TargetMode="External"/><Relationship Id="rId114" Type="http://schemas.openxmlformats.org/officeDocument/2006/relationships/hyperlink" Target="consultantplus://offline/ref=3791E89AFE8D812FB0D2B748ABC83A95AC20A2A4D4F72E3F6805E0B0E0B6248ADAF74ADEC6FAB12176B9D5BD1C0B23563ED3213742B4E0P0dCI" TargetMode="External"/><Relationship Id="rId296" Type="http://schemas.openxmlformats.org/officeDocument/2006/relationships/hyperlink" Target="consultantplus://offline/ref=3791E89AFE8D812FB0D2B748ABC83A95AC20A2A4D4F72E3F6805E0B0E0B6248ADAF74ADEC5FCBA2676B9D5BD1C0B23563ED3213742B4E0P0dCI" TargetMode="External"/><Relationship Id="rId461" Type="http://schemas.openxmlformats.org/officeDocument/2006/relationships/hyperlink" Target="consultantplus://offline/ref=3791E89AFE8D812FB0D2B748ABC83A95AC22A7A7D8F62E3F6805E0B0E0B6248ADAF74ADEC7FBB1277DE6D0A80D532F5423CD20285EB6E20EP2d5I" TargetMode="External"/><Relationship Id="rId517" Type="http://schemas.openxmlformats.org/officeDocument/2006/relationships/hyperlink" Target="consultantplus://offline/ref=3791E89AFE8D812FB0D2B748ABC83A95AC20A2A4D4F72E3F6805E0B0E0B6248ADAF74AD9C2FBB32F29BCC0AC4407214B20D23E2B40B6PEd2I" TargetMode="External"/><Relationship Id="rId559" Type="http://schemas.openxmlformats.org/officeDocument/2006/relationships/hyperlink" Target="consultantplus://offline/ref=3791E89AFE8D812FB0D2B748ABC83A95AC22A7A7D8F62E3F6805E0B0E0B6248ADAF74ADEC7FBB12D74E6D0A80D532F5423CD20285EB6E20EP2d5I" TargetMode="External"/><Relationship Id="rId60" Type="http://schemas.openxmlformats.org/officeDocument/2006/relationships/hyperlink" Target="consultantplus://offline/ref=3791E89AFE8D812FB0D2B748ABC83A95AC22A7A7D8F62E3F6805E0B0E0B6248ADAF74ADEC7FBB2267EE6D0A80D532F5423CD20285EB6E20EP2d5I" TargetMode="External"/><Relationship Id="rId156" Type="http://schemas.openxmlformats.org/officeDocument/2006/relationships/hyperlink" Target="consultantplus://offline/ref=3791E89AFE8D812FB0D2B748ABC83A95AC20A2A4D4F72E3F6805E0B0E0B6248ADAF74AD7C4FDB42F29BCC0AC4407214B20D23E2B40B6PEd2I" TargetMode="External"/><Relationship Id="rId198" Type="http://schemas.openxmlformats.org/officeDocument/2006/relationships/hyperlink" Target="consultantplus://offline/ref=3791E89AFE8D812FB0D2B748ABC83A95AC22A7A7D8F62E3F6805E0B0E0B6248ADAF74ADEC7FBB32574E6D0A80D532F5423CD20285EB6E20EP2d5I" TargetMode="External"/><Relationship Id="rId321" Type="http://schemas.openxmlformats.org/officeDocument/2006/relationships/hyperlink" Target="consultantplus://offline/ref=3791E89AFE8D812FB0D2B748ABC83A95AC22A7A7D8F62E3F6805E0B0E0B6248ADAF74ADEC7FBB02775E6D0A80D532F5423CD20285EB6E20EP2d5I" TargetMode="External"/><Relationship Id="rId363" Type="http://schemas.openxmlformats.org/officeDocument/2006/relationships/hyperlink" Target="consultantplus://offline/ref=3791E89AFE8D812FB0D2B748ABC83A95AC20A7A0DAF72E3F6805E0B0E0B6248ADAF74ADCC3F9B62F29BCC0AC4407214B20D23E2B40B6PEd2I" TargetMode="External"/><Relationship Id="rId419" Type="http://schemas.openxmlformats.org/officeDocument/2006/relationships/hyperlink" Target="consultantplus://offline/ref=3791E89AFE8D812FB0D2B748ABC83A95AC22A7A7D8F62E3F6805E0B0E0B6248ADAF74ADEC7FBB1247AE6D0A80D532F5423CD20285EB6E20EP2d5I" TargetMode="External"/><Relationship Id="rId570" Type="http://schemas.openxmlformats.org/officeDocument/2006/relationships/hyperlink" Target="consultantplus://offline/ref=3791E89AFE8D812FB0D2B748ABC83A95AC22A7A7D8F62E3F6805E0B0E0B6248ADAF74ADEC7FBB6277EE6D0A80D532F5423CD20285EB6E20EP2d5I" TargetMode="External"/><Relationship Id="rId626" Type="http://schemas.openxmlformats.org/officeDocument/2006/relationships/hyperlink" Target="consultantplus://offline/ref=3791E89AFE8D812FB0D2B748ABC83A95AC20A2A4D4F72E3F6805E0B0E0B6248ADAF74ADEC7F8B6217BE6D0A80D532F5423CD20285EB6E20EP2d5I" TargetMode="External"/><Relationship Id="rId223" Type="http://schemas.openxmlformats.org/officeDocument/2006/relationships/hyperlink" Target="consultantplus://offline/ref=3791E89AFE8D812FB0D2B748ABC83A95AC22A7A7D8F62E3F6805E0B0E0B6248ADAF74ADEC7FBB3237EE6D0A80D532F5423CD20285EB6E20EP2d5I" TargetMode="External"/><Relationship Id="rId430" Type="http://schemas.openxmlformats.org/officeDocument/2006/relationships/hyperlink" Target="consultantplus://offline/ref=3791E89AFE8D812FB0D2B748ABC83A95AC22A7A7D8F62E3F6805E0B0E0B6248ADAF74ADEC7FBB32574E6D0A80D532F5423CD20285EB6E20EP2d5I" TargetMode="External"/><Relationship Id="rId668" Type="http://schemas.openxmlformats.org/officeDocument/2006/relationships/hyperlink" Target="consultantplus://offline/ref=3791E89AFE8D812FB0D2B748ABC83A95AC23A7A2D9FB2E3F6805E0B0E0B6248ADAF74ADEC7F8BB2775E6D0A80D532F5423CD20285EB6E20EP2d5I" TargetMode="External"/><Relationship Id="rId18" Type="http://schemas.openxmlformats.org/officeDocument/2006/relationships/hyperlink" Target="consultantplus://offline/ref=3791E89AFE8D812FB0D2B748ABC83A95AC22A7A7D8F62E3F6805E0B0E0B6248ADAF74ADEC7FBB2267EE6D0A80D532F5423CD20285EB6E20EP2d5I" TargetMode="External"/><Relationship Id="rId265" Type="http://schemas.openxmlformats.org/officeDocument/2006/relationships/hyperlink" Target="consultantplus://offline/ref=3791E89AFE8D812FB0D2B748ABC83A95AC22A7A7D8F62E3F6805E0B0E0B6248ADAF74ADEC7FBB32D7EE6D0A80D532F5423CD20285EB6E20EP2d5I" TargetMode="External"/><Relationship Id="rId472" Type="http://schemas.openxmlformats.org/officeDocument/2006/relationships/hyperlink" Target="consultantplus://offline/ref=3791E89AFE8D812FB0D2B748ABC83A95AC20A2A4D4F72E3F6805E0B0E0B6248ADAF74ADEC7F8B6207DE6D0A80D532F5423CD20285EB6E20EP2d5I" TargetMode="External"/><Relationship Id="rId528" Type="http://schemas.openxmlformats.org/officeDocument/2006/relationships/hyperlink" Target="consultantplus://offline/ref=3791E89AFE8D812FB0D2B748ABC83A95AC22A7A7D8F62E3F6805E0B0E0B6248ADAF74ADEC7FBB62478E6D0A80D532F5423CD20285EB6E20EP2d5I" TargetMode="External"/><Relationship Id="rId50" Type="http://schemas.openxmlformats.org/officeDocument/2006/relationships/hyperlink" Target="consultantplus://offline/ref=3791E89AFE8D812FB0D2B748ABC83A95AC22A7A7D8F62E3F6805E0B0E0B6248ADAF74ADEC7FBB2267EE6D0A80D532F5423CD20285EB6E20EP2d5I" TargetMode="External"/><Relationship Id="rId104" Type="http://schemas.openxmlformats.org/officeDocument/2006/relationships/hyperlink" Target="consultantplus://offline/ref=3791E89AFE8D812FB0D2B748ABC83A95AC22A7A7D8F62E3F6805E0B0E0B6248ADAF74ADEC7FBB22D7EE6D0A80D532F5423CD20285EB6E20EP2d5I" TargetMode="External"/><Relationship Id="rId125" Type="http://schemas.openxmlformats.org/officeDocument/2006/relationships/hyperlink" Target="consultantplus://offline/ref=3791E89AFE8D812FB0D2B748ABC83A95AC22A7A7D8F62E3F6805E0B0E0B6248ADAF74ADEC7FBB32578E6D0A80D532F5423CD20285EB6E20EP2d5I" TargetMode="External"/><Relationship Id="rId146" Type="http://schemas.openxmlformats.org/officeDocument/2006/relationships/hyperlink" Target="consultantplus://offline/ref=3791E89AFE8D812FB0D2B748ABC83A95AC20A2A4D4F72E3F6805E0B0E0B6248ADAF74ADEC1FCB22D76B9D5BD1C0B23563ED3213742B4E0P0dCI" TargetMode="External"/><Relationship Id="rId167" Type="http://schemas.openxmlformats.org/officeDocument/2006/relationships/hyperlink" Target="consultantplus://offline/ref=3791E89AFE8D812FB0D2B748ABC83A95AC22A7A7D8F62E3F6805E0B0E0B6248ADAF74ADEC7FBB3207DE6D0A80D532F5423CD20285EB6E20EP2d5I" TargetMode="External"/><Relationship Id="rId188" Type="http://schemas.openxmlformats.org/officeDocument/2006/relationships/hyperlink" Target="consultantplus://offline/ref=3791E89AFE8D812FB0D2B748ABC83A95AC22A7A7D8F62E3F6805E0B0E0B6248ADAF74ADEC7FBB32074E6D0A80D532F5423CD20285EB6E20EP2d5I" TargetMode="External"/><Relationship Id="rId311" Type="http://schemas.openxmlformats.org/officeDocument/2006/relationships/hyperlink" Target="consultantplus://offline/ref=3791E89AFE8D812FB0D2B748ABC83A95AC22A7A7D8F62E3F6805E0B0E0B6248ADAF74ADEC7FBB0267EE6D0A80D532F5423CD20285EB6E20EP2d5I" TargetMode="External"/><Relationship Id="rId332" Type="http://schemas.openxmlformats.org/officeDocument/2006/relationships/hyperlink" Target="consultantplus://offline/ref=3791E89AFE8D812FB0D2B748ABC83A95AC20A2A4D4F72E3F6805E0B0E0B6248ADAF74ADEC7F8B62474E6D0A80D532F5423CD20285EB6E20EP2d5I" TargetMode="External"/><Relationship Id="rId353" Type="http://schemas.openxmlformats.org/officeDocument/2006/relationships/hyperlink" Target="consultantplus://offline/ref=3791E89AFE8D812FB0D2B748ABC83A95AC20A2A4D4F72E3F6805E0B0E0B6248ADAF74AD7CFFCBA2F29BCC0AC4407214B20D23E2B40B6PEd2I" TargetMode="External"/><Relationship Id="rId374" Type="http://schemas.openxmlformats.org/officeDocument/2006/relationships/hyperlink" Target="consultantplus://offline/ref=3791E89AFE8D812FB0D2B748ABC83A95AC22A7A7D8F62E3F6805E0B0E0B6248ADAF74ADEC7FBB0237AE6D0A80D532F5423CD20285EB6E20EP2d5I" TargetMode="External"/><Relationship Id="rId395" Type="http://schemas.openxmlformats.org/officeDocument/2006/relationships/hyperlink" Target="consultantplus://offline/ref=3791E89AFE8D812FB0D2B748ABC83A95AC22A7A7D8F62E3F6805E0B0E0B6248ADAF74ADEC7FBB02C74E6D0A80D532F5423CD20285EB6E20EP2d5I" TargetMode="External"/><Relationship Id="rId409" Type="http://schemas.openxmlformats.org/officeDocument/2006/relationships/hyperlink" Target="consultantplus://offline/ref=3791E89AFE8D812FB0D2B748ABC83A95AC20A7A0DAF72E3F6805E0B0E0B6248ADAF74ADCC3F9B62F29BCC0AC4407214B20D23E2B40B6PEd2I" TargetMode="External"/><Relationship Id="rId560" Type="http://schemas.openxmlformats.org/officeDocument/2006/relationships/hyperlink" Target="consultantplus://offline/ref=3791E89AFE8D812FB0D2B748ABC83A95AC22A7A7D8F62E3F6805E0B0E0B6248ADAF74ADEC7FBB62778E6D0A80D532F5423CD20285EB6E20EP2d5I" TargetMode="External"/><Relationship Id="rId581" Type="http://schemas.openxmlformats.org/officeDocument/2006/relationships/hyperlink" Target="consultantplus://offline/ref=3791E89AFE8D812FB0D2B748ABC83A95AC23A7A2D9FB2E3F6805E0B0E0B6248ADAF74ADEC7FBBA2375E6D0A80D532F5423CD20285EB6E20EP2d5I" TargetMode="External"/><Relationship Id="rId71" Type="http://schemas.openxmlformats.org/officeDocument/2006/relationships/hyperlink" Target="consultantplus://offline/ref=3791E89AFE8D812FB0D2B748ABC83A95AC22A7A7D8F62E3F6805E0B0E0B6248ADAF74ADEC7FBB2227CE6D0A80D532F5423CD20285EB6E20EP2d5I" TargetMode="External"/><Relationship Id="rId92" Type="http://schemas.openxmlformats.org/officeDocument/2006/relationships/hyperlink" Target="consultantplus://offline/ref=3791E89AFE8D812FB0D2B748ABC83A95AC22A7A7D8F62E3F6805E0B0E0B6248ADAF74ADEC7FBB0227EE6D0A80D532F5423CD20285EB6E20EP2d5I" TargetMode="External"/><Relationship Id="rId213" Type="http://schemas.openxmlformats.org/officeDocument/2006/relationships/hyperlink" Target="consultantplus://offline/ref=3791E89AFE8D812FB0D2B748ABC83A95AC22A7A7D8F62E3F6805E0B0E0B6248ADAF74ADEC7FBB32274E6D0A80D532F5423CD20285EB6E20EP2d5I" TargetMode="External"/><Relationship Id="rId234" Type="http://schemas.openxmlformats.org/officeDocument/2006/relationships/hyperlink" Target="consultantplus://offline/ref=3791E89AFE8D812FB0D2B748ABC83A95AC22A7A7D8F62E3F6805E0B0E0B6248ADAF74ADEC7FBB3237AE6D0A80D532F5423CD20285EB6E20EP2d5I" TargetMode="External"/><Relationship Id="rId420" Type="http://schemas.openxmlformats.org/officeDocument/2006/relationships/hyperlink" Target="consultantplus://offline/ref=3791E89AFE8D812FB0D2B748ABC83A95AC22A7A7D8F62E3F6805E0B0E0B6248ADAF74ADEC7FBB12475E6D0A80D532F5423CD20285EB6E20EP2d5I" TargetMode="External"/><Relationship Id="rId616" Type="http://schemas.openxmlformats.org/officeDocument/2006/relationships/hyperlink" Target="consultantplus://offline/ref=3791E89AFE8D812FB0D2B748ABC83A95AC22A7A7D8F62E3F6805E0B0E0B6248ADAF74ADEC7FBB7247BE6D0A80D532F5423CD20285EB6E20EP2d5I" TargetMode="External"/><Relationship Id="rId637" Type="http://schemas.openxmlformats.org/officeDocument/2006/relationships/hyperlink" Target="consultantplus://offline/ref=3791E89AFE8D812FB0D2B748ABC83A95AC20A2A4D4F72E3F6805E0B0E0B6248ADAF74AD6CFFDB22F29BCC0AC4407214B20D23E2B40B6PEd2I" TargetMode="External"/><Relationship Id="rId658" Type="http://schemas.openxmlformats.org/officeDocument/2006/relationships/hyperlink" Target="consultantplus://offline/ref=3791E89AFE8D812FB0D2B748ABC83A95AC20A2A4D4F72E3F6805E0B0E0B6248ADAF74AD7CEFBBB2F29BCC0AC4407214B20D23E2B40B6PEd2I" TargetMode="External"/><Relationship Id="rId2" Type="http://schemas.openxmlformats.org/officeDocument/2006/relationships/styles" Target="styles.xml"/><Relationship Id="rId29" Type="http://schemas.openxmlformats.org/officeDocument/2006/relationships/hyperlink" Target="consultantplus://offline/ref=3791E89AFE8D812FB0D2B748ABC83A95AC22A7A7D8F62E3F6805E0B0E0B6248ADAF74ADEC7FBB22678E6D0A80D532F5423CD20285EB6E20EP2d5I" TargetMode="External"/><Relationship Id="rId255" Type="http://schemas.openxmlformats.org/officeDocument/2006/relationships/hyperlink" Target="consultantplus://offline/ref=3791E89AFE8D812FB0D2B748ABC83A95AC20A2A4D4F72E3F6805E0B0E0B6248ADAF74ADEC6FBBA2476B9D5BD1C0B23563ED3213742B4E0P0dCI" TargetMode="External"/><Relationship Id="rId276" Type="http://schemas.openxmlformats.org/officeDocument/2006/relationships/hyperlink" Target="consultantplus://offline/ref=3791E89AFE8D812FB0D2B748ABC83A95AC22A7A7D8F62E3F6805E0B0E0B6248ADAF74ADEC7FBB0247CE6D0A80D532F5423CD20285EB6E20EP2d5I" TargetMode="External"/><Relationship Id="rId297" Type="http://schemas.openxmlformats.org/officeDocument/2006/relationships/hyperlink" Target="consultantplus://offline/ref=3791E89AFE8D812FB0D2B748ABC83A95AC22A7A7D8F62E3F6805E0B0E0B6248ADAF74ADEC7FBB02474E6D0A80D532F5423CD20285EB6E20EP2d5I" TargetMode="External"/><Relationship Id="rId441" Type="http://schemas.openxmlformats.org/officeDocument/2006/relationships/hyperlink" Target="consultantplus://offline/ref=3791E89AFE8D812FB0D2B748ABC83A95AC22A7A7D8F62E3F6805E0B0E0B6248ADAF74ADEC7FBB02375E6D0A80D532F5423CD20285EB6E20EP2d5I" TargetMode="External"/><Relationship Id="rId462" Type="http://schemas.openxmlformats.org/officeDocument/2006/relationships/hyperlink" Target="consultantplus://offline/ref=3791E89AFE8D812FB0D2B748ABC83A95AC22A7A7D8F62E3F6805E0B0E0B6248ADAF74ADEC7FBB12775E6D0A80D532F5423CD20285EB6E20EP2d5I" TargetMode="External"/><Relationship Id="rId483" Type="http://schemas.openxmlformats.org/officeDocument/2006/relationships/hyperlink" Target="consultantplus://offline/ref=3791E89AFE8D812FB0D2B748ABC83A95AC22A7A7D8F62E3F6805E0B0E0B6248ADAF74ADEC7FBB12078E6D0A80D532F5423CD20285EB6E20EP2d5I" TargetMode="External"/><Relationship Id="rId518" Type="http://schemas.openxmlformats.org/officeDocument/2006/relationships/hyperlink" Target="consultantplus://offline/ref=3791E89AFE8D812FB0D2B748ABC83A95AC22A7A7D8F62E3F6805E0B0E0B6248ADAF74ADEC7FBB12D7AE6D0A80D532F5423CD20285EB6E20EP2d5I" TargetMode="External"/><Relationship Id="rId539" Type="http://schemas.openxmlformats.org/officeDocument/2006/relationships/hyperlink" Target="consultantplus://offline/ref=3791E89AFE8D812FB0D2B748ABC83A95AC20A2A4D4F72E3F6805E0B0E0B6248ADAF74AD9C2FBB22F29BCC0AC4407214B20D23E2B40B6PEd2I" TargetMode="External"/><Relationship Id="rId40" Type="http://schemas.openxmlformats.org/officeDocument/2006/relationships/hyperlink" Target="consultantplus://offline/ref=3791E89AFE8D812FB0D2B748ABC83A95AC22A7A7D8F62E3F6805E0B0E0B6248ADAF74ADEC7FBB2267CE6D0A80D532F5423CD20285EB6E20EP2d5I" TargetMode="External"/><Relationship Id="rId115" Type="http://schemas.openxmlformats.org/officeDocument/2006/relationships/hyperlink" Target="consultantplus://offline/ref=3791E89AFE8D812FB0D2B748ABC83A95AC22A7A7D8F62E3F6805E0B0E0B6248ADAF74ADEC7FBB32478E6D0A80D532F5423CD20285EB6E20EP2d5I" TargetMode="External"/><Relationship Id="rId136" Type="http://schemas.openxmlformats.org/officeDocument/2006/relationships/hyperlink" Target="consultantplus://offline/ref=3791E89AFE8D812FB0D2B748ABC83A95AC22A7A7D8F62E3F6805E0B0E0B6248ADAF74ADEC7FBB32575E6D0A80D532F5423CD20285EB6E20EP2d5I" TargetMode="External"/><Relationship Id="rId157" Type="http://schemas.openxmlformats.org/officeDocument/2006/relationships/hyperlink" Target="consultantplus://offline/ref=3791E89AFE8D812FB0D2B748ABC83A95AC22A7A7D8F62E3F6805E0B0E0B6248ADAF74ADEC7FBB32775E6D0A80D532F5423CD20285EB6E20EP2d5I" TargetMode="External"/><Relationship Id="rId178" Type="http://schemas.openxmlformats.org/officeDocument/2006/relationships/hyperlink" Target="consultantplus://offline/ref=3791E89AFE8D812FB0D2B748ABC83A95AC20A2A4D4F72E3F6805E0B0E0B6248ADAF74AD7C4FDB02F29BCC0AC4407214B20D23E2B40B6PEd2I" TargetMode="External"/><Relationship Id="rId301" Type="http://schemas.openxmlformats.org/officeDocument/2006/relationships/hyperlink" Target="consultantplus://offline/ref=3791E89AFE8D812FB0D2B748ABC83A95AC22A7A7D8F62E3F6805E0B0E0B6248ADAF74ADEC7FBB0247EE6D0A80D532F5423CD20285EB6E20EP2d5I" TargetMode="External"/><Relationship Id="rId322" Type="http://schemas.openxmlformats.org/officeDocument/2006/relationships/hyperlink" Target="consultantplus://offline/ref=3791E89AFE8D812FB0D2B748ABC83A95AC22A7A7D8F62E3F6805E0B0E0B6248ADAF74ADEC7FBB02774E6D0A80D532F5423CD20285EB6E20EP2d5I" TargetMode="External"/><Relationship Id="rId343" Type="http://schemas.openxmlformats.org/officeDocument/2006/relationships/hyperlink" Target="consultantplus://offline/ref=3791E89AFE8D812FB0D2B748ABC83A95AC20A7A0DAF72E3F6805E0B0E0B6248ADAF74ADCC3F9B62F29BCC0AC4407214B20D23E2B40B6PEd2I" TargetMode="External"/><Relationship Id="rId364" Type="http://schemas.openxmlformats.org/officeDocument/2006/relationships/hyperlink" Target="consultantplus://offline/ref=3791E89AFE8D812FB0D2B748ABC83A95AC22A7A7D8F62E3F6805E0B0E0B6248ADAF74ADEC7FBB02278E6D0A80D532F5423CD20285EB6E20EP2d5I" TargetMode="External"/><Relationship Id="rId550" Type="http://schemas.openxmlformats.org/officeDocument/2006/relationships/hyperlink" Target="consultantplus://offline/ref=3791E89AFE8D812FB0D2B748ABC83A95AC22A7A7D8F62E3F6805E0B0E0B6248ADAF74ADEC7FBB12D74E6D0A80D532F5423CD20285EB6E20EP2d5I" TargetMode="External"/><Relationship Id="rId61" Type="http://schemas.openxmlformats.org/officeDocument/2006/relationships/hyperlink" Target="consultantplus://offline/ref=3791E89AFE8D812FB0D2B748ABC83A95AC22A7A7D8F62E3F6805E0B0E0B6248ADAF74ADEC7FBB2207DE6D0A80D532F5423CD20285EB6E20EP2d5I" TargetMode="External"/><Relationship Id="rId82" Type="http://schemas.openxmlformats.org/officeDocument/2006/relationships/hyperlink" Target="consultantplus://offline/ref=3791E89AFE8D812FB0D2B748ABC83A95AE27AAADDDF32E3F6805E0B0E0B6248AC8F712D2C6F8AC247CF386F94BP0d6I" TargetMode="External"/><Relationship Id="rId199" Type="http://schemas.openxmlformats.org/officeDocument/2006/relationships/hyperlink" Target="consultantplus://offline/ref=3791E89AFE8D812FB0D2B748ABC83A95AC22A7A7D8F62E3F6805E0B0E0B6248ADAF74ADEC7FBB3267DE6D0A80D532F5423CD20285EB6E20EP2d5I" TargetMode="External"/><Relationship Id="rId203" Type="http://schemas.openxmlformats.org/officeDocument/2006/relationships/hyperlink" Target="consultantplus://offline/ref=3791E89AFE8D812FB0D2B748ABC83A95AC22A7A7D8F62E3F6805E0B0E0B6248ADAF74ADEC7FBB3227EE6D0A80D532F5423CD20285EB6E20EP2d5I" TargetMode="External"/><Relationship Id="rId385" Type="http://schemas.openxmlformats.org/officeDocument/2006/relationships/image" Target="media/image4.wmf"/><Relationship Id="rId571" Type="http://schemas.openxmlformats.org/officeDocument/2006/relationships/hyperlink" Target="consultantplus://offline/ref=3791E89AFE8D812FB0D2B748ABC83A95AC22A7A7D8F62E3F6805E0B0E0B6248ADAF74ADEC7FBB6267AE6D0A80D532F5423CD20285EB6E20EP2d5I" TargetMode="External"/><Relationship Id="rId592" Type="http://schemas.openxmlformats.org/officeDocument/2006/relationships/hyperlink" Target="consultantplus://offline/ref=3791E89AFE8D812FB0D2B748ABC83A95AC20A2A4D4F72E3F6805E0B0E0B6248ADAF74ADEC1FCB22D76B9D5BD1C0B23563ED3213742B4E0P0dCI" TargetMode="External"/><Relationship Id="rId606" Type="http://schemas.openxmlformats.org/officeDocument/2006/relationships/hyperlink" Target="consultantplus://offline/ref=3791E89AFE8D812FB0D2B748ABC83A95AC20A2A4D4F72E3F6805E0B0E0B6248ADAF74ADEC1FAB32376B9D5BD1C0B23563ED3213742B4E0P0dCI" TargetMode="External"/><Relationship Id="rId627" Type="http://schemas.openxmlformats.org/officeDocument/2006/relationships/hyperlink" Target="consultantplus://offline/ref=3791E89AFE8D812FB0D2B748ABC83A95AC20A2A4D4F72E3F6805E0B0E0B6248ADAF74ADEC7F8B6217BE6D0A80D532F5423CD20285EB6E20EP2d5I" TargetMode="External"/><Relationship Id="rId648" Type="http://schemas.openxmlformats.org/officeDocument/2006/relationships/hyperlink" Target="consultantplus://offline/ref=3791E89AFE8D812FB0D2B748ABC83A95AC20A2A4D4F72E3F6805E0B0E0B6248ADAF74ADEC6FABA2076B9D5BD1C0B23563ED3213742B4E0P0dCI" TargetMode="External"/><Relationship Id="rId669" Type="http://schemas.openxmlformats.org/officeDocument/2006/relationships/header" Target="header1.xml"/><Relationship Id="rId19" Type="http://schemas.openxmlformats.org/officeDocument/2006/relationships/hyperlink" Target="consultantplus://offline/ref=3791E89AFE8D812FB0D2B748ABC83A95AC22A7A7D8F62E3F6805E0B0E0B6248ADAF74ADEC7FBB2267EE6D0A80D532F5423CD20285EB6E20EP2d5I" TargetMode="External"/><Relationship Id="rId224" Type="http://schemas.openxmlformats.org/officeDocument/2006/relationships/hyperlink" Target="consultantplus://offline/ref=3791E89AFE8D812FB0D2B748ABC83A95AC20A2A4D4F72E3F6805E0B0E0B6248ADAF74ADEC2FAB72776B9D5BD1C0B23563ED3213742B4E0P0dCI" TargetMode="External"/><Relationship Id="rId245" Type="http://schemas.openxmlformats.org/officeDocument/2006/relationships/hyperlink" Target="consultantplus://offline/ref=3791E89AFE8D812FB0D2B748ABC83A95AC22A7A7D8F62E3F6805E0B0E0B6248ADAF74ADEC7FBB32C7CE6D0A80D532F5423CD20285EB6E20EP2d5I" TargetMode="External"/><Relationship Id="rId266" Type="http://schemas.openxmlformats.org/officeDocument/2006/relationships/hyperlink" Target="consultantplus://offline/ref=3791E89AFE8D812FB0D2B748ABC83A95AC20A2A4D4F72E3F6805E0B0E0B6248ADAF74ADEC1FCB22C76B9D5BD1C0B23563ED3213742B4E0P0dCI" TargetMode="External"/><Relationship Id="rId287" Type="http://schemas.openxmlformats.org/officeDocument/2006/relationships/hyperlink" Target="consultantplus://offline/ref=3791E89AFE8D812FB0D2B748ABC83A95AC22A7A7D8F62E3F6805E0B0E0B6248ADAF74ADEC7FBB0247BE6D0A80D532F5423CD20285EB6E20EP2d5I" TargetMode="External"/><Relationship Id="rId410" Type="http://schemas.openxmlformats.org/officeDocument/2006/relationships/hyperlink" Target="consultantplus://offline/ref=3791E89AFE8D812FB0D2B748ABC83A95AC22A7A7D8F62E3F6805E0B0E0B6248ADAF74ADEC7FBB1247EE6D0A80D532F5423CD20285EB6E20EP2d5I" TargetMode="External"/><Relationship Id="rId431" Type="http://schemas.openxmlformats.org/officeDocument/2006/relationships/hyperlink" Target="consultantplus://offline/ref=3791E89AFE8D812FB0D2B748ABC83A95AC22A7A7D8F62E3F6805E0B0E0B6248ADAF74ADEC7FBB32575E6D0A80D532F5423CD20285EB6E20EP2d5I" TargetMode="External"/><Relationship Id="rId452" Type="http://schemas.openxmlformats.org/officeDocument/2006/relationships/hyperlink" Target="consultantplus://offline/ref=3791E89AFE8D812FB0D2B748ABC83A95AC20A2A4D4F72E3F6805E0B0E0B6248ADAF74ADEC7F8B3267CE6D0A80D532F5423CD20285EB6E20EP2d5I" TargetMode="External"/><Relationship Id="rId473" Type="http://schemas.openxmlformats.org/officeDocument/2006/relationships/hyperlink" Target="consultantplus://offline/ref=3791E89AFE8D812FB0D2B748ABC83A95AC22A7A7D8F62E3F6805E0B0E0B6248ADAF74ADEC7FBB1277BE6D0A80D532F5423CD20285EB6E20EP2d5I" TargetMode="External"/><Relationship Id="rId494" Type="http://schemas.openxmlformats.org/officeDocument/2006/relationships/hyperlink" Target="consultantplus://offline/ref=3791E89AFE8D812FB0D2B748ABC83A95AC22A7A7D8F62E3F6805E0B0E0B6248ADAF74ADEC7FBB1227CE6D0A80D532F5423CD20285EB6E20EP2d5I" TargetMode="External"/><Relationship Id="rId508" Type="http://schemas.openxmlformats.org/officeDocument/2006/relationships/hyperlink" Target="consultantplus://offline/ref=3791E89AFE8D812FB0D2B748ABC83A95AC20A2A4D4F72E3F6805E0B0E0B6248ADAF74AD7CEFBB12F29BCC0AC4407214B20D23E2B40B6PEd2I" TargetMode="External"/><Relationship Id="rId529" Type="http://schemas.openxmlformats.org/officeDocument/2006/relationships/hyperlink" Target="consultantplus://offline/ref=3791E89AFE8D812FB0D2B748ABC83A95AC22A7A7D8F62E3F6805E0B0E0B6248ADAF74ADEC7FBB6247CE6D0A80D532F5423CD20285EB6E20EP2d5I" TargetMode="External"/><Relationship Id="rId30" Type="http://schemas.openxmlformats.org/officeDocument/2006/relationships/hyperlink" Target="consultantplus://offline/ref=3791E89AFE8D812FB0D2B748ABC83A95AC22A7A7D8F62E3F6805E0B0E0B6248ADAF74ADEC7FBB2267EE6D0A80D532F5423CD20285EB6E20EP2d5I" TargetMode="External"/><Relationship Id="rId105" Type="http://schemas.openxmlformats.org/officeDocument/2006/relationships/hyperlink" Target="consultantplus://offline/ref=3791E89AFE8D812FB0D2B748ABC83A95AC22A7A7D8F62E3F6805E0B0E0B6248ADAF74ADEC7FBB22D7BE6D0A80D532F5423CD20285EB6E20EP2d5I" TargetMode="External"/><Relationship Id="rId126" Type="http://schemas.openxmlformats.org/officeDocument/2006/relationships/hyperlink" Target="consultantplus://offline/ref=3791E89AFE8D812FB0D2B748ABC83A95AC22A7A7D8F62E3F6805E0B0E0B6248ADAF74ADEC7FBB3257BE6D0A80D532F5423CD20285EB6E20EP2d5I" TargetMode="External"/><Relationship Id="rId147" Type="http://schemas.openxmlformats.org/officeDocument/2006/relationships/hyperlink" Target="consultantplus://offline/ref=3791E89AFE8D812FB0D2B748ABC83A95AC22A7A7D8F62E3F6805E0B0E0B6248ADAF74ADEC7FBB3277FE6D0A80D532F5423CD20285EB6E20EP2d5I" TargetMode="External"/><Relationship Id="rId168" Type="http://schemas.openxmlformats.org/officeDocument/2006/relationships/hyperlink" Target="consultantplus://offline/ref=3791E89AFE8D812FB0D2B748ABC83A95AC22A7A7D8F62E3F6805E0B0E0B6248ADAF74ADEC7FBB3207CE6D0A80D532F5423CD20285EB6E20EP2d5I" TargetMode="External"/><Relationship Id="rId312" Type="http://schemas.openxmlformats.org/officeDocument/2006/relationships/hyperlink" Target="consultantplus://offline/ref=3791E89AFE8D812FB0D2B748ABC83A95AC22A7A7D8F62E3F6805E0B0E0B6248ADAF74ADEC7FBB32675E6D0A80D532F5423CD20285EB6E20EP2d5I" TargetMode="External"/><Relationship Id="rId333" Type="http://schemas.openxmlformats.org/officeDocument/2006/relationships/hyperlink" Target="consultantplus://offline/ref=3791E89AFE8D812FB0D2B748ABC83A95AC20A2A4D4F72E3F6805E0B0E0B6248ADAF74AD7CFFCBA2F29BCC0AC4407214B20D23E2B40B6PEd2I" TargetMode="External"/><Relationship Id="rId354" Type="http://schemas.openxmlformats.org/officeDocument/2006/relationships/hyperlink" Target="consultantplus://offline/ref=3791E89AFE8D812FB0D2B748ABC83A95AC20A2A4D4F72E3F6805E0B0E0B6248ADAF74AD7CFF3BA2F29BCC0AC4407214B20D23E2B40B6PEd2I" TargetMode="External"/><Relationship Id="rId540" Type="http://schemas.openxmlformats.org/officeDocument/2006/relationships/hyperlink" Target="consultantplus://offline/ref=3791E89AFE8D812FB0D2B748ABC83A95AC22A7A7D8F62E3F6805E0B0E0B6248ADAF74ADEC7FBB6257DE6D0A80D532F5423CD20285EB6E20EP2d5I" TargetMode="External"/><Relationship Id="rId51" Type="http://schemas.openxmlformats.org/officeDocument/2006/relationships/hyperlink" Target="consultantplus://offline/ref=3791E89AFE8D812FB0D2B748ABC83A95AC22A7A7D8F62E3F6805E0B0E0B6248ADAF74ADEC7FBB22678E6D0A80D532F5423CD20285EB6E20EP2d5I" TargetMode="External"/><Relationship Id="rId72" Type="http://schemas.openxmlformats.org/officeDocument/2006/relationships/hyperlink" Target="consultantplus://offline/ref=3791E89AFE8D812FB0D2B748ABC83A95AE27AAADDDF32E3F6805E0B0E0B6248AC8F712D2C6F8AC247CF386F94BP0d6I" TargetMode="External"/><Relationship Id="rId93" Type="http://schemas.openxmlformats.org/officeDocument/2006/relationships/hyperlink" Target="consultantplus://offline/ref=3791E89AFE8D812FB0D2B748ABC83A95AE27AAADDDF32E3F6805E0B0E0B6248AC8F712D2C6F8AC247CF386F94BP0d6I" TargetMode="External"/><Relationship Id="rId189" Type="http://schemas.openxmlformats.org/officeDocument/2006/relationships/hyperlink" Target="consultantplus://offline/ref=3791E89AFE8D812FB0D2B748ABC83A95AC22A7A7D8F62E3F6805E0B0E0B6248ADAF74ADEC7FBB32779E6D0A80D532F5423CD20285EB6E20EP2d5I" TargetMode="External"/><Relationship Id="rId375" Type="http://schemas.openxmlformats.org/officeDocument/2006/relationships/hyperlink" Target="consultantplus://offline/ref=3791E89AFE8D812FB0D2B748ABC83A95AC22A7A7D8F62E3F6805E0B0E0B6248ADAF74ADEC7FBB02C7FE6D0A80D532F5423CD20285EB6E20EP2d5I" TargetMode="External"/><Relationship Id="rId396" Type="http://schemas.openxmlformats.org/officeDocument/2006/relationships/hyperlink" Target="consultantplus://offline/ref=3791E89AFE8D812FB0D2B748ABC83A95AC22A7A7D8F62E3F6805E0B0E0B6248ADAF74ADEC7FBB02D7AE6D0A80D532F5423CD20285EB6E20EP2d5I" TargetMode="External"/><Relationship Id="rId561" Type="http://schemas.openxmlformats.org/officeDocument/2006/relationships/hyperlink" Target="consultantplus://offline/ref=3791E89AFE8D812FB0D2B748ABC83A95AC22A7A7D8F62E3F6805E0B0E0B6248ADAF74ADEC7FBB6267CE6D0A80D532F5423CD20285EB6E20EP2d5I" TargetMode="External"/><Relationship Id="rId582" Type="http://schemas.openxmlformats.org/officeDocument/2006/relationships/hyperlink" Target="consultantplus://offline/ref=3791E89AFE8D812FB0D2B748ABC83A95AC22A7A7D8F62E3F6805E0B0E0B6248ADAF74ADEC7FBB62C79E6D0A80D532F5423CD20285EB6E20EP2d5I" TargetMode="External"/><Relationship Id="rId617" Type="http://schemas.openxmlformats.org/officeDocument/2006/relationships/hyperlink" Target="consultantplus://offline/ref=3791E89AFE8D812FB0D2B748ABC83A95AC22A7A7D8F62E3F6805E0B0E0B6248ADAF74ADEC7FBB7247BE6D0A80D532F5423CD20285EB6E20EP2d5I" TargetMode="External"/><Relationship Id="rId638" Type="http://schemas.openxmlformats.org/officeDocument/2006/relationships/hyperlink" Target="consultantplus://offline/ref=3791E89AFE8D812FB0D2B748ABC83A95AC20A2A4D4F72E3F6805E0B0E0B6248ADAF74AD6CFFDB32F29BCC0AC4407214B20D23E2B40B6PEd2I" TargetMode="External"/><Relationship Id="rId659" Type="http://schemas.openxmlformats.org/officeDocument/2006/relationships/hyperlink" Target="consultantplus://offline/ref=3791E89AFE8D812FB0D2B748ABC83A95AC20A2A4D4F72E3F6805E0B0E0B6248ADAF74ADEC2FAB62776B9D5BD1C0B23563ED3213742B4E0P0dCI" TargetMode="External"/><Relationship Id="rId3" Type="http://schemas.openxmlformats.org/officeDocument/2006/relationships/settings" Target="settings.xml"/><Relationship Id="rId214" Type="http://schemas.openxmlformats.org/officeDocument/2006/relationships/hyperlink" Target="consultantplus://offline/ref=3791E89AFE8D812FB0D2B748ABC83A95AC22A7A7D8F62E3F6805E0B0E0B6248ADAF74ADEC7FBB32274E6D0A80D532F5423CD20285EB6E20EP2d5I" TargetMode="External"/><Relationship Id="rId235" Type="http://schemas.openxmlformats.org/officeDocument/2006/relationships/hyperlink" Target="consultantplus://offline/ref=3791E89AFE8D812FB0D2B748ABC83A95AC22A7A7D8F62E3F6805E0B0E0B6248ADAF74ADEC7FBB32174E6D0A80D532F5423CD20285EB6E20EP2d5I" TargetMode="External"/><Relationship Id="rId256" Type="http://schemas.openxmlformats.org/officeDocument/2006/relationships/hyperlink" Target="consultantplus://offline/ref=3791E89AFE8D812FB0D2B748ABC83A95AC22A7A7D8F62E3F6805E0B0E0B6248ADAF74ADEC7FBB32174E6D0A80D532F5423CD20285EB6E20EP2d5I" TargetMode="External"/><Relationship Id="rId277" Type="http://schemas.openxmlformats.org/officeDocument/2006/relationships/hyperlink" Target="consultantplus://offline/ref=3791E89AFE8D812FB0D2B748ABC83A95AC22A7A7D8F62E3F6805E0B0E0B6248ADAF74ADEC7FBB0247FE6D0A80D532F5423CD20285EB6E20EP2d5I" TargetMode="External"/><Relationship Id="rId298" Type="http://schemas.openxmlformats.org/officeDocument/2006/relationships/hyperlink" Target="consultantplus://offline/ref=3791E89AFE8D812FB0D2B748ABC83A95AC20A2A4D4F72E3F6805E0B0E0B6248ADAF74AD6C3F9B52F29BCC0AC4407214B20D23E2B40B6PEd2I" TargetMode="External"/><Relationship Id="rId400" Type="http://schemas.openxmlformats.org/officeDocument/2006/relationships/hyperlink" Target="consultantplus://offline/ref=3791E89AFE8D812FB0D2B748ABC83A95AC22A7A7D8F62E3F6805E0B0E0B6248ADAF74ADEC7FBB1257AE6D0A80D532F5423CD20285EB6E20EP2d5I" TargetMode="External"/><Relationship Id="rId421" Type="http://schemas.openxmlformats.org/officeDocument/2006/relationships/hyperlink" Target="consultantplus://offline/ref=3791E89AFE8D812FB0D2B748ABC83A95AC22A7A7D8F62E3F6805E0B0E0B6248ADAF74ADEC7FBB12475E6D0A80D532F5423CD20285EB6E20EP2d5I" TargetMode="External"/><Relationship Id="rId442" Type="http://schemas.openxmlformats.org/officeDocument/2006/relationships/hyperlink" Target="consultantplus://offline/ref=3791E89AFE8D812FB0D2B748ABC83A95AC22A7A7D8F62E3F6805E0B0E0B6248ADAF74ADEC7FBB02D7AE6D0A80D532F5423CD20285EB6E20EP2d5I" TargetMode="External"/><Relationship Id="rId463" Type="http://schemas.openxmlformats.org/officeDocument/2006/relationships/hyperlink" Target="consultantplus://offline/ref=3791E89AFE8D812FB0D2B748ABC83A95AC22A7A7D8F62E3F6805E0B0E0B6248ADAF74ADEC7FBB1277DE6D0A80D532F5423CD20285EB6E20EP2d5I" TargetMode="External"/><Relationship Id="rId484" Type="http://schemas.openxmlformats.org/officeDocument/2006/relationships/hyperlink" Target="consultantplus://offline/ref=3791E89AFE8D812FB0D2B748ABC83A95AC22A7A7D8F62E3F6805E0B0E0B6248ADAF74ADEC7FBB12078E6D0A80D532F5423CD20285EB6E20EP2d5I" TargetMode="External"/><Relationship Id="rId519" Type="http://schemas.openxmlformats.org/officeDocument/2006/relationships/hyperlink" Target="consultantplus://offline/ref=3791E89AFE8D812FB0D2B748ABC83A95AC22A7A7D8F62E3F6805E0B0E0B6248ADAF74ADEC7FBB6257BE6D0A80D532F5423CD20285EB6E20EP2d5I" TargetMode="External"/><Relationship Id="rId670" Type="http://schemas.openxmlformats.org/officeDocument/2006/relationships/footer" Target="footer1.xml"/><Relationship Id="rId116" Type="http://schemas.openxmlformats.org/officeDocument/2006/relationships/hyperlink" Target="consultantplus://offline/ref=3791E89AFE8D812FB0D2B748ABC83A95AC20A2A4D4F72E3F6805E0B0E0B6248ADAF74ADEC6FAB12276B9D5BD1C0B23563ED3213742B4E0P0dCI" TargetMode="External"/><Relationship Id="rId137" Type="http://schemas.openxmlformats.org/officeDocument/2006/relationships/hyperlink" Target="consultantplus://offline/ref=3791E89AFE8D812FB0D2B748ABC83A95AC22A7A7D8F62E3F6805E0B0E0B6248ADAF74ADEC7FBB32574E6D0A80D532F5423CD20285EB6E20EP2d5I" TargetMode="External"/><Relationship Id="rId158" Type="http://schemas.openxmlformats.org/officeDocument/2006/relationships/hyperlink" Target="consultantplus://offline/ref=3791E89AFE8D812FB0D2B748ABC83A95AC22A7A7D8F62E3F6805E0B0E0B6248ADAF74ADEC7FBB32774E6D0A80D532F5423CD20285EB6E20EP2d5I" TargetMode="External"/><Relationship Id="rId302" Type="http://schemas.openxmlformats.org/officeDocument/2006/relationships/hyperlink" Target="consultantplus://offline/ref=3791E89AFE8D812FB0D2B748ABC83A95AC22A7A7D8F62E3F6805E0B0E0B6248ADAF74ADEC7FBB0257EE6D0A80D532F5423CD20285EB6E20EP2d5I" TargetMode="External"/><Relationship Id="rId323" Type="http://schemas.openxmlformats.org/officeDocument/2006/relationships/hyperlink" Target="consultantplus://offline/ref=3791E89AFE8D812FB0D2B748ABC83A95AE27AAADDDF32E3F6805E0B0E0B6248AC8F712D2C6F8AC247CF386F94BP0d6I" TargetMode="External"/><Relationship Id="rId344" Type="http://schemas.openxmlformats.org/officeDocument/2006/relationships/hyperlink" Target="consultantplus://offline/ref=3791E89AFE8D812FB0D2B748ABC83A95AC22A7A7D8F62E3F6805E0B0E0B6248ADAF74ADEC7FBB0227DE6D0A80D532F5423CD20285EB6E20EP2d5I" TargetMode="External"/><Relationship Id="rId530" Type="http://schemas.openxmlformats.org/officeDocument/2006/relationships/hyperlink" Target="consultantplus://offline/ref=3791E89AFE8D812FB0D2B748ABC83A95AC20A2A4D4F72E3F6805E0B0E0B6248ADAF74ADEC7FABA2779E6D0A80D532F5423CD20285EB6E20EP2d5I" TargetMode="External"/><Relationship Id="rId20" Type="http://schemas.openxmlformats.org/officeDocument/2006/relationships/hyperlink" Target="consultantplus://offline/ref=3791E89AFE8D812FB0D2B748ABC83A95AC22A7A7D8F62E3F6805E0B0E0B6248ADAF74ADEC7FBB2267EE6D0A80D532F5423CD20285EB6E20EP2d5I" TargetMode="External"/><Relationship Id="rId41" Type="http://schemas.openxmlformats.org/officeDocument/2006/relationships/hyperlink" Target="consultantplus://offline/ref=3791E89AFE8D812FB0D2B748ABC83A95AC22A7A7D8F62E3F6805E0B0E0B6248ADAF74ADEC7FBB2267EE6D0A80D532F5423CD20285EB6E20EP2d5I" TargetMode="External"/><Relationship Id="rId62" Type="http://schemas.openxmlformats.org/officeDocument/2006/relationships/hyperlink" Target="consultantplus://offline/ref=3791E89AFE8D812FB0D2B748ABC83A95AC22A7A7D8F62E3F6805E0B0E0B6248ADAF74ADEC7FBB2267EE6D0A80D532F5423CD20285EB6E20EP2d5I" TargetMode="External"/><Relationship Id="rId83" Type="http://schemas.openxmlformats.org/officeDocument/2006/relationships/hyperlink" Target="consultantplus://offline/ref=3791E89AFE8D812FB0D2B748ABC83A95AC22A7A7D8F62E3F6805E0B0E0B6248ADAF74ADEC7FBB32274E6D0A80D532F5423CD20285EB6E20EP2d5I" TargetMode="External"/><Relationship Id="rId179" Type="http://schemas.openxmlformats.org/officeDocument/2006/relationships/hyperlink" Target="consultantplus://offline/ref=3791E89AFE8D812FB0D2B748ABC83A95AC22A7A7D8F62E3F6805E0B0E0B6248ADAF74ADEC7FBB3207BE6D0A80D532F5423CD20285EB6E20EP2d5I" TargetMode="External"/><Relationship Id="rId365" Type="http://schemas.openxmlformats.org/officeDocument/2006/relationships/hyperlink" Target="consultantplus://offline/ref=3791E89AFE8D812FB0D2B748ABC83A95AC22A7A7D8F62E3F6805E0B0E0B6248ADAF74ADEC7FBB32574E6D0A80D532F5423CD20285EB6E20EP2d5I" TargetMode="External"/><Relationship Id="rId386" Type="http://schemas.openxmlformats.org/officeDocument/2006/relationships/hyperlink" Target="consultantplus://offline/ref=3791E89AFE8D812FB0D2B748ABC83A95AC22A7A7D8F62E3F6805E0B0E0B6248ADAF74ADEC7FBB1247CE6D0A80D532F5423CD20285EB6E20EP2d5I" TargetMode="External"/><Relationship Id="rId551" Type="http://schemas.openxmlformats.org/officeDocument/2006/relationships/hyperlink" Target="consultantplus://offline/ref=3791E89AFE8D812FB0D2B748ABC83A95AC22A7A7D8F62E3F6805E0B0E0B6248ADAF74ADEC7FBB6247AE6D0A80D532F5423CD20285EB6E20EP2d5I" TargetMode="External"/><Relationship Id="rId572" Type="http://schemas.openxmlformats.org/officeDocument/2006/relationships/hyperlink" Target="consultantplus://offline/ref=3791E89AFE8D812FB0D2B748ABC83A95AC22A7A7D8F62E3F6805E0B0E0B6248ADAF74ADEC7FBB62674E6D0A80D532F5423CD20285EB6E20EP2d5I" TargetMode="External"/><Relationship Id="rId593" Type="http://schemas.openxmlformats.org/officeDocument/2006/relationships/hyperlink" Target="consultantplus://offline/ref=3791E89AFE8D812FB0D2B748ABC83A95AC22A7A7D8F62E3F6805E0B0E0B6248ADAF74ADEC7FBB62D7AE6D0A80D532F5423CD20285EB6E20EP2d5I" TargetMode="External"/><Relationship Id="rId607" Type="http://schemas.openxmlformats.org/officeDocument/2006/relationships/hyperlink" Target="consultantplus://offline/ref=3791E89AFE8D812FB0D2B748ABC83A95AC22A7A7D8F62E3F6805E0B0E0B6248ADAF74ADEC7FBB72479E6D0A80D532F5423CD20285EB6E20EP2d5I" TargetMode="External"/><Relationship Id="rId628" Type="http://schemas.openxmlformats.org/officeDocument/2006/relationships/hyperlink" Target="consultantplus://offline/ref=3791E89AFE8D812FB0D2B748ABC83A95AC20A2A4D4F72E3F6805E0B0E0B6248ADAF74ADEC7F8B6217AE6D0A80D532F5423CD20285EB6E20EP2d5I" TargetMode="External"/><Relationship Id="rId649" Type="http://schemas.openxmlformats.org/officeDocument/2006/relationships/hyperlink" Target="consultantplus://offline/ref=3791E89AFE8D812FB0D2B748ABC83A95AC20A2A4D4F72E3F6805E0B0E0B6248ADAF74ADEC6FABA2C76B9D5BD1C0B23563ED3213742B4E0P0dCI" TargetMode="External"/><Relationship Id="rId190" Type="http://schemas.openxmlformats.org/officeDocument/2006/relationships/hyperlink" Target="consultantplus://offline/ref=3791E89AFE8D812FB0D2B748ABC83A95AC22A7A7D8F62E3F6805E0B0E0B6248ADAF74ADEC7FBB32779E6D0A80D532F5423CD20285EB6E20EP2d5I" TargetMode="External"/><Relationship Id="rId204" Type="http://schemas.openxmlformats.org/officeDocument/2006/relationships/hyperlink" Target="consultantplus://offline/ref=3791E89AFE8D812FB0D2B748ABC83A95AC22A7A7D8F62E3F6805E0B0E0B6248ADAF74ADEC7FBB32279E6D0A80D532F5423CD20285EB6E20EP2d5I" TargetMode="External"/><Relationship Id="rId225" Type="http://schemas.openxmlformats.org/officeDocument/2006/relationships/hyperlink" Target="consultantplus://offline/ref=3791E89AFE8D812FB0D2B748ABC83A95AC22A7A7D8F62E3F6805E0B0E0B6248ADAF74ADEC7FBB32174E6D0A80D532F5423CD20285EB6E20EP2d5I" TargetMode="External"/><Relationship Id="rId246" Type="http://schemas.openxmlformats.org/officeDocument/2006/relationships/hyperlink" Target="consultantplus://offline/ref=3791E89AFE8D812FB0D2B748ABC83A95AC20A2A4D4F72E3F6805E0B0E0B6248ADAF74AD6C3FEB12F29BCC0AC4407214B20D23E2B40B6PEd2I" TargetMode="External"/><Relationship Id="rId267" Type="http://schemas.openxmlformats.org/officeDocument/2006/relationships/hyperlink" Target="consultantplus://offline/ref=3791E89AFE8D812FB0D2B748ABC83A95AC20A2A4D4F72E3F6805E0B0E0B6248ADAF74ADEC4F2B62676B9D5BD1C0B23563ED3213742B4E0P0dCI" TargetMode="External"/><Relationship Id="rId288" Type="http://schemas.openxmlformats.org/officeDocument/2006/relationships/hyperlink" Target="consultantplus://offline/ref=3791E89AFE8D812FB0D2B748ABC83A95AC22A7A7D8F62E3F6805E0B0E0B6248ADAF74ADEC7FBB0247BE6D0A80D532F5423CD20285EB6E20EP2d5I" TargetMode="External"/><Relationship Id="rId411" Type="http://schemas.openxmlformats.org/officeDocument/2006/relationships/hyperlink" Target="consultantplus://offline/ref=3791E89AFE8D812FB0D2B748ABC83A95AC22A7A7D8F62E3F6805E0B0E0B6248ADAF74ADEC7FBB12478E6D0A80D532F5423CD20285EB6E20EP2d5I" TargetMode="External"/><Relationship Id="rId432" Type="http://schemas.openxmlformats.org/officeDocument/2006/relationships/hyperlink" Target="consultantplus://offline/ref=3791E89AFE8D812FB0D2B748ABC83A95AC22A7A7D8F62E3F6805E0B0E0B6248ADAF74ADEC7FBB32574E6D0A80D532F5423CD20285EB6E20EP2d5I" TargetMode="External"/><Relationship Id="rId453" Type="http://schemas.openxmlformats.org/officeDocument/2006/relationships/hyperlink" Target="consultantplus://offline/ref=3791E89AFE8D812FB0D2B748ABC83A95AC22A7A7D8F62E3F6805E0B0E0B6248ADAF74ADEC7FBB12679E6D0A80D532F5423CD20285EB6E20EP2d5I" TargetMode="External"/><Relationship Id="rId474" Type="http://schemas.openxmlformats.org/officeDocument/2006/relationships/hyperlink" Target="consultantplus://offline/ref=3791E89AFE8D812FB0D2B748ABC83A95AC22A7A7D8F62E3F6805E0B0E0B6248ADAF74ADEC7FBB12775E6D0A80D532F5423CD20285EB6E20EP2d5I" TargetMode="External"/><Relationship Id="rId509" Type="http://schemas.openxmlformats.org/officeDocument/2006/relationships/hyperlink" Target="consultantplus://offline/ref=3791E89AFE8D812FB0D2B748ABC83A95AC20A2A4D4F72E3F6805E0B0E0B6248ADAF74AD7CEFBB12F29BCC0AC4407214B20D23E2B40B6PEd2I" TargetMode="External"/><Relationship Id="rId660" Type="http://schemas.openxmlformats.org/officeDocument/2006/relationships/hyperlink" Target="consultantplus://offline/ref=3791E89AFE8D812FB0D2B748ABC83A95AC20A2A4D4F72E3F6805E0B0E0B6248ADAF74AD7CEFBBB2F29BCC0AC4407214B20D23E2B40B6PEd2I" TargetMode="External"/><Relationship Id="rId106" Type="http://schemas.openxmlformats.org/officeDocument/2006/relationships/hyperlink" Target="consultantplus://offline/ref=3791E89AFE8D812FB0D2B748ABC83A95AC22A7A7D8F62E3F6805E0B0E0B6248ADAF74ADEC7FBB22D7AE6D0A80D532F5423CD20285EB6E20EP2d5I" TargetMode="External"/><Relationship Id="rId127" Type="http://schemas.openxmlformats.org/officeDocument/2006/relationships/hyperlink" Target="consultantplus://offline/ref=3791E89AFE8D812FB0D2B748ABC83A95AC20A2A4D4F72E3F6805E0B0E0B6248ADAF74ADEC1FCB02276B9D5BD1C0B23563ED3213742B4E0P0dCI" TargetMode="External"/><Relationship Id="rId313" Type="http://schemas.openxmlformats.org/officeDocument/2006/relationships/hyperlink" Target="consultantplus://offline/ref=3791E89AFE8D812FB0D2B748ABC83A95AC22A7A7D8F62E3F6805E0B0E0B6248ADAF74ADEC7FBB02678E6D0A80D532F5423CD20285EB6E20EP2d5I" TargetMode="External"/><Relationship Id="rId495" Type="http://schemas.openxmlformats.org/officeDocument/2006/relationships/hyperlink" Target="consultantplus://offline/ref=3791E89AFE8D812FB0D2B748ABC83A95AC22A7A7D8F62E3F6805E0B0E0B6248ADAF74ADEC7FBB1227EE6D0A80D532F5423CD20285EB6E20EP2d5I" TargetMode="External"/><Relationship Id="rId10" Type="http://schemas.openxmlformats.org/officeDocument/2006/relationships/hyperlink" Target="consultantplus://offline/ref=3791E89AFE8D812FB0D2B748ABC83A95AC22A7A7D8F62E3F6805E0B0E0B6248ADAF74ADEC7FBB2267EE6D0A80D532F5423CD20285EB6E20EP2d5I" TargetMode="External"/><Relationship Id="rId31" Type="http://schemas.openxmlformats.org/officeDocument/2006/relationships/hyperlink" Target="consultantplus://offline/ref=3791E89AFE8D812FB0D2B748ABC83A95AC22A7A7D8F62E3F6805E0B0E0B6248ADAF74ADEC7FBB2267EE6D0A80D532F5423CD20285EB6E20EP2d5I" TargetMode="External"/><Relationship Id="rId52" Type="http://schemas.openxmlformats.org/officeDocument/2006/relationships/hyperlink" Target="consultantplus://offline/ref=3791E89AFE8D812FB0D2B748ABC83A95AC22A7A7D8F62E3F6805E0B0E0B6248ADAF74ADEC7FBB22674E6D0A80D532F5423CD20285EB6E20EP2d5I" TargetMode="External"/><Relationship Id="rId73" Type="http://schemas.openxmlformats.org/officeDocument/2006/relationships/hyperlink" Target="consultantplus://offline/ref=3791E89AFE8D812FB0D2B748ABC83A95AC22A7A7D8F62E3F6805E0B0E0B6248ADAF74ADEC7FBB2227CE6D0A80D532F5423CD20285EB6E20EP2d5I" TargetMode="External"/><Relationship Id="rId94" Type="http://schemas.openxmlformats.org/officeDocument/2006/relationships/hyperlink" Target="consultantplus://offline/ref=3791E89AFE8D812FB0D2B748ABC83A95AE27AAADDDF32E3F6805E0B0E0B6248AC8F712D2C6F8AC247CF386F94BP0d6I" TargetMode="External"/><Relationship Id="rId148" Type="http://schemas.openxmlformats.org/officeDocument/2006/relationships/image" Target="media/image2.wmf"/><Relationship Id="rId169" Type="http://schemas.openxmlformats.org/officeDocument/2006/relationships/hyperlink" Target="consultantplus://offline/ref=3791E89AFE8D812FB0D2B748ABC83A95AC22A7A7D8F62E3F6805E0B0E0B6248ADAF74ADEC7FBB3207CE6D0A80D532F5423CD20285EB6E20EP2d5I" TargetMode="External"/><Relationship Id="rId334" Type="http://schemas.openxmlformats.org/officeDocument/2006/relationships/hyperlink" Target="consultantplus://offline/ref=3791E89AFE8D812FB0D2B748ABC83A95AC22A7A7D8F62E3F6805E0B0E0B6248ADAF74ADEC7FBB0217FE6D0A80D532F5423CD20285EB6E20EP2d5I" TargetMode="External"/><Relationship Id="rId355" Type="http://schemas.openxmlformats.org/officeDocument/2006/relationships/hyperlink" Target="consultantplus://offline/ref=3791E89AFE8D812FB0D2B748ABC83A95AC20A2A4D4F72E3F6805E0B0E0B6248ADAF74AD7CFF2B22F29BCC0AC4407214B20D23E2B40B6PEd2I" TargetMode="External"/><Relationship Id="rId376" Type="http://schemas.openxmlformats.org/officeDocument/2006/relationships/hyperlink" Target="consultantplus://offline/ref=3791E89AFE8D812FB0D2B748ABC83A95AC22A7A7D8F62E3F6805E0B0E0B6248ADAF74ADEC7FBB02C7FE6D0A80D532F5423CD20285EB6E20EP2d5I" TargetMode="External"/><Relationship Id="rId397" Type="http://schemas.openxmlformats.org/officeDocument/2006/relationships/hyperlink" Target="consultantplus://offline/ref=3791E89AFE8D812FB0D2B748ABC83A95AC22A7A7D8F62E3F6805E0B0E0B6248ADAF74ADEC7FBB02D7AE6D0A80D532F5423CD20285EB6E20EP2d5I" TargetMode="External"/><Relationship Id="rId520" Type="http://schemas.openxmlformats.org/officeDocument/2006/relationships/hyperlink" Target="consultantplus://offline/ref=3791E89AFE8D812FB0D2B748ABC83A95AC22A7A7D8F62E3F6805E0B0E0B6248ADAF74ADEC7FBB12D74E6D0A80D532F5423CD20285EB6E20EP2d5I" TargetMode="External"/><Relationship Id="rId541" Type="http://schemas.openxmlformats.org/officeDocument/2006/relationships/hyperlink" Target="consultantplus://offline/ref=3791E89AFE8D812FB0D2B748ABC83A95AC22A7A7D8F62E3F6805E0B0E0B6248ADAF74ADEC7FBB6257FE6D0A80D532F5423CD20285EB6E20EP2d5I" TargetMode="External"/><Relationship Id="rId562" Type="http://schemas.openxmlformats.org/officeDocument/2006/relationships/hyperlink" Target="consultantplus://offline/ref=3791E89AFE8D812FB0D2B748ABC83A95AC22A7A7D8F62E3F6805E0B0E0B6248ADAF74ADEC7FBB6267CE6D0A80D532F5423CD20285EB6E20EP2d5I" TargetMode="External"/><Relationship Id="rId583" Type="http://schemas.openxmlformats.org/officeDocument/2006/relationships/hyperlink" Target="consultantplus://offline/ref=3791E89AFE8D812FB0D2B748ABC83A95AC22A7A7D8F62E3F6805E0B0E0B6248ADAF74ADEC7FBB62C78E6D0A80D532F5423CD20285EB6E20EP2d5I" TargetMode="External"/><Relationship Id="rId618" Type="http://schemas.openxmlformats.org/officeDocument/2006/relationships/hyperlink" Target="consultantplus://offline/ref=3791E89AFE8D812FB0D2B748ABC83A95AC22A7A7D8F62E3F6805E0B0E0B6248ADAF74ADEC7FBB3247CE6D0A80D532F5423CD20285EB6E20EP2d5I" TargetMode="External"/><Relationship Id="rId639" Type="http://schemas.openxmlformats.org/officeDocument/2006/relationships/hyperlink" Target="consultantplus://offline/ref=3791E89AFE8D812FB0D2B748ABC83A95AC20A2A4D4F72E3F6805E0B0E0B6248ADAF74AD7CFF2B12F29BCC0AC4407214B20D23E2B40B6PEd2I" TargetMode="External"/><Relationship Id="rId4" Type="http://schemas.openxmlformats.org/officeDocument/2006/relationships/webSettings" Target="webSettings.xml"/><Relationship Id="rId180" Type="http://schemas.openxmlformats.org/officeDocument/2006/relationships/hyperlink" Target="consultantplus://offline/ref=3791E89AFE8D812FB0D2B748ABC83A95AC20A2A4D4F72E3F6805E0B0E0B6248ADAF74AD6CFFDBA2F29BCC0AC4407214B20D23E2B40B6PEd2I" TargetMode="External"/><Relationship Id="rId215" Type="http://schemas.openxmlformats.org/officeDocument/2006/relationships/hyperlink" Target="consultantplus://offline/ref=3791E89AFE8D812FB0D2B748ABC83A95AC22A7A7D8F62E3F6805E0B0E0B6248ADAF74ADEC7FBB3227BE6D0A80D532F5423CD20285EB6E20EP2d5I" TargetMode="External"/><Relationship Id="rId236" Type="http://schemas.openxmlformats.org/officeDocument/2006/relationships/hyperlink" Target="consultantplus://offline/ref=3791E89AFE8D812FB0D2B748ABC83A95AC22A7A7D8F62E3F6805E0B0E0B6248ADAF74ADEC7FBB3237AE6D0A80D532F5423CD20285EB6E20EP2d5I" TargetMode="External"/><Relationship Id="rId257" Type="http://schemas.openxmlformats.org/officeDocument/2006/relationships/hyperlink" Target="consultantplus://offline/ref=3791E89AFE8D812FB0D2B748ABC83A95AC22A7A7D8F62E3F6805E0B0E0B6248ADAF74ADEC7FBB32C75E6D0A80D532F5423CD20285EB6E20EP2d5I" TargetMode="External"/><Relationship Id="rId278" Type="http://schemas.openxmlformats.org/officeDocument/2006/relationships/hyperlink" Target="consultantplus://offline/ref=3791E89AFE8D812FB0D2B748ABC83A95AE27AAADDDF32E3F6805E0B0E0B6248AC8F712D2C6F8AC247CF386F94BP0d6I" TargetMode="External"/><Relationship Id="rId401" Type="http://schemas.openxmlformats.org/officeDocument/2006/relationships/hyperlink" Target="consultantplus://offline/ref=3791E89AFE8D812FB0D2B748ABC83A95AC20A2A4D4F72E3F6805E0B0E0B6248ADAF74ADEC7F8B62078E6D0A80D532F5423CD20285EB6E20EP2d5I" TargetMode="External"/><Relationship Id="rId422" Type="http://schemas.openxmlformats.org/officeDocument/2006/relationships/hyperlink" Target="consultantplus://offline/ref=3791E89AFE8D812FB0D2B748ABC83A95AC22A7A7D8F62E3F6805E0B0E0B6248ADAF74ADEC7FBB02C7FE6D0A80D532F5423CD20285EB6E20EP2d5I" TargetMode="External"/><Relationship Id="rId443" Type="http://schemas.openxmlformats.org/officeDocument/2006/relationships/hyperlink" Target="consultantplus://offline/ref=3791E89AFE8D812FB0D2B748ABC83A95AC22A7A7D8F62E3F6805E0B0E0B6248ADAF74ADEC7FBB02D7AE6D0A80D532F5423CD20285EB6E20EP2d5I" TargetMode="External"/><Relationship Id="rId464" Type="http://schemas.openxmlformats.org/officeDocument/2006/relationships/hyperlink" Target="consultantplus://offline/ref=3791E89AFE8D812FB0D2B748ABC83A95AC20A2A4D4F72E3F6805E0B0E0B6248ADAF74ADEC7F8B6277AE6D0A80D532F5423CD20285EB6E20EP2d5I" TargetMode="External"/><Relationship Id="rId650" Type="http://schemas.openxmlformats.org/officeDocument/2006/relationships/hyperlink" Target="consultantplus://offline/ref=3791E89AFE8D812FB0D2B748ABC83A95AC20A2A4D4F72E3F6805E0B0E0B6248ADAF74ADEC6FABB2676B9D5BD1C0B23563ED3213742B4E0P0dCI" TargetMode="External"/><Relationship Id="rId303" Type="http://schemas.openxmlformats.org/officeDocument/2006/relationships/hyperlink" Target="consultantplus://offline/ref=3791E89AFE8D812FB0D2B748ABC83A95AC22A7A7D8F62E3F6805E0B0E0B6248ADAF74ADEC7FBB0257BE6D0A80D532F5423CD20285EB6E20EP2d5I" TargetMode="External"/><Relationship Id="rId485" Type="http://schemas.openxmlformats.org/officeDocument/2006/relationships/hyperlink" Target="consultantplus://offline/ref=3791E89AFE8D812FB0D2B748ABC83A95AC22A7A7D8F62E3F6805E0B0E0B6248ADAF74ADEC7FBB12078E6D0A80D532F5423CD20285EB6E20EP2d5I" TargetMode="External"/><Relationship Id="rId42" Type="http://schemas.openxmlformats.org/officeDocument/2006/relationships/hyperlink" Target="consultantplus://offline/ref=3791E89AFE8D812FB0D2B748ABC83A95AC22A7A7D8F62E3F6805E0B0E0B6248ADAF74ADEC7FBB2267EE6D0A80D532F5423CD20285EB6E20EP2d5I" TargetMode="External"/><Relationship Id="rId84" Type="http://schemas.openxmlformats.org/officeDocument/2006/relationships/hyperlink" Target="consultantplus://offline/ref=3791E89AFE8D812FB0D2B748ABC83A95AC22A7A7D8F62E3F6805E0B0E0B6248ADAF74ADEC7FBB0227EE6D0A80D532F5423CD20285EB6E20EP2d5I" TargetMode="External"/><Relationship Id="rId138" Type="http://schemas.openxmlformats.org/officeDocument/2006/relationships/hyperlink" Target="consultantplus://offline/ref=3791E89AFE8D812FB0D2B748ABC83A95AC22A7A7D8F62E3F6805E0B0E0B6248ADAF74ADEC7FBB3267BE6D0A80D532F5423CD20285EB6E20EP2d5I" TargetMode="External"/><Relationship Id="rId345" Type="http://schemas.openxmlformats.org/officeDocument/2006/relationships/hyperlink" Target="consultantplus://offline/ref=3791E89AFE8D812FB0D2B748ABC83A95AC22A7A7D8F62E3F6805E0B0E0B6248ADAF74ADEC7FBB0227CE6D0A80D532F5423CD20285EB6E20EP2d5I" TargetMode="External"/><Relationship Id="rId387" Type="http://schemas.openxmlformats.org/officeDocument/2006/relationships/hyperlink" Target="consultantplus://offline/ref=3791E89AFE8D812FB0D2B748ABC83A95AC22A7A7D8F62E3F6805E0B0E0B6248ADAF74ADEC7FBB1247EE6D0A80D532F5423CD20285EB6E20EP2d5I" TargetMode="External"/><Relationship Id="rId510" Type="http://schemas.openxmlformats.org/officeDocument/2006/relationships/hyperlink" Target="consultantplus://offline/ref=3791E89AFE8D812FB0D2B748ABC83A95AC22A7A7D8F62E3F6805E0B0E0B6248ADAF74ADEC7FBB12274E6D0A80D532F5423CD20285EB6E20EP2d5I" TargetMode="External"/><Relationship Id="rId552" Type="http://schemas.openxmlformats.org/officeDocument/2006/relationships/hyperlink" Target="consultantplus://offline/ref=3791E89AFE8D812FB0D2B748ABC83A95AC22A7A7D8F62E3F6805E0B0E0B6248ADAF74ADEC7FBB6257BE6D0A80D532F5423CD20285EB6E20EP2d5I" TargetMode="External"/><Relationship Id="rId594" Type="http://schemas.openxmlformats.org/officeDocument/2006/relationships/hyperlink" Target="consultantplus://offline/ref=3791E89AFE8D812FB0D2B748ABC83A95AC22A7A7D8F62E3F6805E0B0E0B6248ADAF74ADEC7FBB62D75E6D0A80D532F5423CD20285EB6E20EP2d5I" TargetMode="External"/><Relationship Id="rId608" Type="http://schemas.openxmlformats.org/officeDocument/2006/relationships/hyperlink" Target="consultantplus://offline/ref=3791E89AFE8D812FB0D2B748ABC83A95AC22A7A7D8F62E3F6805E0B0E0B6248ADAF74ADEC7FBB32574E6D0A80D532F5423CD20285EB6E20EP2d5I" TargetMode="External"/><Relationship Id="rId191" Type="http://schemas.openxmlformats.org/officeDocument/2006/relationships/hyperlink" Target="consultantplus://offline/ref=3791E89AFE8D812FB0D2B748ABC83A95AC22A7A7D8F62E3F6805E0B0E0B6248ADAF74ADEC7FBB32779E6D0A80D532F5423CD20285EB6E20EP2d5I" TargetMode="External"/><Relationship Id="rId205" Type="http://schemas.openxmlformats.org/officeDocument/2006/relationships/hyperlink" Target="consultantplus://offline/ref=3791E89AFE8D812FB0D2B748ABC83A95AC22A7A7D8F62E3F6805E0B0E0B6248ADAF74ADEC7FBB3227BE6D0A80D532F5423CD20285EB6E20EP2d5I" TargetMode="External"/><Relationship Id="rId247" Type="http://schemas.openxmlformats.org/officeDocument/2006/relationships/hyperlink" Target="consultantplus://offline/ref=3791E89AFE8D812FB0D2B748ABC83A95AC22A7A7D8F62E3F6805E0B0E0B6248ADAF74ADEC7FBB32C7EE6D0A80D532F5423CD20285EB6E20EP2d5I" TargetMode="External"/><Relationship Id="rId412" Type="http://schemas.openxmlformats.org/officeDocument/2006/relationships/hyperlink" Target="consultantplus://offline/ref=3791E89AFE8D812FB0D2B748ABC83A95AC20A2A4D4F72E3F6805E0B0E0B6248ADAF74ADCC0FCB72F29BCC0AC4407214B20D23E2B40B6PEd2I" TargetMode="External"/><Relationship Id="rId107" Type="http://schemas.openxmlformats.org/officeDocument/2006/relationships/hyperlink" Target="consultantplus://offline/ref=3791E89AFE8D812FB0D2B748ABC83A95AC22A7A7D8F62E3F6805E0B0E0B6248ADAF74ADEC7FBB22D74E6D0A80D532F5423CD20285EB6E20EP2d5I" TargetMode="External"/><Relationship Id="rId289" Type="http://schemas.openxmlformats.org/officeDocument/2006/relationships/hyperlink" Target="consultantplus://offline/ref=3791E89AFE8D812FB0D2B748ABC83A95AC22A7A7D8F62E3F6805E0B0E0B6248ADAF74ADEC7FBB0247BE6D0A80D532F5423CD20285EB6E20EP2d5I" TargetMode="External"/><Relationship Id="rId454" Type="http://schemas.openxmlformats.org/officeDocument/2006/relationships/hyperlink" Target="consultantplus://offline/ref=3791E89AFE8D812FB0D2B748ABC83A95AC22A7A7D8F62E3F6805E0B0E0B6248ADAF74ADEC7FBB1267BE6D0A80D532F5423CD20285EB6E20EP2d5I" TargetMode="External"/><Relationship Id="rId496" Type="http://schemas.openxmlformats.org/officeDocument/2006/relationships/hyperlink" Target="consultantplus://offline/ref=3791E89AFE8D812FB0D2B748ABC83A95AC23A7A2D9FB2E3F6805E0B0E0B6248AC8F712D2C6F8AC247CF386F94BP0d6I" TargetMode="External"/><Relationship Id="rId661" Type="http://schemas.openxmlformats.org/officeDocument/2006/relationships/hyperlink" Target="consultantplus://offline/ref=3791E89AFE8D812FB0D2B748ABC83A95AC20A2A4D4F72E3F6805E0B0E0B6248ADAF74ADEC2FAB62776B9D5BD1C0B23563ED3213742B4E0P0dCI" TargetMode="External"/><Relationship Id="rId11" Type="http://schemas.openxmlformats.org/officeDocument/2006/relationships/hyperlink" Target="consultantplus://offline/ref=3791E89AFE8D812FB0D2B748ABC83A95AC23A7A2D9FB2E3F6805E0B0E0B6248AC8F712D2C6F8AC247CF386F94BP0d6I" TargetMode="External"/><Relationship Id="rId53" Type="http://schemas.openxmlformats.org/officeDocument/2006/relationships/hyperlink" Target="consultantplus://offline/ref=3791E89AFE8D812FB0D2B748ABC83A95AC22A7A7D8F62E3F6805E0B0E0B6248ADAF74ADEC7FBB2277DE6D0A80D532F5423CD20285EB6E20EP2d5I" TargetMode="External"/><Relationship Id="rId149" Type="http://schemas.openxmlformats.org/officeDocument/2006/relationships/hyperlink" Target="consultantplus://offline/ref=3791E89AFE8D812FB0D2B748ABC83A95AC22A7A7D8F62E3F6805E0B0E0B6248ADAF74ADEC7FBB32778E6D0A80D532F5423CD20285EB6E20EP2d5I" TargetMode="External"/><Relationship Id="rId314" Type="http://schemas.openxmlformats.org/officeDocument/2006/relationships/hyperlink" Target="consultantplus://offline/ref=3791E89AFE8D812FB0D2B748ABC83A95AC22A7A7D8F62E3F6805E0B0E0B6248ADAF74ADEC7FBB02678E6D0A80D532F5423CD20285EB6E20EP2d5I" TargetMode="External"/><Relationship Id="rId356" Type="http://schemas.openxmlformats.org/officeDocument/2006/relationships/hyperlink" Target="consultantplus://offline/ref=3791E89AFE8D812FB0D2B748ABC83A95AC22A7A7D8F62E3F6805E0B0E0B6248ADAF74ADEC7FBB0227CE6D0A80D532F5423CD20285EB6E20EP2d5I" TargetMode="External"/><Relationship Id="rId398" Type="http://schemas.openxmlformats.org/officeDocument/2006/relationships/hyperlink" Target="consultantplus://offline/ref=3791E89AFE8D812FB0D2B748ABC83A95AC22A7A7D8F62E3F6805E0B0E0B6248ADAF74ADEC7FBB02D74E6D0A80D532F5423CD20285EB6E20EP2d5I" TargetMode="External"/><Relationship Id="rId521" Type="http://schemas.openxmlformats.org/officeDocument/2006/relationships/hyperlink" Target="consultantplus://offline/ref=3791E89AFE8D812FB0D2B748ABC83A95AE22A6A5DDF72E3F6805E0B0E0B6248ADAF74ADEC7FBB22474E6D0A80D532F5423CD20285EB6E20EP2d5I" TargetMode="External"/><Relationship Id="rId563" Type="http://schemas.openxmlformats.org/officeDocument/2006/relationships/hyperlink" Target="consultantplus://offline/ref=3791E89AFE8D812FB0D2B748ABC83A95AC22A7A7D8F62E3F6805E0B0E0B6248ADAF74ADEC7FBB62678E6D0A80D532F5423CD20285EB6E20EP2d5I" TargetMode="External"/><Relationship Id="rId619" Type="http://schemas.openxmlformats.org/officeDocument/2006/relationships/hyperlink" Target="consultantplus://offline/ref=3791E89AFE8D812FB0D2B748ABC83A95AE27AAADDDF32E3F6805E0B0E0B6248AC8F712D2C6F8AC247CF386F94BP0d6I" TargetMode="External"/><Relationship Id="rId95" Type="http://schemas.openxmlformats.org/officeDocument/2006/relationships/hyperlink" Target="consultantplus://offline/ref=3791E89AFE8D812FB0D2B748ABC83A95AE27AAADDDF32E3F6805E0B0E0B6248AC8F712D2C6F8AC247CF386F94BP0d6I" TargetMode="External"/><Relationship Id="rId160" Type="http://schemas.openxmlformats.org/officeDocument/2006/relationships/hyperlink" Target="consultantplus://offline/ref=3791E89AFE8D812FB0D2B748ABC83A95AC20A2A4D4F72E3F6805E0B0E0B6248ADAF74AD6CFFCB52F29BCC0AC4407214B20D23E2B40B6PEd2I" TargetMode="External"/><Relationship Id="rId216" Type="http://schemas.openxmlformats.org/officeDocument/2006/relationships/hyperlink" Target="consultantplus://offline/ref=3791E89AFE8D812FB0D2B748ABC83A95AC22A7A7D8F62E3F6805E0B0E0B6248ADAF74ADEC7FBB32275E6D0A80D532F5423CD20285EB6E20EP2d5I" TargetMode="External"/><Relationship Id="rId423" Type="http://schemas.openxmlformats.org/officeDocument/2006/relationships/hyperlink" Target="consultantplus://offline/ref=3791E89AFE8D812FB0D2B748ABC83A95AC22A7A7D8F62E3F6805E0B0E0B6248ADAF74ADEC7FBB02D78E6D0A80D532F5423CD20285EB6E20EP2d5I" TargetMode="External"/><Relationship Id="rId258" Type="http://schemas.openxmlformats.org/officeDocument/2006/relationships/hyperlink" Target="consultantplus://offline/ref=3791E89AFE8D812FB0D2B748ABC83A95AC22A7A7D8F62E3F6805E0B0E0B6248ADAF74ADEC7FBB32D7DE6D0A80D532F5423CD20285EB6E20EP2d5I" TargetMode="External"/><Relationship Id="rId465" Type="http://schemas.openxmlformats.org/officeDocument/2006/relationships/hyperlink" Target="consultantplus://offline/ref=3791E89AFE8D812FB0D2B748ABC83A95AC20A2A4D4F72E3F6805E0B0E0B6248ADAF74ADEC7F8B62775E6D0A80D532F5423CD20285EB6E20EP2d5I" TargetMode="External"/><Relationship Id="rId630" Type="http://schemas.openxmlformats.org/officeDocument/2006/relationships/hyperlink" Target="consultantplus://offline/ref=3791E89AFE8D812FB0D2B748ABC83A95AC20A2A4D4F72E3F6805E0B0E0B6248ADAF74ADEC7F8B62179E6D0A80D532F5423CD20285EB6E20EP2d5I" TargetMode="External"/><Relationship Id="rId672" Type="http://schemas.openxmlformats.org/officeDocument/2006/relationships/fontTable" Target="fontTable.xml"/><Relationship Id="rId22" Type="http://schemas.openxmlformats.org/officeDocument/2006/relationships/hyperlink" Target="consultantplus://offline/ref=3791E89AFE8D812FB0D2B748ABC83A95AC22A7A7D8F62E3F6805E0B0E0B6248ADAF74ADEC7FBB2267EE6D0A80D532F5423CD20285EB6E20EP2d5I" TargetMode="External"/><Relationship Id="rId64" Type="http://schemas.openxmlformats.org/officeDocument/2006/relationships/hyperlink" Target="consultantplus://offline/ref=3791E89AFE8D812FB0D2B748ABC83A95AC22A7A7D8F62E3F6805E0B0E0B6248ADAF74ADEC7FBB2267EE6D0A80D532F5423CD20285EB6E20EP2d5I" TargetMode="External"/><Relationship Id="rId118" Type="http://schemas.openxmlformats.org/officeDocument/2006/relationships/hyperlink" Target="consultantplus://offline/ref=3791E89AFE8D812FB0D2B748ABC83A95AC20A2A4D4F72E3F6805E0B0E0B6248ADAF74ADEC1FCB22D76B9D5BD1C0B23563ED3213742B4E0P0dCI" TargetMode="External"/><Relationship Id="rId325" Type="http://schemas.openxmlformats.org/officeDocument/2006/relationships/hyperlink" Target="consultantplus://offline/ref=3791E89AFE8D812FB0D2B748ABC83A95AC22A7A7D8F62E3F6805E0B0E0B6248ADAF74ADEC7FBB0207CE6D0A80D532F5423CD20285EB6E20EP2d5I" TargetMode="External"/><Relationship Id="rId367" Type="http://schemas.openxmlformats.org/officeDocument/2006/relationships/hyperlink" Target="consultantplus://offline/ref=3791E89AFE8D812FB0D2B748ABC83A95AC22A7A7D8F62E3F6805E0B0E0B6248ADAF74ADEC7FBB3267DE6D0A80D532F5423CD20285EB6E20EP2d5I" TargetMode="External"/><Relationship Id="rId532" Type="http://schemas.openxmlformats.org/officeDocument/2006/relationships/hyperlink" Target="consultantplus://offline/ref=3791E89AFE8D812FB0D2B748ABC83A95AC22A7A7D8F62E3F6805E0B0E0B6248ADAF74ADEC7FBB62478E6D0A80D532F5423CD20285EB6E20EP2d5I" TargetMode="External"/><Relationship Id="rId574" Type="http://schemas.openxmlformats.org/officeDocument/2006/relationships/hyperlink" Target="consultantplus://offline/ref=3791E89AFE8D812FB0D2B748ABC83A95AC22A7A7D8F62E3F6805E0B0E0B6248ADAF74ADEC7FBB6277EE6D0A80D532F5423CD20285EB6E20EP2d5I" TargetMode="External"/><Relationship Id="rId171" Type="http://schemas.openxmlformats.org/officeDocument/2006/relationships/hyperlink" Target="consultantplus://offline/ref=3791E89AFE8D812FB0D2B748ABC83A95AC20A2A4D4F72E3F6805E0B0E0B6248ADAF74ADEC1FCB22D76B9D5BD1C0B23563ED3213742B4E0P0dCI" TargetMode="External"/><Relationship Id="rId227" Type="http://schemas.openxmlformats.org/officeDocument/2006/relationships/hyperlink" Target="consultantplus://offline/ref=3791E89AFE8D812FB0D2B748ABC83A95AC22A7A7D8F62E3F6805E0B0E0B6248ADAF74ADEC7FBB32378E6D0A80D532F5423CD20285EB6E20EP2d5I" TargetMode="External"/><Relationship Id="rId269" Type="http://schemas.openxmlformats.org/officeDocument/2006/relationships/hyperlink" Target="consultantplus://offline/ref=3791E89AFE8D812FB0D2B748ABC83A95AC22A7A7D8F62E3F6805E0B0E0B6248ADAF74ADEC7FBB32D7EE6D0A80D532F5423CD20285EB6E20EP2d5I" TargetMode="External"/><Relationship Id="rId434" Type="http://schemas.openxmlformats.org/officeDocument/2006/relationships/hyperlink" Target="consultantplus://offline/ref=3791E89AFE8D812FB0D2B748ABC83A95AC22A7A7D8F62E3F6805E0B0E0B6248ADAF74ADEC7FBB32274E6D0A80D532F5423CD20285EB6E20EP2d5I" TargetMode="External"/><Relationship Id="rId476" Type="http://schemas.openxmlformats.org/officeDocument/2006/relationships/hyperlink" Target="consultantplus://offline/ref=3791E89AFE8D812FB0D2B748ABC83A95AC22A7A7D8F62E3F6805E0B0E0B6248ADAF74ADEC7FBB1207DE6D0A80D532F5423CD20285EB6E20EP2d5I" TargetMode="External"/><Relationship Id="rId641" Type="http://schemas.openxmlformats.org/officeDocument/2006/relationships/hyperlink" Target="consultantplus://offline/ref=3791E89AFE8D812FB0D2B748ABC83A95AC20A2A4D4F72E3F6805E0B0E0B6248ADAF74AD7CFF2B12F29BCC0AC4407214B20D23E2B40B6PEd2I" TargetMode="External"/><Relationship Id="rId33" Type="http://schemas.openxmlformats.org/officeDocument/2006/relationships/hyperlink" Target="consultantplus://offline/ref=3791E89AFE8D812FB0D2B748ABC83A95AC22A7A7D8F62E3F6805E0B0E0B6248ADAF74ADEC7FBB2277DE6D0A80D532F5423CD20285EB6E20EP2d5I" TargetMode="External"/><Relationship Id="rId129" Type="http://schemas.openxmlformats.org/officeDocument/2006/relationships/hyperlink" Target="consultantplus://offline/ref=3791E89AFE8D812FB0D2B748ABC83A95AC22A7A7D8F62E3F6805E0B0E0B6248ADAF74ADEC7FBB3267BE6D0A80D532F5423CD20285EB6E20EP2d5I" TargetMode="External"/><Relationship Id="rId280" Type="http://schemas.openxmlformats.org/officeDocument/2006/relationships/hyperlink" Target="consultantplus://offline/ref=3791E89AFE8D812FB0D2B748ABC83A95AC22A7A7D8F62E3F6805E0B0E0B6248ADAF74ADEC7FBB02479E6D0A80D532F5423CD20285EB6E20EP2d5I" TargetMode="External"/><Relationship Id="rId336" Type="http://schemas.openxmlformats.org/officeDocument/2006/relationships/hyperlink" Target="consultantplus://offline/ref=3791E89AFE8D812FB0D2B748ABC83A95AC20A2A4D4F72E3F6805E0B0E0B6248ADAF74AD7CFFCBA2F29BCC0AC4407214B20D23E2B40B6PEd2I" TargetMode="External"/><Relationship Id="rId501" Type="http://schemas.openxmlformats.org/officeDocument/2006/relationships/hyperlink" Target="consultantplus://offline/ref=3791E89AFE8D812FB0D2B748ABC83A95AC22A7A7D8F62E3F6805E0B0E0B6248ADAF74ADEC7FBB1227BE6D0A80D532F5423CD20285EB6E20EP2d5I" TargetMode="External"/><Relationship Id="rId543" Type="http://schemas.openxmlformats.org/officeDocument/2006/relationships/hyperlink" Target="consultantplus://offline/ref=3791E89AFE8D812FB0D2B748ABC83A95AC22A7A7D8F62E3F6805E0B0E0B6248ADAF74ADEC7FBB6257DE6D0A80D532F5423CD20285EB6E20EP2d5I" TargetMode="External"/><Relationship Id="rId75" Type="http://schemas.openxmlformats.org/officeDocument/2006/relationships/hyperlink" Target="consultantplus://offline/ref=3791E89AFE8D812FB0D2B748ABC83A95AE27AAADDDF32E3F6805E0B0E0B6248AC8F712D2C6F8AC247CF386F94BP0d6I" TargetMode="External"/><Relationship Id="rId140" Type="http://schemas.openxmlformats.org/officeDocument/2006/relationships/hyperlink" Target="consultantplus://offline/ref=3791E89AFE8D812FB0D2B748ABC83A95AC20A2A4D4F72E3F6805E0B0E0B6248ADAF74AD7CFF2B12F29BCC0AC4407214B20D23E2B40B6PEd2I" TargetMode="External"/><Relationship Id="rId182" Type="http://schemas.openxmlformats.org/officeDocument/2006/relationships/hyperlink" Target="consultantplus://offline/ref=3791E89AFE8D812FB0D2B748ABC83A95AC22A7A7D8F62E3F6805E0B0E0B6248ADAF74ADEC7FBB3207BE6D0A80D532F5423CD20285EB6E20EP2d5I" TargetMode="External"/><Relationship Id="rId378" Type="http://schemas.openxmlformats.org/officeDocument/2006/relationships/hyperlink" Target="consultantplus://offline/ref=3791E89AFE8D812FB0D2B748ABC83A95AC22A7A7D8F62E3F6805E0B0E0B6248ADAF74ADEC7FBB02D78E6D0A80D532F5423CD20285EB6E20EP2d5I" TargetMode="External"/><Relationship Id="rId403" Type="http://schemas.openxmlformats.org/officeDocument/2006/relationships/hyperlink" Target="consultantplus://offline/ref=3791E89AFE8D812FB0D2B748ABC83A95AC22A7A7D8F62E3F6805E0B0E0B6248ADAF74ADEC7FBB1257AE6D0A80D532F5423CD20285EB6E20EP2d5I" TargetMode="External"/><Relationship Id="rId585" Type="http://schemas.openxmlformats.org/officeDocument/2006/relationships/hyperlink" Target="consultantplus://offline/ref=3791E89AFE8D812FB0D2B748ABC83A95AC22A7A7D8F62E3F6805E0B0E0B6248ADAF74ADEC7FBB62C7AE6D0A80D532F5423CD20285EB6E20EP2d5I" TargetMode="External"/><Relationship Id="rId6" Type="http://schemas.openxmlformats.org/officeDocument/2006/relationships/endnotes" Target="endnotes.xml"/><Relationship Id="rId238" Type="http://schemas.openxmlformats.org/officeDocument/2006/relationships/hyperlink" Target="consultantplus://offline/ref=3791E89AFE8D812FB0D2B748ABC83A95AC20A2A4D4F72E3F6805E0B0E0B6248ADAF74ADEC6FAB32676B9D5BD1C0B23563ED3213742B4E0P0dCI" TargetMode="External"/><Relationship Id="rId445" Type="http://schemas.openxmlformats.org/officeDocument/2006/relationships/hyperlink" Target="consultantplus://offline/ref=3791E89AFE8D812FB0D2B748ABC83A95AC22A7A7D8F62E3F6805E0B0E0B6248ADAF74ADEC7FBB3237AE6D0A80D532F5423CD20285EB6E20EP2d5I" TargetMode="External"/><Relationship Id="rId487" Type="http://schemas.openxmlformats.org/officeDocument/2006/relationships/hyperlink" Target="consultantplus://offline/ref=3791E89AFE8D812FB0D2B748ABC83A95AC22A7A7D8F62E3F6805E0B0E0B6248ADAF74ADEC7FBB12078E6D0A80D532F5423CD20285EB6E20EP2d5I" TargetMode="External"/><Relationship Id="rId610" Type="http://schemas.openxmlformats.org/officeDocument/2006/relationships/hyperlink" Target="consultantplus://offline/ref=3791E89AFE8D812FB0D2B748ABC83A95AC22A7A7D8F62E3F6805E0B0E0B6248ADAF74ADEC7FBB3267DE6D0A80D532F5423CD20285EB6E20EP2d5I" TargetMode="External"/><Relationship Id="rId652" Type="http://schemas.openxmlformats.org/officeDocument/2006/relationships/hyperlink" Target="consultantplus://offline/ref=3791E89AFE8D812FB0D2B748ABC83A95AC20A2A4D4F72E3F6805E0B0E0B6248ADAF74ADEC5FFB72576B9D5BD1C0B23563ED3213742B4E0P0dCI" TargetMode="External"/><Relationship Id="rId291" Type="http://schemas.openxmlformats.org/officeDocument/2006/relationships/hyperlink" Target="consultantplus://offline/ref=3791E89AFE8D812FB0D2B748ABC83A95AC22A7A7D8F62E3F6805E0B0E0B6248ADAF74ADEC7FBB02478E6D0A80D532F5423CD20285EB6E20EP2d5I" TargetMode="External"/><Relationship Id="rId305" Type="http://schemas.openxmlformats.org/officeDocument/2006/relationships/hyperlink" Target="consultantplus://offline/ref=3791E89AFE8D812FB0D2B748ABC83A95AC22A7A7D8F62E3F6805E0B0E0B6248ADAF74ADEC7FBB0257AE6D0A80D532F5423CD20285EB6E20EP2d5I" TargetMode="External"/><Relationship Id="rId347" Type="http://schemas.openxmlformats.org/officeDocument/2006/relationships/hyperlink" Target="consultantplus://offline/ref=3791E89AFE8D812FB0D2B748ABC83A95AC22A7A7D8F62E3F6805E0B0E0B6248ADAF74ADEC7FBB0207AE6D0A80D532F5423CD20285EB6E20EP2d5I" TargetMode="External"/><Relationship Id="rId512" Type="http://schemas.openxmlformats.org/officeDocument/2006/relationships/hyperlink" Target="consultantplus://offline/ref=3791E89AFE8D812FB0D2B748ABC83A95AC22A7A7D8F62E3F6805E0B0E0B6248ADAF74ADEC7FBB12274E6D0A80D532F5423CD20285EB6E20EP2d5I" TargetMode="External"/><Relationship Id="rId44" Type="http://schemas.openxmlformats.org/officeDocument/2006/relationships/hyperlink" Target="consultantplus://offline/ref=3791E89AFE8D812FB0D2B748ABC83A95AC22A7A7D8F62E3F6805E0B0E0B6248ADAF74ADEC7FBB22679E6D0A80D532F5423CD20285EB6E20EP2d5I" TargetMode="External"/><Relationship Id="rId86" Type="http://schemas.openxmlformats.org/officeDocument/2006/relationships/hyperlink" Target="consultantplus://offline/ref=3791E89AFE8D812FB0D2B748ABC83A95AC22A7A7D8F62E3F6805E0B0E0B6248ADAF74ADEC7FBB1257DE6D0A80D532F5423CD20285EB6E20EP2d5I" TargetMode="External"/><Relationship Id="rId151" Type="http://schemas.openxmlformats.org/officeDocument/2006/relationships/hyperlink" Target="consultantplus://offline/ref=3791E89AFE8D812FB0D2B748ABC83A95AC20A2A4D4F72E3F6805E0B0E0B6248ADAF74AD6CFFCB42F29BCC0AC4407214B20D23E2B40B6PEd2I" TargetMode="External"/><Relationship Id="rId389" Type="http://schemas.openxmlformats.org/officeDocument/2006/relationships/hyperlink" Target="consultantplus://offline/ref=3791E89AFE8D812FB0D2B748ABC83A95AC22A7A7D8F62E3F6805E0B0E0B6248ADAF74ADEC7FBB12478E6D0A80D532F5423CD20285EB6E20EP2d5I" TargetMode="External"/><Relationship Id="rId554" Type="http://schemas.openxmlformats.org/officeDocument/2006/relationships/hyperlink" Target="consultantplus://offline/ref=3791E89AFE8D812FB0D2B748ABC83A95AC22A7A7D8F62E3F6805E0B0E0B6248ADAF74ADEC7FBB12D7AE6D0A80D532F5423CD20285EB6E20EP2d5I" TargetMode="External"/><Relationship Id="rId596" Type="http://schemas.openxmlformats.org/officeDocument/2006/relationships/hyperlink" Target="consultantplus://offline/ref=3791E89AFE8D812FB0D2B748ABC83A95AC20A2A4D4F72E3F6805E0B0E0B6248ADAF74ADEC2F3B42176B9D5BD1C0B23563ED3213742B4E0P0dCI" TargetMode="External"/><Relationship Id="rId193" Type="http://schemas.openxmlformats.org/officeDocument/2006/relationships/hyperlink" Target="consultantplus://offline/ref=3791E89AFE8D812FB0D2B748ABC83A95AC22A7A7D8F62E3F6805E0B0E0B6248ADAF74ADEC7FBB32779E6D0A80D532F5423CD20285EB6E20EP2d5I" TargetMode="External"/><Relationship Id="rId207" Type="http://schemas.openxmlformats.org/officeDocument/2006/relationships/hyperlink" Target="consultantplus://offline/ref=3791E89AFE8D812FB0D2B748ABC83A95AC22A7A7D8F62E3F6805E0B0E0B6248ADAF74ADEC7FBB32174E6D0A80D532F5423CD20285EB6E20EP2d5I" TargetMode="External"/><Relationship Id="rId249" Type="http://schemas.openxmlformats.org/officeDocument/2006/relationships/hyperlink" Target="consultantplus://offline/ref=3791E89AFE8D812FB0D2B748ABC83A95AC22A7A7D8F62E3F6805E0B0E0B6248ADAF74ADEC7FBB32C78E6D0A80D532F5423CD20285EB6E20EP2d5I" TargetMode="External"/><Relationship Id="rId414" Type="http://schemas.openxmlformats.org/officeDocument/2006/relationships/hyperlink" Target="consultantplus://offline/ref=3791E89AFE8D812FB0D2B748ABC83A95AC22A7A7D8F62E3F6805E0B0E0B6248ADAF74ADEC7FBB0237DE6D0A80D532F5423CD20285EB6E20EP2d5I" TargetMode="External"/><Relationship Id="rId456" Type="http://schemas.openxmlformats.org/officeDocument/2006/relationships/hyperlink" Target="consultantplus://offline/ref=3791E89AFE8D812FB0D2B748ABC83A95AC22A7A7D8F62E3F6805E0B0E0B6248ADAF74ADEC7FBB12675E6D0A80D532F5423CD20285EB6E20EP2d5I" TargetMode="External"/><Relationship Id="rId498" Type="http://schemas.openxmlformats.org/officeDocument/2006/relationships/hyperlink" Target="consultantplus://offline/ref=3791E89AFE8D812FB0D2B748ABC83A95AE27AAADDDF32E3F6805E0B0E0B6248AC8F712D2C6F8AC247CF386F94BP0d6I" TargetMode="External"/><Relationship Id="rId621" Type="http://schemas.openxmlformats.org/officeDocument/2006/relationships/hyperlink" Target="consultantplus://offline/ref=3791E89AFE8D812FB0D2B748ABC83A95AC22A7A7D8F62E3F6805E0B0E0B6248ADAF74ADEC7FBB32574E6D0A80D532F5423CD20285EB6E20EP2d5I" TargetMode="External"/><Relationship Id="rId663" Type="http://schemas.openxmlformats.org/officeDocument/2006/relationships/hyperlink" Target="consultantplus://offline/ref=3791E89AFE8D812FB0D2B748ABC83A95AC23A7A2D9FB2E3F6805E0B0E0B6248ADAF74ADEC7FBB52C75E6D0A80D532F5423CD20285EB6E20EP2d5I" TargetMode="External"/><Relationship Id="rId13" Type="http://schemas.openxmlformats.org/officeDocument/2006/relationships/hyperlink" Target="consultantplus://offline/ref=3791E89AFE8D812FB0D2B748ABC83A95AC22A7A7D8F62E3F6805E0B0E0B6248ADAF74ADEC7FBB2267EE6D0A80D532F5423CD20285EB6E20EP2d5I" TargetMode="External"/><Relationship Id="rId109" Type="http://schemas.openxmlformats.org/officeDocument/2006/relationships/hyperlink" Target="consultantplus://offline/ref=3791E89AFE8D812FB0D2B748ABC83A95AC22A7A7D8F62E3F6805E0B0E0B6248ADAF74ADEC7FBB3247DE6D0A80D532F5423CD20285EB6E20EP2d5I" TargetMode="External"/><Relationship Id="rId260" Type="http://schemas.openxmlformats.org/officeDocument/2006/relationships/hyperlink" Target="consultantplus://offline/ref=3791E89AFE8D812FB0D2B748ABC83A95AC22A7A7D8F62E3F6805E0B0E0B6248ADAF74ADEC7FBB32174E6D0A80D532F5423CD20285EB6E20EP2d5I" TargetMode="External"/><Relationship Id="rId316" Type="http://schemas.openxmlformats.org/officeDocument/2006/relationships/hyperlink" Target="consultantplus://offline/ref=3791E89AFE8D812FB0D2B748ABC83A95AC22A7A7D8F62E3F6805E0B0E0B6248ADAF74ADEC7FBB0277EE6D0A80D532F5423CD20285EB6E20EP2d5I" TargetMode="External"/><Relationship Id="rId523" Type="http://schemas.openxmlformats.org/officeDocument/2006/relationships/hyperlink" Target="consultantplus://offline/ref=3791E89AFE8D812FB0D2B748ABC83A95AC22A7A7D8F62E3F6805E0B0E0B6248ADAF74ADEC7FBB12D74E6D0A80D532F5423CD20285EB6E20EP2d5I" TargetMode="External"/><Relationship Id="rId55" Type="http://schemas.openxmlformats.org/officeDocument/2006/relationships/hyperlink" Target="consultantplus://offline/ref=3791E89AFE8D812FB0D2B748ABC83A95AC22A7A7D8F62E3F6805E0B0E0B6248ADAF74ADEC7FBB2277DE6D0A80D532F5423CD20285EB6E20EP2d5I" TargetMode="External"/><Relationship Id="rId97" Type="http://schemas.openxmlformats.org/officeDocument/2006/relationships/image" Target="media/image1.wmf"/><Relationship Id="rId120" Type="http://schemas.openxmlformats.org/officeDocument/2006/relationships/hyperlink" Target="consultantplus://offline/ref=3791E89AFE8D812FB0D2B748ABC83A95AC20A2A4D4F72E3F6805E0B0E0B6248ADAF74ADEC6FAB72676B9D5BD1C0B23563ED3213742B4E0P0dCI" TargetMode="External"/><Relationship Id="rId358" Type="http://schemas.openxmlformats.org/officeDocument/2006/relationships/hyperlink" Target="consultantplus://offline/ref=3791E89AFE8D812FB0D2B748ABC83A95AC22A7A7D8F62E3F6805E0B0E0B6248ADAF74ADEC7FBB0227CE6D0A80D532F5423CD20285EB6E20EP2d5I" TargetMode="External"/><Relationship Id="rId565" Type="http://schemas.openxmlformats.org/officeDocument/2006/relationships/hyperlink" Target="consultantplus://offline/ref=3791E89AFE8D812FB0D2B748ABC83A95AC22A7A7D8F62E3F6805E0B0E0B6248ADAF74ADEC7FBB62678E6D0A80D532F5423CD20285EB6E20EP2d5I" TargetMode="External"/><Relationship Id="rId162" Type="http://schemas.openxmlformats.org/officeDocument/2006/relationships/hyperlink" Target="consultantplus://offline/ref=3791E89AFE8D812FB0D2B748ABC83A95AC20A2A4D4F72E3F6805E0B0E0B6248ADAF74AD7C4FDB42F29BCC0AC4407214B20D23E2B40B6PEd2I" TargetMode="External"/><Relationship Id="rId218" Type="http://schemas.openxmlformats.org/officeDocument/2006/relationships/hyperlink" Target="consultantplus://offline/ref=3791E89AFE8D812FB0D2B748ABC83A95AC22A7A7D8F62E3F6805E0B0E0B6248ADAF74ADEC7FBB32274E6D0A80D532F5423CD20285EB6E20EP2d5I" TargetMode="External"/><Relationship Id="rId425" Type="http://schemas.openxmlformats.org/officeDocument/2006/relationships/hyperlink" Target="consultantplus://offline/ref=3791E89AFE8D812FB0D2B748ABC83A95AC22A7A7D8F62E3F6805E0B0E0B6248ADAF74ADEC7FBB1247AE6D0A80D532F5423CD20285EB6E20EP2d5I" TargetMode="External"/><Relationship Id="rId467" Type="http://schemas.openxmlformats.org/officeDocument/2006/relationships/hyperlink" Target="consultantplus://offline/ref=3791E89AFE8D812FB0D2B748ABC83A95AC20A2A4D4F72E3F6805E0B0E0B6248ADAF74ADEC7F8B6277FE6D0A80D532F5423CD20285EB6E20EP2d5I" TargetMode="External"/><Relationship Id="rId632" Type="http://schemas.openxmlformats.org/officeDocument/2006/relationships/hyperlink" Target="consultantplus://offline/ref=3791E89AFE8D812FB0D2B748ABC83A95AC20A2A4D4F72E3F6805E0B0E0B6248ADAF74ADEC7F8B62179E6D0A80D532F5423CD20285EB6E20EP2d5I" TargetMode="External"/><Relationship Id="rId271" Type="http://schemas.openxmlformats.org/officeDocument/2006/relationships/hyperlink" Target="consultantplus://offline/ref=3791E89AFE8D812FB0D2B748ABC83A95AC20A2A4D4F72E3F6805E0B0E0B6248ADAF74ADEC1FCB02276B9D5BD1C0B23563ED3213742B4E0P0dCI" TargetMode="External"/><Relationship Id="rId24" Type="http://schemas.openxmlformats.org/officeDocument/2006/relationships/hyperlink" Target="consultantplus://offline/ref=3791E89AFE8D812FB0D2B748ABC83A95AE27AAADDDF32E3F6805E0B0E0B6248AC8F712D2C6F8AC247CF386F94BP0d6I" TargetMode="External"/><Relationship Id="rId66" Type="http://schemas.openxmlformats.org/officeDocument/2006/relationships/hyperlink" Target="consultantplus://offline/ref=3791E89AFE8D812FB0D2B748ABC83A95AC22A7A7D8F62E3F6805E0B0E0B6248ADAF74ADEC7FBB2277EE6D0A80D532F5423CD20285EB6E20EP2d5I" TargetMode="External"/><Relationship Id="rId131" Type="http://schemas.openxmlformats.org/officeDocument/2006/relationships/hyperlink" Target="consultantplus://offline/ref=3791E89AFE8D812FB0D2B748ABC83A95AC22A7A7D8F62E3F6805E0B0E0B6248ADAF74ADEC7FBB3247FE6D0A80D532F5423CD20285EB6E20EP2d5I" TargetMode="External"/><Relationship Id="rId327" Type="http://schemas.openxmlformats.org/officeDocument/2006/relationships/hyperlink" Target="consultantplus://offline/ref=3791E89AFE8D812FB0D2B748ABC83A95AC20A2A4D4F72E3F6805E0B0E0B6248ADAF74AD7CFFCB22F29BCC0AC4407214B20D23E2B40B6PEd2I" TargetMode="External"/><Relationship Id="rId369" Type="http://schemas.openxmlformats.org/officeDocument/2006/relationships/hyperlink" Target="consultantplus://offline/ref=3791E89AFE8D812FB0D2B748ABC83A95AC22A7A7D8F62E3F6805E0B0E0B6248ADAF74ADEC7FBB32574E6D0A80D532F5423CD20285EB6E20EP2d5I" TargetMode="External"/><Relationship Id="rId534" Type="http://schemas.openxmlformats.org/officeDocument/2006/relationships/hyperlink" Target="consultantplus://offline/ref=3791E89AFE8D812FB0D2B748ABC83A95AC22A7A7D8F62E3F6805E0B0E0B6248ADAF74ADEC7FBB12D7AE6D0A80D532F5423CD20285EB6E20EP2d5I" TargetMode="External"/><Relationship Id="rId576" Type="http://schemas.openxmlformats.org/officeDocument/2006/relationships/hyperlink" Target="consultantplus://offline/ref=3791E89AFE8D812FB0D2B748ABC83A95AC22A7A7D8F62E3F6805E0B0E0B6248ADAF74ADEC7FBB62778E6D0A80D532F5423CD20285EB6E20EP2d5I" TargetMode="External"/><Relationship Id="rId173" Type="http://schemas.openxmlformats.org/officeDocument/2006/relationships/hyperlink" Target="consultantplus://offline/ref=3791E89AFE8D812FB0D2B748ABC83A95AC20A2A4D4F72E3F6805E0B0E0B6248ADAF74ADEC6FAB12176B9D5BD1C0B23563ED3213742B4E0P0dCI" TargetMode="External"/><Relationship Id="rId229" Type="http://schemas.openxmlformats.org/officeDocument/2006/relationships/hyperlink" Target="consultantplus://offline/ref=3791E89AFE8D812FB0D2B748ABC83A95AC20A2A4D4F72E3F6805E0B0E0B6248ADAF74ADEC2FAB72776B9D5BD1C0B23563ED3213742B4E0P0dCI" TargetMode="External"/><Relationship Id="rId380" Type="http://schemas.openxmlformats.org/officeDocument/2006/relationships/image" Target="media/image3.wmf"/><Relationship Id="rId436" Type="http://schemas.openxmlformats.org/officeDocument/2006/relationships/hyperlink" Target="consultantplus://offline/ref=3791E89AFE8D812FB0D2B748ABC83A95AC22A7A7D8F62E3F6805E0B0E0B6248ADAF74ADEC7FBB32274E6D0A80D532F5423CD20285EB6E20EP2d5I" TargetMode="External"/><Relationship Id="rId601" Type="http://schemas.openxmlformats.org/officeDocument/2006/relationships/hyperlink" Target="consultantplus://offline/ref=3791E89AFE8D812FB0D2B748ABC83A95AC20A2A4D4F72E3F6805E0B0E0B6248ADAF74ADEC1FAB32376B9D5BD1C0B23563ED3213742B4E0P0dCI" TargetMode="External"/><Relationship Id="rId643" Type="http://schemas.openxmlformats.org/officeDocument/2006/relationships/hyperlink" Target="consultantplus://offline/ref=3791E89AFE8D812FB0D2B748ABC83A95AC20A2A4D4F72E3F6805E0B0E0B6248ADAF74AD7CEFBB12F29BCC0AC4407214B20D23E2B40B6PEd2I" TargetMode="External"/><Relationship Id="rId240" Type="http://schemas.openxmlformats.org/officeDocument/2006/relationships/hyperlink" Target="consultantplus://offline/ref=3791E89AFE8D812FB0D2B748ABC83A95AC20A2A4D4F72E3F6805E0B0E0B6248ADAF74ADEC6FAB32676B9D5BD1C0B23563ED3213742B4E0P0dCI" TargetMode="External"/><Relationship Id="rId478" Type="http://schemas.openxmlformats.org/officeDocument/2006/relationships/hyperlink" Target="consultantplus://offline/ref=3791E89AFE8D812FB0D2B748ABC83A95AC22A7A7D8F62E3F6805E0B0E0B6248ADAF74ADEC7FBB12775E6D0A80D532F5423CD20285EB6E20EP2d5I" TargetMode="External"/><Relationship Id="rId35" Type="http://schemas.openxmlformats.org/officeDocument/2006/relationships/hyperlink" Target="consultantplus://offline/ref=3791E89AFE8D812FB0D2B748ABC83A95AE27AAADDDF32E3F6805E0B0E0B6248AC8F712D2C6F8AC247CF386F94BP0d6I" TargetMode="External"/><Relationship Id="rId77" Type="http://schemas.openxmlformats.org/officeDocument/2006/relationships/hyperlink" Target="consultantplus://offline/ref=3791E89AFE8D812FB0D2B748ABC83A95AE27AAADDDF32E3F6805E0B0E0B6248AC8F712D2C6F8AC247CF386F94BP0d6I" TargetMode="External"/><Relationship Id="rId100" Type="http://schemas.openxmlformats.org/officeDocument/2006/relationships/hyperlink" Target="consultantplus://offline/ref=3791E89AFE8D812FB0D2B748ABC83A95AC22A7A7D8F62E3F6805E0B0E0B6248ADAF74ADEC7FBB2227CE6D0A80D532F5423CD20285EB6E20EP2d5I" TargetMode="External"/><Relationship Id="rId282" Type="http://schemas.openxmlformats.org/officeDocument/2006/relationships/hyperlink" Target="consultantplus://offline/ref=3791E89AFE8D812FB0D2B748ABC83A95AC22A7A7D8F62E3F6805E0B0E0B6248ADAF74ADEC7FBB0267EE6D0A80D532F5423CD20285EB6E20EP2d5I" TargetMode="External"/><Relationship Id="rId338" Type="http://schemas.openxmlformats.org/officeDocument/2006/relationships/hyperlink" Target="consultantplus://offline/ref=3791E89AFE8D812FB0D2B748ABC83A95AC22A7A7D8F62E3F6805E0B0E0B6248ADAF74ADEC7FBB0217BE6D0A80D532F5423CD20285EB6E20EP2d5I" TargetMode="External"/><Relationship Id="rId503" Type="http://schemas.openxmlformats.org/officeDocument/2006/relationships/hyperlink" Target="consultantplus://offline/ref=3791E89AFE8D812FB0D2B748ABC83A95AC20A7A0DAF72E3F6805E0B0E0B6248ADAF74ADCC0FAB22F29BCC0AC4407214B20D23E2B40B6PEd2I" TargetMode="External"/><Relationship Id="rId545" Type="http://schemas.openxmlformats.org/officeDocument/2006/relationships/hyperlink" Target="consultantplus://offline/ref=3791E89AFE8D812FB0D2B748ABC83A95AC22A7A7D8F62E3F6805E0B0E0B6248ADAF74ADEC7FBB62579E6D0A80D532F5423CD20285EB6E20EP2d5I" TargetMode="External"/><Relationship Id="rId587" Type="http://schemas.openxmlformats.org/officeDocument/2006/relationships/hyperlink" Target="consultantplus://offline/ref=3791E89AFE8D812FB0D2B748ABC83A95AC20A2A4D4F72E3F6805E0B0E0B6248ADAF74ADEC1FAB02C76B9D5BD1C0B23563ED3213742B4E0P0dCI" TargetMode="External"/><Relationship Id="rId8" Type="http://schemas.openxmlformats.org/officeDocument/2006/relationships/hyperlink" Target="consultantplus://offline/ref=3791E89AFE8D812FB0D2B748ABC83A95AC22A7A7D8F62E3F6805E0B0E0B6248ADAF74ADEC7FBB2267EE6D0A80D532F5423CD20285EB6E20EP2d5I" TargetMode="External"/><Relationship Id="rId142" Type="http://schemas.openxmlformats.org/officeDocument/2006/relationships/hyperlink" Target="consultantplus://offline/ref=3791E89AFE8D812FB0D2B748ABC83A95AC22A7A7D8F62E3F6805E0B0E0B6248ADAF74ADEC7FBB32675E6D0A80D532F5423CD20285EB6E20EP2d5I" TargetMode="External"/><Relationship Id="rId184" Type="http://schemas.openxmlformats.org/officeDocument/2006/relationships/hyperlink" Target="consultantplus://offline/ref=3791E89AFE8D812FB0D2B748ABC83A95AC20A2A4D4F72E3F6805E0B0E0B6248ADAF74AD7C4FDB02F29BCC0AC4407214B20D23E2B40B6PEd2I" TargetMode="External"/><Relationship Id="rId391" Type="http://schemas.openxmlformats.org/officeDocument/2006/relationships/hyperlink" Target="consultantplus://offline/ref=3791E89AFE8D812FB0D2B748ABC83A95AC22A7A7D8F62E3F6805E0B0E0B6248ADAF74ADEC7FBB02D7AE6D0A80D532F5423CD20285EB6E20EP2d5I" TargetMode="External"/><Relationship Id="rId405" Type="http://schemas.openxmlformats.org/officeDocument/2006/relationships/hyperlink" Target="consultantplus://offline/ref=3791E89AFE8D812FB0D2B748ABC83A95AC20A2A4D4F72E3F6805E0B0E0B6248ADAF74ADEC7F8B62078E6D0A80D532F5423CD20285EB6E20EP2d5I" TargetMode="External"/><Relationship Id="rId447" Type="http://schemas.openxmlformats.org/officeDocument/2006/relationships/hyperlink" Target="consultantplus://offline/ref=3791E89AFE8D812FB0D2B748ABC83A95AC20A2A4D4F72E3F6805E0B0E0B6248ADAF74ADEC7F8B62674E6D0A80D532F5423CD20285EB6E20EP2d5I" TargetMode="External"/><Relationship Id="rId612" Type="http://schemas.openxmlformats.org/officeDocument/2006/relationships/hyperlink" Target="consultantplus://offline/ref=3791E89AFE8D812FB0D2B748ABC83A95AC22A7A7D8F62E3F6805E0B0E0B6248ADAF74ADEC7FBB32574E6D0A80D532F5423CD20285EB6E20EP2d5I" TargetMode="External"/><Relationship Id="rId251" Type="http://schemas.openxmlformats.org/officeDocument/2006/relationships/hyperlink" Target="consultantplus://offline/ref=3791E89AFE8D812FB0D2B748ABC83A95AC22A7A7D8F62E3F6805E0B0E0B6248ADAF74ADEC7FBB32C7AE6D0A80D532F5423CD20285EB6E20EP2d5I" TargetMode="External"/><Relationship Id="rId489" Type="http://schemas.openxmlformats.org/officeDocument/2006/relationships/hyperlink" Target="consultantplus://offline/ref=3791E89AFE8D812FB0D2B748ABC83A95AC22A7A7D8F62E3F6805E0B0E0B6248ADAF74ADEC7FBB12078E6D0A80D532F5423CD20285EB6E20EP2d5I" TargetMode="External"/><Relationship Id="rId654" Type="http://schemas.openxmlformats.org/officeDocument/2006/relationships/hyperlink" Target="consultantplus://offline/ref=3791E89AFE8D812FB0D2B748ABC83A95AC20A2A4D4F72E3F6805E0B0E0B6248ADAF74AD9C3F2B52F29BCC0AC4407214B20D23E2B40B6PEd2I" TargetMode="External"/><Relationship Id="rId46" Type="http://schemas.openxmlformats.org/officeDocument/2006/relationships/hyperlink" Target="consultantplus://offline/ref=3791E89AFE8D812FB0D2B748ABC83A95AC22A7A7D8F62E3F6805E0B0E0B6248ADAF74ADEC7FBB22679E6D0A80D532F5423CD20285EB6E20EP2d5I" TargetMode="External"/><Relationship Id="rId293" Type="http://schemas.openxmlformats.org/officeDocument/2006/relationships/hyperlink" Target="consultantplus://offline/ref=3791E89AFE8D812FB0D2B748ABC83A95AC22A7A7D8F62E3F6805E0B0E0B6248ADAF74ADEC7FBB0247BE6D0A80D532F5423CD20285EB6E20EP2d5I" TargetMode="External"/><Relationship Id="rId307" Type="http://schemas.openxmlformats.org/officeDocument/2006/relationships/hyperlink" Target="consultantplus://offline/ref=3791E89AFE8D812FB0D2B748ABC83A95AC20A2A4D4F72E3F6805E0B0E0B6248ADAF74AD6C3FDB52F29BCC0AC4407214B20D23E2B40B6PEd2I" TargetMode="External"/><Relationship Id="rId349" Type="http://schemas.openxmlformats.org/officeDocument/2006/relationships/hyperlink" Target="consultantplus://offline/ref=3791E89AFE8D812FB0D2B748ABC83A95AC22A7A7D8F62E3F6805E0B0E0B6248ADAF74ADEC7FBB0227CE6D0A80D532F5423CD20285EB6E20EP2d5I" TargetMode="External"/><Relationship Id="rId514" Type="http://schemas.openxmlformats.org/officeDocument/2006/relationships/hyperlink" Target="consultantplus://offline/ref=3791E89AFE8D812FB0D2B748ABC83A95AC22A7A7D8F62E3F6805E0B0E0B6248ADAF74ADEC7FBB12278E6D0A80D532F5423CD20285EB6E20EP2d5I" TargetMode="External"/><Relationship Id="rId556" Type="http://schemas.openxmlformats.org/officeDocument/2006/relationships/hyperlink" Target="consultantplus://offline/ref=3791E89AFE8D812FB0D2B748ABC83A95AC20A2A4D4F72E3F6805E0B0E0B6248ADAF74AD9C3F2BB2F29BCC0AC4407214B20D23E2B40B6PEd2I" TargetMode="External"/><Relationship Id="rId88" Type="http://schemas.openxmlformats.org/officeDocument/2006/relationships/hyperlink" Target="consultantplus://offline/ref=3791E89AFE8D812FB0D2B748ABC83A95AC22A7A7D8F62E3F6805E0B0E0B6248ADAF74ADEC7FBB0237EE6D0A80D532F5423CD20285EB6E20EP2d5I" TargetMode="External"/><Relationship Id="rId111" Type="http://schemas.openxmlformats.org/officeDocument/2006/relationships/hyperlink" Target="consultantplus://offline/ref=3791E89AFE8D812FB0D2B748ABC83A95AE27AAADDDF32E3F6805E0B0E0B6248AC8F712D2C6F8AC247CF386F94BP0d6I" TargetMode="External"/><Relationship Id="rId153" Type="http://schemas.openxmlformats.org/officeDocument/2006/relationships/hyperlink" Target="consultantplus://offline/ref=3791E89AFE8D812FB0D2B748ABC83A95AC20A2A4D4F72E3F6805E0B0E0B6248ADAF74AD7C4FDB72F29BCC0AC4407214B20D23E2B40B6PEd2I" TargetMode="External"/><Relationship Id="rId195" Type="http://schemas.openxmlformats.org/officeDocument/2006/relationships/hyperlink" Target="consultantplus://offline/ref=3791E89AFE8D812FB0D2B748ABC83A95AC22A7A7D8F62E3F6805E0B0E0B6248ADAF74ADEC7FBB3247CE6D0A80D532F5423CD20285EB6E20EP2d5I" TargetMode="External"/><Relationship Id="rId209" Type="http://schemas.openxmlformats.org/officeDocument/2006/relationships/hyperlink" Target="consultantplus://offline/ref=3791E89AFE8D812FB0D2B748ABC83A95AC22A7A7D8F62E3F6805E0B0E0B6248ADAF74ADEC7FBB32275E6D0A80D532F5423CD20285EB6E20EP2d5I" TargetMode="External"/><Relationship Id="rId360" Type="http://schemas.openxmlformats.org/officeDocument/2006/relationships/hyperlink" Target="consultantplus://offline/ref=3791E89AFE8D812FB0D2B748ABC83A95AC22A7A7D8F62E3F6805E0B0E0B6248ADAF74ADEC7FBB0227EE6D0A80D532F5423CD20285EB6E20EP2d5I" TargetMode="External"/><Relationship Id="rId416" Type="http://schemas.openxmlformats.org/officeDocument/2006/relationships/hyperlink" Target="consultantplus://offline/ref=3791E89AFE8D812FB0D2B748ABC83A95AC20A2A4D4F72E3F6805E0B0E0B6248ADAF74ADEC7F8B6207EE6D0A80D532F5423CD20285EB6E20EP2d5I" TargetMode="External"/><Relationship Id="rId598" Type="http://schemas.openxmlformats.org/officeDocument/2006/relationships/hyperlink" Target="consultantplus://offline/ref=3791E89AFE8D812FB0D2B748ABC83A95AC20A2A4D4F72E3F6805E0B0E0B6248ADAF74ADEC0FAB12476B9D5BD1C0B23563ED3213742B4E0P0dCI" TargetMode="External"/><Relationship Id="rId220" Type="http://schemas.openxmlformats.org/officeDocument/2006/relationships/hyperlink" Target="consultantplus://offline/ref=3791E89AFE8D812FB0D2B748ABC83A95AC20A2A4D4F72E3F6805E0B0E0B6248ADAF74ADEC2FAB72776B9D5BD1C0B23563ED3213742B4E0P0dCI" TargetMode="External"/><Relationship Id="rId458" Type="http://schemas.openxmlformats.org/officeDocument/2006/relationships/hyperlink" Target="consultantplus://offline/ref=3791E89AFE8D812FB0D2B748ABC83A95AC22A7A7D8F62E3F6805E0B0E0B6248ADAF74ADEC7FBB1267FE6D0A80D532F5423CD20285EB6E20EP2d5I" TargetMode="External"/><Relationship Id="rId623" Type="http://schemas.openxmlformats.org/officeDocument/2006/relationships/hyperlink" Target="consultantplus://offline/ref=3791E89AFE8D812FB0D2B748ABC83A95AC22A7A7D8F62E3F6805E0B0E0B6248ADAF74ADEC7FBB32575E6D0A80D532F5423CD20285EB6E20EP2d5I" TargetMode="External"/><Relationship Id="rId665" Type="http://schemas.openxmlformats.org/officeDocument/2006/relationships/hyperlink" Target="consultantplus://offline/ref=3791E89AFE8D812FB0D2B748ABC83A95AC23A7A2D9FB2E3F6805E0B0E0B6248ADAF74ADEC7FAB42D7FE6D0A80D532F5423CD20285EB6E20EP2d5I" TargetMode="External"/><Relationship Id="rId15" Type="http://schemas.openxmlformats.org/officeDocument/2006/relationships/hyperlink" Target="consultantplus://offline/ref=3791E89AFE8D812FB0D2B748ABC83A95AC22A7A7D8F62E3F6805E0B0E0B6248ADAF74ADEC7FBB2267EE6D0A80D532F5423CD20285EB6E20EP2d5I" TargetMode="External"/><Relationship Id="rId57" Type="http://schemas.openxmlformats.org/officeDocument/2006/relationships/hyperlink" Target="consultantplus://offline/ref=3791E89AFE8D812FB0D2B748ABC83A95AC22A7A7D8F62E3F6805E0B0E0B6248ADAF74ADEC7FBB2277FE6D0A80D532F5423CD20285EB6E20EP2d5I" TargetMode="External"/><Relationship Id="rId262" Type="http://schemas.openxmlformats.org/officeDocument/2006/relationships/hyperlink" Target="consultantplus://offline/ref=3791E89AFE8D812FB0D2B748ABC83A95AC22A7A7D8F62E3F6805E0B0E0B6248ADAF74ADEC7FBB32D7FE6D0A80D532F5423CD20285EB6E20EP2d5I" TargetMode="External"/><Relationship Id="rId318" Type="http://schemas.openxmlformats.org/officeDocument/2006/relationships/hyperlink" Target="consultantplus://offline/ref=3791E89AFE8D812FB0D2B748ABC83A95AC22A7A7D8F62E3F6805E0B0E0B6248ADAF74ADEC7FBB0277AE6D0A80D532F5423CD20285EB6E20EP2d5I" TargetMode="External"/><Relationship Id="rId525" Type="http://schemas.openxmlformats.org/officeDocument/2006/relationships/hyperlink" Target="consultantplus://offline/ref=3791E89AFE8D812FB0D2B748ABC83A95AC22A7A7D8F62E3F6805E0B0E0B6248ADAF74ADEC7FBB6247EE6D0A80D532F5423CD20285EB6E20EP2d5I" TargetMode="External"/><Relationship Id="rId567" Type="http://schemas.openxmlformats.org/officeDocument/2006/relationships/hyperlink" Target="consultantplus://offline/ref=3791E89AFE8D812FB0D2B748ABC83A95AC22A7A7D8F62E3F6805E0B0E0B6248ADAF74ADEC7FBB6277CE6D0A80D532F5423CD20285EB6E20EP2d5I" TargetMode="External"/><Relationship Id="rId99" Type="http://schemas.openxmlformats.org/officeDocument/2006/relationships/hyperlink" Target="consultantplus://offline/ref=3791E89AFE8D812FB0D2B748ABC83A95AE27AAADDDF32E3F6805E0B0E0B6248AC8F712D2C6F8AC247CF386F94BP0d6I" TargetMode="External"/><Relationship Id="rId122" Type="http://schemas.openxmlformats.org/officeDocument/2006/relationships/hyperlink" Target="consultantplus://offline/ref=3791E89AFE8D812FB0D2B748ABC83A95AC20A2A4D4F72E3F6805E0B0E0B6248ADAF74AD6C3F9B72F29BCC0AC4407214B20D23E2B40B6PEd2I" TargetMode="External"/><Relationship Id="rId164" Type="http://schemas.openxmlformats.org/officeDocument/2006/relationships/hyperlink" Target="consultantplus://offline/ref=3791E89AFE8D812FB0D2B748ABC83A95AC20A2A4D4F72E3F6805E0B0E0B6248ADAF74AD7C4FDB42F29BCC0AC4407214B20D23E2B40B6PEd2I" TargetMode="External"/><Relationship Id="rId371" Type="http://schemas.openxmlformats.org/officeDocument/2006/relationships/hyperlink" Target="consultantplus://offline/ref=3791E89AFE8D812FB0D2B748ABC83A95AC22A7A7D8F62E3F6805E0B0E0B6248ADAF74ADEC7FBB0237DE6D0A80D532F5423CD20285EB6E20EP2d5I" TargetMode="External"/><Relationship Id="rId427" Type="http://schemas.openxmlformats.org/officeDocument/2006/relationships/hyperlink" Target="consultantplus://offline/ref=3791E89AFE8D812FB0D2B748ABC83A95AC22A7A7D8F62E3F6805E0B0E0B6248ADAF74ADEC7FBB32274E6D0A80D532F5423CD20285EB6E20EP2d5I" TargetMode="External"/><Relationship Id="rId469" Type="http://schemas.openxmlformats.org/officeDocument/2006/relationships/hyperlink" Target="consultantplus://offline/ref=3791E89AFE8D812FB0D2B748ABC83A95AC20A2A4D4F72E3F6805E0B0E0B6248ADAF74ADEC7F8B6277BE6D0A80D532F5423CD20285EB6E20EP2d5I" TargetMode="External"/><Relationship Id="rId634" Type="http://schemas.openxmlformats.org/officeDocument/2006/relationships/hyperlink" Target="consultantplus://offline/ref=3791E89AFE8D812FB0D2B748ABC83A95AC20A2A4D4F72E3F6805E0B0E0B6248ADAF74ADEC7F8B62179E6D0A80D532F5423CD20285EB6E20EP2d5I" TargetMode="External"/><Relationship Id="rId26" Type="http://schemas.openxmlformats.org/officeDocument/2006/relationships/hyperlink" Target="consultantplus://offline/ref=3791E89AFE8D812FB0D2B748ABC83A95AC22A7A7D8F62E3F6805E0B0E0B6248ADAF74ADEC7FBB2267EE6D0A80D532F5423CD20285EB6E20EP2d5I" TargetMode="External"/><Relationship Id="rId231" Type="http://schemas.openxmlformats.org/officeDocument/2006/relationships/hyperlink" Target="consultantplus://offline/ref=3791E89AFE8D812FB0D2B748ABC83A95AC22A7A7D8F62E3F6805E0B0E0B6248ADAF74ADEC7FBB32378E6D0A80D532F5423CD20285EB6E20EP2d5I" TargetMode="External"/><Relationship Id="rId273" Type="http://schemas.openxmlformats.org/officeDocument/2006/relationships/hyperlink" Target="consultantplus://offline/ref=3791E89AFE8D812FB0D2B748ABC83A95AC20A2A4D4F72E3F6805E0B0E0B6248ADAF74ADEC1FCB22C76B9D5BD1C0B23563ED3213742B4E0P0dCI" TargetMode="External"/><Relationship Id="rId329" Type="http://schemas.openxmlformats.org/officeDocument/2006/relationships/hyperlink" Target="consultantplus://offline/ref=3791E89AFE8D812FB0D2B748ABC83A95AC22A7A7D8F62E3F6805E0B0E0B6248ADAF74ADEC7FBB02778E6D0A80D532F5423CD20285EB6E20EP2d5I" TargetMode="External"/><Relationship Id="rId480" Type="http://schemas.openxmlformats.org/officeDocument/2006/relationships/hyperlink" Target="consultantplus://offline/ref=3791E89AFE8D812FB0D2B748ABC83A95AC22A7A7D8F62E3F6805E0B0E0B6248ADAF74ADEC7FBB1207FE6D0A80D532F5423CD20285EB6E20EP2d5I" TargetMode="External"/><Relationship Id="rId536" Type="http://schemas.openxmlformats.org/officeDocument/2006/relationships/image" Target="media/image6.wmf"/><Relationship Id="rId68" Type="http://schemas.openxmlformats.org/officeDocument/2006/relationships/hyperlink" Target="consultantplus://offline/ref=3791E89AFE8D812FB0D2B748ABC83A95AC22A7A7D8F62E3F6805E0B0E0B6248ADAF74ADEC7FBB2277EE6D0A80D532F5423CD20285EB6E20EP2d5I" TargetMode="External"/><Relationship Id="rId133" Type="http://schemas.openxmlformats.org/officeDocument/2006/relationships/hyperlink" Target="consultantplus://offline/ref=3791E89AFE8D812FB0D2B748ABC83A95AC22A7A7D8F62E3F6805E0B0E0B6248ADAF74ADEC7FBB32574E6D0A80D532F5423CD20285EB6E20EP2d5I" TargetMode="External"/><Relationship Id="rId175" Type="http://schemas.openxmlformats.org/officeDocument/2006/relationships/hyperlink" Target="consultantplus://offline/ref=3791E89AFE8D812FB0D2B748ABC83A95AC22A7A7D8F62E3F6805E0B0E0B6248ADAF74ADEC7FBB32079E6D0A80D532F5423CD20285EB6E20EP2d5I" TargetMode="External"/><Relationship Id="rId340" Type="http://schemas.openxmlformats.org/officeDocument/2006/relationships/hyperlink" Target="consultantplus://offline/ref=3791E89AFE8D812FB0D2B748ABC83A95AC22A7A7D8F62E3F6805E0B0E0B6248ADAF74ADEC7FBB02175E6D0A80D532F5423CD20285EB6E20EP2d5I" TargetMode="External"/><Relationship Id="rId578" Type="http://schemas.openxmlformats.org/officeDocument/2006/relationships/hyperlink" Target="consultantplus://offline/ref=3791E89AFE8D812FB0D2B748ABC83A95AC22A7A7D8F62E3F6805E0B0E0B6248ADAF74ADEC7FBB62C7DE6D0A80D532F5423CD20285EB6E20EP2d5I" TargetMode="External"/><Relationship Id="rId200" Type="http://schemas.openxmlformats.org/officeDocument/2006/relationships/hyperlink" Target="consultantplus://offline/ref=3791E89AFE8D812FB0D2B748ABC83A95AC22A7A7D8F62E3F6805E0B0E0B6248ADAF74ADEC7FBB32575E6D0A80D532F5423CD20285EB6E20EP2d5I" TargetMode="External"/><Relationship Id="rId382" Type="http://schemas.openxmlformats.org/officeDocument/2006/relationships/hyperlink" Target="consultantplus://offline/ref=3791E89AFE8D812FB0D2B748ABC83A95AC22A7A7D8F62E3F6805E0B0E0B6248ADAF74ADEC7FBB1247EE6D0A80D532F5423CD20285EB6E20EP2d5I" TargetMode="External"/><Relationship Id="rId438" Type="http://schemas.openxmlformats.org/officeDocument/2006/relationships/hyperlink" Target="consultantplus://offline/ref=3791E89AFE8D812FB0D2B748ABC83A95AC22A7A7D8F62E3F6805E0B0E0B6248ADAF74ADEC7FBB1257DE6D0A80D532F5423CD20285EB6E20EP2d5I" TargetMode="External"/><Relationship Id="rId603" Type="http://schemas.openxmlformats.org/officeDocument/2006/relationships/hyperlink" Target="consultantplus://offline/ref=3791E89AFE8D812FB0D2B748ABC83A95AC22A7A7D8F62E3F6805E0B0E0B6248ADAF74ADEC7FBB72479E6D0A80D532F5423CD20285EB6E20EP2d5I" TargetMode="External"/><Relationship Id="rId645" Type="http://schemas.openxmlformats.org/officeDocument/2006/relationships/hyperlink" Target="consultantplus://offline/ref=3791E89AFE8D812FB0D2B748ABC83A95AC20A2A4D4F72E3F6805E0B0E0B6248ADAF74ADEC6FAB42176B9D5BD1C0B23563ED3213742B4E0P0dCI" TargetMode="External"/><Relationship Id="rId242" Type="http://schemas.openxmlformats.org/officeDocument/2006/relationships/hyperlink" Target="consultantplus://offline/ref=3791E89AFE8D812FB0D2B748ABC83A95AC20A2A4D4F72E3F6805E0B0E0B6248ADAF74ADEC6FAB32676B9D5BD1C0B23563ED3213742B4E0P0dCI" TargetMode="External"/><Relationship Id="rId284" Type="http://schemas.openxmlformats.org/officeDocument/2006/relationships/hyperlink" Target="consultantplus://offline/ref=3791E89AFE8D812FB0D2B748ABC83A95AC20A2A4D4F72E3F6805E0B0E0B6248ADAF74ADEC3F8B42376B9D5BD1C0B23563ED3213742B4E0P0dCI" TargetMode="External"/><Relationship Id="rId491" Type="http://schemas.openxmlformats.org/officeDocument/2006/relationships/hyperlink" Target="consultantplus://offline/ref=3791E89AFE8D812FB0D2B748ABC83A95AC22A7A7D8F62E3F6805E0B0E0B6248ADAF74ADEC7FBB1207DE6D0A80D532F5423CD20285EB6E20EP2d5I" TargetMode="External"/><Relationship Id="rId505" Type="http://schemas.openxmlformats.org/officeDocument/2006/relationships/hyperlink" Target="consultantplus://offline/ref=3791E89AFE8D812FB0D2B748ABC83A95AC22A7A7D8F62E3F6805E0B0E0B6248ADAF74ADEC7FBB1227AE6D0A80D532F5423CD20285EB6E20EP2d5I" TargetMode="External"/><Relationship Id="rId37" Type="http://schemas.openxmlformats.org/officeDocument/2006/relationships/hyperlink" Target="consultantplus://offline/ref=3791E89AFE8D812FB0D2B748ABC83A95AC22A7A7D8F62E3F6805E0B0E0B6248ADAF74ADEC7FBB2277EE6D0A80D532F5423CD20285EB6E20EP2d5I" TargetMode="External"/><Relationship Id="rId79" Type="http://schemas.openxmlformats.org/officeDocument/2006/relationships/hyperlink" Target="consultantplus://offline/ref=3791E89AFE8D812FB0D2B748ABC83A95AE27AAADDDF32E3F6805E0B0E0B6248AC8F712D2C6F8AC247CF386F94BP0d6I" TargetMode="External"/><Relationship Id="rId102" Type="http://schemas.openxmlformats.org/officeDocument/2006/relationships/hyperlink" Target="consultantplus://offline/ref=3791E89AFE8D812FB0D2B748ABC83A95AC22A7A7D8F62E3F6805E0B0E0B6248ADAF74ADEC7FBB2227CE6D0A80D532F5423CD20285EB6E20EP2d5I" TargetMode="External"/><Relationship Id="rId144" Type="http://schemas.openxmlformats.org/officeDocument/2006/relationships/hyperlink" Target="consultantplus://offline/ref=3791E89AFE8D812FB0D2B748ABC83A95AC22A7A7D8F62E3F6805E0B0E0B6248ADAF74ADEC7FBB32675E6D0A80D532F5423CD20285EB6E20EP2d5I" TargetMode="External"/><Relationship Id="rId547" Type="http://schemas.openxmlformats.org/officeDocument/2006/relationships/hyperlink" Target="consultantplus://offline/ref=3791E89AFE8D812FB0D2B748ABC83A95AC20A2A4D4F72E3F6805E0B0E0B6248ADAF74AD9C2FBB32F29BCC0AC4407214B20D23E2B40B6PEd2I" TargetMode="External"/><Relationship Id="rId589" Type="http://schemas.openxmlformats.org/officeDocument/2006/relationships/hyperlink" Target="consultantplus://offline/ref=3791E89AFE8D812FB0D2B748ABC83A95AC22A7A7D8F62E3F6805E0B0E0B6248ADAF74ADEC7FBB62D7EE6D0A80D532F5423CD20285EB6E20EP2d5I" TargetMode="External"/><Relationship Id="rId90" Type="http://schemas.openxmlformats.org/officeDocument/2006/relationships/hyperlink" Target="consultantplus://offline/ref=3791E89AFE8D812FB0D2B748ABC83A95AC22A7A7D8F62E3F6805E0B0E0B6248ADAF74ADEC7FBB0237EE6D0A80D532F5423CD20285EB6E20EP2d5I" TargetMode="External"/><Relationship Id="rId186" Type="http://schemas.openxmlformats.org/officeDocument/2006/relationships/hyperlink" Target="consultantplus://offline/ref=3791E89AFE8D812FB0D2B748ABC83A95AC22A7A7D8F62E3F6805E0B0E0B6248ADAF74ADEC7FBB32075E6D0A80D532F5423CD20285EB6E20EP2d5I" TargetMode="External"/><Relationship Id="rId351" Type="http://schemas.openxmlformats.org/officeDocument/2006/relationships/hyperlink" Target="consultantplus://offline/ref=3791E89AFE8D812FB0D2B748ABC83A95AC22A7A7D8F62E3F6805E0B0E0B6248ADAF74ADEC7FBB02179E6D0A80D532F5423CD20285EB6E20EP2d5I" TargetMode="External"/><Relationship Id="rId393" Type="http://schemas.openxmlformats.org/officeDocument/2006/relationships/hyperlink" Target="consultantplus://offline/ref=3791E89AFE8D812FB0D2B748ABC83A95AC22A7A7D8F62E3F6805E0B0E0B6248ADAF74ADEC7FBB2267EE6D0A80D532F5423CD20285EB6E20EP2d5I" TargetMode="External"/><Relationship Id="rId407" Type="http://schemas.openxmlformats.org/officeDocument/2006/relationships/hyperlink" Target="consultantplus://offline/ref=3791E89AFE8D812FB0D2B748ABC83A95AC22A7A7D8F62E3F6805E0B0E0B6248ADAF74ADEC7FBB1247EE6D0A80D532F5423CD20285EB6E20EP2d5I" TargetMode="External"/><Relationship Id="rId449" Type="http://schemas.openxmlformats.org/officeDocument/2006/relationships/hyperlink" Target="consultantplus://offline/ref=3791E89AFE8D812FB0D2B748ABC83A95AC22A7A7D8F62E3F6805E0B0E0B6248ADAF74ADEC7FBB1267FE6D0A80D532F5423CD20285EB6E20EP2d5I" TargetMode="External"/><Relationship Id="rId614" Type="http://schemas.openxmlformats.org/officeDocument/2006/relationships/hyperlink" Target="consultantplus://offline/ref=3791E89AFE8D812FB0D2B748ABC83A95AC22A7A7D8F62E3F6805E0B0E0B6248ADAF74ADEC7FBB7247BE6D0A80D532F5423CD20285EB6E20EP2d5I" TargetMode="External"/><Relationship Id="rId656" Type="http://schemas.openxmlformats.org/officeDocument/2006/relationships/hyperlink" Target="consultantplus://offline/ref=3791E89AFE8D812FB0D2B748ABC83A95AC20A2A4D4F72E3F6805E0B0E0B6248ADAF74AD7CEFBB42F29BCC0AC4407214B20D23E2B40B6PEd2I" TargetMode="External"/><Relationship Id="rId211" Type="http://schemas.openxmlformats.org/officeDocument/2006/relationships/hyperlink" Target="consultantplus://offline/ref=3791E89AFE8D812FB0D2B748ABC83A95AC22A7A7D8F62E3F6805E0B0E0B6248ADAF74ADEC7FBB32174E6D0A80D532F5423CD20285EB6E20EP2d5I" TargetMode="External"/><Relationship Id="rId253" Type="http://schemas.openxmlformats.org/officeDocument/2006/relationships/hyperlink" Target="consultantplus://offline/ref=3791E89AFE8D812FB0D2B748ABC83A95AC22A7A7D8F62E3F6805E0B0E0B6248ADAF74ADEC7FBB32C7AE6D0A80D532F5423CD20285EB6E20EP2d5I" TargetMode="External"/><Relationship Id="rId295" Type="http://schemas.openxmlformats.org/officeDocument/2006/relationships/hyperlink" Target="consultantplus://offline/ref=3791E89AFE8D812FB0D2B748ABC83A95AC22A7A7D8F62E3F6805E0B0E0B6248ADAF74ADEC7FBB02475E6D0A80D532F5423CD20285EB6E20EP2d5I" TargetMode="External"/><Relationship Id="rId309" Type="http://schemas.openxmlformats.org/officeDocument/2006/relationships/hyperlink" Target="consultantplus://offline/ref=3791E89AFE8D812FB0D2B748ABC83A95AC22A7A7D8F62E3F6805E0B0E0B6248ADAF74ADEC7FBB0267FE6D0A80D532F5423CD20285EB6E20EP2d5I" TargetMode="External"/><Relationship Id="rId460" Type="http://schemas.openxmlformats.org/officeDocument/2006/relationships/hyperlink" Target="consultantplus://offline/ref=3791E89AFE8D812FB0D2B748ABC83A95AC22A7A7D8F62E3F6805E0B0E0B6248ADAF74ADEC7FBB1267BE6D0A80D532F5423CD20285EB6E20EP2d5I" TargetMode="External"/><Relationship Id="rId516" Type="http://schemas.openxmlformats.org/officeDocument/2006/relationships/hyperlink" Target="consultantplus://offline/ref=3791E89AFE8D812FB0D2B748ABC83A95AC22A7A7D8F62E3F6805E0B0E0B6248ADAF74ADEC7FBB12D7AE6D0A80D532F5423CD20285EB6E20EP2d5I" TargetMode="External"/><Relationship Id="rId48" Type="http://schemas.openxmlformats.org/officeDocument/2006/relationships/hyperlink" Target="consultantplus://offline/ref=3791E89AFE8D812FB0D2B748ABC83A95AC22A7A7D8F62E3F6805E0B0E0B6248ADAF74ADEC7FBB22678E6D0A80D532F5423CD20285EB6E20EP2d5I" TargetMode="External"/><Relationship Id="rId113" Type="http://schemas.openxmlformats.org/officeDocument/2006/relationships/hyperlink" Target="consultantplus://offline/ref=3791E89AFE8D812FB0D2B748ABC83A95AC22A7A7D8F62E3F6805E0B0E0B6248ADAF74ADEC7FBB32479E6D0A80D532F5423CD20285EB6E20EP2d5I" TargetMode="External"/><Relationship Id="rId320" Type="http://schemas.openxmlformats.org/officeDocument/2006/relationships/hyperlink" Target="consultantplus://offline/ref=3791E89AFE8D812FB0D2B748ABC83A95AC22A7A7D8F62E3F6805E0B0E0B6248ADAF74ADEC7FBB0277AE6D0A80D532F5423CD20285EB6E20EP2d5I" TargetMode="External"/><Relationship Id="rId558" Type="http://schemas.openxmlformats.org/officeDocument/2006/relationships/hyperlink" Target="consultantplus://offline/ref=3791E89AFE8D812FB0D2B748ABC83A95AC22A7A7D8F62E3F6805E0B0E0B6248ADAF74ADEC7FBB62778E6D0A80D532F5423CD20285EB6E20EP2d5I" TargetMode="External"/><Relationship Id="rId155" Type="http://schemas.openxmlformats.org/officeDocument/2006/relationships/hyperlink" Target="consultantplus://offline/ref=3791E89AFE8D812FB0D2B748ABC83A95AC20A2A4D4F72E3F6805E0B0E0B6248ADAF74AD7C4FDB72F29BCC0AC4407214B20D23E2B40B6PEd2I" TargetMode="External"/><Relationship Id="rId197" Type="http://schemas.openxmlformats.org/officeDocument/2006/relationships/hyperlink" Target="consultantplus://offline/ref=3791E89AFE8D812FB0D2B748ABC83A95AC22A7A7D8F62E3F6805E0B0E0B6248ADAF74ADEC7FBB32575E6D0A80D532F5423CD20285EB6E20EP2d5I" TargetMode="External"/><Relationship Id="rId362" Type="http://schemas.openxmlformats.org/officeDocument/2006/relationships/hyperlink" Target="consultantplus://offline/ref=3791E89AFE8D812FB0D2B748ABC83A95AC20A7A0DAF72E3F6805E0B0E0B6248ADAF74ADCC3F9B62F29BCC0AC4407214B20D23E2B40B6PEd2I" TargetMode="External"/><Relationship Id="rId418" Type="http://schemas.openxmlformats.org/officeDocument/2006/relationships/hyperlink" Target="consultantplus://offline/ref=3791E89AFE8D812FB0D2B748ABC83A95AC22A7A7D8F62E3F6805E0B0E0B6248ADAF74ADEC7FBB1247AE6D0A80D532F5423CD20285EB6E20EP2d5I" TargetMode="External"/><Relationship Id="rId625" Type="http://schemas.openxmlformats.org/officeDocument/2006/relationships/hyperlink" Target="consultantplus://offline/ref=3791E89AFE8D812FB0D2B748ABC83A95AC20A2A4D4F72E3F6805E0B0E0B6248ADAF74ADEC7F8B6217BE6D0A80D532F5423CD20285EB6E20EP2d5I" TargetMode="External"/><Relationship Id="rId222" Type="http://schemas.openxmlformats.org/officeDocument/2006/relationships/hyperlink" Target="consultantplus://offline/ref=3791E89AFE8D812FB0D2B748ABC83A95AC22A7A7D8F62E3F6805E0B0E0B6248ADAF74ADEC7FBB3237CE6D0A80D532F5423CD20285EB6E20EP2d5I" TargetMode="External"/><Relationship Id="rId264" Type="http://schemas.openxmlformats.org/officeDocument/2006/relationships/hyperlink" Target="consultantplus://offline/ref=3791E89AFE8D812FB0D2B748ABC83A95AC20A2A4D4F72E3F6805E0B0E0B6248ADAF74ADEC4F2B62076B9D5BD1C0B23563ED3213742B4E0P0dCI" TargetMode="External"/><Relationship Id="rId471" Type="http://schemas.openxmlformats.org/officeDocument/2006/relationships/hyperlink" Target="consultantplus://offline/ref=3791E89AFE8D812FB0D2B748ABC83A95AC22A7A7D8F62E3F6805E0B0E0B6248ADAF74ADEC7FBB12779E6D0A80D532F5423CD20285EB6E20EP2d5I" TargetMode="External"/><Relationship Id="rId667" Type="http://schemas.openxmlformats.org/officeDocument/2006/relationships/hyperlink" Target="consultantplus://offline/ref=3791E89AFE8D812FB0D2B748ABC83A95AC23A7A2D9FB2E3F6805E0B0E0B6248ADAF74ADEC7F8B12475E6D0A80D532F5423CD20285EB6E20EP2d5I" TargetMode="External"/><Relationship Id="rId17" Type="http://schemas.openxmlformats.org/officeDocument/2006/relationships/hyperlink" Target="consultantplus://offline/ref=3791E89AFE8D812FB0D2B748ABC83A95AC22A7A7D8F62E3F6805E0B0E0B6248ADAF74ADEC7FBB2267EE6D0A80D532F5423CD20285EB6E20EP2d5I" TargetMode="External"/><Relationship Id="rId59" Type="http://schemas.openxmlformats.org/officeDocument/2006/relationships/hyperlink" Target="consultantplus://offline/ref=3791E89AFE8D812FB0D2B748ABC83A95AC22A7A7D8F62E3F6805E0B0E0B6248ADAF74ADEC7FBB2277EE6D0A80D532F5423CD20285EB6E20EP2d5I" TargetMode="External"/><Relationship Id="rId124" Type="http://schemas.openxmlformats.org/officeDocument/2006/relationships/hyperlink" Target="consultantplus://offline/ref=3791E89AFE8D812FB0D2B748ABC83A95AC20A2A4D4F72E3F6805E0B0E0B6248ADAF74ADEC6FAB42776B9D5BD1C0B23563ED3213742B4E0P0dCI" TargetMode="External"/><Relationship Id="rId527" Type="http://schemas.openxmlformats.org/officeDocument/2006/relationships/hyperlink" Target="consultantplus://offline/ref=3791E89AFE8D812FB0D2B748ABC83A95AC22A7A7D8F62E3F6805E0B0E0B6248ADAF74ADEC7FBB6247CE6D0A80D532F5423CD20285EB6E20EP2d5I" TargetMode="External"/><Relationship Id="rId569" Type="http://schemas.openxmlformats.org/officeDocument/2006/relationships/hyperlink" Target="consultantplus://offline/ref=3791E89AFE8D812FB0D2B748ABC83A95AC22A7A7D8F62E3F6805E0B0E0B6248ADAF74ADEC7FBB6277EE6D0A80D532F5423CD20285EB6E20EP2d5I" TargetMode="External"/><Relationship Id="rId70" Type="http://schemas.openxmlformats.org/officeDocument/2006/relationships/hyperlink" Target="consultantplus://offline/ref=3791E89AFE8D812FB0D2B748ABC83A95AC22A7A7D8F62E3F6805E0B0E0B6248ADAF74ADEC7FBB0237EE6D0A80D532F5423CD20285EB6E20EP2d5I" TargetMode="External"/><Relationship Id="rId166" Type="http://schemas.openxmlformats.org/officeDocument/2006/relationships/hyperlink" Target="consultantplus://offline/ref=3791E89AFE8D812FB0D2B748ABC83A95AC22A7A7D8F62E3F6805E0B0E0B6248ADAF74ADEC7FBB3207DE6D0A80D532F5423CD20285EB6E20EP2d5I" TargetMode="External"/><Relationship Id="rId331" Type="http://schemas.openxmlformats.org/officeDocument/2006/relationships/hyperlink" Target="consultantplus://offline/ref=3791E89AFE8D812FB0D2B748ABC83A95AC22A7A7D8F62E3F6805E0B0E0B6248ADAF74ADEC7FBB0217FE6D0A80D532F5423CD20285EB6E20EP2d5I" TargetMode="External"/><Relationship Id="rId373" Type="http://schemas.openxmlformats.org/officeDocument/2006/relationships/hyperlink" Target="consultantplus://offline/ref=3791E89AFE8D812FB0D2B748ABC83A95AE27AAADDDF32E3F6805E0B0E0B6248AC8F712D2C6F8AC247CF386F94BP0d6I" TargetMode="External"/><Relationship Id="rId429" Type="http://schemas.openxmlformats.org/officeDocument/2006/relationships/hyperlink" Target="consultantplus://offline/ref=3791E89AFE8D812FB0D2B748ABC83A95AC22A7A7D8F62E3F6805E0B0E0B6248ADAF74ADEC7FBB32574E6D0A80D532F5423CD20285EB6E20EP2d5I" TargetMode="External"/><Relationship Id="rId580" Type="http://schemas.openxmlformats.org/officeDocument/2006/relationships/hyperlink" Target="consultantplus://offline/ref=3791E89AFE8D812FB0D2B748ABC83A95AC22A7A7D8F62E3F6805E0B0E0B6248ADAF74ADEC7FBB62C7EE6D0A80D532F5423CD20285EB6E20EP2d5I" TargetMode="External"/><Relationship Id="rId636" Type="http://schemas.openxmlformats.org/officeDocument/2006/relationships/hyperlink" Target="consultantplus://offline/ref=3791E89AFE8D812FB0D2B748ABC83A95AC20A2A4D4F72E3F6805E0B0E0B6248ADAF74ADEC2FCB72376B9D5BD1C0B23563ED3213742B4E0P0dCI" TargetMode="External"/><Relationship Id="rId1" Type="http://schemas.openxmlformats.org/officeDocument/2006/relationships/customXml" Target="../customXml/item1.xml"/><Relationship Id="rId233" Type="http://schemas.openxmlformats.org/officeDocument/2006/relationships/hyperlink" Target="consultantplus://offline/ref=3791E89AFE8D812FB0D2B748ABC83A95AC20A2A4D4F72E3F6805E0B0E0B6248ADAF74ADEC6FAB32676B9D5BD1C0B23563ED3213742B4E0P0dCI" TargetMode="External"/><Relationship Id="rId440" Type="http://schemas.openxmlformats.org/officeDocument/2006/relationships/hyperlink" Target="consultantplus://offline/ref=3791E89AFE8D812FB0D2B748ABC83A95AE27AAADDDF32E3F6805E0B0E0B6248AC8F712D2C6F8AC247CF386F94BP0d6I" TargetMode="External"/><Relationship Id="rId28" Type="http://schemas.openxmlformats.org/officeDocument/2006/relationships/hyperlink" Target="consultantplus://offline/ref=3791E89AFE8D812FB0D2B748ABC83A95AC22A7A7D8F62E3F6805E0B0E0B6248ADAF74ADEC7FBB2267EE6D0A80D532F5423CD20285EB6E20EP2d5I" TargetMode="External"/><Relationship Id="rId275" Type="http://schemas.openxmlformats.org/officeDocument/2006/relationships/hyperlink" Target="consultantplus://offline/ref=3791E89AFE8D812FB0D2B748ABC83A95AC22A7A7D8F62E3F6805E0B0E0B6248ADAF74ADEC7FBB32D7EE6D0A80D532F5423CD20285EB6E20EP2d5I" TargetMode="External"/><Relationship Id="rId300" Type="http://schemas.openxmlformats.org/officeDocument/2006/relationships/hyperlink" Target="consultantplus://offline/ref=3791E89AFE8D812FB0D2B748ABC83A95AC20A2A4D4F72E3F6805E0B0E0B6248ADAF74AD6C3F8BA2F29BCC0AC4407214B20D23E2B40B6PEd2I" TargetMode="External"/><Relationship Id="rId482" Type="http://schemas.openxmlformats.org/officeDocument/2006/relationships/hyperlink" Target="consultantplus://offline/ref=3791E89AFE8D812FB0D2B748ABC83A95AC22A7A7D8F62E3F6805E0B0E0B6248ADAF74ADEC7FBB2267EE6D0A80D532F5423CD20285EB6E20EP2d5I" TargetMode="External"/><Relationship Id="rId538" Type="http://schemas.openxmlformats.org/officeDocument/2006/relationships/hyperlink" Target="consultantplus://offline/ref=3791E89AFE8D812FB0D2B748ABC83A95AC22A7A7D8F62E3F6805E0B0E0B6248ADAF74ADEC7FBB62475E6D0A80D532F5423CD20285EB6E20EP2d5I" TargetMode="External"/><Relationship Id="rId81" Type="http://schemas.openxmlformats.org/officeDocument/2006/relationships/hyperlink" Target="consultantplus://offline/ref=3791E89AFE8D812FB0D2B748ABC83A95AC22A7A7D8F62E3F6805E0B0E0B6248ADAF74ADEC7FBB0227EE6D0A80D532F5423CD20285EB6E20EP2d5I" TargetMode="External"/><Relationship Id="rId135" Type="http://schemas.openxmlformats.org/officeDocument/2006/relationships/hyperlink" Target="consultantplus://offline/ref=3791E89AFE8D812FB0D2B748ABC83A95AC22A7A7D8F62E3F6805E0B0E0B6248ADAF74ADEC7FBB3267DE6D0A80D532F5423CD20285EB6E20EP2d5I" TargetMode="External"/><Relationship Id="rId177" Type="http://schemas.openxmlformats.org/officeDocument/2006/relationships/hyperlink" Target="consultantplus://offline/ref=3791E89AFE8D812FB0D2B748ABC83A95AC22A7A7D8F62E3F6805E0B0E0B6248ADAF74ADEC7FBB32078E6D0A80D532F5423CD20285EB6E20EP2d5I" TargetMode="External"/><Relationship Id="rId342" Type="http://schemas.openxmlformats.org/officeDocument/2006/relationships/hyperlink" Target="consultantplus://offline/ref=3791E89AFE8D812FB0D2B748ABC83A95AC20A7A0DAF72E3F6805E0B0E0B6248ADAF74ADCC3F9B62F29BCC0AC4407214B20D23E2B40B6PEd2I" TargetMode="External"/><Relationship Id="rId384" Type="http://schemas.openxmlformats.org/officeDocument/2006/relationships/hyperlink" Target="consultantplus://offline/ref=3791E89AFE8D812FB0D2B748ABC83A95AC22A7A7D8F62E3F6805E0B0E0B6248ADAF74ADEC7FBB02D74E6D0A80D532F5423CD20285EB6E20EP2d5I" TargetMode="External"/><Relationship Id="rId591" Type="http://schemas.openxmlformats.org/officeDocument/2006/relationships/hyperlink" Target="consultantplus://offline/ref=3791E89AFE8D812FB0D2B748ABC83A95AC22A7A7D8F62E3F6805E0B0E0B6248ADAF74ADEC7FBB62D78E6D0A80D532F5423CD20285EB6E20EP2d5I" TargetMode="External"/><Relationship Id="rId605" Type="http://schemas.openxmlformats.org/officeDocument/2006/relationships/hyperlink" Target="consultantplus://offline/ref=3791E89AFE8D812FB0D2B748ABC83A95AC22A7A7D8F62E3F6805E0B0E0B6248ADAF74ADEC7FBB72479E6D0A80D532F5423CD20285EB6E20EP2d5I" TargetMode="External"/><Relationship Id="rId202" Type="http://schemas.openxmlformats.org/officeDocument/2006/relationships/hyperlink" Target="consultantplus://offline/ref=3791E89AFE8D812FB0D2B748ABC83A95AC22A7A7D8F62E3F6805E0B0E0B6248ADAF74ADEC7FBB3227FE6D0A80D532F5423CD20285EB6E20EP2d5I" TargetMode="External"/><Relationship Id="rId244" Type="http://schemas.openxmlformats.org/officeDocument/2006/relationships/hyperlink" Target="consultantplus://offline/ref=3791E89AFE8D812FB0D2B748ABC83A95AC20A2A4D4F72E3F6805E0B0E0B6248ADAF74ADEC6FBBA2276B9D5BD1C0B23563ED3213742B4E0P0dCI" TargetMode="External"/><Relationship Id="rId647" Type="http://schemas.openxmlformats.org/officeDocument/2006/relationships/hyperlink" Target="consultantplus://offline/ref=3791E89AFE8D812FB0D2B748ABC83A95AC20A2A4D4F72E3F6805E0B0E0B6248ADAF74ADEC6FAB52D76B9D5BD1C0B23563ED3213742B4E0P0dCI" TargetMode="External"/><Relationship Id="rId39" Type="http://schemas.openxmlformats.org/officeDocument/2006/relationships/hyperlink" Target="consultantplus://offline/ref=3791E89AFE8D812FB0D2B748ABC83A95AC22A7A7D8F62E3F6805E0B0E0B6248ADAF74ADEC7FBB22574E6D0A80D532F5423CD20285EB6E20EP2d5I" TargetMode="External"/><Relationship Id="rId286" Type="http://schemas.openxmlformats.org/officeDocument/2006/relationships/hyperlink" Target="consultantplus://offline/ref=3791E89AFE8D812FB0D2B748ABC83A95AC22A7A7D8F62E3F6805E0B0E0B6248ADAF74ADEC7FBB02478E6D0A80D532F5423CD20285EB6E20EP2d5I" TargetMode="External"/><Relationship Id="rId451" Type="http://schemas.openxmlformats.org/officeDocument/2006/relationships/hyperlink" Target="consultantplus://offline/ref=3791E89AFE8D812FB0D2B748ABC83A95AC22A7A7D8F62E3F6805E0B0E0B6248ADAF74ADEC7FBB1267FE6D0A80D532F5423CD20285EB6E20EP2d5I" TargetMode="External"/><Relationship Id="rId493" Type="http://schemas.openxmlformats.org/officeDocument/2006/relationships/hyperlink" Target="consultantplus://offline/ref=3791E89AFE8D812FB0D2B748ABC83A95AC22A7A7D8F62E3F6805E0B0E0B6248ADAF74ADEC7FBB1217AE6D0A80D532F5423CD20285EB6E20EP2d5I" TargetMode="External"/><Relationship Id="rId507" Type="http://schemas.openxmlformats.org/officeDocument/2006/relationships/hyperlink" Target="consultantplus://offline/ref=3791E89AFE8D812FB0D2B748ABC83A95AC20A2A4D4F72E3F6805E0B0E0B6248ADAF74ADEC7F8B6217DE6D0A80D532F5423CD20285EB6E20EP2d5I" TargetMode="External"/><Relationship Id="rId549" Type="http://schemas.openxmlformats.org/officeDocument/2006/relationships/hyperlink" Target="consultantplus://offline/ref=3791E89AFE8D812FB0D2B748ABC83A95AC22A7A7D8F62E3F6805E0B0E0B6248ADAF74ADEC7FBB12D7AE6D0A80D532F5423CD20285EB6E20EP2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4AC1-3138-4A1F-B662-49A5C257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35113</Words>
  <Characters>200145</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 Андрей Юрьевич</dc:creator>
  <cp:keywords/>
  <dc:description/>
  <cp:lastModifiedBy>Шмакотин Евгений Иннокентьевич</cp:lastModifiedBy>
  <cp:revision>8</cp:revision>
  <cp:lastPrinted>2023-12-08T13:48:00Z</cp:lastPrinted>
  <dcterms:created xsi:type="dcterms:W3CDTF">2023-12-05T20:11:00Z</dcterms:created>
  <dcterms:modified xsi:type="dcterms:W3CDTF">2023-12-08T13:49:00Z</dcterms:modified>
</cp:coreProperties>
</file>