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7377" w14:textId="77777777" w:rsidR="00CA5417" w:rsidRPr="005A4DB9" w:rsidRDefault="00CA5417">
      <w:pPr>
        <w:pStyle w:val="ConsPlusNormal"/>
        <w:jc w:val="right"/>
        <w:outlineLvl w:val="0"/>
      </w:pPr>
      <w:r w:rsidRPr="005A4DB9">
        <w:t>Приложение N 1</w:t>
      </w:r>
    </w:p>
    <w:p w14:paraId="2DCE5BFF" w14:textId="77777777" w:rsidR="00CA5417" w:rsidRPr="005A4DB9" w:rsidRDefault="00CA5417">
      <w:pPr>
        <w:pStyle w:val="ConsPlusNormal"/>
        <w:jc w:val="right"/>
      </w:pPr>
      <w:r w:rsidRPr="005A4DB9">
        <w:t>к приказу ФНС России</w:t>
      </w:r>
    </w:p>
    <w:p w14:paraId="60AC0F37" w14:textId="77777777" w:rsidR="00CA5417" w:rsidRPr="005A4DB9" w:rsidRDefault="00CA5417">
      <w:pPr>
        <w:pStyle w:val="ConsPlusNormal"/>
        <w:jc w:val="right"/>
      </w:pPr>
      <w:r w:rsidRPr="005A4DB9">
        <w:t>от 11.09.2023 N ЕД-7-11/615@</w:t>
      </w:r>
    </w:p>
    <w:p w14:paraId="43D0990E" w14:textId="77777777" w:rsidR="00CA5417" w:rsidRPr="005A4DB9" w:rsidRDefault="00CA5417">
      <w:pPr>
        <w:pStyle w:val="ConsPlusNormal"/>
        <w:jc w:val="both"/>
      </w:pPr>
    </w:p>
    <w:p w14:paraId="348C9364" w14:textId="77777777" w:rsidR="00CA5417" w:rsidRPr="005A4DB9" w:rsidRDefault="00CA5417">
      <w:pPr>
        <w:pStyle w:val="ConsPlusNonformat"/>
        <w:jc w:val="both"/>
      </w:pPr>
      <w:r w:rsidRPr="005A4DB9">
        <w:rPr>
          <w:sz w:val="18"/>
        </w:rPr>
        <w:t>┌─┐││││││││││││││┌─┐      ┌─┬─┬─┬─┬─┬─┬─┬─┬─┬─┬─┬─┐</w:t>
      </w:r>
    </w:p>
    <w:p w14:paraId="0FFF2CFC" w14:textId="77777777" w:rsidR="00CA5417" w:rsidRPr="005A4DB9" w:rsidRDefault="00CA5417">
      <w:pPr>
        <w:pStyle w:val="ConsPlusNonformat"/>
        <w:jc w:val="both"/>
      </w:pPr>
      <w:r w:rsidRPr="005A4DB9">
        <w:rPr>
          <w:sz w:val="18"/>
        </w:rPr>
        <w:t>└─┘││││││││││││││└─</w:t>
      </w:r>
      <w:proofErr w:type="gramStart"/>
      <w:r w:rsidRPr="005A4DB9">
        <w:rPr>
          <w:sz w:val="18"/>
        </w:rPr>
        <w:t>┘  ИНН</w:t>
      </w:r>
      <w:proofErr w:type="gramEnd"/>
      <w:r w:rsidRPr="005A4DB9">
        <w:rPr>
          <w:sz w:val="18"/>
        </w:rPr>
        <w:t xml:space="preserve"> │ │ │ │ │ │ │ │ │ │ │ │ │</w:t>
      </w:r>
    </w:p>
    <w:p w14:paraId="4B6D883A" w14:textId="77777777" w:rsidR="00CA5417" w:rsidRPr="005A4DB9" w:rsidRDefault="00CA5417">
      <w:pPr>
        <w:pStyle w:val="ConsPlusNonformat"/>
        <w:jc w:val="both"/>
      </w:pPr>
      <w:r w:rsidRPr="005A4DB9">
        <w:rPr>
          <w:sz w:val="18"/>
        </w:rPr>
        <w:t xml:space="preserve">   ││││││││││││││         └─┴─┴─┴─┴─┴─┴─┴─┴─┴─┴─┴─┘</w:t>
      </w:r>
    </w:p>
    <w:p w14:paraId="440FFA41" w14:textId="77777777" w:rsidR="00CA5417" w:rsidRPr="005A4DB9" w:rsidRDefault="00CA5417">
      <w:pPr>
        <w:pStyle w:val="ConsPlusNonformat"/>
        <w:jc w:val="both"/>
      </w:pPr>
      <w:r w:rsidRPr="005A4DB9">
        <w:rPr>
          <w:sz w:val="18"/>
        </w:rPr>
        <w:t xml:space="preserve">   ││0332││0105││                               ┌─┬─┬─┐</w:t>
      </w:r>
    </w:p>
    <w:p w14:paraId="340059A5" w14:textId="77777777" w:rsidR="00CA5417" w:rsidRPr="005A4DB9" w:rsidRDefault="00CA5417">
      <w:pPr>
        <w:pStyle w:val="ConsPlusNonformat"/>
        <w:jc w:val="both"/>
      </w:pPr>
      <w:r w:rsidRPr="005A4DB9">
        <w:rPr>
          <w:sz w:val="18"/>
        </w:rPr>
        <w:t xml:space="preserve">                                           Стр. │ │ │ │</w:t>
      </w:r>
    </w:p>
    <w:p w14:paraId="0C7BD41B" w14:textId="77777777" w:rsidR="00CA5417" w:rsidRPr="005A4DB9" w:rsidRDefault="00CA5417">
      <w:pPr>
        <w:pStyle w:val="ConsPlusNonformat"/>
        <w:jc w:val="both"/>
      </w:pPr>
      <w:r w:rsidRPr="005A4DB9">
        <w:rPr>
          <w:sz w:val="18"/>
        </w:rPr>
        <w:t xml:space="preserve">                                                └─┴─┴─┘</w:t>
      </w:r>
    </w:p>
    <w:p w14:paraId="0584B607" w14:textId="77777777" w:rsidR="00CA5417" w:rsidRPr="005A4DB9" w:rsidRDefault="00CA5417">
      <w:pPr>
        <w:pStyle w:val="ConsPlusNonformat"/>
        <w:jc w:val="both"/>
      </w:pPr>
    </w:p>
    <w:p w14:paraId="4F47D015" w14:textId="77777777" w:rsidR="00CA5417" w:rsidRPr="005A4DB9" w:rsidRDefault="00CA5417">
      <w:pPr>
        <w:pStyle w:val="ConsPlusNonformat"/>
        <w:jc w:val="both"/>
      </w:pPr>
      <w:r w:rsidRPr="005A4DB9">
        <w:rPr>
          <w:sz w:val="18"/>
        </w:rPr>
        <w:t xml:space="preserve">     Фамилия ____________________________________________ И. ______ О. ___________</w:t>
      </w:r>
    </w:p>
    <w:p w14:paraId="11068F8C" w14:textId="77777777" w:rsidR="00CA5417" w:rsidRPr="005A4DB9" w:rsidRDefault="00CA5417">
      <w:pPr>
        <w:pStyle w:val="ConsPlusNonformat"/>
        <w:jc w:val="both"/>
      </w:pPr>
    </w:p>
    <w:p w14:paraId="43BDA023" w14:textId="77777777" w:rsidR="00CA5417" w:rsidRPr="005A4DB9" w:rsidRDefault="00CA5417">
      <w:pPr>
        <w:pStyle w:val="ConsPlusNonformat"/>
        <w:jc w:val="both"/>
      </w:pPr>
      <w:bookmarkStart w:id="0" w:name="P47"/>
      <w:bookmarkEnd w:id="0"/>
      <w:r w:rsidRPr="005A4DB9">
        <w:rPr>
          <w:sz w:val="18"/>
        </w:rPr>
        <w:t xml:space="preserve">          Приложение 5. Расчет стандартных и социальных налоговых</w:t>
      </w:r>
    </w:p>
    <w:p w14:paraId="5CB533FB" w14:textId="77777777" w:rsidR="00CA5417" w:rsidRPr="005A4DB9" w:rsidRDefault="00CA5417">
      <w:pPr>
        <w:pStyle w:val="ConsPlusNonformat"/>
        <w:jc w:val="both"/>
      </w:pPr>
      <w:r w:rsidRPr="005A4DB9">
        <w:rPr>
          <w:sz w:val="18"/>
        </w:rPr>
        <w:t xml:space="preserve">     вычетов, а также инвестиционных налоговых вычетов, установленных</w:t>
      </w:r>
    </w:p>
    <w:p w14:paraId="2E981926" w14:textId="788EBF1A" w:rsidR="00CA5417" w:rsidRPr="005A4DB9" w:rsidRDefault="00CA5417">
      <w:pPr>
        <w:pStyle w:val="ConsPlusNonformat"/>
        <w:jc w:val="both"/>
      </w:pPr>
      <w:r w:rsidRPr="005A4DB9">
        <w:rPr>
          <w:sz w:val="18"/>
        </w:rPr>
        <w:t xml:space="preserve">           статьей 219.1 Налогового кодекса Российской Федерации</w:t>
      </w:r>
    </w:p>
    <w:p w14:paraId="1C098F0A" w14:textId="77777777" w:rsidR="00CA5417" w:rsidRPr="005A4DB9" w:rsidRDefault="00CA5417">
      <w:pPr>
        <w:pStyle w:val="ConsPlusNonformat"/>
        <w:jc w:val="both"/>
      </w:pPr>
    </w:p>
    <w:p w14:paraId="35C12A01" w14:textId="77777777" w:rsidR="00CA5417" w:rsidRPr="005A4DB9" w:rsidRDefault="00CA5417">
      <w:pPr>
        <w:pStyle w:val="ConsPlusNonformat"/>
        <w:jc w:val="both"/>
      </w:pPr>
      <w:r w:rsidRPr="005A4DB9">
        <w:rPr>
          <w:sz w:val="18"/>
        </w:rPr>
        <w:t>1. Расчет стандартных налоговых вычетов (руб. коп.)</w:t>
      </w:r>
    </w:p>
    <w:p w14:paraId="4E754B1E" w14:textId="77777777" w:rsidR="00CA5417" w:rsidRPr="005A4DB9" w:rsidRDefault="00CA5417">
      <w:pPr>
        <w:pStyle w:val="ConsPlusNonformat"/>
        <w:jc w:val="both"/>
      </w:pPr>
    </w:p>
    <w:p w14:paraId="04CFA72D" w14:textId="77777777" w:rsidR="00CA5417" w:rsidRPr="005A4DB9" w:rsidRDefault="00CA5417">
      <w:pPr>
        <w:pStyle w:val="ConsPlusNonformat"/>
        <w:jc w:val="both"/>
      </w:pPr>
      <w:r w:rsidRPr="005A4DB9">
        <w:rPr>
          <w:sz w:val="18"/>
        </w:rPr>
        <w:t xml:space="preserve"> 1.1. Сумма стандартного налогового вычета                         ┌─┬─┬─┬─┬─┬─┐ ┌─┬─┐</w:t>
      </w:r>
    </w:p>
    <w:p w14:paraId="2D4D24B1" w14:textId="2D22FE53" w:rsidR="00CA5417" w:rsidRPr="005A4DB9" w:rsidRDefault="00CA5417">
      <w:pPr>
        <w:pStyle w:val="ConsPlusNonformat"/>
        <w:jc w:val="both"/>
      </w:pPr>
      <w:r w:rsidRPr="005A4DB9">
        <w:rPr>
          <w:sz w:val="18"/>
        </w:rPr>
        <w:t xml:space="preserve">      в соответствии с подпунктом 1 пункта 1                  </w:t>
      </w:r>
      <w:proofErr w:type="gramStart"/>
      <w:r w:rsidRPr="005A4DB9">
        <w:rPr>
          <w:sz w:val="18"/>
        </w:rPr>
        <w:t>010  │</w:t>
      </w:r>
      <w:proofErr w:type="gramEnd"/>
      <w:r w:rsidRPr="005A4DB9">
        <w:rPr>
          <w:sz w:val="18"/>
        </w:rPr>
        <w:t xml:space="preserve"> │ │ │ │ │ │.│ │ │</w:t>
      </w:r>
    </w:p>
    <w:p w14:paraId="03856EC0" w14:textId="77777777" w:rsidR="00CA5417" w:rsidRPr="005A4DB9" w:rsidRDefault="00CA5417">
      <w:pPr>
        <w:pStyle w:val="ConsPlusNonformat"/>
        <w:jc w:val="both"/>
      </w:pPr>
      <w:r w:rsidRPr="005A4DB9">
        <w:rPr>
          <w:sz w:val="18"/>
        </w:rPr>
        <w:t xml:space="preserve">      статьи 218 Налогового кодекса Российской Федерации           └─┴─┴─┴─┴─┴─┘ └─┴─┘</w:t>
      </w:r>
    </w:p>
    <w:p w14:paraId="30F66410" w14:textId="77777777" w:rsidR="00CA5417" w:rsidRPr="005A4DB9" w:rsidRDefault="00CA5417">
      <w:pPr>
        <w:pStyle w:val="ConsPlusNonformat"/>
        <w:jc w:val="both"/>
      </w:pPr>
      <w:r w:rsidRPr="005A4DB9">
        <w:rPr>
          <w:sz w:val="18"/>
        </w:rPr>
        <w:t xml:space="preserve">      (далее - Кодекс)</w:t>
      </w:r>
    </w:p>
    <w:p w14:paraId="77698902" w14:textId="77777777" w:rsidR="00CA5417" w:rsidRPr="005A4DB9" w:rsidRDefault="00CA5417">
      <w:pPr>
        <w:pStyle w:val="ConsPlusNonformat"/>
        <w:jc w:val="both"/>
      </w:pPr>
    </w:p>
    <w:p w14:paraId="26BA11B5" w14:textId="77777777" w:rsidR="00CA5417" w:rsidRPr="005A4DB9" w:rsidRDefault="00CA5417">
      <w:pPr>
        <w:pStyle w:val="ConsPlusNonformat"/>
        <w:jc w:val="both"/>
      </w:pPr>
      <w:r w:rsidRPr="005A4DB9">
        <w:rPr>
          <w:sz w:val="18"/>
        </w:rPr>
        <w:t xml:space="preserve"> 1.2. Сумма стандартного налогового вычета в соответствии          ┌─┬─┬─┬─┬─┬─┐ ┌─┬─┐</w:t>
      </w:r>
    </w:p>
    <w:p w14:paraId="4B460985" w14:textId="34D82561" w:rsidR="00CA5417" w:rsidRPr="005A4DB9" w:rsidRDefault="00CA5417">
      <w:pPr>
        <w:pStyle w:val="ConsPlusNonformat"/>
        <w:jc w:val="both"/>
      </w:pPr>
      <w:r w:rsidRPr="005A4DB9">
        <w:rPr>
          <w:sz w:val="18"/>
        </w:rPr>
        <w:t xml:space="preserve">      с подпунктом 2 пункта 1 статьи 218 Кодекса              </w:t>
      </w:r>
      <w:proofErr w:type="gramStart"/>
      <w:r w:rsidRPr="005A4DB9">
        <w:rPr>
          <w:sz w:val="18"/>
        </w:rPr>
        <w:t>020  │</w:t>
      </w:r>
      <w:proofErr w:type="gramEnd"/>
      <w:r w:rsidRPr="005A4DB9">
        <w:rPr>
          <w:sz w:val="18"/>
        </w:rPr>
        <w:t xml:space="preserve"> │ │ │ │ │ │.│ │ │</w:t>
      </w:r>
    </w:p>
    <w:p w14:paraId="58E81911" w14:textId="77777777" w:rsidR="00CA5417" w:rsidRPr="005A4DB9" w:rsidRDefault="00CA5417">
      <w:pPr>
        <w:pStyle w:val="ConsPlusNonformat"/>
        <w:jc w:val="both"/>
      </w:pPr>
      <w:r w:rsidRPr="005A4DB9">
        <w:rPr>
          <w:sz w:val="18"/>
        </w:rPr>
        <w:t xml:space="preserve">                                                                   └─┴─┴─┴─┴─┴─┘ └─┴─┘</w:t>
      </w:r>
    </w:p>
    <w:p w14:paraId="5B1694A4" w14:textId="77777777" w:rsidR="00CA5417" w:rsidRPr="005A4DB9" w:rsidRDefault="00CA5417">
      <w:pPr>
        <w:pStyle w:val="ConsPlusNonformat"/>
        <w:jc w:val="both"/>
      </w:pPr>
    </w:p>
    <w:p w14:paraId="0C512DE6" w14:textId="77777777" w:rsidR="00CA5417" w:rsidRPr="005A4DB9" w:rsidRDefault="00CA5417">
      <w:pPr>
        <w:pStyle w:val="ConsPlusNonformat"/>
        <w:jc w:val="both"/>
      </w:pPr>
      <w:r w:rsidRPr="005A4DB9">
        <w:rPr>
          <w:sz w:val="18"/>
        </w:rPr>
        <w:t xml:space="preserve"> 1.3. Сумма стандартного налогового вычета на ребенка              ┌─┬─┬─┬─┬─┬─┐ ┌─┬─┐</w:t>
      </w:r>
    </w:p>
    <w:p w14:paraId="215A8DA0" w14:textId="77777777" w:rsidR="00CA5417" w:rsidRPr="005A4DB9" w:rsidRDefault="00CA5417">
      <w:pPr>
        <w:pStyle w:val="ConsPlusNonformat"/>
        <w:jc w:val="both"/>
      </w:pPr>
      <w:r w:rsidRPr="005A4DB9">
        <w:rPr>
          <w:sz w:val="18"/>
        </w:rPr>
        <w:t xml:space="preserve">      родителю, супругу (супруге) родителя, </w:t>
      </w:r>
      <w:proofErr w:type="gramStart"/>
      <w:r w:rsidRPr="005A4DB9">
        <w:rPr>
          <w:sz w:val="18"/>
        </w:rPr>
        <w:t xml:space="preserve">усыновителю,   </w:t>
      </w:r>
      <w:proofErr w:type="gramEnd"/>
      <w:r w:rsidRPr="005A4DB9">
        <w:rPr>
          <w:sz w:val="18"/>
        </w:rPr>
        <w:t xml:space="preserve">   030  │ │ │ │ │ │ │.│ │ │</w:t>
      </w:r>
    </w:p>
    <w:p w14:paraId="29F7E807" w14:textId="77777777" w:rsidR="00CA5417" w:rsidRPr="005A4DB9" w:rsidRDefault="00CA5417">
      <w:pPr>
        <w:pStyle w:val="ConsPlusNonformat"/>
        <w:jc w:val="both"/>
      </w:pPr>
      <w:r w:rsidRPr="005A4DB9">
        <w:rPr>
          <w:sz w:val="18"/>
        </w:rPr>
        <w:t xml:space="preserve">      опекуну, попечителю, приемному родителю, супругу             └─┴─┴─┴─┴─┴─┘ └─┴─┘</w:t>
      </w:r>
    </w:p>
    <w:p w14:paraId="268D1129" w14:textId="77777777" w:rsidR="00CA5417" w:rsidRPr="005A4DB9" w:rsidRDefault="00CA5417">
      <w:pPr>
        <w:pStyle w:val="ConsPlusNonformat"/>
        <w:jc w:val="both"/>
      </w:pPr>
      <w:r w:rsidRPr="005A4DB9">
        <w:rPr>
          <w:sz w:val="18"/>
        </w:rPr>
        <w:t xml:space="preserve">      (супруге) приемного родителя</w:t>
      </w:r>
    </w:p>
    <w:p w14:paraId="0CD829B7" w14:textId="77777777" w:rsidR="00CA5417" w:rsidRPr="005A4DB9" w:rsidRDefault="00CA5417">
      <w:pPr>
        <w:pStyle w:val="ConsPlusNonformat"/>
        <w:jc w:val="both"/>
      </w:pPr>
    </w:p>
    <w:p w14:paraId="5BC50076" w14:textId="77777777" w:rsidR="00CA5417" w:rsidRPr="005A4DB9" w:rsidRDefault="00CA5417">
      <w:pPr>
        <w:pStyle w:val="ConsPlusNonformat"/>
        <w:jc w:val="both"/>
      </w:pPr>
      <w:r w:rsidRPr="005A4DB9">
        <w:rPr>
          <w:sz w:val="18"/>
        </w:rPr>
        <w:t xml:space="preserve"> 1.4. Сумма стандартного налогового вычета на ребенка              ┌─┬─┬─┬─┬─┬─┐ ┌─┬─┐</w:t>
      </w:r>
    </w:p>
    <w:p w14:paraId="2FAF8470" w14:textId="77777777" w:rsidR="00CA5417" w:rsidRPr="005A4DB9" w:rsidRDefault="00CA5417">
      <w:pPr>
        <w:pStyle w:val="ConsPlusNonformat"/>
        <w:jc w:val="both"/>
      </w:pPr>
      <w:r w:rsidRPr="005A4DB9">
        <w:rPr>
          <w:sz w:val="18"/>
        </w:rPr>
        <w:t xml:space="preserve">      единственному родителю (приемному родителю</w:t>
      </w:r>
      <w:proofErr w:type="gramStart"/>
      <w:r w:rsidRPr="005A4DB9">
        <w:rPr>
          <w:sz w:val="18"/>
        </w:rPr>
        <w:t xml:space="preserve">),   </w:t>
      </w:r>
      <w:proofErr w:type="gramEnd"/>
      <w:r w:rsidRPr="005A4DB9">
        <w:rPr>
          <w:sz w:val="18"/>
        </w:rPr>
        <w:t xml:space="preserve">         040  │ │ │ │ │ │ │.│ │ │</w:t>
      </w:r>
    </w:p>
    <w:p w14:paraId="7B7880CB" w14:textId="77777777" w:rsidR="00CA5417" w:rsidRPr="005A4DB9" w:rsidRDefault="00CA5417">
      <w:pPr>
        <w:pStyle w:val="ConsPlusNonformat"/>
        <w:jc w:val="both"/>
      </w:pPr>
      <w:r w:rsidRPr="005A4DB9">
        <w:rPr>
          <w:sz w:val="18"/>
        </w:rPr>
        <w:t xml:space="preserve">      усыновителю, опекуну, попечителю, а также одному             └─┴─┴─┴─┴─┴─┘ └─┴─┘</w:t>
      </w:r>
    </w:p>
    <w:p w14:paraId="58F1F038" w14:textId="77777777" w:rsidR="00CA5417" w:rsidRPr="005A4DB9" w:rsidRDefault="00CA5417">
      <w:pPr>
        <w:pStyle w:val="ConsPlusNonformat"/>
        <w:jc w:val="both"/>
      </w:pPr>
      <w:r w:rsidRPr="005A4DB9">
        <w:rPr>
          <w:sz w:val="18"/>
        </w:rPr>
        <w:t xml:space="preserve">      из родителей (приемных родителей) при отказе</w:t>
      </w:r>
    </w:p>
    <w:p w14:paraId="54997394" w14:textId="77777777" w:rsidR="00CA5417" w:rsidRPr="005A4DB9" w:rsidRDefault="00CA5417">
      <w:pPr>
        <w:pStyle w:val="ConsPlusNonformat"/>
        <w:jc w:val="both"/>
      </w:pPr>
      <w:r w:rsidRPr="005A4DB9">
        <w:rPr>
          <w:sz w:val="18"/>
        </w:rPr>
        <w:t xml:space="preserve">      другого родителя (приемного родителя) от получения</w:t>
      </w:r>
    </w:p>
    <w:p w14:paraId="1DF3C970" w14:textId="77777777" w:rsidR="00CA5417" w:rsidRPr="005A4DB9" w:rsidRDefault="00CA5417">
      <w:pPr>
        <w:pStyle w:val="ConsPlusNonformat"/>
        <w:jc w:val="both"/>
      </w:pPr>
      <w:r w:rsidRPr="005A4DB9">
        <w:rPr>
          <w:sz w:val="18"/>
        </w:rPr>
        <w:t xml:space="preserve">      налогового вычета</w:t>
      </w:r>
    </w:p>
    <w:p w14:paraId="2C838AE8" w14:textId="77777777" w:rsidR="00CA5417" w:rsidRPr="005A4DB9" w:rsidRDefault="00CA5417">
      <w:pPr>
        <w:pStyle w:val="ConsPlusNonformat"/>
        <w:jc w:val="both"/>
      </w:pPr>
    </w:p>
    <w:p w14:paraId="4D74A91E" w14:textId="77777777" w:rsidR="00CA5417" w:rsidRPr="005A4DB9" w:rsidRDefault="00CA5417">
      <w:pPr>
        <w:pStyle w:val="ConsPlusNonformat"/>
        <w:jc w:val="both"/>
      </w:pPr>
      <w:r w:rsidRPr="005A4DB9">
        <w:rPr>
          <w:sz w:val="18"/>
        </w:rPr>
        <w:t xml:space="preserve"> 1.5. Сумма стандартного налогового вычета </w:t>
      </w:r>
      <w:proofErr w:type="gramStart"/>
      <w:r w:rsidRPr="005A4DB9">
        <w:rPr>
          <w:sz w:val="18"/>
        </w:rPr>
        <w:t xml:space="preserve">родителю,   </w:t>
      </w:r>
      <w:proofErr w:type="gramEnd"/>
      <w:r w:rsidRPr="005A4DB9">
        <w:rPr>
          <w:sz w:val="18"/>
        </w:rPr>
        <w:t xml:space="preserve">            ┌─┬─┬─┬─┬─┬─┐ ┌─┬─┐</w:t>
      </w:r>
    </w:p>
    <w:p w14:paraId="0F88BEA4" w14:textId="77777777" w:rsidR="00CA5417" w:rsidRPr="005A4DB9" w:rsidRDefault="00CA5417">
      <w:pPr>
        <w:pStyle w:val="ConsPlusNonformat"/>
        <w:jc w:val="both"/>
      </w:pPr>
      <w:r w:rsidRPr="005A4DB9">
        <w:rPr>
          <w:sz w:val="18"/>
        </w:rPr>
        <w:t xml:space="preserve">      супругу (супруге) родителя, усыновителю, </w:t>
      </w:r>
      <w:proofErr w:type="gramStart"/>
      <w:r w:rsidRPr="005A4DB9">
        <w:rPr>
          <w:sz w:val="18"/>
        </w:rPr>
        <w:t xml:space="preserve">опекуну,   </w:t>
      </w:r>
      <w:proofErr w:type="gramEnd"/>
      <w:r w:rsidRPr="005A4DB9">
        <w:rPr>
          <w:sz w:val="18"/>
        </w:rPr>
        <w:t xml:space="preserve">    050  │ │ │ │ │ │ │.│ │ │</w:t>
      </w:r>
    </w:p>
    <w:p w14:paraId="0C064BC9" w14:textId="77777777" w:rsidR="00CA5417" w:rsidRPr="005A4DB9" w:rsidRDefault="00CA5417">
      <w:pPr>
        <w:pStyle w:val="ConsPlusNonformat"/>
        <w:jc w:val="both"/>
      </w:pPr>
      <w:r w:rsidRPr="005A4DB9">
        <w:rPr>
          <w:sz w:val="18"/>
        </w:rPr>
        <w:t xml:space="preserve">      попечителю, приемному родителю, супругу (</w:t>
      </w:r>
      <w:proofErr w:type="gramStart"/>
      <w:r w:rsidRPr="005A4DB9">
        <w:rPr>
          <w:sz w:val="18"/>
        </w:rPr>
        <w:t xml:space="preserve">супруге)   </w:t>
      </w:r>
      <w:proofErr w:type="gramEnd"/>
      <w:r w:rsidRPr="005A4DB9">
        <w:rPr>
          <w:sz w:val="18"/>
        </w:rPr>
        <w:t xml:space="preserve">         └─┴─┴─┴─┴─┴─┘ └─┴─┘</w:t>
      </w:r>
    </w:p>
    <w:p w14:paraId="689605F4" w14:textId="77777777" w:rsidR="00CA5417" w:rsidRPr="005A4DB9" w:rsidRDefault="00CA5417">
      <w:pPr>
        <w:pStyle w:val="ConsPlusNonformat"/>
        <w:jc w:val="both"/>
      </w:pPr>
      <w:r w:rsidRPr="005A4DB9">
        <w:rPr>
          <w:sz w:val="18"/>
        </w:rPr>
        <w:t xml:space="preserve">      приемного родителя на ребенка-инвалида в возрасте</w:t>
      </w:r>
    </w:p>
    <w:p w14:paraId="5E6F5AB9" w14:textId="77777777" w:rsidR="00CA5417" w:rsidRPr="005A4DB9" w:rsidRDefault="00CA5417">
      <w:pPr>
        <w:pStyle w:val="ConsPlusNonformat"/>
        <w:jc w:val="both"/>
      </w:pPr>
      <w:r w:rsidRPr="005A4DB9">
        <w:rPr>
          <w:sz w:val="18"/>
        </w:rPr>
        <w:t xml:space="preserve">      до 18 лет, на учащегося очной формы обучения,</w:t>
      </w:r>
    </w:p>
    <w:p w14:paraId="70F8596D" w14:textId="77777777" w:rsidR="00CA5417" w:rsidRPr="005A4DB9" w:rsidRDefault="00CA5417">
      <w:pPr>
        <w:pStyle w:val="ConsPlusNonformat"/>
        <w:jc w:val="both"/>
      </w:pPr>
      <w:r w:rsidRPr="005A4DB9">
        <w:rPr>
          <w:sz w:val="18"/>
        </w:rPr>
        <w:t xml:space="preserve">      аспиранта, ординатора, интерна, студента в возрасте</w:t>
      </w:r>
    </w:p>
    <w:p w14:paraId="028B8BDC" w14:textId="77777777" w:rsidR="00CA5417" w:rsidRPr="005A4DB9" w:rsidRDefault="00CA5417">
      <w:pPr>
        <w:pStyle w:val="ConsPlusNonformat"/>
        <w:jc w:val="both"/>
      </w:pPr>
      <w:r w:rsidRPr="005A4DB9">
        <w:rPr>
          <w:sz w:val="18"/>
        </w:rPr>
        <w:t xml:space="preserve">      до 24 лет, являющегося инвалидом I или II группы,</w:t>
      </w:r>
    </w:p>
    <w:p w14:paraId="3E8121B5" w14:textId="77777777" w:rsidR="00CA5417" w:rsidRPr="005A4DB9" w:rsidRDefault="00CA5417">
      <w:pPr>
        <w:pStyle w:val="ConsPlusNonformat"/>
        <w:jc w:val="both"/>
      </w:pPr>
      <w:r w:rsidRPr="005A4DB9">
        <w:rPr>
          <w:sz w:val="18"/>
        </w:rPr>
        <w:t xml:space="preserve">      на каждого ребенка или подопечного, признанных судом</w:t>
      </w:r>
    </w:p>
    <w:p w14:paraId="7AF6EBBA" w14:textId="77777777" w:rsidR="00CA5417" w:rsidRPr="005A4DB9" w:rsidRDefault="00CA5417">
      <w:pPr>
        <w:pStyle w:val="ConsPlusNonformat"/>
        <w:jc w:val="both"/>
      </w:pPr>
      <w:r w:rsidRPr="005A4DB9">
        <w:rPr>
          <w:sz w:val="18"/>
        </w:rPr>
        <w:t xml:space="preserve">      недееспособными, вне зависимости от их возраста</w:t>
      </w:r>
    </w:p>
    <w:p w14:paraId="6DBE40A5" w14:textId="77777777" w:rsidR="00CA5417" w:rsidRPr="005A4DB9" w:rsidRDefault="00CA5417">
      <w:pPr>
        <w:pStyle w:val="ConsPlusNonformat"/>
        <w:jc w:val="both"/>
      </w:pPr>
    </w:p>
    <w:p w14:paraId="36C2E05F" w14:textId="77777777" w:rsidR="00CA5417" w:rsidRPr="005A4DB9" w:rsidRDefault="00CA5417">
      <w:pPr>
        <w:pStyle w:val="ConsPlusNonformat"/>
        <w:jc w:val="both"/>
      </w:pPr>
      <w:r w:rsidRPr="005A4DB9">
        <w:rPr>
          <w:sz w:val="18"/>
        </w:rPr>
        <w:t xml:space="preserve"> 1.6. Сумма стандартного налогового вычета единственному           ┌─┬─┬─┬─┬─┬─┐ ┌─┬─┐</w:t>
      </w:r>
    </w:p>
    <w:p w14:paraId="6D265BAD" w14:textId="77777777" w:rsidR="00CA5417" w:rsidRPr="005A4DB9" w:rsidRDefault="00CA5417">
      <w:pPr>
        <w:pStyle w:val="ConsPlusNonformat"/>
        <w:jc w:val="both"/>
      </w:pPr>
      <w:r w:rsidRPr="005A4DB9">
        <w:rPr>
          <w:sz w:val="18"/>
        </w:rPr>
        <w:t xml:space="preserve">      родителю (приемному родителю), усыновителю, </w:t>
      </w:r>
      <w:proofErr w:type="gramStart"/>
      <w:r w:rsidRPr="005A4DB9">
        <w:rPr>
          <w:sz w:val="18"/>
        </w:rPr>
        <w:t xml:space="preserve">опекуну,   </w:t>
      </w:r>
      <w:proofErr w:type="gramEnd"/>
      <w:r w:rsidRPr="005A4DB9">
        <w:rPr>
          <w:sz w:val="18"/>
        </w:rPr>
        <w:t xml:space="preserve"> 060  │ │ │ │ │ │ │.│ │ │</w:t>
      </w:r>
    </w:p>
    <w:p w14:paraId="7397DA68" w14:textId="77777777" w:rsidR="00CA5417" w:rsidRPr="005A4DB9" w:rsidRDefault="00CA5417">
      <w:pPr>
        <w:pStyle w:val="ConsPlusNonformat"/>
        <w:jc w:val="both"/>
      </w:pPr>
      <w:r w:rsidRPr="005A4DB9">
        <w:rPr>
          <w:sz w:val="18"/>
        </w:rPr>
        <w:t xml:space="preserve">      попечителю, а также одному из родителей (приемных            └─┴─┴─┴─┴─┴─┘ └─┴─┘</w:t>
      </w:r>
    </w:p>
    <w:p w14:paraId="23A2AA9D" w14:textId="77777777" w:rsidR="00CA5417" w:rsidRPr="005A4DB9" w:rsidRDefault="00CA5417">
      <w:pPr>
        <w:pStyle w:val="ConsPlusNonformat"/>
        <w:jc w:val="both"/>
      </w:pPr>
      <w:r w:rsidRPr="005A4DB9">
        <w:rPr>
          <w:sz w:val="18"/>
        </w:rPr>
        <w:t xml:space="preserve">      родителей) при отказе другого родителя (приемного</w:t>
      </w:r>
    </w:p>
    <w:p w14:paraId="327812FE" w14:textId="77777777" w:rsidR="00CA5417" w:rsidRPr="005A4DB9" w:rsidRDefault="00CA5417">
      <w:pPr>
        <w:pStyle w:val="ConsPlusNonformat"/>
        <w:jc w:val="both"/>
      </w:pPr>
      <w:r w:rsidRPr="005A4DB9">
        <w:rPr>
          <w:sz w:val="18"/>
        </w:rPr>
        <w:t xml:space="preserve">      родителя) от получения налогового вычета на</w:t>
      </w:r>
    </w:p>
    <w:p w14:paraId="437D5877" w14:textId="77777777" w:rsidR="00CA5417" w:rsidRPr="005A4DB9" w:rsidRDefault="00CA5417">
      <w:pPr>
        <w:pStyle w:val="ConsPlusNonformat"/>
        <w:jc w:val="both"/>
      </w:pPr>
      <w:r w:rsidRPr="005A4DB9">
        <w:rPr>
          <w:sz w:val="18"/>
        </w:rPr>
        <w:t xml:space="preserve">      ребенка-инвалида в возрасте до 18 лет, на учащегося</w:t>
      </w:r>
    </w:p>
    <w:p w14:paraId="3AB79DEE" w14:textId="77777777" w:rsidR="00CA5417" w:rsidRPr="005A4DB9" w:rsidRDefault="00CA5417">
      <w:pPr>
        <w:pStyle w:val="ConsPlusNonformat"/>
        <w:jc w:val="both"/>
      </w:pPr>
      <w:r w:rsidRPr="005A4DB9">
        <w:rPr>
          <w:sz w:val="18"/>
        </w:rPr>
        <w:t xml:space="preserve">      очной формы обучения, аспиранта, ординатора, интерна,</w:t>
      </w:r>
    </w:p>
    <w:p w14:paraId="31327EFD" w14:textId="77777777" w:rsidR="00CA5417" w:rsidRPr="005A4DB9" w:rsidRDefault="00CA5417">
      <w:pPr>
        <w:pStyle w:val="ConsPlusNonformat"/>
        <w:jc w:val="both"/>
      </w:pPr>
      <w:r w:rsidRPr="005A4DB9">
        <w:rPr>
          <w:sz w:val="18"/>
        </w:rPr>
        <w:t xml:space="preserve">      студента в возрасте до 24 лет, являющегося инвалидом</w:t>
      </w:r>
    </w:p>
    <w:p w14:paraId="793E8D58" w14:textId="77777777" w:rsidR="00CA5417" w:rsidRPr="005A4DB9" w:rsidRDefault="00CA5417">
      <w:pPr>
        <w:pStyle w:val="ConsPlusNonformat"/>
        <w:jc w:val="both"/>
      </w:pPr>
      <w:r w:rsidRPr="005A4DB9">
        <w:rPr>
          <w:sz w:val="18"/>
        </w:rPr>
        <w:t xml:space="preserve">      I или II группы, на каждого ребенка или подопечного,</w:t>
      </w:r>
    </w:p>
    <w:p w14:paraId="6FC15636" w14:textId="77777777" w:rsidR="00CA5417" w:rsidRPr="005A4DB9" w:rsidRDefault="00CA5417">
      <w:pPr>
        <w:pStyle w:val="ConsPlusNonformat"/>
        <w:jc w:val="both"/>
      </w:pPr>
      <w:r w:rsidRPr="005A4DB9">
        <w:rPr>
          <w:sz w:val="18"/>
        </w:rPr>
        <w:t xml:space="preserve">      признанных судом недееспособными, вне зависимости</w:t>
      </w:r>
    </w:p>
    <w:p w14:paraId="67154F86" w14:textId="77777777" w:rsidR="00CA5417" w:rsidRPr="005A4DB9" w:rsidRDefault="00CA5417">
      <w:pPr>
        <w:pStyle w:val="ConsPlusNonformat"/>
        <w:jc w:val="both"/>
      </w:pPr>
      <w:r w:rsidRPr="005A4DB9">
        <w:rPr>
          <w:sz w:val="18"/>
        </w:rPr>
        <w:t xml:space="preserve">      от их возраста</w:t>
      </w:r>
    </w:p>
    <w:p w14:paraId="3798B5E6" w14:textId="77777777" w:rsidR="00CA5417" w:rsidRPr="005A4DB9" w:rsidRDefault="00CA5417">
      <w:pPr>
        <w:pStyle w:val="ConsPlusNonformat"/>
        <w:jc w:val="both"/>
      </w:pPr>
    </w:p>
    <w:p w14:paraId="788719CF" w14:textId="77777777" w:rsidR="00CA5417" w:rsidRPr="005A4DB9" w:rsidRDefault="00CA5417">
      <w:pPr>
        <w:pStyle w:val="ConsPlusNonformat"/>
        <w:jc w:val="both"/>
      </w:pPr>
      <w:r w:rsidRPr="005A4DB9">
        <w:rPr>
          <w:sz w:val="18"/>
        </w:rPr>
        <w:t xml:space="preserve"> 1.7. Общая сумма стандартных налоговых </w:t>
      </w:r>
      <w:proofErr w:type="gramStart"/>
      <w:r w:rsidRPr="005A4DB9">
        <w:rPr>
          <w:sz w:val="18"/>
        </w:rPr>
        <w:t xml:space="preserve">вычетов,   </w:t>
      </w:r>
      <w:proofErr w:type="gramEnd"/>
      <w:r w:rsidRPr="005A4DB9">
        <w:rPr>
          <w:sz w:val="18"/>
        </w:rPr>
        <w:t xml:space="preserve">                ┌─┬─┬─┬─┬─┬─┐ ┌─┬─┐</w:t>
      </w:r>
    </w:p>
    <w:p w14:paraId="71F6118F" w14:textId="77777777" w:rsidR="00CA5417" w:rsidRPr="005A4DB9" w:rsidRDefault="00CA5417">
      <w:pPr>
        <w:pStyle w:val="ConsPlusNonformat"/>
        <w:jc w:val="both"/>
      </w:pPr>
      <w:r w:rsidRPr="005A4DB9">
        <w:rPr>
          <w:sz w:val="18"/>
        </w:rPr>
        <w:t xml:space="preserve">      предоставленных в течение отчетного налогового          </w:t>
      </w:r>
      <w:proofErr w:type="gramStart"/>
      <w:r w:rsidRPr="005A4DB9">
        <w:rPr>
          <w:sz w:val="18"/>
        </w:rPr>
        <w:t>070  │</w:t>
      </w:r>
      <w:proofErr w:type="gramEnd"/>
      <w:r w:rsidRPr="005A4DB9">
        <w:rPr>
          <w:sz w:val="18"/>
        </w:rPr>
        <w:t xml:space="preserve"> │ │ │ │ │ │.│ │ │</w:t>
      </w:r>
    </w:p>
    <w:p w14:paraId="080C826E" w14:textId="77777777" w:rsidR="00CA5417" w:rsidRPr="005A4DB9" w:rsidRDefault="00CA5417">
      <w:pPr>
        <w:pStyle w:val="ConsPlusNonformat"/>
        <w:jc w:val="both"/>
      </w:pPr>
      <w:r w:rsidRPr="005A4DB9">
        <w:rPr>
          <w:sz w:val="18"/>
        </w:rPr>
        <w:t xml:space="preserve">      периода налоговыми агентами                                  └─┴─┴─┴─┴─┴─┘ └─┴─┘</w:t>
      </w:r>
    </w:p>
    <w:p w14:paraId="62F46397" w14:textId="77777777" w:rsidR="00CA5417" w:rsidRPr="005A4DB9" w:rsidRDefault="00CA5417">
      <w:pPr>
        <w:pStyle w:val="ConsPlusNonformat"/>
        <w:jc w:val="both"/>
      </w:pPr>
    </w:p>
    <w:p w14:paraId="549D8972" w14:textId="77777777" w:rsidR="00CA5417" w:rsidRPr="005A4DB9" w:rsidRDefault="00CA5417">
      <w:pPr>
        <w:pStyle w:val="ConsPlusNonformat"/>
        <w:jc w:val="both"/>
      </w:pPr>
      <w:r w:rsidRPr="005A4DB9">
        <w:rPr>
          <w:sz w:val="18"/>
        </w:rPr>
        <w:t xml:space="preserve"> 1.8. Общая сумма стандартных налоговых </w:t>
      </w:r>
      <w:proofErr w:type="gramStart"/>
      <w:r w:rsidRPr="005A4DB9">
        <w:rPr>
          <w:sz w:val="18"/>
        </w:rPr>
        <w:t xml:space="preserve">вычетов,   </w:t>
      </w:r>
      <w:proofErr w:type="gramEnd"/>
      <w:r w:rsidRPr="005A4DB9">
        <w:rPr>
          <w:sz w:val="18"/>
        </w:rPr>
        <w:t xml:space="preserve">                ┌─┬─┬─┬─┬─┬─┐ ┌─┬─┐</w:t>
      </w:r>
    </w:p>
    <w:p w14:paraId="3AAEC257" w14:textId="77777777" w:rsidR="00CA5417" w:rsidRPr="005A4DB9" w:rsidRDefault="00CA5417">
      <w:pPr>
        <w:pStyle w:val="ConsPlusNonformat"/>
        <w:jc w:val="both"/>
      </w:pPr>
      <w:r w:rsidRPr="005A4DB9">
        <w:rPr>
          <w:sz w:val="18"/>
        </w:rPr>
        <w:t xml:space="preserve">      заявляемых по налоговой декларации по налогу            </w:t>
      </w:r>
      <w:proofErr w:type="gramStart"/>
      <w:r w:rsidRPr="005A4DB9">
        <w:rPr>
          <w:sz w:val="18"/>
        </w:rPr>
        <w:t>080  │</w:t>
      </w:r>
      <w:proofErr w:type="gramEnd"/>
      <w:r w:rsidRPr="005A4DB9">
        <w:rPr>
          <w:sz w:val="18"/>
        </w:rPr>
        <w:t xml:space="preserve"> │ │ │ │ │ │.│ │ │</w:t>
      </w:r>
    </w:p>
    <w:p w14:paraId="5D625AF8" w14:textId="77777777" w:rsidR="00CA5417" w:rsidRPr="005A4DB9" w:rsidRDefault="00CA5417">
      <w:pPr>
        <w:pStyle w:val="ConsPlusNonformat"/>
        <w:jc w:val="both"/>
      </w:pPr>
      <w:r w:rsidRPr="005A4DB9">
        <w:rPr>
          <w:sz w:val="18"/>
        </w:rPr>
        <w:lastRenderedPageBreak/>
        <w:t xml:space="preserve">      на доходы физических лиц (форма 3-</w:t>
      </w:r>
      <w:proofErr w:type="gramStart"/>
      <w:r w:rsidRPr="005A4DB9">
        <w:rPr>
          <w:sz w:val="18"/>
        </w:rPr>
        <w:t xml:space="preserve">НДФЛ)   </w:t>
      </w:r>
      <w:proofErr w:type="gramEnd"/>
      <w:r w:rsidRPr="005A4DB9">
        <w:rPr>
          <w:sz w:val="18"/>
        </w:rPr>
        <w:t xml:space="preserve">                   └─┴─┴─┴─┴─┴─┘ └─┴─┘</w:t>
      </w:r>
    </w:p>
    <w:p w14:paraId="2148D45B" w14:textId="77777777" w:rsidR="00CA5417" w:rsidRPr="005A4DB9" w:rsidRDefault="00CA5417">
      <w:pPr>
        <w:pStyle w:val="ConsPlusNonformat"/>
        <w:jc w:val="both"/>
      </w:pPr>
      <w:r w:rsidRPr="005A4DB9">
        <w:rPr>
          <w:sz w:val="18"/>
        </w:rPr>
        <w:t xml:space="preserve">      (далее - Декларация)</w:t>
      </w:r>
    </w:p>
    <w:p w14:paraId="02076EFE" w14:textId="77777777" w:rsidR="00CA5417" w:rsidRPr="005A4DB9" w:rsidRDefault="00CA5417">
      <w:pPr>
        <w:pStyle w:val="ConsPlusNonformat"/>
        <w:jc w:val="both"/>
      </w:pPr>
    </w:p>
    <w:p w14:paraId="7239C822" w14:textId="77777777" w:rsidR="00CA5417" w:rsidRPr="005A4DB9" w:rsidRDefault="00CA5417">
      <w:pPr>
        <w:pStyle w:val="ConsPlusNonformat"/>
        <w:jc w:val="both"/>
      </w:pPr>
      <w:r w:rsidRPr="005A4DB9">
        <w:rPr>
          <w:sz w:val="18"/>
        </w:rPr>
        <w:t>2. Расчет социальных налоговых вычетов, в отношении которых не применяется</w:t>
      </w:r>
    </w:p>
    <w:p w14:paraId="2DBFB398" w14:textId="4539D3C4" w:rsidR="00CA5417" w:rsidRPr="005A4DB9" w:rsidRDefault="00CA5417">
      <w:pPr>
        <w:pStyle w:val="ConsPlusNonformat"/>
        <w:jc w:val="both"/>
      </w:pPr>
      <w:r w:rsidRPr="005A4DB9">
        <w:rPr>
          <w:sz w:val="18"/>
        </w:rPr>
        <w:t xml:space="preserve">   ограничение, установленное пунктом 2 статьи 219 Кодекса (руб. коп.)</w:t>
      </w:r>
    </w:p>
    <w:p w14:paraId="2E59A6B6" w14:textId="77777777" w:rsidR="00CA5417" w:rsidRPr="005A4DB9" w:rsidRDefault="00CA5417">
      <w:pPr>
        <w:pStyle w:val="ConsPlusNonformat"/>
        <w:jc w:val="both"/>
      </w:pPr>
    </w:p>
    <w:p w14:paraId="405D5B73" w14:textId="77777777" w:rsidR="00CA5417" w:rsidRPr="005A4DB9" w:rsidRDefault="00CA5417">
      <w:pPr>
        <w:pStyle w:val="ConsPlusNonformat"/>
        <w:jc w:val="both"/>
      </w:pPr>
      <w:r w:rsidRPr="005A4DB9">
        <w:rPr>
          <w:sz w:val="18"/>
        </w:rPr>
        <w:t xml:space="preserve">                                                       ┌─┬─┬─┬─┬─┬─┬─┬─┬─┬─┬─┬─┐ ┌─┬─┐</w:t>
      </w:r>
    </w:p>
    <w:p w14:paraId="588A219E" w14:textId="77777777" w:rsidR="00CA5417" w:rsidRPr="005A4DB9" w:rsidRDefault="00CA5417">
      <w:pPr>
        <w:pStyle w:val="ConsPlusNonformat"/>
        <w:jc w:val="both"/>
      </w:pPr>
      <w:r w:rsidRPr="005A4DB9">
        <w:rPr>
          <w:sz w:val="18"/>
        </w:rPr>
        <w:t xml:space="preserve"> 2.1. Сумма доходов, перечисляемых                </w:t>
      </w:r>
      <w:proofErr w:type="gramStart"/>
      <w:r w:rsidRPr="005A4DB9">
        <w:rPr>
          <w:sz w:val="18"/>
        </w:rPr>
        <w:t>090  │</w:t>
      </w:r>
      <w:proofErr w:type="gramEnd"/>
      <w:r w:rsidRPr="005A4DB9">
        <w:rPr>
          <w:sz w:val="18"/>
        </w:rPr>
        <w:t xml:space="preserve"> │ │ │ │ │ │ │ │ │ │ │ │.│ │ │</w:t>
      </w:r>
    </w:p>
    <w:p w14:paraId="4638983E" w14:textId="77777777" w:rsidR="00CA5417" w:rsidRPr="005A4DB9" w:rsidRDefault="00CA5417">
      <w:pPr>
        <w:pStyle w:val="ConsPlusNonformat"/>
        <w:jc w:val="both"/>
      </w:pPr>
      <w:r w:rsidRPr="005A4DB9">
        <w:rPr>
          <w:sz w:val="18"/>
        </w:rPr>
        <w:t xml:space="preserve">      в виде пожертвований                             └─┴─┴─┴─┴─┴─┴─┴─┴─┴─┴─┴─┘ └─┴─┘</w:t>
      </w:r>
    </w:p>
    <w:p w14:paraId="0435674E" w14:textId="77777777" w:rsidR="00CA5417" w:rsidRPr="005A4DB9" w:rsidRDefault="00CA5417">
      <w:pPr>
        <w:pStyle w:val="ConsPlusNonformat"/>
        <w:jc w:val="both"/>
      </w:pPr>
    </w:p>
    <w:p w14:paraId="0FC8DA94" w14:textId="77777777" w:rsidR="00CA5417" w:rsidRPr="005A4DB9" w:rsidRDefault="00CA5417">
      <w:pPr>
        <w:pStyle w:val="ConsPlusNonformat"/>
        <w:jc w:val="both"/>
      </w:pPr>
      <w:r w:rsidRPr="005A4DB9">
        <w:rPr>
          <w:sz w:val="18"/>
        </w:rPr>
        <w:t xml:space="preserve"> 2.2. Сумма, уплаченная за обучение детей              ┌─┬─┬─┬─┬─┬─┬─┬─┬─┬─┬─┬─┐ ┌─┬─┐</w:t>
      </w:r>
    </w:p>
    <w:p w14:paraId="27761EEF" w14:textId="77777777" w:rsidR="00CA5417" w:rsidRPr="005A4DB9" w:rsidRDefault="00CA5417">
      <w:pPr>
        <w:pStyle w:val="ConsPlusNonformat"/>
        <w:jc w:val="both"/>
      </w:pPr>
      <w:r w:rsidRPr="005A4DB9">
        <w:rPr>
          <w:sz w:val="18"/>
        </w:rPr>
        <w:t xml:space="preserve">      в возрасте до 24 лет, подопечных            </w:t>
      </w:r>
      <w:proofErr w:type="gramStart"/>
      <w:r w:rsidRPr="005A4DB9">
        <w:rPr>
          <w:sz w:val="18"/>
        </w:rPr>
        <w:t>100  │</w:t>
      </w:r>
      <w:proofErr w:type="gramEnd"/>
      <w:r w:rsidRPr="005A4DB9">
        <w:rPr>
          <w:sz w:val="18"/>
        </w:rPr>
        <w:t xml:space="preserve"> │ │ │ │ │ │ │ │ │ │ │ │.│ │ │</w:t>
      </w:r>
    </w:p>
    <w:p w14:paraId="798D6F04" w14:textId="77777777" w:rsidR="00CA5417" w:rsidRPr="005A4DB9" w:rsidRDefault="00CA5417">
      <w:pPr>
        <w:pStyle w:val="ConsPlusNonformat"/>
        <w:jc w:val="both"/>
      </w:pPr>
      <w:r w:rsidRPr="005A4DB9">
        <w:rPr>
          <w:sz w:val="18"/>
        </w:rPr>
        <w:t xml:space="preserve">      в возрасте до 18 лет, бывших подопечных          └─┴─┴─┴─┴─┴─┴─┴─┴─┴─┴─┴─┘ └─┴─┘</w:t>
      </w:r>
    </w:p>
    <w:p w14:paraId="41E8F57F" w14:textId="77777777" w:rsidR="00CA5417" w:rsidRPr="005A4DB9" w:rsidRDefault="00CA5417">
      <w:pPr>
        <w:pStyle w:val="ConsPlusNonformat"/>
        <w:jc w:val="both"/>
      </w:pPr>
      <w:r w:rsidRPr="005A4DB9">
        <w:rPr>
          <w:sz w:val="18"/>
        </w:rPr>
        <w:t xml:space="preserve">      в возрасте до 24 лет по очной</w:t>
      </w:r>
    </w:p>
    <w:p w14:paraId="211EEB85" w14:textId="77777777" w:rsidR="00CA5417" w:rsidRPr="005A4DB9" w:rsidRDefault="00CA5417">
      <w:pPr>
        <w:pStyle w:val="ConsPlusNonformat"/>
        <w:jc w:val="both"/>
      </w:pPr>
      <w:r w:rsidRPr="005A4DB9">
        <w:rPr>
          <w:sz w:val="18"/>
        </w:rPr>
        <w:t xml:space="preserve">      форме обучения</w:t>
      </w:r>
    </w:p>
    <w:p w14:paraId="3A3E13C0" w14:textId="77777777" w:rsidR="00CA5417" w:rsidRPr="005A4DB9" w:rsidRDefault="00CA5417">
      <w:pPr>
        <w:pStyle w:val="ConsPlusNonformat"/>
        <w:jc w:val="both"/>
      </w:pPr>
    </w:p>
    <w:p w14:paraId="7A887CB2" w14:textId="77777777" w:rsidR="00CA5417" w:rsidRPr="005A4DB9" w:rsidRDefault="00CA5417">
      <w:pPr>
        <w:pStyle w:val="ConsPlusNonformat"/>
        <w:jc w:val="both"/>
      </w:pPr>
      <w:r w:rsidRPr="005A4DB9">
        <w:rPr>
          <w:sz w:val="18"/>
        </w:rPr>
        <w:t xml:space="preserve"> 2.3. Сумма расходов по дорогостоящим                  ┌─┬─┬─┬─┬─┬─┬─┬─┬─┬─┬─┬─┐ ┌─┬─┐</w:t>
      </w:r>
    </w:p>
    <w:p w14:paraId="6124B199" w14:textId="77777777" w:rsidR="00CA5417" w:rsidRPr="005A4DB9" w:rsidRDefault="00CA5417">
      <w:pPr>
        <w:pStyle w:val="ConsPlusNonformat"/>
        <w:jc w:val="both"/>
      </w:pPr>
      <w:r w:rsidRPr="005A4DB9">
        <w:rPr>
          <w:sz w:val="18"/>
        </w:rPr>
        <w:t xml:space="preserve">      видам лечения                               </w:t>
      </w:r>
      <w:proofErr w:type="gramStart"/>
      <w:r w:rsidRPr="005A4DB9">
        <w:rPr>
          <w:sz w:val="18"/>
        </w:rPr>
        <w:t>110  │</w:t>
      </w:r>
      <w:proofErr w:type="gramEnd"/>
      <w:r w:rsidRPr="005A4DB9">
        <w:rPr>
          <w:sz w:val="18"/>
        </w:rPr>
        <w:t xml:space="preserve"> │ │ │ │ │ │ │ │ │ │ │ │.│ │ │</w:t>
      </w:r>
    </w:p>
    <w:p w14:paraId="57BE1B03" w14:textId="77777777" w:rsidR="00CA5417" w:rsidRPr="005A4DB9" w:rsidRDefault="00CA5417">
      <w:pPr>
        <w:pStyle w:val="ConsPlusNonformat"/>
        <w:jc w:val="both"/>
      </w:pPr>
      <w:r w:rsidRPr="005A4DB9">
        <w:rPr>
          <w:sz w:val="18"/>
        </w:rPr>
        <w:t xml:space="preserve">                                                       └─┴─┴─┴─┴─┴─┴─┴─┴─┴─┴─┴─┘ └─┴─┘</w:t>
      </w:r>
    </w:p>
    <w:p w14:paraId="331F3987" w14:textId="77777777" w:rsidR="00CA5417" w:rsidRPr="005A4DB9" w:rsidRDefault="00CA5417">
      <w:pPr>
        <w:pStyle w:val="ConsPlusNonformat"/>
        <w:jc w:val="both"/>
      </w:pPr>
    </w:p>
    <w:p w14:paraId="4FEEB80C" w14:textId="77777777" w:rsidR="00CA5417" w:rsidRPr="005A4DB9" w:rsidRDefault="00CA5417">
      <w:pPr>
        <w:pStyle w:val="ConsPlusNonformat"/>
        <w:jc w:val="both"/>
      </w:pPr>
      <w:r w:rsidRPr="005A4DB9">
        <w:rPr>
          <w:sz w:val="18"/>
        </w:rPr>
        <w:t xml:space="preserve"> 2.4. Общая сумма социальных налоговых                 ┌─┬─┬─┬─┬─┬─┬─┬─┬─┬─┬─┬─┐ ┌─┬─┐</w:t>
      </w:r>
    </w:p>
    <w:p w14:paraId="1417938E" w14:textId="77777777" w:rsidR="00CA5417" w:rsidRPr="005A4DB9" w:rsidRDefault="00CA5417">
      <w:pPr>
        <w:pStyle w:val="ConsPlusNonformat"/>
        <w:jc w:val="both"/>
      </w:pPr>
      <w:r w:rsidRPr="005A4DB9">
        <w:rPr>
          <w:sz w:val="18"/>
        </w:rPr>
        <w:t xml:space="preserve">      вычетов, в отношении которых                </w:t>
      </w:r>
      <w:proofErr w:type="gramStart"/>
      <w:r w:rsidRPr="005A4DB9">
        <w:rPr>
          <w:sz w:val="18"/>
        </w:rPr>
        <w:t>120  │</w:t>
      </w:r>
      <w:proofErr w:type="gramEnd"/>
      <w:r w:rsidRPr="005A4DB9">
        <w:rPr>
          <w:sz w:val="18"/>
        </w:rPr>
        <w:t xml:space="preserve"> │ │ │ │ │ │ │ │ │ │ │ │.│ │ │</w:t>
      </w:r>
    </w:p>
    <w:p w14:paraId="67847757" w14:textId="77777777" w:rsidR="00CA5417" w:rsidRPr="005A4DB9" w:rsidRDefault="00CA5417">
      <w:pPr>
        <w:pStyle w:val="ConsPlusNonformat"/>
        <w:jc w:val="both"/>
      </w:pPr>
      <w:r w:rsidRPr="005A4DB9">
        <w:rPr>
          <w:sz w:val="18"/>
        </w:rPr>
        <w:t xml:space="preserve">      не применяется </w:t>
      </w:r>
      <w:proofErr w:type="gramStart"/>
      <w:r w:rsidRPr="005A4DB9">
        <w:rPr>
          <w:sz w:val="18"/>
        </w:rPr>
        <w:t xml:space="preserve">ограничение,   </w:t>
      </w:r>
      <w:proofErr w:type="gramEnd"/>
      <w:r w:rsidRPr="005A4DB9">
        <w:rPr>
          <w:sz w:val="18"/>
        </w:rPr>
        <w:t xml:space="preserve">                   └─┴─┴─┴─┴─┴─┴─┴─┴─┴─┴─┴─┘ └─┴─┘</w:t>
      </w:r>
    </w:p>
    <w:p w14:paraId="5FE32CC1" w14:textId="060B37F0" w:rsidR="00CA5417" w:rsidRPr="005A4DB9" w:rsidRDefault="00CA5417">
      <w:pPr>
        <w:pStyle w:val="ConsPlusNonformat"/>
        <w:jc w:val="both"/>
      </w:pPr>
      <w:r w:rsidRPr="005A4DB9">
        <w:rPr>
          <w:sz w:val="18"/>
        </w:rPr>
        <w:t xml:space="preserve">      установленное пунктом 2 статьи 219</w:t>
      </w:r>
    </w:p>
    <w:p w14:paraId="2938D463" w14:textId="77777777" w:rsidR="00CA5417" w:rsidRPr="005A4DB9" w:rsidRDefault="00CA5417">
      <w:pPr>
        <w:pStyle w:val="ConsPlusNonformat"/>
        <w:jc w:val="both"/>
      </w:pPr>
      <w:r w:rsidRPr="005A4DB9">
        <w:rPr>
          <w:sz w:val="18"/>
        </w:rPr>
        <w:t xml:space="preserve">      Кодекса</w:t>
      </w:r>
    </w:p>
    <w:p w14:paraId="04389F81" w14:textId="77777777" w:rsidR="00CA5417" w:rsidRPr="005A4DB9" w:rsidRDefault="00CA5417">
      <w:pPr>
        <w:pStyle w:val="ConsPlusNonformat"/>
        <w:jc w:val="both"/>
      </w:pPr>
    </w:p>
    <w:p w14:paraId="0B4BBA8F" w14:textId="77777777" w:rsidR="00CA5417" w:rsidRPr="005A4DB9" w:rsidRDefault="00CA5417">
      <w:pPr>
        <w:pStyle w:val="ConsPlusNonformat"/>
        <w:jc w:val="both"/>
      </w:pPr>
      <w:r w:rsidRPr="005A4DB9">
        <w:rPr>
          <w:sz w:val="18"/>
        </w:rPr>
        <w:t xml:space="preserve">                Достоверность и полноту сведений, указанных на данной</w:t>
      </w:r>
    </w:p>
    <w:p w14:paraId="7340B73E" w14:textId="77777777" w:rsidR="00CA5417" w:rsidRPr="005A4DB9" w:rsidRDefault="00CA5417">
      <w:pPr>
        <w:pStyle w:val="ConsPlusNonformat"/>
        <w:jc w:val="both"/>
      </w:pPr>
      <w:r w:rsidRPr="005A4DB9">
        <w:rPr>
          <w:sz w:val="18"/>
        </w:rPr>
        <w:t xml:space="preserve">                                странице, подтверждаю:</w:t>
      </w:r>
    </w:p>
    <w:p w14:paraId="14C2C7AD" w14:textId="77777777" w:rsidR="00CA5417" w:rsidRPr="005A4DB9" w:rsidRDefault="00CA5417">
      <w:pPr>
        <w:pStyle w:val="ConsPlusNonformat"/>
        <w:jc w:val="both"/>
      </w:pPr>
    </w:p>
    <w:p w14:paraId="0F72FEF5" w14:textId="77777777" w:rsidR="00CA5417" w:rsidRPr="005A4DB9" w:rsidRDefault="00CA5417">
      <w:pPr>
        <w:pStyle w:val="ConsPlusNonformat"/>
        <w:jc w:val="both"/>
      </w:pPr>
      <w:r w:rsidRPr="005A4DB9">
        <w:rPr>
          <w:sz w:val="18"/>
        </w:rPr>
        <w:t xml:space="preserve">                ______________ (</w:t>
      </w:r>
      <w:proofErr w:type="gramStart"/>
      <w:r w:rsidRPr="005A4DB9">
        <w:rPr>
          <w:sz w:val="18"/>
        </w:rPr>
        <w:t xml:space="preserve">подпись)   </w:t>
      </w:r>
      <w:proofErr w:type="gramEnd"/>
      <w:r w:rsidRPr="005A4DB9">
        <w:rPr>
          <w:sz w:val="18"/>
        </w:rPr>
        <w:t>__________________ (дата)</w:t>
      </w:r>
    </w:p>
    <w:p w14:paraId="49ABBEF1" w14:textId="77777777" w:rsidR="00CA5417" w:rsidRPr="005A4DB9" w:rsidRDefault="00CA5417">
      <w:pPr>
        <w:pStyle w:val="ConsPlusNonformat"/>
        <w:jc w:val="both"/>
      </w:pPr>
      <w:r w:rsidRPr="005A4DB9">
        <w:rPr>
          <w:sz w:val="18"/>
        </w:rPr>
        <w:t>┌─┐                                                                                ┌─┐</w:t>
      </w:r>
    </w:p>
    <w:p w14:paraId="5CC8F765" w14:textId="77777777" w:rsidR="00CA5417" w:rsidRPr="005A4DB9" w:rsidRDefault="00CA5417">
      <w:pPr>
        <w:pStyle w:val="ConsPlusNonformat"/>
        <w:jc w:val="both"/>
      </w:pPr>
      <w:r w:rsidRPr="005A4DB9">
        <w:rPr>
          <w:sz w:val="18"/>
        </w:rPr>
        <w:t>└─┘                                                                                └─┘</w:t>
      </w:r>
    </w:p>
    <w:p w14:paraId="24C7C159" w14:textId="77777777" w:rsidR="00CA5417" w:rsidRPr="005A4DB9" w:rsidRDefault="00CA5417">
      <w:pPr>
        <w:pStyle w:val="ConsPlusNormal"/>
      </w:pPr>
    </w:p>
    <w:p w14:paraId="1E513D24" w14:textId="77777777" w:rsidR="00CA5417" w:rsidRPr="005A4DB9" w:rsidRDefault="00CA5417">
      <w:pPr>
        <w:pStyle w:val="ConsPlusNonformat"/>
        <w:jc w:val="both"/>
      </w:pPr>
      <w:r w:rsidRPr="005A4DB9">
        <w:rPr>
          <w:sz w:val="18"/>
        </w:rPr>
        <w:t>┌─┐││││││││││││││┌─┐      ┌─┬─┬─┬─┬─┬─┬─┬─┬─┬─┬─┬─┐</w:t>
      </w:r>
    </w:p>
    <w:p w14:paraId="2DA33E55" w14:textId="77777777" w:rsidR="00CA5417" w:rsidRPr="005A4DB9" w:rsidRDefault="00CA5417">
      <w:pPr>
        <w:pStyle w:val="ConsPlusNonformat"/>
        <w:jc w:val="both"/>
      </w:pPr>
      <w:r w:rsidRPr="005A4DB9">
        <w:rPr>
          <w:sz w:val="18"/>
        </w:rPr>
        <w:t>└─┘││││││││││││││└─</w:t>
      </w:r>
      <w:proofErr w:type="gramStart"/>
      <w:r w:rsidRPr="005A4DB9">
        <w:rPr>
          <w:sz w:val="18"/>
        </w:rPr>
        <w:t>┘  ИНН</w:t>
      </w:r>
      <w:proofErr w:type="gramEnd"/>
      <w:r w:rsidRPr="005A4DB9">
        <w:rPr>
          <w:sz w:val="18"/>
        </w:rPr>
        <w:t xml:space="preserve"> │ │ │ │ │ │ │ │ │ │ │ │ │</w:t>
      </w:r>
    </w:p>
    <w:p w14:paraId="6A9B1BD1" w14:textId="77777777" w:rsidR="00CA5417" w:rsidRPr="005A4DB9" w:rsidRDefault="00CA5417">
      <w:pPr>
        <w:pStyle w:val="ConsPlusNonformat"/>
        <w:jc w:val="both"/>
      </w:pPr>
      <w:r w:rsidRPr="005A4DB9">
        <w:rPr>
          <w:sz w:val="18"/>
        </w:rPr>
        <w:t xml:space="preserve">   ││││││││││││││         └─┴─┴─┴─┴─┴─┴─┴─┴─┴─┴─┴─┘</w:t>
      </w:r>
    </w:p>
    <w:p w14:paraId="5B871211" w14:textId="77777777" w:rsidR="00CA5417" w:rsidRPr="005A4DB9" w:rsidRDefault="00CA5417">
      <w:pPr>
        <w:pStyle w:val="ConsPlusNonformat"/>
        <w:jc w:val="both"/>
      </w:pPr>
      <w:r w:rsidRPr="005A4DB9">
        <w:rPr>
          <w:sz w:val="18"/>
        </w:rPr>
        <w:t xml:space="preserve">   ││0332││0112││                               ┌─┬─┬─┐</w:t>
      </w:r>
    </w:p>
    <w:p w14:paraId="67CCFAA7" w14:textId="77777777" w:rsidR="00CA5417" w:rsidRPr="005A4DB9" w:rsidRDefault="00CA5417">
      <w:pPr>
        <w:pStyle w:val="ConsPlusNonformat"/>
        <w:jc w:val="both"/>
      </w:pPr>
      <w:r w:rsidRPr="005A4DB9">
        <w:rPr>
          <w:sz w:val="18"/>
        </w:rPr>
        <w:t xml:space="preserve">                                           Стр. │ │ │ │</w:t>
      </w:r>
    </w:p>
    <w:p w14:paraId="3DB8C8C3" w14:textId="77777777" w:rsidR="00CA5417" w:rsidRPr="005A4DB9" w:rsidRDefault="00CA5417">
      <w:pPr>
        <w:pStyle w:val="ConsPlusNonformat"/>
        <w:jc w:val="both"/>
      </w:pPr>
      <w:r w:rsidRPr="005A4DB9">
        <w:rPr>
          <w:sz w:val="18"/>
        </w:rPr>
        <w:t xml:space="preserve">                                                └─┴─┴─┘</w:t>
      </w:r>
    </w:p>
    <w:p w14:paraId="74FAB07C" w14:textId="77777777" w:rsidR="00CA5417" w:rsidRPr="005A4DB9" w:rsidRDefault="00CA5417">
      <w:pPr>
        <w:pStyle w:val="ConsPlusNonformat"/>
        <w:jc w:val="both"/>
      </w:pPr>
    </w:p>
    <w:p w14:paraId="50518878" w14:textId="77777777" w:rsidR="00CA5417" w:rsidRPr="005A4DB9" w:rsidRDefault="00CA5417">
      <w:pPr>
        <w:pStyle w:val="ConsPlusNonformat"/>
        <w:jc w:val="both"/>
      </w:pPr>
      <w:r w:rsidRPr="005A4DB9">
        <w:rPr>
          <w:sz w:val="18"/>
        </w:rPr>
        <w:t xml:space="preserve">     Фамилия ____________________________________________ И. ______ О. ___________</w:t>
      </w:r>
    </w:p>
    <w:p w14:paraId="62ED5482" w14:textId="77777777" w:rsidR="00CA5417" w:rsidRPr="005A4DB9" w:rsidRDefault="00CA5417">
      <w:pPr>
        <w:pStyle w:val="ConsPlusNonformat"/>
        <w:jc w:val="both"/>
      </w:pPr>
    </w:p>
    <w:p w14:paraId="45CFF52A" w14:textId="77777777" w:rsidR="00CA5417" w:rsidRPr="005A4DB9" w:rsidRDefault="00CA5417">
      <w:pPr>
        <w:pStyle w:val="ConsPlusNonformat"/>
        <w:jc w:val="both"/>
      </w:pPr>
      <w:r w:rsidRPr="005A4DB9">
        <w:rPr>
          <w:sz w:val="18"/>
        </w:rPr>
        <w:t xml:space="preserve">                                                 Приложение 5 (продолжение)</w:t>
      </w:r>
    </w:p>
    <w:p w14:paraId="55FD2259" w14:textId="77777777" w:rsidR="00CA5417" w:rsidRPr="005A4DB9" w:rsidRDefault="00CA5417">
      <w:pPr>
        <w:pStyle w:val="ConsPlusNonformat"/>
        <w:jc w:val="both"/>
      </w:pPr>
    </w:p>
    <w:p w14:paraId="6B1BA538" w14:textId="77777777" w:rsidR="00CA5417" w:rsidRPr="005A4DB9" w:rsidRDefault="00CA5417">
      <w:pPr>
        <w:pStyle w:val="ConsPlusNonformat"/>
        <w:jc w:val="both"/>
      </w:pPr>
      <w:r w:rsidRPr="005A4DB9">
        <w:rPr>
          <w:sz w:val="18"/>
        </w:rPr>
        <w:t>3. Расчет социальных налоговых вычетов, в отношении которых применяется ограничение,</w:t>
      </w:r>
    </w:p>
    <w:p w14:paraId="1E9E3CF9" w14:textId="5E635A9F" w:rsidR="00CA5417" w:rsidRPr="005A4DB9" w:rsidRDefault="00CA5417">
      <w:pPr>
        <w:pStyle w:val="ConsPlusNonformat"/>
        <w:jc w:val="both"/>
      </w:pPr>
      <w:r w:rsidRPr="005A4DB9">
        <w:rPr>
          <w:sz w:val="18"/>
        </w:rPr>
        <w:t xml:space="preserve">   установленное пунктом 2 статьи 219 Кодекса (руб. коп.)</w:t>
      </w:r>
    </w:p>
    <w:p w14:paraId="3795D807" w14:textId="77777777" w:rsidR="00CA5417" w:rsidRPr="005A4DB9" w:rsidRDefault="00CA5417">
      <w:pPr>
        <w:pStyle w:val="ConsPlusNonformat"/>
        <w:jc w:val="both"/>
      </w:pPr>
    </w:p>
    <w:p w14:paraId="0A8D4788" w14:textId="77777777" w:rsidR="00CA5417" w:rsidRPr="005A4DB9" w:rsidRDefault="00CA5417">
      <w:pPr>
        <w:pStyle w:val="ConsPlusNonformat"/>
        <w:jc w:val="both"/>
      </w:pPr>
      <w:r w:rsidRPr="005A4DB9">
        <w:rPr>
          <w:sz w:val="18"/>
        </w:rPr>
        <w:t xml:space="preserve"> 3.1. Сумма, уплаченная за свое </w:t>
      </w:r>
      <w:proofErr w:type="gramStart"/>
      <w:r w:rsidRPr="005A4DB9">
        <w:rPr>
          <w:sz w:val="18"/>
        </w:rPr>
        <w:t xml:space="preserve">обучение,   </w:t>
      </w:r>
      <w:proofErr w:type="gramEnd"/>
      <w:r w:rsidRPr="005A4DB9">
        <w:rPr>
          <w:sz w:val="18"/>
        </w:rPr>
        <w:t xml:space="preserve">           ┌─┬─┬─┬─┬─┬─┬─┬─┬─┬─┬─┬─┐ ┌─┬─┐</w:t>
      </w:r>
    </w:p>
    <w:p w14:paraId="68FDEEB7" w14:textId="77777777" w:rsidR="00CA5417" w:rsidRPr="005A4DB9" w:rsidRDefault="00CA5417">
      <w:pPr>
        <w:pStyle w:val="ConsPlusNonformat"/>
        <w:jc w:val="both"/>
      </w:pPr>
      <w:r w:rsidRPr="005A4DB9">
        <w:rPr>
          <w:sz w:val="18"/>
        </w:rPr>
        <w:t xml:space="preserve">      за обучение брата (сестры) в возрасте       </w:t>
      </w:r>
      <w:proofErr w:type="gramStart"/>
      <w:r w:rsidRPr="005A4DB9">
        <w:rPr>
          <w:sz w:val="18"/>
        </w:rPr>
        <w:t>130  │</w:t>
      </w:r>
      <w:proofErr w:type="gramEnd"/>
      <w:r w:rsidRPr="005A4DB9">
        <w:rPr>
          <w:sz w:val="18"/>
        </w:rPr>
        <w:t xml:space="preserve"> │ │ │ │ │ │ │ │ │ │ │ │.│ │ │</w:t>
      </w:r>
    </w:p>
    <w:p w14:paraId="70BBD92A" w14:textId="77777777" w:rsidR="00CA5417" w:rsidRPr="005A4DB9" w:rsidRDefault="00CA5417">
      <w:pPr>
        <w:pStyle w:val="ConsPlusNonformat"/>
        <w:jc w:val="both"/>
      </w:pPr>
      <w:r w:rsidRPr="005A4DB9">
        <w:rPr>
          <w:sz w:val="18"/>
        </w:rPr>
        <w:t xml:space="preserve">      до 24 лет по очной форме обучения                └─┴─┴─┴─┴─┴─┴─┴─┴─┴─┴─┴─┘ └─┴─┘</w:t>
      </w:r>
    </w:p>
    <w:p w14:paraId="718715AB" w14:textId="77777777" w:rsidR="00CA5417" w:rsidRPr="005A4DB9" w:rsidRDefault="00CA5417">
      <w:pPr>
        <w:pStyle w:val="ConsPlusNonformat"/>
        <w:jc w:val="both"/>
      </w:pPr>
    </w:p>
    <w:p w14:paraId="6657333C" w14:textId="77777777" w:rsidR="00CA5417" w:rsidRPr="005A4DB9" w:rsidRDefault="00CA5417">
      <w:pPr>
        <w:pStyle w:val="ConsPlusNonformat"/>
        <w:jc w:val="both"/>
      </w:pPr>
      <w:r w:rsidRPr="005A4DB9">
        <w:rPr>
          <w:sz w:val="18"/>
        </w:rPr>
        <w:t xml:space="preserve"> 3.2. Сумма, уплаченная за медицинские                 ┌─┬─┬─┬─┬─┬─┬─┬─┬─┬─┬─┬─┐ ┌─┬─┐</w:t>
      </w:r>
    </w:p>
    <w:p w14:paraId="3A557737" w14:textId="77777777" w:rsidR="00CA5417" w:rsidRPr="005A4DB9" w:rsidRDefault="00CA5417">
      <w:pPr>
        <w:pStyle w:val="ConsPlusNonformat"/>
        <w:jc w:val="both"/>
      </w:pPr>
      <w:r w:rsidRPr="005A4DB9">
        <w:rPr>
          <w:sz w:val="18"/>
        </w:rPr>
        <w:t xml:space="preserve">      услуги (за исключением расходов по          </w:t>
      </w:r>
      <w:proofErr w:type="gramStart"/>
      <w:r w:rsidRPr="005A4DB9">
        <w:rPr>
          <w:sz w:val="18"/>
        </w:rPr>
        <w:t>140  │</w:t>
      </w:r>
      <w:proofErr w:type="gramEnd"/>
      <w:r w:rsidRPr="005A4DB9">
        <w:rPr>
          <w:sz w:val="18"/>
        </w:rPr>
        <w:t xml:space="preserve"> │ │ │ │ │ │ │ │ │ │ │ │.│ │ │</w:t>
      </w:r>
    </w:p>
    <w:p w14:paraId="7BCB3A77" w14:textId="77777777" w:rsidR="00CA5417" w:rsidRPr="005A4DB9" w:rsidRDefault="00CA5417">
      <w:pPr>
        <w:pStyle w:val="ConsPlusNonformat"/>
        <w:jc w:val="both"/>
      </w:pPr>
      <w:r w:rsidRPr="005A4DB9">
        <w:rPr>
          <w:sz w:val="18"/>
        </w:rPr>
        <w:t xml:space="preserve">      дорогостоящим видам </w:t>
      </w:r>
      <w:proofErr w:type="gramStart"/>
      <w:r w:rsidRPr="005A4DB9">
        <w:rPr>
          <w:sz w:val="18"/>
        </w:rPr>
        <w:t xml:space="preserve">лечения)   </w:t>
      </w:r>
      <w:proofErr w:type="gramEnd"/>
      <w:r w:rsidRPr="005A4DB9">
        <w:rPr>
          <w:sz w:val="18"/>
        </w:rPr>
        <w:t xml:space="preserve">                  └─┴─┴─┴─┴─┴─┴─┴─┴─┴─┴─┴─┘ └─┴─┘</w:t>
      </w:r>
    </w:p>
    <w:p w14:paraId="3E8EDDFE" w14:textId="77777777" w:rsidR="00CA5417" w:rsidRPr="005A4DB9" w:rsidRDefault="00CA5417">
      <w:pPr>
        <w:pStyle w:val="ConsPlusNonformat"/>
        <w:jc w:val="both"/>
      </w:pPr>
    </w:p>
    <w:p w14:paraId="09E72F5F" w14:textId="77777777" w:rsidR="00CA5417" w:rsidRPr="005A4DB9" w:rsidRDefault="00CA5417">
      <w:pPr>
        <w:pStyle w:val="ConsPlusNonformat"/>
        <w:jc w:val="both"/>
      </w:pPr>
      <w:r w:rsidRPr="005A4DB9">
        <w:rPr>
          <w:sz w:val="18"/>
        </w:rPr>
        <w:t xml:space="preserve"> 3.2.1. Сумма, уплаченная за лекарственные             ┌─┬─┬─┬─┬─┬─┬─┬─┬─┬─┬─┬─┐ ┌─┬─┐</w:t>
      </w:r>
    </w:p>
    <w:p w14:paraId="0510F7AD" w14:textId="77777777" w:rsidR="00CA5417" w:rsidRPr="005A4DB9" w:rsidRDefault="00CA5417">
      <w:pPr>
        <w:pStyle w:val="ConsPlusNonformat"/>
        <w:jc w:val="both"/>
      </w:pPr>
      <w:r w:rsidRPr="005A4DB9">
        <w:rPr>
          <w:sz w:val="18"/>
        </w:rPr>
        <w:t xml:space="preserve">        препараты для медицинского применения     </w:t>
      </w:r>
      <w:proofErr w:type="gramStart"/>
      <w:r w:rsidRPr="005A4DB9">
        <w:rPr>
          <w:sz w:val="18"/>
        </w:rPr>
        <w:t>141  │</w:t>
      </w:r>
      <w:proofErr w:type="gramEnd"/>
      <w:r w:rsidRPr="005A4DB9">
        <w:rPr>
          <w:sz w:val="18"/>
        </w:rPr>
        <w:t xml:space="preserve"> │ │ │ │ │ │ │ │ │ │ │ │.│ │ │</w:t>
      </w:r>
    </w:p>
    <w:p w14:paraId="76FA691B" w14:textId="77777777" w:rsidR="00CA5417" w:rsidRPr="005A4DB9" w:rsidRDefault="00CA5417">
      <w:pPr>
        <w:pStyle w:val="ConsPlusNonformat"/>
        <w:jc w:val="both"/>
      </w:pPr>
      <w:r w:rsidRPr="005A4DB9">
        <w:rPr>
          <w:sz w:val="18"/>
        </w:rPr>
        <w:t xml:space="preserve">                                                       └─┴─┴─┴─┴─┴─┴─┴─┴─┴─┴─┴─┘ └─┴─┘</w:t>
      </w:r>
    </w:p>
    <w:p w14:paraId="7F9F3906" w14:textId="77777777" w:rsidR="00CA5417" w:rsidRPr="005A4DB9" w:rsidRDefault="00CA5417">
      <w:pPr>
        <w:pStyle w:val="ConsPlusNonformat"/>
        <w:jc w:val="both"/>
      </w:pPr>
    </w:p>
    <w:p w14:paraId="1A5BA414" w14:textId="77777777" w:rsidR="00CA5417" w:rsidRPr="005A4DB9" w:rsidRDefault="00CA5417">
      <w:pPr>
        <w:pStyle w:val="ConsPlusNonformat"/>
        <w:jc w:val="both"/>
      </w:pPr>
      <w:r w:rsidRPr="005A4DB9">
        <w:rPr>
          <w:sz w:val="18"/>
        </w:rPr>
        <w:t xml:space="preserve"> 3.3. Сумма страховых взносов, уплаченных              ┌─┬─┬─┬─┬─┬─┬─┬─┬─┬─┬─┬─┐ ┌─┬─┐</w:t>
      </w:r>
    </w:p>
    <w:p w14:paraId="48B24159" w14:textId="77777777" w:rsidR="00CA5417" w:rsidRPr="005A4DB9" w:rsidRDefault="00CA5417">
      <w:pPr>
        <w:pStyle w:val="ConsPlusNonformat"/>
        <w:jc w:val="both"/>
      </w:pPr>
      <w:r w:rsidRPr="005A4DB9">
        <w:rPr>
          <w:sz w:val="18"/>
        </w:rPr>
        <w:t xml:space="preserve">      по договорам добровольного личного          </w:t>
      </w:r>
      <w:proofErr w:type="gramStart"/>
      <w:r w:rsidRPr="005A4DB9">
        <w:rPr>
          <w:sz w:val="18"/>
        </w:rPr>
        <w:t>150  │</w:t>
      </w:r>
      <w:proofErr w:type="gramEnd"/>
      <w:r w:rsidRPr="005A4DB9">
        <w:rPr>
          <w:sz w:val="18"/>
        </w:rPr>
        <w:t xml:space="preserve"> │ │ │ │ │ │ │ │ │ │ │ │.│ │ │</w:t>
      </w:r>
    </w:p>
    <w:p w14:paraId="7981C201" w14:textId="77777777" w:rsidR="00CA5417" w:rsidRPr="005A4DB9" w:rsidRDefault="00CA5417">
      <w:pPr>
        <w:pStyle w:val="ConsPlusNonformat"/>
        <w:jc w:val="both"/>
      </w:pPr>
      <w:r w:rsidRPr="005A4DB9">
        <w:rPr>
          <w:sz w:val="18"/>
        </w:rPr>
        <w:t xml:space="preserve">      страхования, а также по договорам                └─┴─┴─┴─┴─┴─┴─┴─┴─┴─┴─┴─┘ └─┴─┘</w:t>
      </w:r>
    </w:p>
    <w:p w14:paraId="01FC95EE" w14:textId="77777777" w:rsidR="00CA5417" w:rsidRPr="005A4DB9" w:rsidRDefault="00CA5417">
      <w:pPr>
        <w:pStyle w:val="ConsPlusNonformat"/>
        <w:jc w:val="both"/>
      </w:pPr>
      <w:r w:rsidRPr="005A4DB9">
        <w:rPr>
          <w:sz w:val="18"/>
        </w:rPr>
        <w:t xml:space="preserve">      добровольного страхования своих супруга</w:t>
      </w:r>
    </w:p>
    <w:p w14:paraId="52107EC9" w14:textId="77777777" w:rsidR="00CA5417" w:rsidRPr="005A4DB9" w:rsidRDefault="00CA5417">
      <w:pPr>
        <w:pStyle w:val="ConsPlusNonformat"/>
        <w:jc w:val="both"/>
      </w:pPr>
      <w:r w:rsidRPr="005A4DB9">
        <w:rPr>
          <w:sz w:val="18"/>
        </w:rPr>
        <w:t xml:space="preserve">      (супруги), родителей, детей (в том числе</w:t>
      </w:r>
    </w:p>
    <w:p w14:paraId="5DDCCF1E" w14:textId="77777777" w:rsidR="00CA5417" w:rsidRPr="005A4DB9" w:rsidRDefault="00CA5417">
      <w:pPr>
        <w:pStyle w:val="ConsPlusNonformat"/>
        <w:jc w:val="both"/>
      </w:pPr>
      <w:r w:rsidRPr="005A4DB9">
        <w:rPr>
          <w:sz w:val="18"/>
        </w:rPr>
        <w:t xml:space="preserve">      усыновленных) в возрасте до 18 лет</w:t>
      </w:r>
    </w:p>
    <w:p w14:paraId="7B02AA88" w14:textId="77777777" w:rsidR="00CA5417" w:rsidRPr="005A4DB9" w:rsidRDefault="00CA5417">
      <w:pPr>
        <w:pStyle w:val="ConsPlusNonformat"/>
        <w:jc w:val="both"/>
      </w:pPr>
      <w:r w:rsidRPr="005A4DB9">
        <w:rPr>
          <w:sz w:val="18"/>
        </w:rPr>
        <w:t xml:space="preserve">      (до 24 лет, если дети (в том числе</w:t>
      </w:r>
    </w:p>
    <w:p w14:paraId="30550E2E" w14:textId="77777777" w:rsidR="00CA5417" w:rsidRPr="005A4DB9" w:rsidRDefault="00CA5417">
      <w:pPr>
        <w:pStyle w:val="ConsPlusNonformat"/>
        <w:jc w:val="both"/>
      </w:pPr>
      <w:r w:rsidRPr="005A4DB9">
        <w:rPr>
          <w:sz w:val="18"/>
        </w:rPr>
        <w:t xml:space="preserve">      усыновленные) являются обучающимися</w:t>
      </w:r>
    </w:p>
    <w:p w14:paraId="4A0DCE68" w14:textId="77777777" w:rsidR="00CA5417" w:rsidRPr="005A4DB9" w:rsidRDefault="00CA5417">
      <w:pPr>
        <w:pStyle w:val="ConsPlusNonformat"/>
        <w:jc w:val="both"/>
      </w:pPr>
      <w:r w:rsidRPr="005A4DB9">
        <w:rPr>
          <w:sz w:val="18"/>
        </w:rPr>
        <w:t xml:space="preserve">      по очной форме обучения в организациях,</w:t>
      </w:r>
    </w:p>
    <w:p w14:paraId="0EB44181" w14:textId="77777777" w:rsidR="00CA5417" w:rsidRPr="005A4DB9" w:rsidRDefault="00CA5417">
      <w:pPr>
        <w:pStyle w:val="ConsPlusNonformat"/>
        <w:jc w:val="both"/>
      </w:pPr>
      <w:r w:rsidRPr="005A4DB9">
        <w:rPr>
          <w:sz w:val="18"/>
        </w:rPr>
        <w:t xml:space="preserve">      осуществляющих образовательную</w:t>
      </w:r>
    </w:p>
    <w:p w14:paraId="34419D8C" w14:textId="77777777" w:rsidR="00CA5417" w:rsidRPr="005A4DB9" w:rsidRDefault="00CA5417">
      <w:pPr>
        <w:pStyle w:val="ConsPlusNonformat"/>
        <w:jc w:val="both"/>
      </w:pPr>
      <w:r w:rsidRPr="005A4DB9">
        <w:rPr>
          <w:sz w:val="18"/>
        </w:rPr>
        <w:lastRenderedPageBreak/>
        <w:t xml:space="preserve">      деятельность), подопечных в возрасте</w:t>
      </w:r>
    </w:p>
    <w:p w14:paraId="5445D9BA" w14:textId="77777777" w:rsidR="00CA5417" w:rsidRPr="005A4DB9" w:rsidRDefault="00CA5417">
      <w:pPr>
        <w:pStyle w:val="ConsPlusNonformat"/>
        <w:jc w:val="both"/>
      </w:pPr>
      <w:r w:rsidRPr="005A4DB9">
        <w:rPr>
          <w:sz w:val="18"/>
        </w:rPr>
        <w:t xml:space="preserve">      до 18 лет, а также бывших подопечных</w:t>
      </w:r>
    </w:p>
    <w:p w14:paraId="16BE948E" w14:textId="77777777" w:rsidR="00CA5417" w:rsidRPr="005A4DB9" w:rsidRDefault="00CA5417">
      <w:pPr>
        <w:pStyle w:val="ConsPlusNonformat"/>
        <w:jc w:val="both"/>
      </w:pPr>
      <w:r w:rsidRPr="005A4DB9">
        <w:rPr>
          <w:sz w:val="18"/>
        </w:rPr>
        <w:t xml:space="preserve">      после прекращения опеки или попечительства</w:t>
      </w:r>
    </w:p>
    <w:p w14:paraId="2855D937" w14:textId="77777777" w:rsidR="00CA5417" w:rsidRPr="005A4DB9" w:rsidRDefault="00CA5417">
      <w:pPr>
        <w:pStyle w:val="ConsPlusNonformat"/>
        <w:jc w:val="both"/>
      </w:pPr>
      <w:r w:rsidRPr="005A4DB9">
        <w:rPr>
          <w:sz w:val="18"/>
        </w:rPr>
        <w:t xml:space="preserve">      в возрасте до 24 лет, являющихся</w:t>
      </w:r>
    </w:p>
    <w:p w14:paraId="007ACD5B" w14:textId="77777777" w:rsidR="00CA5417" w:rsidRPr="005A4DB9" w:rsidRDefault="00CA5417">
      <w:pPr>
        <w:pStyle w:val="ConsPlusNonformat"/>
        <w:jc w:val="both"/>
      </w:pPr>
      <w:r w:rsidRPr="005A4DB9">
        <w:rPr>
          <w:sz w:val="18"/>
        </w:rPr>
        <w:t xml:space="preserve">      обучающимися по очной форме обучения</w:t>
      </w:r>
    </w:p>
    <w:p w14:paraId="0224BC48" w14:textId="77777777" w:rsidR="00CA5417" w:rsidRPr="005A4DB9" w:rsidRDefault="00CA5417">
      <w:pPr>
        <w:pStyle w:val="ConsPlusNonformat"/>
        <w:jc w:val="both"/>
      </w:pPr>
      <w:r w:rsidRPr="005A4DB9">
        <w:rPr>
          <w:sz w:val="18"/>
        </w:rPr>
        <w:t xml:space="preserve">      в организациях, осуществляющих</w:t>
      </w:r>
    </w:p>
    <w:p w14:paraId="5657CDAE" w14:textId="77777777" w:rsidR="00CA5417" w:rsidRPr="005A4DB9" w:rsidRDefault="00CA5417">
      <w:pPr>
        <w:pStyle w:val="ConsPlusNonformat"/>
        <w:jc w:val="both"/>
      </w:pPr>
      <w:r w:rsidRPr="005A4DB9">
        <w:rPr>
          <w:sz w:val="18"/>
        </w:rPr>
        <w:t xml:space="preserve">      образовательную деятельность</w:t>
      </w:r>
    </w:p>
    <w:p w14:paraId="017A620B" w14:textId="77777777" w:rsidR="00CA5417" w:rsidRPr="005A4DB9" w:rsidRDefault="00CA5417">
      <w:pPr>
        <w:pStyle w:val="ConsPlusNonformat"/>
        <w:jc w:val="both"/>
      </w:pPr>
    </w:p>
    <w:p w14:paraId="4F0FF259" w14:textId="77777777" w:rsidR="00CA5417" w:rsidRPr="005A4DB9" w:rsidRDefault="00CA5417">
      <w:pPr>
        <w:pStyle w:val="ConsPlusNonformat"/>
        <w:jc w:val="both"/>
      </w:pPr>
      <w:r w:rsidRPr="005A4DB9">
        <w:rPr>
          <w:sz w:val="18"/>
        </w:rPr>
        <w:t xml:space="preserve"> 3.4. Сумма пенсионных и страховых </w:t>
      </w:r>
      <w:proofErr w:type="gramStart"/>
      <w:r w:rsidRPr="005A4DB9">
        <w:rPr>
          <w:sz w:val="18"/>
        </w:rPr>
        <w:t xml:space="preserve">взносов,   </w:t>
      </w:r>
      <w:proofErr w:type="gramEnd"/>
      <w:r w:rsidRPr="005A4DB9">
        <w:rPr>
          <w:sz w:val="18"/>
        </w:rPr>
        <w:t xml:space="preserve">         ┌─┬─┬─┬─┬─┬─┬─┬─┬─┬─┬─┬─┐ ┌─┬─┐</w:t>
      </w:r>
    </w:p>
    <w:p w14:paraId="31D11C92" w14:textId="77777777" w:rsidR="00CA5417" w:rsidRPr="005A4DB9" w:rsidRDefault="00CA5417">
      <w:pPr>
        <w:pStyle w:val="ConsPlusNonformat"/>
        <w:jc w:val="both"/>
      </w:pPr>
      <w:r w:rsidRPr="005A4DB9">
        <w:rPr>
          <w:sz w:val="18"/>
        </w:rPr>
        <w:t xml:space="preserve">      уплаченных по договору (</w:t>
      </w:r>
      <w:proofErr w:type="gramStart"/>
      <w:r w:rsidRPr="005A4DB9">
        <w:rPr>
          <w:sz w:val="18"/>
        </w:rPr>
        <w:t xml:space="preserve">договорам)   </w:t>
      </w:r>
      <w:proofErr w:type="gramEnd"/>
      <w:r w:rsidRPr="005A4DB9">
        <w:rPr>
          <w:sz w:val="18"/>
        </w:rPr>
        <w:t xml:space="preserve">       160  │ │ │ │ │ │ │ │ │ │ │ │ │.│ │ │</w:t>
      </w:r>
    </w:p>
    <w:p w14:paraId="3E41E2FB" w14:textId="77777777" w:rsidR="00CA5417" w:rsidRPr="005A4DB9" w:rsidRDefault="00CA5417">
      <w:pPr>
        <w:pStyle w:val="ConsPlusNonformat"/>
        <w:jc w:val="both"/>
      </w:pPr>
      <w:r w:rsidRPr="005A4DB9">
        <w:rPr>
          <w:sz w:val="18"/>
        </w:rPr>
        <w:t xml:space="preserve">      негосударственного пенсионного                   └─┴─┴─┴─┴─┴─┴─┴─┴─┴─┴─┴─┘ └─┴─┘</w:t>
      </w:r>
    </w:p>
    <w:p w14:paraId="00AD9E24" w14:textId="77777777" w:rsidR="00CA5417" w:rsidRPr="005A4DB9" w:rsidRDefault="00CA5417">
      <w:pPr>
        <w:pStyle w:val="ConsPlusNonformat"/>
        <w:jc w:val="both"/>
      </w:pPr>
      <w:r w:rsidRPr="005A4DB9">
        <w:rPr>
          <w:sz w:val="18"/>
        </w:rPr>
        <w:t xml:space="preserve">      обеспечения, добровольного пенсионного</w:t>
      </w:r>
    </w:p>
    <w:p w14:paraId="1F986E39" w14:textId="77777777" w:rsidR="00CA5417" w:rsidRPr="005A4DB9" w:rsidRDefault="00CA5417">
      <w:pPr>
        <w:pStyle w:val="ConsPlusNonformat"/>
        <w:jc w:val="both"/>
      </w:pPr>
      <w:r w:rsidRPr="005A4DB9">
        <w:rPr>
          <w:sz w:val="18"/>
        </w:rPr>
        <w:t xml:space="preserve">      страхования и добровольного страхования</w:t>
      </w:r>
    </w:p>
    <w:p w14:paraId="35C93B74" w14:textId="77777777" w:rsidR="00CA5417" w:rsidRPr="005A4DB9" w:rsidRDefault="00CA5417">
      <w:pPr>
        <w:pStyle w:val="ConsPlusNonformat"/>
        <w:jc w:val="both"/>
      </w:pPr>
      <w:r w:rsidRPr="005A4DB9">
        <w:rPr>
          <w:sz w:val="18"/>
        </w:rPr>
        <w:t xml:space="preserve">      жизни, дополнительных страховых взносов</w:t>
      </w:r>
    </w:p>
    <w:p w14:paraId="03FA9FB5" w14:textId="77777777" w:rsidR="00CA5417" w:rsidRPr="005A4DB9" w:rsidRDefault="00CA5417">
      <w:pPr>
        <w:pStyle w:val="ConsPlusNonformat"/>
        <w:jc w:val="both"/>
      </w:pPr>
      <w:r w:rsidRPr="005A4DB9">
        <w:rPr>
          <w:sz w:val="18"/>
        </w:rPr>
        <w:t xml:space="preserve">      на накопительную пенсию</w:t>
      </w:r>
    </w:p>
    <w:p w14:paraId="40CD945B" w14:textId="77777777" w:rsidR="00CA5417" w:rsidRPr="005A4DB9" w:rsidRDefault="00CA5417">
      <w:pPr>
        <w:pStyle w:val="ConsPlusNonformat"/>
        <w:jc w:val="both"/>
      </w:pPr>
    </w:p>
    <w:p w14:paraId="29C14A57" w14:textId="77777777" w:rsidR="00CA5417" w:rsidRPr="005A4DB9" w:rsidRDefault="00CA5417">
      <w:pPr>
        <w:pStyle w:val="ConsPlusNonformat"/>
        <w:jc w:val="both"/>
      </w:pPr>
      <w:r w:rsidRPr="005A4DB9">
        <w:rPr>
          <w:sz w:val="18"/>
        </w:rPr>
        <w:t xml:space="preserve"> 3.5. Сумма, уплаченная за прохождение                 ┌─┬─┬─┬─┬─┬─┬─┬─┬─┬─┬─┬─┐ ┌─┬─┐</w:t>
      </w:r>
    </w:p>
    <w:p w14:paraId="774DB8EE" w14:textId="77777777" w:rsidR="00CA5417" w:rsidRPr="005A4DB9" w:rsidRDefault="00CA5417">
      <w:pPr>
        <w:pStyle w:val="ConsPlusNonformat"/>
        <w:jc w:val="both"/>
      </w:pPr>
      <w:r w:rsidRPr="005A4DB9">
        <w:rPr>
          <w:sz w:val="18"/>
        </w:rPr>
        <w:t xml:space="preserve">      независимой оценки своей квалификации на    </w:t>
      </w:r>
      <w:proofErr w:type="gramStart"/>
      <w:r w:rsidRPr="005A4DB9">
        <w:rPr>
          <w:sz w:val="18"/>
        </w:rPr>
        <w:t>170  │</w:t>
      </w:r>
      <w:proofErr w:type="gramEnd"/>
      <w:r w:rsidRPr="005A4DB9">
        <w:rPr>
          <w:sz w:val="18"/>
        </w:rPr>
        <w:t xml:space="preserve"> │ │ │ │ │ │ │ │ │ │ │ │.│ │ │</w:t>
      </w:r>
    </w:p>
    <w:p w14:paraId="7BBC6DAE" w14:textId="77777777" w:rsidR="00CA5417" w:rsidRPr="005A4DB9" w:rsidRDefault="00CA5417">
      <w:pPr>
        <w:pStyle w:val="ConsPlusNonformat"/>
        <w:jc w:val="both"/>
      </w:pPr>
      <w:r w:rsidRPr="005A4DB9">
        <w:rPr>
          <w:sz w:val="18"/>
        </w:rPr>
        <w:t xml:space="preserve">      соответствие требованиям к квалификации          └─┴─┴─┴─┴─┴─┴─┴─┴─┴─┴─┴─┘ └─┴─┘</w:t>
      </w:r>
    </w:p>
    <w:p w14:paraId="06C8A9B8" w14:textId="77777777" w:rsidR="00CA5417" w:rsidRPr="005A4DB9" w:rsidRDefault="00CA5417">
      <w:pPr>
        <w:pStyle w:val="ConsPlusNonformat"/>
        <w:jc w:val="both"/>
      </w:pPr>
      <w:r w:rsidRPr="005A4DB9">
        <w:rPr>
          <w:sz w:val="18"/>
        </w:rPr>
        <w:t xml:space="preserve">      в организациях, осуществляющих такую</w:t>
      </w:r>
    </w:p>
    <w:p w14:paraId="5B23B4E9" w14:textId="77777777" w:rsidR="00CA5417" w:rsidRPr="005A4DB9" w:rsidRDefault="00CA5417">
      <w:pPr>
        <w:pStyle w:val="ConsPlusNonformat"/>
        <w:jc w:val="both"/>
      </w:pPr>
      <w:r w:rsidRPr="005A4DB9">
        <w:rPr>
          <w:sz w:val="18"/>
        </w:rPr>
        <w:t xml:space="preserve">      деятельность в соответствии</w:t>
      </w:r>
    </w:p>
    <w:p w14:paraId="03E029E9" w14:textId="77777777" w:rsidR="00CA5417" w:rsidRPr="005A4DB9" w:rsidRDefault="00CA5417">
      <w:pPr>
        <w:pStyle w:val="ConsPlusNonformat"/>
        <w:jc w:val="both"/>
      </w:pPr>
      <w:r w:rsidRPr="005A4DB9">
        <w:rPr>
          <w:sz w:val="18"/>
        </w:rPr>
        <w:t xml:space="preserve">      с законодательством Российской Федерации</w:t>
      </w:r>
    </w:p>
    <w:p w14:paraId="49B48C43" w14:textId="77777777" w:rsidR="00CA5417" w:rsidRPr="005A4DB9" w:rsidRDefault="00CA5417">
      <w:pPr>
        <w:pStyle w:val="ConsPlusNonformat"/>
        <w:jc w:val="both"/>
      </w:pPr>
    </w:p>
    <w:p w14:paraId="2E75BE28" w14:textId="77777777" w:rsidR="00CA5417" w:rsidRPr="005A4DB9" w:rsidRDefault="00CA5417">
      <w:pPr>
        <w:pStyle w:val="ConsPlusNonformat"/>
        <w:jc w:val="both"/>
      </w:pPr>
      <w:r w:rsidRPr="005A4DB9">
        <w:rPr>
          <w:sz w:val="18"/>
        </w:rPr>
        <w:t xml:space="preserve"> 3.5.1. Сумма, уплаченная за                           ┌─┬─┬─┬─┬─┬─┬─┬─┬─┬─┬─┬─┐ ┌─┬─┐</w:t>
      </w:r>
    </w:p>
    <w:p w14:paraId="760CD9DF" w14:textId="77777777" w:rsidR="00CA5417" w:rsidRPr="005A4DB9" w:rsidRDefault="00CA5417">
      <w:pPr>
        <w:pStyle w:val="ConsPlusNonformat"/>
        <w:jc w:val="both"/>
      </w:pPr>
      <w:r w:rsidRPr="005A4DB9">
        <w:rPr>
          <w:sz w:val="18"/>
        </w:rPr>
        <w:t xml:space="preserve">        физкультурно-оздоровительные услуги       </w:t>
      </w:r>
      <w:proofErr w:type="gramStart"/>
      <w:r w:rsidRPr="005A4DB9">
        <w:rPr>
          <w:sz w:val="18"/>
        </w:rPr>
        <w:t>171  │</w:t>
      </w:r>
      <w:proofErr w:type="gramEnd"/>
      <w:r w:rsidRPr="005A4DB9">
        <w:rPr>
          <w:sz w:val="18"/>
        </w:rPr>
        <w:t xml:space="preserve"> │ │ │ │ │ │ │ │ │ │ │ │.│ │ │</w:t>
      </w:r>
    </w:p>
    <w:p w14:paraId="660F3BF1" w14:textId="77777777" w:rsidR="00CA5417" w:rsidRPr="005A4DB9" w:rsidRDefault="00CA5417">
      <w:pPr>
        <w:pStyle w:val="ConsPlusNonformat"/>
        <w:jc w:val="both"/>
      </w:pPr>
      <w:r w:rsidRPr="005A4DB9">
        <w:rPr>
          <w:sz w:val="18"/>
        </w:rPr>
        <w:t xml:space="preserve">                                                       └─┴─┴─┴─┴─┴─┴─┴─┴─┴─┴─┴─┘ └─┴─┘</w:t>
      </w:r>
    </w:p>
    <w:p w14:paraId="717B772C" w14:textId="77777777" w:rsidR="00CA5417" w:rsidRPr="005A4DB9" w:rsidRDefault="00CA5417">
      <w:pPr>
        <w:pStyle w:val="ConsPlusNonformat"/>
        <w:jc w:val="both"/>
      </w:pPr>
    </w:p>
    <w:p w14:paraId="2897BF08" w14:textId="77777777" w:rsidR="00CA5417" w:rsidRPr="005A4DB9" w:rsidRDefault="00CA5417">
      <w:pPr>
        <w:pStyle w:val="ConsPlusNonformat"/>
        <w:jc w:val="both"/>
      </w:pPr>
      <w:r w:rsidRPr="005A4DB9">
        <w:rPr>
          <w:sz w:val="18"/>
        </w:rPr>
        <w:t xml:space="preserve"> 3.6. Общая сумма социальных налоговых </w:t>
      </w:r>
      <w:proofErr w:type="gramStart"/>
      <w:r w:rsidRPr="005A4DB9">
        <w:rPr>
          <w:sz w:val="18"/>
        </w:rPr>
        <w:t xml:space="preserve">вычетов,   </w:t>
      </w:r>
      <w:proofErr w:type="gramEnd"/>
      <w:r w:rsidRPr="005A4DB9">
        <w:rPr>
          <w:sz w:val="18"/>
        </w:rPr>
        <w:t xml:space="preserve">     ┌─┬─┬─┬─┬─┬─┬─┬─┬─┬─┬─┬─┐ ┌─┬─┐</w:t>
      </w:r>
    </w:p>
    <w:p w14:paraId="60886D0C" w14:textId="77777777" w:rsidR="00CA5417" w:rsidRPr="005A4DB9" w:rsidRDefault="00CA5417">
      <w:pPr>
        <w:pStyle w:val="ConsPlusNonformat"/>
        <w:jc w:val="both"/>
      </w:pPr>
      <w:r w:rsidRPr="005A4DB9">
        <w:rPr>
          <w:sz w:val="18"/>
        </w:rPr>
        <w:t xml:space="preserve">      в отношении которых применяется             </w:t>
      </w:r>
      <w:proofErr w:type="gramStart"/>
      <w:r w:rsidRPr="005A4DB9">
        <w:rPr>
          <w:sz w:val="18"/>
        </w:rPr>
        <w:t>180  │</w:t>
      </w:r>
      <w:proofErr w:type="gramEnd"/>
      <w:r w:rsidRPr="005A4DB9">
        <w:rPr>
          <w:sz w:val="18"/>
        </w:rPr>
        <w:t xml:space="preserve"> │ │ │ │ │ │ │ │ │ │ │ │.│ │ │</w:t>
      </w:r>
    </w:p>
    <w:p w14:paraId="6CCC48B6" w14:textId="7AD85182" w:rsidR="00CA5417" w:rsidRPr="005A4DB9" w:rsidRDefault="00CA5417">
      <w:pPr>
        <w:pStyle w:val="ConsPlusNonformat"/>
        <w:jc w:val="both"/>
      </w:pPr>
      <w:r w:rsidRPr="005A4DB9">
        <w:rPr>
          <w:sz w:val="18"/>
        </w:rPr>
        <w:t xml:space="preserve">      ограничение, установленное пунктом 2             └─┴─┴─┴─┴─┴─┴─┴─┴─┴─┴─┴─┘ └─┴─┘</w:t>
      </w:r>
    </w:p>
    <w:p w14:paraId="740E68C6" w14:textId="77777777" w:rsidR="00CA5417" w:rsidRPr="005A4DB9" w:rsidRDefault="00CA5417">
      <w:pPr>
        <w:pStyle w:val="ConsPlusNonformat"/>
        <w:jc w:val="both"/>
      </w:pPr>
      <w:r w:rsidRPr="005A4DB9">
        <w:rPr>
          <w:sz w:val="18"/>
        </w:rPr>
        <w:t xml:space="preserve">      статьи 219 Кодекса</w:t>
      </w:r>
    </w:p>
    <w:p w14:paraId="67D65B1B" w14:textId="77777777" w:rsidR="00CA5417" w:rsidRPr="005A4DB9" w:rsidRDefault="00CA5417">
      <w:pPr>
        <w:pStyle w:val="ConsPlusNonformat"/>
        <w:jc w:val="both"/>
      </w:pPr>
    </w:p>
    <w:p w14:paraId="2571F94C" w14:textId="77777777" w:rsidR="00CA5417" w:rsidRPr="005A4DB9" w:rsidRDefault="00CA5417">
      <w:pPr>
        <w:pStyle w:val="ConsPlusNonformat"/>
        <w:jc w:val="both"/>
      </w:pPr>
      <w:r w:rsidRPr="005A4DB9">
        <w:rPr>
          <w:sz w:val="18"/>
        </w:rPr>
        <w:t xml:space="preserve"> 3.6.1. Общая сумма социальных налоговых               ┌─┬─┬─┬─┬─┬─┬─┬─┬─┬─┬─┬─┐ ┌─┬─┐</w:t>
      </w:r>
    </w:p>
    <w:p w14:paraId="20758DF6" w14:textId="77777777" w:rsidR="00CA5417" w:rsidRPr="005A4DB9" w:rsidRDefault="00CA5417">
      <w:pPr>
        <w:pStyle w:val="ConsPlusNonformat"/>
        <w:jc w:val="both"/>
      </w:pPr>
      <w:r w:rsidRPr="005A4DB9">
        <w:rPr>
          <w:sz w:val="18"/>
        </w:rPr>
        <w:t xml:space="preserve">        вычетов, предоставленных в течение        </w:t>
      </w:r>
      <w:proofErr w:type="gramStart"/>
      <w:r w:rsidRPr="005A4DB9">
        <w:rPr>
          <w:sz w:val="18"/>
        </w:rPr>
        <w:t>181  │</w:t>
      </w:r>
      <w:proofErr w:type="gramEnd"/>
      <w:r w:rsidRPr="005A4DB9">
        <w:rPr>
          <w:sz w:val="18"/>
        </w:rPr>
        <w:t xml:space="preserve"> │ │ │ │ │ │ │ │ │ │ │ │.│ │ │</w:t>
      </w:r>
    </w:p>
    <w:p w14:paraId="58D3D66E" w14:textId="77777777" w:rsidR="00CA5417" w:rsidRPr="005A4DB9" w:rsidRDefault="00CA5417">
      <w:pPr>
        <w:pStyle w:val="ConsPlusNonformat"/>
        <w:jc w:val="both"/>
      </w:pPr>
      <w:r w:rsidRPr="005A4DB9">
        <w:rPr>
          <w:sz w:val="18"/>
        </w:rPr>
        <w:t xml:space="preserve">        отчетного налогового периода налоговыми        └─┴─┴─┴─┴─┴─┴─┴─┴─┴─┴─┴─┘ └─┴─┘</w:t>
      </w:r>
    </w:p>
    <w:p w14:paraId="51D61F6A" w14:textId="77777777" w:rsidR="00CA5417" w:rsidRPr="005A4DB9" w:rsidRDefault="00CA5417">
      <w:pPr>
        <w:pStyle w:val="ConsPlusNonformat"/>
        <w:jc w:val="both"/>
      </w:pPr>
      <w:r w:rsidRPr="005A4DB9">
        <w:rPr>
          <w:sz w:val="18"/>
        </w:rPr>
        <w:t xml:space="preserve">        агентами</w:t>
      </w:r>
    </w:p>
    <w:p w14:paraId="1E7FFD1A" w14:textId="77777777" w:rsidR="00CA5417" w:rsidRPr="005A4DB9" w:rsidRDefault="00CA5417">
      <w:pPr>
        <w:pStyle w:val="ConsPlusNonformat"/>
        <w:jc w:val="both"/>
      </w:pPr>
    </w:p>
    <w:p w14:paraId="2F1D8EE3" w14:textId="77777777" w:rsidR="00CA5417" w:rsidRPr="005A4DB9" w:rsidRDefault="00CA5417">
      <w:pPr>
        <w:pStyle w:val="ConsPlusNonformat"/>
        <w:jc w:val="both"/>
      </w:pPr>
      <w:r w:rsidRPr="005A4DB9">
        <w:rPr>
          <w:sz w:val="18"/>
        </w:rPr>
        <w:t xml:space="preserve"> 3.7. Общая сумма социальных налоговых </w:t>
      </w:r>
      <w:proofErr w:type="gramStart"/>
      <w:r w:rsidRPr="005A4DB9">
        <w:rPr>
          <w:sz w:val="18"/>
        </w:rPr>
        <w:t xml:space="preserve">вычетов,   </w:t>
      </w:r>
      <w:proofErr w:type="gramEnd"/>
      <w:r w:rsidRPr="005A4DB9">
        <w:rPr>
          <w:sz w:val="18"/>
        </w:rPr>
        <w:t xml:space="preserve">     ┌─┬─┬─┬─┬─┬─┬─┬─┬─┬─┬─┬─┐ ┌─┬─┐</w:t>
      </w:r>
    </w:p>
    <w:p w14:paraId="1BFF5609" w14:textId="77777777" w:rsidR="00CA5417" w:rsidRPr="005A4DB9" w:rsidRDefault="00CA5417">
      <w:pPr>
        <w:pStyle w:val="ConsPlusNonformat"/>
        <w:jc w:val="both"/>
      </w:pPr>
      <w:r w:rsidRPr="005A4DB9">
        <w:rPr>
          <w:sz w:val="18"/>
        </w:rPr>
        <w:t xml:space="preserve">      заявляемых по Декларации                    </w:t>
      </w:r>
      <w:proofErr w:type="gramStart"/>
      <w:r w:rsidRPr="005A4DB9">
        <w:rPr>
          <w:sz w:val="18"/>
        </w:rPr>
        <w:t>190  │</w:t>
      </w:r>
      <w:proofErr w:type="gramEnd"/>
      <w:r w:rsidRPr="005A4DB9">
        <w:rPr>
          <w:sz w:val="18"/>
        </w:rPr>
        <w:t xml:space="preserve"> │ │ │ │ │ │ │ │ │ │ │ │.│ │ │</w:t>
      </w:r>
    </w:p>
    <w:p w14:paraId="2D945A42" w14:textId="77777777" w:rsidR="00CA5417" w:rsidRPr="005A4DB9" w:rsidRDefault="00CA5417">
      <w:pPr>
        <w:pStyle w:val="ConsPlusNonformat"/>
        <w:jc w:val="both"/>
      </w:pPr>
      <w:r w:rsidRPr="005A4DB9">
        <w:rPr>
          <w:sz w:val="18"/>
        </w:rPr>
        <w:t xml:space="preserve">                                                       └─┴─┴─┴─┴─┴─┴─┴─┴─┴─┴─┴─┘ └─┴─┘</w:t>
      </w:r>
    </w:p>
    <w:p w14:paraId="2F57584A" w14:textId="77777777" w:rsidR="00CA5417" w:rsidRPr="005A4DB9" w:rsidRDefault="00CA5417">
      <w:pPr>
        <w:pStyle w:val="ConsPlusNonformat"/>
        <w:jc w:val="both"/>
      </w:pPr>
    </w:p>
    <w:p w14:paraId="44E2DF35" w14:textId="77777777" w:rsidR="00CA5417" w:rsidRPr="005A4DB9" w:rsidRDefault="00CA5417">
      <w:pPr>
        <w:pStyle w:val="ConsPlusNonformat"/>
        <w:jc w:val="both"/>
      </w:pPr>
      <w:r w:rsidRPr="005A4DB9">
        <w:rPr>
          <w:sz w:val="18"/>
        </w:rPr>
        <w:t>4. Общая сумма стандартных и социальных                ┌─┬─┬─┬─┬─┬─┬─┬─┬─┬─┬─┬─┐ ┌─┬─┐</w:t>
      </w:r>
    </w:p>
    <w:p w14:paraId="4E99C34D" w14:textId="77777777" w:rsidR="00CA5417" w:rsidRPr="005A4DB9" w:rsidRDefault="00CA5417">
      <w:pPr>
        <w:pStyle w:val="ConsPlusNonformat"/>
        <w:jc w:val="both"/>
      </w:pPr>
      <w:r w:rsidRPr="005A4DB9">
        <w:rPr>
          <w:sz w:val="18"/>
        </w:rPr>
        <w:t xml:space="preserve">   налоговых вычетов, заявляемых                  </w:t>
      </w:r>
      <w:proofErr w:type="gramStart"/>
      <w:r w:rsidRPr="005A4DB9">
        <w:rPr>
          <w:sz w:val="18"/>
        </w:rPr>
        <w:t>200  │</w:t>
      </w:r>
      <w:proofErr w:type="gramEnd"/>
      <w:r w:rsidRPr="005A4DB9">
        <w:rPr>
          <w:sz w:val="18"/>
        </w:rPr>
        <w:t xml:space="preserve"> │ │ │ │ │ │ │ │ │ │ │ │.│ │ │</w:t>
      </w:r>
    </w:p>
    <w:p w14:paraId="7BE65303" w14:textId="77777777" w:rsidR="00CA5417" w:rsidRPr="005A4DB9" w:rsidRDefault="00CA5417">
      <w:pPr>
        <w:pStyle w:val="ConsPlusNonformat"/>
        <w:jc w:val="both"/>
      </w:pPr>
      <w:r w:rsidRPr="005A4DB9">
        <w:rPr>
          <w:sz w:val="18"/>
        </w:rPr>
        <w:t xml:space="preserve">   по Декларации (руб. коп.)                           └─┴─┴─┴─┴─┴─┴─┴─┴─┴─┴─┴─┘ └─┴─┘</w:t>
      </w:r>
    </w:p>
    <w:p w14:paraId="4E0B8576" w14:textId="77777777" w:rsidR="00CA5417" w:rsidRPr="005A4DB9" w:rsidRDefault="00CA5417">
      <w:pPr>
        <w:pStyle w:val="ConsPlusNonformat"/>
        <w:jc w:val="both"/>
      </w:pPr>
    </w:p>
    <w:p w14:paraId="2B0BE4F2" w14:textId="77777777" w:rsidR="00CA5417" w:rsidRPr="005A4DB9" w:rsidRDefault="00CA5417">
      <w:pPr>
        <w:pStyle w:val="ConsPlusNonformat"/>
        <w:jc w:val="both"/>
      </w:pPr>
      <w:r w:rsidRPr="005A4DB9">
        <w:rPr>
          <w:sz w:val="18"/>
        </w:rPr>
        <w:t>5. Расчет инвестиционных налоговых вычетов (руб. коп.)</w:t>
      </w:r>
    </w:p>
    <w:p w14:paraId="025AF308" w14:textId="77777777" w:rsidR="00CA5417" w:rsidRPr="005A4DB9" w:rsidRDefault="00CA5417">
      <w:pPr>
        <w:pStyle w:val="ConsPlusNonformat"/>
        <w:jc w:val="both"/>
      </w:pPr>
    </w:p>
    <w:p w14:paraId="762A2895" w14:textId="77777777" w:rsidR="00CA5417" w:rsidRPr="005A4DB9" w:rsidRDefault="00CA5417">
      <w:pPr>
        <w:pStyle w:val="ConsPlusNonformat"/>
        <w:jc w:val="both"/>
      </w:pPr>
      <w:r w:rsidRPr="005A4DB9">
        <w:rPr>
          <w:sz w:val="18"/>
        </w:rPr>
        <w:t xml:space="preserve"> 5.1. Сумма инвестиционного налогового </w:t>
      </w:r>
      <w:proofErr w:type="gramStart"/>
      <w:r w:rsidRPr="005A4DB9">
        <w:rPr>
          <w:sz w:val="18"/>
        </w:rPr>
        <w:t xml:space="preserve">вычета,   </w:t>
      </w:r>
      <w:proofErr w:type="gramEnd"/>
      <w:r w:rsidRPr="005A4DB9">
        <w:rPr>
          <w:sz w:val="18"/>
        </w:rPr>
        <w:t xml:space="preserve">      ┌─┬─┬─┬─┬─┬─┬─┬─┬─┬─┬─┬─┐ ┌─┬─┐</w:t>
      </w:r>
    </w:p>
    <w:p w14:paraId="4A63E28D" w14:textId="4B1BDC14" w:rsidR="00CA5417" w:rsidRPr="005A4DB9" w:rsidRDefault="00CA5417">
      <w:pPr>
        <w:pStyle w:val="ConsPlusNonformat"/>
        <w:jc w:val="both"/>
      </w:pPr>
      <w:r w:rsidRPr="005A4DB9">
        <w:rPr>
          <w:sz w:val="18"/>
        </w:rPr>
        <w:t xml:space="preserve">      предусмотренного подпунктом 2               </w:t>
      </w:r>
      <w:proofErr w:type="gramStart"/>
      <w:r w:rsidRPr="005A4DB9">
        <w:rPr>
          <w:sz w:val="18"/>
        </w:rPr>
        <w:t>210  │</w:t>
      </w:r>
      <w:proofErr w:type="gramEnd"/>
      <w:r w:rsidRPr="005A4DB9">
        <w:rPr>
          <w:sz w:val="18"/>
        </w:rPr>
        <w:t xml:space="preserve"> │ │ │ │ │ │ │ │ │ │ │ │.│ │ │</w:t>
      </w:r>
    </w:p>
    <w:p w14:paraId="74F726E4" w14:textId="77777777" w:rsidR="00CA5417" w:rsidRPr="005A4DB9" w:rsidRDefault="00CA5417">
      <w:pPr>
        <w:pStyle w:val="ConsPlusNonformat"/>
        <w:jc w:val="both"/>
      </w:pPr>
      <w:r w:rsidRPr="005A4DB9">
        <w:rPr>
          <w:sz w:val="18"/>
        </w:rPr>
        <w:t xml:space="preserve">      пункта 1 статьи 219.1 Кодекса                    └─┴─┴─┴─┴─┴─┴─┴─┴─┴─┴─┴─┘ └─┴─┘</w:t>
      </w:r>
    </w:p>
    <w:p w14:paraId="489BF9B4" w14:textId="77777777" w:rsidR="00CA5417" w:rsidRPr="005A4DB9" w:rsidRDefault="00CA5417">
      <w:pPr>
        <w:pStyle w:val="ConsPlusNonformat"/>
        <w:jc w:val="both"/>
      </w:pPr>
    </w:p>
    <w:p w14:paraId="22C7586B" w14:textId="77777777" w:rsidR="00CA5417" w:rsidRPr="005A4DB9" w:rsidRDefault="00CA5417">
      <w:pPr>
        <w:pStyle w:val="ConsPlusNonformat"/>
        <w:jc w:val="both"/>
      </w:pPr>
      <w:r w:rsidRPr="005A4DB9">
        <w:rPr>
          <w:sz w:val="18"/>
        </w:rPr>
        <w:t xml:space="preserve"> 5.2. Сумма предоставленного в предшествующих          ┌─┬─┬─┬─┬─┬─┬─┬─┬─┬─┬─┬─┐ ┌─┬─┐</w:t>
      </w:r>
    </w:p>
    <w:p w14:paraId="5497B52C" w14:textId="77777777" w:rsidR="00CA5417" w:rsidRPr="005A4DB9" w:rsidRDefault="00CA5417">
      <w:pPr>
        <w:pStyle w:val="ConsPlusNonformat"/>
        <w:jc w:val="both"/>
      </w:pPr>
      <w:r w:rsidRPr="005A4DB9">
        <w:rPr>
          <w:sz w:val="18"/>
        </w:rPr>
        <w:t xml:space="preserve">      налоговых периодах инвестиционного          </w:t>
      </w:r>
      <w:proofErr w:type="gramStart"/>
      <w:r w:rsidRPr="005A4DB9">
        <w:rPr>
          <w:sz w:val="18"/>
        </w:rPr>
        <w:t>220  │</w:t>
      </w:r>
      <w:proofErr w:type="gramEnd"/>
      <w:r w:rsidRPr="005A4DB9">
        <w:rPr>
          <w:sz w:val="18"/>
        </w:rPr>
        <w:t xml:space="preserve"> │ │ │ │ │ │ │ │ │ │ │ │.│ │ │</w:t>
      </w:r>
    </w:p>
    <w:p w14:paraId="5B0E2A94" w14:textId="77777777" w:rsidR="00CA5417" w:rsidRPr="005A4DB9" w:rsidRDefault="00CA5417">
      <w:pPr>
        <w:pStyle w:val="ConsPlusNonformat"/>
        <w:jc w:val="both"/>
      </w:pPr>
      <w:r w:rsidRPr="005A4DB9">
        <w:rPr>
          <w:sz w:val="18"/>
        </w:rPr>
        <w:t xml:space="preserve">      налогового вычета, предусмотренного              └─┴─┴─┴─┴─┴─┴─┴─┴─┴─┴─┴─┘ └─┴─┘</w:t>
      </w:r>
    </w:p>
    <w:p w14:paraId="4984688D" w14:textId="3E62CD9F" w:rsidR="00CA5417" w:rsidRPr="005A4DB9" w:rsidRDefault="00CA5417">
      <w:pPr>
        <w:pStyle w:val="ConsPlusNonformat"/>
        <w:jc w:val="both"/>
      </w:pPr>
      <w:r w:rsidRPr="005A4DB9">
        <w:rPr>
          <w:sz w:val="18"/>
        </w:rPr>
        <w:t xml:space="preserve">      подпунктом 2 пункта 1 статьи 219.1</w:t>
      </w:r>
    </w:p>
    <w:p w14:paraId="77ABBB91" w14:textId="77777777" w:rsidR="00CA5417" w:rsidRPr="005A4DB9" w:rsidRDefault="00CA5417">
      <w:pPr>
        <w:pStyle w:val="ConsPlusNonformat"/>
        <w:jc w:val="both"/>
      </w:pPr>
      <w:r w:rsidRPr="005A4DB9">
        <w:rPr>
          <w:sz w:val="18"/>
        </w:rPr>
        <w:t xml:space="preserve">      Кодекса, подлежащая восстановлению</w:t>
      </w:r>
    </w:p>
    <w:p w14:paraId="12479B6C" w14:textId="77777777" w:rsidR="00CA5417" w:rsidRPr="005A4DB9" w:rsidRDefault="00CA5417">
      <w:pPr>
        <w:pStyle w:val="ConsPlusNonformat"/>
        <w:jc w:val="both"/>
      </w:pPr>
    </w:p>
    <w:p w14:paraId="60222785" w14:textId="77777777" w:rsidR="00CA5417" w:rsidRPr="005A4DB9" w:rsidRDefault="00CA5417">
      <w:pPr>
        <w:pStyle w:val="ConsPlusNonformat"/>
        <w:jc w:val="both"/>
      </w:pPr>
      <w:r w:rsidRPr="005A4DB9">
        <w:rPr>
          <w:sz w:val="18"/>
        </w:rPr>
        <w:t xml:space="preserve"> 5.3. Сумма инвестиционного налогового </w:t>
      </w:r>
      <w:proofErr w:type="gramStart"/>
      <w:r w:rsidRPr="005A4DB9">
        <w:rPr>
          <w:sz w:val="18"/>
        </w:rPr>
        <w:t xml:space="preserve">вычета,   </w:t>
      </w:r>
      <w:proofErr w:type="gramEnd"/>
      <w:r w:rsidRPr="005A4DB9">
        <w:rPr>
          <w:sz w:val="18"/>
        </w:rPr>
        <w:t xml:space="preserve">      ┌─┬─┬─┬─┬─┬─┬─┬─┬─┬─┬─┬─┐ ┌─┬─┐</w:t>
      </w:r>
    </w:p>
    <w:p w14:paraId="1952F661" w14:textId="77777777" w:rsidR="00CA5417" w:rsidRPr="005A4DB9" w:rsidRDefault="00CA5417">
      <w:pPr>
        <w:pStyle w:val="ConsPlusNonformat"/>
        <w:jc w:val="both"/>
      </w:pPr>
      <w:r w:rsidRPr="005A4DB9">
        <w:rPr>
          <w:sz w:val="18"/>
        </w:rPr>
        <w:t xml:space="preserve">      предоставленного в упрощенном порядке       </w:t>
      </w:r>
      <w:proofErr w:type="gramStart"/>
      <w:r w:rsidRPr="005A4DB9">
        <w:rPr>
          <w:sz w:val="18"/>
        </w:rPr>
        <w:t>230  │</w:t>
      </w:r>
      <w:proofErr w:type="gramEnd"/>
      <w:r w:rsidRPr="005A4DB9">
        <w:rPr>
          <w:sz w:val="18"/>
        </w:rPr>
        <w:t xml:space="preserve"> │ │ │ │ │ │ │ │ │ │ │ │.│ │ │</w:t>
      </w:r>
    </w:p>
    <w:p w14:paraId="1EC2B1A5" w14:textId="77777777" w:rsidR="00CA5417" w:rsidRPr="005A4DB9" w:rsidRDefault="00CA5417">
      <w:pPr>
        <w:pStyle w:val="ConsPlusNonformat"/>
        <w:jc w:val="both"/>
      </w:pPr>
      <w:r w:rsidRPr="005A4DB9">
        <w:rPr>
          <w:sz w:val="18"/>
        </w:rPr>
        <w:t xml:space="preserve">                                                       └─┴─┴─┴─┴─┴─┴─┴─┴─┴─┴─┴─┘ └─┴─┘</w:t>
      </w:r>
    </w:p>
    <w:p w14:paraId="2E25C894" w14:textId="77777777" w:rsidR="00CA5417" w:rsidRPr="005A4DB9" w:rsidRDefault="00CA5417">
      <w:pPr>
        <w:pStyle w:val="ConsPlusNonformat"/>
        <w:jc w:val="both"/>
      </w:pPr>
    </w:p>
    <w:p w14:paraId="7A8CB419" w14:textId="77777777" w:rsidR="00CA5417" w:rsidRPr="005A4DB9" w:rsidRDefault="00CA5417">
      <w:pPr>
        <w:pStyle w:val="ConsPlusNonformat"/>
        <w:jc w:val="both"/>
      </w:pPr>
      <w:r w:rsidRPr="005A4DB9">
        <w:rPr>
          <w:sz w:val="18"/>
        </w:rPr>
        <w:t xml:space="preserve">                Достоверность и полноту сведений, указанных на данной</w:t>
      </w:r>
    </w:p>
    <w:p w14:paraId="02E6173A" w14:textId="77777777" w:rsidR="00CA5417" w:rsidRPr="005A4DB9" w:rsidRDefault="00CA5417">
      <w:pPr>
        <w:pStyle w:val="ConsPlusNonformat"/>
        <w:jc w:val="both"/>
      </w:pPr>
      <w:r w:rsidRPr="005A4DB9">
        <w:rPr>
          <w:sz w:val="18"/>
        </w:rPr>
        <w:t xml:space="preserve">                                странице, подтверждаю:</w:t>
      </w:r>
    </w:p>
    <w:p w14:paraId="5015AE29" w14:textId="77777777" w:rsidR="00CA5417" w:rsidRPr="005A4DB9" w:rsidRDefault="00CA5417">
      <w:pPr>
        <w:pStyle w:val="ConsPlusNonformat"/>
        <w:jc w:val="both"/>
      </w:pPr>
    </w:p>
    <w:p w14:paraId="6AC74D89" w14:textId="77777777" w:rsidR="00CA5417" w:rsidRPr="005A4DB9" w:rsidRDefault="00CA5417">
      <w:pPr>
        <w:pStyle w:val="ConsPlusNonformat"/>
        <w:jc w:val="both"/>
      </w:pPr>
      <w:r w:rsidRPr="005A4DB9">
        <w:rPr>
          <w:sz w:val="18"/>
        </w:rPr>
        <w:t xml:space="preserve">                ______________ (</w:t>
      </w:r>
      <w:proofErr w:type="gramStart"/>
      <w:r w:rsidRPr="005A4DB9">
        <w:rPr>
          <w:sz w:val="18"/>
        </w:rPr>
        <w:t xml:space="preserve">подпись)   </w:t>
      </w:r>
      <w:proofErr w:type="gramEnd"/>
      <w:r w:rsidRPr="005A4DB9">
        <w:rPr>
          <w:sz w:val="18"/>
        </w:rPr>
        <w:t>__________________ (дата)</w:t>
      </w:r>
    </w:p>
    <w:p w14:paraId="7AF66E29" w14:textId="77777777" w:rsidR="00CA5417" w:rsidRPr="005A4DB9" w:rsidRDefault="00CA5417">
      <w:pPr>
        <w:pStyle w:val="ConsPlusNonformat"/>
        <w:jc w:val="both"/>
      </w:pPr>
      <w:r w:rsidRPr="005A4DB9">
        <w:rPr>
          <w:sz w:val="18"/>
        </w:rPr>
        <w:t>┌─┐                                                                                ┌─┐</w:t>
      </w:r>
    </w:p>
    <w:p w14:paraId="5AED2297" w14:textId="77777777" w:rsidR="00CA5417" w:rsidRPr="005A4DB9" w:rsidRDefault="00CA5417">
      <w:pPr>
        <w:pStyle w:val="ConsPlusNonformat"/>
        <w:jc w:val="both"/>
      </w:pPr>
      <w:r w:rsidRPr="005A4DB9">
        <w:rPr>
          <w:sz w:val="18"/>
        </w:rPr>
        <w:t>└─┘                                                                                └─┘</w:t>
      </w:r>
    </w:p>
    <w:p w14:paraId="5654D2E5" w14:textId="77777777" w:rsidR="00CA5417" w:rsidRPr="005A4DB9" w:rsidRDefault="00CA5417">
      <w:pPr>
        <w:pStyle w:val="ConsPlusNormal"/>
        <w:jc w:val="both"/>
      </w:pPr>
    </w:p>
    <w:p w14:paraId="0F2B8571" w14:textId="77777777" w:rsidR="00CA5417" w:rsidRPr="005A4DB9" w:rsidRDefault="00CA5417">
      <w:pPr>
        <w:pStyle w:val="ConsPlusNormal"/>
        <w:jc w:val="both"/>
      </w:pPr>
    </w:p>
    <w:p w14:paraId="13AB0942" w14:textId="77777777" w:rsidR="00CA5417" w:rsidRPr="005A4DB9" w:rsidRDefault="00CA5417">
      <w:pPr>
        <w:pStyle w:val="ConsPlusNormal"/>
        <w:jc w:val="both"/>
      </w:pPr>
    </w:p>
    <w:p w14:paraId="238EEE36" w14:textId="77777777" w:rsidR="00CA5417" w:rsidRPr="005A4DB9" w:rsidRDefault="00CA5417">
      <w:pPr>
        <w:pStyle w:val="ConsPlusNormal"/>
        <w:jc w:val="both"/>
      </w:pPr>
    </w:p>
    <w:p w14:paraId="3D55612A" w14:textId="77777777" w:rsidR="00CA5417" w:rsidRPr="005A4DB9" w:rsidRDefault="00CA5417">
      <w:pPr>
        <w:pStyle w:val="ConsPlusNormal"/>
        <w:jc w:val="both"/>
      </w:pPr>
    </w:p>
    <w:p w14:paraId="0F7D500B" w14:textId="77777777" w:rsidR="00CA5417" w:rsidRPr="005A4DB9" w:rsidRDefault="00CA5417">
      <w:pPr>
        <w:pStyle w:val="ConsPlusNormal"/>
        <w:jc w:val="right"/>
        <w:outlineLvl w:val="0"/>
      </w:pPr>
      <w:r w:rsidRPr="005A4DB9">
        <w:t>Приложение N 2</w:t>
      </w:r>
    </w:p>
    <w:p w14:paraId="557469EC" w14:textId="77777777" w:rsidR="00CA5417" w:rsidRPr="005A4DB9" w:rsidRDefault="00CA5417">
      <w:pPr>
        <w:pStyle w:val="ConsPlusNormal"/>
        <w:jc w:val="right"/>
      </w:pPr>
      <w:r w:rsidRPr="005A4DB9">
        <w:t>к приказу ФНС России</w:t>
      </w:r>
    </w:p>
    <w:p w14:paraId="6E1057DA" w14:textId="77777777" w:rsidR="00CA5417" w:rsidRPr="005A4DB9" w:rsidRDefault="00CA5417">
      <w:pPr>
        <w:pStyle w:val="ConsPlusNormal"/>
        <w:jc w:val="right"/>
      </w:pPr>
      <w:r w:rsidRPr="005A4DB9">
        <w:t>от 11.09.2023 N ЕД-7-11/615@</w:t>
      </w:r>
    </w:p>
    <w:p w14:paraId="04072D3A" w14:textId="77777777" w:rsidR="00CA5417" w:rsidRPr="005A4DB9" w:rsidRDefault="00CA5417">
      <w:pPr>
        <w:pStyle w:val="ConsPlusNormal"/>
        <w:jc w:val="both"/>
      </w:pPr>
    </w:p>
    <w:p w14:paraId="225EB442" w14:textId="77777777" w:rsidR="00CA5417" w:rsidRPr="005A4DB9" w:rsidRDefault="00CA5417">
      <w:pPr>
        <w:pStyle w:val="ConsPlusNonformat"/>
        <w:jc w:val="both"/>
      </w:pPr>
      <w:r w:rsidRPr="005A4DB9">
        <w:rPr>
          <w:sz w:val="18"/>
        </w:rPr>
        <w:t>┌─┐││││││││││││││┌─┐      ┌─┬─┬─┬─┬─┬─┬─┬─┬─┬─┬─┬─┐</w:t>
      </w:r>
    </w:p>
    <w:p w14:paraId="26360592" w14:textId="77777777" w:rsidR="00CA5417" w:rsidRPr="005A4DB9" w:rsidRDefault="00CA5417">
      <w:pPr>
        <w:pStyle w:val="ConsPlusNonformat"/>
        <w:jc w:val="both"/>
      </w:pPr>
      <w:r w:rsidRPr="005A4DB9">
        <w:rPr>
          <w:sz w:val="18"/>
        </w:rPr>
        <w:t>└─┘││││││││││││││└─</w:t>
      </w:r>
      <w:proofErr w:type="gramStart"/>
      <w:r w:rsidRPr="005A4DB9">
        <w:rPr>
          <w:sz w:val="18"/>
        </w:rPr>
        <w:t>┘  ИНН</w:t>
      </w:r>
      <w:proofErr w:type="gramEnd"/>
      <w:r w:rsidRPr="005A4DB9">
        <w:rPr>
          <w:sz w:val="18"/>
        </w:rPr>
        <w:t xml:space="preserve"> │ │ │ │ │ │ │ │ │ │ │ │ │</w:t>
      </w:r>
    </w:p>
    <w:p w14:paraId="0180715C" w14:textId="77777777" w:rsidR="00CA5417" w:rsidRPr="005A4DB9" w:rsidRDefault="00CA5417">
      <w:pPr>
        <w:pStyle w:val="ConsPlusNonformat"/>
        <w:jc w:val="both"/>
      </w:pPr>
      <w:r w:rsidRPr="005A4DB9">
        <w:rPr>
          <w:sz w:val="18"/>
        </w:rPr>
        <w:t xml:space="preserve">   ││││││││││││││         └─┴─┴─┴─┴─┴─┴─┴─┴─┴─┴─┴─┘</w:t>
      </w:r>
    </w:p>
    <w:p w14:paraId="37897631" w14:textId="77777777" w:rsidR="00CA5417" w:rsidRPr="005A4DB9" w:rsidRDefault="00CA5417">
      <w:pPr>
        <w:pStyle w:val="ConsPlusNonformat"/>
        <w:jc w:val="both"/>
      </w:pPr>
      <w:r w:rsidRPr="005A4DB9">
        <w:rPr>
          <w:sz w:val="18"/>
        </w:rPr>
        <w:t xml:space="preserve">   ││0332││0129││                               ┌─┬─┬─┐</w:t>
      </w:r>
    </w:p>
    <w:p w14:paraId="2F88103E" w14:textId="77777777" w:rsidR="00CA5417" w:rsidRPr="005A4DB9" w:rsidRDefault="00CA5417">
      <w:pPr>
        <w:pStyle w:val="ConsPlusNonformat"/>
        <w:jc w:val="both"/>
      </w:pPr>
      <w:r w:rsidRPr="005A4DB9">
        <w:rPr>
          <w:sz w:val="18"/>
        </w:rPr>
        <w:t xml:space="preserve">                                           Стр. │ │ │ │</w:t>
      </w:r>
    </w:p>
    <w:p w14:paraId="11E3E2AF" w14:textId="77777777" w:rsidR="00CA5417" w:rsidRPr="005A4DB9" w:rsidRDefault="00CA5417">
      <w:pPr>
        <w:pStyle w:val="ConsPlusNonformat"/>
        <w:jc w:val="both"/>
      </w:pPr>
      <w:r w:rsidRPr="005A4DB9">
        <w:rPr>
          <w:sz w:val="18"/>
        </w:rPr>
        <w:t xml:space="preserve">                                                └─┴─┴─┘</w:t>
      </w:r>
    </w:p>
    <w:p w14:paraId="6E7C03FA" w14:textId="77777777" w:rsidR="00CA5417" w:rsidRPr="005A4DB9" w:rsidRDefault="00CA5417">
      <w:pPr>
        <w:pStyle w:val="ConsPlusNonformat"/>
        <w:jc w:val="both"/>
      </w:pPr>
    </w:p>
    <w:p w14:paraId="26B174B3" w14:textId="77777777" w:rsidR="00CA5417" w:rsidRPr="005A4DB9" w:rsidRDefault="00CA5417">
      <w:pPr>
        <w:pStyle w:val="ConsPlusNonformat"/>
        <w:jc w:val="both"/>
      </w:pPr>
      <w:r w:rsidRPr="005A4DB9">
        <w:rPr>
          <w:sz w:val="18"/>
        </w:rPr>
        <w:t xml:space="preserve">     Фамилия ____________________________________________ И. ______ О. ___________</w:t>
      </w:r>
    </w:p>
    <w:p w14:paraId="00D6B9A5" w14:textId="77777777" w:rsidR="00CA5417" w:rsidRPr="005A4DB9" w:rsidRDefault="00CA5417">
      <w:pPr>
        <w:pStyle w:val="ConsPlusNonformat"/>
        <w:jc w:val="both"/>
      </w:pPr>
    </w:p>
    <w:p w14:paraId="489C8E69" w14:textId="77777777" w:rsidR="00CA5417" w:rsidRPr="005A4DB9" w:rsidRDefault="00CA5417">
      <w:pPr>
        <w:pStyle w:val="ConsPlusNonformat"/>
        <w:jc w:val="both"/>
      </w:pPr>
      <w:bookmarkStart w:id="1" w:name="P256"/>
      <w:bookmarkEnd w:id="1"/>
      <w:r w:rsidRPr="005A4DB9">
        <w:rPr>
          <w:sz w:val="18"/>
        </w:rPr>
        <w:t xml:space="preserve">          Приложение 6. Расчет имущественных налоговых вычетов по доходам</w:t>
      </w:r>
    </w:p>
    <w:p w14:paraId="39103713" w14:textId="77777777" w:rsidR="00CA5417" w:rsidRPr="005A4DB9" w:rsidRDefault="00CA5417">
      <w:pPr>
        <w:pStyle w:val="ConsPlusNonformat"/>
        <w:jc w:val="both"/>
      </w:pPr>
      <w:r w:rsidRPr="005A4DB9">
        <w:rPr>
          <w:sz w:val="18"/>
        </w:rPr>
        <w:t xml:space="preserve">       от продажи имущества и имущественных прав, а также налоговых вычетов,</w:t>
      </w:r>
    </w:p>
    <w:p w14:paraId="3E1DAC8B" w14:textId="7AD26886" w:rsidR="00CA5417" w:rsidRPr="005A4DB9" w:rsidRDefault="00CA5417">
      <w:pPr>
        <w:pStyle w:val="ConsPlusNonformat"/>
        <w:jc w:val="both"/>
      </w:pPr>
      <w:r w:rsidRPr="005A4DB9">
        <w:rPr>
          <w:sz w:val="18"/>
        </w:rPr>
        <w:t xml:space="preserve">           установленных абзацем вторым подпункта 2 пункта 2 статьи 220</w:t>
      </w:r>
    </w:p>
    <w:p w14:paraId="137125C4" w14:textId="77777777" w:rsidR="00CA5417" w:rsidRPr="005A4DB9" w:rsidRDefault="00CA5417">
      <w:pPr>
        <w:pStyle w:val="ConsPlusNonformat"/>
        <w:jc w:val="both"/>
      </w:pPr>
      <w:r w:rsidRPr="005A4DB9">
        <w:rPr>
          <w:sz w:val="18"/>
        </w:rPr>
        <w:t xml:space="preserve">                      Налогового кодекса Российской Федерации</w:t>
      </w:r>
    </w:p>
    <w:p w14:paraId="76C29ECD" w14:textId="77777777" w:rsidR="00CA5417" w:rsidRPr="005A4DB9" w:rsidRDefault="00CA5417">
      <w:pPr>
        <w:pStyle w:val="ConsPlusNonformat"/>
        <w:jc w:val="both"/>
      </w:pPr>
    </w:p>
    <w:p w14:paraId="23530D12" w14:textId="77777777" w:rsidR="00CA5417" w:rsidRPr="005A4DB9" w:rsidRDefault="00CA5417">
      <w:pPr>
        <w:pStyle w:val="ConsPlusNonformat"/>
        <w:jc w:val="both"/>
      </w:pPr>
      <w:r w:rsidRPr="005A4DB9">
        <w:rPr>
          <w:sz w:val="18"/>
        </w:rPr>
        <w:t>1. Расчет имущественных налоговых вычетов по доходам от продажи жилых домов, квартир,</w:t>
      </w:r>
    </w:p>
    <w:p w14:paraId="442922E9" w14:textId="77777777" w:rsidR="00CA5417" w:rsidRPr="005A4DB9" w:rsidRDefault="00CA5417">
      <w:pPr>
        <w:pStyle w:val="ConsPlusNonformat"/>
        <w:jc w:val="both"/>
      </w:pPr>
      <w:r w:rsidRPr="005A4DB9">
        <w:rPr>
          <w:sz w:val="18"/>
        </w:rPr>
        <w:t xml:space="preserve">   комнат, включая приватизированные жилые помещения, дач, садовых домиков, земельных</w:t>
      </w:r>
    </w:p>
    <w:p w14:paraId="792D2766" w14:textId="77777777" w:rsidR="00CA5417" w:rsidRPr="005A4DB9" w:rsidRDefault="00CA5417">
      <w:pPr>
        <w:pStyle w:val="ConsPlusNonformat"/>
        <w:jc w:val="both"/>
      </w:pPr>
      <w:r w:rsidRPr="005A4DB9">
        <w:rPr>
          <w:sz w:val="18"/>
        </w:rPr>
        <w:t xml:space="preserve">   участков, а также доли (долей) в указанном имуществе (руб. коп.)</w:t>
      </w:r>
    </w:p>
    <w:p w14:paraId="544D5D54" w14:textId="77777777" w:rsidR="00CA5417" w:rsidRPr="005A4DB9" w:rsidRDefault="00CA5417">
      <w:pPr>
        <w:pStyle w:val="ConsPlusNonformat"/>
        <w:jc w:val="both"/>
      </w:pPr>
    </w:p>
    <w:p w14:paraId="3702414C" w14:textId="77777777" w:rsidR="00CA5417" w:rsidRPr="005A4DB9" w:rsidRDefault="00CA5417">
      <w:pPr>
        <w:pStyle w:val="ConsPlusNonformat"/>
        <w:jc w:val="both"/>
      </w:pPr>
      <w:r w:rsidRPr="005A4DB9">
        <w:rPr>
          <w:sz w:val="18"/>
        </w:rPr>
        <w:t xml:space="preserve"> 1.1. Сумма имущественного налогового вычета по                  ┌─┬─┬─┬─┬─┬─┬─┐ ┌─┬─┐</w:t>
      </w:r>
    </w:p>
    <w:p w14:paraId="6C8FDC05" w14:textId="77777777" w:rsidR="00CA5417" w:rsidRPr="005A4DB9" w:rsidRDefault="00CA5417">
      <w:pPr>
        <w:pStyle w:val="ConsPlusNonformat"/>
        <w:jc w:val="both"/>
      </w:pPr>
      <w:r w:rsidRPr="005A4DB9">
        <w:rPr>
          <w:sz w:val="18"/>
        </w:rPr>
        <w:t xml:space="preserve">      доходам от продажи имущества (за исключением      010      │ │ │ │ │ │ │ </w:t>
      </w:r>
      <w:proofErr w:type="gramStart"/>
      <w:r w:rsidRPr="005A4DB9">
        <w:rPr>
          <w:sz w:val="18"/>
        </w:rPr>
        <w:t>│.│</w:t>
      </w:r>
      <w:proofErr w:type="gramEnd"/>
      <w:r w:rsidRPr="005A4DB9">
        <w:rPr>
          <w:sz w:val="18"/>
        </w:rPr>
        <w:t xml:space="preserve"> │ │</w:t>
      </w:r>
    </w:p>
    <w:p w14:paraId="65F89CBB" w14:textId="77777777" w:rsidR="00CA5417" w:rsidRPr="005A4DB9" w:rsidRDefault="00CA5417">
      <w:pPr>
        <w:pStyle w:val="ConsPlusNonformat"/>
        <w:jc w:val="both"/>
      </w:pPr>
      <w:r w:rsidRPr="005A4DB9">
        <w:rPr>
          <w:sz w:val="18"/>
        </w:rPr>
        <w:t xml:space="preserve">      доли (долей) в указанном </w:t>
      </w:r>
      <w:proofErr w:type="gramStart"/>
      <w:r w:rsidRPr="005A4DB9">
        <w:rPr>
          <w:sz w:val="18"/>
        </w:rPr>
        <w:t xml:space="preserve">имуществе)   </w:t>
      </w:r>
      <w:proofErr w:type="gramEnd"/>
      <w:r w:rsidRPr="005A4DB9">
        <w:rPr>
          <w:sz w:val="18"/>
        </w:rPr>
        <w:t xml:space="preserve">                     └─┴─┴─┴─┴─┴─┴─┘ └─┴─┘</w:t>
      </w:r>
    </w:p>
    <w:p w14:paraId="0DA1A7F3" w14:textId="77777777" w:rsidR="00CA5417" w:rsidRPr="005A4DB9" w:rsidRDefault="00CA5417">
      <w:pPr>
        <w:pStyle w:val="ConsPlusNonformat"/>
        <w:jc w:val="both"/>
      </w:pPr>
    </w:p>
    <w:p w14:paraId="0DB4CBFA" w14:textId="77777777" w:rsidR="00CA5417" w:rsidRPr="005A4DB9" w:rsidRDefault="00CA5417">
      <w:pPr>
        <w:pStyle w:val="ConsPlusNonformat"/>
        <w:jc w:val="both"/>
      </w:pPr>
      <w:r w:rsidRPr="005A4DB9">
        <w:rPr>
          <w:sz w:val="18"/>
        </w:rPr>
        <w:t xml:space="preserve"> 1.2. Сумма фактически произведенных и                       ┌─┬─┬─┬─┬─┬─┬─┬─┬─┐ ┌─┬─┐</w:t>
      </w:r>
    </w:p>
    <w:p w14:paraId="6C020039" w14:textId="77777777" w:rsidR="00CA5417" w:rsidRPr="005A4DB9" w:rsidRDefault="00CA5417">
      <w:pPr>
        <w:pStyle w:val="ConsPlusNonformat"/>
        <w:jc w:val="both"/>
      </w:pPr>
      <w:r w:rsidRPr="005A4DB9">
        <w:rPr>
          <w:sz w:val="18"/>
        </w:rPr>
        <w:t xml:space="preserve">      документально подтвержденных расходов, </w:t>
      </w:r>
      <w:proofErr w:type="gramStart"/>
      <w:r w:rsidRPr="005A4DB9">
        <w:rPr>
          <w:sz w:val="18"/>
        </w:rPr>
        <w:t>связанных  020</w:t>
      </w:r>
      <w:proofErr w:type="gramEnd"/>
      <w:r w:rsidRPr="005A4DB9">
        <w:rPr>
          <w:sz w:val="18"/>
        </w:rPr>
        <w:t xml:space="preserve">  │ │ │ │ │ │ │ │ │ │.│ │ │</w:t>
      </w:r>
    </w:p>
    <w:p w14:paraId="23CF72B6" w14:textId="77777777" w:rsidR="00CA5417" w:rsidRPr="005A4DB9" w:rsidRDefault="00CA5417">
      <w:pPr>
        <w:pStyle w:val="ConsPlusNonformat"/>
        <w:jc w:val="both"/>
      </w:pPr>
      <w:r w:rsidRPr="005A4DB9">
        <w:rPr>
          <w:sz w:val="18"/>
        </w:rPr>
        <w:t xml:space="preserve">      с приобретением имущества (за исключением              └─┴─┴─┴─┴─┴─┴─┴─┴─┘ └─┴─┘</w:t>
      </w:r>
    </w:p>
    <w:p w14:paraId="68706816" w14:textId="77777777" w:rsidR="00CA5417" w:rsidRPr="005A4DB9" w:rsidRDefault="00CA5417">
      <w:pPr>
        <w:pStyle w:val="ConsPlusNonformat"/>
        <w:jc w:val="both"/>
      </w:pPr>
      <w:r w:rsidRPr="005A4DB9">
        <w:rPr>
          <w:sz w:val="18"/>
        </w:rPr>
        <w:t xml:space="preserve">      доли (долей) в указанном имуществе)</w:t>
      </w:r>
    </w:p>
    <w:p w14:paraId="3B560822" w14:textId="77777777" w:rsidR="00CA5417" w:rsidRPr="005A4DB9" w:rsidRDefault="00CA5417">
      <w:pPr>
        <w:pStyle w:val="ConsPlusNonformat"/>
        <w:jc w:val="both"/>
      </w:pPr>
    </w:p>
    <w:p w14:paraId="6E82C8A8" w14:textId="77777777" w:rsidR="00CA5417" w:rsidRPr="005A4DB9" w:rsidRDefault="00CA5417">
      <w:pPr>
        <w:pStyle w:val="ConsPlusNonformat"/>
        <w:jc w:val="both"/>
      </w:pPr>
      <w:r w:rsidRPr="005A4DB9">
        <w:rPr>
          <w:sz w:val="18"/>
        </w:rPr>
        <w:t xml:space="preserve"> 1.3. Сумма имущественного налогового вычета по                  ┌─┬─┬─┬─┬─┬─┬─┐ ┌─┬─┐</w:t>
      </w:r>
    </w:p>
    <w:p w14:paraId="2A58B9BD" w14:textId="77777777" w:rsidR="00CA5417" w:rsidRPr="005A4DB9" w:rsidRDefault="00CA5417">
      <w:pPr>
        <w:pStyle w:val="ConsPlusNonformat"/>
        <w:jc w:val="both"/>
      </w:pPr>
      <w:r w:rsidRPr="005A4DB9">
        <w:rPr>
          <w:sz w:val="18"/>
        </w:rPr>
        <w:t xml:space="preserve">      доходам от продажи доли (долей) имущества         030      │ │ │ │ │ │ │ </w:t>
      </w:r>
      <w:proofErr w:type="gramStart"/>
      <w:r w:rsidRPr="005A4DB9">
        <w:rPr>
          <w:sz w:val="18"/>
        </w:rPr>
        <w:t>│.│</w:t>
      </w:r>
      <w:proofErr w:type="gramEnd"/>
      <w:r w:rsidRPr="005A4DB9">
        <w:rPr>
          <w:sz w:val="18"/>
        </w:rPr>
        <w:t xml:space="preserve"> │ │</w:t>
      </w:r>
    </w:p>
    <w:p w14:paraId="28DA3FEF" w14:textId="77777777" w:rsidR="00CA5417" w:rsidRPr="005A4DB9" w:rsidRDefault="00CA5417">
      <w:pPr>
        <w:pStyle w:val="ConsPlusNonformat"/>
        <w:jc w:val="both"/>
      </w:pPr>
      <w:r w:rsidRPr="005A4DB9">
        <w:rPr>
          <w:sz w:val="18"/>
        </w:rPr>
        <w:t xml:space="preserve">                                                                 └─┴─┴─┴─┴─┴─┴─┘ └─┴─┘</w:t>
      </w:r>
    </w:p>
    <w:p w14:paraId="57D3771C" w14:textId="77777777" w:rsidR="00CA5417" w:rsidRPr="005A4DB9" w:rsidRDefault="00CA5417">
      <w:pPr>
        <w:pStyle w:val="ConsPlusNonformat"/>
        <w:jc w:val="both"/>
      </w:pPr>
      <w:r w:rsidRPr="005A4DB9">
        <w:rPr>
          <w:sz w:val="18"/>
        </w:rPr>
        <w:t xml:space="preserve"> 1.4. Сумма фактически произведенных и                       ┌─┬─┬─┬─┬─┬─┬─┬─┬─┐ ┌─┬─┐</w:t>
      </w:r>
    </w:p>
    <w:p w14:paraId="668D4B5B" w14:textId="77777777" w:rsidR="00CA5417" w:rsidRPr="005A4DB9" w:rsidRDefault="00CA5417">
      <w:pPr>
        <w:pStyle w:val="ConsPlusNonformat"/>
        <w:jc w:val="both"/>
      </w:pPr>
      <w:r w:rsidRPr="005A4DB9">
        <w:rPr>
          <w:sz w:val="18"/>
        </w:rPr>
        <w:t xml:space="preserve">      документально подтвержденных расходов, </w:t>
      </w:r>
      <w:proofErr w:type="gramStart"/>
      <w:r w:rsidRPr="005A4DB9">
        <w:rPr>
          <w:sz w:val="18"/>
        </w:rPr>
        <w:t>связанных  040</w:t>
      </w:r>
      <w:proofErr w:type="gramEnd"/>
      <w:r w:rsidRPr="005A4DB9">
        <w:rPr>
          <w:sz w:val="18"/>
        </w:rPr>
        <w:t xml:space="preserve">  │ │ │ │ │ │ │ │ │ │.│ │ │</w:t>
      </w:r>
    </w:p>
    <w:p w14:paraId="5590C843" w14:textId="77777777" w:rsidR="00CA5417" w:rsidRPr="005A4DB9" w:rsidRDefault="00CA5417">
      <w:pPr>
        <w:pStyle w:val="ConsPlusNonformat"/>
        <w:jc w:val="both"/>
      </w:pPr>
      <w:r w:rsidRPr="005A4DB9">
        <w:rPr>
          <w:sz w:val="18"/>
        </w:rPr>
        <w:t xml:space="preserve">      с приобретением доли (долей) имущества                 └─┴─┴─┴─┴─┴─┴─┴─┴─┘ └─┴─┘</w:t>
      </w:r>
    </w:p>
    <w:p w14:paraId="2E5F82E4" w14:textId="77777777" w:rsidR="00CA5417" w:rsidRPr="005A4DB9" w:rsidRDefault="00CA5417">
      <w:pPr>
        <w:pStyle w:val="ConsPlusNonformat"/>
        <w:jc w:val="both"/>
      </w:pPr>
    </w:p>
    <w:p w14:paraId="212D226C" w14:textId="77777777" w:rsidR="00CA5417" w:rsidRPr="005A4DB9" w:rsidRDefault="00CA5417">
      <w:pPr>
        <w:pStyle w:val="ConsPlusNonformat"/>
        <w:jc w:val="both"/>
      </w:pPr>
      <w:r w:rsidRPr="005A4DB9">
        <w:rPr>
          <w:sz w:val="18"/>
        </w:rPr>
        <w:t>2. Расчет имущественных налоговых вычетов по доходам от продажи иного недвижимого</w:t>
      </w:r>
    </w:p>
    <w:p w14:paraId="5B8E488C" w14:textId="77777777" w:rsidR="00CA5417" w:rsidRPr="005A4DB9" w:rsidRDefault="00CA5417">
      <w:pPr>
        <w:pStyle w:val="ConsPlusNonformat"/>
        <w:jc w:val="both"/>
      </w:pPr>
      <w:r w:rsidRPr="005A4DB9">
        <w:rPr>
          <w:sz w:val="18"/>
        </w:rPr>
        <w:t xml:space="preserve">   имущества (за исключением указанного в пункте 1) (руб. коп.)</w:t>
      </w:r>
    </w:p>
    <w:p w14:paraId="7C820F5A" w14:textId="77777777" w:rsidR="00CA5417" w:rsidRPr="005A4DB9" w:rsidRDefault="00CA5417">
      <w:pPr>
        <w:pStyle w:val="ConsPlusNonformat"/>
        <w:jc w:val="both"/>
      </w:pPr>
    </w:p>
    <w:p w14:paraId="2493F080" w14:textId="77777777" w:rsidR="00CA5417" w:rsidRPr="005A4DB9" w:rsidRDefault="00CA5417">
      <w:pPr>
        <w:pStyle w:val="ConsPlusNonformat"/>
        <w:jc w:val="both"/>
      </w:pPr>
      <w:r w:rsidRPr="005A4DB9">
        <w:rPr>
          <w:sz w:val="18"/>
        </w:rPr>
        <w:t xml:space="preserve"> 2.1. Сумма имущественного налогового вычета по                    ┌─┬─┬─┬─┬─┬─┐ ┌─┬─┐</w:t>
      </w:r>
    </w:p>
    <w:p w14:paraId="5A7E1B44" w14:textId="77777777" w:rsidR="00CA5417" w:rsidRPr="005A4DB9" w:rsidRDefault="00CA5417">
      <w:pPr>
        <w:pStyle w:val="ConsPlusNonformat"/>
        <w:jc w:val="both"/>
      </w:pPr>
      <w:r w:rsidRPr="005A4DB9">
        <w:rPr>
          <w:sz w:val="18"/>
        </w:rPr>
        <w:t xml:space="preserve">      доходам от продажи имущества                      050        │ │ │ │ │ │ </w:t>
      </w:r>
      <w:proofErr w:type="gramStart"/>
      <w:r w:rsidRPr="005A4DB9">
        <w:rPr>
          <w:sz w:val="18"/>
        </w:rPr>
        <w:t>│.│</w:t>
      </w:r>
      <w:proofErr w:type="gramEnd"/>
      <w:r w:rsidRPr="005A4DB9">
        <w:rPr>
          <w:sz w:val="18"/>
        </w:rPr>
        <w:t xml:space="preserve"> │ │</w:t>
      </w:r>
    </w:p>
    <w:p w14:paraId="32E8E575" w14:textId="77777777" w:rsidR="00CA5417" w:rsidRPr="005A4DB9" w:rsidRDefault="00CA5417">
      <w:pPr>
        <w:pStyle w:val="ConsPlusNonformat"/>
        <w:jc w:val="both"/>
      </w:pPr>
      <w:r w:rsidRPr="005A4DB9">
        <w:rPr>
          <w:sz w:val="18"/>
        </w:rPr>
        <w:t xml:space="preserve">                                                                   └─┴─┴─┴─┴─┴─┘ └─┴─┘</w:t>
      </w:r>
    </w:p>
    <w:p w14:paraId="2BB7869B" w14:textId="77777777" w:rsidR="00CA5417" w:rsidRPr="005A4DB9" w:rsidRDefault="00CA5417">
      <w:pPr>
        <w:pStyle w:val="ConsPlusNonformat"/>
        <w:jc w:val="both"/>
      </w:pPr>
      <w:r w:rsidRPr="005A4DB9">
        <w:rPr>
          <w:sz w:val="18"/>
        </w:rPr>
        <w:t xml:space="preserve"> 2.2. Сумма фактически произведенных и                       ┌─┬─┬─┬─┬─┬─┬─┬─┬─┐ ┌─┬─┐</w:t>
      </w:r>
    </w:p>
    <w:p w14:paraId="3AB3BEA0" w14:textId="77777777" w:rsidR="00CA5417" w:rsidRPr="005A4DB9" w:rsidRDefault="00CA5417">
      <w:pPr>
        <w:pStyle w:val="ConsPlusNonformat"/>
        <w:jc w:val="both"/>
      </w:pPr>
      <w:r w:rsidRPr="005A4DB9">
        <w:rPr>
          <w:sz w:val="18"/>
        </w:rPr>
        <w:t xml:space="preserve">      документально подтвержденных </w:t>
      </w:r>
      <w:proofErr w:type="gramStart"/>
      <w:r w:rsidRPr="005A4DB9">
        <w:rPr>
          <w:sz w:val="18"/>
        </w:rPr>
        <w:t xml:space="preserve">расходов,   </w:t>
      </w:r>
      <w:proofErr w:type="gramEnd"/>
      <w:r w:rsidRPr="005A4DB9">
        <w:rPr>
          <w:sz w:val="18"/>
        </w:rPr>
        <w:t xml:space="preserve">         060  │ │ │ │ │ │ │ │ │ │.│ │ │</w:t>
      </w:r>
    </w:p>
    <w:p w14:paraId="1CA4E38F" w14:textId="77777777" w:rsidR="00CA5417" w:rsidRPr="005A4DB9" w:rsidRDefault="00CA5417">
      <w:pPr>
        <w:pStyle w:val="ConsPlusNonformat"/>
        <w:jc w:val="both"/>
      </w:pPr>
      <w:r w:rsidRPr="005A4DB9">
        <w:rPr>
          <w:sz w:val="18"/>
        </w:rPr>
        <w:t xml:space="preserve">      связанных с приобретением имущества                    └─┴─┴─┴─┴─┴─┴─┴─┴─┘ └─┴─┘</w:t>
      </w:r>
    </w:p>
    <w:p w14:paraId="7CBA99D8" w14:textId="77777777" w:rsidR="00CA5417" w:rsidRPr="005A4DB9" w:rsidRDefault="00CA5417">
      <w:pPr>
        <w:pStyle w:val="ConsPlusNonformat"/>
        <w:jc w:val="both"/>
      </w:pPr>
    </w:p>
    <w:p w14:paraId="1DACFCD1" w14:textId="77777777" w:rsidR="00CA5417" w:rsidRPr="005A4DB9" w:rsidRDefault="00CA5417">
      <w:pPr>
        <w:pStyle w:val="ConsPlusNonformat"/>
        <w:jc w:val="both"/>
      </w:pPr>
      <w:r w:rsidRPr="005A4DB9">
        <w:rPr>
          <w:sz w:val="18"/>
        </w:rPr>
        <w:t>3. Расчет имущественных налоговых вычетов по доходам от продажи иного имущества</w:t>
      </w:r>
    </w:p>
    <w:p w14:paraId="106B8F75" w14:textId="77777777" w:rsidR="00CA5417" w:rsidRPr="005A4DB9" w:rsidRDefault="00CA5417">
      <w:pPr>
        <w:pStyle w:val="ConsPlusNonformat"/>
        <w:jc w:val="both"/>
      </w:pPr>
      <w:r w:rsidRPr="005A4DB9">
        <w:rPr>
          <w:sz w:val="18"/>
        </w:rPr>
        <w:t xml:space="preserve">   (руб. коп.)</w:t>
      </w:r>
    </w:p>
    <w:p w14:paraId="096B3175" w14:textId="77777777" w:rsidR="00CA5417" w:rsidRPr="005A4DB9" w:rsidRDefault="00CA5417">
      <w:pPr>
        <w:pStyle w:val="ConsPlusNonformat"/>
        <w:jc w:val="both"/>
      </w:pPr>
    </w:p>
    <w:p w14:paraId="70550096" w14:textId="77777777" w:rsidR="00CA5417" w:rsidRPr="005A4DB9" w:rsidRDefault="00CA5417">
      <w:pPr>
        <w:pStyle w:val="ConsPlusNonformat"/>
        <w:jc w:val="both"/>
      </w:pPr>
      <w:r w:rsidRPr="005A4DB9">
        <w:rPr>
          <w:sz w:val="18"/>
        </w:rPr>
        <w:t xml:space="preserve"> 3.1. Сумма имущественного налогового вычета по                    ┌─┬─┬─┬─┬─┬─┐ ┌─┬─┐</w:t>
      </w:r>
    </w:p>
    <w:p w14:paraId="08046558" w14:textId="77777777" w:rsidR="00CA5417" w:rsidRPr="005A4DB9" w:rsidRDefault="00CA5417">
      <w:pPr>
        <w:pStyle w:val="ConsPlusNonformat"/>
        <w:jc w:val="both"/>
      </w:pPr>
      <w:r w:rsidRPr="005A4DB9">
        <w:rPr>
          <w:sz w:val="18"/>
        </w:rPr>
        <w:t xml:space="preserve">      доходам от продажи имущества                      070        │ │ │ │ │ │ </w:t>
      </w:r>
      <w:proofErr w:type="gramStart"/>
      <w:r w:rsidRPr="005A4DB9">
        <w:rPr>
          <w:sz w:val="18"/>
        </w:rPr>
        <w:t>│.│</w:t>
      </w:r>
      <w:proofErr w:type="gramEnd"/>
      <w:r w:rsidRPr="005A4DB9">
        <w:rPr>
          <w:sz w:val="18"/>
        </w:rPr>
        <w:t xml:space="preserve"> │ │</w:t>
      </w:r>
    </w:p>
    <w:p w14:paraId="2BB09558" w14:textId="77777777" w:rsidR="00CA5417" w:rsidRPr="005A4DB9" w:rsidRDefault="00CA5417">
      <w:pPr>
        <w:pStyle w:val="ConsPlusNonformat"/>
        <w:jc w:val="both"/>
      </w:pPr>
      <w:r w:rsidRPr="005A4DB9">
        <w:rPr>
          <w:sz w:val="18"/>
        </w:rPr>
        <w:t xml:space="preserve">                                                                   └─┴─┴─┴─┴─┴─┘ └─┴─┘</w:t>
      </w:r>
    </w:p>
    <w:p w14:paraId="305E2989" w14:textId="77777777" w:rsidR="00CA5417" w:rsidRPr="005A4DB9" w:rsidRDefault="00CA5417">
      <w:pPr>
        <w:pStyle w:val="ConsPlusNonformat"/>
        <w:jc w:val="both"/>
      </w:pPr>
      <w:r w:rsidRPr="005A4DB9">
        <w:rPr>
          <w:sz w:val="18"/>
        </w:rPr>
        <w:t xml:space="preserve"> 3.2. Сумма фактически произведенных и                       ┌─┬─┬─┬─┬─┬─┬─┬─┬─┐ ┌─┬─┐</w:t>
      </w:r>
    </w:p>
    <w:p w14:paraId="276C3B12" w14:textId="77777777" w:rsidR="00CA5417" w:rsidRPr="005A4DB9" w:rsidRDefault="00CA5417">
      <w:pPr>
        <w:pStyle w:val="ConsPlusNonformat"/>
        <w:jc w:val="both"/>
      </w:pPr>
      <w:r w:rsidRPr="005A4DB9">
        <w:rPr>
          <w:sz w:val="18"/>
        </w:rPr>
        <w:t xml:space="preserve">      документально подтвержденных </w:t>
      </w:r>
      <w:proofErr w:type="gramStart"/>
      <w:r w:rsidRPr="005A4DB9">
        <w:rPr>
          <w:sz w:val="18"/>
        </w:rPr>
        <w:t xml:space="preserve">расходов,   </w:t>
      </w:r>
      <w:proofErr w:type="gramEnd"/>
      <w:r w:rsidRPr="005A4DB9">
        <w:rPr>
          <w:sz w:val="18"/>
        </w:rPr>
        <w:t xml:space="preserve">         080  │ │ │ │ │ │ │ │ │ │.│ │ │</w:t>
      </w:r>
    </w:p>
    <w:p w14:paraId="7E22F442" w14:textId="77777777" w:rsidR="00CA5417" w:rsidRPr="005A4DB9" w:rsidRDefault="00CA5417">
      <w:pPr>
        <w:pStyle w:val="ConsPlusNonformat"/>
        <w:jc w:val="both"/>
      </w:pPr>
      <w:r w:rsidRPr="005A4DB9">
        <w:rPr>
          <w:sz w:val="18"/>
        </w:rPr>
        <w:t xml:space="preserve">      связанных с приобретением имущества                    └─┴─┴─┴─┴─┴─┴─┴─┴─┘ └─┴─┘</w:t>
      </w:r>
    </w:p>
    <w:p w14:paraId="1E017633" w14:textId="77777777" w:rsidR="00CA5417" w:rsidRPr="005A4DB9" w:rsidRDefault="00CA5417">
      <w:pPr>
        <w:pStyle w:val="ConsPlusNonformat"/>
        <w:jc w:val="both"/>
      </w:pPr>
    </w:p>
    <w:p w14:paraId="39203D7F" w14:textId="77777777" w:rsidR="00CA5417" w:rsidRPr="005A4DB9" w:rsidRDefault="00CA5417">
      <w:pPr>
        <w:pStyle w:val="ConsPlusNonformat"/>
        <w:jc w:val="both"/>
      </w:pPr>
      <w:r w:rsidRPr="005A4DB9">
        <w:rPr>
          <w:sz w:val="18"/>
        </w:rPr>
        <w:t>4. Расчет имущественных налоговых вычетов по доходам от изъятия имущества для</w:t>
      </w:r>
    </w:p>
    <w:p w14:paraId="24E4091B" w14:textId="77777777" w:rsidR="00CA5417" w:rsidRPr="005A4DB9" w:rsidRDefault="00CA5417">
      <w:pPr>
        <w:pStyle w:val="ConsPlusNonformat"/>
        <w:jc w:val="both"/>
      </w:pPr>
      <w:r w:rsidRPr="005A4DB9">
        <w:rPr>
          <w:sz w:val="18"/>
        </w:rPr>
        <w:t xml:space="preserve">   государственных или муниципальных нужд (руб. коп.)</w:t>
      </w:r>
    </w:p>
    <w:p w14:paraId="5B3E0DB9" w14:textId="77777777" w:rsidR="00CA5417" w:rsidRPr="005A4DB9" w:rsidRDefault="00CA5417">
      <w:pPr>
        <w:pStyle w:val="ConsPlusNonformat"/>
        <w:jc w:val="both"/>
      </w:pPr>
    </w:p>
    <w:p w14:paraId="76A165E5" w14:textId="77777777" w:rsidR="00CA5417" w:rsidRPr="005A4DB9" w:rsidRDefault="00CA5417">
      <w:pPr>
        <w:pStyle w:val="ConsPlusNonformat"/>
        <w:jc w:val="both"/>
      </w:pPr>
      <w:r w:rsidRPr="005A4DB9">
        <w:rPr>
          <w:sz w:val="18"/>
        </w:rPr>
        <w:t xml:space="preserve"> 4.1. Сумма имущественного налогового вычета по              ┌─┬─┬─┬─┬─┬─┬─┬─┬─┐ ┌─┬─┐</w:t>
      </w:r>
    </w:p>
    <w:p w14:paraId="28CEED6A" w14:textId="77777777" w:rsidR="00CA5417" w:rsidRPr="005A4DB9" w:rsidRDefault="00CA5417">
      <w:pPr>
        <w:pStyle w:val="ConsPlusNonformat"/>
        <w:jc w:val="both"/>
      </w:pPr>
      <w:r w:rsidRPr="005A4DB9">
        <w:rPr>
          <w:sz w:val="18"/>
        </w:rPr>
        <w:t xml:space="preserve">      доходам от изъятия имущества                      </w:t>
      </w:r>
      <w:proofErr w:type="gramStart"/>
      <w:r w:rsidRPr="005A4DB9">
        <w:rPr>
          <w:sz w:val="18"/>
        </w:rPr>
        <w:t>090  │</w:t>
      </w:r>
      <w:proofErr w:type="gramEnd"/>
      <w:r w:rsidRPr="005A4DB9">
        <w:rPr>
          <w:sz w:val="18"/>
        </w:rPr>
        <w:t xml:space="preserve"> │ │ │ │ │ │ │ │ │.│ │ │</w:t>
      </w:r>
    </w:p>
    <w:p w14:paraId="2576D2A7" w14:textId="77777777" w:rsidR="00CA5417" w:rsidRPr="005A4DB9" w:rsidRDefault="00CA5417">
      <w:pPr>
        <w:pStyle w:val="ConsPlusNonformat"/>
        <w:jc w:val="both"/>
      </w:pPr>
      <w:r w:rsidRPr="005A4DB9">
        <w:rPr>
          <w:sz w:val="18"/>
        </w:rPr>
        <w:t xml:space="preserve">                                                             └─┴─┴─┴─┴─┴─┴─┴─┴─┘ └─┴─┘</w:t>
      </w:r>
    </w:p>
    <w:p w14:paraId="5A7C0DA9" w14:textId="77777777" w:rsidR="00CA5417" w:rsidRPr="005A4DB9" w:rsidRDefault="00CA5417">
      <w:pPr>
        <w:pStyle w:val="ConsPlusNonformat"/>
        <w:jc w:val="both"/>
      </w:pPr>
    </w:p>
    <w:p w14:paraId="6424E0B0" w14:textId="617E3553" w:rsidR="00CA5417" w:rsidRPr="005A4DB9" w:rsidRDefault="00CA5417">
      <w:pPr>
        <w:pStyle w:val="ConsPlusNonformat"/>
        <w:jc w:val="both"/>
      </w:pPr>
      <w:r w:rsidRPr="005A4DB9">
        <w:rPr>
          <w:sz w:val="18"/>
        </w:rPr>
        <w:t>5. Расчет имущественных налоговых вычетов, установленных подпунктами 2.1 и 2.2 пункта</w:t>
      </w:r>
    </w:p>
    <w:p w14:paraId="75CCA709" w14:textId="77777777" w:rsidR="00CA5417" w:rsidRPr="005A4DB9" w:rsidRDefault="00CA5417">
      <w:pPr>
        <w:pStyle w:val="ConsPlusNonformat"/>
        <w:jc w:val="both"/>
      </w:pPr>
      <w:r w:rsidRPr="005A4DB9">
        <w:rPr>
          <w:sz w:val="18"/>
        </w:rPr>
        <w:t xml:space="preserve">   2 статьи 220 Налогового кодекса Российской Федерации (руб. коп.)</w:t>
      </w:r>
    </w:p>
    <w:p w14:paraId="47310213" w14:textId="77777777" w:rsidR="00CA5417" w:rsidRPr="005A4DB9" w:rsidRDefault="00CA5417">
      <w:pPr>
        <w:pStyle w:val="ConsPlusNonformat"/>
        <w:jc w:val="both"/>
      </w:pPr>
    </w:p>
    <w:p w14:paraId="3E296BD8" w14:textId="77777777" w:rsidR="00CA5417" w:rsidRPr="005A4DB9" w:rsidRDefault="00CA5417">
      <w:pPr>
        <w:pStyle w:val="ConsPlusNonformat"/>
        <w:jc w:val="both"/>
      </w:pPr>
      <w:r w:rsidRPr="005A4DB9">
        <w:rPr>
          <w:sz w:val="18"/>
        </w:rPr>
        <w:t xml:space="preserve"> 5.1. Сумма имущественного налогового </w:t>
      </w:r>
      <w:proofErr w:type="gramStart"/>
      <w:r w:rsidRPr="005A4DB9">
        <w:rPr>
          <w:sz w:val="18"/>
        </w:rPr>
        <w:t xml:space="preserve">вычета,   </w:t>
      </w:r>
      <w:proofErr w:type="gramEnd"/>
      <w:r w:rsidRPr="005A4DB9">
        <w:rPr>
          <w:sz w:val="18"/>
        </w:rPr>
        <w:t xml:space="preserve">             ┌─┬─┬─┬─┬─┬─┬─┬─┬─┐ ┌─┬─┐</w:t>
      </w:r>
    </w:p>
    <w:p w14:paraId="561B083F" w14:textId="5226D714" w:rsidR="00CA5417" w:rsidRPr="005A4DB9" w:rsidRDefault="00CA5417">
      <w:pPr>
        <w:pStyle w:val="ConsPlusNonformat"/>
        <w:jc w:val="both"/>
      </w:pPr>
      <w:r w:rsidRPr="005A4DB9">
        <w:rPr>
          <w:sz w:val="18"/>
        </w:rPr>
        <w:t xml:space="preserve">      установленного подпунктом 2.1 пункта 2 статьи     </w:t>
      </w:r>
      <w:proofErr w:type="gramStart"/>
      <w:r w:rsidRPr="005A4DB9">
        <w:rPr>
          <w:sz w:val="18"/>
        </w:rPr>
        <w:t>100  │</w:t>
      </w:r>
      <w:proofErr w:type="gramEnd"/>
      <w:r w:rsidRPr="005A4DB9">
        <w:rPr>
          <w:sz w:val="18"/>
        </w:rPr>
        <w:t xml:space="preserve"> │ │ │ │ │ │ │ │ │.│ │ │</w:t>
      </w:r>
    </w:p>
    <w:p w14:paraId="66183D5D" w14:textId="77777777" w:rsidR="00CA5417" w:rsidRPr="005A4DB9" w:rsidRDefault="00CA5417">
      <w:pPr>
        <w:pStyle w:val="ConsPlusNonformat"/>
        <w:jc w:val="both"/>
      </w:pPr>
      <w:r w:rsidRPr="005A4DB9">
        <w:rPr>
          <w:sz w:val="18"/>
        </w:rPr>
        <w:t xml:space="preserve">      220 Налогового кодекса Российской Федерации            └─┴─┴─┴─┴─┴─┴─┴─┴─┘ └─┴─┘</w:t>
      </w:r>
    </w:p>
    <w:p w14:paraId="4AF708E1" w14:textId="77777777" w:rsidR="00CA5417" w:rsidRPr="005A4DB9" w:rsidRDefault="00CA5417">
      <w:pPr>
        <w:pStyle w:val="ConsPlusNonformat"/>
        <w:jc w:val="both"/>
      </w:pPr>
    </w:p>
    <w:p w14:paraId="021C6F64" w14:textId="77777777" w:rsidR="00CA5417" w:rsidRPr="005A4DB9" w:rsidRDefault="00CA5417">
      <w:pPr>
        <w:pStyle w:val="ConsPlusNonformat"/>
        <w:jc w:val="both"/>
      </w:pPr>
      <w:r w:rsidRPr="005A4DB9">
        <w:rPr>
          <w:sz w:val="18"/>
        </w:rPr>
        <w:t xml:space="preserve"> 5.2. Сумма имущественного налогового </w:t>
      </w:r>
      <w:proofErr w:type="gramStart"/>
      <w:r w:rsidRPr="005A4DB9">
        <w:rPr>
          <w:sz w:val="18"/>
        </w:rPr>
        <w:t xml:space="preserve">вычета,   </w:t>
      </w:r>
      <w:proofErr w:type="gramEnd"/>
      <w:r w:rsidRPr="005A4DB9">
        <w:rPr>
          <w:sz w:val="18"/>
        </w:rPr>
        <w:t xml:space="preserve">             ┌─┬─┬─┬─┬─┬─┬─┬─┬─┐ ┌─┬─┐</w:t>
      </w:r>
    </w:p>
    <w:p w14:paraId="17EA0607" w14:textId="601420C0" w:rsidR="00CA5417" w:rsidRPr="005A4DB9" w:rsidRDefault="00CA5417">
      <w:pPr>
        <w:pStyle w:val="ConsPlusNonformat"/>
        <w:jc w:val="both"/>
      </w:pPr>
      <w:r w:rsidRPr="005A4DB9">
        <w:rPr>
          <w:sz w:val="18"/>
        </w:rPr>
        <w:t xml:space="preserve">      установленного подпунктом 2.2 пункта 2 статьи     </w:t>
      </w:r>
      <w:proofErr w:type="gramStart"/>
      <w:r w:rsidRPr="005A4DB9">
        <w:rPr>
          <w:sz w:val="18"/>
        </w:rPr>
        <w:t>110  │</w:t>
      </w:r>
      <w:proofErr w:type="gramEnd"/>
      <w:r w:rsidRPr="005A4DB9">
        <w:rPr>
          <w:sz w:val="18"/>
        </w:rPr>
        <w:t xml:space="preserve"> │ │ │ │ │ │ │ │ │.│ │ │</w:t>
      </w:r>
    </w:p>
    <w:p w14:paraId="07F604F4" w14:textId="77777777" w:rsidR="00CA5417" w:rsidRPr="005A4DB9" w:rsidRDefault="00CA5417">
      <w:pPr>
        <w:pStyle w:val="ConsPlusNonformat"/>
        <w:jc w:val="both"/>
      </w:pPr>
      <w:r w:rsidRPr="005A4DB9">
        <w:rPr>
          <w:sz w:val="18"/>
        </w:rPr>
        <w:t xml:space="preserve">      220 Налогового кодекса Российской Федерации            └─┴─┴─┴─┴─┴─┴─┴─┴─┘ └─┴─┘</w:t>
      </w:r>
    </w:p>
    <w:p w14:paraId="0428B6EC" w14:textId="77777777" w:rsidR="00CA5417" w:rsidRPr="005A4DB9" w:rsidRDefault="00CA5417">
      <w:pPr>
        <w:pStyle w:val="ConsPlusNonformat"/>
        <w:jc w:val="both"/>
      </w:pPr>
    </w:p>
    <w:p w14:paraId="28FE2AA4" w14:textId="77777777" w:rsidR="00CA5417" w:rsidRPr="005A4DB9" w:rsidRDefault="00CA5417">
      <w:pPr>
        <w:pStyle w:val="ConsPlusNonformat"/>
        <w:jc w:val="both"/>
      </w:pPr>
      <w:r w:rsidRPr="005A4DB9">
        <w:rPr>
          <w:sz w:val="18"/>
        </w:rPr>
        <w:t>6. Расчет фактически произведенных и документально подтвержденных расходов,</w:t>
      </w:r>
    </w:p>
    <w:p w14:paraId="39B6A42E" w14:textId="77777777" w:rsidR="00CA5417" w:rsidRPr="005A4DB9" w:rsidRDefault="00CA5417">
      <w:pPr>
        <w:pStyle w:val="ConsPlusNonformat"/>
        <w:jc w:val="both"/>
      </w:pPr>
      <w:r w:rsidRPr="005A4DB9">
        <w:rPr>
          <w:sz w:val="18"/>
        </w:rPr>
        <w:t xml:space="preserve">   принимаемых к вычету при продаже доли (ее части) в уставном капитале общества,</w:t>
      </w:r>
    </w:p>
    <w:p w14:paraId="2EC540F1" w14:textId="77777777" w:rsidR="00CA5417" w:rsidRPr="005A4DB9" w:rsidRDefault="00CA5417">
      <w:pPr>
        <w:pStyle w:val="ConsPlusNonformat"/>
        <w:jc w:val="both"/>
      </w:pPr>
      <w:r w:rsidRPr="005A4DB9">
        <w:rPr>
          <w:sz w:val="18"/>
        </w:rPr>
        <w:t xml:space="preserve">   а также при выходе из состава участников общества (руб. коп.)</w:t>
      </w:r>
    </w:p>
    <w:p w14:paraId="60593B49" w14:textId="77777777" w:rsidR="00CA5417" w:rsidRPr="005A4DB9" w:rsidRDefault="00CA5417">
      <w:pPr>
        <w:pStyle w:val="ConsPlusNonformat"/>
        <w:jc w:val="both"/>
      </w:pPr>
    </w:p>
    <w:p w14:paraId="5A444246" w14:textId="77777777" w:rsidR="00CA5417" w:rsidRPr="005A4DB9" w:rsidRDefault="00CA5417">
      <w:pPr>
        <w:pStyle w:val="ConsPlusNonformat"/>
        <w:jc w:val="both"/>
      </w:pPr>
      <w:r w:rsidRPr="005A4DB9">
        <w:rPr>
          <w:sz w:val="18"/>
        </w:rPr>
        <w:t xml:space="preserve"> 6.1. Сумма фактически произведенных и                       ┌─┬─┬─┬─┬─┬─┬─┬─┬─┐ ┌─┬─┐</w:t>
      </w:r>
    </w:p>
    <w:p w14:paraId="07AF60B5" w14:textId="77777777" w:rsidR="00CA5417" w:rsidRPr="005A4DB9" w:rsidRDefault="00CA5417">
      <w:pPr>
        <w:pStyle w:val="ConsPlusNonformat"/>
        <w:jc w:val="both"/>
      </w:pPr>
      <w:r w:rsidRPr="005A4DB9">
        <w:rPr>
          <w:sz w:val="18"/>
        </w:rPr>
        <w:t xml:space="preserve">      документально подтвержденных </w:t>
      </w:r>
      <w:proofErr w:type="gramStart"/>
      <w:r w:rsidRPr="005A4DB9">
        <w:rPr>
          <w:sz w:val="18"/>
        </w:rPr>
        <w:t xml:space="preserve">расходов,   </w:t>
      </w:r>
      <w:proofErr w:type="gramEnd"/>
      <w:r w:rsidRPr="005A4DB9">
        <w:rPr>
          <w:sz w:val="18"/>
        </w:rPr>
        <w:t xml:space="preserve">         120  │ │ │ │ │ │ │ │ │ │.│ │ │</w:t>
      </w:r>
    </w:p>
    <w:p w14:paraId="6E1DBB18" w14:textId="77777777" w:rsidR="00CA5417" w:rsidRPr="005A4DB9" w:rsidRDefault="00CA5417">
      <w:pPr>
        <w:pStyle w:val="ConsPlusNonformat"/>
        <w:jc w:val="both"/>
      </w:pPr>
      <w:r w:rsidRPr="005A4DB9">
        <w:rPr>
          <w:sz w:val="18"/>
        </w:rPr>
        <w:t xml:space="preserve">      принимаемых к вычету при продаже доли (ее </w:t>
      </w:r>
      <w:proofErr w:type="gramStart"/>
      <w:r w:rsidRPr="005A4DB9">
        <w:rPr>
          <w:sz w:val="18"/>
        </w:rPr>
        <w:t xml:space="preserve">части)   </w:t>
      </w:r>
      <w:proofErr w:type="gramEnd"/>
      <w:r w:rsidRPr="005A4DB9">
        <w:rPr>
          <w:sz w:val="18"/>
        </w:rPr>
        <w:t xml:space="preserve">    └─┴─┴─┴─┴─┴─┴─┴─┴─┘ └─┴─┘</w:t>
      </w:r>
    </w:p>
    <w:p w14:paraId="059F8288" w14:textId="77777777" w:rsidR="00CA5417" w:rsidRPr="005A4DB9" w:rsidRDefault="00CA5417">
      <w:pPr>
        <w:pStyle w:val="ConsPlusNonformat"/>
        <w:jc w:val="both"/>
      </w:pPr>
      <w:r w:rsidRPr="005A4DB9">
        <w:rPr>
          <w:sz w:val="18"/>
        </w:rPr>
        <w:t xml:space="preserve">      в уставном капитале общества, а также при выходе</w:t>
      </w:r>
    </w:p>
    <w:p w14:paraId="535F43CB" w14:textId="77777777" w:rsidR="00CA5417" w:rsidRPr="005A4DB9" w:rsidRDefault="00CA5417">
      <w:pPr>
        <w:pStyle w:val="ConsPlusNonformat"/>
        <w:jc w:val="both"/>
      </w:pPr>
      <w:r w:rsidRPr="005A4DB9">
        <w:rPr>
          <w:sz w:val="18"/>
        </w:rPr>
        <w:t xml:space="preserve">      из состава участников общества</w:t>
      </w:r>
    </w:p>
    <w:p w14:paraId="08B898EB" w14:textId="77777777" w:rsidR="00CA5417" w:rsidRPr="005A4DB9" w:rsidRDefault="00CA5417">
      <w:pPr>
        <w:pStyle w:val="ConsPlusNonformat"/>
        <w:jc w:val="both"/>
      </w:pPr>
    </w:p>
    <w:p w14:paraId="2CCF1E81" w14:textId="77777777" w:rsidR="00CA5417" w:rsidRPr="005A4DB9" w:rsidRDefault="00CA5417">
      <w:pPr>
        <w:pStyle w:val="ConsPlusNonformat"/>
        <w:jc w:val="both"/>
      </w:pPr>
      <w:r w:rsidRPr="005A4DB9">
        <w:rPr>
          <w:sz w:val="18"/>
        </w:rPr>
        <w:t xml:space="preserve">7. Расчет фактически произведенных и документально </w:t>
      </w:r>
      <w:proofErr w:type="gramStart"/>
      <w:r w:rsidRPr="005A4DB9">
        <w:rPr>
          <w:sz w:val="18"/>
        </w:rPr>
        <w:t>подтвержденных  расходов</w:t>
      </w:r>
      <w:proofErr w:type="gramEnd"/>
      <w:r w:rsidRPr="005A4DB9">
        <w:rPr>
          <w:sz w:val="18"/>
        </w:rPr>
        <w:t>,</w:t>
      </w:r>
    </w:p>
    <w:p w14:paraId="20D1F802" w14:textId="77777777" w:rsidR="00CA5417" w:rsidRPr="005A4DB9" w:rsidRDefault="00CA5417">
      <w:pPr>
        <w:pStyle w:val="ConsPlusNonformat"/>
        <w:jc w:val="both"/>
      </w:pPr>
      <w:r w:rsidRPr="005A4DB9">
        <w:rPr>
          <w:sz w:val="18"/>
        </w:rPr>
        <w:t xml:space="preserve">   принимаемых к вычету при передаче средств (имущества) участнику общества в случае</w:t>
      </w:r>
    </w:p>
    <w:p w14:paraId="32242098" w14:textId="77777777" w:rsidR="00CA5417" w:rsidRPr="005A4DB9" w:rsidRDefault="00CA5417">
      <w:pPr>
        <w:pStyle w:val="ConsPlusNonformat"/>
        <w:jc w:val="both"/>
      </w:pPr>
      <w:r w:rsidRPr="005A4DB9">
        <w:rPr>
          <w:sz w:val="18"/>
        </w:rPr>
        <w:t xml:space="preserve">   ликвидации общества (руб. коп.)</w:t>
      </w:r>
    </w:p>
    <w:p w14:paraId="2F034614" w14:textId="77777777" w:rsidR="00CA5417" w:rsidRPr="005A4DB9" w:rsidRDefault="00CA5417">
      <w:pPr>
        <w:pStyle w:val="ConsPlusNonformat"/>
        <w:jc w:val="both"/>
      </w:pPr>
    </w:p>
    <w:p w14:paraId="2BA44575" w14:textId="77777777" w:rsidR="00CA5417" w:rsidRPr="005A4DB9" w:rsidRDefault="00CA5417">
      <w:pPr>
        <w:pStyle w:val="ConsPlusNonformat"/>
        <w:jc w:val="both"/>
      </w:pPr>
      <w:r w:rsidRPr="005A4DB9">
        <w:rPr>
          <w:sz w:val="18"/>
        </w:rPr>
        <w:t xml:space="preserve"> 7.1. Сумма фактически произведенных и                       ┌─┬─┬─┬─┬─┬─┬─┬─┬─┐ ┌─┬─┐</w:t>
      </w:r>
    </w:p>
    <w:p w14:paraId="58096B53" w14:textId="77777777" w:rsidR="00CA5417" w:rsidRPr="005A4DB9" w:rsidRDefault="00CA5417">
      <w:pPr>
        <w:pStyle w:val="ConsPlusNonformat"/>
        <w:jc w:val="both"/>
      </w:pPr>
      <w:r w:rsidRPr="005A4DB9">
        <w:rPr>
          <w:sz w:val="18"/>
        </w:rPr>
        <w:t xml:space="preserve">      документально подтвержденных </w:t>
      </w:r>
      <w:proofErr w:type="gramStart"/>
      <w:r w:rsidRPr="005A4DB9">
        <w:rPr>
          <w:sz w:val="18"/>
        </w:rPr>
        <w:t xml:space="preserve">расходов,   </w:t>
      </w:r>
      <w:proofErr w:type="gramEnd"/>
      <w:r w:rsidRPr="005A4DB9">
        <w:rPr>
          <w:sz w:val="18"/>
        </w:rPr>
        <w:t xml:space="preserve">         130  │ │ │ │ │ │ │ │ │ │.│ │ │</w:t>
      </w:r>
    </w:p>
    <w:p w14:paraId="7C67367A" w14:textId="77777777" w:rsidR="00CA5417" w:rsidRPr="005A4DB9" w:rsidRDefault="00CA5417">
      <w:pPr>
        <w:pStyle w:val="ConsPlusNonformat"/>
        <w:jc w:val="both"/>
      </w:pPr>
      <w:r w:rsidRPr="005A4DB9">
        <w:rPr>
          <w:sz w:val="18"/>
        </w:rPr>
        <w:t xml:space="preserve">      принимаемых к вычету при передаче средств              └─┴─┴─┴─┴─┴─┴─┴─┴─┘ └─┴─┘</w:t>
      </w:r>
    </w:p>
    <w:p w14:paraId="1EA1D2AB" w14:textId="77777777" w:rsidR="00CA5417" w:rsidRPr="005A4DB9" w:rsidRDefault="00CA5417">
      <w:pPr>
        <w:pStyle w:val="ConsPlusNonformat"/>
        <w:jc w:val="both"/>
      </w:pPr>
      <w:r w:rsidRPr="005A4DB9">
        <w:rPr>
          <w:sz w:val="18"/>
        </w:rPr>
        <w:t xml:space="preserve">      (имущества) участнику в случае ликвидации</w:t>
      </w:r>
    </w:p>
    <w:p w14:paraId="411BB6C6" w14:textId="77777777" w:rsidR="00CA5417" w:rsidRPr="005A4DB9" w:rsidRDefault="00CA5417">
      <w:pPr>
        <w:pStyle w:val="ConsPlusNonformat"/>
        <w:jc w:val="both"/>
      </w:pPr>
      <w:r w:rsidRPr="005A4DB9">
        <w:rPr>
          <w:sz w:val="18"/>
        </w:rPr>
        <w:t xml:space="preserve">      общества</w:t>
      </w:r>
    </w:p>
    <w:p w14:paraId="5F3F9CCC" w14:textId="77777777" w:rsidR="00CA5417" w:rsidRPr="005A4DB9" w:rsidRDefault="00CA5417">
      <w:pPr>
        <w:pStyle w:val="ConsPlusNonformat"/>
        <w:jc w:val="both"/>
      </w:pPr>
    </w:p>
    <w:p w14:paraId="266F3A44" w14:textId="77777777" w:rsidR="00CA5417" w:rsidRPr="005A4DB9" w:rsidRDefault="00CA5417">
      <w:pPr>
        <w:pStyle w:val="ConsPlusNonformat"/>
        <w:jc w:val="both"/>
      </w:pPr>
      <w:r w:rsidRPr="005A4DB9">
        <w:rPr>
          <w:sz w:val="18"/>
        </w:rPr>
        <w:t>8. Расчет фактически произведенных и документально подтвержденных расходов,</w:t>
      </w:r>
    </w:p>
    <w:p w14:paraId="141B1BB9" w14:textId="77777777" w:rsidR="00CA5417" w:rsidRPr="005A4DB9" w:rsidRDefault="00CA5417">
      <w:pPr>
        <w:pStyle w:val="ConsPlusNonformat"/>
        <w:jc w:val="both"/>
      </w:pPr>
      <w:r w:rsidRPr="005A4DB9">
        <w:rPr>
          <w:sz w:val="18"/>
        </w:rPr>
        <w:t xml:space="preserve">   принимаемых к вычету при уменьшении номинальной стоимости доли в уставном капитале</w:t>
      </w:r>
    </w:p>
    <w:p w14:paraId="6F033397" w14:textId="77777777" w:rsidR="00CA5417" w:rsidRPr="005A4DB9" w:rsidRDefault="00CA5417">
      <w:pPr>
        <w:pStyle w:val="ConsPlusNonformat"/>
        <w:jc w:val="both"/>
      </w:pPr>
      <w:r w:rsidRPr="005A4DB9">
        <w:rPr>
          <w:sz w:val="18"/>
        </w:rPr>
        <w:t xml:space="preserve">   общества (руб. коп.)</w:t>
      </w:r>
    </w:p>
    <w:p w14:paraId="68DF0836" w14:textId="77777777" w:rsidR="00CA5417" w:rsidRPr="005A4DB9" w:rsidRDefault="00CA5417">
      <w:pPr>
        <w:pStyle w:val="ConsPlusNonformat"/>
        <w:jc w:val="both"/>
      </w:pPr>
    </w:p>
    <w:p w14:paraId="4F4AF03C" w14:textId="77777777" w:rsidR="00CA5417" w:rsidRPr="005A4DB9" w:rsidRDefault="00CA5417">
      <w:pPr>
        <w:pStyle w:val="ConsPlusNonformat"/>
        <w:jc w:val="both"/>
      </w:pPr>
      <w:r w:rsidRPr="005A4DB9">
        <w:rPr>
          <w:sz w:val="18"/>
        </w:rPr>
        <w:t xml:space="preserve"> 8.1. Сумма фактически произведенных и                       ┌─┬─┬─┬─┬─┬─┬─┬─┬─┐ ┌─┬─┐</w:t>
      </w:r>
    </w:p>
    <w:p w14:paraId="08EF07DD" w14:textId="77777777" w:rsidR="00CA5417" w:rsidRPr="005A4DB9" w:rsidRDefault="00CA5417">
      <w:pPr>
        <w:pStyle w:val="ConsPlusNonformat"/>
        <w:jc w:val="both"/>
      </w:pPr>
      <w:r w:rsidRPr="005A4DB9">
        <w:rPr>
          <w:sz w:val="18"/>
        </w:rPr>
        <w:t xml:space="preserve">      документально подтвержденных </w:t>
      </w:r>
      <w:proofErr w:type="gramStart"/>
      <w:r w:rsidRPr="005A4DB9">
        <w:rPr>
          <w:sz w:val="18"/>
        </w:rPr>
        <w:t xml:space="preserve">расходов,   </w:t>
      </w:r>
      <w:proofErr w:type="gramEnd"/>
      <w:r w:rsidRPr="005A4DB9">
        <w:rPr>
          <w:sz w:val="18"/>
        </w:rPr>
        <w:t xml:space="preserve">         140  │ │ │ │ │ │ │ │ │ │.│ │ │</w:t>
      </w:r>
    </w:p>
    <w:p w14:paraId="550D697F" w14:textId="77777777" w:rsidR="00CA5417" w:rsidRPr="005A4DB9" w:rsidRDefault="00CA5417">
      <w:pPr>
        <w:pStyle w:val="ConsPlusNonformat"/>
        <w:jc w:val="both"/>
      </w:pPr>
      <w:r w:rsidRPr="005A4DB9">
        <w:rPr>
          <w:sz w:val="18"/>
        </w:rPr>
        <w:t xml:space="preserve">      принимаемых к вычету при уменьшении номинальной        └─┴─┴─┴─┴─┴─┴─┴─┴─┘ └─┴─┘</w:t>
      </w:r>
    </w:p>
    <w:p w14:paraId="7E952086" w14:textId="77777777" w:rsidR="00CA5417" w:rsidRPr="005A4DB9" w:rsidRDefault="00CA5417">
      <w:pPr>
        <w:pStyle w:val="ConsPlusNonformat"/>
        <w:jc w:val="both"/>
      </w:pPr>
      <w:r w:rsidRPr="005A4DB9">
        <w:rPr>
          <w:sz w:val="18"/>
        </w:rPr>
        <w:t xml:space="preserve">      стоимости доли в уставном капитале общества</w:t>
      </w:r>
    </w:p>
    <w:p w14:paraId="3A0DAA65" w14:textId="77777777" w:rsidR="00CA5417" w:rsidRPr="005A4DB9" w:rsidRDefault="00CA5417">
      <w:pPr>
        <w:pStyle w:val="ConsPlusNonformat"/>
        <w:jc w:val="both"/>
      </w:pPr>
    </w:p>
    <w:p w14:paraId="394EA5F4" w14:textId="77777777" w:rsidR="00CA5417" w:rsidRPr="005A4DB9" w:rsidRDefault="00CA5417">
      <w:pPr>
        <w:pStyle w:val="ConsPlusNonformat"/>
        <w:jc w:val="both"/>
      </w:pPr>
      <w:r w:rsidRPr="005A4DB9">
        <w:rPr>
          <w:sz w:val="18"/>
        </w:rPr>
        <w:t>9. Расчет фактически произведенных и документально подтвержденных расходов,</w:t>
      </w:r>
    </w:p>
    <w:p w14:paraId="19416380" w14:textId="77777777" w:rsidR="00CA5417" w:rsidRPr="005A4DB9" w:rsidRDefault="00CA5417">
      <w:pPr>
        <w:pStyle w:val="ConsPlusNonformat"/>
        <w:jc w:val="both"/>
      </w:pPr>
      <w:r w:rsidRPr="005A4DB9">
        <w:rPr>
          <w:sz w:val="18"/>
        </w:rPr>
        <w:t xml:space="preserve">   принимаемых к вычету при уступке прав требования по договору участия в долевом</w:t>
      </w:r>
    </w:p>
    <w:p w14:paraId="7C92E184" w14:textId="77777777" w:rsidR="00CA5417" w:rsidRPr="005A4DB9" w:rsidRDefault="00CA5417">
      <w:pPr>
        <w:pStyle w:val="ConsPlusNonformat"/>
        <w:jc w:val="both"/>
      </w:pPr>
      <w:r w:rsidRPr="005A4DB9">
        <w:rPr>
          <w:sz w:val="18"/>
        </w:rPr>
        <w:t xml:space="preserve">   строительстве (по договору инвестирования долевого строительства или </w:t>
      </w:r>
      <w:proofErr w:type="gramStart"/>
      <w:r w:rsidRPr="005A4DB9">
        <w:rPr>
          <w:sz w:val="18"/>
        </w:rPr>
        <w:t>по другому</w:t>
      </w:r>
      <w:proofErr w:type="gramEnd"/>
    </w:p>
    <w:p w14:paraId="29E271C0" w14:textId="77777777" w:rsidR="00CA5417" w:rsidRPr="005A4DB9" w:rsidRDefault="00CA5417">
      <w:pPr>
        <w:pStyle w:val="ConsPlusNonformat"/>
        <w:jc w:val="both"/>
      </w:pPr>
      <w:r w:rsidRPr="005A4DB9">
        <w:rPr>
          <w:sz w:val="18"/>
        </w:rPr>
        <w:t xml:space="preserve">   договору, связанному с долевым строительством) (руб. коп.)</w:t>
      </w:r>
    </w:p>
    <w:p w14:paraId="6F32A2B2" w14:textId="77777777" w:rsidR="00CA5417" w:rsidRPr="005A4DB9" w:rsidRDefault="00CA5417">
      <w:pPr>
        <w:pStyle w:val="ConsPlusNonformat"/>
        <w:jc w:val="both"/>
      </w:pPr>
    </w:p>
    <w:p w14:paraId="04987F9A" w14:textId="77777777" w:rsidR="00CA5417" w:rsidRPr="005A4DB9" w:rsidRDefault="00CA5417">
      <w:pPr>
        <w:pStyle w:val="ConsPlusNonformat"/>
        <w:jc w:val="both"/>
      </w:pPr>
      <w:r w:rsidRPr="005A4DB9">
        <w:rPr>
          <w:sz w:val="18"/>
        </w:rPr>
        <w:t xml:space="preserve"> 9.1. Сумма фактически произведенных и                       ┌─┬─┬─┬─┬─┬─┬─┬─┬─┐ ┌─┬─┐</w:t>
      </w:r>
    </w:p>
    <w:p w14:paraId="6963F103" w14:textId="77777777" w:rsidR="00CA5417" w:rsidRPr="005A4DB9" w:rsidRDefault="00CA5417">
      <w:pPr>
        <w:pStyle w:val="ConsPlusNonformat"/>
        <w:jc w:val="both"/>
      </w:pPr>
      <w:r w:rsidRPr="005A4DB9">
        <w:rPr>
          <w:sz w:val="18"/>
        </w:rPr>
        <w:t xml:space="preserve">      документально подтвержденных </w:t>
      </w:r>
      <w:proofErr w:type="gramStart"/>
      <w:r w:rsidRPr="005A4DB9">
        <w:rPr>
          <w:sz w:val="18"/>
        </w:rPr>
        <w:t xml:space="preserve">расходов,   </w:t>
      </w:r>
      <w:proofErr w:type="gramEnd"/>
      <w:r w:rsidRPr="005A4DB9">
        <w:rPr>
          <w:sz w:val="18"/>
        </w:rPr>
        <w:t xml:space="preserve">         150  │ │ │ │ │ │ │ │ │ │.│ │ │</w:t>
      </w:r>
    </w:p>
    <w:p w14:paraId="3A21F787" w14:textId="77777777" w:rsidR="00CA5417" w:rsidRPr="005A4DB9" w:rsidRDefault="00CA5417">
      <w:pPr>
        <w:pStyle w:val="ConsPlusNonformat"/>
        <w:jc w:val="both"/>
      </w:pPr>
      <w:r w:rsidRPr="005A4DB9">
        <w:rPr>
          <w:sz w:val="18"/>
        </w:rPr>
        <w:t xml:space="preserve">      принимаемых к вычету при уступке прав требования       └─┴─┴─┴─┴─┴─┴─┴─┴─┘ └─┴─┘</w:t>
      </w:r>
    </w:p>
    <w:p w14:paraId="4421BE0D" w14:textId="77777777" w:rsidR="00CA5417" w:rsidRPr="005A4DB9" w:rsidRDefault="00CA5417">
      <w:pPr>
        <w:pStyle w:val="ConsPlusNonformat"/>
        <w:jc w:val="both"/>
      </w:pPr>
    </w:p>
    <w:p w14:paraId="5D84C18D" w14:textId="77777777" w:rsidR="00CA5417" w:rsidRPr="005A4DB9" w:rsidRDefault="00CA5417">
      <w:pPr>
        <w:pStyle w:val="ConsPlusNonformat"/>
        <w:jc w:val="both"/>
      </w:pPr>
      <w:r w:rsidRPr="005A4DB9">
        <w:rPr>
          <w:sz w:val="18"/>
        </w:rPr>
        <w:t>10. Расчет фактически произведенных и документально подтвержденных расходов,</w:t>
      </w:r>
    </w:p>
    <w:p w14:paraId="49022D57" w14:textId="77777777" w:rsidR="00CA5417" w:rsidRPr="005A4DB9" w:rsidRDefault="00CA5417">
      <w:pPr>
        <w:pStyle w:val="ConsPlusNonformat"/>
        <w:jc w:val="both"/>
      </w:pPr>
      <w:r w:rsidRPr="005A4DB9">
        <w:rPr>
          <w:sz w:val="18"/>
        </w:rPr>
        <w:t xml:space="preserve">    принимаемых к вычету при продаже и (или) погашении имущественных прав (руб. коп.)</w:t>
      </w:r>
    </w:p>
    <w:p w14:paraId="73924AC1" w14:textId="77777777" w:rsidR="00CA5417" w:rsidRPr="005A4DB9" w:rsidRDefault="00CA5417">
      <w:pPr>
        <w:pStyle w:val="ConsPlusNonformat"/>
        <w:jc w:val="both"/>
      </w:pPr>
    </w:p>
    <w:p w14:paraId="4E4ABA62" w14:textId="77777777" w:rsidR="00CA5417" w:rsidRPr="005A4DB9" w:rsidRDefault="00CA5417">
      <w:pPr>
        <w:pStyle w:val="ConsPlusNonformat"/>
        <w:jc w:val="both"/>
      </w:pPr>
      <w:r w:rsidRPr="005A4DB9">
        <w:rPr>
          <w:sz w:val="18"/>
        </w:rPr>
        <w:t xml:space="preserve"> 10.1. Сумма фактически произведенных и документально        ┌─┬─┬─┬─┬─┬─┬─┬─┬─┐ ┌─┬─┐</w:t>
      </w:r>
    </w:p>
    <w:p w14:paraId="23DD2D93" w14:textId="77777777" w:rsidR="00CA5417" w:rsidRPr="005A4DB9" w:rsidRDefault="00CA5417">
      <w:pPr>
        <w:pStyle w:val="ConsPlusNonformat"/>
        <w:jc w:val="both"/>
      </w:pPr>
      <w:r w:rsidRPr="005A4DB9">
        <w:rPr>
          <w:sz w:val="18"/>
        </w:rPr>
        <w:t xml:space="preserve">       подтвержденных расходов, принимаемых к вычету    </w:t>
      </w:r>
      <w:proofErr w:type="gramStart"/>
      <w:r w:rsidRPr="005A4DB9">
        <w:rPr>
          <w:sz w:val="18"/>
        </w:rPr>
        <w:t>155  │</w:t>
      </w:r>
      <w:proofErr w:type="gramEnd"/>
      <w:r w:rsidRPr="005A4DB9">
        <w:rPr>
          <w:sz w:val="18"/>
        </w:rPr>
        <w:t xml:space="preserve"> │ │ │ │ │ │ │ │ │.│ │ │</w:t>
      </w:r>
    </w:p>
    <w:p w14:paraId="772A306C" w14:textId="77777777" w:rsidR="00CA5417" w:rsidRPr="005A4DB9" w:rsidRDefault="00CA5417">
      <w:pPr>
        <w:pStyle w:val="ConsPlusNonformat"/>
        <w:jc w:val="both"/>
      </w:pPr>
      <w:r w:rsidRPr="005A4DB9">
        <w:rPr>
          <w:sz w:val="18"/>
        </w:rPr>
        <w:t xml:space="preserve">       при продаже и (или) погашении имущественных           └─┴─┴─┴─┴─┴─┴─┴─┴─┘ └─┴─┘</w:t>
      </w:r>
    </w:p>
    <w:p w14:paraId="28909F24" w14:textId="77777777" w:rsidR="00CA5417" w:rsidRPr="005A4DB9" w:rsidRDefault="00CA5417">
      <w:pPr>
        <w:pStyle w:val="ConsPlusNonformat"/>
        <w:jc w:val="both"/>
      </w:pPr>
      <w:r w:rsidRPr="005A4DB9">
        <w:rPr>
          <w:sz w:val="18"/>
        </w:rPr>
        <w:t xml:space="preserve">       прав</w:t>
      </w:r>
    </w:p>
    <w:p w14:paraId="4F35DDF3" w14:textId="77777777" w:rsidR="00CA5417" w:rsidRPr="005A4DB9" w:rsidRDefault="00CA5417">
      <w:pPr>
        <w:pStyle w:val="ConsPlusNonformat"/>
        <w:jc w:val="both"/>
      </w:pPr>
    </w:p>
    <w:p w14:paraId="6090A41E" w14:textId="77777777" w:rsidR="00CA5417" w:rsidRPr="005A4DB9" w:rsidRDefault="00CA5417">
      <w:pPr>
        <w:pStyle w:val="ConsPlusNonformat"/>
        <w:jc w:val="both"/>
      </w:pPr>
      <w:r w:rsidRPr="005A4DB9">
        <w:rPr>
          <w:sz w:val="18"/>
        </w:rPr>
        <w:t>11. Общая сумма имущественных налоговых вычетов и            ┌─┬─┬─┬─┬─┬─┬─┬─┬─┐ ┌─┬─┐</w:t>
      </w:r>
    </w:p>
    <w:p w14:paraId="27F501DE" w14:textId="77777777" w:rsidR="00CA5417" w:rsidRPr="005A4DB9" w:rsidRDefault="00CA5417">
      <w:pPr>
        <w:pStyle w:val="ConsPlusNonformat"/>
        <w:jc w:val="both"/>
      </w:pPr>
      <w:r w:rsidRPr="005A4DB9">
        <w:rPr>
          <w:sz w:val="18"/>
        </w:rPr>
        <w:t xml:space="preserve">    расходов, принимаемых к вычету (руб. коп.)          </w:t>
      </w:r>
      <w:proofErr w:type="gramStart"/>
      <w:r w:rsidRPr="005A4DB9">
        <w:rPr>
          <w:sz w:val="18"/>
        </w:rPr>
        <w:t>160  │</w:t>
      </w:r>
      <w:proofErr w:type="gramEnd"/>
      <w:r w:rsidRPr="005A4DB9">
        <w:rPr>
          <w:sz w:val="18"/>
        </w:rPr>
        <w:t xml:space="preserve"> │ │ │ │ │ │ │ │ │.│ │ │</w:t>
      </w:r>
    </w:p>
    <w:p w14:paraId="7D557BDC" w14:textId="77777777" w:rsidR="00CA5417" w:rsidRPr="005A4DB9" w:rsidRDefault="00CA5417">
      <w:pPr>
        <w:pStyle w:val="ConsPlusNonformat"/>
        <w:jc w:val="both"/>
      </w:pPr>
      <w:r w:rsidRPr="005A4DB9">
        <w:rPr>
          <w:sz w:val="18"/>
        </w:rPr>
        <w:t xml:space="preserve">                                                             └─┴─┴─┴─┴─┴─┴─┴─┴─┘ └─┴─┘</w:t>
      </w:r>
    </w:p>
    <w:p w14:paraId="537D9B6F" w14:textId="77777777" w:rsidR="00CA5417" w:rsidRPr="005A4DB9" w:rsidRDefault="00CA5417">
      <w:pPr>
        <w:pStyle w:val="ConsPlusNonformat"/>
        <w:jc w:val="both"/>
      </w:pPr>
    </w:p>
    <w:p w14:paraId="14C0DC8D" w14:textId="77777777" w:rsidR="00CA5417" w:rsidRPr="005A4DB9" w:rsidRDefault="00CA5417">
      <w:pPr>
        <w:pStyle w:val="ConsPlusNonformat"/>
        <w:jc w:val="both"/>
      </w:pPr>
      <w:r w:rsidRPr="005A4DB9">
        <w:rPr>
          <w:sz w:val="18"/>
        </w:rPr>
        <w:t xml:space="preserve">                Достоверность и полноту сведений, указанных на данной</w:t>
      </w:r>
    </w:p>
    <w:p w14:paraId="45D9BDED" w14:textId="77777777" w:rsidR="00CA5417" w:rsidRPr="005A4DB9" w:rsidRDefault="00CA5417">
      <w:pPr>
        <w:pStyle w:val="ConsPlusNonformat"/>
        <w:jc w:val="both"/>
      </w:pPr>
      <w:r w:rsidRPr="005A4DB9">
        <w:rPr>
          <w:sz w:val="18"/>
        </w:rPr>
        <w:t xml:space="preserve">                                странице, подтверждаю:</w:t>
      </w:r>
    </w:p>
    <w:p w14:paraId="4D58097C" w14:textId="77777777" w:rsidR="00CA5417" w:rsidRPr="005A4DB9" w:rsidRDefault="00CA5417">
      <w:pPr>
        <w:pStyle w:val="ConsPlusNonformat"/>
        <w:jc w:val="both"/>
      </w:pPr>
    </w:p>
    <w:p w14:paraId="4570B276" w14:textId="77777777" w:rsidR="00CA5417" w:rsidRPr="005A4DB9" w:rsidRDefault="00CA5417">
      <w:pPr>
        <w:pStyle w:val="ConsPlusNonformat"/>
        <w:jc w:val="both"/>
      </w:pPr>
      <w:r w:rsidRPr="005A4DB9">
        <w:rPr>
          <w:sz w:val="18"/>
        </w:rPr>
        <w:t xml:space="preserve">                ______________ (</w:t>
      </w:r>
      <w:proofErr w:type="gramStart"/>
      <w:r w:rsidRPr="005A4DB9">
        <w:rPr>
          <w:sz w:val="18"/>
        </w:rPr>
        <w:t xml:space="preserve">подпись)   </w:t>
      </w:r>
      <w:proofErr w:type="gramEnd"/>
      <w:r w:rsidRPr="005A4DB9">
        <w:rPr>
          <w:sz w:val="18"/>
        </w:rPr>
        <w:t>__________________ (дата)</w:t>
      </w:r>
    </w:p>
    <w:p w14:paraId="0F7B3F99" w14:textId="77777777" w:rsidR="00CA5417" w:rsidRPr="005A4DB9" w:rsidRDefault="00CA5417">
      <w:pPr>
        <w:pStyle w:val="ConsPlusNonformat"/>
        <w:jc w:val="both"/>
      </w:pPr>
      <w:r w:rsidRPr="005A4DB9">
        <w:rPr>
          <w:sz w:val="18"/>
        </w:rPr>
        <w:t>┌─┐                                                                                ┌─┐</w:t>
      </w:r>
    </w:p>
    <w:p w14:paraId="0643852F" w14:textId="77777777" w:rsidR="00CA5417" w:rsidRPr="005A4DB9" w:rsidRDefault="00CA5417">
      <w:pPr>
        <w:pStyle w:val="ConsPlusNonformat"/>
        <w:jc w:val="both"/>
      </w:pPr>
      <w:r w:rsidRPr="005A4DB9">
        <w:rPr>
          <w:sz w:val="18"/>
        </w:rPr>
        <w:t>└─┘                                                                                └─┘</w:t>
      </w:r>
    </w:p>
    <w:p w14:paraId="6759232E" w14:textId="77777777" w:rsidR="00CA5417" w:rsidRPr="005A4DB9" w:rsidRDefault="00CA5417">
      <w:pPr>
        <w:pStyle w:val="ConsPlusNormal"/>
        <w:jc w:val="both"/>
      </w:pPr>
    </w:p>
    <w:p w14:paraId="61A78402" w14:textId="77777777" w:rsidR="00CA5417" w:rsidRPr="005A4DB9" w:rsidRDefault="00CA5417">
      <w:pPr>
        <w:pStyle w:val="ConsPlusNormal"/>
        <w:jc w:val="both"/>
      </w:pPr>
    </w:p>
    <w:p w14:paraId="72803AEF" w14:textId="77777777" w:rsidR="00CA5417" w:rsidRPr="005A4DB9" w:rsidRDefault="00CA5417">
      <w:pPr>
        <w:pStyle w:val="ConsPlusNormal"/>
        <w:jc w:val="both"/>
      </w:pPr>
    </w:p>
    <w:p w14:paraId="3C61C67B" w14:textId="77777777" w:rsidR="00CA5417" w:rsidRPr="005A4DB9" w:rsidRDefault="00CA5417">
      <w:pPr>
        <w:pStyle w:val="ConsPlusNormal"/>
        <w:jc w:val="both"/>
      </w:pPr>
    </w:p>
    <w:p w14:paraId="0E0826A4" w14:textId="77777777" w:rsidR="00CA5417" w:rsidRPr="005A4DB9" w:rsidRDefault="00CA5417">
      <w:pPr>
        <w:pStyle w:val="ConsPlusNormal"/>
        <w:jc w:val="both"/>
      </w:pPr>
    </w:p>
    <w:p w14:paraId="69BF1FC4" w14:textId="77777777" w:rsidR="00CA5417" w:rsidRPr="005A4DB9" w:rsidRDefault="00CA5417">
      <w:pPr>
        <w:pStyle w:val="ConsPlusNormal"/>
        <w:jc w:val="right"/>
        <w:outlineLvl w:val="0"/>
      </w:pPr>
      <w:r w:rsidRPr="005A4DB9">
        <w:t>Приложение N 3</w:t>
      </w:r>
    </w:p>
    <w:p w14:paraId="64329943" w14:textId="77777777" w:rsidR="00CA5417" w:rsidRPr="005A4DB9" w:rsidRDefault="00CA5417">
      <w:pPr>
        <w:pStyle w:val="ConsPlusNormal"/>
        <w:jc w:val="right"/>
      </w:pPr>
      <w:r w:rsidRPr="005A4DB9">
        <w:t>к приказу ФНС России</w:t>
      </w:r>
    </w:p>
    <w:p w14:paraId="042E913C" w14:textId="77777777" w:rsidR="00CA5417" w:rsidRPr="005A4DB9" w:rsidRDefault="00CA5417">
      <w:pPr>
        <w:pStyle w:val="ConsPlusNormal"/>
        <w:jc w:val="right"/>
      </w:pPr>
      <w:r w:rsidRPr="005A4DB9">
        <w:t>от 11.09.2023 N ЕД-7-11/615@</w:t>
      </w:r>
    </w:p>
    <w:p w14:paraId="098661DF" w14:textId="77777777" w:rsidR="00CA5417" w:rsidRPr="005A4DB9" w:rsidRDefault="00CA5417">
      <w:pPr>
        <w:pStyle w:val="ConsPlusNormal"/>
        <w:jc w:val="both"/>
      </w:pPr>
    </w:p>
    <w:p w14:paraId="03656EE6" w14:textId="77777777" w:rsidR="00CA5417" w:rsidRPr="005A4DB9" w:rsidRDefault="00CA5417">
      <w:pPr>
        <w:pStyle w:val="ConsPlusTitle"/>
        <w:jc w:val="center"/>
      </w:pPr>
      <w:bookmarkStart w:id="2" w:name="P384"/>
      <w:bookmarkEnd w:id="2"/>
      <w:r w:rsidRPr="005A4DB9">
        <w:t>ИЗМЕНЕНИЯ,</w:t>
      </w:r>
    </w:p>
    <w:p w14:paraId="655C1A96" w14:textId="77777777" w:rsidR="00CA5417" w:rsidRPr="005A4DB9" w:rsidRDefault="00CA5417">
      <w:pPr>
        <w:pStyle w:val="ConsPlusTitle"/>
        <w:jc w:val="center"/>
      </w:pPr>
      <w:r w:rsidRPr="005A4DB9">
        <w:t>ВНОСИМЫЕ В ПРИЛОЖЕНИЕ N 2 "ПОРЯДОК ЗАПОЛНЕНИЯ ФОРМЫ</w:t>
      </w:r>
    </w:p>
    <w:p w14:paraId="1974CCB4" w14:textId="77777777" w:rsidR="00CA5417" w:rsidRPr="005A4DB9" w:rsidRDefault="00CA5417">
      <w:pPr>
        <w:pStyle w:val="ConsPlusTitle"/>
        <w:jc w:val="center"/>
      </w:pPr>
      <w:r w:rsidRPr="005A4DB9">
        <w:t>НАЛОГОВОЙ ДЕКЛАРАЦИИ ПО НАЛОГУ НА ДОХОДЫ ФИЗИЧЕСКИХ ЛИЦ</w:t>
      </w:r>
    </w:p>
    <w:p w14:paraId="30DDD18F" w14:textId="77777777" w:rsidR="00CA5417" w:rsidRPr="005A4DB9" w:rsidRDefault="00CA5417">
      <w:pPr>
        <w:pStyle w:val="ConsPlusTitle"/>
        <w:jc w:val="center"/>
      </w:pPr>
      <w:r w:rsidRPr="005A4DB9">
        <w:t>(ФОРМА 3-НДФЛ)" К ПРИКАЗУ ФНС РОССИИ</w:t>
      </w:r>
    </w:p>
    <w:p w14:paraId="48BD2F51" w14:textId="77777777" w:rsidR="00CA5417" w:rsidRPr="005A4DB9" w:rsidRDefault="00CA5417">
      <w:pPr>
        <w:pStyle w:val="ConsPlusTitle"/>
        <w:jc w:val="center"/>
      </w:pPr>
      <w:r w:rsidRPr="005A4DB9">
        <w:t>ОТ 15.10.2021 N ЕД-7-11/903@</w:t>
      </w:r>
    </w:p>
    <w:p w14:paraId="1CCD247F" w14:textId="77777777" w:rsidR="00CA5417" w:rsidRPr="005A4DB9" w:rsidRDefault="00CA5417">
      <w:pPr>
        <w:pStyle w:val="ConsPlusNormal"/>
        <w:jc w:val="both"/>
      </w:pPr>
    </w:p>
    <w:p w14:paraId="04FDEF76" w14:textId="38BB69EC" w:rsidR="00CA5417" w:rsidRPr="005A4DB9" w:rsidRDefault="00CA5417">
      <w:pPr>
        <w:pStyle w:val="ConsPlusNormal"/>
        <w:ind w:firstLine="540"/>
        <w:jc w:val="both"/>
      </w:pPr>
      <w:r w:rsidRPr="005A4DB9">
        <w:t>1. Абзац шестой подпункта 12 пункта 3.2 изложить в следующей редакции:</w:t>
      </w:r>
    </w:p>
    <w:p w14:paraId="1CD834BF" w14:textId="77777777" w:rsidR="00CA5417" w:rsidRPr="005A4DB9" w:rsidRDefault="00CA5417">
      <w:pPr>
        <w:pStyle w:val="ConsPlusNormal"/>
        <w:spacing w:before="220"/>
        <w:ind w:firstLine="540"/>
        <w:jc w:val="both"/>
      </w:pPr>
      <w:r w:rsidRPr="005A4DB9">
        <w:t>"д) в поле "Наименование и реквизиты документа, подтверждающего полномочия представителя налогоплательщика" указываются наименование и реквизиты документа, подтверждающего полномочия представителя налогоплательщика.</w:t>
      </w:r>
    </w:p>
    <w:p w14:paraId="5990E4ED" w14:textId="77777777" w:rsidR="00616386" w:rsidRDefault="00CA5417" w:rsidP="00616386">
      <w:pPr>
        <w:pStyle w:val="ConsPlusNormal"/>
        <w:spacing w:before="220"/>
        <w:ind w:firstLine="540"/>
        <w:jc w:val="both"/>
      </w:pPr>
      <w:r w:rsidRPr="005A4DB9">
        <w:t>Для доверенности, подтверждающей полномочия представителя налогоплательщика в электронной форме в соответствии с положениями пункта 3 статьи 29 и пункта 5 статьи 80 Кодекса, указывается GUID доверенности;".</w:t>
      </w:r>
    </w:p>
    <w:p w14:paraId="69463CD7" w14:textId="5C4EE415" w:rsidR="00CA5417" w:rsidRPr="005A4DB9" w:rsidRDefault="00616386" w:rsidP="00616386">
      <w:pPr>
        <w:pStyle w:val="ConsPlusNormal"/>
        <w:spacing w:before="220"/>
        <w:ind w:firstLine="540"/>
        <w:jc w:val="both"/>
      </w:pPr>
      <w:r w:rsidRPr="005A4DB9">
        <w:t xml:space="preserve"> </w:t>
      </w:r>
      <w:r w:rsidR="00CA5417" w:rsidRPr="005A4DB9">
        <w:t>2. В абзацах шестом и седьмом пункта 11.3 после слов "I и II группы" дополнить словами ", на каждого ребенка или подопечного, признанных судом недееспособными, вне зависимости от их возраста".</w:t>
      </w:r>
    </w:p>
    <w:p w14:paraId="4698EC08" w14:textId="0BA08A83" w:rsidR="00CA5417" w:rsidRPr="005A4DB9" w:rsidRDefault="00CA5417">
      <w:pPr>
        <w:pStyle w:val="ConsPlusNormal"/>
        <w:spacing w:before="220"/>
        <w:ind w:firstLine="540"/>
        <w:jc w:val="both"/>
      </w:pPr>
      <w:r w:rsidRPr="005A4DB9">
        <w:t>3. В пункте 12.6:</w:t>
      </w:r>
    </w:p>
    <w:p w14:paraId="73A3C645" w14:textId="12F776B6" w:rsidR="00CA5417" w:rsidRPr="005A4DB9" w:rsidRDefault="00CA5417">
      <w:pPr>
        <w:pStyle w:val="ConsPlusNormal"/>
        <w:spacing w:before="220"/>
        <w:ind w:firstLine="540"/>
        <w:jc w:val="both"/>
      </w:pPr>
      <w:r w:rsidRPr="005A4DB9">
        <w:t>в абзаце первом слова "при продаже имущества (имущественных прав), полученного" заменить словами "при продаже имущества (имущественных прав) и (или) осуществлении имущественных прав, полученных";</w:t>
      </w:r>
    </w:p>
    <w:p w14:paraId="6CFA3D53" w14:textId="286A5C0F" w:rsidR="00CA5417" w:rsidRPr="005A4DB9" w:rsidRDefault="00CA5417">
      <w:pPr>
        <w:pStyle w:val="ConsPlusNormal"/>
        <w:spacing w:before="220"/>
        <w:ind w:firstLine="540"/>
        <w:jc w:val="both"/>
      </w:pPr>
      <w:r w:rsidRPr="005A4DB9">
        <w:t>абзац второй изложить в следующей редакции:</w:t>
      </w:r>
    </w:p>
    <w:p w14:paraId="570F8785" w14:textId="14690FF7" w:rsidR="00CA5417" w:rsidRPr="005A4DB9" w:rsidRDefault="00CA5417">
      <w:pPr>
        <w:pStyle w:val="ConsPlusNormal"/>
        <w:spacing w:before="220"/>
        <w:ind w:firstLine="540"/>
        <w:jc w:val="both"/>
      </w:pPr>
      <w:r w:rsidRPr="005A4DB9">
        <w:t>"в строке 100 - суммы имущественного налогового вычета по доходам от продажи имущества (имущественных прав) и (или) осуществления имущественных прав, определенной в порядке, установленном подпунктом 2.1 пункта 2 статьи 220 Кодекса;".</w:t>
      </w:r>
    </w:p>
    <w:p w14:paraId="09CEE897" w14:textId="466F81EF" w:rsidR="00CA5417" w:rsidRPr="005A4DB9" w:rsidRDefault="00CA5417">
      <w:pPr>
        <w:pStyle w:val="ConsPlusNormal"/>
        <w:spacing w:before="220"/>
        <w:ind w:firstLine="540"/>
        <w:jc w:val="both"/>
      </w:pPr>
      <w:r w:rsidRPr="005A4DB9">
        <w:t>4. Пункт 12.7 изложить в следующей редакции:</w:t>
      </w:r>
    </w:p>
    <w:p w14:paraId="61BD9237" w14:textId="77777777" w:rsidR="00CA5417" w:rsidRPr="005A4DB9" w:rsidRDefault="00CA5417">
      <w:pPr>
        <w:pStyle w:val="ConsPlusNormal"/>
        <w:spacing w:before="220"/>
        <w:ind w:firstLine="540"/>
        <w:jc w:val="both"/>
      </w:pPr>
      <w:r w:rsidRPr="005A4DB9">
        <w:t>"12.7. Строки 120 - 155 заполняются налогоплательщиками, получившими доходы при продаже доли (ее части) в уставном капитале общества, при выходе из состава общества, при передаче средств (имущества) участнику общества в случае ликвидации общества, при уменьшении номинальной стоимости доли в уставном капитале общества, при уступке прав требования по договору участия в долевом строительстве (по договору инвестирования долевого строительства или по другому договору, связанному с долевым строительством), при продаже и (или) погашении имущественных прав, в том числе имущества (имущественных прав), полученного (полученных) в результате выкупа цифровых прав.</w:t>
      </w:r>
    </w:p>
    <w:p w14:paraId="409F2C03" w14:textId="77777777" w:rsidR="00CA5417" w:rsidRPr="005A4DB9" w:rsidRDefault="00CA5417">
      <w:pPr>
        <w:pStyle w:val="ConsPlusNormal"/>
        <w:spacing w:before="220"/>
        <w:ind w:firstLine="540"/>
        <w:jc w:val="both"/>
      </w:pPr>
      <w:r w:rsidRPr="005A4DB9">
        <w:t xml:space="preserve">В строках 120 - 155 указывается сумма фактически произведенных и документально подтвержденных расходов, принимаемых к вычету при продаже доли (ее части) в уставном капитале общества, при выходе из состава общества, при передаче средств (имущества) участнику общества в случае ликвидации общества, при уменьшении номинальной стоимости доли в уставном капитале общества, при уступке прав требования по договору участия в долевом </w:t>
      </w:r>
      <w:r w:rsidRPr="005A4DB9">
        <w:lastRenderedPageBreak/>
        <w:t>строительстве (по договору инвестирования долевого строительства или по другому договору, связанному с долевым строительством), при продаже и (или) погашении имущественных прав, но не более суммы полученного дохода.</w:t>
      </w:r>
    </w:p>
    <w:p w14:paraId="35683560" w14:textId="77777777" w:rsidR="00CA5417" w:rsidRPr="005A4DB9" w:rsidRDefault="00CA5417">
      <w:pPr>
        <w:pStyle w:val="ConsPlusNormal"/>
        <w:spacing w:before="220"/>
        <w:ind w:firstLine="540"/>
        <w:jc w:val="both"/>
      </w:pPr>
      <w:r w:rsidRPr="005A4DB9">
        <w:t>При этом отрицательный финансовый результат, полученный у одного источника выплаты дохода, не уменьшает финансовый результат, полученный у другого источника выплаты дохода.".</w:t>
      </w:r>
    </w:p>
    <w:p w14:paraId="79D465E2" w14:textId="2765EFC6" w:rsidR="00CA5417" w:rsidRPr="005A4DB9" w:rsidRDefault="00CA5417">
      <w:pPr>
        <w:pStyle w:val="ConsPlusNormal"/>
        <w:spacing w:before="220"/>
        <w:ind w:firstLine="540"/>
        <w:jc w:val="both"/>
      </w:pPr>
      <w:r w:rsidRPr="005A4DB9">
        <w:t>5. Пункт 12.8 изложить в следующей редакции:</w:t>
      </w:r>
    </w:p>
    <w:p w14:paraId="64559047" w14:textId="77777777" w:rsidR="00CA5417" w:rsidRPr="005A4DB9" w:rsidRDefault="00CA5417">
      <w:pPr>
        <w:pStyle w:val="ConsPlusNormal"/>
        <w:spacing w:before="220"/>
        <w:ind w:firstLine="540"/>
        <w:jc w:val="both"/>
      </w:pPr>
      <w:r w:rsidRPr="005A4DB9">
        <w:t>"12.8. В строке 160 указывается общая сумма имущественных налоговых вычетов и расходов, принимаемых к вычету, которая определяется путем сложения значений по строкам 010, 020, 030, 040, 050, 060, 070, 080, 090, 100, 110, 120, 130, 140, 150, 155.".</w:t>
      </w:r>
    </w:p>
    <w:p w14:paraId="418CD354" w14:textId="3DB242CA" w:rsidR="00CA5417" w:rsidRPr="005A4DB9" w:rsidRDefault="00CA5417">
      <w:pPr>
        <w:pStyle w:val="ConsPlusNormal"/>
        <w:spacing w:before="220"/>
        <w:ind w:firstLine="540"/>
        <w:jc w:val="both"/>
      </w:pPr>
      <w:r w:rsidRPr="005A4DB9">
        <w:t>6. В Приложении N 7 "Коды видов операций":</w:t>
      </w:r>
    </w:p>
    <w:p w14:paraId="529407B2" w14:textId="3C267EA7" w:rsidR="00CA5417" w:rsidRPr="005A4DB9" w:rsidRDefault="00CA5417">
      <w:pPr>
        <w:pStyle w:val="ConsPlusNormal"/>
        <w:spacing w:before="220"/>
        <w:ind w:firstLine="540"/>
        <w:jc w:val="both"/>
      </w:pPr>
      <w:r w:rsidRPr="005A4DB9">
        <w:t>строки 34 - 36 признать утратившими силу;</w:t>
      </w:r>
    </w:p>
    <w:p w14:paraId="13F80AC3" w14:textId="66822F5D" w:rsidR="00CA5417" w:rsidRPr="005A4DB9" w:rsidRDefault="00CA5417">
      <w:pPr>
        <w:pStyle w:val="ConsPlusNormal"/>
        <w:spacing w:before="220"/>
        <w:ind w:firstLine="540"/>
        <w:jc w:val="both"/>
      </w:pPr>
      <w:r w:rsidRPr="005A4DB9">
        <w:t>дополнить строками 37 - 38 следующего содержания:</w:t>
      </w:r>
    </w:p>
    <w:p w14:paraId="2DC19F2D" w14:textId="77777777" w:rsidR="00CA5417" w:rsidRPr="005A4DB9" w:rsidRDefault="00CA5417">
      <w:pPr>
        <w:pStyle w:val="ConsPlusNormal"/>
        <w:jc w:val="both"/>
      </w:pPr>
    </w:p>
    <w:p w14:paraId="78044DFF" w14:textId="77777777" w:rsidR="00CA5417" w:rsidRPr="005A4DB9" w:rsidRDefault="00CA5417">
      <w:pPr>
        <w:pStyle w:val="ConsPlusNormal"/>
      </w:pPr>
      <w:r w:rsidRPr="005A4DB9">
        <w:t>"</w:t>
      </w:r>
    </w:p>
    <w:p w14:paraId="583128DF" w14:textId="77777777" w:rsidR="00CA5417" w:rsidRPr="005A4DB9" w:rsidRDefault="00CA541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8277"/>
      </w:tblGrid>
      <w:tr w:rsidR="005A4DB9" w:rsidRPr="005A4DB9" w14:paraId="288BD3E0" w14:textId="77777777">
        <w:tc>
          <w:tcPr>
            <w:tcW w:w="696" w:type="dxa"/>
          </w:tcPr>
          <w:p w14:paraId="70F9C8F4" w14:textId="77777777" w:rsidR="00CA5417" w:rsidRPr="005A4DB9" w:rsidRDefault="00CA5417">
            <w:pPr>
              <w:pStyle w:val="ConsPlusNormal"/>
              <w:jc w:val="center"/>
            </w:pPr>
            <w:r w:rsidRPr="005A4DB9">
              <w:t>37</w:t>
            </w:r>
          </w:p>
        </w:tc>
        <w:tc>
          <w:tcPr>
            <w:tcW w:w="8277" w:type="dxa"/>
          </w:tcPr>
          <w:p w14:paraId="399F1F98" w14:textId="77777777" w:rsidR="00CA5417" w:rsidRPr="005A4DB9" w:rsidRDefault="00CA5417">
            <w:pPr>
              <w:pStyle w:val="ConsPlusNormal"/>
              <w:ind w:firstLine="283"/>
              <w:jc w:val="both"/>
            </w:pPr>
            <w:r w:rsidRPr="005A4DB9">
              <w:t>Операции с цифровыми финансовыми активами и (или) цифровыми правами, включающими одновременно цифровые финансовые активы и утилитарные цифровые права</w:t>
            </w:r>
          </w:p>
        </w:tc>
      </w:tr>
      <w:tr w:rsidR="005A4DB9" w:rsidRPr="005A4DB9" w14:paraId="4F0DBC18" w14:textId="77777777">
        <w:tc>
          <w:tcPr>
            <w:tcW w:w="696" w:type="dxa"/>
          </w:tcPr>
          <w:p w14:paraId="174C010F" w14:textId="77777777" w:rsidR="00CA5417" w:rsidRPr="005A4DB9" w:rsidRDefault="00CA5417">
            <w:pPr>
              <w:pStyle w:val="ConsPlusNormal"/>
              <w:jc w:val="center"/>
            </w:pPr>
            <w:r w:rsidRPr="005A4DB9">
              <w:t>38</w:t>
            </w:r>
          </w:p>
        </w:tc>
        <w:tc>
          <w:tcPr>
            <w:tcW w:w="8277" w:type="dxa"/>
          </w:tcPr>
          <w:p w14:paraId="59D15744" w14:textId="77777777" w:rsidR="00CA5417" w:rsidRPr="005A4DB9" w:rsidRDefault="00CA5417">
            <w:pPr>
              <w:pStyle w:val="ConsPlusNormal"/>
              <w:ind w:firstLine="283"/>
              <w:jc w:val="both"/>
            </w:pPr>
            <w:r w:rsidRPr="005A4DB9">
              <w:t>Операции с обращающимися облигациями российских организаций в виде процента (купона)</w:t>
            </w:r>
          </w:p>
        </w:tc>
      </w:tr>
    </w:tbl>
    <w:p w14:paraId="5CF5D03D" w14:textId="77777777" w:rsidR="00CA5417" w:rsidRPr="005A4DB9" w:rsidRDefault="00CA5417">
      <w:pPr>
        <w:pStyle w:val="ConsPlusNormal"/>
        <w:spacing w:before="220"/>
        <w:jc w:val="right"/>
      </w:pPr>
      <w:r w:rsidRPr="005A4DB9">
        <w:t>".</w:t>
      </w:r>
    </w:p>
    <w:p w14:paraId="5D42A719" w14:textId="77777777" w:rsidR="00CA5417" w:rsidRPr="005A4DB9" w:rsidRDefault="00CA5417">
      <w:pPr>
        <w:pStyle w:val="ConsPlusNormal"/>
        <w:jc w:val="both"/>
      </w:pPr>
    </w:p>
    <w:p w14:paraId="61115C59" w14:textId="77777777" w:rsidR="00CA5417" w:rsidRPr="005A4DB9" w:rsidRDefault="00CA5417">
      <w:pPr>
        <w:pStyle w:val="ConsPlusNormal"/>
        <w:jc w:val="both"/>
      </w:pPr>
    </w:p>
    <w:p w14:paraId="72109C3E" w14:textId="77777777" w:rsidR="00CA5417" w:rsidRPr="005A4DB9" w:rsidRDefault="00CA5417">
      <w:pPr>
        <w:pStyle w:val="ConsPlusNormal"/>
        <w:jc w:val="both"/>
      </w:pPr>
    </w:p>
    <w:p w14:paraId="0246F588" w14:textId="77777777" w:rsidR="00CA5417" w:rsidRPr="005A4DB9" w:rsidRDefault="00CA5417">
      <w:pPr>
        <w:pStyle w:val="ConsPlusNormal"/>
        <w:jc w:val="both"/>
      </w:pPr>
    </w:p>
    <w:p w14:paraId="77461162" w14:textId="77777777" w:rsidR="00CA5417" w:rsidRPr="005A4DB9" w:rsidRDefault="00CA5417">
      <w:pPr>
        <w:pStyle w:val="ConsPlusNormal"/>
        <w:jc w:val="both"/>
      </w:pPr>
    </w:p>
    <w:p w14:paraId="5615D889" w14:textId="77777777" w:rsidR="00CA5417" w:rsidRPr="005A4DB9" w:rsidRDefault="00CA5417">
      <w:pPr>
        <w:pStyle w:val="ConsPlusNormal"/>
        <w:jc w:val="right"/>
        <w:outlineLvl w:val="0"/>
      </w:pPr>
      <w:r w:rsidRPr="005A4DB9">
        <w:t>Приложение N 4</w:t>
      </w:r>
    </w:p>
    <w:p w14:paraId="1F20DAF6" w14:textId="77777777" w:rsidR="00CA5417" w:rsidRPr="005A4DB9" w:rsidRDefault="00CA5417">
      <w:pPr>
        <w:pStyle w:val="ConsPlusNormal"/>
        <w:jc w:val="right"/>
      </w:pPr>
      <w:r w:rsidRPr="005A4DB9">
        <w:t>к приказу ФНС России</w:t>
      </w:r>
    </w:p>
    <w:p w14:paraId="4A7CC504" w14:textId="77777777" w:rsidR="00CA5417" w:rsidRPr="005A4DB9" w:rsidRDefault="00CA5417">
      <w:pPr>
        <w:pStyle w:val="ConsPlusNormal"/>
        <w:jc w:val="right"/>
      </w:pPr>
      <w:r w:rsidRPr="005A4DB9">
        <w:t>от 11.09.2023 N ЕД-7-11/615@</w:t>
      </w:r>
    </w:p>
    <w:p w14:paraId="2F9F0664" w14:textId="77777777" w:rsidR="00CA5417" w:rsidRPr="005A4DB9" w:rsidRDefault="00CA5417">
      <w:pPr>
        <w:pStyle w:val="ConsPlusNormal"/>
        <w:jc w:val="both"/>
      </w:pPr>
    </w:p>
    <w:p w14:paraId="02C4FF4D" w14:textId="77777777" w:rsidR="00CA5417" w:rsidRPr="005A4DB9" w:rsidRDefault="00CA5417">
      <w:pPr>
        <w:pStyle w:val="ConsPlusTitle"/>
        <w:jc w:val="center"/>
      </w:pPr>
      <w:bookmarkStart w:id="3" w:name="P425"/>
      <w:bookmarkEnd w:id="3"/>
      <w:r w:rsidRPr="005A4DB9">
        <w:t>ФОРМАТ</w:t>
      </w:r>
    </w:p>
    <w:p w14:paraId="5A82DFB3" w14:textId="77777777" w:rsidR="00CA5417" w:rsidRPr="005A4DB9" w:rsidRDefault="00CA5417">
      <w:pPr>
        <w:pStyle w:val="ConsPlusTitle"/>
        <w:jc w:val="center"/>
      </w:pPr>
      <w:r w:rsidRPr="005A4DB9">
        <w:t>ПРЕДСТАВЛЕНИЯ НАЛОГОВОЙ ДЕКЛАРАЦИИ ПО НАЛОГУ НА ДОХОДЫ</w:t>
      </w:r>
    </w:p>
    <w:p w14:paraId="69CCAEBE" w14:textId="77777777" w:rsidR="00CA5417" w:rsidRPr="005A4DB9" w:rsidRDefault="00CA5417">
      <w:pPr>
        <w:pStyle w:val="ConsPlusTitle"/>
        <w:jc w:val="center"/>
      </w:pPr>
      <w:r w:rsidRPr="005A4DB9">
        <w:t>ФИЗИЧЕСКИХ ЛИЦ (ФОРМА 3-НДФЛ) В ЭЛЕКТРОННОЙ ФОРМЕ</w:t>
      </w:r>
    </w:p>
    <w:p w14:paraId="6C58A243" w14:textId="77777777" w:rsidR="00CA5417" w:rsidRPr="005A4DB9" w:rsidRDefault="00CA5417">
      <w:pPr>
        <w:pStyle w:val="ConsPlusNormal"/>
        <w:jc w:val="both"/>
      </w:pPr>
    </w:p>
    <w:p w14:paraId="1F55CC1E" w14:textId="77777777" w:rsidR="00CA5417" w:rsidRPr="005A4DB9" w:rsidRDefault="00CA5417">
      <w:pPr>
        <w:pStyle w:val="ConsPlusTitle"/>
        <w:jc w:val="center"/>
        <w:outlineLvl w:val="1"/>
      </w:pPr>
      <w:r w:rsidRPr="005A4DB9">
        <w:t>I. ОБЩИЕ СВЕДЕНИЯ</w:t>
      </w:r>
    </w:p>
    <w:p w14:paraId="39846467" w14:textId="77777777" w:rsidR="00CA5417" w:rsidRPr="005A4DB9" w:rsidRDefault="00CA5417">
      <w:pPr>
        <w:pStyle w:val="ConsPlusNormal"/>
        <w:jc w:val="both"/>
      </w:pPr>
    </w:p>
    <w:p w14:paraId="270CA487" w14:textId="77777777" w:rsidR="00CA5417" w:rsidRPr="005A4DB9" w:rsidRDefault="00CA5417">
      <w:pPr>
        <w:pStyle w:val="ConsPlusNormal"/>
        <w:ind w:firstLine="540"/>
        <w:jc w:val="both"/>
      </w:pPr>
      <w:r w:rsidRPr="005A4DB9">
        <w:t>1. Настоящий формат описывает требования к XML-файлам (далее - файл обмена) передачи в электронной форме налоговой декларации по налогу на доходы физических лиц (форма 3-НДФЛ) в налоговые органы.</w:t>
      </w:r>
    </w:p>
    <w:p w14:paraId="2B10921B" w14:textId="77777777" w:rsidR="00CA5417" w:rsidRPr="005A4DB9" w:rsidRDefault="00CA5417">
      <w:pPr>
        <w:pStyle w:val="ConsPlusNormal"/>
        <w:spacing w:before="220"/>
        <w:ind w:firstLine="540"/>
        <w:jc w:val="both"/>
      </w:pPr>
      <w:r w:rsidRPr="005A4DB9">
        <w:t>2. Номер версии настоящего формата 5.18, часть XXXIII.</w:t>
      </w:r>
    </w:p>
    <w:p w14:paraId="35C1DF17" w14:textId="77777777" w:rsidR="00CA5417" w:rsidRPr="005A4DB9" w:rsidRDefault="00CA5417">
      <w:pPr>
        <w:pStyle w:val="ConsPlusNormal"/>
        <w:jc w:val="both"/>
      </w:pPr>
    </w:p>
    <w:p w14:paraId="6998418E" w14:textId="77777777" w:rsidR="00CA5417" w:rsidRPr="005A4DB9" w:rsidRDefault="00CA5417">
      <w:pPr>
        <w:pStyle w:val="ConsPlusTitle"/>
        <w:jc w:val="center"/>
        <w:outlineLvl w:val="1"/>
      </w:pPr>
      <w:r w:rsidRPr="005A4DB9">
        <w:t>II. ОПИСАНИЕ ФАЙЛА ОБМЕНА</w:t>
      </w:r>
    </w:p>
    <w:p w14:paraId="1117DA60" w14:textId="77777777" w:rsidR="00CA5417" w:rsidRPr="005A4DB9" w:rsidRDefault="00CA5417">
      <w:pPr>
        <w:pStyle w:val="ConsPlusNormal"/>
        <w:jc w:val="both"/>
      </w:pPr>
    </w:p>
    <w:p w14:paraId="5B215D08" w14:textId="77777777" w:rsidR="00CA5417" w:rsidRPr="005A4DB9" w:rsidRDefault="00CA5417">
      <w:pPr>
        <w:pStyle w:val="ConsPlusNormal"/>
        <w:ind w:firstLine="540"/>
        <w:jc w:val="both"/>
      </w:pPr>
      <w:r w:rsidRPr="005A4DB9">
        <w:t>3. Имя файла обмена должно иметь следующий вид:</w:t>
      </w:r>
    </w:p>
    <w:p w14:paraId="29FAD2AD" w14:textId="77777777" w:rsidR="00CA5417" w:rsidRPr="005A4DB9" w:rsidRDefault="00CA5417">
      <w:pPr>
        <w:pStyle w:val="ConsPlusNormal"/>
        <w:spacing w:before="220"/>
        <w:ind w:firstLine="540"/>
        <w:jc w:val="both"/>
        <w:rPr>
          <w:lang w:val="en-US"/>
        </w:rPr>
      </w:pPr>
      <w:r w:rsidRPr="005A4DB9">
        <w:rPr>
          <w:lang w:val="en-US"/>
        </w:rPr>
        <w:t xml:space="preserve">R_T_A_K_O_GGGGMMDD_N, </w:t>
      </w:r>
      <w:r w:rsidRPr="005A4DB9">
        <w:t>где</w:t>
      </w:r>
      <w:r w:rsidRPr="005A4DB9">
        <w:rPr>
          <w:lang w:val="en-US"/>
        </w:rPr>
        <w:t>:</w:t>
      </w:r>
    </w:p>
    <w:p w14:paraId="1670F75D" w14:textId="77777777" w:rsidR="00CA5417" w:rsidRPr="005A4DB9" w:rsidRDefault="00CA5417">
      <w:pPr>
        <w:pStyle w:val="ConsPlusNormal"/>
        <w:spacing w:before="220"/>
        <w:ind w:firstLine="540"/>
        <w:jc w:val="both"/>
      </w:pPr>
      <w:r w:rsidRPr="005A4DB9">
        <w:lastRenderedPageBreak/>
        <w:t>R_T - префикс, принимающий значение NO_NDFL3;</w:t>
      </w:r>
    </w:p>
    <w:p w14:paraId="06CE6D53" w14:textId="77777777" w:rsidR="00CA5417" w:rsidRPr="005A4DB9" w:rsidRDefault="00CA5417">
      <w:pPr>
        <w:pStyle w:val="ConsPlusNormal"/>
        <w:spacing w:before="220"/>
        <w:ind w:firstLine="540"/>
        <w:jc w:val="both"/>
      </w:pPr>
      <w:r w:rsidRPr="005A4DB9">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14:paraId="3844C805" w14:textId="77777777" w:rsidR="00CA5417" w:rsidRPr="005A4DB9" w:rsidRDefault="00CA5417">
      <w:pPr>
        <w:pStyle w:val="ConsPlusNormal"/>
        <w:spacing w:before="220"/>
        <w:ind w:firstLine="540"/>
        <w:jc w:val="both"/>
      </w:pPr>
      <w:r w:rsidRPr="005A4DB9">
        <w:t>O - идентификатор отправителя информации, имеет вид:</w:t>
      </w:r>
    </w:p>
    <w:p w14:paraId="41BA2A81" w14:textId="77777777" w:rsidR="00CA5417" w:rsidRPr="005A4DB9" w:rsidRDefault="00CA5417">
      <w:pPr>
        <w:pStyle w:val="ConsPlusNormal"/>
        <w:spacing w:before="220"/>
        <w:ind w:firstLine="540"/>
        <w:jc w:val="both"/>
      </w:pPr>
      <w:r w:rsidRPr="005A4DB9">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1DFD63AB" w14:textId="77777777" w:rsidR="00CA5417" w:rsidRPr="005A4DB9" w:rsidRDefault="00CA5417">
      <w:pPr>
        <w:pStyle w:val="ConsPlusNormal"/>
        <w:spacing w:before="220"/>
        <w:ind w:firstLine="540"/>
        <w:jc w:val="both"/>
      </w:pPr>
      <w:r w:rsidRPr="005A4DB9">
        <w:t>для физических лиц - двенадцатиразрядный код (ИНН физического лица).</w:t>
      </w:r>
    </w:p>
    <w:p w14:paraId="1CE55191" w14:textId="77777777" w:rsidR="00CA5417" w:rsidRPr="005A4DB9" w:rsidRDefault="00CA5417">
      <w:pPr>
        <w:pStyle w:val="ConsPlusNormal"/>
        <w:spacing w:before="220"/>
        <w:ind w:firstLine="540"/>
        <w:jc w:val="both"/>
      </w:pPr>
      <w:r w:rsidRPr="005A4DB9">
        <w:t>GGGG - год формирования передаваемого файла, MM - месяц, DD - день;</w:t>
      </w:r>
    </w:p>
    <w:p w14:paraId="2476F53B" w14:textId="77777777" w:rsidR="00CA5417" w:rsidRPr="005A4DB9" w:rsidRDefault="00CA5417">
      <w:pPr>
        <w:pStyle w:val="ConsPlusNormal"/>
        <w:spacing w:before="220"/>
        <w:ind w:firstLine="540"/>
        <w:jc w:val="both"/>
      </w:pPr>
      <w:r w:rsidRPr="005A4DB9">
        <w:t>N - идентификационный номер файла. (Длина - от 1 до 36 знаков. Идентификационный номер файла должен обеспечивать уникальность файла).</w:t>
      </w:r>
    </w:p>
    <w:p w14:paraId="02AA8BD7" w14:textId="77777777" w:rsidR="00CA5417" w:rsidRPr="005A4DB9" w:rsidRDefault="00CA5417">
      <w:pPr>
        <w:pStyle w:val="ConsPlusNormal"/>
        <w:spacing w:before="220"/>
        <w:ind w:firstLine="540"/>
        <w:jc w:val="both"/>
      </w:pPr>
      <w:r w:rsidRPr="005A4DB9">
        <w:t xml:space="preserve">Расширение имени файла - </w:t>
      </w:r>
      <w:proofErr w:type="spellStart"/>
      <w:r w:rsidRPr="005A4DB9">
        <w:t>xml</w:t>
      </w:r>
      <w:proofErr w:type="spellEnd"/>
      <w:r w:rsidRPr="005A4DB9">
        <w:t>. Расширение имени файла может указываться как строчными, так и прописными буквами.</w:t>
      </w:r>
    </w:p>
    <w:p w14:paraId="63C35B72" w14:textId="77777777" w:rsidR="00CA5417" w:rsidRPr="005A4DB9" w:rsidRDefault="00CA5417">
      <w:pPr>
        <w:pStyle w:val="ConsPlusNormal"/>
        <w:spacing w:before="220"/>
        <w:ind w:firstLine="540"/>
        <w:jc w:val="both"/>
      </w:pPr>
      <w:r w:rsidRPr="005A4DB9">
        <w:t>Параметры первой строки файла обмена</w:t>
      </w:r>
    </w:p>
    <w:p w14:paraId="589801ED" w14:textId="77777777" w:rsidR="00CA5417" w:rsidRPr="005A4DB9" w:rsidRDefault="00CA5417">
      <w:pPr>
        <w:pStyle w:val="ConsPlusNormal"/>
        <w:spacing w:before="220"/>
        <w:ind w:firstLine="540"/>
        <w:jc w:val="both"/>
      </w:pPr>
      <w:r w:rsidRPr="005A4DB9">
        <w:t>Первая строка XML-файла должна иметь следующий вид:</w:t>
      </w:r>
    </w:p>
    <w:p w14:paraId="5A8EC5F3" w14:textId="77777777" w:rsidR="00CA5417" w:rsidRPr="005A4DB9" w:rsidRDefault="00CA5417">
      <w:pPr>
        <w:pStyle w:val="ConsPlusNormal"/>
        <w:spacing w:before="220"/>
        <w:ind w:firstLine="540"/>
        <w:jc w:val="both"/>
      </w:pPr>
      <w:r w:rsidRPr="005A4DB9">
        <w:t>&lt;?</w:t>
      </w:r>
      <w:proofErr w:type="spellStart"/>
      <w:r w:rsidRPr="005A4DB9">
        <w:t>xml</w:t>
      </w:r>
      <w:proofErr w:type="spellEnd"/>
      <w:r w:rsidRPr="005A4DB9">
        <w:t xml:space="preserve"> </w:t>
      </w:r>
      <w:proofErr w:type="spellStart"/>
      <w:r w:rsidRPr="005A4DB9">
        <w:t>version</w:t>
      </w:r>
      <w:proofErr w:type="spellEnd"/>
      <w:r w:rsidRPr="005A4DB9">
        <w:t xml:space="preserve"> ="1.0" </w:t>
      </w:r>
      <w:proofErr w:type="spellStart"/>
      <w:r w:rsidRPr="005A4DB9">
        <w:t>encoding</w:t>
      </w:r>
      <w:proofErr w:type="spellEnd"/>
      <w:r w:rsidRPr="005A4DB9">
        <w:t xml:space="preserve"> ="windows-1251"?&gt;</w:t>
      </w:r>
    </w:p>
    <w:p w14:paraId="324CE7D9" w14:textId="77777777" w:rsidR="00CA5417" w:rsidRPr="005A4DB9" w:rsidRDefault="00CA5417">
      <w:pPr>
        <w:pStyle w:val="ConsPlusNormal"/>
        <w:spacing w:before="220"/>
        <w:ind w:firstLine="540"/>
        <w:jc w:val="both"/>
      </w:pPr>
      <w:r w:rsidRPr="005A4DB9">
        <w:t>Имя файла, содержащего XML-схему файла обмена, должно иметь следующий вид:</w:t>
      </w:r>
    </w:p>
    <w:p w14:paraId="4B67513D" w14:textId="77777777" w:rsidR="00CA5417" w:rsidRPr="005A4DB9" w:rsidRDefault="00CA5417">
      <w:pPr>
        <w:pStyle w:val="ConsPlusNormal"/>
        <w:spacing w:before="220"/>
        <w:ind w:firstLine="540"/>
        <w:jc w:val="both"/>
      </w:pPr>
      <w:r w:rsidRPr="005A4DB9">
        <w:t xml:space="preserve">NO_NDFL3_1_033_00_05_18_xx, где </w:t>
      </w:r>
      <w:proofErr w:type="spellStart"/>
      <w:r w:rsidRPr="005A4DB9">
        <w:t>xx</w:t>
      </w:r>
      <w:proofErr w:type="spellEnd"/>
      <w:r w:rsidRPr="005A4DB9">
        <w:t xml:space="preserve"> - номер версии схемы.</w:t>
      </w:r>
    </w:p>
    <w:p w14:paraId="55A47018" w14:textId="77777777" w:rsidR="00CA5417" w:rsidRPr="005A4DB9" w:rsidRDefault="00CA5417">
      <w:pPr>
        <w:pStyle w:val="ConsPlusNormal"/>
        <w:spacing w:before="220"/>
        <w:ind w:firstLine="540"/>
        <w:jc w:val="both"/>
      </w:pPr>
      <w:r w:rsidRPr="005A4DB9">
        <w:t xml:space="preserve">Расширение имени файла - </w:t>
      </w:r>
      <w:proofErr w:type="spellStart"/>
      <w:r w:rsidRPr="005A4DB9">
        <w:t>xsd</w:t>
      </w:r>
      <w:proofErr w:type="spellEnd"/>
      <w:r w:rsidRPr="005A4DB9">
        <w:t>.</w:t>
      </w:r>
    </w:p>
    <w:p w14:paraId="206D27E1" w14:textId="77777777" w:rsidR="00CA5417" w:rsidRPr="005A4DB9" w:rsidRDefault="00CA5417">
      <w:pPr>
        <w:pStyle w:val="ConsPlusNormal"/>
        <w:spacing w:before="220"/>
        <w:ind w:firstLine="540"/>
        <w:jc w:val="both"/>
      </w:pPr>
      <w:r w:rsidRPr="005A4DB9">
        <w:t>XML-схема файла обмена приводится отдельным файлом и размещается на сайте Федеральной налоговой службы.</w:t>
      </w:r>
    </w:p>
    <w:p w14:paraId="169FB071" w14:textId="77777777" w:rsidR="00CA5417" w:rsidRPr="005A4DB9" w:rsidRDefault="00CA5417">
      <w:pPr>
        <w:pStyle w:val="ConsPlusNormal"/>
        <w:spacing w:before="220"/>
        <w:ind w:firstLine="540"/>
        <w:jc w:val="both"/>
      </w:pPr>
      <w:r w:rsidRPr="005A4DB9">
        <w:t>4. Логическая модель файла обмена 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4.1 - 4.60 настоящего формата.</w:t>
      </w:r>
    </w:p>
    <w:p w14:paraId="0740A064" w14:textId="77777777" w:rsidR="00CA5417" w:rsidRPr="005A4DB9" w:rsidRDefault="00CA5417">
      <w:pPr>
        <w:pStyle w:val="ConsPlusNormal"/>
        <w:spacing w:before="220"/>
        <w:ind w:firstLine="540"/>
        <w:jc w:val="both"/>
      </w:pPr>
      <w:r w:rsidRPr="005A4DB9">
        <w:t>Для каждого структурного элемента логической модели файла обмена приводятся следующие сведения:</w:t>
      </w:r>
    </w:p>
    <w:p w14:paraId="5555DECA" w14:textId="77777777" w:rsidR="00CA5417" w:rsidRPr="005A4DB9" w:rsidRDefault="00CA5417">
      <w:pPr>
        <w:pStyle w:val="ConsPlusNormal"/>
        <w:spacing w:before="220"/>
        <w:ind w:firstLine="540"/>
        <w:jc w:val="both"/>
      </w:pPr>
      <w:r w:rsidRPr="005A4DB9">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5A50C9A4" w14:textId="77777777" w:rsidR="00CA5417" w:rsidRPr="005A4DB9" w:rsidRDefault="00CA5417">
      <w:pPr>
        <w:pStyle w:val="ConsPlusNormal"/>
        <w:spacing w:before="220"/>
        <w:ind w:firstLine="540"/>
        <w:jc w:val="both"/>
      </w:pPr>
      <w:r w:rsidRPr="005A4DB9">
        <w:t xml:space="preserve">сокращенное наименование (код) элемента. Приводится сокращенное наименование </w:t>
      </w:r>
      <w:r w:rsidRPr="005A4DB9">
        <w:lastRenderedPageBreak/>
        <w:t>элемента. Синтаксис сокращенного наименования должен удовлетворять спецификации XML;</w:t>
      </w:r>
    </w:p>
    <w:p w14:paraId="685485BF" w14:textId="77777777" w:rsidR="00CA5417" w:rsidRPr="005A4DB9" w:rsidRDefault="00CA5417">
      <w:pPr>
        <w:pStyle w:val="ConsPlusNormal"/>
        <w:spacing w:before="220"/>
        <w:ind w:firstLine="540"/>
        <w:jc w:val="both"/>
      </w:pPr>
      <w:r w:rsidRPr="005A4DB9">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атрибута элемента XML-файла. Простой элемент логической модели не содержит вложенные элементы;</w:t>
      </w:r>
    </w:p>
    <w:p w14:paraId="0D9BE32E" w14:textId="77777777" w:rsidR="00CA5417" w:rsidRPr="005A4DB9" w:rsidRDefault="00CA5417">
      <w:pPr>
        <w:pStyle w:val="ConsPlusNormal"/>
        <w:spacing w:before="220"/>
        <w:ind w:firstLine="540"/>
        <w:jc w:val="both"/>
      </w:pPr>
      <w:r w:rsidRPr="005A4DB9">
        <w:t>формат элемента. Формат элемента представляется следующими условными обозначениями: T - символьная строка; N - числовое значение (целое или дробное).</w:t>
      </w:r>
    </w:p>
    <w:p w14:paraId="306719AE" w14:textId="77777777" w:rsidR="00CA5417" w:rsidRPr="005A4DB9" w:rsidRDefault="00CA5417">
      <w:pPr>
        <w:pStyle w:val="ConsPlusNormal"/>
        <w:spacing w:before="220"/>
        <w:ind w:firstLine="540"/>
        <w:jc w:val="both"/>
      </w:pPr>
      <w:r w:rsidRPr="005A4DB9">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14:paraId="7E50E400" w14:textId="77777777" w:rsidR="00CA5417" w:rsidRPr="005A4DB9" w:rsidRDefault="00CA5417">
      <w:pPr>
        <w:pStyle w:val="ConsPlusNormal"/>
        <w:spacing w:before="220"/>
        <w:ind w:firstLine="540"/>
        <w:jc w:val="both"/>
      </w:pPr>
      <w:r w:rsidRPr="005A4DB9">
        <w:t xml:space="preserve">Формат числового значения указывается в виде </w:t>
      </w:r>
      <w:proofErr w:type="gramStart"/>
      <w:r w:rsidRPr="005A4DB9">
        <w:t>N(</w:t>
      </w:r>
      <w:proofErr w:type="spellStart"/>
      <w:proofErr w:type="gramEnd"/>
      <w:r w:rsidRPr="005A4DB9">
        <w:t>m.k</w:t>
      </w:r>
      <w:proofErr w:type="spellEnd"/>
      <w:r w:rsidRPr="005A4DB9">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0047D242" w14:textId="77777777" w:rsidR="00CA5417" w:rsidRPr="005A4DB9" w:rsidRDefault="00CA5417">
      <w:pPr>
        <w:pStyle w:val="ConsPlusNormal"/>
        <w:spacing w:before="220"/>
        <w:ind w:firstLine="540"/>
        <w:jc w:val="both"/>
      </w:pPr>
      <w:r w:rsidRPr="005A4DB9">
        <w:t>Для простых элементов, являющихся базовыми в XML, таких как элемент с типом "</w:t>
      </w:r>
      <w:proofErr w:type="spellStart"/>
      <w:r w:rsidRPr="005A4DB9">
        <w:t>date</w:t>
      </w:r>
      <w:proofErr w:type="spellEnd"/>
      <w:r w:rsidRPr="005A4DB9">
        <w:t>", поле "Формат элемента" не заполняется. Для таких элементов в поле "Дополнительная информация" указывается тип базового элемента;</w:t>
      </w:r>
    </w:p>
    <w:p w14:paraId="5E59E400" w14:textId="77777777" w:rsidR="00CA5417" w:rsidRPr="005A4DB9" w:rsidRDefault="00CA5417">
      <w:pPr>
        <w:pStyle w:val="ConsPlusNormal"/>
        <w:spacing w:before="220"/>
        <w:ind w:firstLine="540"/>
        <w:jc w:val="both"/>
      </w:pPr>
      <w:r w:rsidRPr="005A4DB9">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398CAC6B" w14:textId="77777777" w:rsidR="00CA5417" w:rsidRPr="005A4DB9" w:rsidRDefault="00CA5417">
      <w:pPr>
        <w:pStyle w:val="ConsPlusNormal"/>
        <w:spacing w:before="220"/>
        <w:ind w:firstLine="540"/>
        <w:jc w:val="both"/>
      </w:pPr>
      <w:r w:rsidRPr="005A4DB9">
        <w:t>К вышеперечисленным признакам обязательности элемента может добавляться значение "У" в случае описания в XML-схеме условий, предъявляемых к элементу в файле обмена, описанных в графе "Дополнительная информация";</w:t>
      </w:r>
    </w:p>
    <w:p w14:paraId="64BF539E" w14:textId="77777777" w:rsidR="00CA5417" w:rsidRPr="005A4DB9" w:rsidRDefault="00CA5417">
      <w:pPr>
        <w:pStyle w:val="ConsPlusNormal"/>
        <w:spacing w:before="220"/>
        <w:ind w:firstLine="540"/>
        <w:jc w:val="both"/>
      </w:pPr>
      <w:r w:rsidRPr="005A4DB9">
        <w:t>дополнительная информация содержит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1AF7D0EF" w14:textId="77777777" w:rsidR="00CA5417" w:rsidRPr="005A4DB9" w:rsidRDefault="00CA5417">
      <w:pPr>
        <w:pStyle w:val="ConsPlusNormal"/>
        <w:jc w:val="both"/>
      </w:pPr>
    </w:p>
    <w:p w14:paraId="30170FF5" w14:textId="77777777" w:rsidR="00CA5417" w:rsidRPr="005A4DB9" w:rsidRDefault="00CA5417">
      <w:pPr>
        <w:pStyle w:val="ConsPlusNormal"/>
        <w:jc w:val="center"/>
      </w:pPr>
      <w:r w:rsidRPr="005A4DB9">
        <w:rPr>
          <w:noProof/>
          <w:position w:val="-616"/>
        </w:rPr>
        <w:lastRenderedPageBreak/>
        <w:drawing>
          <wp:inline distT="0" distB="0" distL="0" distR="0" wp14:anchorId="16DC1B9E" wp14:editId="151C435C">
            <wp:extent cx="5177790" cy="79743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77790" cy="7974330"/>
                    </a:xfrm>
                    <a:prstGeom prst="rect">
                      <a:avLst/>
                    </a:prstGeom>
                    <a:noFill/>
                    <a:ln>
                      <a:noFill/>
                    </a:ln>
                  </pic:spPr>
                </pic:pic>
              </a:graphicData>
            </a:graphic>
          </wp:inline>
        </w:drawing>
      </w:r>
    </w:p>
    <w:p w14:paraId="7FCBE724" w14:textId="77777777" w:rsidR="00CA5417" w:rsidRPr="005A4DB9" w:rsidRDefault="00CA5417">
      <w:pPr>
        <w:pStyle w:val="ConsPlusNormal"/>
        <w:jc w:val="both"/>
      </w:pPr>
    </w:p>
    <w:p w14:paraId="4C6F58AC" w14:textId="77777777" w:rsidR="00CA5417" w:rsidRPr="005A4DB9" w:rsidRDefault="00CA5417">
      <w:pPr>
        <w:pStyle w:val="ConsPlusNormal"/>
        <w:jc w:val="center"/>
      </w:pPr>
      <w:r w:rsidRPr="005A4DB9">
        <w:t>Рисунок 1. Диаграмма структуры файла обмена</w:t>
      </w:r>
    </w:p>
    <w:p w14:paraId="66A99D6B" w14:textId="77777777" w:rsidR="00CA5417" w:rsidRPr="005A4DB9" w:rsidRDefault="00CA5417">
      <w:pPr>
        <w:pStyle w:val="ConsPlusNormal"/>
        <w:jc w:val="both"/>
      </w:pPr>
    </w:p>
    <w:p w14:paraId="1408F108" w14:textId="77777777" w:rsidR="00CA5417" w:rsidRPr="005A4DB9" w:rsidRDefault="00CA5417">
      <w:pPr>
        <w:pStyle w:val="ConsPlusNormal"/>
        <w:jc w:val="right"/>
      </w:pPr>
      <w:r w:rsidRPr="005A4DB9">
        <w:t>Таблица 4.1</w:t>
      </w:r>
    </w:p>
    <w:p w14:paraId="36138D9C" w14:textId="77777777" w:rsidR="00CA5417" w:rsidRPr="005A4DB9" w:rsidRDefault="00CA5417">
      <w:pPr>
        <w:pStyle w:val="ConsPlusNormal"/>
        <w:jc w:val="both"/>
      </w:pPr>
    </w:p>
    <w:p w14:paraId="272C5B03" w14:textId="77777777" w:rsidR="00CA5417" w:rsidRPr="005A4DB9" w:rsidRDefault="00CA5417">
      <w:pPr>
        <w:pStyle w:val="ConsPlusNormal"/>
        <w:jc w:val="center"/>
      </w:pPr>
      <w:r w:rsidRPr="005A4DB9">
        <w:t>Файл обмена (Файл)</w:t>
      </w:r>
    </w:p>
    <w:p w14:paraId="6BAC448D" w14:textId="77777777" w:rsidR="00CA5417" w:rsidRPr="005A4DB9" w:rsidRDefault="00CA5417">
      <w:pPr>
        <w:pStyle w:val="ConsPlusNormal"/>
        <w:jc w:val="both"/>
      </w:pPr>
    </w:p>
    <w:p w14:paraId="4ACEB37B" w14:textId="77777777" w:rsidR="00CA5417" w:rsidRPr="005A4DB9" w:rsidRDefault="00CA5417">
      <w:pPr>
        <w:pStyle w:val="ConsPlusNormal"/>
        <w:sectPr w:rsidR="00CA5417" w:rsidRPr="005A4DB9" w:rsidSect="007E3CB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034E3665" w14:textId="77777777">
        <w:tc>
          <w:tcPr>
            <w:tcW w:w="3705" w:type="dxa"/>
          </w:tcPr>
          <w:p w14:paraId="76C86300" w14:textId="77777777" w:rsidR="00CA5417" w:rsidRPr="005A4DB9" w:rsidRDefault="00CA5417">
            <w:pPr>
              <w:pStyle w:val="ConsPlusNormal"/>
              <w:jc w:val="center"/>
            </w:pPr>
            <w:r w:rsidRPr="005A4DB9">
              <w:lastRenderedPageBreak/>
              <w:t>Наименование элемента</w:t>
            </w:r>
          </w:p>
        </w:tc>
        <w:tc>
          <w:tcPr>
            <w:tcW w:w="1896" w:type="dxa"/>
          </w:tcPr>
          <w:p w14:paraId="008AF7BB"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6E4E76CE" w14:textId="77777777" w:rsidR="00CA5417" w:rsidRPr="005A4DB9" w:rsidRDefault="00CA5417">
            <w:pPr>
              <w:pStyle w:val="ConsPlusNormal"/>
              <w:jc w:val="center"/>
            </w:pPr>
            <w:r w:rsidRPr="005A4DB9">
              <w:t>Признак типа элемента</w:t>
            </w:r>
          </w:p>
        </w:tc>
        <w:tc>
          <w:tcPr>
            <w:tcW w:w="1224" w:type="dxa"/>
          </w:tcPr>
          <w:p w14:paraId="5330ADAE" w14:textId="77777777" w:rsidR="00CA5417" w:rsidRPr="005A4DB9" w:rsidRDefault="00CA5417">
            <w:pPr>
              <w:pStyle w:val="ConsPlusNormal"/>
              <w:jc w:val="center"/>
            </w:pPr>
            <w:r w:rsidRPr="005A4DB9">
              <w:t>Формат элемента</w:t>
            </w:r>
          </w:p>
        </w:tc>
        <w:tc>
          <w:tcPr>
            <w:tcW w:w="1567" w:type="dxa"/>
          </w:tcPr>
          <w:p w14:paraId="0D83C05C" w14:textId="77777777" w:rsidR="00CA5417" w:rsidRPr="005A4DB9" w:rsidRDefault="00CA5417">
            <w:pPr>
              <w:pStyle w:val="ConsPlusNormal"/>
              <w:jc w:val="center"/>
            </w:pPr>
            <w:r w:rsidRPr="005A4DB9">
              <w:t>Признак обязательности элемента</w:t>
            </w:r>
          </w:p>
        </w:tc>
        <w:tc>
          <w:tcPr>
            <w:tcW w:w="3912" w:type="dxa"/>
          </w:tcPr>
          <w:p w14:paraId="12773C3A" w14:textId="77777777" w:rsidR="00CA5417" w:rsidRPr="005A4DB9" w:rsidRDefault="00CA5417">
            <w:pPr>
              <w:pStyle w:val="ConsPlusNormal"/>
              <w:jc w:val="center"/>
            </w:pPr>
            <w:r w:rsidRPr="005A4DB9">
              <w:t>Дополнительная информация</w:t>
            </w:r>
          </w:p>
        </w:tc>
      </w:tr>
      <w:tr w:rsidR="005A4DB9" w:rsidRPr="005A4DB9" w14:paraId="43FE532D" w14:textId="77777777">
        <w:tc>
          <w:tcPr>
            <w:tcW w:w="3705" w:type="dxa"/>
          </w:tcPr>
          <w:p w14:paraId="6A897271" w14:textId="77777777" w:rsidR="00CA5417" w:rsidRPr="005A4DB9" w:rsidRDefault="00CA5417">
            <w:pPr>
              <w:pStyle w:val="ConsPlusNormal"/>
            </w:pPr>
            <w:r w:rsidRPr="005A4DB9">
              <w:t>Идентификатор файла</w:t>
            </w:r>
          </w:p>
        </w:tc>
        <w:tc>
          <w:tcPr>
            <w:tcW w:w="1896" w:type="dxa"/>
          </w:tcPr>
          <w:p w14:paraId="35F84A45" w14:textId="77777777" w:rsidR="00CA5417" w:rsidRPr="005A4DB9" w:rsidRDefault="00CA5417">
            <w:pPr>
              <w:pStyle w:val="ConsPlusNormal"/>
              <w:jc w:val="center"/>
            </w:pPr>
            <w:proofErr w:type="spellStart"/>
            <w:r w:rsidRPr="005A4DB9">
              <w:t>ИдФайл</w:t>
            </w:r>
            <w:proofErr w:type="spellEnd"/>
          </w:p>
        </w:tc>
        <w:tc>
          <w:tcPr>
            <w:tcW w:w="1229" w:type="dxa"/>
          </w:tcPr>
          <w:p w14:paraId="11461528" w14:textId="77777777" w:rsidR="00CA5417" w:rsidRPr="005A4DB9" w:rsidRDefault="00CA5417">
            <w:pPr>
              <w:pStyle w:val="ConsPlusNormal"/>
              <w:jc w:val="center"/>
            </w:pPr>
            <w:r w:rsidRPr="005A4DB9">
              <w:t>А</w:t>
            </w:r>
          </w:p>
        </w:tc>
        <w:tc>
          <w:tcPr>
            <w:tcW w:w="1224" w:type="dxa"/>
          </w:tcPr>
          <w:p w14:paraId="48A65C13" w14:textId="77777777" w:rsidR="00CA5417" w:rsidRPr="005A4DB9" w:rsidRDefault="00CA5417">
            <w:pPr>
              <w:pStyle w:val="ConsPlusNormal"/>
              <w:jc w:val="center"/>
            </w:pPr>
            <w:proofErr w:type="gramStart"/>
            <w:r w:rsidRPr="005A4DB9">
              <w:t>T(</w:t>
            </w:r>
            <w:proofErr w:type="gramEnd"/>
            <w:r w:rsidRPr="005A4DB9">
              <w:t>1-255)</w:t>
            </w:r>
          </w:p>
        </w:tc>
        <w:tc>
          <w:tcPr>
            <w:tcW w:w="1567" w:type="dxa"/>
          </w:tcPr>
          <w:p w14:paraId="312715C0" w14:textId="77777777" w:rsidR="00CA5417" w:rsidRPr="005A4DB9" w:rsidRDefault="00CA5417">
            <w:pPr>
              <w:pStyle w:val="ConsPlusNormal"/>
              <w:jc w:val="center"/>
            </w:pPr>
            <w:r w:rsidRPr="005A4DB9">
              <w:t>ОУ</w:t>
            </w:r>
          </w:p>
        </w:tc>
        <w:tc>
          <w:tcPr>
            <w:tcW w:w="3912" w:type="dxa"/>
          </w:tcPr>
          <w:p w14:paraId="437A4037" w14:textId="77777777" w:rsidR="00CA5417" w:rsidRPr="005A4DB9" w:rsidRDefault="00CA5417">
            <w:pPr>
              <w:pStyle w:val="ConsPlusNormal"/>
            </w:pPr>
            <w:r w:rsidRPr="005A4DB9">
              <w:t>Содержит (повторяет) имя сформированного файла (без расширения)</w:t>
            </w:r>
          </w:p>
        </w:tc>
      </w:tr>
      <w:tr w:rsidR="005A4DB9" w:rsidRPr="005A4DB9" w14:paraId="481B4E66" w14:textId="77777777">
        <w:tc>
          <w:tcPr>
            <w:tcW w:w="3705" w:type="dxa"/>
          </w:tcPr>
          <w:p w14:paraId="0EC9ACFC" w14:textId="77777777" w:rsidR="00CA5417" w:rsidRPr="005A4DB9" w:rsidRDefault="00CA5417">
            <w:pPr>
              <w:pStyle w:val="ConsPlusNormal"/>
            </w:pPr>
            <w:r w:rsidRPr="005A4DB9">
              <w:t>Версия программы, с помощью которой сформирован файл</w:t>
            </w:r>
          </w:p>
        </w:tc>
        <w:tc>
          <w:tcPr>
            <w:tcW w:w="1896" w:type="dxa"/>
          </w:tcPr>
          <w:p w14:paraId="69FDE589" w14:textId="77777777" w:rsidR="00CA5417" w:rsidRPr="005A4DB9" w:rsidRDefault="00CA5417">
            <w:pPr>
              <w:pStyle w:val="ConsPlusNormal"/>
              <w:jc w:val="center"/>
            </w:pPr>
            <w:proofErr w:type="spellStart"/>
            <w:r w:rsidRPr="005A4DB9">
              <w:t>ВерсПрог</w:t>
            </w:r>
            <w:proofErr w:type="spellEnd"/>
          </w:p>
        </w:tc>
        <w:tc>
          <w:tcPr>
            <w:tcW w:w="1229" w:type="dxa"/>
          </w:tcPr>
          <w:p w14:paraId="4C5B9621" w14:textId="77777777" w:rsidR="00CA5417" w:rsidRPr="005A4DB9" w:rsidRDefault="00CA5417">
            <w:pPr>
              <w:pStyle w:val="ConsPlusNormal"/>
              <w:jc w:val="center"/>
            </w:pPr>
            <w:r w:rsidRPr="005A4DB9">
              <w:t>А</w:t>
            </w:r>
          </w:p>
        </w:tc>
        <w:tc>
          <w:tcPr>
            <w:tcW w:w="1224" w:type="dxa"/>
          </w:tcPr>
          <w:p w14:paraId="709B5643" w14:textId="77777777" w:rsidR="00CA5417" w:rsidRPr="005A4DB9" w:rsidRDefault="00CA5417">
            <w:pPr>
              <w:pStyle w:val="ConsPlusNormal"/>
              <w:jc w:val="center"/>
            </w:pPr>
            <w:proofErr w:type="gramStart"/>
            <w:r w:rsidRPr="005A4DB9">
              <w:t>T(</w:t>
            </w:r>
            <w:proofErr w:type="gramEnd"/>
            <w:r w:rsidRPr="005A4DB9">
              <w:t>1-40)</w:t>
            </w:r>
          </w:p>
        </w:tc>
        <w:tc>
          <w:tcPr>
            <w:tcW w:w="1567" w:type="dxa"/>
          </w:tcPr>
          <w:p w14:paraId="12494639" w14:textId="77777777" w:rsidR="00CA5417" w:rsidRPr="005A4DB9" w:rsidRDefault="00CA5417">
            <w:pPr>
              <w:pStyle w:val="ConsPlusNormal"/>
              <w:jc w:val="center"/>
            </w:pPr>
            <w:r w:rsidRPr="005A4DB9">
              <w:t>О</w:t>
            </w:r>
          </w:p>
        </w:tc>
        <w:tc>
          <w:tcPr>
            <w:tcW w:w="3912" w:type="dxa"/>
          </w:tcPr>
          <w:p w14:paraId="2017B22E" w14:textId="77777777" w:rsidR="00CA5417" w:rsidRPr="005A4DB9" w:rsidRDefault="00CA5417">
            <w:pPr>
              <w:pStyle w:val="ConsPlusNormal"/>
            </w:pPr>
          </w:p>
        </w:tc>
      </w:tr>
      <w:tr w:rsidR="005A4DB9" w:rsidRPr="005A4DB9" w14:paraId="1D215998" w14:textId="77777777">
        <w:tc>
          <w:tcPr>
            <w:tcW w:w="3705" w:type="dxa"/>
          </w:tcPr>
          <w:p w14:paraId="5A9B8807" w14:textId="77777777" w:rsidR="00CA5417" w:rsidRPr="005A4DB9" w:rsidRDefault="00CA5417">
            <w:pPr>
              <w:pStyle w:val="ConsPlusNormal"/>
            </w:pPr>
            <w:r w:rsidRPr="005A4DB9">
              <w:t>Версия формата</w:t>
            </w:r>
          </w:p>
        </w:tc>
        <w:tc>
          <w:tcPr>
            <w:tcW w:w="1896" w:type="dxa"/>
          </w:tcPr>
          <w:p w14:paraId="1BBE60BE" w14:textId="77777777" w:rsidR="00CA5417" w:rsidRPr="005A4DB9" w:rsidRDefault="00CA5417">
            <w:pPr>
              <w:pStyle w:val="ConsPlusNormal"/>
              <w:jc w:val="center"/>
            </w:pPr>
            <w:proofErr w:type="spellStart"/>
            <w:r w:rsidRPr="005A4DB9">
              <w:t>ВерсФорм</w:t>
            </w:r>
            <w:proofErr w:type="spellEnd"/>
          </w:p>
        </w:tc>
        <w:tc>
          <w:tcPr>
            <w:tcW w:w="1229" w:type="dxa"/>
          </w:tcPr>
          <w:p w14:paraId="71921796" w14:textId="77777777" w:rsidR="00CA5417" w:rsidRPr="005A4DB9" w:rsidRDefault="00CA5417">
            <w:pPr>
              <w:pStyle w:val="ConsPlusNormal"/>
              <w:jc w:val="center"/>
            </w:pPr>
            <w:r w:rsidRPr="005A4DB9">
              <w:t>А</w:t>
            </w:r>
          </w:p>
        </w:tc>
        <w:tc>
          <w:tcPr>
            <w:tcW w:w="1224" w:type="dxa"/>
          </w:tcPr>
          <w:p w14:paraId="0C9FC909" w14:textId="77777777" w:rsidR="00CA5417" w:rsidRPr="005A4DB9" w:rsidRDefault="00CA5417">
            <w:pPr>
              <w:pStyle w:val="ConsPlusNormal"/>
              <w:jc w:val="center"/>
            </w:pPr>
            <w:proofErr w:type="gramStart"/>
            <w:r w:rsidRPr="005A4DB9">
              <w:t>T(</w:t>
            </w:r>
            <w:proofErr w:type="gramEnd"/>
            <w:r w:rsidRPr="005A4DB9">
              <w:t>1-5)</w:t>
            </w:r>
          </w:p>
        </w:tc>
        <w:tc>
          <w:tcPr>
            <w:tcW w:w="1567" w:type="dxa"/>
          </w:tcPr>
          <w:p w14:paraId="68F01557" w14:textId="77777777" w:rsidR="00CA5417" w:rsidRPr="005A4DB9" w:rsidRDefault="00CA5417">
            <w:pPr>
              <w:pStyle w:val="ConsPlusNormal"/>
              <w:jc w:val="center"/>
            </w:pPr>
            <w:r w:rsidRPr="005A4DB9">
              <w:t>О</w:t>
            </w:r>
          </w:p>
        </w:tc>
        <w:tc>
          <w:tcPr>
            <w:tcW w:w="3912" w:type="dxa"/>
          </w:tcPr>
          <w:p w14:paraId="5D6F97D9" w14:textId="77777777" w:rsidR="00CA5417" w:rsidRPr="005A4DB9" w:rsidRDefault="00CA5417">
            <w:pPr>
              <w:pStyle w:val="ConsPlusNormal"/>
            </w:pPr>
            <w:r w:rsidRPr="005A4DB9">
              <w:t>Принимает значение: 5.18</w:t>
            </w:r>
          </w:p>
        </w:tc>
      </w:tr>
      <w:tr w:rsidR="00CA5417" w:rsidRPr="005A4DB9" w14:paraId="36D50785" w14:textId="77777777">
        <w:tc>
          <w:tcPr>
            <w:tcW w:w="3705" w:type="dxa"/>
          </w:tcPr>
          <w:p w14:paraId="2376D611" w14:textId="77777777" w:rsidR="00CA5417" w:rsidRPr="005A4DB9" w:rsidRDefault="00CA5417">
            <w:pPr>
              <w:pStyle w:val="ConsPlusNormal"/>
            </w:pPr>
            <w:r w:rsidRPr="005A4DB9">
              <w:t>Состав и структура документа</w:t>
            </w:r>
          </w:p>
        </w:tc>
        <w:tc>
          <w:tcPr>
            <w:tcW w:w="1896" w:type="dxa"/>
          </w:tcPr>
          <w:p w14:paraId="20FF0658" w14:textId="77777777" w:rsidR="00CA5417" w:rsidRPr="005A4DB9" w:rsidRDefault="00CA5417">
            <w:pPr>
              <w:pStyle w:val="ConsPlusNormal"/>
              <w:jc w:val="center"/>
            </w:pPr>
            <w:r w:rsidRPr="005A4DB9">
              <w:t>Документ</w:t>
            </w:r>
          </w:p>
        </w:tc>
        <w:tc>
          <w:tcPr>
            <w:tcW w:w="1229" w:type="dxa"/>
          </w:tcPr>
          <w:p w14:paraId="72A33256" w14:textId="77777777" w:rsidR="00CA5417" w:rsidRPr="005A4DB9" w:rsidRDefault="00CA5417">
            <w:pPr>
              <w:pStyle w:val="ConsPlusNormal"/>
              <w:jc w:val="center"/>
            </w:pPr>
            <w:r w:rsidRPr="005A4DB9">
              <w:t>С</w:t>
            </w:r>
          </w:p>
        </w:tc>
        <w:tc>
          <w:tcPr>
            <w:tcW w:w="1224" w:type="dxa"/>
          </w:tcPr>
          <w:p w14:paraId="79CEFB4F" w14:textId="77777777" w:rsidR="00CA5417" w:rsidRPr="005A4DB9" w:rsidRDefault="00CA5417">
            <w:pPr>
              <w:pStyle w:val="ConsPlusNormal"/>
            </w:pPr>
          </w:p>
        </w:tc>
        <w:tc>
          <w:tcPr>
            <w:tcW w:w="1567" w:type="dxa"/>
          </w:tcPr>
          <w:p w14:paraId="148BFF76" w14:textId="77777777" w:rsidR="00CA5417" w:rsidRPr="005A4DB9" w:rsidRDefault="00CA5417">
            <w:pPr>
              <w:pStyle w:val="ConsPlusNormal"/>
              <w:jc w:val="center"/>
            </w:pPr>
            <w:r w:rsidRPr="005A4DB9">
              <w:t>О</w:t>
            </w:r>
          </w:p>
        </w:tc>
        <w:tc>
          <w:tcPr>
            <w:tcW w:w="3912" w:type="dxa"/>
          </w:tcPr>
          <w:p w14:paraId="59D40BC9" w14:textId="77777777" w:rsidR="00CA5417" w:rsidRPr="005A4DB9" w:rsidRDefault="00CA5417">
            <w:pPr>
              <w:pStyle w:val="ConsPlusNormal"/>
            </w:pPr>
            <w:r w:rsidRPr="005A4DB9">
              <w:t>Состав элемента представлен в таблице 4.2</w:t>
            </w:r>
          </w:p>
        </w:tc>
      </w:tr>
    </w:tbl>
    <w:p w14:paraId="258E4991" w14:textId="77777777" w:rsidR="00CA5417" w:rsidRPr="005A4DB9" w:rsidRDefault="00CA5417">
      <w:pPr>
        <w:pStyle w:val="ConsPlusNormal"/>
        <w:jc w:val="both"/>
      </w:pPr>
    </w:p>
    <w:p w14:paraId="5EA907C1" w14:textId="77777777" w:rsidR="00CA5417" w:rsidRPr="005A4DB9" w:rsidRDefault="00CA5417">
      <w:pPr>
        <w:pStyle w:val="ConsPlusNormal"/>
        <w:jc w:val="right"/>
      </w:pPr>
      <w:r w:rsidRPr="005A4DB9">
        <w:t>Таблица 4.2</w:t>
      </w:r>
    </w:p>
    <w:p w14:paraId="159B6D47" w14:textId="77777777" w:rsidR="00CA5417" w:rsidRPr="005A4DB9" w:rsidRDefault="00CA5417">
      <w:pPr>
        <w:pStyle w:val="ConsPlusNormal"/>
        <w:jc w:val="both"/>
      </w:pPr>
    </w:p>
    <w:p w14:paraId="06BC016E" w14:textId="77777777" w:rsidR="00CA5417" w:rsidRPr="005A4DB9" w:rsidRDefault="00CA5417">
      <w:pPr>
        <w:pStyle w:val="ConsPlusNormal"/>
        <w:jc w:val="center"/>
      </w:pPr>
      <w:r w:rsidRPr="005A4DB9">
        <w:t>Состав и структура документа (Документ)</w:t>
      </w:r>
    </w:p>
    <w:p w14:paraId="758F9B1F"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7BDA2D68" w14:textId="77777777">
        <w:tc>
          <w:tcPr>
            <w:tcW w:w="3705" w:type="dxa"/>
          </w:tcPr>
          <w:p w14:paraId="213EDD04" w14:textId="77777777" w:rsidR="00CA5417" w:rsidRPr="005A4DB9" w:rsidRDefault="00CA5417">
            <w:pPr>
              <w:pStyle w:val="ConsPlusNormal"/>
              <w:jc w:val="center"/>
            </w:pPr>
            <w:r w:rsidRPr="005A4DB9">
              <w:t>Наименование элемента</w:t>
            </w:r>
          </w:p>
        </w:tc>
        <w:tc>
          <w:tcPr>
            <w:tcW w:w="1896" w:type="dxa"/>
          </w:tcPr>
          <w:p w14:paraId="03B19389"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4E75A145" w14:textId="77777777" w:rsidR="00CA5417" w:rsidRPr="005A4DB9" w:rsidRDefault="00CA5417">
            <w:pPr>
              <w:pStyle w:val="ConsPlusNormal"/>
              <w:jc w:val="center"/>
            </w:pPr>
            <w:r w:rsidRPr="005A4DB9">
              <w:t>Признак типа элемента</w:t>
            </w:r>
          </w:p>
        </w:tc>
        <w:tc>
          <w:tcPr>
            <w:tcW w:w="1224" w:type="dxa"/>
          </w:tcPr>
          <w:p w14:paraId="11B8BE3E" w14:textId="77777777" w:rsidR="00CA5417" w:rsidRPr="005A4DB9" w:rsidRDefault="00CA5417">
            <w:pPr>
              <w:pStyle w:val="ConsPlusNormal"/>
              <w:jc w:val="center"/>
            </w:pPr>
            <w:r w:rsidRPr="005A4DB9">
              <w:t>Формат элемента</w:t>
            </w:r>
          </w:p>
        </w:tc>
        <w:tc>
          <w:tcPr>
            <w:tcW w:w="1567" w:type="dxa"/>
          </w:tcPr>
          <w:p w14:paraId="776712C2" w14:textId="77777777" w:rsidR="00CA5417" w:rsidRPr="005A4DB9" w:rsidRDefault="00CA5417">
            <w:pPr>
              <w:pStyle w:val="ConsPlusNormal"/>
              <w:jc w:val="center"/>
            </w:pPr>
            <w:r w:rsidRPr="005A4DB9">
              <w:t>Признак обязательности элемента</w:t>
            </w:r>
          </w:p>
        </w:tc>
        <w:tc>
          <w:tcPr>
            <w:tcW w:w="3912" w:type="dxa"/>
          </w:tcPr>
          <w:p w14:paraId="48478C32" w14:textId="77777777" w:rsidR="00CA5417" w:rsidRPr="005A4DB9" w:rsidRDefault="00CA5417">
            <w:pPr>
              <w:pStyle w:val="ConsPlusNormal"/>
              <w:jc w:val="center"/>
            </w:pPr>
            <w:r w:rsidRPr="005A4DB9">
              <w:t>Дополнительная информация</w:t>
            </w:r>
          </w:p>
        </w:tc>
      </w:tr>
      <w:tr w:rsidR="005A4DB9" w:rsidRPr="005A4DB9" w14:paraId="68383F33" w14:textId="77777777">
        <w:tc>
          <w:tcPr>
            <w:tcW w:w="3705" w:type="dxa"/>
          </w:tcPr>
          <w:p w14:paraId="7C0CE76A" w14:textId="77777777" w:rsidR="00CA5417" w:rsidRPr="005A4DB9" w:rsidRDefault="00CA5417">
            <w:pPr>
              <w:pStyle w:val="ConsPlusNormal"/>
            </w:pPr>
            <w:r w:rsidRPr="005A4DB9">
              <w:t>Код формы отчетности по КНД</w:t>
            </w:r>
          </w:p>
        </w:tc>
        <w:tc>
          <w:tcPr>
            <w:tcW w:w="1896" w:type="dxa"/>
          </w:tcPr>
          <w:p w14:paraId="1616B86F" w14:textId="77777777" w:rsidR="00CA5417" w:rsidRPr="005A4DB9" w:rsidRDefault="00CA5417">
            <w:pPr>
              <w:pStyle w:val="ConsPlusNormal"/>
              <w:jc w:val="center"/>
            </w:pPr>
            <w:r w:rsidRPr="005A4DB9">
              <w:t>КНД</w:t>
            </w:r>
          </w:p>
        </w:tc>
        <w:tc>
          <w:tcPr>
            <w:tcW w:w="1229" w:type="dxa"/>
          </w:tcPr>
          <w:p w14:paraId="00AE3599" w14:textId="77777777" w:rsidR="00CA5417" w:rsidRPr="005A4DB9" w:rsidRDefault="00CA5417">
            <w:pPr>
              <w:pStyle w:val="ConsPlusNormal"/>
              <w:jc w:val="center"/>
            </w:pPr>
            <w:r w:rsidRPr="005A4DB9">
              <w:t>А</w:t>
            </w:r>
          </w:p>
        </w:tc>
        <w:tc>
          <w:tcPr>
            <w:tcW w:w="1224" w:type="dxa"/>
          </w:tcPr>
          <w:p w14:paraId="364AD5B2" w14:textId="77777777" w:rsidR="00CA5417" w:rsidRPr="005A4DB9" w:rsidRDefault="00CA5417">
            <w:pPr>
              <w:pStyle w:val="ConsPlusNormal"/>
              <w:jc w:val="center"/>
            </w:pPr>
            <w:proofErr w:type="gramStart"/>
            <w:r w:rsidRPr="005A4DB9">
              <w:t>T(</w:t>
            </w:r>
            <w:proofErr w:type="gramEnd"/>
            <w:r w:rsidRPr="005A4DB9">
              <w:t>=7)</w:t>
            </w:r>
          </w:p>
        </w:tc>
        <w:tc>
          <w:tcPr>
            <w:tcW w:w="1567" w:type="dxa"/>
          </w:tcPr>
          <w:p w14:paraId="6FF4E075" w14:textId="77777777" w:rsidR="00CA5417" w:rsidRPr="005A4DB9" w:rsidRDefault="00CA5417">
            <w:pPr>
              <w:pStyle w:val="ConsPlusNormal"/>
              <w:jc w:val="center"/>
            </w:pPr>
            <w:r w:rsidRPr="005A4DB9">
              <w:t>ОК</w:t>
            </w:r>
          </w:p>
        </w:tc>
        <w:tc>
          <w:tcPr>
            <w:tcW w:w="3912" w:type="dxa"/>
          </w:tcPr>
          <w:p w14:paraId="2053E928" w14:textId="77777777" w:rsidR="00CA5417" w:rsidRPr="005A4DB9" w:rsidRDefault="00CA5417">
            <w:pPr>
              <w:pStyle w:val="ConsPlusNormal"/>
            </w:pPr>
            <w:r w:rsidRPr="005A4DB9">
              <w:t>Типовой элемент &lt;</w:t>
            </w:r>
            <w:proofErr w:type="spellStart"/>
            <w:r w:rsidRPr="005A4DB9">
              <w:t>КНДТип</w:t>
            </w:r>
            <w:proofErr w:type="spellEnd"/>
            <w:r w:rsidRPr="005A4DB9">
              <w:t>&gt;.</w:t>
            </w:r>
          </w:p>
          <w:p w14:paraId="4E2478B9" w14:textId="77777777" w:rsidR="00CA5417" w:rsidRPr="005A4DB9" w:rsidRDefault="00CA5417">
            <w:pPr>
              <w:pStyle w:val="ConsPlusNormal"/>
            </w:pPr>
            <w:r w:rsidRPr="005A4DB9">
              <w:t>Принимает значение: 1151020</w:t>
            </w:r>
          </w:p>
        </w:tc>
      </w:tr>
      <w:tr w:rsidR="005A4DB9" w:rsidRPr="005A4DB9" w14:paraId="627F2E54" w14:textId="77777777">
        <w:tc>
          <w:tcPr>
            <w:tcW w:w="3705" w:type="dxa"/>
          </w:tcPr>
          <w:p w14:paraId="50DD7A3E" w14:textId="77777777" w:rsidR="00CA5417" w:rsidRPr="005A4DB9" w:rsidRDefault="00CA5417">
            <w:pPr>
              <w:pStyle w:val="ConsPlusNormal"/>
            </w:pPr>
            <w:r w:rsidRPr="005A4DB9">
              <w:t>Дата формирования документа</w:t>
            </w:r>
          </w:p>
        </w:tc>
        <w:tc>
          <w:tcPr>
            <w:tcW w:w="1896" w:type="dxa"/>
          </w:tcPr>
          <w:p w14:paraId="5BA779E2" w14:textId="77777777" w:rsidR="00CA5417" w:rsidRPr="005A4DB9" w:rsidRDefault="00CA5417">
            <w:pPr>
              <w:pStyle w:val="ConsPlusNormal"/>
              <w:jc w:val="center"/>
            </w:pPr>
            <w:proofErr w:type="spellStart"/>
            <w:r w:rsidRPr="005A4DB9">
              <w:t>ДатаДок</w:t>
            </w:r>
            <w:proofErr w:type="spellEnd"/>
          </w:p>
        </w:tc>
        <w:tc>
          <w:tcPr>
            <w:tcW w:w="1229" w:type="dxa"/>
          </w:tcPr>
          <w:p w14:paraId="42FBB961" w14:textId="77777777" w:rsidR="00CA5417" w:rsidRPr="005A4DB9" w:rsidRDefault="00CA5417">
            <w:pPr>
              <w:pStyle w:val="ConsPlusNormal"/>
              <w:jc w:val="center"/>
            </w:pPr>
            <w:r w:rsidRPr="005A4DB9">
              <w:t>А</w:t>
            </w:r>
          </w:p>
        </w:tc>
        <w:tc>
          <w:tcPr>
            <w:tcW w:w="1224" w:type="dxa"/>
          </w:tcPr>
          <w:p w14:paraId="4E0395C1" w14:textId="77777777" w:rsidR="00CA5417" w:rsidRPr="005A4DB9" w:rsidRDefault="00CA5417">
            <w:pPr>
              <w:pStyle w:val="ConsPlusNormal"/>
              <w:jc w:val="center"/>
            </w:pPr>
            <w:proofErr w:type="gramStart"/>
            <w:r w:rsidRPr="005A4DB9">
              <w:t>T(</w:t>
            </w:r>
            <w:proofErr w:type="gramEnd"/>
            <w:r w:rsidRPr="005A4DB9">
              <w:t>=10)</w:t>
            </w:r>
          </w:p>
        </w:tc>
        <w:tc>
          <w:tcPr>
            <w:tcW w:w="1567" w:type="dxa"/>
          </w:tcPr>
          <w:p w14:paraId="7A94ECF1" w14:textId="77777777" w:rsidR="00CA5417" w:rsidRPr="005A4DB9" w:rsidRDefault="00CA5417">
            <w:pPr>
              <w:pStyle w:val="ConsPlusNormal"/>
              <w:jc w:val="center"/>
            </w:pPr>
            <w:r w:rsidRPr="005A4DB9">
              <w:t>О</w:t>
            </w:r>
          </w:p>
        </w:tc>
        <w:tc>
          <w:tcPr>
            <w:tcW w:w="3912" w:type="dxa"/>
          </w:tcPr>
          <w:p w14:paraId="3E52E5F8" w14:textId="77777777" w:rsidR="00CA5417" w:rsidRPr="005A4DB9" w:rsidRDefault="00CA5417">
            <w:pPr>
              <w:pStyle w:val="ConsPlusNormal"/>
            </w:pPr>
            <w:r w:rsidRPr="005A4DB9">
              <w:t>Типовой элемент &lt;</w:t>
            </w:r>
            <w:proofErr w:type="spellStart"/>
            <w:r w:rsidRPr="005A4DB9">
              <w:t>ДатаТип</w:t>
            </w:r>
            <w:proofErr w:type="spellEnd"/>
            <w:r w:rsidRPr="005A4DB9">
              <w:t>&gt;.</w:t>
            </w:r>
          </w:p>
          <w:p w14:paraId="0D4D1DDC" w14:textId="77777777" w:rsidR="00CA5417" w:rsidRPr="005A4DB9" w:rsidRDefault="00CA5417">
            <w:pPr>
              <w:pStyle w:val="ConsPlusNormal"/>
            </w:pPr>
            <w:r w:rsidRPr="005A4DB9">
              <w:t>Дата в формате ДД.ММ.ГГГГ</w:t>
            </w:r>
          </w:p>
        </w:tc>
      </w:tr>
      <w:tr w:rsidR="005A4DB9" w:rsidRPr="005A4DB9" w14:paraId="3AFA1840" w14:textId="77777777">
        <w:tc>
          <w:tcPr>
            <w:tcW w:w="3705" w:type="dxa"/>
          </w:tcPr>
          <w:p w14:paraId="44212934" w14:textId="77777777" w:rsidR="00CA5417" w:rsidRPr="005A4DB9" w:rsidRDefault="00CA5417">
            <w:pPr>
              <w:pStyle w:val="ConsPlusNormal"/>
            </w:pPr>
            <w:r w:rsidRPr="005A4DB9">
              <w:t>Налоговый период (код)</w:t>
            </w:r>
          </w:p>
        </w:tc>
        <w:tc>
          <w:tcPr>
            <w:tcW w:w="1896" w:type="dxa"/>
          </w:tcPr>
          <w:p w14:paraId="47367DD1" w14:textId="77777777" w:rsidR="00CA5417" w:rsidRPr="005A4DB9" w:rsidRDefault="00CA5417">
            <w:pPr>
              <w:pStyle w:val="ConsPlusNormal"/>
              <w:jc w:val="center"/>
            </w:pPr>
            <w:r w:rsidRPr="005A4DB9">
              <w:t>Период</w:t>
            </w:r>
          </w:p>
        </w:tc>
        <w:tc>
          <w:tcPr>
            <w:tcW w:w="1229" w:type="dxa"/>
          </w:tcPr>
          <w:p w14:paraId="1085912C" w14:textId="77777777" w:rsidR="00CA5417" w:rsidRPr="005A4DB9" w:rsidRDefault="00CA5417">
            <w:pPr>
              <w:pStyle w:val="ConsPlusNormal"/>
              <w:jc w:val="center"/>
            </w:pPr>
            <w:r w:rsidRPr="005A4DB9">
              <w:t>А</w:t>
            </w:r>
          </w:p>
        </w:tc>
        <w:tc>
          <w:tcPr>
            <w:tcW w:w="1224" w:type="dxa"/>
          </w:tcPr>
          <w:p w14:paraId="6F1EFB14" w14:textId="77777777" w:rsidR="00CA5417" w:rsidRPr="005A4DB9" w:rsidRDefault="00CA5417">
            <w:pPr>
              <w:pStyle w:val="ConsPlusNormal"/>
              <w:jc w:val="center"/>
            </w:pPr>
            <w:proofErr w:type="gramStart"/>
            <w:r w:rsidRPr="005A4DB9">
              <w:t>T(</w:t>
            </w:r>
            <w:proofErr w:type="gramEnd"/>
            <w:r w:rsidRPr="005A4DB9">
              <w:t>=2)</w:t>
            </w:r>
          </w:p>
        </w:tc>
        <w:tc>
          <w:tcPr>
            <w:tcW w:w="1567" w:type="dxa"/>
          </w:tcPr>
          <w:p w14:paraId="12933404" w14:textId="77777777" w:rsidR="00CA5417" w:rsidRPr="005A4DB9" w:rsidRDefault="00CA5417">
            <w:pPr>
              <w:pStyle w:val="ConsPlusNormal"/>
              <w:jc w:val="center"/>
            </w:pPr>
            <w:r w:rsidRPr="005A4DB9">
              <w:t>ОК</w:t>
            </w:r>
          </w:p>
        </w:tc>
        <w:tc>
          <w:tcPr>
            <w:tcW w:w="3912" w:type="dxa"/>
          </w:tcPr>
          <w:p w14:paraId="343F39C5" w14:textId="77777777" w:rsidR="00CA5417" w:rsidRPr="005A4DB9" w:rsidRDefault="00CA5417">
            <w:pPr>
              <w:pStyle w:val="ConsPlusNormal"/>
            </w:pPr>
            <w:r w:rsidRPr="005A4DB9">
              <w:t>Принимает значение:</w:t>
            </w:r>
          </w:p>
          <w:p w14:paraId="78981CDF" w14:textId="77777777" w:rsidR="00CA5417" w:rsidRPr="005A4DB9" w:rsidRDefault="00CA5417">
            <w:pPr>
              <w:pStyle w:val="ConsPlusNormal"/>
            </w:pPr>
            <w:r w:rsidRPr="005A4DB9">
              <w:t>34 - год |</w:t>
            </w:r>
          </w:p>
          <w:p w14:paraId="7E987CD6" w14:textId="77777777" w:rsidR="00CA5417" w:rsidRPr="005A4DB9" w:rsidRDefault="00CA5417">
            <w:pPr>
              <w:pStyle w:val="ConsPlusNormal"/>
            </w:pPr>
            <w:r w:rsidRPr="005A4DB9">
              <w:t xml:space="preserve">86 - год при снятии с учета, в качестве индивидуального предпринимателя </w:t>
            </w:r>
            <w:r w:rsidRPr="005A4DB9">
              <w:lastRenderedPageBreak/>
              <w:t>((главы) крестьянского (фермерского) хозяйства)</w:t>
            </w:r>
          </w:p>
        </w:tc>
      </w:tr>
      <w:tr w:rsidR="005A4DB9" w:rsidRPr="005A4DB9" w14:paraId="553EFDA6" w14:textId="77777777">
        <w:tc>
          <w:tcPr>
            <w:tcW w:w="3705" w:type="dxa"/>
          </w:tcPr>
          <w:p w14:paraId="2781287E" w14:textId="77777777" w:rsidR="00CA5417" w:rsidRPr="005A4DB9" w:rsidRDefault="00CA5417">
            <w:pPr>
              <w:pStyle w:val="ConsPlusNormal"/>
            </w:pPr>
            <w:r w:rsidRPr="005A4DB9">
              <w:lastRenderedPageBreak/>
              <w:t>Отчетный год</w:t>
            </w:r>
          </w:p>
        </w:tc>
        <w:tc>
          <w:tcPr>
            <w:tcW w:w="1896" w:type="dxa"/>
          </w:tcPr>
          <w:p w14:paraId="20FB2A10" w14:textId="77777777" w:rsidR="00CA5417" w:rsidRPr="005A4DB9" w:rsidRDefault="00CA5417">
            <w:pPr>
              <w:pStyle w:val="ConsPlusNormal"/>
              <w:jc w:val="center"/>
            </w:pPr>
            <w:proofErr w:type="spellStart"/>
            <w:r w:rsidRPr="005A4DB9">
              <w:t>ОтчетГод</w:t>
            </w:r>
            <w:proofErr w:type="spellEnd"/>
          </w:p>
        </w:tc>
        <w:tc>
          <w:tcPr>
            <w:tcW w:w="1229" w:type="dxa"/>
          </w:tcPr>
          <w:p w14:paraId="5E897BCE" w14:textId="77777777" w:rsidR="00CA5417" w:rsidRPr="005A4DB9" w:rsidRDefault="00CA5417">
            <w:pPr>
              <w:pStyle w:val="ConsPlusNormal"/>
              <w:jc w:val="center"/>
            </w:pPr>
            <w:r w:rsidRPr="005A4DB9">
              <w:t>А</w:t>
            </w:r>
          </w:p>
        </w:tc>
        <w:tc>
          <w:tcPr>
            <w:tcW w:w="1224" w:type="dxa"/>
          </w:tcPr>
          <w:p w14:paraId="5B5F7F6D" w14:textId="77777777" w:rsidR="00CA5417" w:rsidRPr="005A4DB9" w:rsidRDefault="00CA5417">
            <w:pPr>
              <w:pStyle w:val="ConsPlusNormal"/>
            </w:pPr>
          </w:p>
        </w:tc>
        <w:tc>
          <w:tcPr>
            <w:tcW w:w="1567" w:type="dxa"/>
          </w:tcPr>
          <w:p w14:paraId="79A86085" w14:textId="77777777" w:rsidR="00CA5417" w:rsidRPr="005A4DB9" w:rsidRDefault="00CA5417">
            <w:pPr>
              <w:pStyle w:val="ConsPlusNormal"/>
              <w:jc w:val="center"/>
            </w:pPr>
            <w:r w:rsidRPr="005A4DB9">
              <w:t>О</w:t>
            </w:r>
          </w:p>
        </w:tc>
        <w:tc>
          <w:tcPr>
            <w:tcW w:w="3912" w:type="dxa"/>
          </w:tcPr>
          <w:p w14:paraId="4B8BCC0C" w14:textId="77777777" w:rsidR="00CA5417" w:rsidRPr="005A4DB9" w:rsidRDefault="00CA5417">
            <w:pPr>
              <w:pStyle w:val="ConsPlusNormal"/>
            </w:pPr>
            <w:r w:rsidRPr="005A4DB9">
              <w:t>Типовой элемент &lt;</w:t>
            </w:r>
            <w:proofErr w:type="spellStart"/>
            <w:proofErr w:type="gramStart"/>
            <w:r w:rsidRPr="005A4DB9">
              <w:t>xs:gYear</w:t>
            </w:r>
            <w:proofErr w:type="spellEnd"/>
            <w:proofErr w:type="gramEnd"/>
            <w:r w:rsidRPr="005A4DB9">
              <w:t>&gt;.</w:t>
            </w:r>
          </w:p>
          <w:p w14:paraId="4D1FBA68" w14:textId="77777777" w:rsidR="00CA5417" w:rsidRPr="005A4DB9" w:rsidRDefault="00CA5417">
            <w:pPr>
              <w:pStyle w:val="ConsPlusNormal"/>
            </w:pPr>
            <w:r w:rsidRPr="005A4DB9">
              <w:t>Год в формате ГГГГ</w:t>
            </w:r>
          </w:p>
        </w:tc>
      </w:tr>
      <w:tr w:rsidR="005A4DB9" w:rsidRPr="005A4DB9" w14:paraId="05DC9387" w14:textId="77777777">
        <w:tc>
          <w:tcPr>
            <w:tcW w:w="3705" w:type="dxa"/>
          </w:tcPr>
          <w:p w14:paraId="6C95A949" w14:textId="77777777" w:rsidR="00CA5417" w:rsidRPr="005A4DB9" w:rsidRDefault="00CA5417">
            <w:pPr>
              <w:pStyle w:val="ConsPlusNormal"/>
            </w:pPr>
            <w:r w:rsidRPr="005A4DB9">
              <w:t>Код налогового органа, в который представляется документ</w:t>
            </w:r>
          </w:p>
        </w:tc>
        <w:tc>
          <w:tcPr>
            <w:tcW w:w="1896" w:type="dxa"/>
          </w:tcPr>
          <w:p w14:paraId="448C4982" w14:textId="77777777" w:rsidR="00CA5417" w:rsidRPr="005A4DB9" w:rsidRDefault="00CA5417">
            <w:pPr>
              <w:pStyle w:val="ConsPlusNormal"/>
              <w:jc w:val="center"/>
            </w:pPr>
            <w:proofErr w:type="spellStart"/>
            <w:r w:rsidRPr="005A4DB9">
              <w:t>КодНО</w:t>
            </w:r>
            <w:proofErr w:type="spellEnd"/>
          </w:p>
        </w:tc>
        <w:tc>
          <w:tcPr>
            <w:tcW w:w="1229" w:type="dxa"/>
          </w:tcPr>
          <w:p w14:paraId="54ECE0F5" w14:textId="77777777" w:rsidR="00CA5417" w:rsidRPr="005A4DB9" w:rsidRDefault="00CA5417">
            <w:pPr>
              <w:pStyle w:val="ConsPlusNormal"/>
              <w:jc w:val="center"/>
            </w:pPr>
            <w:r w:rsidRPr="005A4DB9">
              <w:t>А</w:t>
            </w:r>
          </w:p>
        </w:tc>
        <w:tc>
          <w:tcPr>
            <w:tcW w:w="1224" w:type="dxa"/>
          </w:tcPr>
          <w:p w14:paraId="1E7F03F4" w14:textId="77777777" w:rsidR="00CA5417" w:rsidRPr="005A4DB9" w:rsidRDefault="00CA5417">
            <w:pPr>
              <w:pStyle w:val="ConsPlusNormal"/>
              <w:jc w:val="center"/>
            </w:pPr>
            <w:proofErr w:type="gramStart"/>
            <w:r w:rsidRPr="005A4DB9">
              <w:t>T(</w:t>
            </w:r>
            <w:proofErr w:type="gramEnd"/>
            <w:r w:rsidRPr="005A4DB9">
              <w:t>=4)</w:t>
            </w:r>
          </w:p>
        </w:tc>
        <w:tc>
          <w:tcPr>
            <w:tcW w:w="1567" w:type="dxa"/>
          </w:tcPr>
          <w:p w14:paraId="09C75F2B" w14:textId="77777777" w:rsidR="00CA5417" w:rsidRPr="005A4DB9" w:rsidRDefault="00CA5417">
            <w:pPr>
              <w:pStyle w:val="ConsPlusNormal"/>
              <w:jc w:val="center"/>
            </w:pPr>
            <w:r w:rsidRPr="005A4DB9">
              <w:t>ОК</w:t>
            </w:r>
          </w:p>
        </w:tc>
        <w:tc>
          <w:tcPr>
            <w:tcW w:w="3912" w:type="dxa"/>
          </w:tcPr>
          <w:p w14:paraId="409A9896" w14:textId="77777777" w:rsidR="00CA5417" w:rsidRPr="005A4DB9" w:rsidRDefault="00CA5417">
            <w:pPr>
              <w:pStyle w:val="ConsPlusNormal"/>
            </w:pPr>
            <w:r w:rsidRPr="005A4DB9">
              <w:t>Типовой элемент &lt;</w:t>
            </w:r>
            <w:proofErr w:type="spellStart"/>
            <w:r w:rsidRPr="005A4DB9">
              <w:t>СОНОТип</w:t>
            </w:r>
            <w:proofErr w:type="spellEnd"/>
            <w:r w:rsidRPr="005A4DB9">
              <w:t>&gt;</w:t>
            </w:r>
          </w:p>
        </w:tc>
      </w:tr>
      <w:tr w:rsidR="005A4DB9" w:rsidRPr="005A4DB9" w14:paraId="2C2B565E" w14:textId="77777777">
        <w:tc>
          <w:tcPr>
            <w:tcW w:w="3705" w:type="dxa"/>
          </w:tcPr>
          <w:p w14:paraId="7A145E22" w14:textId="77777777" w:rsidR="00CA5417" w:rsidRPr="005A4DB9" w:rsidRDefault="00CA5417">
            <w:pPr>
              <w:pStyle w:val="ConsPlusNormal"/>
            </w:pPr>
            <w:r w:rsidRPr="005A4DB9">
              <w:t>Номер корректировки</w:t>
            </w:r>
          </w:p>
        </w:tc>
        <w:tc>
          <w:tcPr>
            <w:tcW w:w="1896" w:type="dxa"/>
          </w:tcPr>
          <w:p w14:paraId="7A6C321D" w14:textId="77777777" w:rsidR="00CA5417" w:rsidRPr="005A4DB9" w:rsidRDefault="00CA5417">
            <w:pPr>
              <w:pStyle w:val="ConsPlusNormal"/>
              <w:jc w:val="center"/>
            </w:pPr>
            <w:proofErr w:type="spellStart"/>
            <w:r w:rsidRPr="005A4DB9">
              <w:t>НомКорр</w:t>
            </w:r>
            <w:proofErr w:type="spellEnd"/>
          </w:p>
        </w:tc>
        <w:tc>
          <w:tcPr>
            <w:tcW w:w="1229" w:type="dxa"/>
          </w:tcPr>
          <w:p w14:paraId="23CB74CE" w14:textId="77777777" w:rsidR="00CA5417" w:rsidRPr="005A4DB9" w:rsidRDefault="00CA5417">
            <w:pPr>
              <w:pStyle w:val="ConsPlusNormal"/>
              <w:jc w:val="center"/>
            </w:pPr>
            <w:r w:rsidRPr="005A4DB9">
              <w:t>А</w:t>
            </w:r>
          </w:p>
        </w:tc>
        <w:tc>
          <w:tcPr>
            <w:tcW w:w="1224" w:type="dxa"/>
          </w:tcPr>
          <w:p w14:paraId="4F4CB676" w14:textId="77777777" w:rsidR="00CA5417" w:rsidRPr="005A4DB9" w:rsidRDefault="00CA5417">
            <w:pPr>
              <w:pStyle w:val="ConsPlusNormal"/>
              <w:jc w:val="center"/>
            </w:pPr>
            <w:proofErr w:type="gramStart"/>
            <w:r w:rsidRPr="005A4DB9">
              <w:t>N(</w:t>
            </w:r>
            <w:proofErr w:type="gramEnd"/>
            <w:r w:rsidRPr="005A4DB9">
              <w:t>3)</w:t>
            </w:r>
          </w:p>
        </w:tc>
        <w:tc>
          <w:tcPr>
            <w:tcW w:w="1567" w:type="dxa"/>
          </w:tcPr>
          <w:p w14:paraId="4D00AC7A" w14:textId="77777777" w:rsidR="00CA5417" w:rsidRPr="005A4DB9" w:rsidRDefault="00CA5417">
            <w:pPr>
              <w:pStyle w:val="ConsPlusNormal"/>
              <w:jc w:val="center"/>
            </w:pPr>
            <w:r w:rsidRPr="005A4DB9">
              <w:t>О</w:t>
            </w:r>
          </w:p>
        </w:tc>
        <w:tc>
          <w:tcPr>
            <w:tcW w:w="3912" w:type="dxa"/>
          </w:tcPr>
          <w:p w14:paraId="2DE59578" w14:textId="77777777" w:rsidR="00CA5417" w:rsidRPr="005A4DB9" w:rsidRDefault="00CA5417">
            <w:pPr>
              <w:pStyle w:val="ConsPlusNormal"/>
            </w:pPr>
            <w:r w:rsidRPr="005A4DB9">
              <w:t>Принимает значение:</w:t>
            </w:r>
          </w:p>
          <w:p w14:paraId="5BA3EB91" w14:textId="77777777" w:rsidR="00CA5417" w:rsidRPr="005A4DB9" w:rsidRDefault="00CA5417">
            <w:pPr>
              <w:pStyle w:val="ConsPlusNormal"/>
            </w:pPr>
            <w:r w:rsidRPr="005A4DB9">
              <w:t>0 - первичный документ,</w:t>
            </w:r>
          </w:p>
          <w:p w14:paraId="3A9104C0" w14:textId="77777777" w:rsidR="00CA5417" w:rsidRPr="005A4DB9" w:rsidRDefault="00CA5417">
            <w:pPr>
              <w:pStyle w:val="ConsPlusNormal"/>
            </w:pPr>
            <w:r w:rsidRPr="005A4DB9">
              <w:t>1, 2, 3 и так далее - уточненный документ.</w:t>
            </w:r>
          </w:p>
          <w:p w14:paraId="687002E1" w14:textId="77777777" w:rsidR="00CA5417" w:rsidRPr="005A4DB9" w:rsidRDefault="00CA5417">
            <w:pPr>
              <w:pStyle w:val="ConsPlusNormal"/>
            </w:pPr>
            <w:r w:rsidRPr="005A4DB9">
              <w:t>Для уточненного документа значение должно быть на 1 больше ранее принятого налоговым органом документа.</w:t>
            </w:r>
          </w:p>
        </w:tc>
      </w:tr>
      <w:tr w:rsidR="005A4DB9" w:rsidRPr="005A4DB9" w14:paraId="0CA71138" w14:textId="77777777">
        <w:tc>
          <w:tcPr>
            <w:tcW w:w="3705" w:type="dxa"/>
          </w:tcPr>
          <w:p w14:paraId="159D2BD1" w14:textId="77777777" w:rsidR="00CA5417" w:rsidRPr="005A4DB9" w:rsidRDefault="00CA5417">
            <w:pPr>
              <w:pStyle w:val="ConsPlusNormal"/>
            </w:pPr>
            <w:r w:rsidRPr="005A4DB9">
              <w:t>Сведения о налогоплательщике</w:t>
            </w:r>
          </w:p>
        </w:tc>
        <w:tc>
          <w:tcPr>
            <w:tcW w:w="1896" w:type="dxa"/>
          </w:tcPr>
          <w:p w14:paraId="49A6B855" w14:textId="77777777" w:rsidR="00CA5417" w:rsidRPr="005A4DB9" w:rsidRDefault="00CA5417">
            <w:pPr>
              <w:pStyle w:val="ConsPlusNormal"/>
              <w:jc w:val="center"/>
            </w:pPr>
            <w:proofErr w:type="spellStart"/>
            <w:r w:rsidRPr="005A4DB9">
              <w:t>СвНП</w:t>
            </w:r>
            <w:proofErr w:type="spellEnd"/>
          </w:p>
        </w:tc>
        <w:tc>
          <w:tcPr>
            <w:tcW w:w="1229" w:type="dxa"/>
          </w:tcPr>
          <w:p w14:paraId="1BFA72B1" w14:textId="77777777" w:rsidR="00CA5417" w:rsidRPr="005A4DB9" w:rsidRDefault="00CA5417">
            <w:pPr>
              <w:pStyle w:val="ConsPlusNormal"/>
              <w:jc w:val="center"/>
            </w:pPr>
            <w:r w:rsidRPr="005A4DB9">
              <w:t>С</w:t>
            </w:r>
          </w:p>
        </w:tc>
        <w:tc>
          <w:tcPr>
            <w:tcW w:w="1224" w:type="dxa"/>
          </w:tcPr>
          <w:p w14:paraId="720EB3A9" w14:textId="77777777" w:rsidR="00CA5417" w:rsidRPr="005A4DB9" w:rsidRDefault="00CA5417">
            <w:pPr>
              <w:pStyle w:val="ConsPlusNormal"/>
            </w:pPr>
          </w:p>
        </w:tc>
        <w:tc>
          <w:tcPr>
            <w:tcW w:w="1567" w:type="dxa"/>
          </w:tcPr>
          <w:p w14:paraId="390F3F8C" w14:textId="77777777" w:rsidR="00CA5417" w:rsidRPr="005A4DB9" w:rsidRDefault="00CA5417">
            <w:pPr>
              <w:pStyle w:val="ConsPlusNormal"/>
              <w:jc w:val="center"/>
            </w:pPr>
            <w:r w:rsidRPr="005A4DB9">
              <w:t>О</w:t>
            </w:r>
          </w:p>
        </w:tc>
        <w:tc>
          <w:tcPr>
            <w:tcW w:w="3912" w:type="dxa"/>
          </w:tcPr>
          <w:p w14:paraId="1905C018" w14:textId="77777777" w:rsidR="00CA5417" w:rsidRPr="005A4DB9" w:rsidRDefault="00CA5417">
            <w:pPr>
              <w:pStyle w:val="ConsPlusNormal"/>
            </w:pPr>
            <w:r w:rsidRPr="005A4DB9">
              <w:t>Состав элемента представлен в таблице 4.3</w:t>
            </w:r>
          </w:p>
        </w:tc>
      </w:tr>
      <w:tr w:rsidR="005A4DB9" w:rsidRPr="005A4DB9" w14:paraId="2FFA128E" w14:textId="77777777">
        <w:tc>
          <w:tcPr>
            <w:tcW w:w="3705" w:type="dxa"/>
          </w:tcPr>
          <w:p w14:paraId="004C432D" w14:textId="77777777" w:rsidR="00CA5417" w:rsidRPr="005A4DB9" w:rsidRDefault="00CA5417">
            <w:pPr>
              <w:pStyle w:val="ConsPlusNormal"/>
            </w:pPr>
            <w:r w:rsidRPr="005A4DB9">
              <w:t>Сведения о лице, подписавшем документ</w:t>
            </w:r>
          </w:p>
        </w:tc>
        <w:tc>
          <w:tcPr>
            <w:tcW w:w="1896" w:type="dxa"/>
          </w:tcPr>
          <w:p w14:paraId="08B9C0CF" w14:textId="77777777" w:rsidR="00CA5417" w:rsidRPr="005A4DB9" w:rsidRDefault="00CA5417">
            <w:pPr>
              <w:pStyle w:val="ConsPlusNormal"/>
              <w:jc w:val="center"/>
            </w:pPr>
            <w:r w:rsidRPr="005A4DB9">
              <w:t>Подписант</w:t>
            </w:r>
          </w:p>
        </w:tc>
        <w:tc>
          <w:tcPr>
            <w:tcW w:w="1229" w:type="dxa"/>
          </w:tcPr>
          <w:p w14:paraId="5926862A" w14:textId="77777777" w:rsidR="00CA5417" w:rsidRPr="005A4DB9" w:rsidRDefault="00CA5417">
            <w:pPr>
              <w:pStyle w:val="ConsPlusNormal"/>
              <w:jc w:val="center"/>
            </w:pPr>
            <w:r w:rsidRPr="005A4DB9">
              <w:t>С</w:t>
            </w:r>
          </w:p>
        </w:tc>
        <w:tc>
          <w:tcPr>
            <w:tcW w:w="1224" w:type="dxa"/>
          </w:tcPr>
          <w:p w14:paraId="35F5CD9E" w14:textId="77777777" w:rsidR="00CA5417" w:rsidRPr="005A4DB9" w:rsidRDefault="00CA5417">
            <w:pPr>
              <w:pStyle w:val="ConsPlusNormal"/>
            </w:pPr>
          </w:p>
        </w:tc>
        <w:tc>
          <w:tcPr>
            <w:tcW w:w="1567" w:type="dxa"/>
          </w:tcPr>
          <w:p w14:paraId="31DE052F" w14:textId="77777777" w:rsidR="00CA5417" w:rsidRPr="005A4DB9" w:rsidRDefault="00CA5417">
            <w:pPr>
              <w:pStyle w:val="ConsPlusNormal"/>
              <w:jc w:val="center"/>
            </w:pPr>
            <w:r w:rsidRPr="005A4DB9">
              <w:t>О</w:t>
            </w:r>
          </w:p>
        </w:tc>
        <w:tc>
          <w:tcPr>
            <w:tcW w:w="3912" w:type="dxa"/>
          </w:tcPr>
          <w:p w14:paraId="2D79AD4C" w14:textId="77777777" w:rsidR="00CA5417" w:rsidRPr="005A4DB9" w:rsidRDefault="00CA5417">
            <w:pPr>
              <w:pStyle w:val="ConsPlusNormal"/>
            </w:pPr>
            <w:r w:rsidRPr="005A4DB9">
              <w:t>Состав элемента представлен в таблице 4.7</w:t>
            </w:r>
          </w:p>
        </w:tc>
      </w:tr>
      <w:tr w:rsidR="00CA5417" w:rsidRPr="005A4DB9" w14:paraId="5BB261D6" w14:textId="77777777">
        <w:tc>
          <w:tcPr>
            <w:tcW w:w="3705" w:type="dxa"/>
          </w:tcPr>
          <w:p w14:paraId="27A6922D" w14:textId="77777777" w:rsidR="00CA5417" w:rsidRPr="005A4DB9" w:rsidRDefault="00CA5417">
            <w:pPr>
              <w:pStyle w:val="ConsPlusNormal"/>
            </w:pPr>
            <w:r w:rsidRPr="005A4DB9">
              <w:t>Налоговая декларация по налогу на доходы физических лиц (форма 3-НДФЛ)</w:t>
            </w:r>
          </w:p>
        </w:tc>
        <w:tc>
          <w:tcPr>
            <w:tcW w:w="1896" w:type="dxa"/>
          </w:tcPr>
          <w:p w14:paraId="3C4291DA" w14:textId="77777777" w:rsidR="00CA5417" w:rsidRPr="005A4DB9" w:rsidRDefault="00CA5417">
            <w:pPr>
              <w:pStyle w:val="ConsPlusNormal"/>
              <w:jc w:val="center"/>
            </w:pPr>
            <w:r w:rsidRPr="005A4DB9">
              <w:t>НДФЛ3</w:t>
            </w:r>
          </w:p>
        </w:tc>
        <w:tc>
          <w:tcPr>
            <w:tcW w:w="1229" w:type="dxa"/>
          </w:tcPr>
          <w:p w14:paraId="60E2394D" w14:textId="77777777" w:rsidR="00CA5417" w:rsidRPr="005A4DB9" w:rsidRDefault="00CA5417">
            <w:pPr>
              <w:pStyle w:val="ConsPlusNormal"/>
              <w:jc w:val="center"/>
            </w:pPr>
            <w:r w:rsidRPr="005A4DB9">
              <w:t>С</w:t>
            </w:r>
          </w:p>
        </w:tc>
        <w:tc>
          <w:tcPr>
            <w:tcW w:w="1224" w:type="dxa"/>
          </w:tcPr>
          <w:p w14:paraId="61BD2865" w14:textId="77777777" w:rsidR="00CA5417" w:rsidRPr="005A4DB9" w:rsidRDefault="00CA5417">
            <w:pPr>
              <w:pStyle w:val="ConsPlusNormal"/>
            </w:pPr>
          </w:p>
        </w:tc>
        <w:tc>
          <w:tcPr>
            <w:tcW w:w="1567" w:type="dxa"/>
          </w:tcPr>
          <w:p w14:paraId="30C39A56" w14:textId="77777777" w:rsidR="00CA5417" w:rsidRPr="005A4DB9" w:rsidRDefault="00CA5417">
            <w:pPr>
              <w:pStyle w:val="ConsPlusNormal"/>
              <w:jc w:val="center"/>
            </w:pPr>
            <w:r w:rsidRPr="005A4DB9">
              <w:t>О</w:t>
            </w:r>
          </w:p>
        </w:tc>
        <w:tc>
          <w:tcPr>
            <w:tcW w:w="3912" w:type="dxa"/>
          </w:tcPr>
          <w:p w14:paraId="5B04A171" w14:textId="77777777" w:rsidR="00CA5417" w:rsidRPr="005A4DB9" w:rsidRDefault="00CA5417">
            <w:pPr>
              <w:pStyle w:val="ConsPlusNormal"/>
            </w:pPr>
            <w:r w:rsidRPr="005A4DB9">
              <w:t>Состав элемента представлен в таблице 4.9</w:t>
            </w:r>
          </w:p>
        </w:tc>
      </w:tr>
    </w:tbl>
    <w:p w14:paraId="65603D42" w14:textId="77777777" w:rsidR="00CA5417" w:rsidRPr="005A4DB9" w:rsidRDefault="00CA5417">
      <w:pPr>
        <w:pStyle w:val="ConsPlusNormal"/>
        <w:jc w:val="both"/>
      </w:pPr>
    </w:p>
    <w:p w14:paraId="381B0A1C" w14:textId="77777777" w:rsidR="00CA5417" w:rsidRPr="005A4DB9" w:rsidRDefault="00CA5417">
      <w:pPr>
        <w:pStyle w:val="ConsPlusNormal"/>
        <w:jc w:val="right"/>
      </w:pPr>
      <w:r w:rsidRPr="005A4DB9">
        <w:t>Таблица 4.3</w:t>
      </w:r>
    </w:p>
    <w:p w14:paraId="005F94B0" w14:textId="77777777" w:rsidR="00CA5417" w:rsidRPr="005A4DB9" w:rsidRDefault="00CA5417">
      <w:pPr>
        <w:pStyle w:val="ConsPlusNormal"/>
        <w:jc w:val="both"/>
      </w:pPr>
    </w:p>
    <w:p w14:paraId="6DD7E679" w14:textId="77777777" w:rsidR="00CA5417" w:rsidRPr="005A4DB9" w:rsidRDefault="00CA5417">
      <w:pPr>
        <w:pStyle w:val="ConsPlusNormal"/>
        <w:jc w:val="center"/>
      </w:pPr>
      <w:r w:rsidRPr="005A4DB9">
        <w:t>Сведения о налогоплательщике (</w:t>
      </w:r>
      <w:proofErr w:type="spellStart"/>
      <w:r w:rsidRPr="005A4DB9">
        <w:t>СвНП</w:t>
      </w:r>
      <w:proofErr w:type="spellEnd"/>
      <w:r w:rsidRPr="005A4DB9">
        <w:t>)</w:t>
      </w:r>
    </w:p>
    <w:p w14:paraId="0EB19531"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45F9F943" w14:textId="77777777">
        <w:tc>
          <w:tcPr>
            <w:tcW w:w="3705" w:type="dxa"/>
          </w:tcPr>
          <w:p w14:paraId="4DB52396" w14:textId="77777777" w:rsidR="00CA5417" w:rsidRPr="005A4DB9" w:rsidRDefault="00CA5417">
            <w:pPr>
              <w:pStyle w:val="ConsPlusNormal"/>
              <w:jc w:val="center"/>
            </w:pPr>
            <w:r w:rsidRPr="005A4DB9">
              <w:t>Наименование элемента</w:t>
            </w:r>
          </w:p>
        </w:tc>
        <w:tc>
          <w:tcPr>
            <w:tcW w:w="1896" w:type="dxa"/>
          </w:tcPr>
          <w:p w14:paraId="39230078" w14:textId="77777777" w:rsidR="00CA5417" w:rsidRPr="005A4DB9" w:rsidRDefault="00CA5417">
            <w:pPr>
              <w:pStyle w:val="ConsPlusNormal"/>
              <w:jc w:val="center"/>
            </w:pPr>
            <w:r w:rsidRPr="005A4DB9">
              <w:t xml:space="preserve">Сокращенное наименование </w:t>
            </w:r>
            <w:r w:rsidRPr="005A4DB9">
              <w:lastRenderedPageBreak/>
              <w:t>(код) элемента</w:t>
            </w:r>
          </w:p>
        </w:tc>
        <w:tc>
          <w:tcPr>
            <w:tcW w:w="1229" w:type="dxa"/>
          </w:tcPr>
          <w:p w14:paraId="0ED5C04E" w14:textId="77777777" w:rsidR="00CA5417" w:rsidRPr="005A4DB9" w:rsidRDefault="00CA5417">
            <w:pPr>
              <w:pStyle w:val="ConsPlusNormal"/>
              <w:jc w:val="center"/>
            </w:pPr>
            <w:r w:rsidRPr="005A4DB9">
              <w:lastRenderedPageBreak/>
              <w:t xml:space="preserve">Признак типа </w:t>
            </w:r>
            <w:r w:rsidRPr="005A4DB9">
              <w:lastRenderedPageBreak/>
              <w:t>элемента</w:t>
            </w:r>
          </w:p>
        </w:tc>
        <w:tc>
          <w:tcPr>
            <w:tcW w:w="1224" w:type="dxa"/>
          </w:tcPr>
          <w:p w14:paraId="393F3977" w14:textId="77777777" w:rsidR="00CA5417" w:rsidRPr="005A4DB9" w:rsidRDefault="00CA5417">
            <w:pPr>
              <w:pStyle w:val="ConsPlusNormal"/>
              <w:jc w:val="center"/>
            </w:pPr>
            <w:r w:rsidRPr="005A4DB9">
              <w:lastRenderedPageBreak/>
              <w:t>Формат элемента</w:t>
            </w:r>
          </w:p>
        </w:tc>
        <w:tc>
          <w:tcPr>
            <w:tcW w:w="1567" w:type="dxa"/>
          </w:tcPr>
          <w:p w14:paraId="498C6EDC" w14:textId="77777777" w:rsidR="00CA5417" w:rsidRPr="005A4DB9" w:rsidRDefault="00CA5417">
            <w:pPr>
              <w:pStyle w:val="ConsPlusNormal"/>
              <w:jc w:val="center"/>
            </w:pPr>
            <w:r w:rsidRPr="005A4DB9">
              <w:t>Признак обязательност</w:t>
            </w:r>
            <w:r w:rsidRPr="005A4DB9">
              <w:lastRenderedPageBreak/>
              <w:t>и элемента</w:t>
            </w:r>
          </w:p>
        </w:tc>
        <w:tc>
          <w:tcPr>
            <w:tcW w:w="3912" w:type="dxa"/>
          </w:tcPr>
          <w:p w14:paraId="2B85C597" w14:textId="77777777" w:rsidR="00CA5417" w:rsidRPr="005A4DB9" w:rsidRDefault="00CA5417">
            <w:pPr>
              <w:pStyle w:val="ConsPlusNormal"/>
              <w:jc w:val="center"/>
            </w:pPr>
            <w:r w:rsidRPr="005A4DB9">
              <w:lastRenderedPageBreak/>
              <w:t>Дополнительная информация</w:t>
            </w:r>
          </w:p>
        </w:tc>
      </w:tr>
      <w:tr w:rsidR="00CA5417" w:rsidRPr="005A4DB9" w14:paraId="7AFEE5EC" w14:textId="77777777">
        <w:tc>
          <w:tcPr>
            <w:tcW w:w="3705" w:type="dxa"/>
          </w:tcPr>
          <w:p w14:paraId="21DC5D27" w14:textId="77777777" w:rsidR="00CA5417" w:rsidRPr="005A4DB9" w:rsidRDefault="00CA5417">
            <w:pPr>
              <w:pStyle w:val="ConsPlusNormal"/>
            </w:pPr>
            <w:r w:rsidRPr="005A4DB9">
              <w:t>Налогоплательщик - физическое лицо</w:t>
            </w:r>
          </w:p>
        </w:tc>
        <w:tc>
          <w:tcPr>
            <w:tcW w:w="1896" w:type="dxa"/>
          </w:tcPr>
          <w:p w14:paraId="1DEE6488" w14:textId="77777777" w:rsidR="00CA5417" w:rsidRPr="005A4DB9" w:rsidRDefault="00CA5417">
            <w:pPr>
              <w:pStyle w:val="ConsPlusNormal"/>
              <w:jc w:val="center"/>
            </w:pPr>
            <w:r w:rsidRPr="005A4DB9">
              <w:t>НПФЛ3</w:t>
            </w:r>
          </w:p>
        </w:tc>
        <w:tc>
          <w:tcPr>
            <w:tcW w:w="1229" w:type="dxa"/>
          </w:tcPr>
          <w:p w14:paraId="5D937432" w14:textId="77777777" w:rsidR="00CA5417" w:rsidRPr="005A4DB9" w:rsidRDefault="00CA5417">
            <w:pPr>
              <w:pStyle w:val="ConsPlusNormal"/>
              <w:jc w:val="center"/>
            </w:pPr>
            <w:r w:rsidRPr="005A4DB9">
              <w:t>С</w:t>
            </w:r>
          </w:p>
        </w:tc>
        <w:tc>
          <w:tcPr>
            <w:tcW w:w="1224" w:type="dxa"/>
          </w:tcPr>
          <w:p w14:paraId="7CDD843E" w14:textId="77777777" w:rsidR="00CA5417" w:rsidRPr="005A4DB9" w:rsidRDefault="00CA5417">
            <w:pPr>
              <w:pStyle w:val="ConsPlusNormal"/>
            </w:pPr>
          </w:p>
        </w:tc>
        <w:tc>
          <w:tcPr>
            <w:tcW w:w="1567" w:type="dxa"/>
          </w:tcPr>
          <w:p w14:paraId="592735CF" w14:textId="77777777" w:rsidR="00CA5417" w:rsidRPr="005A4DB9" w:rsidRDefault="00CA5417">
            <w:pPr>
              <w:pStyle w:val="ConsPlusNormal"/>
              <w:jc w:val="center"/>
            </w:pPr>
            <w:r w:rsidRPr="005A4DB9">
              <w:t>О</w:t>
            </w:r>
          </w:p>
        </w:tc>
        <w:tc>
          <w:tcPr>
            <w:tcW w:w="3912" w:type="dxa"/>
          </w:tcPr>
          <w:p w14:paraId="504826A2" w14:textId="77777777" w:rsidR="00CA5417" w:rsidRPr="005A4DB9" w:rsidRDefault="00CA5417">
            <w:pPr>
              <w:pStyle w:val="ConsPlusNormal"/>
            </w:pPr>
            <w:r w:rsidRPr="005A4DB9">
              <w:t>Состав элемента представлен в таблице 4.4</w:t>
            </w:r>
          </w:p>
        </w:tc>
      </w:tr>
    </w:tbl>
    <w:p w14:paraId="1FC77D1B" w14:textId="77777777" w:rsidR="00CA5417" w:rsidRPr="005A4DB9" w:rsidRDefault="00CA5417">
      <w:pPr>
        <w:pStyle w:val="ConsPlusNormal"/>
        <w:jc w:val="both"/>
      </w:pPr>
    </w:p>
    <w:p w14:paraId="43173DB7" w14:textId="77777777" w:rsidR="00CA5417" w:rsidRPr="005A4DB9" w:rsidRDefault="00CA5417">
      <w:pPr>
        <w:pStyle w:val="ConsPlusNormal"/>
        <w:jc w:val="right"/>
      </w:pPr>
      <w:r w:rsidRPr="005A4DB9">
        <w:t>Таблица 4.4</w:t>
      </w:r>
    </w:p>
    <w:p w14:paraId="6DA76534" w14:textId="77777777" w:rsidR="00CA5417" w:rsidRPr="005A4DB9" w:rsidRDefault="00CA5417">
      <w:pPr>
        <w:pStyle w:val="ConsPlusNormal"/>
        <w:jc w:val="both"/>
      </w:pPr>
    </w:p>
    <w:p w14:paraId="49E25FEB" w14:textId="77777777" w:rsidR="00CA5417" w:rsidRPr="005A4DB9" w:rsidRDefault="00CA5417">
      <w:pPr>
        <w:pStyle w:val="ConsPlusNormal"/>
        <w:jc w:val="center"/>
      </w:pPr>
      <w:r w:rsidRPr="005A4DB9">
        <w:t>Налогоплательщик - физическое лицо (НПФЛ3)</w:t>
      </w:r>
    </w:p>
    <w:p w14:paraId="0C86A718"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0D253877" w14:textId="77777777">
        <w:tc>
          <w:tcPr>
            <w:tcW w:w="3705" w:type="dxa"/>
          </w:tcPr>
          <w:p w14:paraId="24C50CB3" w14:textId="77777777" w:rsidR="00CA5417" w:rsidRPr="005A4DB9" w:rsidRDefault="00CA5417">
            <w:pPr>
              <w:pStyle w:val="ConsPlusNormal"/>
              <w:jc w:val="center"/>
            </w:pPr>
            <w:r w:rsidRPr="005A4DB9">
              <w:t>Наименование элемента</w:t>
            </w:r>
          </w:p>
        </w:tc>
        <w:tc>
          <w:tcPr>
            <w:tcW w:w="1896" w:type="dxa"/>
          </w:tcPr>
          <w:p w14:paraId="368505B8"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283943C1" w14:textId="77777777" w:rsidR="00CA5417" w:rsidRPr="005A4DB9" w:rsidRDefault="00CA5417">
            <w:pPr>
              <w:pStyle w:val="ConsPlusNormal"/>
              <w:jc w:val="center"/>
            </w:pPr>
            <w:r w:rsidRPr="005A4DB9">
              <w:t>Признак типа элемента</w:t>
            </w:r>
          </w:p>
        </w:tc>
        <w:tc>
          <w:tcPr>
            <w:tcW w:w="1224" w:type="dxa"/>
          </w:tcPr>
          <w:p w14:paraId="37E909C5" w14:textId="77777777" w:rsidR="00CA5417" w:rsidRPr="005A4DB9" w:rsidRDefault="00CA5417">
            <w:pPr>
              <w:pStyle w:val="ConsPlusNormal"/>
              <w:jc w:val="center"/>
            </w:pPr>
            <w:r w:rsidRPr="005A4DB9">
              <w:t>Формат элемента</w:t>
            </w:r>
          </w:p>
        </w:tc>
        <w:tc>
          <w:tcPr>
            <w:tcW w:w="1567" w:type="dxa"/>
          </w:tcPr>
          <w:p w14:paraId="0228AF6D" w14:textId="77777777" w:rsidR="00CA5417" w:rsidRPr="005A4DB9" w:rsidRDefault="00CA5417">
            <w:pPr>
              <w:pStyle w:val="ConsPlusNormal"/>
              <w:jc w:val="center"/>
            </w:pPr>
            <w:r w:rsidRPr="005A4DB9">
              <w:t>Признак обязательности элемента</w:t>
            </w:r>
          </w:p>
        </w:tc>
        <w:tc>
          <w:tcPr>
            <w:tcW w:w="3912" w:type="dxa"/>
          </w:tcPr>
          <w:p w14:paraId="6DDE8871" w14:textId="77777777" w:rsidR="00CA5417" w:rsidRPr="005A4DB9" w:rsidRDefault="00CA5417">
            <w:pPr>
              <w:pStyle w:val="ConsPlusNormal"/>
              <w:jc w:val="center"/>
            </w:pPr>
            <w:r w:rsidRPr="005A4DB9">
              <w:t>Дополнительная информация</w:t>
            </w:r>
          </w:p>
        </w:tc>
      </w:tr>
      <w:tr w:rsidR="005A4DB9" w:rsidRPr="005A4DB9" w14:paraId="1039F4EB" w14:textId="77777777">
        <w:tc>
          <w:tcPr>
            <w:tcW w:w="3705" w:type="dxa"/>
          </w:tcPr>
          <w:p w14:paraId="67F3D684" w14:textId="77777777" w:rsidR="00CA5417" w:rsidRPr="005A4DB9" w:rsidRDefault="00CA5417">
            <w:pPr>
              <w:pStyle w:val="ConsPlusNormal"/>
            </w:pPr>
            <w:r w:rsidRPr="005A4DB9">
              <w:t>Код категории налогоплательщика</w:t>
            </w:r>
          </w:p>
        </w:tc>
        <w:tc>
          <w:tcPr>
            <w:tcW w:w="1896" w:type="dxa"/>
          </w:tcPr>
          <w:p w14:paraId="10796304" w14:textId="77777777" w:rsidR="00CA5417" w:rsidRPr="005A4DB9" w:rsidRDefault="00CA5417">
            <w:pPr>
              <w:pStyle w:val="ConsPlusNormal"/>
              <w:jc w:val="center"/>
            </w:pPr>
            <w:proofErr w:type="spellStart"/>
            <w:r w:rsidRPr="005A4DB9">
              <w:t>ДокПредст</w:t>
            </w:r>
            <w:proofErr w:type="spellEnd"/>
          </w:p>
        </w:tc>
        <w:tc>
          <w:tcPr>
            <w:tcW w:w="1229" w:type="dxa"/>
          </w:tcPr>
          <w:p w14:paraId="1BD85ADC" w14:textId="77777777" w:rsidR="00CA5417" w:rsidRPr="005A4DB9" w:rsidRDefault="00CA5417">
            <w:pPr>
              <w:pStyle w:val="ConsPlusNormal"/>
              <w:jc w:val="center"/>
            </w:pPr>
            <w:r w:rsidRPr="005A4DB9">
              <w:t>А</w:t>
            </w:r>
          </w:p>
        </w:tc>
        <w:tc>
          <w:tcPr>
            <w:tcW w:w="1224" w:type="dxa"/>
          </w:tcPr>
          <w:p w14:paraId="56226B8F" w14:textId="77777777" w:rsidR="00CA5417" w:rsidRPr="005A4DB9" w:rsidRDefault="00CA5417">
            <w:pPr>
              <w:pStyle w:val="ConsPlusNormal"/>
              <w:jc w:val="center"/>
            </w:pPr>
            <w:proofErr w:type="gramStart"/>
            <w:r w:rsidRPr="005A4DB9">
              <w:t>T(</w:t>
            </w:r>
            <w:proofErr w:type="gramEnd"/>
            <w:r w:rsidRPr="005A4DB9">
              <w:t>=3)</w:t>
            </w:r>
          </w:p>
        </w:tc>
        <w:tc>
          <w:tcPr>
            <w:tcW w:w="1567" w:type="dxa"/>
          </w:tcPr>
          <w:p w14:paraId="01852B4A" w14:textId="77777777" w:rsidR="00CA5417" w:rsidRPr="005A4DB9" w:rsidRDefault="00CA5417">
            <w:pPr>
              <w:pStyle w:val="ConsPlusNormal"/>
              <w:jc w:val="center"/>
            </w:pPr>
            <w:r w:rsidRPr="005A4DB9">
              <w:t>ОК</w:t>
            </w:r>
          </w:p>
        </w:tc>
        <w:tc>
          <w:tcPr>
            <w:tcW w:w="3912" w:type="dxa"/>
          </w:tcPr>
          <w:p w14:paraId="6CDA5D4B" w14:textId="77777777" w:rsidR="00CA5417" w:rsidRPr="005A4DB9" w:rsidRDefault="00CA5417">
            <w:pPr>
              <w:pStyle w:val="ConsPlusNormal"/>
            </w:pPr>
            <w:r w:rsidRPr="005A4DB9">
              <w:t>Принимает значения в соответствии с приложением N 1 к Порядку заполнения формы налоговой декларации по налогу на доходы физических лиц (форма 3-НДФЛ) (далее - Порядок заполнения)</w:t>
            </w:r>
          </w:p>
        </w:tc>
      </w:tr>
      <w:tr w:rsidR="005A4DB9" w:rsidRPr="005A4DB9" w14:paraId="3161B857" w14:textId="77777777">
        <w:tc>
          <w:tcPr>
            <w:tcW w:w="3705" w:type="dxa"/>
          </w:tcPr>
          <w:p w14:paraId="1A75A554" w14:textId="77777777" w:rsidR="00CA5417" w:rsidRPr="005A4DB9" w:rsidRDefault="00CA5417">
            <w:pPr>
              <w:pStyle w:val="ConsPlusNormal"/>
            </w:pPr>
            <w:r w:rsidRPr="005A4DB9">
              <w:t>Код статуса налогоплательщика</w:t>
            </w:r>
          </w:p>
        </w:tc>
        <w:tc>
          <w:tcPr>
            <w:tcW w:w="1896" w:type="dxa"/>
          </w:tcPr>
          <w:p w14:paraId="2E5445B5" w14:textId="77777777" w:rsidR="00CA5417" w:rsidRPr="005A4DB9" w:rsidRDefault="00CA5417">
            <w:pPr>
              <w:pStyle w:val="ConsPlusNormal"/>
              <w:jc w:val="center"/>
            </w:pPr>
            <w:r w:rsidRPr="005A4DB9">
              <w:t>Статус</w:t>
            </w:r>
          </w:p>
        </w:tc>
        <w:tc>
          <w:tcPr>
            <w:tcW w:w="1229" w:type="dxa"/>
          </w:tcPr>
          <w:p w14:paraId="72030173" w14:textId="77777777" w:rsidR="00CA5417" w:rsidRPr="005A4DB9" w:rsidRDefault="00CA5417">
            <w:pPr>
              <w:pStyle w:val="ConsPlusNormal"/>
              <w:jc w:val="center"/>
            </w:pPr>
            <w:r w:rsidRPr="005A4DB9">
              <w:t>А</w:t>
            </w:r>
          </w:p>
        </w:tc>
        <w:tc>
          <w:tcPr>
            <w:tcW w:w="1224" w:type="dxa"/>
          </w:tcPr>
          <w:p w14:paraId="785B8AAA" w14:textId="77777777" w:rsidR="00CA5417" w:rsidRPr="005A4DB9" w:rsidRDefault="00CA5417">
            <w:pPr>
              <w:pStyle w:val="ConsPlusNormal"/>
              <w:jc w:val="center"/>
            </w:pPr>
            <w:proofErr w:type="gramStart"/>
            <w:r w:rsidRPr="005A4DB9">
              <w:t>T(</w:t>
            </w:r>
            <w:proofErr w:type="gramEnd"/>
            <w:r w:rsidRPr="005A4DB9">
              <w:t>=1)</w:t>
            </w:r>
          </w:p>
        </w:tc>
        <w:tc>
          <w:tcPr>
            <w:tcW w:w="1567" w:type="dxa"/>
          </w:tcPr>
          <w:p w14:paraId="6AE39F8E" w14:textId="77777777" w:rsidR="00CA5417" w:rsidRPr="005A4DB9" w:rsidRDefault="00CA5417">
            <w:pPr>
              <w:pStyle w:val="ConsPlusNormal"/>
              <w:jc w:val="center"/>
            </w:pPr>
            <w:r w:rsidRPr="005A4DB9">
              <w:t>ОК</w:t>
            </w:r>
          </w:p>
        </w:tc>
        <w:tc>
          <w:tcPr>
            <w:tcW w:w="3912" w:type="dxa"/>
          </w:tcPr>
          <w:p w14:paraId="396CF7E8" w14:textId="77777777" w:rsidR="00CA5417" w:rsidRPr="005A4DB9" w:rsidRDefault="00CA5417">
            <w:pPr>
              <w:pStyle w:val="ConsPlusNormal"/>
            </w:pPr>
            <w:r w:rsidRPr="005A4DB9">
              <w:t>Принимает значение:</w:t>
            </w:r>
          </w:p>
          <w:p w14:paraId="246F59B9" w14:textId="77777777" w:rsidR="00CA5417" w:rsidRPr="005A4DB9" w:rsidRDefault="00CA5417">
            <w:pPr>
              <w:pStyle w:val="ConsPlusNormal"/>
            </w:pPr>
            <w:r w:rsidRPr="005A4DB9">
              <w:t>1 - налоговый резидент Российской Федерации |</w:t>
            </w:r>
          </w:p>
          <w:p w14:paraId="5ED1CAE6" w14:textId="77777777" w:rsidR="00CA5417" w:rsidRPr="005A4DB9" w:rsidRDefault="00CA5417">
            <w:pPr>
              <w:pStyle w:val="ConsPlusNormal"/>
            </w:pPr>
            <w:r w:rsidRPr="005A4DB9">
              <w:t>2 - лицо, не являющееся налоговым резидентом Российской Федерации</w:t>
            </w:r>
          </w:p>
        </w:tc>
      </w:tr>
      <w:tr w:rsidR="005A4DB9" w:rsidRPr="005A4DB9" w14:paraId="4D734505" w14:textId="77777777">
        <w:tc>
          <w:tcPr>
            <w:tcW w:w="3705" w:type="dxa"/>
          </w:tcPr>
          <w:p w14:paraId="0CE9B2D5" w14:textId="77777777" w:rsidR="00CA5417" w:rsidRPr="005A4DB9" w:rsidRDefault="00CA5417">
            <w:pPr>
              <w:pStyle w:val="ConsPlusNormal"/>
            </w:pPr>
            <w:r w:rsidRPr="005A4DB9">
              <w:t>Номер контактного телефона</w:t>
            </w:r>
          </w:p>
        </w:tc>
        <w:tc>
          <w:tcPr>
            <w:tcW w:w="1896" w:type="dxa"/>
          </w:tcPr>
          <w:p w14:paraId="7C7E44F4" w14:textId="77777777" w:rsidR="00CA5417" w:rsidRPr="005A4DB9" w:rsidRDefault="00CA5417">
            <w:pPr>
              <w:pStyle w:val="ConsPlusNormal"/>
              <w:jc w:val="center"/>
            </w:pPr>
            <w:proofErr w:type="spellStart"/>
            <w:r w:rsidRPr="005A4DB9">
              <w:t>Тлф</w:t>
            </w:r>
            <w:proofErr w:type="spellEnd"/>
          </w:p>
        </w:tc>
        <w:tc>
          <w:tcPr>
            <w:tcW w:w="1229" w:type="dxa"/>
          </w:tcPr>
          <w:p w14:paraId="132851F5" w14:textId="77777777" w:rsidR="00CA5417" w:rsidRPr="005A4DB9" w:rsidRDefault="00CA5417">
            <w:pPr>
              <w:pStyle w:val="ConsPlusNormal"/>
              <w:jc w:val="center"/>
            </w:pPr>
            <w:r w:rsidRPr="005A4DB9">
              <w:t>А</w:t>
            </w:r>
          </w:p>
        </w:tc>
        <w:tc>
          <w:tcPr>
            <w:tcW w:w="1224" w:type="dxa"/>
          </w:tcPr>
          <w:p w14:paraId="0CDCEDA9" w14:textId="77777777" w:rsidR="00CA5417" w:rsidRPr="005A4DB9" w:rsidRDefault="00CA5417">
            <w:pPr>
              <w:pStyle w:val="ConsPlusNormal"/>
              <w:jc w:val="center"/>
            </w:pPr>
            <w:proofErr w:type="gramStart"/>
            <w:r w:rsidRPr="005A4DB9">
              <w:t>T(</w:t>
            </w:r>
            <w:proofErr w:type="gramEnd"/>
            <w:r w:rsidRPr="005A4DB9">
              <w:t>1-20)</w:t>
            </w:r>
          </w:p>
        </w:tc>
        <w:tc>
          <w:tcPr>
            <w:tcW w:w="1567" w:type="dxa"/>
          </w:tcPr>
          <w:p w14:paraId="12963514" w14:textId="77777777" w:rsidR="00CA5417" w:rsidRPr="005A4DB9" w:rsidRDefault="00CA5417">
            <w:pPr>
              <w:pStyle w:val="ConsPlusNormal"/>
              <w:jc w:val="center"/>
            </w:pPr>
            <w:r w:rsidRPr="005A4DB9">
              <w:t>Н</w:t>
            </w:r>
          </w:p>
        </w:tc>
        <w:tc>
          <w:tcPr>
            <w:tcW w:w="3912" w:type="dxa"/>
          </w:tcPr>
          <w:p w14:paraId="277EFB16" w14:textId="77777777" w:rsidR="00CA5417" w:rsidRPr="005A4DB9" w:rsidRDefault="00CA5417">
            <w:pPr>
              <w:pStyle w:val="ConsPlusNormal"/>
            </w:pPr>
          </w:p>
        </w:tc>
      </w:tr>
      <w:tr w:rsidR="005A4DB9" w:rsidRPr="005A4DB9" w14:paraId="27A26F0B" w14:textId="77777777">
        <w:tc>
          <w:tcPr>
            <w:tcW w:w="3705" w:type="dxa"/>
          </w:tcPr>
          <w:p w14:paraId="5A2BBC56" w14:textId="77777777" w:rsidR="00CA5417" w:rsidRPr="005A4DB9" w:rsidRDefault="00CA5417">
            <w:pPr>
              <w:pStyle w:val="ConsPlusNormal"/>
            </w:pPr>
            <w:r w:rsidRPr="005A4DB9">
              <w:t>Фамилия, имя, отчество (при наличии) физического лица</w:t>
            </w:r>
          </w:p>
        </w:tc>
        <w:tc>
          <w:tcPr>
            <w:tcW w:w="1896" w:type="dxa"/>
          </w:tcPr>
          <w:p w14:paraId="5AE5222E" w14:textId="77777777" w:rsidR="00CA5417" w:rsidRPr="005A4DB9" w:rsidRDefault="00CA5417">
            <w:pPr>
              <w:pStyle w:val="ConsPlusNormal"/>
              <w:jc w:val="center"/>
            </w:pPr>
            <w:r w:rsidRPr="005A4DB9">
              <w:t>ФИОФЛ</w:t>
            </w:r>
          </w:p>
        </w:tc>
        <w:tc>
          <w:tcPr>
            <w:tcW w:w="1229" w:type="dxa"/>
          </w:tcPr>
          <w:p w14:paraId="235D30FB" w14:textId="77777777" w:rsidR="00CA5417" w:rsidRPr="005A4DB9" w:rsidRDefault="00CA5417">
            <w:pPr>
              <w:pStyle w:val="ConsPlusNormal"/>
              <w:jc w:val="center"/>
            </w:pPr>
            <w:r w:rsidRPr="005A4DB9">
              <w:t>С</w:t>
            </w:r>
          </w:p>
        </w:tc>
        <w:tc>
          <w:tcPr>
            <w:tcW w:w="1224" w:type="dxa"/>
          </w:tcPr>
          <w:p w14:paraId="492CC0BC" w14:textId="77777777" w:rsidR="00CA5417" w:rsidRPr="005A4DB9" w:rsidRDefault="00CA5417">
            <w:pPr>
              <w:pStyle w:val="ConsPlusNormal"/>
            </w:pPr>
          </w:p>
        </w:tc>
        <w:tc>
          <w:tcPr>
            <w:tcW w:w="1567" w:type="dxa"/>
          </w:tcPr>
          <w:p w14:paraId="54EAC4F0" w14:textId="77777777" w:rsidR="00CA5417" w:rsidRPr="005A4DB9" w:rsidRDefault="00CA5417">
            <w:pPr>
              <w:pStyle w:val="ConsPlusNormal"/>
              <w:jc w:val="center"/>
            </w:pPr>
            <w:r w:rsidRPr="005A4DB9">
              <w:t>О</w:t>
            </w:r>
          </w:p>
        </w:tc>
        <w:tc>
          <w:tcPr>
            <w:tcW w:w="3912" w:type="dxa"/>
          </w:tcPr>
          <w:p w14:paraId="4D920075" w14:textId="77777777" w:rsidR="00CA5417" w:rsidRPr="005A4DB9" w:rsidRDefault="00CA5417">
            <w:pPr>
              <w:pStyle w:val="ConsPlusNormal"/>
            </w:pPr>
            <w:r w:rsidRPr="005A4DB9">
              <w:t>Типовой элемент &lt;</w:t>
            </w:r>
            <w:proofErr w:type="spellStart"/>
            <w:r w:rsidRPr="005A4DB9">
              <w:t>ФИОТип</w:t>
            </w:r>
            <w:proofErr w:type="spellEnd"/>
            <w:r w:rsidRPr="005A4DB9">
              <w:t>&gt;.</w:t>
            </w:r>
          </w:p>
          <w:p w14:paraId="7528571A" w14:textId="77777777" w:rsidR="00CA5417" w:rsidRPr="005A4DB9" w:rsidRDefault="00CA5417">
            <w:pPr>
              <w:pStyle w:val="ConsPlusNormal"/>
            </w:pPr>
            <w:r w:rsidRPr="005A4DB9">
              <w:t>Состав элемента представлен в таблице 4.60</w:t>
            </w:r>
          </w:p>
        </w:tc>
      </w:tr>
      <w:tr w:rsidR="005A4DB9" w:rsidRPr="005A4DB9" w14:paraId="74D9A1B3" w14:textId="77777777">
        <w:tblPrEx>
          <w:tblBorders>
            <w:insideH w:val="nil"/>
          </w:tblBorders>
        </w:tblPrEx>
        <w:tc>
          <w:tcPr>
            <w:tcW w:w="3705" w:type="dxa"/>
            <w:tcBorders>
              <w:bottom w:val="nil"/>
            </w:tcBorders>
          </w:tcPr>
          <w:p w14:paraId="1D8AB05F" w14:textId="77777777" w:rsidR="00CA5417" w:rsidRPr="005A4DB9" w:rsidRDefault="00CA5417">
            <w:pPr>
              <w:pStyle w:val="ConsPlusNormal"/>
            </w:pPr>
            <w:r w:rsidRPr="005A4DB9">
              <w:t xml:space="preserve">Сведения о физическом лице (обязательно наличие ИНН </w:t>
            </w:r>
            <w:r w:rsidRPr="005A4DB9">
              <w:lastRenderedPageBreak/>
              <w:t>физического лица) |</w:t>
            </w:r>
          </w:p>
        </w:tc>
        <w:tc>
          <w:tcPr>
            <w:tcW w:w="1896" w:type="dxa"/>
            <w:tcBorders>
              <w:bottom w:val="nil"/>
            </w:tcBorders>
          </w:tcPr>
          <w:p w14:paraId="6C9CE8E7" w14:textId="77777777" w:rsidR="00CA5417" w:rsidRPr="005A4DB9" w:rsidRDefault="00CA5417">
            <w:pPr>
              <w:pStyle w:val="ConsPlusNormal"/>
              <w:jc w:val="center"/>
            </w:pPr>
            <w:r w:rsidRPr="005A4DB9">
              <w:lastRenderedPageBreak/>
              <w:t>СведФЛ1</w:t>
            </w:r>
          </w:p>
        </w:tc>
        <w:tc>
          <w:tcPr>
            <w:tcW w:w="1229" w:type="dxa"/>
            <w:tcBorders>
              <w:bottom w:val="nil"/>
            </w:tcBorders>
          </w:tcPr>
          <w:p w14:paraId="5A9FCF31" w14:textId="77777777" w:rsidR="00CA5417" w:rsidRPr="005A4DB9" w:rsidRDefault="00CA5417">
            <w:pPr>
              <w:pStyle w:val="ConsPlusNormal"/>
              <w:jc w:val="center"/>
            </w:pPr>
            <w:r w:rsidRPr="005A4DB9">
              <w:t>С</w:t>
            </w:r>
          </w:p>
        </w:tc>
        <w:tc>
          <w:tcPr>
            <w:tcW w:w="1224" w:type="dxa"/>
            <w:tcBorders>
              <w:bottom w:val="nil"/>
            </w:tcBorders>
          </w:tcPr>
          <w:p w14:paraId="3FDC6C95" w14:textId="77777777" w:rsidR="00CA5417" w:rsidRPr="005A4DB9" w:rsidRDefault="00CA5417">
            <w:pPr>
              <w:pStyle w:val="ConsPlusNormal"/>
            </w:pPr>
          </w:p>
        </w:tc>
        <w:tc>
          <w:tcPr>
            <w:tcW w:w="1567" w:type="dxa"/>
            <w:tcBorders>
              <w:bottom w:val="nil"/>
            </w:tcBorders>
          </w:tcPr>
          <w:p w14:paraId="063E6B8C" w14:textId="77777777" w:rsidR="00CA5417" w:rsidRPr="005A4DB9" w:rsidRDefault="00CA5417">
            <w:pPr>
              <w:pStyle w:val="ConsPlusNormal"/>
              <w:jc w:val="center"/>
            </w:pPr>
            <w:r w:rsidRPr="005A4DB9">
              <w:t>О</w:t>
            </w:r>
          </w:p>
        </w:tc>
        <w:tc>
          <w:tcPr>
            <w:tcW w:w="3912" w:type="dxa"/>
            <w:tcBorders>
              <w:bottom w:val="nil"/>
            </w:tcBorders>
          </w:tcPr>
          <w:p w14:paraId="23B07E0D" w14:textId="77777777" w:rsidR="00CA5417" w:rsidRPr="005A4DB9" w:rsidRDefault="00CA5417">
            <w:pPr>
              <w:pStyle w:val="ConsPlusNormal"/>
            </w:pPr>
            <w:r w:rsidRPr="005A4DB9">
              <w:t>Состав элемента представлен в таблице 4.5.</w:t>
            </w:r>
          </w:p>
          <w:p w14:paraId="44E0884C" w14:textId="77777777" w:rsidR="00CA5417" w:rsidRPr="005A4DB9" w:rsidRDefault="00CA5417">
            <w:pPr>
              <w:pStyle w:val="ConsPlusNormal"/>
            </w:pPr>
            <w:r w:rsidRPr="005A4DB9">
              <w:lastRenderedPageBreak/>
              <w:t>Обязательно для &lt;</w:t>
            </w:r>
            <w:proofErr w:type="spellStart"/>
            <w:r w:rsidRPr="005A4DB9">
              <w:t>ДокПредст</w:t>
            </w:r>
            <w:proofErr w:type="spellEnd"/>
            <w:r w:rsidRPr="005A4DB9">
              <w:t>&gt;=720, 770</w:t>
            </w:r>
          </w:p>
        </w:tc>
      </w:tr>
      <w:tr w:rsidR="00CA5417" w:rsidRPr="005A4DB9" w14:paraId="154976B0" w14:textId="77777777">
        <w:tblPrEx>
          <w:tblBorders>
            <w:insideH w:val="nil"/>
          </w:tblBorders>
        </w:tblPrEx>
        <w:tc>
          <w:tcPr>
            <w:tcW w:w="3705" w:type="dxa"/>
            <w:tcBorders>
              <w:top w:val="nil"/>
            </w:tcBorders>
          </w:tcPr>
          <w:p w14:paraId="5C1D44EA" w14:textId="77777777" w:rsidR="00CA5417" w:rsidRPr="005A4DB9" w:rsidRDefault="00CA5417">
            <w:pPr>
              <w:pStyle w:val="ConsPlusNormal"/>
            </w:pPr>
            <w:r w:rsidRPr="005A4DB9">
              <w:lastRenderedPageBreak/>
              <w:t>Сведения о физическом лице (отсутствует ИНН физического лица)</w:t>
            </w:r>
          </w:p>
        </w:tc>
        <w:tc>
          <w:tcPr>
            <w:tcW w:w="1896" w:type="dxa"/>
            <w:tcBorders>
              <w:top w:val="nil"/>
            </w:tcBorders>
          </w:tcPr>
          <w:p w14:paraId="69E9ACA2" w14:textId="77777777" w:rsidR="00CA5417" w:rsidRPr="005A4DB9" w:rsidRDefault="00CA5417">
            <w:pPr>
              <w:pStyle w:val="ConsPlusNormal"/>
              <w:jc w:val="center"/>
            </w:pPr>
            <w:r w:rsidRPr="005A4DB9">
              <w:t>СведФЛ2</w:t>
            </w:r>
          </w:p>
        </w:tc>
        <w:tc>
          <w:tcPr>
            <w:tcW w:w="1229" w:type="dxa"/>
            <w:tcBorders>
              <w:top w:val="nil"/>
            </w:tcBorders>
          </w:tcPr>
          <w:p w14:paraId="4490A4B5" w14:textId="77777777" w:rsidR="00CA5417" w:rsidRPr="005A4DB9" w:rsidRDefault="00CA5417">
            <w:pPr>
              <w:pStyle w:val="ConsPlusNormal"/>
              <w:jc w:val="center"/>
            </w:pPr>
            <w:r w:rsidRPr="005A4DB9">
              <w:t>С</w:t>
            </w:r>
          </w:p>
        </w:tc>
        <w:tc>
          <w:tcPr>
            <w:tcW w:w="1224" w:type="dxa"/>
            <w:tcBorders>
              <w:top w:val="nil"/>
            </w:tcBorders>
          </w:tcPr>
          <w:p w14:paraId="7C0B9622" w14:textId="77777777" w:rsidR="00CA5417" w:rsidRPr="005A4DB9" w:rsidRDefault="00CA5417">
            <w:pPr>
              <w:pStyle w:val="ConsPlusNormal"/>
            </w:pPr>
          </w:p>
        </w:tc>
        <w:tc>
          <w:tcPr>
            <w:tcW w:w="1567" w:type="dxa"/>
            <w:tcBorders>
              <w:top w:val="nil"/>
            </w:tcBorders>
          </w:tcPr>
          <w:p w14:paraId="638B8325" w14:textId="77777777" w:rsidR="00CA5417" w:rsidRPr="005A4DB9" w:rsidRDefault="00CA5417">
            <w:pPr>
              <w:pStyle w:val="ConsPlusNormal"/>
              <w:jc w:val="center"/>
            </w:pPr>
            <w:r w:rsidRPr="005A4DB9">
              <w:t>О</w:t>
            </w:r>
          </w:p>
        </w:tc>
        <w:tc>
          <w:tcPr>
            <w:tcW w:w="3912" w:type="dxa"/>
            <w:tcBorders>
              <w:top w:val="nil"/>
            </w:tcBorders>
          </w:tcPr>
          <w:p w14:paraId="7A3318C0" w14:textId="77777777" w:rsidR="00CA5417" w:rsidRPr="005A4DB9" w:rsidRDefault="00CA5417">
            <w:pPr>
              <w:pStyle w:val="ConsPlusNormal"/>
            </w:pPr>
            <w:r w:rsidRPr="005A4DB9">
              <w:t>Состав элемента представлен в таблице 4.6</w:t>
            </w:r>
          </w:p>
        </w:tc>
      </w:tr>
    </w:tbl>
    <w:p w14:paraId="3E5AF802" w14:textId="77777777" w:rsidR="00CA5417" w:rsidRPr="005A4DB9" w:rsidRDefault="00CA5417">
      <w:pPr>
        <w:pStyle w:val="ConsPlusNormal"/>
        <w:jc w:val="both"/>
      </w:pPr>
    </w:p>
    <w:p w14:paraId="42E935CD" w14:textId="77777777" w:rsidR="00CA5417" w:rsidRPr="005A4DB9" w:rsidRDefault="00CA5417">
      <w:pPr>
        <w:pStyle w:val="ConsPlusNormal"/>
        <w:jc w:val="right"/>
      </w:pPr>
      <w:r w:rsidRPr="005A4DB9">
        <w:t>Таблица 4.5</w:t>
      </w:r>
    </w:p>
    <w:p w14:paraId="07C1C17C" w14:textId="77777777" w:rsidR="00CA5417" w:rsidRPr="005A4DB9" w:rsidRDefault="00CA5417">
      <w:pPr>
        <w:pStyle w:val="ConsPlusNormal"/>
        <w:jc w:val="both"/>
      </w:pPr>
    </w:p>
    <w:p w14:paraId="2F285484" w14:textId="77777777" w:rsidR="00CA5417" w:rsidRPr="005A4DB9" w:rsidRDefault="00CA5417">
      <w:pPr>
        <w:pStyle w:val="ConsPlusNormal"/>
        <w:jc w:val="center"/>
      </w:pPr>
      <w:r w:rsidRPr="005A4DB9">
        <w:t>Сведения о физическом лице (обязательно наличие ИНН</w:t>
      </w:r>
    </w:p>
    <w:p w14:paraId="393F14B6" w14:textId="77777777" w:rsidR="00CA5417" w:rsidRPr="005A4DB9" w:rsidRDefault="00CA5417">
      <w:pPr>
        <w:pStyle w:val="ConsPlusNormal"/>
        <w:jc w:val="center"/>
      </w:pPr>
      <w:r w:rsidRPr="005A4DB9">
        <w:t>физического лица) (СведФЛ1)</w:t>
      </w:r>
    </w:p>
    <w:p w14:paraId="440A4BE8"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3C7E070F" w14:textId="77777777">
        <w:tc>
          <w:tcPr>
            <w:tcW w:w="3705" w:type="dxa"/>
          </w:tcPr>
          <w:p w14:paraId="5A0EC930" w14:textId="77777777" w:rsidR="00CA5417" w:rsidRPr="005A4DB9" w:rsidRDefault="00CA5417">
            <w:pPr>
              <w:pStyle w:val="ConsPlusNormal"/>
              <w:jc w:val="center"/>
            </w:pPr>
            <w:r w:rsidRPr="005A4DB9">
              <w:t>Наименование элемента</w:t>
            </w:r>
          </w:p>
        </w:tc>
        <w:tc>
          <w:tcPr>
            <w:tcW w:w="1896" w:type="dxa"/>
          </w:tcPr>
          <w:p w14:paraId="04492257"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04B7064D" w14:textId="77777777" w:rsidR="00CA5417" w:rsidRPr="005A4DB9" w:rsidRDefault="00CA5417">
            <w:pPr>
              <w:pStyle w:val="ConsPlusNormal"/>
              <w:jc w:val="center"/>
            </w:pPr>
            <w:r w:rsidRPr="005A4DB9">
              <w:t>Признак типа элемента</w:t>
            </w:r>
          </w:p>
        </w:tc>
        <w:tc>
          <w:tcPr>
            <w:tcW w:w="1224" w:type="dxa"/>
          </w:tcPr>
          <w:p w14:paraId="7C796F44" w14:textId="77777777" w:rsidR="00CA5417" w:rsidRPr="005A4DB9" w:rsidRDefault="00CA5417">
            <w:pPr>
              <w:pStyle w:val="ConsPlusNormal"/>
              <w:jc w:val="center"/>
            </w:pPr>
            <w:r w:rsidRPr="005A4DB9">
              <w:t>Формат элемента</w:t>
            </w:r>
          </w:p>
        </w:tc>
        <w:tc>
          <w:tcPr>
            <w:tcW w:w="1567" w:type="dxa"/>
          </w:tcPr>
          <w:p w14:paraId="59AE85DA" w14:textId="77777777" w:rsidR="00CA5417" w:rsidRPr="005A4DB9" w:rsidRDefault="00CA5417">
            <w:pPr>
              <w:pStyle w:val="ConsPlusNormal"/>
              <w:jc w:val="center"/>
            </w:pPr>
            <w:r w:rsidRPr="005A4DB9">
              <w:t>Признак обязательности элемента</w:t>
            </w:r>
          </w:p>
        </w:tc>
        <w:tc>
          <w:tcPr>
            <w:tcW w:w="3912" w:type="dxa"/>
          </w:tcPr>
          <w:p w14:paraId="1751E9AB" w14:textId="77777777" w:rsidR="00CA5417" w:rsidRPr="005A4DB9" w:rsidRDefault="00CA5417">
            <w:pPr>
              <w:pStyle w:val="ConsPlusNormal"/>
              <w:jc w:val="center"/>
            </w:pPr>
            <w:r w:rsidRPr="005A4DB9">
              <w:t>Дополнительная информация</w:t>
            </w:r>
          </w:p>
        </w:tc>
      </w:tr>
      <w:tr w:rsidR="005A4DB9" w:rsidRPr="005A4DB9" w14:paraId="05E0E136" w14:textId="77777777">
        <w:tc>
          <w:tcPr>
            <w:tcW w:w="3705" w:type="dxa"/>
          </w:tcPr>
          <w:p w14:paraId="49E19E4B" w14:textId="77777777" w:rsidR="00CA5417" w:rsidRPr="005A4DB9" w:rsidRDefault="00CA5417">
            <w:pPr>
              <w:pStyle w:val="ConsPlusNormal"/>
            </w:pPr>
            <w:r w:rsidRPr="005A4DB9">
              <w:t>ИНН физического лица</w:t>
            </w:r>
          </w:p>
        </w:tc>
        <w:tc>
          <w:tcPr>
            <w:tcW w:w="1896" w:type="dxa"/>
          </w:tcPr>
          <w:p w14:paraId="6F8286E6" w14:textId="77777777" w:rsidR="00CA5417" w:rsidRPr="005A4DB9" w:rsidRDefault="00CA5417">
            <w:pPr>
              <w:pStyle w:val="ConsPlusNormal"/>
              <w:jc w:val="center"/>
            </w:pPr>
            <w:r w:rsidRPr="005A4DB9">
              <w:t>ИННФЛ</w:t>
            </w:r>
          </w:p>
        </w:tc>
        <w:tc>
          <w:tcPr>
            <w:tcW w:w="1229" w:type="dxa"/>
          </w:tcPr>
          <w:p w14:paraId="7D7E15B8" w14:textId="77777777" w:rsidR="00CA5417" w:rsidRPr="005A4DB9" w:rsidRDefault="00CA5417">
            <w:pPr>
              <w:pStyle w:val="ConsPlusNormal"/>
              <w:jc w:val="center"/>
            </w:pPr>
            <w:r w:rsidRPr="005A4DB9">
              <w:t>А</w:t>
            </w:r>
          </w:p>
        </w:tc>
        <w:tc>
          <w:tcPr>
            <w:tcW w:w="1224" w:type="dxa"/>
          </w:tcPr>
          <w:p w14:paraId="691430E6" w14:textId="77777777" w:rsidR="00CA5417" w:rsidRPr="005A4DB9" w:rsidRDefault="00CA5417">
            <w:pPr>
              <w:pStyle w:val="ConsPlusNormal"/>
              <w:jc w:val="center"/>
            </w:pPr>
            <w:proofErr w:type="gramStart"/>
            <w:r w:rsidRPr="005A4DB9">
              <w:t>T(</w:t>
            </w:r>
            <w:proofErr w:type="gramEnd"/>
            <w:r w:rsidRPr="005A4DB9">
              <w:t>=12)</w:t>
            </w:r>
          </w:p>
        </w:tc>
        <w:tc>
          <w:tcPr>
            <w:tcW w:w="1567" w:type="dxa"/>
          </w:tcPr>
          <w:p w14:paraId="46A4C78A" w14:textId="77777777" w:rsidR="00CA5417" w:rsidRPr="005A4DB9" w:rsidRDefault="00CA5417">
            <w:pPr>
              <w:pStyle w:val="ConsPlusNormal"/>
              <w:jc w:val="center"/>
            </w:pPr>
            <w:r w:rsidRPr="005A4DB9">
              <w:t>О</w:t>
            </w:r>
          </w:p>
        </w:tc>
        <w:tc>
          <w:tcPr>
            <w:tcW w:w="3912" w:type="dxa"/>
          </w:tcPr>
          <w:p w14:paraId="3A87C6C2" w14:textId="77777777" w:rsidR="00CA5417" w:rsidRPr="005A4DB9" w:rsidRDefault="00CA5417">
            <w:pPr>
              <w:pStyle w:val="ConsPlusNormal"/>
            </w:pPr>
            <w:r w:rsidRPr="005A4DB9">
              <w:t>Типовой элемент &lt;</w:t>
            </w:r>
            <w:proofErr w:type="spellStart"/>
            <w:r w:rsidRPr="005A4DB9">
              <w:t>ИННФЛТип</w:t>
            </w:r>
            <w:proofErr w:type="spellEnd"/>
            <w:r w:rsidRPr="005A4DB9">
              <w:t>&gt;</w:t>
            </w:r>
          </w:p>
        </w:tc>
      </w:tr>
      <w:tr w:rsidR="005A4DB9" w:rsidRPr="005A4DB9" w14:paraId="4F33FEC4" w14:textId="77777777">
        <w:tc>
          <w:tcPr>
            <w:tcW w:w="3705" w:type="dxa"/>
          </w:tcPr>
          <w:p w14:paraId="1F2C9B34" w14:textId="77777777" w:rsidR="00CA5417" w:rsidRPr="005A4DB9" w:rsidRDefault="00CA5417">
            <w:pPr>
              <w:pStyle w:val="ConsPlusNormal"/>
            </w:pPr>
            <w:r w:rsidRPr="005A4DB9">
              <w:t>Дата рождения</w:t>
            </w:r>
          </w:p>
        </w:tc>
        <w:tc>
          <w:tcPr>
            <w:tcW w:w="1896" w:type="dxa"/>
          </w:tcPr>
          <w:p w14:paraId="0D4AD16A" w14:textId="77777777" w:rsidR="00CA5417" w:rsidRPr="005A4DB9" w:rsidRDefault="00CA5417">
            <w:pPr>
              <w:pStyle w:val="ConsPlusNormal"/>
              <w:jc w:val="center"/>
            </w:pPr>
            <w:proofErr w:type="spellStart"/>
            <w:r w:rsidRPr="005A4DB9">
              <w:t>ДатаРожд</w:t>
            </w:r>
            <w:proofErr w:type="spellEnd"/>
          </w:p>
        </w:tc>
        <w:tc>
          <w:tcPr>
            <w:tcW w:w="1229" w:type="dxa"/>
          </w:tcPr>
          <w:p w14:paraId="0A5099D7" w14:textId="77777777" w:rsidR="00CA5417" w:rsidRPr="005A4DB9" w:rsidRDefault="00CA5417">
            <w:pPr>
              <w:pStyle w:val="ConsPlusNormal"/>
              <w:jc w:val="center"/>
            </w:pPr>
            <w:r w:rsidRPr="005A4DB9">
              <w:t>А</w:t>
            </w:r>
          </w:p>
        </w:tc>
        <w:tc>
          <w:tcPr>
            <w:tcW w:w="1224" w:type="dxa"/>
          </w:tcPr>
          <w:p w14:paraId="512A87C6" w14:textId="77777777" w:rsidR="00CA5417" w:rsidRPr="005A4DB9" w:rsidRDefault="00CA5417">
            <w:pPr>
              <w:pStyle w:val="ConsPlusNormal"/>
              <w:jc w:val="center"/>
            </w:pPr>
            <w:proofErr w:type="gramStart"/>
            <w:r w:rsidRPr="005A4DB9">
              <w:t>T(</w:t>
            </w:r>
            <w:proofErr w:type="gramEnd"/>
            <w:r w:rsidRPr="005A4DB9">
              <w:t>=10)</w:t>
            </w:r>
          </w:p>
        </w:tc>
        <w:tc>
          <w:tcPr>
            <w:tcW w:w="1567" w:type="dxa"/>
          </w:tcPr>
          <w:p w14:paraId="67A79962" w14:textId="77777777" w:rsidR="00CA5417" w:rsidRPr="005A4DB9" w:rsidRDefault="00CA5417">
            <w:pPr>
              <w:pStyle w:val="ConsPlusNormal"/>
              <w:jc w:val="center"/>
            </w:pPr>
            <w:r w:rsidRPr="005A4DB9">
              <w:t>Н</w:t>
            </w:r>
          </w:p>
        </w:tc>
        <w:tc>
          <w:tcPr>
            <w:tcW w:w="3912" w:type="dxa"/>
          </w:tcPr>
          <w:p w14:paraId="23B4385E" w14:textId="77777777" w:rsidR="00CA5417" w:rsidRPr="005A4DB9" w:rsidRDefault="00CA5417">
            <w:pPr>
              <w:pStyle w:val="ConsPlusNormal"/>
            </w:pPr>
            <w:r w:rsidRPr="005A4DB9">
              <w:t>Типовой элемент &lt;</w:t>
            </w:r>
            <w:proofErr w:type="spellStart"/>
            <w:r w:rsidRPr="005A4DB9">
              <w:t>ДатаТип</w:t>
            </w:r>
            <w:proofErr w:type="spellEnd"/>
            <w:r w:rsidRPr="005A4DB9">
              <w:t>&gt;.</w:t>
            </w:r>
          </w:p>
          <w:p w14:paraId="53E339FA" w14:textId="77777777" w:rsidR="00CA5417" w:rsidRPr="005A4DB9" w:rsidRDefault="00CA5417">
            <w:pPr>
              <w:pStyle w:val="ConsPlusNormal"/>
            </w:pPr>
            <w:r w:rsidRPr="005A4DB9">
              <w:t>Дата в формате ДД.ММ.ГГГГ</w:t>
            </w:r>
          </w:p>
        </w:tc>
      </w:tr>
      <w:tr w:rsidR="005A4DB9" w:rsidRPr="005A4DB9" w14:paraId="5333A683" w14:textId="77777777">
        <w:tc>
          <w:tcPr>
            <w:tcW w:w="3705" w:type="dxa"/>
          </w:tcPr>
          <w:p w14:paraId="18C181F8" w14:textId="77777777" w:rsidR="00CA5417" w:rsidRPr="005A4DB9" w:rsidRDefault="00CA5417">
            <w:pPr>
              <w:pStyle w:val="ConsPlusNormal"/>
            </w:pPr>
            <w:r w:rsidRPr="005A4DB9">
              <w:t>Код страны</w:t>
            </w:r>
          </w:p>
        </w:tc>
        <w:tc>
          <w:tcPr>
            <w:tcW w:w="1896" w:type="dxa"/>
          </w:tcPr>
          <w:p w14:paraId="52A3B5A0" w14:textId="4E1BCD64" w:rsidR="00CA5417" w:rsidRPr="005A4DB9" w:rsidRDefault="00CA5417">
            <w:pPr>
              <w:pStyle w:val="ConsPlusNormal"/>
              <w:jc w:val="center"/>
            </w:pPr>
            <w:r w:rsidRPr="005A4DB9">
              <w:t>ОКСМ</w:t>
            </w:r>
          </w:p>
        </w:tc>
        <w:tc>
          <w:tcPr>
            <w:tcW w:w="1229" w:type="dxa"/>
          </w:tcPr>
          <w:p w14:paraId="6D7B8D3E" w14:textId="77777777" w:rsidR="00CA5417" w:rsidRPr="005A4DB9" w:rsidRDefault="00CA5417">
            <w:pPr>
              <w:pStyle w:val="ConsPlusNormal"/>
              <w:jc w:val="center"/>
            </w:pPr>
            <w:r w:rsidRPr="005A4DB9">
              <w:t>А</w:t>
            </w:r>
          </w:p>
        </w:tc>
        <w:tc>
          <w:tcPr>
            <w:tcW w:w="1224" w:type="dxa"/>
          </w:tcPr>
          <w:p w14:paraId="37E686B9" w14:textId="77777777" w:rsidR="00CA5417" w:rsidRPr="005A4DB9" w:rsidRDefault="00CA5417">
            <w:pPr>
              <w:pStyle w:val="ConsPlusNormal"/>
              <w:jc w:val="center"/>
            </w:pPr>
            <w:proofErr w:type="gramStart"/>
            <w:r w:rsidRPr="005A4DB9">
              <w:t>T(</w:t>
            </w:r>
            <w:proofErr w:type="gramEnd"/>
            <w:r w:rsidRPr="005A4DB9">
              <w:t>=3)</w:t>
            </w:r>
          </w:p>
        </w:tc>
        <w:tc>
          <w:tcPr>
            <w:tcW w:w="1567" w:type="dxa"/>
          </w:tcPr>
          <w:p w14:paraId="21CB4325" w14:textId="77777777" w:rsidR="00CA5417" w:rsidRPr="005A4DB9" w:rsidRDefault="00CA5417">
            <w:pPr>
              <w:pStyle w:val="ConsPlusNormal"/>
              <w:jc w:val="center"/>
            </w:pPr>
            <w:r w:rsidRPr="005A4DB9">
              <w:t>НК</w:t>
            </w:r>
          </w:p>
        </w:tc>
        <w:tc>
          <w:tcPr>
            <w:tcW w:w="3912" w:type="dxa"/>
          </w:tcPr>
          <w:p w14:paraId="0DDBB76A" w14:textId="77777777" w:rsidR="00CA5417" w:rsidRPr="005A4DB9" w:rsidRDefault="00CA5417">
            <w:pPr>
              <w:pStyle w:val="ConsPlusNormal"/>
            </w:pPr>
            <w:r w:rsidRPr="005A4DB9">
              <w:t>Типовой элемент &lt;</w:t>
            </w:r>
            <w:proofErr w:type="spellStart"/>
            <w:r w:rsidRPr="005A4DB9">
              <w:t>ОКСМТип</w:t>
            </w:r>
            <w:proofErr w:type="spellEnd"/>
            <w:r w:rsidRPr="005A4DB9">
              <w:t>&gt;.</w:t>
            </w:r>
          </w:p>
          <w:p w14:paraId="4118103C" w14:textId="23E32900" w:rsidR="00CA5417" w:rsidRPr="005A4DB9" w:rsidRDefault="00CA5417">
            <w:pPr>
              <w:pStyle w:val="ConsPlusNormal"/>
            </w:pPr>
            <w:r w:rsidRPr="005A4DB9">
              <w:t>Принимает значение в соответствии с Общероссийским классификатором стран мира</w:t>
            </w:r>
          </w:p>
        </w:tc>
      </w:tr>
      <w:tr w:rsidR="00CA5417" w:rsidRPr="005A4DB9" w14:paraId="074F3567" w14:textId="77777777">
        <w:tc>
          <w:tcPr>
            <w:tcW w:w="3705" w:type="dxa"/>
          </w:tcPr>
          <w:p w14:paraId="7F87CBD3" w14:textId="77777777" w:rsidR="00CA5417" w:rsidRPr="005A4DB9" w:rsidRDefault="00CA5417">
            <w:pPr>
              <w:pStyle w:val="ConsPlusNormal"/>
            </w:pPr>
            <w:r w:rsidRPr="005A4DB9">
              <w:t>Сведения о документе, удостоверяющем личность</w:t>
            </w:r>
          </w:p>
        </w:tc>
        <w:tc>
          <w:tcPr>
            <w:tcW w:w="1896" w:type="dxa"/>
          </w:tcPr>
          <w:p w14:paraId="17A34E7F" w14:textId="77777777" w:rsidR="00CA5417" w:rsidRPr="005A4DB9" w:rsidRDefault="00CA5417">
            <w:pPr>
              <w:pStyle w:val="ConsPlusNormal"/>
              <w:jc w:val="center"/>
            </w:pPr>
            <w:proofErr w:type="spellStart"/>
            <w:r w:rsidRPr="005A4DB9">
              <w:t>УдЛичн</w:t>
            </w:r>
            <w:proofErr w:type="spellEnd"/>
          </w:p>
        </w:tc>
        <w:tc>
          <w:tcPr>
            <w:tcW w:w="1229" w:type="dxa"/>
          </w:tcPr>
          <w:p w14:paraId="6F0726E4" w14:textId="77777777" w:rsidR="00CA5417" w:rsidRPr="005A4DB9" w:rsidRDefault="00CA5417">
            <w:pPr>
              <w:pStyle w:val="ConsPlusNormal"/>
              <w:jc w:val="center"/>
            </w:pPr>
            <w:r w:rsidRPr="005A4DB9">
              <w:t>С</w:t>
            </w:r>
          </w:p>
        </w:tc>
        <w:tc>
          <w:tcPr>
            <w:tcW w:w="1224" w:type="dxa"/>
          </w:tcPr>
          <w:p w14:paraId="006BE0FC" w14:textId="77777777" w:rsidR="00CA5417" w:rsidRPr="005A4DB9" w:rsidRDefault="00CA5417">
            <w:pPr>
              <w:pStyle w:val="ConsPlusNormal"/>
            </w:pPr>
          </w:p>
        </w:tc>
        <w:tc>
          <w:tcPr>
            <w:tcW w:w="1567" w:type="dxa"/>
          </w:tcPr>
          <w:p w14:paraId="45A2C33E" w14:textId="77777777" w:rsidR="00CA5417" w:rsidRPr="005A4DB9" w:rsidRDefault="00CA5417">
            <w:pPr>
              <w:pStyle w:val="ConsPlusNormal"/>
              <w:jc w:val="center"/>
            </w:pPr>
            <w:r w:rsidRPr="005A4DB9">
              <w:t>Н</w:t>
            </w:r>
          </w:p>
        </w:tc>
        <w:tc>
          <w:tcPr>
            <w:tcW w:w="3912" w:type="dxa"/>
          </w:tcPr>
          <w:p w14:paraId="1028F4FF" w14:textId="77777777" w:rsidR="00CA5417" w:rsidRPr="005A4DB9" w:rsidRDefault="00CA5417">
            <w:pPr>
              <w:pStyle w:val="ConsPlusNormal"/>
            </w:pPr>
            <w:r w:rsidRPr="005A4DB9">
              <w:t>Типовой элемент &lt;</w:t>
            </w:r>
            <w:proofErr w:type="spellStart"/>
            <w:r w:rsidRPr="005A4DB9">
              <w:t>УдЛичнФЛТип</w:t>
            </w:r>
            <w:proofErr w:type="spellEnd"/>
            <w:r w:rsidRPr="005A4DB9">
              <w:t>&gt;.</w:t>
            </w:r>
          </w:p>
          <w:p w14:paraId="0E4BA6EB" w14:textId="77777777" w:rsidR="00CA5417" w:rsidRPr="005A4DB9" w:rsidRDefault="00CA5417">
            <w:pPr>
              <w:pStyle w:val="ConsPlusNormal"/>
            </w:pPr>
            <w:r w:rsidRPr="005A4DB9">
              <w:t>Состав элемента представлен в таблице 4.59</w:t>
            </w:r>
          </w:p>
        </w:tc>
      </w:tr>
    </w:tbl>
    <w:p w14:paraId="04C07475" w14:textId="77777777" w:rsidR="00CA5417" w:rsidRPr="005A4DB9" w:rsidRDefault="00CA5417">
      <w:pPr>
        <w:pStyle w:val="ConsPlusNormal"/>
        <w:jc w:val="both"/>
      </w:pPr>
    </w:p>
    <w:p w14:paraId="66405D48" w14:textId="77777777" w:rsidR="00CA5417" w:rsidRPr="005A4DB9" w:rsidRDefault="00CA5417">
      <w:pPr>
        <w:pStyle w:val="ConsPlusNormal"/>
        <w:jc w:val="right"/>
      </w:pPr>
      <w:r w:rsidRPr="005A4DB9">
        <w:t>Таблица 4.6</w:t>
      </w:r>
    </w:p>
    <w:p w14:paraId="4E477683" w14:textId="77777777" w:rsidR="00CA5417" w:rsidRPr="005A4DB9" w:rsidRDefault="00CA5417">
      <w:pPr>
        <w:pStyle w:val="ConsPlusNormal"/>
        <w:jc w:val="both"/>
      </w:pPr>
    </w:p>
    <w:p w14:paraId="269A53E3" w14:textId="77777777" w:rsidR="00CA5417" w:rsidRPr="005A4DB9" w:rsidRDefault="00CA5417">
      <w:pPr>
        <w:pStyle w:val="ConsPlusNormal"/>
        <w:jc w:val="center"/>
      </w:pPr>
      <w:r w:rsidRPr="005A4DB9">
        <w:t>Сведения о физическом лице (отсутствует ИНН физического</w:t>
      </w:r>
    </w:p>
    <w:p w14:paraId="0990EC35" w14:textId="77777777" w:rsidR="00CA5417" w:rsidRPr="005A4DB9" w:rsidRDefault="00CA5417">
      <w:pPr>
        <w:pStyle w:val="ConsPlusNormal"/>
        <w:jc w:val="center"/>
      </w:pPr>
      <w:r w:rsidRPr="005A4DB9">
        <w:t>лица) (СведФЛ2)</w:t>
      </w:r>
    </w:p>
    <w:p w14:paraId="17C25E56"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37463435" w14:textId="77777777">
        <w:tc>
          <w:tcPr>
            <w:tcW w:w="3705" w:type="dxa"/>
          </w:tcPr>
          <w:p w14:paraId="16A9BBBF" w14:textId="77777777" w:rsidR="00CA5417" w:rsidRPr="005A4DB9" w:rsidRDefault="00CA5417">
            <w:pPr>
              <w:pStyle w:val="ConsPlusNormal"/>
              <w:jc w:val="center"/>
            </w:pPr>
            <w:r w:rsidRPr="005A4DB9">
              <w:lastRenderedPageBreak/>
              <w:t>Наименование элемента</w:t>
            </w:r>
          </w:p>
        </w:tc>
        <w:tc>
          <w:tcPr>
            <w:tcW w:w="1896" w:type="dxa"/>
          </w:tcPr>
          <w:p w14:paraId="08945233"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3D2230C4" w14:textId="77777777" w:rsidR="00CA5417" w:rsidRPr="005A4DB9" w:rsidRDefault="00CA5417">
            <w:pPr>
              <w:pStyle w:val="ConsPlusNormal"/>
              <w:jc w:val="center"/>
            </w:pPr>
            <w:r w:rsidRPr="005A4DB9">
              <w:t>Признак типа элемента</w:t>
            </w:r>
          </w:p>
        </w:tc>
        <w:tc>
          <w:tcPr>
            <w:tcW w:w="1224" w:type="dxa"/>
          </w:tcPr>
          <w:p w14:paraId="63B5988E" w14:textId="77777777" w:rsidR="00CA5417" w:rsidRPr="005A4DB9" w:rsidRDefault="00CA5417">
            <w:pPr>
              <w:pStyle w:val="ConsPlusNormal"/>
              <w:jc w:val="center"/>
            </w:pPr>
            <w:r w:rsidRPr="005A4DB9">
              <w:t>Формат элемента</w:t>
            </w:r>
          </w:p>
        </w:tc>
        <w:tc>
          <w:tcPr>
            <w:tcW w:w="1567" w:type="dxa"/>
          </w:tcPr>
          <w:p w14:paraId="48AA791F" w14:textId="77777777" w:rsidR="00CA5417" w:rsidRPr="005A4DB9" w:rsidRDefault="00CA5417">
            <w:pPr>
              <w:pStyle w:val="ConsPlusNormal"/>
              <w:jc w:val="center"/>
            </w:pPr>
            <w:r w:rsidRPr="005A4DB9">
              <w:t>Признак обязательности элемента</w:t>
            </w:r>
          </w:p>
        </w:tc>
        <w:tc>
          <w:tcPr>
            <w:tcW w:w="3912" w:type="dxa"/>
          </w:tcPr>
          <w:p w14:paraId="4EF56590" w14:textId="77777777" w:rsidR="00CA5417" w:rsidRPr="005A4DB9" w:rsidRDefault="00CA5417">
            <w:pPr>
              <w:pStyle w:val="ConsPlusNormal"/>
              <w:jc w:val="center"/>
            </w:pPr>
            <w:r w:rsidRPr="005A4DB9">
              <w:t>Дополнительная информация</w:t>
            </w:r>
          </w:p>
        </w:tc>
      </w:tr>
      <w:tr w:rsidR="005A4DB9" w:rsidRPr="005A4DB9" w14:paraId="26F48125" w14:textId="77777777">
        <w:tc>
          <w:tcPr>
            <w:tcW w:w="3705" w:type="dxa"/>
          </w:tcPr>
          <w:p w14:paraId="1B4DA880" w14:textId="77777777" w:rsidR="00CA5417" w:rsidRPr="005A4DB9" w:rsidRDefault="00CA5417">
            <w:pPr>
              <w:pStyle w:val="ConsPlusNormal"/>
            </w:pPr>
            <w:r w:rsidRPr="005A4DB9">
              <w:t>Дата рождения</w:t>
            </w:r>
          </w:p>
        </w:tc>
        <w:tc>
          <w:tcPr>
            <w:tcW w:w="1896" w:type="dxa"/>
          </w:tcPr>
          <w:p w14:paraId="0D4608C6" w14:textId="77777777" w:rsidR="00CA5417" w:rsidRPr="005A4DB9" w:rsidRDefault="00CA5417">
            <w:pPr>
              <w:pStyle w:val="ConsPlusNormal"/>
              <w:jc w:val="center"/>
            </w:pPr>
            <w:proofErr w:type="spellStart"/>
            <w:r w:rsidRPr="005A4DB9">
              <w:t>ДатаРожд</w:t>
            </w:r>
            <w:proofErr w:type="spellEnd"/>
          </w:p>
        </w:tc>
        <w:tc>
          <w:tcPr>
            <w:tcW w:w="1229" w:type="dxa"/>
          </w:tcPr>
          <w:p w14:paraId="52CB5857" w14:textId="77777777" w:rsidR="00CA5417" w:rsidRPr="005A4DB9" w:rsidRDefault="00CA5417">
            <w:pPr>
              <w:pStyle w:val="ConsPlusNormal"/>
              <w:jc w:val="center"/>
            </w:pPr>
            <w:r w:rsidRPr="005A4DB9">
              <w:t>А</w:t>
            </w:r>
          </w:p>
        </w:tc>
        <w:tc>
          <w:tcPr>
            <w:tcW w:w="1224" w:type="dxa"/>
          </w:tcPr>
          <w:p w14:paraId="5E08D539" w14:textId="77777777" w:rsidR="00CA5417" w:rsidRPr="005A4DB9" w:rsidRDefault="00CA5417">
            <w:pPr>
              <w:pStyle w:val="ConsPlusNormal"/>
              <w:jc w:val="center"/>
            </w:pPr>
            <w:proofErr w:type="gramStart"/>
            <w:r w:rsidRPr="005A4DB9">
              <w:t>T(</w:t>
            </w:r>
            <w:proofErr w:type="gramEnd"/>
            <w:r w:rsidRPr="005A4DB9">
              <w:t>=10)</w:t>
            </w:r>
          </w:p>
        </w:tc>
        <w:tc>
          <w:tcPr>
            <w:tcW w:w="1567" w:type="dxa"/>
          </w:tcPr>
          <w:p w14:paraId="13E8E0D3" w14:textId="77777777" w:rsidR="00CA5417" w:rsidRPr="005A4DB9" w:rsidRDefault="00CA5417">
            <w:pPr>
              <w:pStyle w:val="ConsPlusNormal"/>
              <w:jc w:val="center"/>
            </w:pPr>
            <w:r w:rsidRPr="005A4DB9">
              <w:t>О</w:t>
            </w:r>
          </w:p>
        </w:tc>
        <w:tc>
          <w:tcPr>
            <w:tcW w:w="3912" w:type="dxa"/>
          </w:tcPr>
          <w:p w14:paraId="6805AE74" w14:textId="77777777" w:rsidR="00CA5417" w:rsidRPr="005A4DB9" w:rsidRDefault="00CA5417">
            <w:pPr>
              <w:pStyle w:val="ConsPlusNormal"/>
            </w:pPr>
            <w:r w:rsidRPr="005A4DB9">
              <w:t>Типовой элемент &lt;</w:t>
            </w:r>
            <w:proofErr w:type="spellStart"/>
            <w:r w:rsidRPr="005A4DB9">
              <w:t>ДатаТип</w:t>
            </w:r>
            <w:proofErr w:type="spellEnd"/>
            <w:r w:rsidRPr="005A4DB9">
              <w:t>&gt;.</w:t>
            </w:r>
          </w:p>
          <w:p w14:paraId="3D0293FF" w14:textId="77777777" w:rsidR="00CA5417" w:rsidRPr="005A4DB9" w:rsidRDefault="00CA5417">
            <w:pPr>
              <w:pStyle w:val="ConsPlusNormal"/>
            </w:pPr>
            <w:r w:rsidRPr="005A4DB9">
              <w:t>Дата в формате ДД.ММ.ГГГГ</w:t>
            </w:r>
          </w:p>
        </w:tc>
      </w:tr>
      <w:tr w:rsidR="005A4DB9" w:rsidRPr="005A4DB9" w14:paraId="52BFCBA4" w14:textId="77777777">
        <w:tc>
          <w:tcPr>
            <w:tcW w:w="3705" w:type="dxa"/>
          </w:tcPr>
          <w:p w14:paraId="0D0B2450" w14:textId="77777777" w:rsidR="00CA5417" w:rsidRPr="005A4DB9" w:rsidRDefault="00CA5417">
            <w:pPr>
              <w:pStyle w:val="ConsPlusNormal"/>
            </w:pPr>
            <w:r w:rsidRPr="005A4DB9">
              <w:t>Код страны</w:t>
            </w:r>
          </w:p>
        </w:tc>
        <w:tc>
          <w:tcPr>
            <w:tcW w:w="1896" w:type="dxa"/>
          </w:tcPr>
          <w:p w14:paraId="7F7CC98E" w14:textId="0B4E66F3" w:rsidR="00CA5417" w:rsidRPr="005A4DB9" w:rsidRDefault="00CA5417">
            <w:pPr>
              <w:pStyle w:val="ConsPlusNormal"/>
              <w:jc w:val="center"/>
            </w:pPr>
            <w:r w:rsidRPr="005A4DB9">
              <w:t>ОКСМ</w:t>
            </w:r>
          </w:p>
        </w:tc>
        <w:tc>
          <w:tcPr>
            <w:tcW w:w="1229" w:type="dxa"/>
          </w:tcPr>
          <w:p w14:paraId="714D4B23" w14:textId="77777777" w:rsidR="00CA5417" w:rsidRPr="005A4DB9" w:rsidRDefault="00CA5417">
            <w:pPr>
              <w:pStyle w:val="ConsPlusNormal"/>
              <w:jc w:val="center"/>
            </w:pPr>
            <w:r w:rsidRPr="005A4DB9">
              <w:t>А</w:t>
            </w:r>
          </w:p>
        </w:tc>
        <w:tc>
          <w:tcPr>
            <w:tcW w:w="1224" w:type="dxa"/>
          </w:tcPr>
          <w:p w14:paraId="3D4875FA" w14:textId="77777777" w:rsidR="00CA5417" w:rsidRPr="005A4DB9" w:rsidRDefault="00CA5417">
            <w:pPr>
              <w:pStyle w:val="ConsPlusNormal"/>
              <w:jc w:val="center"/>
            </w:pPr>
            <w:proofErr w:type="gramStart"/>
            <w:r w:rsidRPr="005A4DB9">
              <w:t>T(</w:t>
            </w:r>
            <w:proofErr w:type="gramEnd"/>
            <w:r w:rsidRPr="005A4DB9">
              <w:t>=3)</w:t>
            </w:r>
          </w:p>
        </w:tc>
        <w:tc>
          <w:tcPr>
            <w:tcW w:w="1567" w:type="dxa"/>
          </w:tcPr>
          <w:p w14:paraId="1FE2BFD4" w14:textId="77777777" w:rsidR="00CA5417" w:rsidRPr="005A4DB9" w:rsidRDefault="00CA5417">
            <w:pPr>
              <w:pStyle w:val="ConsPlusNormal"/>
              <w:jc w:val="center"/>
            </w:pPr>
            <w:r w:rsidRPr="005A4DB9">
              <w:t>ОК</w:t>
            </w:r>
          </w:p>
        </w:tc>
        <w:tc>
          <w:tcPr>
            <w:tcW w:w="3912" w:type="dxa"/>
          </w:tcPr>
          <w:p w14:paraId="58E5F0D8" w14:textId="77777777" w:rsidR="00CA5417" w:rsidRPr="005A4DB9" w:rsidRDefault="00CA5417">
            <w:pPr>
              <w:pStyle w:val="ConsPlusNormal"/>
            </w:pPr>
            <w:r w:rsidRPr="005A4DB9">
              <w:t>Типовой элемент &lt;</w:t>
            </w:r>
            <w:proofErr w:type="spellStart"/>
            <w:r w:rsidRPr="005A4DB9">
              <w:t>ОКСМТип</w:t>
            </w:r>
            <w:proofErr w:type="spellEnd"/>
            <w:r w:rsidRPr="005A4DB9">
              <w:t>&gt;.</w:t>
            </w:r>
          </w:p>
          <w:p w14:paraId="08557D97" w14:textId="173ADCC3" w:rsidR="00CA5417" w:rsidRPr="005A4DB9" w:rsidRDefault="00CA5417">
            <w:pPr>
              <w:pStyle w:val="ConsPlusNormal"/>
            </w:pPr>
            <w:r w:rsidRPr="005A4DB9">
              <w:t>Принимает значение в соответствии с Общероссийским классификатором стран мира</w:t>
            </w:r>
          </w:p>
        </w:tc>
      </w:tr>
      <w:tr w:rsidR="00CA5417" w:rsidRPr="005A4DB9" w14:paraId="0B3D0258" w14:textId="77777777">
        <w:tc>
          <w:tcPr>
            <w:tcW w:w="3705" w:type="dxa"/>
          </w:tcPr>
          <w:p w14:paraId="22F43EDA" w14:textId="77777777" w:rsidR="00CA5417" w:rsidRPr="005A4DB9" w:rsidRDefault="00CA5417">
            <w:pPr>
              <w:pStyle w:val="ConsPlusNormal"/>
            </w:pPr>
            <w:r w:rsidRPr="005A4DB9">
              <w:t>Сведения о документе, удостоверяющем личность</w:t>
            </w:r>
          </w:p>
        </w:tc>
        <w:tc>
          <w:tcPr>
            <w:tcW w:w="1896" w:type="dxa"/>
          </w:tcPr>
          <w:p w14:paraId="0F1BF6BB" w14:textId="77777777" w:rsidR="00CA5417" w:rsidRPr="005A4DB9" w:rsidRDefault="00CA5417">
            <w:pPr>
              <w:pStyle w:val="ConsPlusNormal"/>
              <w:jc w:val="center"/>
            </w:pPr>
            <w:proofErr w:type="spellStart"/>
            <w:r w:rsidRPr="005A4DB9">
              <w:t>УдЛичн</w:t>
            </w:r>
            <w:proofErr w:type="spellEnd"/>
          </w:p>
        </w:tc>
        <w:tc>
          <w:tcPr>
            <w:tcW w:w="1229" w:type="dxa"/>
          </w:tcPr>
          <w:p w14:paraId="3ED52CFD" w14:textId="77777777" w:rsidR="00CA5417" w:rsidRPr="005A4DB9" w:rsidRDefault="00CA5417">
            <w:pPr>
              <w:pStyle w:val="ConsPlusNormal"/>
              <w:jc w:val="center"/>
            </w:pPr>
            <w:r w:rsidRPr="005A4DB9">
              <w:t>С</w:t>
            </w:r>
          </w:p>
        </w:tc>
        <w:tc>
          <w:tcPr>
            <w:tcW w:w="1224" w:type="dxa"/>
          </w:tcPr>
          <w:p w14:paraId="132BC393" w14:textId="77777777" w:rsidR="00CA5417" w:rsidRPr="005A4DB9" w:rsidRDefault="00CA5417">
            <w:pPr>
              <w:pStyle w:val="ConsPlusNormal"/>
            </w:pPr>
          </w:p>
        </w:tc>
        <w:tc>
          <w:tcPr>
            <w:tcW w:w="1567" w:type="dxa"/>
          </w:tcPr>
          <w:p w14:paraId="10FA93D4" w14:textId="77777777" w:rsidR="00CA5417" w:rsidRPr="005A4DB9" w:rsidRDefault="00CA5417">
            <w:pPr>
              <w:pStyle w:val="ConsPlusNormal"/>
              <w:jc w:val="center"/>
            </w:pPr>
            <w:r w:rsidRPr="005A4DB9">
              <w:t>О</w:t>
            </w:r>
          </w:p>
        </w:tc>
        <w:tc>
          <w:tcPr>
            <w:tcW w:w="3912" w:type="dxa"/>
          </w:tcPr>
          <w:p w14:paraId="7805F30B" w14:textId="77777777" w:rsidR="00CA5417" w:rsidRPr="005A4DB9" w:rsidRDefault="00CA5417">
            <w:pPr>
              <w:pStyle w:val="ConsPlusNormal"/>
            </w:pPr>
            <w:r w:rsidRPr="005A4DB9">
              <w:t>Типовой элемент &lt;</w:t>
            </w:r>
            <w:proofErr w:type="spellStart"/>
            <w:r w:rsidRPr="005A4DB9">
              <w:t>УдЛичнФЛТип</w:t>
            </w:r>
            <w:proofErr w:type="spellEnd"/>
            <w:r w:rsidRPr="005A4DB9">
              <w:t>&gt;.</w:t>
            </w:r>
          </w:p>
          <w:p w14:paraId="1749F4B2" w14:textId="77777777" w:rsidR="00CA5417" w:rsidRPr="005A4DB9" w:rsidRDefault="00CA5417">
            <w:pPr>
              <w:pStyle w:val="ConsPlusNormal"/>
            </w:pPr>
            <w:r w:rsidRPr="005A4DB9">
              <w:t>Состав элемента представлен в таблице 4.59</w:t>
            </w:r>
          </w:p>
        </w:tc>
      </w:tr>
    </w:tbl>
    <w:p w14:paraId="3E8FADDB" w14:textId="77777777" w:rsidR="00CA5417" w:rsidRPr="005A4DB9" w:rsidRDefault="00CA5417">
      <w:pPr>
        <w:pStyle w:val="ConsPlusNormal"/>
        <w:jc w:val="both"/>
      </w:pPr>
    </w:p>
    <w:p w14:paraId="290D73C4" w14:textId="77777777" w:rsidR="00CA5417" w:rsidRPr="005A4DB9" w:rsidRDefault="00CA5417">
      <w:pPr>
        <w:pStyle w:val="ConsPlusNormal"/>
        <w:jc w:val="right"/>
      </w:pPr>
      <w:r w:rsidRPr="005A4DB9">
        <w:t>Таблица 4.7</w:t>
      </w:r>
    </w:p>
    <w:p w14:paraId="041EEB71" w14:textId="77777777" w:rsidR="00CA5417" w:rsidRPr="005A4DB9" w:rsidRDefault="00CA5417">
      <w:pPr>
        <w:pStyle w:val="ConsPlusNormal"/>
        <w:jc w:val="both"/>
      </w:pPr>
    </w:p>
    <w:p w14:paraId="313AFB3C" w14:textId="77777777" w:rsidR="00CA5417" w:rsidRPr="005A4DB9" w:rsidRDefault="00CA5417">
      <w:pPr>
        <w:pStyle w:val="ConsPlusNormal"/>
        <w:jc w:val="center"/>
      </w:pPr>
      <w:r w:rsidRPr="005A4DB9">
        <w:t>Сведения о лице, подписавшем документ (Подписант)</w:t>
      </w:r>
    </w:p>
    <w:p w14:paraId="3EC4F494"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6C710F17" w14:textId="77777777">
        <w:tc>
          <w:tcPr>
            <w:tcW w:w="3705" w:type="dxa"/>
          </w:tcPr>
          <w:p w14:paraId="24E7AC0E" w14:textId="77777777" w:rsidR="00CA5417" w:rsidRPr="005A4DB9" w:rsidRDefault="00CA5417">
            <w:pPr>
              <w:pStyle w:val="ConsPlusNormal"/>
              <w:jc w:val="center"/>
            </w:pPr>
            <w:r w:rsidRPr="005A4DB9">
              <w:t>Наименование элемента</w:t>
            </w:r>
          </w:p>
        </w:tc>
        <w:tc>
          <w:tcPr>
            <w:tcW w:w="1896" w:type="dxa"/>
          </w:tcPr>
          <w:p w14:paraId="66C06A34"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7EB733EA" w14:textId="77777777" w:rsidR="00CA5417" w:rsidRPr="005A4DB9" w:rsidRDefault="00CA5417">
            <w:pPr>
              <w:pStyle w:val="ConsPlusNormal"/>
              <w:jc w:val="center"/>
            </w:pPr>
            <w:r w:rsidRPr="005A4DB9">
              <w:t>Признак типа элемента</w:t>
            </w:r>
          </w:p>
        </w:tc>
        <w:tc>
          <w:tcPr>
            <w:tcW w:w="1224" w:type="dxa"/>
          </w:tcPr>
          <w:p w14:paraId="554F8ED8" w14:textId="77777777" w:rsidR="00CA5417" w:rsidRPr="005A4DB9" w:rsidRDefault="00CA5417">
            <w:pPr>
              <w:pStyle w:val="ConsPlusNormal"/>
              <w:jc w:val="center"/>
            </w:pPr>
            <w:r w:rsidRPr="005A4DB9">
              <w:t>Формат элемента</w:t>
            </w:r>
          </w:p>
        </w:tc>
        <w:tc>
          <w:tcPr>
            <w:tcW w:w="1567" w:type="dxa"/>
          </w:tcPr>
          <w:p w14:paraId="6827D19A" w14:textId="77777777" w:rsidR="00CA5417" w:rsidRPr="005A4DB9" w:rsidRDefault="00CA5417">
            <w:pPr>
              <w:pStyle w:val="ConsPlusNormal"/>
              <w:jc w:val="center"/>
            </w:pPr>
            <w:r w:rsidRPr="005A4DB9">
              <w:t>Признак обязательности элемента</w:t>
            </w:r>
          </w:p>
        </w:tc>
        <w:tc>
          <w:tcPr>
            <w:tcW w:w="3912" w:type="dxa"/>
          </w:tcPr>
          <w:p w14:paraId="5AA0F8AE" w14:textId="77777777" w:rsidR="00CA5417" w:rsidRPr="005A4DB9" w:rsidRDefault="00CA5417">
            <w:pPr>
              <w:pStyle w:val="ConsPlusNormal"/>
              <w:jc w:val="center"/>
            </w:pPr>
            <w:r w:rsidRPr="005A4DB9">
              <w:t>Дополнительная информация</w:t>
            </w:r>
          </w:p>
        </w:tc>
      </w:tr>
      <w:tr w:rsidR="005A4DB9" w:rsidRPr="005A4DB9" w14:paraId="67AF4B78" w14:textId="77777777">
        <w:tc>
          <w:tcPr>
            <w:tcW w:w="3705" w:type="dxa"/>
          </w:tcPr>
          <w:p w14:paraId="485CC411" w14:textId="77777777" w:rsidR="00CA5417" w:rsidRPr="005A4DB9" w:rsidRDefault="00CA5417">
            <w:pPr>
              <w:pStyle w:val="ConsPlusNormal"/>
            </w:pPr>
            <w:r w:rsidRPr="005A4DB9">
              <w:t>Признак лица, подписавшего документ</w:t>
            </w:r>
          </w:p>
        </w:tc>
        <w:tc>
          <w:tcPr>
            <w:tcW w:w="1896" w:type="dxa"/>
          </w:tcPr>
          <w:p w14:paraId="29DA8A6E" w14:textId="77777777" w:rsidR="00CA5417" w:rsidRPr="005A4DB9" w:rsidRDefault="00CA5417">
            <w:pPr>
              <w:pStyle w:val="ConsPlusNormal"/>
              <w:jc w:val="center"/>
            </w:pPr>
            <w:proofErr w:type="spellStart"/>
            <w:r w:rsidRPr="005A4DB9">
              <w:t>ПрПодп</w:t>
            </w:r>
            <w:proofErr w:type="spellEnd"/>
          </w:p>
        </w:tc>
        <w:tc>
          <w:tcPr>
            <w:tcW w:w="1229" w:type="dxa"/>
          </w:tcPr>
          <w:p w14:paraId="3FFD7806" w14:textId="77777777" w:rsidR="00CA5417" w:rsidRPr="005A4DB9" w:rsidRDefault="00CA5417">
            <w:pPr>
              <w:pStyle w:val="ConsPlusNormal"/>
              <w:jc w:val="center"/>
            </w:pPr>
            <w:r w:rsidRPr="005A4DB9">
              <w:t>А</w:t>
            </w:r>
          </w:p>
        </w:tc>
        <w:tc>
          <w:tcPr>
            <w:tcW w:w="1224" w:type="dxa"/>
          </w:tcPr>
          <w:p w14:paraId="79F264C1" w14:textId="77777777" w:rsidR="00CA5417" w:rsidRPr="005A4DB9" w:rsidRDefault="00CA5417">
            <w:pPr>
              <w:pStyle w:val="ConsPlusNormal"/>
              <w:jc w:val="center"/>
            </w:pPr>
            <w:proofErr w:type="gramStart"/>
            <w:r w:rsidRPr="005A4DB9">
              <w:t>T(</w:t>
            </w:r>
            <w:proofErr w:type="gramEnd"/>
            <w:r w:rsidRPr="005A4DB9">
              <w:t>=1)</w:t>
            </w:r>
          </w:p>
        </w:tc>
        <w:tc>
          <w:tcPr>
            <w:tcW w:w="1567" w:type="dxa"/>
          </w:tcPr>
          <w:p w14:paraId="63103380" w14:textId="77777777" w:rsidR="00CA5417" w:rsidRPr="005A4DB9" w:rsidRDefault="00CA5417">
            <w:pPr>
              <w:pStyle w:val="ConsPlusNormal"/>
              <w:jc w:val="center"/>
            </w:pPr>
            <w:r w:rsidRPr="005A4DB9">
              <w:t>ОК</w:t>
            </w:r>
          </w:p>
        </w:tc>
        <w:tc>
          <w:tcPr>
            <w:tcW w:w="3912" w:type="dxa"/>
          </w:tcPr>
          <w:p w14:paraId="7F94AB35" w14:textId="77777777" w:rsidR="00CA5417" w:rsidRPr="005A4DB9" w:rsidRDefault="00CA5417">
            <w:pPr>
              <w:pStyle w:val="ConsPlusNormal"/>
              <w:jc w:val="both"/>
            </w:pPr>
            <w:r w:rsidRPr="005A4DB9">
              <w:t>Принимает значение:</w:t>
            </w:r>
          </w:p>
          <w:p w14:paraId="05791E2C" w14:textId="77777777" w:rsidR="00CA5417" w:rsidRPr="005A4DB9" w:rsidRDefault="00CA5417">
            <w:pPr>
              <w:pStyle w:val="ConsPlusNormal"/>
              <w:jc w:val="both"/>
            </w:pPr>
            <w:r w:rsidRPr="005A4DB9">
              <w:t>1 - налогоплательщик</w:t>
            </w:r>
          </w:p>
          <w:p w14:paraId="128732A9" w14:textId="77777777" w:rsidR="00CA5417" w:rsidRPr="005A4DB9" w:rsidRDefault="00CA5417">
            <w:pPr>
              <w:pStyle w:val="ConsPlusNormal"/>
            </w:pPr>
            <w:r w:rsidRPr="005A4DB9">
              <w:t>2 - представитель налогоплательщика</w:t>
            </w:r>
          </w:p>
        </w:tc>
      </w:tr>
      <w:tr w:rsidR="005A4DB9" w:rsidRPr="005A4DB9" w14:paraId="754F2655" w14:textId="77777777">
        <w:tc>
          <w:tcPr>
            <w:tcW w:w="3705" w:type="dxa"/>
          </w:tcPr>
          <w:p w14:paraId="4AEF1EC6" w14:textId="77777777" w:rsidR="00CA5417" w:rsidRPr="005A4DB9" w:rsidRDefault="00CA5417">
            <w:pPr>
              <w:pStyle w:val="ConsPlusNormal"/>
            </w:pPr>
            <w:r w:rsidRPr="005A4DB9">
              <w:t>Фамилия, имя, отчество (при наличии) представителя налогоплательщика</w:t>
            </w:r>
          </w:p>
        </w:tc>
        <w:tc>
          <w:tcPr>
            <w:tcW w:w="1896" w:type="dxa"/>
          </w:tcPr>
          <w:p w14:paraId="527C6626" w14:textId="77777777" w:rsidR="00CA5417" w:rsidRPr="005A4DB9" w:rsidRDefault="00CA5417">
            <w:pPr>
              <w:pStyle w:val="ConsPlusNormal"/>
              <w:jc w:val="center"/>
            </w:pPr>
            <w:r w:rsidRPr="005A4DB9">
              <w:t>ФИО</w:t>
            </w:r>
          </w:p>
        </w:tc>
        <w:tc>
          <w:tcPr>
            <w:tcW w:w="1229" w:type="dxa"/>
          </w:tcPr>
          <w:p w14:paraId="09679FF1" w14:textId="77777777" w:rsidR="00CA5417" w:rsidRPr="005A4DB9" w:rsidRDefault="00CA5417">
            <w:pPr>
              <w:pStyle w:val="ConsPlusNormal"/>
              <w:jc w:val="center"/>
            </w:pPr>
            <w:r w:rsidRPr="005A4DB9">
              <w:t>С</w:t>
            </w:r>
          </w:p>
        </w:tc>
        <w:tc>
          <w:tcPr>
            <w:tcW w:w="1224" w:type="dxa"/>
          </w:tcPr>
          <w:p w14:paraId="676F95BF" w14:textId="77777777" w:rsidR="00CA5417" w:rsidRPr="005A4DB9" w:rsidRDefault="00CA5417">
            <w:pPr>
              <w:pStyle w:val="ConsPlusNormal"/>
            </w:pPr>
          </w:p>
        </w:tc>
        <w:tc>
          <w:tcPr>
            <w:tcW w:w="1567" w:type="dxa"/>
          </w:tcPr>
          <w:p w14:paraId="3ED0BF3E" w14:textId="77777777" w:rsidR="00CA5417" w:rsidRPr="005A4DB9" w:rsidRDefault="00CA5417">
            <w:pPr>
              <w:pStyle w:val="ConsPlusNormal"/>
              <w:jc w:val="center"/>
            </w:pPr>
            <w:r w:rsidRPr="005A4DB9">
              <w:t>НУ</w:t>
            </w:r>
          </w:p>
        </w:tc>
        <w:tc>
          <w:tcPr>
            <w:tcW w:w="3912" w:type="dxa"/>
          </w:tcPr>
          <w:p w14:paraId="694574DA" w14:textId="77777777" w:rsidR="00CA5417" w:rsidRPr="005A4DB9" w:rsidRDefault="00CA5417">
            <w:pPr>
              <w:pStyle w:val="ConsPlusNormal"/>
              <w:jc w:val="both"/>
            </w:pPr>
            <w:r w:rsidRPr="005A4DB9">
              <w:t>Типовой элемент &lt;</w:t>
            </w:r>
            <w:proofErr w:type="spellStart"/>
            <w:r w:rsidRPr="005A4DB9">
              <w:t>ФИОТип</w:t>
            </w:r>
            <w:proofErr w:type="spellEnd"/>
            <w:r w:rsidRPr="005A4DB9">
              <w:t>&gt;.</w:t>
            </w:r>
          </w:p>
          <w:p w14:paraId="28A0CC67" w14:textId="77777777" w:rsidR="00CA5417" w:rsidRPr="005A4DB9" w:rsidRDefault="00CA5417">
            <w:pPr>
              <w:pStyle w:val="ConsPlusNormal"/>
            </w:pPr>
            <w:r w:rsidRPr="005A4DB9">
              <w:t>Состав элемента представлен в таблице 4.60.</w:t>
            </w:r>
          </w:p>
          <w:p w14:paraId="3BCE52E6" w14:textId="77777777" w:rsidR="00CA5417" w:rsidRPr="005A4DB9" w:rsidRDefault="00CA5417">
            <w:pPr>
              <w:pStyle w:val="ConsPlusNormal"/>
            </w:pPr>
            <w:r w:rsidRPr="005A4DB9">
              <w:t>Элемент обязателен при &lt;</w:t>
            </w:r>
            <w:proofErr w:type="spellStart"/>
            <w:r w:rsidRPr="005A4DB9">
              <w:t>ПрПодп</w:t>
            </w:r>
            <w:proofErr w:type="spellEnd"/>
            <w:r w:rsidRPr="005A4DB9">
              <w:t>&gt;=2</w:t>
            </w:r>
          </w:p>
        </w:tc>
      </w:tr>
      <w:tr w:rsidR="00CA5417" w:rsidRPr="005A4DB9" w14:paraId="62668855" w14:textId="77777777">
        <w:tc>
          <w:tcPr>
            <w:tcW w:w="3705" w:type="dxa"/>
          </w:tcPr>
          <w:p w14:paraId="787E707B" w14:textId="77777777" w:rsidR="00CA5417" w:rsidRPr="005A4DB9" w:rsidRDefault="00CA5417">
            <w:pPr>
              <w:pStyle w:val="ConsPlusNormal"/>
            </w:pPr>
            <w:r w:rsidRPr="005A4DB9">
              <w:t xml:space="preserve">Сведения о представителе </w:t>
            </w:r>
            <w:r w:rsidRPr="005A4DB9">
              <w:lastRenderedPageBreak/>
              <w:t>налогоплательщика</w:t>
            </w:r>
          </w:p>
        </w:tc>
        <w:tc>
          <w:tcPr>
            <w:tcW w:w="1896" w:type="dxa"/>
          </w:tcPr>
          <w:p w14:paraId="25AE0437" w14:textId="77777777" w:rsidR="00CA5417" w:rsidRPr="005A4DB9" w:rsidRDefault="00CA5417">
            <w:pPr>
              <w:pStyle w:val="ConsPlusNormal"/>
              <w:jc w:val="center"/>
            </w:pPr>
            <w:proofErr w:type="spellStart"/>
            <w:r w:rsidRPr="005A4DB9">
              <w:lastRenderedPageBreak/>
              <w:t>СвПред</w:t>
            </w:r>
            <w:proofErr w:type="spellEnd"/>
          </w:p>
        </w:tc>
        <w:tc>
          <w:tcPr>
            <w:tcW w:w="1229" w:type="dxa"/>
          </w:tcPr>
          <w:p w14:paraId="1FE46A41" w14:textId="77777777" w:rsidR="00CA5417" w:rsidRPr="005A4DB9" w:rsidRDefault="00CA5417">
            <w:pPr>
              <w:pStyle w:val="ConsPlusNormal"/>
              <w:jc w:val="center"/>
            </w:pPr>
            <w:r w:rsidRPr="005A4DB9">
              <w:t>С</w:t>
            </w:r>
          </w:p>
        </w:tc>
        <w:tc>
          <w:tcPr>
            <w:tcW w:w="1224" w:type="dxa"/>
          </w:tcPr>
          <w:p w14:paraId="18CD02E7" w14:textId="77777777" w:rsidR="00CA5417" w:rsidRPr="005A4DB9" w:rsidRDefault="00CA5417">
            <w:pPr>
              <w:pStyle w:val="ConsPlusNormal"/>
            </w:pPr>
          </w:p>
        </w:tc>
        <w:tc>
          <w:tcPr>
            <w:tcW w:w="1567" w:type="dxa"/>
          </w:tcPr>
          <w:p w14:paraId="0BF50FBE" w14:textId="77777777" w:rsidR="00CA5417" w:rsidRPr="005A4DB9" w:rsidRDefault="00CA5417">
            <w:pPr>
              <w:pStyle w:val="ConsPlusNormal"/>
              <w:jc w:val="center"/>
            </w:pPr>
            <w:r w:rsidRPr="005A4DB9">
              <w:t>НУ</w:t>
            </w:r>
          </w:p>
        </w:tc>
        <w:tc>
          <w:tcPr>
            <w:tcW w:w="3912" w:type="dxa"/>
          </w:tcPr>
          <w:p w14:paraId="5369ABDD" w14:textId="77777777" w:rsidR="00CA5417" w:rsidRPr="005A4DB9" w:rsidRDefault="00CA5417">
            <w:pPr>
              <w:pStyle w:val="ConsPlusNormal"/>
            </w:pPr>
            <w:r w:rsidRPr="005A4DB9">
              <w:t xml:space="preserve">Состав элемента представлен в таблице </w:t>
            </w:r>
            <w:r w:rsidRPr="005A4DB9">
              <w:lastRenderedPageBreak/>
              <w:t>4.8.</w:t>
            </w:r>
          </w:p>
          <w:p w14:paraId="17F30DD6" w14:textId="77777777" w:rsidR="00CA5417" w:rsidRPr="005A4DB9" w:rsidRDefault="00CA5417">
            <w:pPr>
              <w:pStyle w:val="ConsPlusNormal"/>
            </w:pPr>
            <w:r w:rsidRPr="005A4DB9">
              <w:t>Элемент обязателен при &lt;</w:t>
            </w:r>
            <w:proofErr w:type="spellStart"/>
            <w:r w:rsidRPr="005A4DB9">
              <w:t>ПрПодп</w:t>
            </w:r>
            <w:proofErr w:type="spellEnd"/>
            <w:r w:rsidRPr="005A4DB9">
              <w:t>&gt;=2</w:t>
            </w:r>
          </w:p>
        </w:tc>
      </w:tr>
    </w:tbl>
    <w:p w14:paraId="12890A8F" w14:textId="77777777" w:rsidR="00CA5417" w:rsidRPr="005A4DB9" w:rsidRDefault="00CA5417">
      <w:pPr>
        <w:pStyle w:val="ConsPlusNormal"/>
        <w:jc w:val="both"/>
      </w:pPr>
    </w:p>
    <w:p w14:paraId="2E66D615" w14:textId="77777777" w:rsidR="00CA5417" w:rsidRPr="005A4DB9" w:rsidRDefault="00CA5417">
      <w:pPr>
        <w:pStyle w:val="ConsPlusNormal"/>
        <w:jc w:val="right"/>
      </w:pPr>
      <w:r w:rsidRPr="005A4DB9">
        <w:t>Таблица 4.8</w:t>
      </w:r>
    </w:p>
    <w:p w14:paraId="3A2FBE11" w14:textId="77777777" w:rsidR="00CA5417" w:rsidRPr="005A4DB9" w:rsidRDefault="00CA5417">
      <w:pPr>
        <w:pStyle w:val="ConsPlusNormal"/>
        <w:jc w:val="both"/>
      </w:pPr>
    </w:p>
    <w:p w14:paraId="549B753B" w14:textId="77777777" w:rsidR="00CA5417" w:rsidRPr="005A4DB9" w:rsidRDefault="00CA5417">
      <w:pPr>
        <w:pStyle w:val="ConsPlusNormal"/>
        <w:jc w:val="center"/>
      </w:pPr>
      <w:r w:rsidRPr="005A4DB9">
        <w:t>Сведения о представителе налогоплательщика (</w:t>
      </w:r>
      <w:proofErr w:type="spellStart"/>
      <w:r w:rsidRPr="005A4DB9">
        <w:t>СвПред</w:t>
      </w:r>
      <w:proofErr w:type="spellEnd"/>
      <w:r w:rsidRPr="005A4DB9">
        <w:t>)</w:t>
      </w:r>
    </w:p>
    <w:p w14:paraId="6AED3737"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04F37C14" w14:textId="77777777">
        <w:tc>
          <w:tcPr>
            <w:tcW w:w="3705" w:type="dxa"/>
          </w:tcPr>
          <w:p w14:paraId="296C3091" w14:textId="77777777" w:rsidR="00CA5417" w:rsidRPr="005A4DB9" w:rsidRDefault="00CA5417">
            <w:pPr>
              <w:pStyle w:val="ConsPlusNormal"/>
              <w:jc w:val="center"/>
            </w:pPr>
            <w:r w:rsidRPr="005A4DB9">
              <w:t>Наименование элемента</w:t>
            </w:r>
          </w:p>
        </w:tc>
        <w:tc>
          <w:tcPr>
            <w:tcW w:w="1896" w:type="dxa"/>
          </w:tcPr>
          <w:p w14:paraId="3690009F"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4D749459" w14:textId="77777777" w:rsidR="00CA5417" w:rsidRPr="005A4DB9" w:rsidRDefault="00CA5417">
            <w:pPr>
              <w:pStyle w:val="ConsPlusNormal"/>
              <w:jc w:val="center"/>
            </w:pPr>
            <w:r w:rsidRPr="005A4DB9">
              <w:t>Признак типа элемента</w:t>
            </w:r>
          </w:p>
        </w:tc>
        <w:tc>
          <w:tcPr>
            <w:tcW w:w="1224" w:type="dxa"/>
          </w:tcPr>
          <w:p w14:paraId="0C6C0A34" w14:textId="77777777" w:rsidR="00CA5417" w:rsidRPr="005A4DB9" w:rsidRDefault="00CA5417">
            <w:pPr>
              <w:pStyle w:val="ConsPlusNormal"/>
              <w:jc w:val="center"/>
            </w:pPr>
            <w:r w:rsidRPr="005A4DB9">
              <w:t>Формат элемента</w:t>
            </w:r>
          </w:p>
        </w:tc>
        <w:tc>
          <w:tcPr>
            <w:tcW w:w="1567" w:type="dxa"/>
          </w:tcPr>
          <w:p w14:paraId="27D027A3" w14:textId="77777777" w:rsidR="00CA5417" w:rsidRPr="005A4DB9" w:rsidRDefault="00CA5417">
            <w:pPr>
              <w:pStyle w:val="ConsPlusNormal"/>
              <w:jc w:val="center"/>
            </w:pPr>
            <w:r w:rsidRPr="005A4DB9">
              <w:t>Признак обязательности элемента</w:t>
            </w:r>
          </w:p>
        </w:tc>
        <w:tc>
          <w:tcPr>
            <w:tcW w:w="3912" w:type="dxa"/>
          </w:tcPr>
          <w:p w14:paraId="778D5B46" w14:textId="77777777" w:rsidR="00CA5417" w:rsidRPr="005A4DB9" w:rsidRDefault="00CA5417">
            <w:pPr>
              <w:pStyle w:val="ConsPlusNormal"/>
              <w:jc w:val="center"/>
            </w:pPr>
            <w:r w:rsidRPr="005A4DB9">
              <w:t>Дополнительная информация</w:t>
            </w:r>
          </w:p>
        </w:tc>
      </w:tr>
      <w:tr w:rsidR="00CA5417" w:rsidRPr="005A4DB9" w14:paraId="5A3E3D33" w14:textId="77777777">
        <w:tc>
          <w:tcPr>
            <w:tcW w:w="3705" w:type="dxa"/>
          </w:tcPr>
          <w:p w14:paraId="0BEBB142" w14:textId="77777777" w:rsidR="00CA5417" w:rsidRPr="005A4DB9" w:rsidRDefault="00CA5417">
            <w:pPr>
              <w:pStyle w:val="ConsPlusNormal"/>
            </w:pPr>
            <w:r w:rsidRPr="005A4DB9">
              <w:t>Наименование и реквизиты документа, подтверждающего полномочия представителя налогоплательщика</w:t>
            </w:r>
          </w:p>
        </w:tc>
        <w:tc>
          <w:tcPr>
            <w:tcW w:w="1896" w:type="dxa"/>
          </w:tcPr>
          <w:p w14:paraId="6BFBE7F9" w14:textId="77777777" w:rsidR="00CA5417" w:rsidRPr="005A4DB9" w:rsidRDefault="00CA5417">
            <w:pPr>
              <w:pStyle w:val="ConsPlusNormal"/>
              <w:jc w:val="center"/>
            </w:pPr>
            <w:proofErr w:type="spellStart"/>
            <w:r w:rsidRPr="005A4DB9">
              <w:t>НаимДок</w:t>
            </w:r>
            <w:proofErr w:type="spellEnd"/>
          </w:p>
        </w:tc>
        <w:tc>
          <w:tcPr>
            <w:tcW w:w="1229" w:type="dxa"/>
          </w:tcPr>
          <w:p w14:paraId="39FF21BC" w14:textId="77777777" w:rsidR="00CA5417" w:rsidRPr="005A4DB9" w:rsidRDefault="00CA5417">
            <w:pPr>
              <w:pStyle w:val="ConsPlusNormal"/>
              <w:jc w:val="center"/>
            </w:pPr>
            <w:r w:rsidRPr="005A4DB9">
              <w:t>А</w:t>
            </w:r>
          </w:p>
        </w:tc>
        <w:tc>
          <w:tcPr>
            <w:tcW w:w="1224" w:type="dxa"/>
          </w:tcPr>
          <w:p w14:paraId="0BBE00E4" w14:textId="77777777" w:rsidR="00CA5417" w:rsidRPr="005A4DB9" w:rsidRDefault="00CA5417">
            <w:pPr>
              <w:pStyle w:val="ConsPlusNormal"/>
              <w:jc w:val="center"/>
            </w:pPr>
            <w:proofErr w:type="gramStart"/>
            <w:r w:rsidRPr="005A4DB9">
              <w:t>T(</w:t>
            </w:r>
            <w:proofErr w:type="gramEnd"/>
            <w:r w:rsidRPr="005A4DB9">
              <w:t>1-120)</w:t>
            </w:r>
          </w:p>
        </w:tc>
        <w:tc>
          <w:tcPr>
            <w:tcW w:w="1567" w:type="dxa"/>
          </w:tcPr>
          <w:p w14:paraId="1334EB45" w14:textId="77777777" w:rsidR="00CA5417" w:rsidRPr="005A4DB9" w:rsidRDefault="00CA5417">
            <w:pPr>
              <w:pStyle w:val="ConsPlusNormal"/>
              <w:jc w:val="center"/>
            </w:pPr>
            <w:r w:rsidRPr="005A4DB9">
              <w:t>О</w:t>
            </w:r>
          </w:p>
        </w:tc>
        <w:tc>
          <w:tcPr>
            <w:tcW w:w="3912" w:type="dxa"/>
          </w:tcPr>
          <w:p w14:paraId="703271A2" w14:textId="77777777" w:rsidR="00CA5417" w:rsidRPr="005A4DB9" w:rsidRDefault="00CA5417">
            <w:pPr>
              <w:pStyle w:val="ConsPlusNormal"/>
            </w:pPr>
            <w:r w:rsidRPr="005A4DB9">
              <w:t>Для доверенности, подтверждающей полномочия представителя налогоплательщика в электронной форме, указывается GUID доверенности</w:t>
            </w:r>
          </w:p>
        </w:tc>
      </w:tr>
    </w:tbl>
    <w:p w14:paraId="20BEB65B" w14:textId="77777777" w:rsidR="00CA5417" w:rsidRPr="005A4DB9" w:rsidRDefault="00CA5417">
      <w:pPr>
        <w:pStyle w:val="ConsPlusNormal"/>
        <w:jc w:val="both"/>
      </w:pPr>
    </w:p>
    <w:p w14:paraId="4F6678F4" w14:textId="77777777" w:rsidR="00CA5417" w:rsidRPr="005A4DB9" w:rsidRDefault="00CA5417">
      <w:pPr>
        <w:pStyle w:val="ConsPlusNormal"/>
        <w:jc w:val="right"/>
      </w:pPr>
      <w:r w:rsidRPr="005A4DB9">
        <w:t>Таблица 4.9</w:t>
      </w:r>
    </w:p>
    <w:p w14:paraId="293B15D0" w14:textId="77777777" w:rsidR="00CA5417" w:rsidRPr="005A4DB9" w:rsidRDefault="00CA5417">
      <w:pPr>
        <w:pStyle w:val="ConsPlusNormal"/>
        <w:jc w:val="both"/>
      </w:pPr>
    </w:p>
    <w:p w14:paraId="5AC098FD" w14:textId="77777777" w:rsidR="00CA5417" w:rsidRPr="005A4DB9" w:rsidRDefault="00CA5417">
      <w:pPr>
        <w:pStyle w:val="ConsPlusNormal"/>
        <w:jc w:val="center"/>
      </w:pPr>
      <w:r w:rsidRPr="005A4DB9">
        <w:t>Налоговая декларация по налогу на доходы физических лиц</w:t>
      </w:r>
    </w:p>
    <w:p w14:paraId="29BA063E" w14:textId="77777777" w:rsidR="00CA5417" w:rsidRPr="005A4DB9" w:rsidRDefault="00CA5417">
      <w:pPr>
        <w:pStyle w:val="ConsPlusNormal"/>
        <w:jc w:val="center"/>
      </w:pPr>
      <w:r w:rsidRPr="005A4DB9">
        <w:t>(форма 3-НДФЛ) (НДФЛ3)</w:t>
      </w:r>
    </w:p>
    <w:p w14:paraId="608E3451"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0D8697CE" w14:textId="77777777">
        <w:tc>
          <w:tcPr>
            <w:tcW w:w="3705" w:type="dxa"/>
          </w:tcPr>
          <w:p w14:paraId="4A79DF51" w14:textId="77777777" w:rsidR="00CA5417" w:rsidRPr="005A4DB9" w:rsidRDefault="00CA5417">
            <w:pPr>
              <w:pStyle w:val="ConsPlusNormal"/>
              <w:jc w:val="center"/>
            </w:pPr>
            <w:r w:rsidRPr="005A4DB9">
              <w:t>Наименование элемента</w:t>
            </w:r>
          </w:p>
        </w:tc>
        <w:tc>
          <w:tcPr>
            <w:tcW w:w="1896" w:type="dxa"/>
          </w:tcPr>
          <w:p w14:paraId="407902BD"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7D6ADE1B" w14:textId="77777777" w:rsidR="00CA5417" w:rsidRPr="005A4DB9" w:rsidRDefault="00CA5417">
            <w:pPr>
              <w:pStyle w:val="ConsPlusNormal"/>
              <w:jc w:val="center"/>
            </w:pPr>
            <w:r w:rsidRPr="005A4DB9">
              <w:t>Признак типа элемента</w:t>
            </w:r>
          </w:p>
        </w:tc>
        <w:tc>
          <w:tcPr>
            <w:tcW w:w="1224" w:type="dxa"/>
          </w:tcPr>
          <w:p w14:paraId="07D79CA9" w14:textId="77777777" w:rsidR="00CA5417" w:rsidRPr="005A4DB9" w:rsidRDefault="00CA5417">
            <w:pPr>
              <w:pStyle w:val="ConsPlusNormal"/>
              <w:jc w:val="center"/>
            </w:pPr>
            <w:r w:rsidRPr="005A4DB9">
              <w:t>Формат элемента</w:t>
            </w:r>
          </w:p>
        </w:tc>
        <w:tc>
          <w:tcPr>
            <w:tcW w:w="1567" w:type="dxa"/>
          </w:tcPr>
          <w:p w14:paraId="75A1B3C4" w14:textId="77777777" w:rsidR="00CA5417" w:rsidRPr="005A4DB9" w:rsidRDefault="00CA5417">
            <w:pPr>
              <w:pStyle w:val="ConsPlusNormal"/>
              <w:jc w:val="center"/>
            </w:pPr>
            <w:r w:rsidRPr="005A4DB9">
              <w:t>Признак обязательности элемента</w:t>
            </w:r>
          </w:p>
        </w:tc>
        <w:tc>
          <w:tcPr>
            <w:tcW w:w="3912" w:type="dxa"/>
          </w:tcPr>
          <w:p w14:paraId="577A6521" w14:textId="77777777" w:rsidR="00CA5417" w:rsidRPr="005A4DB9" w:rsidRDefault="00CA5417">
            <w:pPr>
              <w:pStyle w:val="ConsPlusNormal"/>
              <w:jc w:val="center"/>
            </w:pPr>
            <w:r w:rsidRPr="005A4DB9">
              <w:t>Дополнительная информация</w:t>
            </w:r>
          </w:p>
        </w:tc>
      </w:tr>
      <w:tr w:rsidR="005A4DB9" w:rsidRPr="005A4DB9" w14:paraId="692CBA5A" w14:textId="77777777">
        <w:tc>
          <w:tcPr>
            <w:tcW w:w="3705" w:type="dxa"/>
          </w:tcPr>
          <w:p w14:paraId="7F7A7420" w14:textId="77777777" w:rsidR="00CA5417" w:rsidRPr="005A4DB9" w:rsidRDefault="00CA5417">
            <w:pPr>
              <w:pStyle w:val="ConsPlusNormal"/>
            </w:pPr>
            <w:r w:rsidRPr="005A4DB9">
              <w:t>Сведения о суммах налога, подлежащих уплате (доплате) в бюджет/возврату из бюджета</w:t>
            </w:r>
          </w:p>
        </w:tc>
        <w:tc>
          <w:tcPr>
            <w:tcW w:w="1896" w:type="dxa"/>
          </w:tcPr>
          <w:p w14:paraId="17C5FBF8" w14:textId="77777777" w:rsidR="00CA5417" w:rsidRPr="005A4DB9" w:rsidRDefault="00CA5417">
            <w:pPr>
              <w:pStyle w:val="ConsPlusNormal"/>
              <w:jc w:val="center"/>
            </w:pPr>
            <w:proofErr w:type="spellStart"/>
            <w:r w:rsidRPr="005A4DB9">
              <w:t>СумНалПу</w:t>
            </w:r>
            <w:proofErr w:type="spellEnd"/>
          </w:p>
        </w:tc>
        <w:tc>
          <w:tcPr>
            <w:tcW w:w="1229" w:type="dxa"/>
          </w:tcPr>
          <w:p w14:paraId="216014D0" w14:textId="77777777" w:rsidR="00CA5417" w:rsidRPr="005A4DB9" w:rsidRDefault="00CA5417">
            <w:pPr>
              <w:pStyle w:val="ConsPlusNormal"/>
              <w:jc w:val="center"/>
            </w:pPr>
            <w:r w:rsidRPr="005A4DB9">
              <w:t>С</w:t>
            </w:r>
          </w:p>
        </w:tc>
        <w:tc>
          <w:tcPr>
            <w:tcW w:w="1224" w:type="dxa"/>
          </w:tcPr>
          <w:p w14:paraId="7E0B407B" w14:textId="77777777" w:rsidR="00CA5417" w:rsidRPr="005A4DB9" w:rsidRDefault="00CA5417">
            <w:pPr>
              <w:pStyle w:val="ConsPlusNormal"/>
            </w:pPr>
          </w:p>
        </w:tc>
        <w:tc>
          <w:tcPr>
            <w:tcW w:w="1567" w:type="dxa"/>
          </w:tcPr>
          <w:p w14:paraId="10B5B57C" w14:textId="77777777" w:rsidR="00CA5417" w:rsidRPr="005A4DB9" w:rsidRDefault="00CA5417">
            <w:pPr>
              <w:pStyle w:val="ConsPlusNormal"/>
              <w:jc w:val="center"/>
            </w:pPr>
            <w:r w:rsidRPr="005A4DB9">
              <w:t>О</w:t>
            </w:r>
          </w:p>
        </w:tc>
        <w:tc>
          <w:tcPr>
            <w:tcW w:w="3912" w:type="dxa"/>
          </w:tcPr>
          <w:p w14:paraId="260000D5" w14:textId="77777777" w:rsidR="00CA5417" w:rsidRPr="005A4DB9" w:rsidRDefault="00CA5417">
            <w:pPr>
              <w:pStyle w:val="ConsPlusNormal"/>
            </w:pPr>
            <w:r w:rsidRPr="005A4DB9">
              <w:t>Состав элемента представлен в таблице 4.10</w:t>
            </w:r>
          </w:p>
        </w:tc>
      </w:tr>
      <w:tr w:rsidR="005A4DB9" w:rsidRPr="005A4DB9" w14:paraId="5B97B126" w14:textId="77777777">
        <w:tc>
          <w:tcPr>
            <w:tcW w:w="3705" w:type="dxa"/>
          </w:tcPr>
          <w:p w14:paraId="73F5F9C4" w14:textId="77777777" w:rsidR="00CA5417" w:rsidRPr="005A4DB9" w:rsidRDefault="00CA5417">
            <w:pPr>
              <w:pStyle w:val="ConsPlusNormal"/>
            </w:pPr>
            <w:r w:rsidRPr="005A4DB9">
              <w:t xml:space="preserve">Заявление о распоряжении путем возврата сумм денежных средств, формирующих положительное </w:t>
            </w:r>
            <w:r w:rsidRPr="005A4DB9">
              <w:lastRenderedPageBreak/>
              <w:t>сальдо единого налогового счета (приложение к Разделу 1)</w:t>
            </w:r>
          </w:p>
        </w:tc>
        <w:tc>
          <w:tcPr>
            <w:tcW w:w="1896" w:type="dxa"/>
          </w:tcPr>
          <w:p w14:paraId="3E7BC3B2" w14:textId="77777777" w:rsidR="00CA5417" w:rsidRPr="005A4DB9" w:rsidRDefault="00CA5417">
            <w:pPr>
              <w:pStyle w:val="ConsPlusNormal"/>
              <w:jc w:val="center"/>
            </w:pPr>
            <w:proofErr w:type="spellStart"/>
            <w:r w:rsidRPr="005A4DB9">
              <w:lastRenderedPageBreak/>
              <w:t>ЗаявРаспДС</w:t>
            </w:r>
            <w:proofErr w:type="spellEnd"/>
          </w:p>
        </w:tc>
        <w:tc>
          <w:tcPr>
            <w:tcW w:w="1229" w:type="dxa"/>
          </w:tcPr>
          <w:p w14:paraId="2D0F684B" w14:textId="77777777" w:rsidR="00CA5417" w:rsidRPr="005A4DB9" w:rsidRDefault="00CA5417">
            <w:pPr>
              <w:pStyle w:val="ConsPlusNormal"/>
              <w:jc w:val="center"/>
            </w:pPr>
            <w:r w:rsidRPr="005A4DB9">
              <w:t>С</w:t>
            </w:r>
          </w:p>
        </w:tc>
        <w:tc>
          <w:tcPr>
            <w:tcW w:w="1224" w:type="dxa"/>
          </w:tcPr>
          <w:p w14:paraId="4320DCEA" w14:textId="77777777" w:rsidR="00CA5417" w:rsidRPr="005A4DB9" w:rsidRDefault="00CA5417">
            <w:pPr>
              <w:pStyle w:val="ConsPlusNormal"/>
            </w:pPr>
          </w:p>
        </w:tc>
        <w:tc>
          <w:tcPr>
            <w:tcW w:w="1567" w:type="dxa"/>
          </w:tcPr>
          <w:p w14:paraId="5EC7C46A" w14:textId="77777777" w:rsidR="00CA5417" w:rsidRPr="005A4DB9" w:rsidRDefault="00CA5417">
            <w:pPr>
              <w:pStyle w:val="ConsPlusNormal"/>
              <w:jc w:val="center"/>
            </w:pPr>
            <w:r w:rsidRPr="005A4DB9">
              <w:t>Н</w:t>
            </w:r>
          </w:p>
        </w:tc>
        <w:tc>
          <w:tcPr>
            <w:tcW w:w="3912" w:type="dxa"/>
          </w:tcPr>
          <w:p w14:paraId="30C6F452" w14:textId="77777777" w:rsidR="00CA5417" w:rsidRPr="005A4DB9" w:rsidRDefault="00CA5417">
            <w:pPr>
              <w:pStyle w:val="ConsPlusNormal"/>
            </w:pPr>
            <w:r w:rsidRPr="005A4DB9">
              <w:t>Состав элемента представлен в таблице 4.13</w:t>
            </w:r>
          </w:p>
        </w:tc>
      </w:tr>
      <w:tr w:rsidR="005A4DB9" w:rsidRPr="005A4DB9" w14:paraId="45660193" w14:textId="77777777">
        <w:tc>
          <w:tcPr>
            <w:tcW w:w="3705" w:type="dxa"/>
          </w:tcPr>
          <w:p w14:paraId="6573E3F5" w14:textId="77777777" w:rsidR="00CA5417" w:rsidRPr="005A4DB9" w:rsidRDefault="00CA5417">
            <w:pPr>
              <w:pStyle w:val="ConsPlusNormal"/>
            </w:pPr>
            <w:r w:rsidRPr="005A4DB9">
              <w:t>Расчет налоговой базы и суммы налога по видам доходов</w:t>
            </w:r>
          </w:p>
        </w:tc>
        <w:tc>
          <w:tcPr>
            <w:tcW w:w="1896" w:type="dxa"/>
          </w:tcPr>
          <w:p w14:paraId="29FD1016" w14:textId="77777777" w:rsidR="00CA5417" w:rsidRPr="005A4DB9" w:rsidRDefault="00CA5417">
            <w:pPr>
              <w:pStyle w:val="ConsPlusNormal"/>
              <w:jc w:val="center"/>
            </w:pPr>
            <w:proofErr w:type="spellStart"/>
            <w:r w:rsidRPr="005A4DB9">
              <w:t>НалБаза</w:t>
            </w:r>
            <w:proofErr w:type="spellEnd"/>
          </w:p>
        </w:tc>
        <w:tc>
          <w:tcPr>
            <w:tcW w:w="1229" w:type="dxa"/>
          </w:tcPr>
          <w:p w14:paraId="6C5EECEA" w14:textId="77777777" w:rsidR="00CA5417" w:rsidRPr="005A4DB9" w:rsidRDefault="00CA5417">
            <w:pPr>
              <w:pStyle w:val="ConsPlusNormal"/>
              <w:jc w:val="center"/>
            </w:pPr>
            <w:r w:rsidRPr="005A4DB9">
              <w:t>С</w:t>
            </w:r>
          </w:p>
        </w:tc>
        <w:tc>
          <w:tcPr>
            <w:tcW w:w="1224" w:type="dxa"/>
          </w:tcPr>
          <w:p w14:paraId="10B3AD72" w14:textId="77777777" w:rsidR="00CA5417" w:rsidRPr="005A4DB9" w:rsidRDefault="00CA5417">
            <w:pPr>
              <w:pStyle w:val="ConsPlusNormal"/>
            </w:pPr>
          </w:p>
        </w:tc>
        <w:tc>
          <w:tcPr>
            <w:tcW w:w="1567" w:type="dxa"/>
          </w:tcPr>
          <w:p w14:paraId="58119932" w14:textId="77777777" w:rsidR="00CA5417" w:rsidRPr="005A4DB9" w:rsidRDefault="00CA5417">
            <w:pPr>
              <w:pStyle w:val="ConsPlusNormal"/>
              <w:jc w:val="center"/>
            </w:pPr>
            <w:r w:rsidRPr="005A4DB9">
              <w:t>ОМ</w:t>
            </w:r>
          </w:p>
        </w:tc>
        <w:tc>
          <w:tcPr>
            <w:tcW w:w="3912" w:type="dxa"/>
          </w:tcPr>
          <w:p w14:paraId="362F0881" w14:textId="77777777" w:rsidR="00CA5417" w:rsidRPr="005A4DB9" w:rsidRDefault="00CA5417">
            <w:pPr>
              <w:pStyle w:val="ConsPlusNormal"/>
            </w:pPr>
            <w:r w:rsidRPr="005A4DB9">
              <w:t>Состав элемента представлен в таблице 4.15</w:t>
            </w:r>
          </w:p>
        </w:tc>
      </w:tr>
      <w:tr w:rsidR="005A4DB9" w:rsidRPr="005A4DB9" w14:paraId="6E3AC501" w14:textId="77777777">
        <w:tc>
          <w:tcPr>
            <w:tcW w:w="3705" w:type="dxa"/>
          </w:tcPr>
          <w:p w14:paraId="75572D88" w14:textId="77777777" w:rsidR="00CA5417" w:rsidRPr="005A4DB9" w:rsidRDefault="00CA5417">
            <w:pPr>
              <w:pStyle w:val="ConsPlusNormal"/>
            </w:pPr>
            <w:r w:rsidRPr="005A4DB9">
              <w:t>Доходы от источников в Российской Федерации (приложение 1)</w:t>
            </w:r>
          </w:p>
        </w:tc>
        <w:tc>
          <w:tcPr>
            <w:tcW w:w="1896" w:type="dxa"/>
          </w:tcPr>
          <w:p w14:paraId="2C7A9F09" w14:textId="77777777" w:rsidR="00CA5417" w:rsidRPr="005A4DB9" w:rsidRDefault="00CA5417">
            <w:pPr>
              <w:pStyle w:val="ConsPlusNormal"/>
              <w:jc w:val="center"/>
            </w:pPr>
            <w:proofErr w:type="spellStart"/>
            <w:r w:rsidRPr="005A4DB9">
              <w:t>ДоходИстРФ</w:t>
            </w:r>
            <w:proofErr w:type="spellEnd"/>
          </w:p>
        </w:tc>
        <w:tc>
          <w:tcPr>
            <w:tcW w:w="1229" w:type="dxa"/>
          </w:tcPr>
          <w:p w14:paraId="7733F402" w14:textId="77777777" w:rsidR="00CA5417" w:rsidRPr="005A4DB9" w:rsidRDefault="00CA5417">
            <w:pPr>
              <w:pStyle w:val="ConsPlusNormal"/>
              <w:jc w:val="center"/>
            </w:pPr>
            <w:r w:rsidRPr="005A4DB9">
              <w:t>С</w:t>
            </w:r>
          </w:p>
        </w:tc>
        <w:tc>
          <w:tcPr>
            <w:tcW w:w="1224" w:type="dxa"/>
          </w:tcPr>
          <w:p w14:paraId="1F24E578" w14:textId="77777777" w:rsidR="00CA5417" w:rsidRPr="005A4DB9" w:rsidRDefault="00CA5417">
            <w:pPr>
              <w:pStyle w:val="ConsPlusNormal"/>
            </w:pPr>
          </w:p>
        </w:tc>
        <w:tc>
          <w:tcPr>
            <w:tcW w:w="1567" w:type="dxa"/>
          </w:tcPr>
          <w:p w14:paraId="6583E011" w14:textId="77777777" w:rsidR="00CA5417" w:rsidRPr="005A4DB9" w:rsidRDefault="00CA5417">
            <w:pPr>
              <w:pStyle w:val="ConsPlusNormal"/>
              <w:jc w:val="center"/>
            </w:pPr>
            <w:r w:rsidRPr="005A4DB9">
              <w:t>НМ</w:t>
            </w:r>
          </w:p>
        </w:tc>
        <w:tc>
          <w:tcPr>
            <w:tcW w:w="3912" w:type="dxa"/>
          </w:tcPr>
          <w:p w14:paraId="0F37E437" w14:textId="77777777" w:rsidR="00CA5417" w:rsidRPr="005A4DB9" w:rsidRDefault="00CA5417">
            <w:pPr>
              <w:pStyle w:val="ConsPlusNormal"/>
            </w:pPr>
            <w:r w:rsidRPr="005A4DB9">
              <w:t>Состав элемента представлен в таблице 4.18</w:t>
            </w:r>
          </w:p>
        </w:tc>
      </w:tr>
      <w:tr w:rsidR="005A4DB9" w:rsidRPr="005A4DB9" w14:paraId="3CD36D77" w14:textId="77777777">
        <w:tc>
          <w:tcPr>
            <w:tcW w:w="3705" w:type="dxa"/>
          </w:tcPr>
          <w:p w14:paraId="5FA4ABF3" w14:textId="77777777" w:rsidR="00CA5417" w:rsidRPr="005A4DB9" w:rsidRDefault="00CA5417">
            <w:pPr>
              <w:pStyle w:val="ConsPlusNormal"/>
            </w:pPr>
            <w:r w:rsidRPr="005A4DB9">
              <w:t>Доходы от источников за пределами Российской Федерации (приложение 2)</w:t>
            </w:r>
          </w:p>
        </w:tc>
        <w:tc>
          <w:tcPr>
            <w:tcW w:w="1896" w:type="dxa"/>
          </w:tcPr>
          <w:p w14:paraId="4B657B65" w14:textId="77777777" w:rsidR="00CA5417" w:rsidRPr="005A4DB9" w:rsidRDefault="00CA5417">
            <w:pPr>
              <w:pStyle w:val="ConsPlusNormal"/>
              <w:jc w:val="center"/>
            </w:pPr>
            <w:proofErr w:type="spellStart"/>
            <w:r w:rsidRPr="005A4DB9">
              <w:t>ДоходИстИно</w:t>
            </w:r>
            <w:proofErr w:type="spellEnd"/>
          </w:p>
        </w:tc>
        <w:tc>
          <w:tcPr>
            <w:tcW w:w="1229" w:type="dxa"/>
          </w:tcPr>
          <w:p w14:paraId="0F3B9DAC" w14:textId="77777777" w:rsidR="00CA5417" w:rsidRPr="005A4DB9" w:rsidRDefault="00CA5417">
            <w:pPr>
              <w:pStyle w:val="ConsPlusNormal"/>
              <w:jc w:val="center"/>
            </w:pPr>
            <w:r w:rsidRPr="005A4DB9">
              <w:t>С</w:t>
            </w:r>
          </w:p>
        </w:tc>
        <w:tc>
          <w:tcPr>
            <w:tcW w:w="1224" w:type="dxa"/>
          </w:tcPr>
          <w:p w14:paraId="7D1C8A00" w14:textId="77777777" w:rsidR="00CA5417" w:rsidRPr="005A4DB9" w:rsidRDefault="00CA5417">
            <w:pPr>
              <w:pStyle w:val="ConsPlusNormal"/>
            </w:pPr>
          </w:p>
        </w:tc>
        <w:tc>
          <w:tcPr>
            <w:tcW w:w="1567" w:type="dxa"/>
          </w:tcPr>
          <w:p w14:paraId="4AE71CE2" w14:textId="77777777" w:rsidR="00CA5417" w:rsidRPr="005A4DB9" w:rsidRDefault="00CA5417">
            <w:pPr>
              <w:pStyle w:val="ConsPlusNormal"/>
              <w:jc w:val="center"/>
            </w:pPr>
            <w:r w:rsidRPr="005A4DB9">
              <w:t>Н</w:t>
            </w:r>
          </w:p>
        </w:tc>
        <w:tc>
          <w:tcPr>
            <w:tcW w:w="3912" w:type="dxa"/>
          </w:tcPr>
          <w:p w14:paraId="1F4BDFBF" w14:textId="77777777" w:rsidR="00CA5417" w:rsidRPr="005A4DB9" w:rsidRDefault="00CA5417">
            <w:pPr>
              <w:pStyle w:val="ConsPlusNormal"/>
            </w:pPr>
            <w:r w:rsidRPr="005A4DB9">
              <w:t>Состав элемента представлен в таблице 4.19</w:t>
            </w:r>
          </w:p>
        </w:tc>
      </w:tr>
      <w:tr w:rsidR="005A4DB9" w:rsidRPr="005A4DB9" w14:paraId="3E8F3250" w14:textId="77777777">
        <w:tc>
          <w:tcPr>
            <w:tcW w:w="3705" w:type="dxa"/>
          </w:tcPr>
          <w:p w14:paraId="161B4839" w14:textId="64F2C3A8" w:rsidR="00CA5417" w:rsidRPr="005A4DB9" w:rsidRDefault="00CA5417">
            <w:pPr>
              <w:pStyle w:val="ConsPlusNormal"/>
            </w:pPr>
            <w:r w:rsidRPr="005A4DB9">
              <w:t>Доходы, полученные от предпринимательской, адвокатской деятельности и частной практики, а также расчет профессиональных налоговых вычетов, установленных пунктами 2, 3 статьи 221 Налогового кодекса Российской Федерации, и авансовых платежей, исчисляемых в соответствии с пунктом 7 статьи 227 Налогового кодекса Российской Федерации (приложение 3)</w:t>
            </w:r>
          </w:p>
        </w:tc>
        <w:tc>
          <w:tcPr>
            <w:tcW w:w="1896" w:type="dxa"/>
          </w:tcPr>
          <w:p w14:paraId="2FAE6BF4" w14:textId="77777777" w:rsidR="00CA5417" w:rsidRPr="005A4DB9" w:rsidRDefault="00CA5417">
            <w:pPr>
              <w:pStyle w:val="ConsPlusNormal"/>
              <w:jc w:val="center"/>
            </w:pPr>
            <w:proofErr w:type="spellStart"/>
            <w:r w:rsidRPr="005A4DB9">
              <w:t>ДоходПредпр</w:t>
            </w:r>
            <w:proofErr w:type="spellEnd"/>
          </w:p>
        </w:tc>
        <w:tc>
          <w:tcPr>
            <w:tcW w:w="1229" w:type="dxa"/>
          </w:tcPr>
          <w:p w14:paraId="517040CA" w14:textId="77777777" w:rsidR="00CA5417" w:rsidRPr="005A4DB9" w:rsidRDefault="00CA5417">
            <w:pPr>
              <w:pStyle w:val="ConsPlusNormal"/>
              <w:jc w:val="center"/>
            </w:pPr>
            <w:r w:rsidRPr="005A4DB9">
              <w:t>С</w:t>
            </w:r>
          </w:p>
        </w:tc>
        <w:tc>
          <w:tcPr>
            <w:tcW w:w="1224" w:type="dxa"/>
          </w:tcPr>
          <w:p w14:paraId="5A72545B" w14:textId="77777777" w:rsidR="00CA5417" w:rsidRPr="005A4DB9" w:rsidRDefault="00CA5417">
            <w:pPr>
              <w:pStyle w:val="ConsPlusNormal"/>
            </w:pPr>
          </w:p>
        </w:tc>
        <w:tc>
          <w:tcPr>
            <w:tcW w:w="1567" w:type="dxa"/>
          </w:tcPr>
          <w:p w14:paraId="6F1B1221" w14:textId="77777777" w:rsidR="00CA5417" w:rsidRPr="005A4DB9" w:rsidRDefault="00CA5417">
            <w:pPr>
              <w:pStyle w:val="ConsPlusNormal"/>
              <w:jc w:val="center"/>
            </w:pPr>
            <w:r w:rsidRPr="005A4DB9">
              <w:t>Н</w:t>
            </w:r>
          </w:p>
        </w:tc>
        <w:tc>
          <w:tcPr>
            <w:tcW w:w="3912" w:type="dxa"/>
          </w:tcPr>
          <w:p w14:paraId="7C936B7A" w14:textId="77777777" w:rsidR="00CA5417" w:rsidRPr="005A4DB9" w:rsidRDefault="00CA5417">
            <w:pPr>
              <w:pStyle w:val="ConsPlusNormal"/>
            </w:pPr>
            <w:r w:rsidRPr="005A4DB9">
              <w:t>Состав элемента представлен в таблице 4.21</w:t>
            </w:r>
          </w:p>
        </w:tc>
      </w:tr>
      <w:tr w:rsidR="005A4DB9" w:rsidRPr="005A4DB9" w14:paraId="15C6CA7B" w14:textId="77777777">
        <w:tc>
          <w:tcPr>
            <w:tcW w:w="3705" w:type="dxa"/>
          </w:tcPr>
          <w:p w14:paraId="1689FECE" w14:textId="77777777" w:rsidR="00CA5417" w:rsidRPr="005A4DB9" w:rsidRDefault="00CA5417">
            <w:pPr>
              <w:pStyle w:val="ConsPlusNormal"/>
            </w:pPr>
            <w:r w:rsidRPr="005A4DB9">
              <w:t>Расчет суммы доходов, не подлежащих налогообложению (приложение 4)</w:t>
            </w:r>
          </w:p>
        </w:tc>
        <w:tc>
          <w:tcPr>
            <w:tcW w:w="1896" w:type="dxa"/>
          </w:tcPr>
          <w:p w14:paraId="4700F336" w14:textId="77777777" w:rsidR="00CA5417" w:rsidRPr="005A4DB9" w:rsidRDefault="00CA5417">
            <w:pPr>
              <w:pStyle w:val="ConsPlusNormal"/>
              <w:jc w:val="center"/>
            </w:pPr>
            <w:proofErr w:type="spellStart"/>
            <w:r w:rsidRPr="005A4DB9">
              <w:t>ДоходОсвПрев</w:t>
            </w:r>
            <w:proofErr w:type="spellEnd"/>
          </w:p>
        </w:tc>
        <w:tc>
          <w:tcPr>
            <w:tcW w:w="1229" w:type="dxa"/>
          </w:tcPr>
          <w:p w14:paraId="0A7F384F" w14:textId="77777777" w:rsidR="00CA5417" w:rsidRPr="005A4DB9" w:rsidRDefault="00CA5417">
            <w:pPr>
              <w:pStyle w:val="ConsPlusNormal"/>
              <w:jc w:val="center"/>
            </w:pPr>
            <w:r w:rsidRPr="005A4DB9">
              <w:t>С</w:t>
            </w:r>
          </w:p>
        </w:tc>
        <w:tc>
          <w:tcPr>
            <w:tcW w:w="1224" w:type="dxa"/>
          </w:tcPr>
          <w:p w14:paraId="4D9FF26F" w14:textId="77777777" w:rsidR="00CA5417" w:rsidRPr="005A4DB9" w:rsidRDefault="00CA5417">
            <w:pPr>
              <w:pStyle w:val="ConsPlusNormal"/>
            </w:pPr>
          </w:p>
        </w:tc>
        <w:tc>
          <w:tcPr>
            <w:tcW w:w="1567" w:type="dxa"/>
          </w:tcPr>
          <w:p w14:paraId="0C246DF6" w14:textId="77777777" w:rsidR="00CA5417" w:rsidRPr="005A4DB9" w:rsidRDefault="00CA5417">
            <w:pPr>
              <w:pStyle w:val="ConsPlusNormal"/>
              <w:jc w:val="center"/>
            </w:pPr>
            <w:r w:rsidRPr="005A4DB9">
              <w:t>Н</w:t>
            </w:r>
          </w:p>
        </w:tc>
        <w:tc>
          <w:tcPr>
            <w:tcW w:w="3912" w:type="dxa"/>
          </w:tcPr>
          <w:p w14:paraId="6C9B1D7A" w14:textId="77777777" w:rsidR="00CA5417" w:rsidRPr="005A4DB9" w:rsidRDefault="00CA5417">
            <w:pPr>
              <w:pStyle w:val="ConsPlusNormal"/>
            </w:pPr>
            <w:r w:rsidRPr="005A4DB9">
              <w:t>Состав элемента представлен в таблице 4.27</w:t>
            </w:r>
          </w:p>
        </w:tc>
      </w:tr>
      <w:tr w:rsidR="005A4DB9" w:rsidRPr="005A4DB9" w14:paraId="223DD8A7" w14:textId="77777777">
        <w:tc>
          <w:tcPr>
            <w:tcW w:w="3705" w:type="dxa"/>
          </w:tcPr>
          <w:p w14:paraId="06529F96" w14:textId="7FCFAC5E" w:rsidR="00CA5417" w:rsidRPr="005A4DB9" w:rsidRDefault="00CA5417">
            <w:pPr>
              <w:pStyle w:val="ConsPlusNormal"/>
            </w:pPr>
            <w:r w:rsidRPr="005A4DB9">
              <w:t>Расчет стандартных и социальных налоговых вычетов, а также инвестиционных налоговых вычетов, установленных статьей 219.1 Налогового кодекса Российской Федерации (приложение 5)</w:t>
            </w:r>
          </w:p>
        </w:tc>
        <w:tc>
          <w:tcPr>
            <w:tcW w:w="1896" w:type="dxa"/>
          </w:tcPr>
          <w:p w14:paraId="2AC0FB3C" w14:textId="77777777" w:rsidR="00CA5417" w:rsidRPr="005A4DB9" w:rsidRDefault="00CA5417">
            <w:pPr>
              <w:pStyle w:val="ConsPlusNormal"/>
              <w:jc w:val="center"/>
            </w:pPr>
            <w:proofErr w:type="spellStart"/>
            <w:r w:rsidRPr="005A4DB9">
              <w:t>ВычСтандСоц</w:t>
            </w:r>
            <w:proofErr w:type="spellEnd"/>
          </w:p>
        </w:tc>
        <w:tc>
          <w:tcPr>
            <w:tcW w:w="1229" w:type="dxa"/>
          </w:tcPr>
          <w:p w14:paraId="4872FA0C" w14:textId="77777777" w:rsidR="00CA5417" w:rsidRPr="005A4DB9" w:rsidRDefault="00CA5417">
            <w:pPr>
              <w:pStyle w:val="ConsPlusNormal"/>
              <w:jc w:val="center"/>
            </w:pPr>
            <w:r w:rsidRPr="005A4DB9">
              <w:t>С</w:t>
            </w:r>
          </w:p>
        </w:tc>
        <w:tc>
          <w:tcPr>
            <w:tcW w:w="1224" w:type="dxa"/>
          </w:tcPr>
          <w:p w14:paraId="7DEF829C" w14:textId="77777777" w:rsidR="00CA5417" w:rsidRPr="005A4DB9" w:rsidRDefault="00CA5417">
            <w:pPr>
              <w:pStyle w:val="ConsPlusNormal"/>
            </w:pPr>
          </w:p>
        </w:tc>
        <w:tc>
          <w:tcPr>
            <w:tcW w:w="1567" w:type="dxa"/>
          </w:tcPr>
          <w:p w14:paraId="68729C39" w14:textId="77777777" w:rsidR="00CA5417" w:rsidRPr="005A4DB9" w:rsidRDefault="00CA5417">
            <w:pPr>
              <w:pStyle w:val="ConsPlusNormal"/>
              <w:jc w:val="center"/>
            </w:pPr>
            <w:r w:rsidRPr="005A4DB9">
              <w:t>Н</w:t>
            </w:r>
          </w:p>
        </w:tc>
        <w:tc>
          <w:tcPr>
            <w:tcW w:w="3912" w:type="dxa"/>
          </w:tcPr>
          <w:p w14:paraId="0FE012CC" w14:textId="77777777" w:rsidR="00CA5417" w:rsidRPr="005A4DB9" w:rsidRDefault="00CA5417">
            <w:pPr>
              <w:pStyle w:val="ConsPlusNormal"/>
            </w:pPr>
            <w:r w:rsidRPr="005A4DB9">
              <w:t>Состав элемента представлен в таблице 4.28</w:t>
            </w:r>
          </w:p>
        </w:tc>
      </w:tr>
      <w:tr w:rsidR="005A4DB9" w:rsidRPr="005A4DB9" w14:paraId="077A3A69" w14:textId="77777777">
        <w:tc>
          <w:tcPr>
            <w:tcW w:w="3705" w:type="dxa"/>
          </w:tcPr>
          <w:p w14:paraId="39AD4F84" w14:textId="282E6D44" w:rsidR="00CA5417" w:rsidRPr="005A4DB9" w:rsidRDefault="00CA5417">
            <w:pPr>
              <w:pStyle w:val="ConsPlusNormal"/>
            </w:pPr>
            <w:r w:rsidRPr="005A4DB9">
              <w:lastRenderedPageBreak/>
              <w:t>Расчет имущественных налоговых вычетов по доходам от продажи имущества и имущественных прав, а также налоговых вычетов, установленных абзацем вторым подпункта 2 пункта 2 статьи 220 Налогового кодекса Российской Федерации (приложение 6)</w:t>
            </w:r>
          </w:p>
        </w:tc>
        <w:tc>
          <w:tcPr>
            <w:tcW w:w="1896" w:type="dxa"/>
          </w:tcPr>
          <w:p w14:paraId="48D0546B" w14:textId="77777777" w:rsidR="00CA5417" w:rsidRPr="005A4DB9" w:rsidRDefault="00CA5417">
            <w:pPr>
              <w:pStyle w:val="ConsPlusNormal"/>
              <w:jc w:val="center"/>
            </w:pPr>
            <w:proofErr w:type="spellStart"/>
            <w:r w:rsidRPr="005A4DB9">
              <w:t>ИмущНалВычПр</w:t>
            </w:r>
            <w:proofErr w:type="spellEnd"/>
          </w:p>
        </w:tc>
        <w:tc>
          <w:tcPr>
            <w:tcW w:w="1229" w:type="dxa"/>
          </w:tcPr>
          <w:p w14:paraId="7B436210" w14:textId="77777777" w:rsidR="00CA5417" w:rsidRPr="005A4DB9" w:rsidRDefault="00CA5417">
            <w:pPr>
              <w:pStyle w:val="ConsPlusNormal"/>
              <w:jc w:val="center"/>
            </w:pPr>
            <w:r w:rsidRPr="005A4DB9">
              <w:t>С</w:t>
            </w:r>
          </w:p>
        </w:tc>
        <w:tc>
          <w:tcPr>
            <w:tcW w:w="1224" w:type="dxa"/>
          </w:tcPr>
          <w:p w14:paraId="6315EDCE" w14:textId="77777777" w:rsidR="00CA5417" w:rsidRPr="005A4DB9" w:rsidRDefault="00CA5417">
            <w:pPr>
              <w:pStyle w:val="ConsPlusNormal"/>
            </w:pPr>
          </w:p>
        </w:tc>
        <w:tc>
          <w:tcPr>
            <w:tcW w:w="1567" w:type="dxa"/>
          </w:tcPr>
          <w:p w14:paraId="5B50EA8D" w14:textId="77777777" w:rsidR="00CA5417" w:rsidRPr="005A4DB9" w:rsidRDefault="00CA5417">
            <w:pPr>
              <w:pStyle w:val="ConsPlusNormal"/>
              <w:jc w:val="center"/>
            </w:pPr>
            <w:r w:rsidRPr="005A4DB9">
              <w:t>Н</w:t>
            </w:r>
          </w:p>
        </w:tc>
        <w:tc>
          <w:tcPr>
            <w:tcW w:w="3912" w:type="dxa"/>
          </w:tcPr>
          <w:p w14:paraId="4A430095" w14:textId="77777777" w:rsidR="00CA5417" w:rsidRPr="005A4DB9" w:rsidRDefault="00CA5417">
            <w:pPr>
              <w:pStyle w:val="ConsPlusNormal"/>
            </w:pPr>
            <w:r w:rsidRPr="005A4DB9">
              <w:t>Состав элемента представлен в таблице 4.33</w:t>
            </w:r>
          </w:p>
        </w:tc>
      </w:tr>
      <w:tr w:rsidR="005A4DB9" w:rsidRPr="005A4DB9" w14:paraId="11F0735B" w14:textId="77777777">
        <w:tc>
          <w:tcPr>
            <w:tcW w:w="3705" w:type="dxa"/>
          </w:tcPr>
          <w:p w14:paraId="771F7F4B" w14:textId="77777777" w:rsidR="00CA5417" w:rsidRPr="005A4DB9" w:rsidRDefault="00CA5417">
            <w:pPr>
              <w:pStyle w:val="ConsPlusNormal"/>
            </w:pPr>
            <w:r w:rsidRPr="005A4DB9">
              <w:t>Расчет имущественных налоговых вычетов по расходам на новое строительство либо приобретение объектов недвижимого имущества (приложение 7)</w:t>
            </w:r>
          </w:p>
        </w:tc>
        <w:tc>
          <w:tcPr>
            <w:tcW w:w="1896" w:type="dxa"/>
          </w:tcPr>
          <w:p w14:paraId="0E636672" w14:textId="77777777" w:rsidR="00CA5417" w:rsidRPr="005A4DB9" w:rsidRDefault="00CA5417">
            <w:pPr>
              <w:pStyle w:val="ConsPlusNormal"/>
              <w:jc w:val="center"/>
            </w:pPr>
            <w:proofErr w:type="spellStart"/>
            <w:r w:rsidRPr="005A4DB9">
              <w:t>ИмущНалВычНов</w:t>
            </w:r>
            <w:proofErr w:type="spellEnd"/>
          </w:p>
        </w:tc>
        <w:tc>
          <w:tcPr>
            <w:tcW w:w="1229" w:type="dxa"/>
          </w:tcPr>
          <w:p w14:paraId="165DE32E" w14:textId="77777777" w:rsidR="00CA5417" w:rsidRPr="005A4DB9" w:rsidRDefault="00CA5417">
            <w:pPr>
              <w:pStyle w:val="ConsPlusNormal"/>
              <w:jc w:val="center"/>
            </w:pPr>
            <w:r w:rsidRPr="005A4DB9">
              <w:t>С</w:t>
            </w:r>
          </w:p>
        </w:tc>
        <w:tc>
          <w:tcPr>
            <w:tcW w:w="1224" w:type="dxa"/>
          </w:tcPr>
          <w:p w14:paraId="2AE1254B" w14:textId="77777777" w:rsidR="00CA5417" w:rsidRPr="005A4DB9" w:rsidRDefault="00CA5417">
            <w:pPr>
              <w:pStyle w:val="ConsPlusNormal"/>
            </w:pPr>
          </w:p>
        </w:tc>
        <w:tc>
          <w:tcPr>
            <w:tcW w:w="1567" w:type="dxa"/>
          </w:tcPr>
          <w:p w14:paraId="1A606FF6" w14:textId="77777777" w:rsidR="00CA5417" w:rsidRPr="005A4DB9" w:rsidRDefault="00CA5417">
            <w:pPr>
              <w:pStyle w:val="ConsPlusNormal"/>
              <w:jc w:val="center"/>
            </w:pPr>
            <w:r w:rsidRPr="005A4DB9">
              <w:t>Н</w:t>
            </w:r>
          </w:p>
        </w:tc>
        <w:tc>
          <w:tcPr>
            <w:tcW w:w="3912" w:type="dxa"/>
          </w:tcPr>
          <w:p w14:paraId="00B3EF50" w14:textId="77777777" w:rsidR="00CA5417" w:rsidRPr="005A4DB9" w:rsidRDefault="00CA5417">
            <w:pPr>
              <w:pStyle w:val="ConsPlusNormal"/>
            </w:pPr>
            <w:r w:rsidRPr="005A4DB9">
              <w:t>Состав элемента представлен в таблице 4.42</w:t>
            </w:r>
          </w:p>
        </w:tc>
      </w:tr>
      <w:tr w:rsidR="005A4DB9" w:rsidRPr="005A4DB9" w14:paraId="01AA302A" w14:textId="77777777">
        <w:tc>
          <w:tcPr>
            <w:tcW w:w="3705" w:type="dxa"/>
          </w:tcPr>
          <w:p w14:paraId="508632BD" w14:textId="77777777" w:rsidR="00CA5417" w:rsidRPr="005A4DB9" w:rsidRDefault="00CA5417">
            <w:pPr>
              <w:pStyle w:val="ConsPlusNormal"/>
            </w:pPr>
            <w:r w:rsidRPr="005A4DB9">
              <w:t>Расчет расходов и вычетов по операциям с ценными бумагами и производными финансовыми инструментами (ПФИ), а также по операциям, осуществленным в рамках инвестиционного товарищества (приложение 8)</w:t>
            </w:r>
          </w:p>
        </w:tc>
        <w:tc>
          <w:tcPr>
            <w:tcW w:w="1896" w:type="dxa"/>
          </w:tcPr>
          <w:p w14:paraId="47556958" w14:textId="77777777" w:rsidR="00CA5417" w:rsidRPr="005A4DB9" w:rsidRDefault="00CA5417">
            <w:pPr>
              <w:pStyle w:val="ConsPlusNormal"/>
              <w:jc w:val="center"/>
            </w:pPr>
            <w:proofErr w:type="spellStart"/>
            <w:r w:rsidRPr="005A4DB9">
              <w:t>ДохОперЦБ</w:t>
            </w:r>
            <w:proofErr w:type="spellEnd"/>
          </w:p>
        </w:tc>
        <w:tc>
          <w:tcPr>
            <w:tcW w:w="1229" w:type="dxa"/>
          </w:tcPr>
          <w:p w14:paraId="32B72DAF" w14:textId="77777777" w:rsidR="00CA5417" w:rsidRPr="005A4DB9" w:rsidRDefault="00CA5417">
            <w:pPr>
              <w:pStyle w:val="ConsPlusNormal"/>
              <w:jc w:val="center"/>
            </w:pPr>
            <w:r w:rsidRPr="005A4DB9">
              <w:t>С</w:t>
            </w:r>
          </w:p>
        </w:tc>
        <w:tc>
          <w:tcPr>
            <w:tcW w:w="1224" w:type="dxa"/>
          </w:tcPr>
          <w:p w14:paraId="38606ED0" w14:textId="77777777" w:rsidR="00CA5417" w:rsidRPr="005A4DB9" w:rsidRDefault="00CA5417">
            <w:pPr>
              <w:pStyle w:val="ConsPlusNormal"/>
            </w:pPr>
          </w:p>
        </w:tc>
        <w:tc>
          <w:tcPr>
            <w:tcW w:w="1567" w:type="dxa"/>
          </w:tcPr>
          <w:p w14:paraId="6687EC0A" w14:textId="77777777" w:rsidR="00CA5417" w:rsidRPr="005A4DB9" w:rsidRDefault="00CA5417">
            <w:pPr>
              <w:pStyle w:val="ConsPlusNormal"/>
              <w:jc w:val="center"/>
            </w:pPr>
            <w:r w:rsidRPr="005A4DB9">
              <w:t>НМ</w:t>
            </w:r>
          </w:p>
        </w:tc>
        <w:tc>
          <w:tcPr>
            <w:tcW w:w="3912" w:type="dxa"/>
          </w:tcPr>
          <w:p w14:paraId="07772A9B" w14:textId="77777777" w:rsidR="00CA5417" w:rsidRPr="005A4DB9" w:rsidRDefault="00CA5417">
            <w:pPr>
              <w:pStyle w:val="ConsPlusNormal"/>
            </w:pPr>
            <w:r w:rsidRPr="005A4DB9">
              <w:t>Состав элемента представлен в таблице 4.46</w:t>
            </w:r>
          </w:p>
        </w:tc>
      </w:tr>
      <w:tr w:rsidR="005A4DB9" w:rsidRPr="005A4DB9" w14:paraId="0B350F57" w14:textId="77777777">
        <w:tc>
          <w:tcPr>
            <w:tcW w:w="3705" w:type="dxa"/>
          </w:tcPr>
          <w:p w14:paraId="7906630B" w14:textId="77777777" w:rsidR="00CA5417" w:rsidRPr="005A4DB9" w:rsidRDefault="00CA5417">
            <w:pPr>
              <w:pStyle w:val="ConsPlusNormal"/>
            </w:pPr>
            <w:r w:rsidRPr="005A4DB9">
              <w:t>Расчет дохода от продажи объектов недвижимого имущества (расчет к приложению 1)</w:t>
            </w:r>
          </w:p>
        </w:tc>
        <w:tc>
          <w:tcPr>
            <w:tcW w:w="1896" w:type="dxa"/>
          </w:tcPr>
          <w:p w14:paraId="05128826" w14:textId="77777777" w:rsidR="00CA5417" w:rsidRPr="005A4DB9" w:rsidRDefault="00CA5417">
            <w:pPr>
              <w:pStyle w:val="ConsPlusNormal"/>
              <w:jc w:val="center"/>
            </w:pPr>
            <w:proofErr w:type="spellStart"/>
            <w:r w:rsidRPr="005A4DB9">
              <w:t>ДохПродОНИ</w:t>
            </w:r>
            <w:proofErr w:type="spellEnd"/>
          </w:p>
        </w:tc>
        <w:tc>
          <w:tcPr>
            <w:tcW w:w="1229" w:type="dxa"/>
          </w:tcPr>
          <w:p w14:paraId="32FDCF14" w14:textId="77777777" w:rsidR="00CA5417" w:rsidRPr="005A4DB9" w:rsidRDefault="00CA5417">
            <w:pPr>
              <w:pStyle w:val="ConsPlusNormal"/>
              <w:jc w:val="center"/>
            </w:pPr>
            <w:r w:rsidRPr="005A4DB9">
              <w:t>С</w:t>
            </w:r>
          </w:p>
        </w:tc>
        <w:tc>
          <w:tcPr>
            <w:tcW w:w="1224" w:type="dxa"/>
          </w:tcPr>
          <w:p w14:paraId="4DFE11B9" w14:textId="77777777" w:rsidR="00CA5417" w:rsidRPr="005A4DB9" w:rsidRDefault="00CA5417">
            <w:pPr>
              <w:pStyle w:val="ConsPlusNormal"/>
            </w:pPr>
          </w:p>
        </w:tc>
        <w:tc>
          <w:tcPr>
            <w:tcW w:w="1567" w:type="dxa"/>
          </w:tcPr>
          <w:p w14:paraId="26FACFC8" w14:textId="77777777" w:rsidR="00CA5417" w:rsidRPr="005A4DB9" w:rsidRDefault="00CA5417">
            <w:pPr>
              <w:pStyle w:val="ConsPlusNormal"/>
              <w:jc w:val="center"/>
            </w:pPr>
            <w:r w:rsidRPr="005A4DB9">
              <w:t>НМ</w:t>
            </w:r>
          </w:p>
        </w:tc>
        <w:tc>
          <w:tcPr>
            <w:tcW w:w="3912" w:type="dxa"/>
          </w:tcPr>
          <w:p w14:paraId="7F0202DF" w14:textId="77777777" w:rsidR="00CA5417" w:rsidRPr="005A4DB9" w:rsidRDefault="00CA5417">
            <w:pPr>
              <w:pStyle w:val="ConsPlusNormal"/>
            </w:pPr>
            <w:r w:rsidRPr="005A4DB9">
              <w:t>Состав элемента представлен в таблице 4.48</w:t>
            </w:r>
          </w:p>
        </w:tc>
      </w:tr>
      <w:tr w:rsidR="00CA5417" w:rsidRPr="005A4DB9" w14:paraId="650E709E" w14:textId="77777777">
        <w:tc>
          <w:tcPr>
            <w:tcW w:w="3705" w:type="dxa"/>
          </w:tcPr>
          <w:p w14:paraId="0D9A267E" w14:textId="4BD53446" w:rsidR="00CA5417" w:rsidRPr="005A4DB9" w:rsidRDefault="00CA5417">
            <w:pPr>
              <w:pStyle w:val="ConsPlusNormal"/>
            </w:pPr>
            <w:r w:rsidRPr="005A4DB9">
              <w:t xml:space="preserve">Расчет социальных налоговых вычетов, установленных подпунктами 4 и 5 пункта 1 статьи 219 Налогового кодекса Российской Федерации, а также инвестиционного налогового вычета, предусмотренного подпунктом 2 </w:t>
            </w:r>
            <w:r w:rsidRPr="005A4DB9">
              <w:lastRenderedPageBreak/>
              <w:t>пункта 1 статьи 219.1 Кодекса (расчет к приложению 5)</w:t>
            </w:r>
          </w:p>
        </w:tc>
        <w:tc>
          <w:tcPr>
            <w:tcW w:w="1896" w:type="dxa"/>
          </w:tcPr>
          <w:p w14:paraId="6DC377DA" w14:textId="77777777" w:rsidR="00CA5417" w:rsidRPr="005A4DB9" w:rsidRDefault="00CA5417">
            <w:pPr>
              <w:pStyle w:val="ConsPlusNormal"/>
              <w:jc w:val="center"/>
            </w:pPr>
            <w:r w:rsidRPr="005A4DB9">
              <w:lastRenderedPageBreak/>
              <w:t>ВычСоцИнв219</w:t>
            </w:r>
          </w:p>
        </w:tc>
        <w:tc>
          <w:tcPr>
            <w:tcW w:w="1229" w:type="dxa"/>
          </w:tcPr>
          <w:p w14:paraId="7ED9DC5B" w14:textId="77777777" w:rsidR="00CA5417" w:rsidRPr="005A4DB9" w:rsidRDefault="00CA5417">
            <w:pPr>
              <w:pStyle w:val="ConsPlusNormal"/>
              <w:jc w:val="center"/>
            </w:pPr>
            <w:r w:rsidRPr="005A4DB9">
              <w:t>С</w:t>
            </w:r>
          </w:p>
        </w:tc>
        <w:tc>
          <w:tcPr>
            <w:tcW w:w="1224" w:type="dxa"/>
          </w:tcPr>
          <w:p w14:paraId="06E77A23" w14:textId="77777777" w:rsidR="00CA5417" w:rsidRPr="005A4DB9" w:rsidRDefault="00CA5417">
            <w:pPr>
              <w:pStyle w:val="ConsPlusNormal"/>
            </w:pPr>
          </w:p>
        </w:tc>
        <w:tc>
          <w:tcPr>
            <w:tcW w:w="1567" w:type="dxa"/>
          </w:tcPr>
          <w:p w14:paraId="7945338E" w14:textId="77777777" w:rsidR="00CA5417" w:rsidRPr="005A4DB9" w:rsidRDefault="00CA5417">
            <w:pPr>
              <w:pStyle w:val="ConsPlusNormal"/>
              <w:jc w:val="center"/>
            </w:pPr>
            <w:r w:rsidRPr="005A4DB9">
              <w:t>Н</w:t>
            </w:r>
          </w:p>
        </w:tc>
        <w:tc>
          <w:tcPr>
            <w:tcW w:w="3912" w:type="dxa"/>
          </w:tcPr>
          <w:p w14:paraId="6ED7BA2E" w14:textId="77777777" w:rsidR="00CA5417" w:rsidRPr="005A4DB9" w:rsidRDefault="00CA5417">
            <w:pPr>
              <w:pStyle w:val="ConsPlusNormal"/>
            </w:pPr>
            <w:r w:rsidRPr="005A4DB9">
              <w:t>Состав элемента представлен в таблице 4.49</w:t>
            </w:r>
          </w:p>
        </w:tc>
      </w:tr>
    </w:tbl>
    <w:p w14:paraId="76034B9D" w14:textId="77777777" w:rsidR="00CA5417" w:rsidRPr="005A4DB9" w:rsidRDefault="00CA5417">
      <w:pPr>
        <w:pStyle w:val="ConsPlusNormal"/>
        <w:jc w:val="both"/>
      </w:pPr>
    </w:p>
    <w:p w14:paraId="7778CDA7" w14:textId="77777777" w:rsidR="00CA5417" w:rsidRPr="005A4DB9" w:rsidRDefault="00CA5417">
      <w:pPr>
        <w:pStyle w:val="ConsPlusNormal"/>
        <w:jc w:val="right"/>
      </w:pPr>
      <w:r w:rsidRPr="005A4DB9">
        <w:t>Таблица 4.10</w:t>
      </w:r>
    </w:p>
    <w:p w14:paraId="7076772D" w14:textId="77777777" w:rsidR="00CA5417" w:rsidRPr="005A4DB9" w:rsidRDefault="00CA5417">
      <w:pPr>
        <w:pStyle w:val="ConsPlusNormal"/>
        <w:jc w:val="both"/>
      </w:pPr>
    </w:p>
    <w:p w14:paraId="0BC6EEC4" w14:textId="77777777" w:rsidR="00CA5417" w:rsidRPr="005A4DB9" w:rsidRDefault="00CA5417">
      <w:pPr>
        <w:pStyle w:val="ConsPlusNormal"/>
        <w:jc w:val="center"/>
      </w:pPr>
      <w:r w:rsidRPr="005A4DB9">
        <w:t>Сведения о суммах налога, подлежащих уплате (доплате)</w:t>
      </w:r>
    </w:p>
    <w:p w14:paraId="69C27A97" w14:textId="77777777" w:rsidR="00CA5417" w:rsidRPr="005A4DB9" w:rsidRDefault="00CA5417">
      <w:pPr>
        <w:pStyle w:val="ConsPlusNormal"/>
        <w:jc w:val="center"/>
      </w:pPr>
      <w:r w:rsidRPr="005A4DB9">
        <w:t>в бюджет/возврату из бюджета (</w:t>
      </w:r>
      <w:proofErr w:type="spellStart"/>
      <w:r w:rsidRPr="005A4DB9">
        <w:t>СумНалПу</w:t>
      </w:r>
      <w:proofErr w:type="spellEnd"/>
      <w:r w:rsidRPr="005A4DB9">
        <w:t>)</w:t>
      </w:r>
    </w:p>
    <w:p w14:paraId="64E5E532"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46FAC7DD" w14:textId="77777777">
        <w:tc>
          <w:tcPr>
            <w:tcW w:w="3705" w:type="dxa"/>
          </w:tcPr>
          <w:p w14:paraId="6296900B" w14:textId="77777777" w:rsidR="00CA5417" w:rsidRPr="005A4DB9" w:rsidRDefault="00CA5417">
            <w:pPr>
              <w:pStyle w:val="ConsPlusNormal"/>
              <w:jc w:val="center"/>
            </w:pPr>
            <w:r w:rsidRPr="005A4DB9">
              <w:t>Наименование элемента</w:t>
            </w:r>
          </w:p>
        </w:tc>
        <w:tc>
          <w:tcPr>
            <w:tcW w:w="1896" w:type="dxa"/>
          </w:tcPr>
          <w:p w14:paraId="4520F0E1"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1BC5BD62" w14:textId="77777777" w:rsidR="00CA5417" w:rsidRPr="005A4DB9" w:rsidRDefault="00CA5417">
            <w:pPr>
              <w:pStyle w:val="ConsPlusNormal"/>
              <w:jc w:val="center"/>
            </w:pPr>
            <w:r w:rsidRPr="005A4DB9">
              <w:t>Признак типа элемента</w:t>
            </w:r>
          </w:p>
        </w:tc>
        <w:tc>
          <w:tcPr>
            <w:tcW w:w="1224" w:type="dxa"/>
          </w:tcPr>
          <w:p w14:paraId="0BFF23AF" w14:textId="77777777" w:rsidR="00CA5417" w:rsidRPr="005A4DB9" w:rsidRDefault="00CA5417">
            <w:pPr>
              <w:pStyle w:val="ConsPlusNormal"/>
              <w:jc w:val="center"/>
            </w:pPr>
            <w:r w:rsidRPr="005A4DB9">
              <w:t>Формат элемента</w:t>
            </w:r>
          </w:p>
        </w:tc>
        <w:tc>
          <w:tcPr>
            <w:tcW w:w="1567" w:type="dxa"/>
          </w:tcPr>
          <w:p w14:paraId="5608A433" w14:textId="77777777" w:rsidR="00CA5417" w:rsidRPr="005A4DB9" w:rsidRDefault="00CA5417">
            <w:pPr>
              <w:pStyle w:val="ConsPlusNormal"/>
              <w:jc w:val="center"/>
            </w:pPr>
            <w:r w:rsidRPr="005A4DB9">
              <w:t>Признак обязательности элемента</w:t>
            </w:r>
          </w:p>
        </w:tc>
        <w:tc>
          <w:tcPr>
            <w:tcW w:w="3912" w:type="dxa"/>
          </w:tcPr>
          <w:p w14:paraId="24901823" w14:textId="77777777" w:rsidR="00CA5417" w:rsidRPr="005A4DB9" w:rsidRDefault="00CA5417">
            <w:pPr>
              <w:pStyle w:val="ConsPlusNormal"/>
              <w:jc w:val="center"/>
            </w:pPr>
            <w:r w:rsidRPr="005A4DB9">
              <w:t>Дополнительная информация</w:t>
            </w:r>
          </w:p>
        </w:tc>
      </w:tr>
      <w:tr w:rsidR="005A4DB9" w:rsidRPr="005A4DB9" w14:paraId="5B059D2E" w14:textId="77777777">
        <w:tc>
          <w:tcPr>
            <w:tcW w:w="3705" w:type="dxa"/>
          </w:tcPr>
          <w:p w14:paraId="1DD23843" w14:textId="031815F1" w:rsidR="00CA5417" w:rsidRPr="005A4DB9" w:rsidRDefault="00CA5417">
            <w:pPr>
              <w:pStyle w:val="ConsPlusNormal"/>
            </w:pPr>
            <w:r w:rsidRPr="005A4DB9">
              <w:t>Сведения о суммах налога, подлежащих уплате (доплате) в бюджет (за исключением авансовых платежей и сумм налога, исчисляемого в соответствии с пунктом 7 статьи 227 Налогового кодекса Российской Федерации)/возврату из бюджета</w:t>
            </w:r>
          </w:p>
        </w:tc>
        <w:tc>
          <w:tcPr>
            <w:tcW w:w="1896" w:type="dxa"/>
          </w:tcPr>
          <w:p w14:paraId="24C5270D" w14:textId="77777777" w:rsidR="00CA5417" w:rsidRPr="005A4DB9" w:rsidRDefault="00CA5417">
            <w:pPr>
              <w:pStyle w:val="ConsPlusNormal"/>
              <w:jc w:val="center"/>
            </w:pPr>
            <w:r w:rsidRPr="005A4DB9">
              <w:t>СумНалПуИскл227</w:t>
            </w:r>
          </w:p>
        </w:tc>
        <w:tc>
          <w:tcPr>
            <w:tcW w:w="1229" w:type="dxa"/>
          </w:tcPr>
          <w:p w14:paraId="3A77E6DA" w14:textId="77777777" w:rsidR="00CA5417" w:rsidRPr="005A4DB9" w:rsidRDefault="00CA5417">
            <w:pPr>
              <w:pStyle w:val="ConsPlusNormal"/>
              <w:jc w:val="center"/>
            </w:pPr>
            <w:r w:rsidRPr="005A4DB9">
              <w:t>С</w:t>
            </w:r>
          </w:p>
        </w:tc>
        <w:tc>
          <w:tcPr>
            <w:tcW w:w="1224" w:type="dxa"/>
          </w:tcPr>
          <w:p w14:paraId="24E01DD3" w14:textId="77777777" w:rsidR="00CA5417" w:rsidRPr="005A4DB9" w:rsidRDefault="00CA5417">
            <w:pPr>
              <w:pStyle w:val="ConsPlusNormal"/>
            </w:pPr>
          </w:p>
        </w:tc>
        <w:tc>
          <w:tcPr>
            <w:tcW w:w="1567" w:type="dxa"/>
          </w:tcPr>
          <w:p w14:paraId="44E4FF52" w14:textId="77777777" w:rsidR="00CA5417" w:rsidRPr="005A4DB9" w:rsidRDefault="00CA5417">
            <w:pPr>
              <w:pStyle w:val="ConsPlusNormal"/>
              <w:jc w:val="center"/>
            </w:pPr>
            <w:r w:rsidRPr="005A4DB9">
              <w:t>НМУ</w:t>
            </w:r>
          </w:p>
        </w:tc>
        <w:tc>
          <w:tcPr>
            <w:tcW w:w="3912" w:type="dxa"/>
          </w:tcPr>
          <w:p w14:paraId="2023B433" w14:textId="77777777" w:rsidR="00CA5417" w:rsidRPr="005A4DB9" w:rsidRDefault="00CA5417">
            <w:pPr>
              <w:pStyle w:val="ConsPlusNormal"/>
            </w:pPr>
            <w:r w:rsidRPr="005A4DB9">
              <w:t>Состав элемента представлен в таблице 4.11.</w:t>
            </w:r>
          </w:p>
          <w:p w14:paraId="14C4BFFA" w14:textId="77777777" w:rsidR="00CA5417" w:rsidRPr="005A4DB9" w:rsidRDefault="00CA5417">
            <w:pPr>
              <w:pStyle w:val="ConsPlusNormal"/>
            </w:pPr>
            <w:r w:rsidRPr="005A4DB9">
              <w:t>Элемент является обязательным при отсутствии элемента &lt;СумНалПу227&gt;</w:t>
            </w:r>
          </w:p>
        </w:tc>
      </w:tr>
      <w:tr w:rsidR="00CA5417" w:rsidRPr="005A4DB9" w14:paraId="3D3C8377" w14:textId="77777777">
        <w:tc>
          <w:tcPr>
            <w:tcW w:w="3705" w:type="dxa"/>
          </w:tcPr>
          <w:p w14:paraId="016BD2DE" w14:textId="6749044B" w:rsidR="00CA5417" w:rsidRPr="005A4DB9" w:rsidRDefault="00CA5417">
            <w:pPr>
              <w:pStyle w:val="ConsPlusNormal"/>
            </w:pPr>
            <w:r w:rsidRPr="005A4DB9">
              <w:t>Сведения о суммах налога (авансового платежа по налогу), исчисляемого в соответствии с пунктом 7 статьи 227 Налогового кодекса Российской Федерации</w:t>
            </w:r>
          </w:p>
        </w:tc>
        <w:tc>
          <w:tcPr>
            <w:tcW w:w="1896" w:type="dxa"/>
          </w:tcPr>
          <w:p w14:paraId="20854A5E" w14:textId="77777777" w:rsidR="00CA5417" w:rsidRPr="005A4DB9" w:rsidRDefault="00CA5417">
            <w:pPr>
              <w:pStyle w:val="ConsPlusNormal"/>
              <w:jc w:val="center"/>
            </w:pPr>
            <w:r w:rsidRPr="005A4DB9">
              <w:t>СумНалПу227</w:t>
            </w:r>
          </w:p>
        </w:tc>
        <w:tc>
          <w:tcPr>
            <w:tcW w:w="1229" w:type="dxa"/>
          </w:tcPr>
          <w:p w14:paraId="3482C913" w14:textId="77777777" w:rsidR="00CA5417" w:rsidRPr="005A4DB9" w:rsidRDefault="00CA5417">
            <w:pPr>
              <w:pStyle w:val="ConsPlusNormal"/>
              <w:jc w:val="center"/>
            </w:pPr>
            <w:r w:rsidRPr="005A4DB9">
              <w:t>С</w:t>
            </w:r>
          </w:p>
        </w:tc>
        <w:tc>
          <w:tcPr>
            <w:tcW w:w="1224" w:type="dxa"/>
          </w:tcPr>
          <w:p w14:paraId="1868A37A" w14:textId="77777777" w:rsidR="00CA5417" w:rsidRPr="005A4DB9" w:rsidRDefault="00CA5417">
            <w:pPr>
              <w:pStyle w:val="ConsPlusNormal"/>
            </w:pPr>
          </w:p>
        </w:tc>
        <w:tc>
          <w:tcPr>
            <w:tcW w:w="1567" w:type="dxa"/>
          </w:tcPr>
          <w:p w14:paraId="015438AF" w14:textId="77777777" w:rsidR="00CA5417" w:rsidRPr="005A4DB9" w:rsidRDefault="00CA5417">
            <w:pPr>
              <w:pStyle w:val="ConsPlusNormal"/>
              <w:jc w:val="center"/>
            </w:pPr>
            <w:r w:rsidRPr="005A4DB9">
              <w:t>НМ</w:t>
            </w:r>
          </w:p>
        </w:tc>
        <w:tc>
          <w:tcPr>
            <w:tcW w:w="3912" w:type="dxa"/>
          </w:tcPr>
          <w:p w14:paraId="170F33A2" w14:textId="77777777" w:rsidR="00CA5417" w:rsidRPr="005A4DB9" w:rsidRDefault="00CA5417">
            <w:pPr>
              <w:pStyle w:val="ConsPlusNormal"/>
            </w:pPr>
            <w:r w:rsidRPr="005A4DB9">
              <w:t>Состав элемента представлен в таблице 4.12</w:t>
            </w:r>
          </w:p>
        </w:tc>
      </w:tr>
    </w:tbl>
    <w:p w14:paraId="558C3D01" w14:textId="77777777" w:rsidR="00CA5417" w:rsidRPr="005A4DB9" w:rsidRDefault="00CA5417">
      <w:pPr>
        <w:pStyle w:val="ConsPlusNormal"/>
        <w:jc w:val="both"/>
      </w:pPr>
    </w:p>
    <w:p w14:paraId="000D21DD" w14:textId="77777777" w:rsidR="00CA5417" w:rsidRPr="005A4DB9" w:rsidRDefault="00CA5417">
      <w:pPr>
        <w:pStyle w:val="ConsPlusNormal"/>
        <w:jc w:val="right"/>
      </w:pPr>
      <w:r w:rsidRPr="005A4DB9">
        <w:t>Таблица 4.11</w:t>
      </w:r>
    </w:p>
    <w:p w14:paraId="12D8CE3D" w14:textId="77777777" w:rsidR="00CA5417" w:rsidRPr="005A4DB9" w:rsidRDefault="00CA5417">
      <w:pPr>
        <w:pStyle w:val="ConsPlusNormal"/>
        <w:jc w:val="both"/>
      </w:pPr>
    </w:p>
    <w:p w14:paraId="226CC16C" w14:textId="77777777" w:rsidR="00CA5417" w:rsidRPr="005A4DB9" w:rsidRDefault="00CA5417">
      <w:pPr>
        <w:pStyle w:val="ConsPlusNormal"/>
        <w:jc w:val="center"/>
      </w:pPr>
      <w:r w:rsidRPr="005A4DB9">
        <w:t>Сведения о суммах налога, подлежащих уплате (доплате)</w:t>
      </w:r>
    </w:p>
    <w:p w14:paraId="41450367" w14:textId="77777777" w:rsidR="00CA5417" w:rsidRPr="005A4DB9" w:rsidRDefault="00CA5417">
      <w:pPr>
        <w:pStyle w:val="ConsPlusNormal"/>
        <w:jc w:val="center"/>
      </w:pPr>
      <w:r w:rsidRPr="005A4DB9">
        <w:t>в бюджет (за исключением авансовых платежей и сумм налога,</w:t>
      </w:r>
    </w:p>
    <w:p w14:paraId="0FA04C67" w14:textId="2480782E" w:rsidR="00CA5417" w:rsidRPr="005A4DB9" w:rsidRDefault="00CA5417">
      <w:pPr>
        <w:pStyle w:val="ConsPlusNormal"/>
        <w:jc w:val="center"/>
      </w:pPr>
      <w:r w:rsidRPr="005A4DB9">
        <w:t>исчисляемого в соответствии с пунктом 7 статьи 227</w:t>
      </w:r>
    </w:p>
    <w:p w14:paraId="139FD7EC" w14:textId="77777777" w:rsidR="00CA5417" w:rsidRPr="005A4DB9" w:rsidRDefault="00CA5417">
      <w:pPr>
        <w:pStyle w:val="ConsPlusNormal"/>
        <w:jc w:val="center"/>
      </w:pPr>
      <w:r w:rsidRPr="005A4DB9">
        <w:t>Налогового кодекса Российской Федерации)/возврату</w:t>
      </w:r>
    </w:p>
    <w:p w14:paraId="762B3DAA" w14:textId="77777777" w:rsidR="00CA5417" w:rsidRPr="005A4DB9" w:rsidRDefault="00CA5417">
      <w:pPr>
        <w:pStyle w:val="ConsPlusNormal"/>
        <w:jc w:val="center"/>
      </w:pPr>
      <w:r w:rsidRPr="005A4DB9">
        <w:lastRenderedPageBreak/>
        <w:t>из бюджета (СумНалПуИскл227)</w:t>
      </w:r>
    </w:p>
    <w:p w14:paraId="73E9A727"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054D4C58" w14:textId="77777777">
        <w:tc>
          <w:tcPr>
            <w:tcW w:w="3705" w:type="dxa"/>
          </w:tcPr>
          <w:p w14:paraId="65BE81DF" w14:textId="77777777" w:rsidR="00CA5417" w:rsidRPr="005A4DB9" w:rsidRDefault="00CA5417">
            <w:pPr>
              <w:pStyle w:val="ConsPlusNormal"/>
              <w:jc w:val="center"/>
            </w:pPr>
            <w:r w:rsidRPr="005A4DB9">
              <w:t>Наименование элемента</w:t>
            </w:r>
          </w:p>
        </w:tc>
        <w:tc>
          <w:tcPr>
            <w:tcW w:w="1896" w:type="dxa"/>
          </w:tcPr>
          <w:p w14:paraId="588927D8"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20CA6F86" w14:textId="77777777" w:rsidR="00CA5417" w:rsidRPr="005A4DB9" w:rsidRDefault="00CA5417">
            <w:pPr>
              <w:pStyle w:val="ConsPlusNormal"/>
              <w:jc w:val="center"/>
            </w:pPr>
            <w:r w:rsidRPr="005A4DB9">
              <w:t>Признак типа элемента</w:t>
            </w:r>
          </w:p>
        </w:tc>
        <w:tc>
          <w:tcPr>
            <w:tcW w:w="1224" w:type="dxa"/>
          </w:tcPr>
          <w:p w14:paraId="11252A4B" w14:textId="77777777" w:rsidR="00CA5417" w:rsidRPr="005A4DB9" w:rsidRDefault="00CA5417">
            <w:pPr>
              <w:pStyle w:val="ConsPlusNormal"/>
              <w:jc w:val="center"/>
            </w:pPr>
            <w:r w:rsidRPr="005A4DB9">
              <w:t>Формат элемента</w:t>
            </w:r>
          </w:p>
        </w:tc>
        <w:tc>
          <w:tcPr>
            <w:tcW w:w="1567" w:type="dxa"/>
          </w:tcPr>
          <w:p w14:paraId="59D44514" w14:textId="77777777" w:rsidR="00CA5417" w:rsidRPr="005A4DB9" w:rsidRDefault="00CA5417">
            <w:pPr>
              <w:pStyle w:val="ConsPlusNormal"/>
              <w:jc w:val="center"/>
            </w:pPr>
            <w:r w:rsidRPr="005A4DB9">
              <w:t>Признак обязательности элемента</w:t>
            </w:r>
          </w:p>
        </w:tc>
        <w:tc>
          <w:tcPr>
            <w:tcW w:w="3912" w:type="dxa"/>
          </w:tcPr>
          <w:p w14:paraId="3F6AF532" w14:textId="77777777" w:rsidR="00CA5417" w:rsidRPr="005A4DB9" w:rsidRDefault="00CA5417">
            <w:pPr>
              <w:pStyle w:val="ConsPlusNormal"/>
              <w:jc w:val="center"/>
            </w:pPr>
            <w:r w:rsidRPr="005A4DB9">
              <w:t>Дополнительная информация</w:t>
            </w:r>
          </w:p>
        </w:tc>
      </w:tr>
      <w:tr w:rsidR="005A4DB9" w:rsidRPr="005A4DB9" w14:paraId="3C885040" w14:textId="77777777">
        <w:tc>
          <w:tcPr>
            <w:tcW w:w="3705" w:type="dxa"/>
          </w:tcPr>
          <w:p w14:paraId="017682E5" w14:textId="77777777" w:rsidR="00CA5417" w:rsidRPr="005A4DB9" w:rsidRDefault="00CA5417">
            <w:pPr>
              <w:pStyle w:val="ConsPlusNormal"/>
            </w:pPr>
            <w:r w:rsidRPr="005A4DB9">
              <w:t>Код бюджетной классификации</w:t>
            </w:r>
          </w:p>
        </w:tc>
        <w:tc>
          <w:tcPr>
            <w:tcW w:w="1896" w:type="dxa"/>
          </w:tcPr>
          <w:p w14:paraId="3A884423" w14:textId="77777777" w:rsidR="00CA5417" w:rsidRPr="005A4DB9" w:rsidRDefault="00CA5417">
            <w:pPr>
              <w:pStyle w:val="ConsPlusNormal"/>
              <w:jc w:val="center"/>
            </w:pPr>
            <w:r w:rsidRPr="005A4DB9">
              <w:t>КБК</w:t>
            </w:r>
          </w:p>
        </w:tc>
        <w:tc>
          <w:tcPr>
            <w:tcW w:w="1229" w:type="dxa"/>
          </w:tcPr>
          <w:p w14:paraId="18AACE5B" w14:textId="77777777" w:rsidR="00CA5417" w:rsidRPr="005A4DB9" w:rsidRDefault="00CA5417">
            <w:pPr>
              <w:pStyle w:val="ConsPlusNormal"/>
              <w:jc w:val="center"/>
            </w:pPr>
            <w:r w:rsidRPr="005A4DB9">
              <w:t>А</w:t>
            </w:r>
          </w:p>
        </w:tc>
        <w:tc>
          <w:tcPr>
            <w:tcW w:w="1224" w:type="dxa"/>
          </w:tcPr>
          <w:p w14:paraId="6BBB3D9E" w14:textId="77777777" w:rsidR="00CA5417" w:rsidRPr="005A4DB9" w:rsidRDefault="00CA5417">
            <w:pPr>
              <w:pStyle w:val="ConsPlusNormal"/>
              <w:jc w:val="center"/>
            </w:pPr>
            <w:proofErr w:type="gramStart"/>
            <w:r w:rsidRPr="005A4DB9">
              <w:t>T(</w:t>
            </w:r>
            <w:proofErr w:type="gramEnd"/>
            <w:r w:rsidRPr="005A4DB9">
              <w:t>=20)</w:t>
            </w:r>
          </w:p>
        </w:tc>
        <w:tc>
          <w:tcPr>
            <w:tcW w:w="1567" w:type="dxa"/>
          </w:tcPr>
          <w:p w14:paraId="0937B7F5" w14:textId="77777777" w:rsidR="00CA5417" w:rsidRPr="005A4DB9" w:rsidRDefault="00CA5417">
            <w:pPr>
              <w:pStyle w:val="ConsPlusNormal"/>
              <w:jc w:val="center"/>
            </w:pPr>
            <w:r w:rsidRPr="005A4DB9">
              <w:t>ОК</w:t>
            </w:r>
          </w:p>
        </w:tc>
        <w:tc>
          <w:tcPr>
            <w:tcW w:w="3912" w:type="dxa"/>
          </w:tcPr>
          <w:p w14:paraId="3998F8A9" w14:textId="77777777" w:rsidR="00CA5417" w:rsidRPr="005A4DB9" w:rsidRDefault="00CA5417">
            <w:pPr>
              <w:pStyle w:val="ConsPlusNormal"/>
            </w:pPr>
            <w:r w:rsidRPr="005A4DB9">
              <w:t>Типовой элемент &lt;</w:t>
            </w:r>
            <w:proofErr w:type="spellStart"/>
            <w:r w:rsidRPr="005A4DB9">
              <w:t>КБКТип</w:t>
            </w:r>
            <w:proofErr w:type="spellEnd"/>
            <w:r w:rsidRPr="005A4DB9">
              <w:t>&gt;</w:t>
            </w:r>
          </w:p>
        </w:tc>
      </w:tr>
      <w:tr w:rsidR="005A4DB9" w:rsidRPr="005A4DB9" w14:paraId="4D5CE370" w14:textId="77777777">
        <w:tc>
          <w:tcPr>
            <w:tcW w:w="3705" w:type="dxa"/>
          </w:tcPr>
          <w:p w14:paraId="547B6D75" w14:textId="727E64C7" w:rsidR="00CA5417" w:rsidRPr="005A4DB9" w:rsidRDefault="00CA5417">
            <w:pPr>
              <w:pStyle w:val="ConsPlusNormal"/>
            </w:pPr>
            <w:r w:rsidRPr="005A4DB9">
              <w:t>Код по ОКТМО</w:t>
            </w:r>
          </w:p>
        </w:tc>
        <w:tc>
          <w:tcPr>
            <w:tcW w:w="1896" w:type="dxa"/>
          </w:tcPr>
          <w:p w14:paraId="1E2302EA" w14:textId="0FC46597" w:rsidR="00CA5417" w:rsidRPr="005A4DB9" w:rsidRDefault="00CA5417">
            <w:pPr>
              <w:pStyle w:val="ConsPlusNormal"/>
              <w:jc w:val="center"/>
            </w:pPr>
            <w:r w:rsidRPr="005A4DB9">
              <w:t>ОКТМО</w:t>
            </w:r>
          </w:p>
        </w:tc>
        <w:tc>
          <w:tcPr>
            <w:tcW w:w="1229" w:type="dxa"/>
          </w:tcPr>
          <w:p w14:paraId="40338394" w14:textId="77777777" w:rsidR="00CA5417" w:rsidRPr="005A4DB9" w:rsidRDefault="00CA5417">
            <w:pPr>
              <w:pStyle w:val="ConsPlusNormal"/>
              <w:jc w:val="center"/>
            </w:pPr>
            <w:r w:rsidRPr="005A4DB9">
              <w:t>А</w:t>
            </w:r>
          </w:p>
        </w:tc>
        <w:tc>
          <w:tcPr>
            <w:tcW w:w="1224" w:type="dxa"/>
          </w:tcPr>
          <w:p w14:paraId="134BA3ED" w14:textId="77777777" w:rsidR="00CA5417" w:rsidRPr="005A4DB9" w:rsidRDefault="00CA5417">
            <w:pPr>
              <w:pStyle w:val="ConsPlusNormal"/>
              <w:jc w:val="center"/>
            </w:pPr>
            <w:proofErr w:type="gramStart"/>
            <w:r w:rsidRPr="005A4DB9">
              <w:t>T(</w:t>
            </w:r>
            <w:proofErr w:type="gramEnd"/>
            <w:r w:rsidRPr="005A4DB9">
              <w:t>=8) | T(=11)</w:t>
            </w:r>
          </w:p>
        </w:tc>
        <w:tc>
          <w:tcPr>
            <w:tcW w:w="1567" w:type="dxa"/>
          </w:tcPr>
          <w:p w14:paraId="57DC88CC" w14:textId="77777777" w:rsidR="00CA5417" w:rsidRPr="005A4DB9" w:rsidRDefault="00CA5417">
            <w:pPr>
              <w:pStyle w:val="ConsPlusNormal"/>
              <w:jc w:val="center"/>
            </w:pPr>
            <w:r w:rsidRPr="005A4DB9">
              <w:t>ОК</w:t>
            </w:r>
          </w:p>
        </w:tc>
        <w:tc>
          <w:tcPr>
            <w:tcW w:w="3912" w:type="dxa"/>
          </w:tcPr>
          <w:p w14:paraId="4278E1CF" w14:textId="77777777" w:rsidR="00CA5417" w:rsidRPr="005A4DB9" w:rsidRDefault="00CA5417">
            <w:pPr>
              <w:pStyle w:val="ConsPlusNormal"/>
            </w:pPr>
            <w:r w:rsidRPr="005A4DB9">
              <w:t>Типовой элемент &lt;</w:t>
            </w:r>
            <w:proofErr w:type="spellStart"/>
            <w:r w:rsidRPr="005A4DB9">
              <w:t>ОКТМОТип</w:t>
            </w:r>
            <w:proofErr w:type="spellEnd"/>
            <w:r w:rsidRPr="005A4DB9">
              <w:t>&gt;.</w:t>
            </w:r>
          </w:p>
          <w:p w14:paraId="327BAB06" w14:textId="2DF30EA8" w:rsidR="00CA5417" w:rsidRPr="005A4DB9" w:rsidRDefault="00CA5417">
            <w:pPr>
              <w:pStyle w:val="ConsPlusNormal"/>
            </w:pPr>
            <w:r w:rsidRPr="005A4DB9">
              <w:t>Принимает значение в соответствии с Общероссийским классификатором территорий муниципальных образований</w:t>
            </w:r>
          </w:p>
        </w:tc>
      </w:tr>
      <w:tr w:rsidR="005A4DB9" w:rsidRPr="005A4DB9" w14:paraId="777DDE47" w14:textId="77777777">
        <w:tc>
          <w:tcPr>
            <w:tcW w:w="3705" w:type="dxa"/>
          </w:tcPr>
          <w:p w14:paraId="7F8E2CDB" w14:textId="77777777" w:rsidR="00CA5417" w:rsidRPr="005A4DB9" w:rsidRDefault="00CA5417">
            <w:pPr>
              <w:pStyle w:val="ConsPlusNormal"/>
            </w:pPr>
            <w:r w:rsidRPr="005A4DB9">
              <w:t>Сумма налога, подлежащая уплате (доплате) в бюджет</w:t>
            </w:r>
          </w:p>
        </w:tc>
        <w:tc>
          <w:tcPr>
            <w:tcW w:w="1896" w:type="dxa"/>
          </w:tcPr>
          <w:p w14:paraId="0C5BC05A" w14:textId="77777777" w:rsidR="00CA5417" w:rsidRPr="005A4DB9" w:rsidRDefault="00CA5417">
            <w:pPr>
              <w:pStyle w:val="ConsPlusNormal"/>
              <w:jc w:val="center"/>
            </w:pPr>
            <w:proofErr w:type="spellStart"/>
            <w:r w:rsidRPr="005A4DB9">
              <w:t>ПодлУпл</w:t>
            </w:r>
            <w:proofErr w:type="spellEnd"/>
          </w:p>
        </w:tc>
        <w:tc>
          <w:tcPr>
            <w:tcW w:w="1229" w:type="dxa"/>
          </w:tcPr>
          <w:p w14:paraId="36EEFAA9" w14:textId="77777777" w:rsidR="00CA5417" w:rsidRPr="005A4DB9" w:rsidRDefault="00CA5417">
            <w:pPr>
              <w:pStyle w:val="ConsPlusNormal"/>
              <w:jc w:val="center"/>
            </w:pPr>
            <w:r w:rsidRPr="005A4DB9">
              <w:t>А</w:t>
            </w:r>
          </w:p>
        </w:tc>
        <w:tc>
          <w:tcPr>
            <w:tcW w:w="1224" w:type="dxa"/>
          </w:tcPr>
          <w:p w14:paraId="0913078E" w14:textId="77777777" w:rsidR="00CA5417" w:rsidRPr="005A4DB9" w:rsidRDefault="00CA5417">
            <w:pPr>
              <w:pStyle w:val="ConsPlusNormal"/>
              <w:jc w:val="center"/>
            </w:pPr>
            <w:proofErr w:type="gramStart"/>
            <w:r w:rsidRPr="005A4DB9">
              <w:t>N(</w:t>
            </w:r>
            <w:proofErr w:type="gramEnd"/>
            <w:r w:rsidRPr="005A4DB9">
              <w:t>13)</w:t>
            </w:r>
          </w:p>
        </w:tc>
        <w:tc>
          <w:tcPr>
            <w:tcW w:w="1567" w:type="dxa"/>
          </w:tcPr>
          <w:p w14:paraId="3A15841D" w14:textId="77777777" w:rsidR="00CA5417" w:rsidRPr="005A4DB9" w:rsidRDefault="00CA5417">
            <w:pPr>
              <w:pStyle w:val="ConsPlusNormal"/>
              <w:jc w:val="center"/>
            </w:pPr>
            <w:r w:rsidRPr="005A4DB9">
              <w:t>О</w:t>
            </w:r>
          </w:p>
        </w:tc>
        <w:tc>
          <w:tcPr>
            <w:tcW w:w="3912" w:type="dxa"/>
          </w:tcPr>
          <w:p w14:paraId="667A28D8" w14:textId="77777777" w:rsidR="00CA5417" w:rsidRPr="005A4DB9" w:rsidRDefault="00CA5417">
            <w:pPr>
              <w:pStyle w:val="ConsPlusNormal"/>
            </w:pPr>
          </w:p>
        </w:tc>
      </w:tr>
      <w:tr w:rsidR="00CA5417" w:rsidRPr="005A4DB9" w14:paraId="1D640BF1" w14:textId="77777777">
        <w:tc>
          <w:tcPr>
            <w:tcW w:w="3705" w:type="dxa"/>
          </w:tcPr>
          <w:p w14:paraId="32C534A4" w14:textId="77777777" w:rsidR="00CA5417" w:rsidRPr="005A4DB9" w:rsidRDefault="00CA5417">
            <w:pPr>
              <w:pStyle w:val="ConsPlusNormal"/>
            </w:pPr>
            <w:r w:rsidRPr="005A4DB9">
              <w:t>Сумма налога, подлежащая возврату из бюджета</w:t>
            </w:r>
          </w:p>
        </w:tc>
        <w:tc>
          <w:tcPr>
            <w:tcW w:w="1896" w:type="dxa"/>
          </w:tcPr>
          <w:p w14:paraId="52815251" w14:textId="77777777" w:rsidR="00CA5417" w:rsidRPr="005A4DB9" w:rsidRDefault="00CA5417">
            <w:pPr>
              <w:pStyle w:val="ConsPlusNormal"/>
              <w:jc w:val="center"/>
            </w:pPr>
            <w:proofErr w:type="spellStart"/>
            <w:r w:rsidRPr="005A4DB9">
              <w:t>ПодлВозв</w:t>
            </w:r>
            <w:proofErr w:type="spellEnd"/>
          </w:p>
        </w:tc>
        <w:tc>
          <w:tcPr>
            <w:tcW w:w="1229" w:type="dxa"/>
          </w:tcPr>
          <w:p w14:paraId="463FC5FE" w14:textId="77777777" w:rsidR="00CA5417" w:rsidRPr="005A4DB9" w:rsidRDefault="00CA5417">
            <w:pPr>
              <w:pStyle w:val="ConsPlusNormal"/>
              <w:jc w:val="center"/>
            </w:pPr>
            <w:r w:rsidRPr="005A4DB9">
              <w:t>А</w:t>
            </w:r>
          </w:p>
        </w:tc>
        <w:tc>
          <w:tcPr>
            <w:tcW w:w="1224" w:type="dxa"/>
          </w:tcPr>
          <w:p w14:paraId="179B6F94" w14:textId="77777777" w:rsidR="00CA5417" w:rsidRPr="005A4DB9" w:rsidRDefault="00CA5417">
            <w:pPr>
              <w:pStyle w:val="ConsPlusNormal"/>
              <w:jc w:val="center"/>
            </w:pPr>
            <w:proofErr w:type="gramStart"/>
            <w:r w:rsidRPr="005A4DB9">
              <w:t>N(</w:t>
            </w:r>
            <w:proofErr w:type="gramEnd"/>
            <w:r w:rsidRPr="005A4DB9">
              <w:t>13)</w:t>
            </w:r>
          </w:p>
        </w:tc>
        <w:tc>
          <w:tcPr>
            <w:tcW w:w="1567" w:type="dxa"/>
          </w:tcPr>
          <w:p w14:paraId="41142D20" w14:textId="77777777" w:rsidR="00CA5417" w:rsidRPr="005A4DB9" w:rsidRDefault="00CA5417">
            <w:pPr>
              <w:pStyle w:val="ConsPlusNormal"/>
              <w:jc w:val="center"/>
            </w:pPr>
            <w:r w:rsidRPr="005A4DB9">
              <w:t>О</w:t>
            </w:r>
          </w:p>
        </w:tc>
        <w:tc>
          <w:tcPr>
            <w:tcW w:w="3912" w:type="dxa"/>
          </w:tcPr>
          <w:p w14:paraId="3E13EC7B" w14:textId="77777777" w:rsidR="00CA5417" w:rsidRPr="005A4DB9" w:rsidRDefault="00CA5417">
            <w:pPr>
              <w:pStyle w:val="ConsPlusNormal"/>
            </w:pPr>
          </w:p>
        </w:tc>
      </w:tr>
    </w:tbl>
    <w:p w14:paraId="222AED8D" w14:textId="77777777" w:rsidR="00CA5417" w:rsidRPr="005A4DB9" w:rsidRDefault="00CA5417">
      <w:pPr>
        <w:pStyle w:val="ConsPlusNormal"/>
        <w:jc w:val="both"/>
      </w:pPr>
    </w:p>
    <w:p w14:paraId="63E7FB42" w14:textId="77777777" w:rsidR="00CA5417" w:rsidRPr="005A4DB9" w:rsidRDefault="00CA5417">
      <w:pPr>
        <w:pStyle w:val="ConsPlusNormal"/>
        <w:jc w:val="right"/>
      </w:pPr>
      <w:r w:rsidRPr="005A4DB9">
        <w:t>Таблица 4.12</w:t>
      </w:r>
    </w:p>
    <w:p w14:paraId="559F064A" w14:textId="77777777" w:rsidR="00CA5417" w:rsidRPr="005A4DB9" w:rsidRDefault="00CA5417">
      <w:pPr>
        <w:pStyle w:val="ConsPlusNormal"/>
        <w:jc w:val="both"/>
      </w:pPr>
    </w:p>
    <w:p w14:paraId="50C133A0" w14:textId="77777777" w:rsidR="00CA5417" w:rsidRPr="005A4DB9" w:rsidRDefault="00CA5417">
      <w:pPr>
        <w:pStyle w:val="ConsPlusNormal"/>
        <w:jc w:val="center"/>
      </w:pPr>
      <w:r w:rsidRPr="005A4DB9">
        <w:t>Сведения о суммах налога (авансового платежа</w:t>
      </w:r>
    </w:p>
    <w:p w14:paraId="1EE66CCD" w14:textId="4C1947B0" w:rsidR="00CA5417" w:rsidRPr="005A4DB9" w:rsidRDefault="00CA5417">
      <w:pPr>
        <w:pStyle w:val="ConsPlusNormal"/>
        <w:jc w:val="center"/>
      </w:pPr>
      <w:r w:rsidRPr="005A4DB9">
        <w:t>по налогу), исчисляемого в соответствии с пунктом 7</w:t>
      </w:r>
    </w:p>
    <w:p w14:paraId="08E8A8A0" w14:textId="77777777" w:rsidR="00CA5417" w:rsidRPr="005A4DB9" w:rsidRDefault="00CA5417">
      <w:pPr>
        <w:pStyle w:val="ConsPlusNormal"/>
        <w:jc w:val="center"/>
      </w:pPr>
      <w:r w:rsidRPr="005A4DB9">
        <w:t>статьи 227 Налогового кодекса Российской</w:t>
      </w:r>
    </w:p>
    <w:p w14:paraId="6099C5C9" w14:textId="77777777" w:rsidR="00CA5417" w:rsidRPr="005A4DB9" w:rsidRDefault="00CA5417">
      <w:pPr>
        <w:pStyle w:val="ConsPlusNormal"/>
        <w:jc w:val="center"/>
      </w:pPr>
      <w:r w:rsidRPr="005A4DB9">
        <w:t>Федерации (СумНалПу227)</w:t>
      </w:r>
    </w:p>
    <w:p w14:paraId="06458AB0"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3A281ECF" w14:textId="77777777">
        <w:tc>
          <w:tcPr>
            <w:tcW w:w="3705" w:type="dxa"/>
          </w:tcPr>
          <w:p w14:paraId="34E62D2C" w14:textId="77777777" w:rsidR="00CA5417" w:rsidRPr="005A4DB9" w:rsidRDefault="00CA5417">
            <w:pPr>
              <w:pStyle w:val="ConsPlusNormal"/>
              <w:jc w:val="center"/>
            </w:pPr>
            <w:r w:rsidRPr="005A4DB9">
              <w:t>Наименование элемента</w:t>
            </w:r>
          </w:p>
        </w:tc>
        <w:tc>
          <w:tcPr>
            <w:tcW w:w="1896" w:type="dxa"/>
          </w:tcPr>
          <w:p w14:paraId="7D5FC367"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5DD83F20" w14:textId="77777777" w:rsidR="00CA5417" w:rsidRPr="005A4DB9" w:rsidRDefault="00CA5417">
            <w:pPr>
              <w:pStyle w:val="ConsPlusNormal"/>
              <w:jc w:val="center"/>
            </w:pPr>
            <w:r w:rsidRPr="005A4DB9">
              <w:t>Признак типа элемента</w:t>
            </w:r>
          </w:p>
        </w:tc>
        <w:tc>
          <w:tcPr>
            <w:tcW w:w="1224" w:type="dxa"/>
          </w:tcPr>
          <w:p w14:paraId="4BFAA071" w14:textId="77777777" w:rsidR="00CA5417" w:rsidRPr="005A4DB9" w:rsidRDefault="00CA5417">
            <w:pPr>
              <w:pStyle w:val="ConsPlusNormal"/>
              <w:jc w:val="center"/>
            </w:pPr>
            <w:r w:rsidRPr="005A4DB9">
              <w:t>Формат элемента</w:t>
            </w:r>
          </w:p>
        </w:tc>
        <w:tc>
          <w:tcPr>
            <w:tcW w:w="1567" w:type="dxa"/>
          </w:tcPr>
          <w:p w14:paraId="68E9E584" w14:textId="77777777" w:rsidR="00CA5417" w:rsidRPr="005A4DB9" w:rsidRDefault="00CA5417">
            <w:pPr>
              <w:pStyle w:val="ConsPlusNormal"/>
              <w:jc w:val="center"/>
            </w:pPr>
            <w:r w:rsidRPr="005A4DB9">
              <w:t>Признак обязательности элемента</w:t>
            </w:r>
          </w:p>
        </w:tc>
        <w:tc>
          <w:tcPr>
            <w:tcW w:w="3912" w:type="dxa"/>
          </w:tcPr>
          <w:p w14:paraId="7016EA51" w14:textId="77777777" w:rsidR="00CA5417" w:rsidRPr="005A4DB9" w:rsidRDefault="00CA5417">
            <w:pPr>
              <w:pStyle w:val="ConsPlusNormal"/>
              <w:jc w:val="center"/>
            </w:pPr>
            <w:r w:rsidRPr="005A4DB9">
              <w:t>Дополнительная информация</w:t>
            </w:r>
          </w:p>
        </w:tc>
      </w:tr>
      <w:tr w:rsidR="005A4DB9" w:rsidRPr="005A4DB9" w14:paraId="6DC57A9C" w14:textId="77777777">
        <w:tc>
          <w:tcPr>
            <w:tcW w:w="3705" w:type="dxa"/>
          </w:tcPr>
          <w:p w14:paraId="3032CEEE" w14:textId="77777777" w:rsidR="00CA5417" w:rsidRPr="005A4DB9" w:rsidRDefault="00CA5417">
            <w:pPr>
              <w:pStyle w:val="ConsPlusNormal"/>
            </w:pPr>
            <w:r w:rsidRPr="005A4DB9">
              <w:t>Код бюджетной классификации</w:t>
            </w:r>
          </w:p>
        </w:tc>
        <w:tc>
          <w:tcPr>
            <w:tcW w:w="1896" w:type="dxa"/>
          </w:tcPr>
          <w:p w14:paraId="2839513C" w14:textId="77777777" w:rsidR="00CA5417" w:rsidRPr="005A4DB9" w:rsidRDefault="00CA5417">
            <w:pPr>
              <w:pStyle w:val="ConsPlusNormal"/>
              <w:jc w:val="center"/>
            </w:pPr>
            <w:r w:rsidRPr="005A4DB9">
              <w:t>КБК</w:t>
            </w:r>
          </w:p>
        </w:tc>
        <w:tc>
          <w:tcPr>
            <w:tcW w:w="1229" w:type="dxa"/>
          </w:tcPr>
          <w:p w14:paraId="39EE3D4B" w14:textId="77777777" w:rsidR="00CA5417" w:rsidRPr="005A4DB9" w:rsidRDefault="00CA5417">
            <w:pPr>
              <w:pStyle w:val="ConsPlusNormal"/>
              <w:jc w:val="center"/>
            </w:pPr>
            <w:r w:rsidRPr="005A4DB9">
              <w:t>А</w:t>
            </w:r>
          </w:p>
        </w:tc>
        <w:tc>
          <w:tcPr>
            <w:tcW w:w="1224" w:type="dxa"/>
          </w:tcPr>
          <w:p w14:paraId="03B23F91" w14:textId="77777777" w:rsidR="00CA5417" w:rsidRPr="005A4DB9" w:rsidRDefault="00CA5417">
            <w:pPr>
              <w:pStyle w:val="ConsPlusNormal"/>
              <w:jc w:val="center"/>
            </w:pPr>
            <w:proofErr w:type="gramStart"/>
            <w:r w:rsidRPr="005A4DB9">
              <w:t>T(</w:t>
            </w:r>
            <w:proofErr w:type="gramEnd"/>
            <w:r w:rsidRPr="005A4DB9">
              <w:t>=20)</w:t>
            </w:r>
          </w:p>
        </w:tc>
        <w:tc>
          <w:tcPr>
            <w:tcW w:w="1567" w:type="dxa"/>
          </w:tcPr>
          <w:p w14:paraId="683D3E91" w14:textId="77777777" w:rsidR="00CA5417" w:rsidRPr="005A4DB9" w:rsidRDefault="00CA5417">
            <w:pPr>
              <w:pStyle w:val="ConsPlusNormal"/>
              <w:jc w:val="center"/>
            </w:pPr>
            <w:r w:rsidRPr="005A4DB9">
              <w:t>ОК</w:t>
            </w:r>
          </w:p>
        </w:tc>
        <w:tc>
          <w:tcPr>
            <w:tcW w:w="3912" w:type="dxa"/>
          </w:tcPr>
          <w:p w14:paraId="109636EA" w14:textId="77777777" w:rsidR="00CA5417" w:rsidRPr="005A4DB9" w:rsidRDefault="00CA5417">
            <w:pPr>
              <w:pStyle w:val="ConsPlusNormal"/>
            </w:pPr>
            <w:r w:rsidRPr="005A4DB9">
              <w:t>Типовой элемент &lt;</w:t>
            </w:r>
            <w:proofErr w:type="spellStart"/>
            <w:r w:rsidRPr="005A4DB9">
              <w:t>КБКТип</w:t>
            </w:r>
            <w:proofErr w:type="spellEnd"/>
            <w:r w:rsidRPr="005A4DB9">
              <w:t>&gt;</w:t>
            </w:r>
          </w:p>
        </w:tc>
      </w:tr>
      <w:tr w:rsidR="005A4DB9" w:rsidRPr="005A4DB9" w14:paraId="683E3F2E" w14:textId="77777777">
        <w:tc>
          <w:tcPr>
            <w:tcW w:w="3705" w:type="dxa"/>
          </w:tcPr>
          <w:p w14:paraId="4BFD9713" w14:textId="0C1A7C28" w:rsidR="00CA5417" w:rsidRPr="005A4DB9" w:rsidRDefault="00CA5417">
            <w:pPr>
              <w:pStyle w:val="ConsPlusNormal"/>
            </w:pPr>
            <w:r w:rsidRPr="005A4DB9">
              <w:t>Код по ОКТМО</w:t>
            </w:r>
          </w:p>
        </w:tc>
        <w:tc>
          <w:tcPr>
            <w:tcW w:w="1896" w:type="dxa"/>
          </w:tcPr>
          <w:p w14:paraId="5A999D07" w14:textId="77777777" w:rsidR="00CA5417" w:rsidRPr="005A4DB9" w:rsidRDefault="00CA5417">
            <w:pPr>
              <w:pStyle w:val="ConsPlusNormal"/>
              <w:jc w:val="center"/>
            </w:pPr>
            <w:proofErr w:type="spellStart"/>
            <w:r w:rsidRPr="005A4DB9">
              <w:t>ОКТМО_Кв</w:t>
            </w:r>
            <w:proofErr w:type="spellEnd"/>
          </w:p>
        </w:tc>
        <w:tc>
          <w:tcPr>
            <w:tcW w:w="1229" w:type="dxa"/>
          </w:tcPr>
          <w:p w14:paraId="5229E950" w14:textId="77777777" w:rsidR="00CA5417" w:rsidRPr="005A4DB9" w:rsidRDefault="00CA5417">
            <w:pPr>
              <w:pStyle w:val="ConsPlusNormal"/>
              <w:jc w:val="center"/>
            </w:pPr>
            <w:r w:rsidRPr="005A4DB9">
              <w:t>А</w:t>
            </w:r>
          </w:p>
        </w:tc>
        <w:tc>
          <w:tcPr>
            <w:tcW w:w="1224" w:type="dxa"/>
          </w:tcPr>
          <w:p w14:paraId="2CE87EC0" w14:textId="77777777" w:rsidR="00CA5417" w:rsidRPr="005A4DB9" w:rsidRDefault="00CA5417">
            <w:pPr>
              <w:pStyle w:val="ConsPlusNormal"/>
              <w:jc w:val="center"/>
            </w:pPr>
            <w:proofErr w:type="gramStart"/>
            <w:r w:rsidRPr="005A4DB9">
              <w:t>T(</w:t>
            </w:r>
            <w:proofErr w:type="gramEnd"/>
            <w:r w:rsidRPr="005A4DB9">
              <w:t xml:space="preserve">=8) | </w:t>
            </w:r>
            <w:r w:rsidRPr="005A4DB9">
              <w:lastRenderedPageBreak/>
              <w:t>T(=11)</w:t>
            </w:r>
          </w:p>
        </w:tc>
        <w:tc>
          <w:tcPr>
            <w:tcW w:w="1567" w:type="dxa"/>
          </w:tcPr>
          <w:p w14:paraId="6E5359AC" w14:textId="77777777" w:rsidR="00CA5417" w:rsidRPr="005A4DB9" w:rsidRDefault="00CA5417">
            <w:pPr>
              <w:pStyle w:val="ConsPlusNormal"/>
              <w:jc w:val="center"/>
            </w:pPr>
            <w:r w:rsidRPr="005A4DB9">
              <w:lastRenderedPageBreak/>
              <w:t>НК</w:t>
            </w:r>
          </w:p>
        </w:tc>
        <w:tc>
          <w:tcPr>
            <w:tcW w:w="3912" w:type="dxa"/>
          </w:tcPr>
          <w:p w14:paraId="0EA41818" w14:textId="77777777" w:rsidR="00CA5417" w:rsidRPr="005A4DB9" w:rsidRDefault="00CA5417">
            <w:pPr>
              <w:pStyle w:val="ConsPlusNormal"/>
            </w:pPr>
            <w:r w:rsidRPr="005A4DB9">
              <w:t>Типовой элемент &lt;</w:t>
            </w:r>
            <w:proofErr w:type="spellStart"/>
            <w:r w:rsidRPr="005A4DB9">
              <w:t>ОКТМОТип</w:t>
            </w:r>
            <w:proofErr w:type="spellEnd"/>
            <w:r w:rsidRPr="005A4DB9">
              <w:t>&gt;.</w:t>
            </w:r>
          </w:p>
          <w:p w14:paraId="483D06E4" w14:textId="0874DFAF" w:rsidR="00CA5417" w:rsidRPr="005A4DB9" w:rsidRDefault="00CA5417">
            <w:pPr>
              <w:pStyle w:val="ConsPlusNormal"/>
            </w:pPr>
            <w:r w:rsidRPr="005A4DB9">
              <w:lastRenderedPageBreak/>
              <w:t>Принимает значение в соответствии с Общероссийским классификатором территорий муниципальных образований</w:t>
            </w:r>
          </w:p>
        </w:tc>
      </w:tr>
      <w:tr w:rsidR="005A4DB9" w:rsidRPr="005A4DB9" w14:paraId="4866E897" w14:textId="77777777">
        <w:tc>
          <w:tcPr>
            <w:tcW w:w="3705" w:type="dxa"/>
          </w:tcPr>
          <w:p w14:paraId="370AA632" w14:textId="77777777" w:rsidR="00CA5417" w:rsidRPr="005A4DB9" w:rsidRDefault="00CA5417">
            <w:pPr>
              <w:pStyle w:val="ConsPlusNormal"/>
            </w:pPr>
            <w:r w:rsidRPr="005A4DB9">
              <w:lastRenderedPageBreak/>
              <w:t>Сумма авансового платежа к уплате за первый квартал</w:t>
            </w:r>
          </w:p>
        </w:tc>
        <w:tc>
          <w:tcPr>
            <w:tcW w:w="1896" w:type="dxa"/>
          </w:tcPr>
          <w:p w14:paraId="2E96A7E1" w14:textId="77777777" w:rsidR="00CA5417" w:rsidRPr="005A4DB9" w:rsidRDefault="00CA5417">
            <w:pPr>
              <w:pStyle w:val="ConsPlusNormal"/>
              <w:jc w:val="center"/>
            </w:pPr>
            <w:proofErr w:type="spellStart"/>
            <w:r w:rsidRPr="005A4DB9">
              <w:t>АвПУКв</w:t>
            </w:r>
            <w:proofErr w:type="spellEnd"/>
          </w:p>
        </w:tc>
        <w:tc>
          <w:tcPr>
            <w:tcW w:w="1229" w:type="dxa"/>
          </w:tcPr>
          <w:p w14:paraId="64B322CD" w14:textId="77777777" w:rsidR="00CA5417" w:rsidRPr="005A4DB9" w:rsidRDefault="00CA5417">
            <w:pPr>
              <w:pStyle w:val="ConsPlusNormal"/>
              <w:jc w:val="center"/>
            </w:pPr>
            <w:r w:rsidRPr="005A4DB9">
              <w:t>А</w:t>
            </w:r>
          </w:p>
        </w:tc>
        <w:tc>
          <w:tcPr>
            <w:tcW w:w="1224" w:type="dxa"/>
          </w:tcPr>
          <w:p w14:paraId="474AF7ED" w14:textId="77777777" w:rsidR="00CA5417" w:rsidRPr="005A4DB9" w:rsidRDefault="00CA5417">
            <w:pPr>
              <w:pStyle w:val="ConsPlusNormal"/>
              <w:jc w:val="center"/>
            </w:pPr>
            <w:proofErr w:type="gramStart"/>
            <w:r w:rsidRPr="005A4DB9">
              <w:t>N(</w:t>
            </w:r>
            <w:proofErr w:type="gramEnd"/>
            <w:r w:rsidRPr="005A4DB9">
              <w:t>13)</w:t>
            </w:r>
          </w:p>
        </w:tc>
        <w:tc>
          <w:tcPr>
            <w:tcW w:w="1567" w:type="dxa"/>
          </w:tcPr>
          <w:p w14:paraId="221616B1" w14:textId="77777777" w:rsidR="00CA5417" w:rsidRPr="005A4DB9" w:rsidRDefault="00CA5417">
            <w:pPr>
              <w:pStyle w:val="ConsPlusNormal"/>
              <w:jc w:val="center"/>
            </w:pPr>
            <w:r w:rsidRPr="005A4DB9">
              <w:t>Н</w:t>
            </w:r>
          </w:p>
        </w:tc>
        <w:tc>
          <w:tcPr>
            <w:tcW w:w="3912" w:type="dxa"/>
          </w:tcPr>
          <w:p w14:paraId="447144BD" w14:textId="77777777" w:rsidR="00CA5417" w:rsidRPr="005A4DB9" w:rsidRDefault="00CA5417">
            <w:pPr>
              <w:pStyle w:val="ConsPlusNormal"/>
            </w:pPr>
          </w:p>
        </w:tc>
      </w:tr>
      <w:tr w:rsidR="005A4DB9" w:rsidRPr="005A4DB9" w14:paraId="17DAE718" w14:textId="77777777">
        <w:tc>
          <w:tcPr>
            <w:tcW w:w="3705" w:type="dxa"/>
          </w:tcPr>
          <w:p w14:paraId="2EF5D235" w14:textId="73431AE9" w:rsidR="00CA5417" w:rsidRPr="005A4DB9" w:rsidRDefault="00CA5417">
            <w:pPr>
              <w:pStyle w:val="ConsPlusNormal"/>
            </w:pPr>
            <w:r w:rsidRPr="005A4DB9">
              <w:t>Код по ОКТМО</w:t>
            </w:r>
          </w:p>
        </w:tc>
        <w:tc>
          <w:tcPr>
            <w:tcW w:w="1896" w:type="dxa"/>
          </w:tcPr>
          <w:p w14:paraId="278DFD91" w14:textId="77777777" w:rsidR="00CA5417" w:rsidRPr="005A4DB9" w:rsidRDefault="00CA5417">
            <w:pPr>
              <w:pStyle w:val="ConsPlusNormal"/>
              <w:jc w:val="center"/>
            </w:pPr>
            <w:proofErr w:type="spellStart"/>
            <w:r w:rsidRPr="005A4DB9">
              <w:t>ОКТМО_Пг</w:t>
            </w:r>
            <w:proofErr w:type="spellEnd"/>
          </w:p>
        </w:tc>
        <w:tc>
          <w:tcPr>
            <w:tcW w:w="1229" w:type="dxa"/>
          </w:tcPr>
          <w:p w14:paraId="0D457401" w14:textId="77777777" w:rsidR="00CA5417" w:rsidRPr="005A4DB9" w:rsidRDefault="00CA5417">
            <w:pPr>
              <w:pStyle w:val="ConsPlusNormal"/>
              <w:jc w:val="center"/>
            </w:pPr>
            <w:r w:rsidRPr="005A4DB9">
              <w:t>А</w:t>
            </w:r>
          </w:p>
        </w:tc>
        <w:tc>
          <w:tcPr>
            <w:tcW w:w="1224" w:type="dxa"/>
          </w:tcPr>
          <w:p w14:paraId="3C7FF30D" w14:textId="77777777" w:rsidR="00CA5417" w:rsidRPr="005A4DB9" w:rsidRDefault="00CA5417">
            <w:pPr>
              <w:pStyle w:val="ConsPlusNormal"/>
              <w:jc w:val="center"/>
            </w:pPr>
            <w:proofErr w:type="gramStart"/>
            <w:r w:rsidRPr="005A4DB9">
              <w:t>T(</w:t>
            </w:r>
            <w:proofErr w:type="gramEnd"/>
            <w:r w:rsidRPr="005A4DB9">
              <w:t>=8) | T(=11)</w:t>
            </w:r>
          </w:p>
        </w:tc>
        <w:tc>
          <w:tcPr>
            <w:tcW w:w="1567" w:type="dxa"/>
          </w:tcPr>
          <w:p w14:paraId="139C0567" w14:textId="77777777" w:rsidR="00CA5417" w:rsidRPr="005A4DB9" w:rsidRDefault="00CA5417">
            <w:pPr>
              <w:pStyle w:val="ConsPlusNormal"/>
              <w:jc w:val="center"/>
            </w:pPr>
            <w:r w:rsidRPr="005A4DB9">
              <w:t>НК</w:t>
            </w:r>
          </w:p>
        </w:tc>
        <w:tc>
          <w:tcPr>
            <w:tcW w:w="3912" w:type="dxa"/>
          </w:tcPr>
          <w:p w14:paraId="6388056D" w14:textId="77777777" w:rsidR="00CA5417" w:rsidRPr="005A4DB9" w:rsidRDefault="00CA5417">
            <w:pPr>
              <w:pStyle w:val="ConsPlusNormal"/>
            </w:pPr>
            <w:r w:rsidRPr="005A4DB9">
              <w:t>Типовой элемент &lt;</w:t>
            </w:r>
            <w:proofErr w:type="spellStart"/>
            <w:r w:rsidRPr="005A4DB9">
              <w:t>ОКТМОТип</w:t>
            </w:r>
            <w:proofErr w:type="spellEnd"/>
            <w:r w:rsidRPr="005A4DB9">
              <w:t>&gt;.</w:t>
            </w:r>
          </w:p>
          <w:p w14:paraId="74450B99" w14:textId="7C6EB6EF" w:rsidR="00CA5417" w:rsidRPr="005A4DB9" w:rsidRDefault="00CA5417">
            <w:pPr>
              <w:pStyle w:val="ConsPlusNormal"/>
            </w:pPr>
            <w:r w:rsidRPr="005A4DB9">
              <w:t>Принимает значение в соответствии с Общероссийским классификатором территорий муниципальных образований</w:t>
            </w:r>
          </w:p>
        </w:tc>
      </w:tr>
      <w:tr w:rsidR="005A4DB9" w:rsidRPr="005A4DB9" w14:paraId="25E50AE5" w14:textId="77777777">
        <w:tc>
          <w:tcPr>
            <w:tcW w:w="3705" w:type="dxa"/>
          </w:tcPr>
          <w:p w14:paraId="43E03698" w14:textId="77777777" w:rsidR="00CA5417" w:rsidRPr="005A4DB9" w:rsidRDefault="00CA5417">
            <w:pPr>
              <w:pStyle w:val="ConsPlusNormal"/>
            </w:pPr>
            <w:r w:rsidRPr="005A4DB9">
              <w:t>Сумма авансового платежа к уплате за полугодие/Сумма авансового платежа к уменьшению за полугодие (со знаком "-")</w:t>
            </w:r>
          </w:p>
        </w:tc>
        <w:tc>
          <w:tcPr>
            <w:tcW w:w="1896" w:type="dxa"/>
          </w:tcPr>
          <w:p w14:paraId="0B9B4BE0" w14:textId="77777777" w:rsidR="00CA5417" w:rsidRPr="005A4DB9" w:rsidRDefault="00CA5417">
            <w:pPr>
              <w:pStyle w:val="ConsPlusNormal"/>
              <w:jc w:val="center"/>
            </w:pPr>
            <w:proofErr w:type="spellStart"/>
            <w:r w:rsidRPr="005A4DB9">
              <w:t>АвПУУменПг</w:t>
            </w:r>
            <w:proofErr w:type="spellEnd"/>
          </w:p>
        </w:tc>
        <w:tc>
          <w:tcPr>
            <w:tcW w:w="1229" w:type="dxa"/>
          </w:tcPr>
          <w:p w14:paraId="5FBA7E01" w14:textId="77777777" w:rsidR="00CA5417" w:rsidRPr="005A4DB9" w:rsidRDefault="00CA5417">
            <w:pPr>
              <w:pStyle w:val="ConsPlusNormal"/>
              <w:jc w:val="center"/>
            </w:pPr>
            <w:r w:rsidRPr="005A4DB9">
              <w:t>А</w:t>
            </w:r>
          </w:p>
        </w:tc>
        <w:tc>
          <w:tcPr>
            <w:tcW w:w="1224" w:type="dxa"/>
          </w:tcPr>
          <w:p w14:paraId="1080DDF5" w14:textId="77777777" w:rsidR="00CA5417" w:rsidRPr="005A4DB9" w:rsidRDefault="00CA5417">
            <w:pPr>
              <w:pStyle w:val="ConsPlusNormal"/>
              <w:jc w:val="center"/>
            </w:pPr>
            <w:proofErr w:type="gramStart"/>
            <w:r w:rsidRPr="005A4DB9">
              <w:t>N(</w:t>
            </w:r>
            <w:proofErr w:type="gramEnd"/>
            <w:r w:rsidRPr="005A4DB9">
              <w:t>13)</w:t>
            </w:r>
          </w:p>
        </w:tc>
        <w:tc>
          <w:tcPr>
            <w:tcW w:w="1567" w:type="dxa"/>
          </w:tcPr>
          <w:p w14:paraId="3ACFC191" w14:textId="77777777" w:rsidR="00CA5417" w:rsidRPr="005A4DB9" w:rsidRDefault="00CA5417">
            <w:pPr>
              <w:pStyle w:val="ConsPlusNormal"/>
              <w:jc w:val="center"/>
            </w:pPr>
            <w:r w:rsidRPr="005A4DB9">
              <w:t>Н</w:t>
            </w:r>
          </w:p>
        </w:tc>
        <w:tc>
          <w:tcPr>
            <w:tcW w:w="3912" w:type="dxa"/>
          </w:tcPr>
          <w:p w14:paraId="4F41AF0B" w14:textId="77777777" w:rsidR="00CA5417" w:rsidRPr="005A4DB9" w:rsidRDefault="00CA5417">
            <w:pPr>
              <w:pStyle w:val="ConsPlusNormal"/>
            </w:pPr>
          </w:p>
        </w:tc>
      </w:tr>
      <w:tr w:rsidR="005A4DB9" w:rsidRPr="005A4DB9" w14:paraId="6AEF0670" w14:textId="77777777">
        <w:tc>
          <w:tcPr>
            <w:tcW w:w="3705" w:type="dxa"/>
          </w:tcPr>
          <w:p w14:paraId="5EDFBB1F" w14:textId="3260D683" w:rsidR="00CA5417" w:rsidRPr="005A4DB9" w:rsidRDefault="00CA5417">
            <w:pPr>
              <w:pStyle w:val="ConsPlusNormal"/>
            </w:pPr>
            <w:r w:rsidRPr="005A4DB9">
              <w:t>Код по ОКТМО</w:t>
            </w:r>
          </w:p>
        </w:tc>
        <w:tc>
          <w:tcPr>
            <w:tcW w:w="1896" w:type="dxa"/>
          </w:tcPr>
          <w:p w14:paraId="481A7C7D" w14:textId="77777777" w:rsidR="00CA5417" w:rsidRPr="005A4DB9" w:rsidRDefault="00CA5417">
            <w:pPr>
              <w:pStyle w:val="ConsPlusNormal"/>
              <w:jc w:val="center"/>
            </w:pPr>
            <w:r w:rsidRPr="005A4DB9">
              <w:t>ОКТМО_9м</w:t>
            </w:r>
          </w:p>
        </w:tc>
        <w:tc>
          <w:tcPr>
            <w:tcW w:w="1229" w:type="dxa"/>
          </w:tcPr>
          <w:p w14:paraId="3B26944A" w14:textId="77777777" w:rsidR="00CA5417" w:rsidRPr="005A4DB9" w:rsidRDefault="00CA5417">
            <w:pPr>
              <w:pStyle w:val="ConsPlusNormal"/>
              <w:jc w:val="center"/>
            </w:pPr>
            <w:r w:rsidRPr="005A4DB9">
              <w:t>А</w:t>
            </w:r>
          </w:p>
        </w:tc>
        <w:tc>
          <w:tcPr>
            <w:tcW w:w="1224" w:type="dxa"/>
          </w:tcPr>
          <w:p w14:paraId="52139C4B" w14:textId="77777777" w:rsidR="00CA5417" w:rsidRPr="005A4DB9" w:rsidRDefault="00CA5417">
            <w:pPr>
              <w:pStyle w:val="ConsPlusNormal"/>
              <w:jc w:val="center"/>
            </w:pPr>
            <w:proofErr w:type="gramStart"/>
            <w:r w:rsidRPr="005A4DB9">
              <w:t>T(</w:t>
            </w:r>
            <w:proofErr w:type="gramEnd"/>
            <w:r w:rsidRPr="005A4DB9">
              <w:t>=8) | T(=11)</w:t>
            </w:r>
          </w:p>
        </w:tc>
        <w:tc>
          <w:tcPr>
            <w:tcW w:w="1567" w:type="dxa"/>
          </w:tcPr>
          <w:p w14:paraId="555FD90A" w14:textId="77777777" w:rsidR="00CA5417" w:rsidRPr="005A4DB9" w:rsidRDefault="00CA5417">
            <w:pPr>
              <w:pStyle w:val="ConsPlusNormal"/>
              <w:jc w:val="center"/>
            </w:pPr>
            <w:r w:rsidRPr="005A4DB9">
              <w:t>НК</w:t>
            </w:r>
          </w:p>
        </w:tc>
        <w:tc>
          <w:tcPr>
            <w:tcW w:w="3912" w:type="dxa"/>
          </w:tcPr>
          <w:p w14:paraId="59162EC5" w14:textId="77777777" w:rsidR="00CA5417" w:rsidRPr="005A4DB9" w:rsidRDefault="00CA5417">
            <w:pPr>
              <w:pStyle w:val="ConsPlusNormal"/>
            </w:pPr>
            <w:r w:rsidRPr="005A4DB9">
              <w:t>Типовой элемент &lt;</w:t>
            </w:r>
            <w:proofErr w:type="spellStart"/>
            <w:r w:rsidRPr="005A4DB9">
              <w:t>ОКТМОТип</w:t>
            </w:r>
            <w:proofErr w:type="spellEnd"/>
            <w:r w:rsidRPr="005A4DB9">
              <w:t>&gt;.</w:t>
            </w:r>
          </w:p>
          <w:p w14:paraId="430D291D" w14:textId="6DCE062F" w:rsidR="00CA5417" w:rsidRPr="005A4DB9" w:rsidRDefault="00CA5417">
            <w:pPr>
              <w:pStyle w:val="ConsPlusNormal"/>
            </w:pPr>
            <w:r w:rsidRPr="005A4DB9">
              <w:t>Принимает значение в соответствии с Общероссийским классификатором территорий муниципальных образований</w:t>
            </w:r>
          </w:p>
        </w:tc>
      </w:tr>
      <w:tr w:rsidR="005A4DB9" w:rsidRPr="005A4DB9" w14:paraId="3A8DE707" w14:textId="77777777">
        <w:tc>
          <w:tcPr>
            <w:tcW w:w="3705" w:type="dxa"/>
          </w:tcPr>
          <w:p w14:paraId="6ED6ECC6" w14:textId="77777777" w:rsidR="00CA5417" w:rsidRPr="005A4DB9" w:rsidRDefault="00CA5417">
            <w:pPr>
              <w:pStyle w:val="ConsPlusNormal"/>
            </w:pPr>
            <w:r w:rsidRPr="005A4DB9">
              <w:t>Сумма авансового платежа к уплате за девять месяцев/Сумма авансового платежа к уменьшению за девять месяцев (со знаком "-")</w:t>
            </w:r>
          </w:p>
        </w:tc>
        <w:tc>
          <w:tcPr>
            <w:tcW w:w="1896" w:type="dxa"/>
          </w:tcPr>
          <w:p w14:paraId="46464BF5" w14:textId="77777777" w:rsidR="00CA5417" w:rsidRPr="005A4DB9" w:rsidRDefault="00CA5417">
            <w:pPr>
              <w:pStyle w:val="ConsPlusNormal"/>
              <w:jc w:val="center"/>
            </w:pPr>
            <w:r w:rsidRPr="005A4DB9">
              <w:t>АвПУУмен9м</w:t>
            </w:r>
          </w:p>
        </w:tc>
        <w:tc>
          <w:tcPr>
            <w:tcW w:w="1229" w:type="dxa"/>
          </w:tcPr>
          <w:p w14:paraId="11DCE2BA" w14:textId="77777777" w:rsidR="00CA5417" w:rsidRPr="005A4DB9" w:rsidRDefault="00CA5417">
            <w:pPr>
              <w:pStyle w:val="ConsPlusNormal"/>
              <w:jc w:val="center"/>
            </w:pPr>
            <w:r w:rsidRPr="005A4DB9">
              <w:t>А</w:t>
            </w:r>
          </w:p>
        </w:tc>
        <w:tc>
          <w:tcPr>
            <w:tcW w:w="1224" w:type="dxa"/>
          </w:tcPr>
          <w:p w14:paraId="61F2C28C" w14:textId="77777777" w:rsidR="00CA5417" w:rsidRPr="005A4DB9" w:rsidRDefault="00CA5417">
            <w:pPr>
              <w:pStyle w:val="ConsPlusNormal"/>
              <w:jc w:val="center"/>
            </w:pPr>
            <w:proofErr w:type="gramStart"/>
            <w:r w:rsidRPr="005A4DB9">
              <w:t>N(</w:t>
            </w:r>
            <w:proofErr w:type="gramEnd"/>
            <w:r w:rsidRPr="005A4DB9">
              <w:t>13)</w:t>
            </w:r>
          </w:p>
        </w:tc>
        <w:tc>
          <w:tcPr>
            <w:tcW w:w="1567" w:type="dxa"/>
          </w:tcPr>
          <w:p w14:paraId="391E71EA" w14:textId="77777777" w:rsidR="00CA5417" w:rsidRPr="005A4DB9" w:rsidRDefault="00CA5417">
            <w:pPr>
              <w:pStyle w:val="ConsPlusNormal"/>
              <w:jc w:val="center"/>
            </w:pPr>
            <w:r w:rsidRPr="005A4DB9">
              <w:t>Н</w:t>
            </w:r>
          </w:p>
        </w:tc>
        <w:tc>
          <w:tcPr>
            <w:tcW w:w="3912" w:type="dxa"/>
          </w:tcPr>
          <w:p w14:paraId="6004FDEA" w14:textId="77777777" w:rsidR="00CA5417" w:rsidRPr="005A4DB9" w:rsidRDefault="00CA5417">
            <w:pPr>
              <w:pStyle w:val="ConsPlusNormal"/>
            </w:pPr>
          </w:p>
        </w:tc>
      </w:tr>
      <w:tr w:rsidR="005A4DB9" w:rsidRPr="005A4DB9" w14:paraId="7EB9270B" w14:textId="77777777">
        <w:tc>
          <w:tcPr>
            <w:tcW w:w="3705" w:type="dxa"/>
          </w:tcPr>
          <w:p w14:paraId="70E4DC65" w14:textId="32EEDC5E" w:rsidR="00CA5417" w:rsidRPr="005A4DB9" w:rsidRDefault="00CA5417">
            <w:pPr>
              <w:pStyle w:val="ConsPlusNormal"/>
            </w:pPr>
            <w:r w:rsidRPr="005A4DB9">
              <w:t>Код по ОКТМО</w:t>
            </w:r>
          </w:p>
        </w:tc>
        <w:tc>
          <w:tcPr>
            <w:tcW w:w="1896" w:type="dxa"/>
          </w:tcPr>
          <w:p w14:paraId="16E7FB44" w14:textId="77777777" w:rsidR="00CA5417" w:rsidRPr="005A4DB9" w:rsidRDefault="00CA5417">
            <w:pPr>
              <w:pStyle w:val="ConsPlusNormal"/>
              <w:jc w:val="center"/>
            </w:pPr>
            <w:proofErr w:type="spellStart"/>
            <w:r w:rsidRPr="005A4DB9">
              <w:t>ОКТМО_Пер</w:t>
            </w:r>
            <w:proofErr w:type="spellEnd"/>
          </w:p>
        </w:tc>
        <w:tc>
          <w:tcPr>
            <w:tcW w:w="1229" w:type="dxa"/>
          </w:tcPr>
          <w:p w14:paraId="5C9F1AD2" w14:textId="77777777" w:rsidR="00CA5417" w:rsidRPr="005A4DB9" w:rsidRDefault="00CA5417">
            <w:pPr>
              <w:pStyle w:val="ConsPlusNormal"/>
              <w:jc w:val="center"/>
            </w:pPr>
            <w:r w:rsidRPr="005A4DB9">
              <w:t>А</w:t>
            </w:r>
          </w:p>
        </w:tc>
        <w:tc>
          <w:tcPr>
            <w:tcW w:w="1224" w:type="dxa"/>
          </w:tcPr>
          <w:p w14:paraId="5ED4D031" w14:textId="77777777" w:rsidR="00CA5417" w:rsidRPr="005A4DB9" w:rsidRDefault="00CA5417">
            <w:pPr>
              <w:pStyle w:val="ConsPlusNormal"/>
              <w:jc w:val="center"/>
            </w:pPr>
            <w:proofErr w:type="gramStart"/>
            <w:r w:rsidRPr="005A4DB9">
              <w:t>T(</w:t>
            </w:r>
            <w:proofErr w:type="gramEnd"/>
            <w:r w:rsidRPr="005A4DB9">
              <w:t>=8) | T(=11)</w:t>
            </w:r>
          </w:p>
        </w:tc>
        <w:tc>
          <w:tcPr>
            <w:tcW w:w="1567" w:type="dxa"/>
          </w:tcPr>
          <w:p w14:paraId="2543C2D7" w14:textId="77777777" w:rsidR="00CA5417" w:rsidRPr="005A4DB9" w:rsidRDefault="00CA5417">
            <w:pPr>
              <w:pStyle w:val="ConsPlusNormal"/>
              <w:jc w:val="center"/>
            </w:pPr>
            <w:r w:rsidRPr="005A4DB9">
              <w:t>ОК</w:t>
            </w:r>
          </w:p>
        </w:tc>
        <w:tc>
          <w:tcPr>
            <w:tcW w:w="3912" w:type="dxa"/>
          </w:tcPr>
          <w:p w14:paraId="3396802F" w14:textId="77777777" w:rsidR="00CA5417" w:rsidRPr="005A4DB9" w:rsidRDefault="00CA5417">
            <w:pPr>
              <w:pStyle w:val="ConsPlusNormal"/>
            </w:pPr>
            <w:r w:rsidRPr="005A4DB9">
              <w:t>Типовой элемент &lt;</w:t>
            </w:r>
            <w:proofErr w:type="spellStart"/>
            <w:r w:rsidRPr="005A4DB9">
              <w:t>ОКТМОТип</w:t>
            </w:r>
            <w:proofErr w:type="spellEnd"/>
            <w:r w:rsidRPr="005A4DB9">
              <w:t>&gt;.</w:t>
            </w:r>
          </w:p>
          <w:p w14:paraId="2FC048E4" w14:textId="49032AD8" w:rsidR="00CA5417" w:rsidRPr="005A4DB9" w:rsidRDefault="00CA5417">
            <w:pPr>
              <w:pStyle w:val="ConsPlusNormal"/>
            </w:pPr>
            <w:r w:rsidRPr="005A4DB9">
              <w:t>Принимает значение в соответствии с Общероссийским классификатором территорий муниципальных образований</w:t>
            </w:r>
          </w:p>
        </w:tc>
      </w:tr>
      <w:tr w:rsidR="00CA5417" w:rsidRPr="005A4DB9" w14:paraId="6738361B" w14:textId="77777777">
        <w:tc>
          <w:tcPr>
            <w:tcW w:w="3705" w:type="dxa"/>
          </w:tcPr>
          <w:p w14:paraId="201BD77F" w14:textId="77777777" w:rsidR="00CA5417" w:rsidRPr="005A4DB9" w:rsidRDefault="00CA5417">
            <w:pPr>
              <w:pStyle w:val="ConsPlusNormal"/>
            </w:pPr>
            <w:r w:rsidRPr="005A4DB9">
              <w:lastRenderedPageBreak/>
              <w:t>Сумма налога, подлежащая доплате за налоговый период (календарный год)/Сумма налога к уменьшению за налоговый период (календарный год) (со знаком "-")</w:t>
            </w:r>
          </w:p>
        </w:tc>
        <w:tc>
          <w:tcPr>
            <w:tcW w:w="1896" w:type="dxa"/>
          </w:tcPr>
          <w:p w14:paraId="6726D869" w14:textId="77777777" w:rsidR="00CA5417" w:rsidRPr="005A4DB9" w:rsidRDefault="00CA5417">
            <w:pPr>
              <w:pStyle w:val="ConsPlusNormal"/>
              <w:jc w:val="center"/>
            </w:pPr>
            <w:proofErr w:type="spellStart"/>
            <w:r w:rsidRPr="005A4DB9">
              <w:t>НалПУУменПер</w:t>
            </w:r>
            <w:proofErr w:type="spellEnd"/>
          </w:p>
        </w:tc>
        <w:tc>
          <w:tcPr>
            <w:tcW w:w="1229" w:type="dxa"/>
          </w:tcPr>
          <w:p w14:paraId="5849139A" w14:textId="77777777" w:rsidR="00CA5417" w:rsidRPr="005A4DB9" w:rsidRDefault="00CA5417">
            <w:pPr>
              <w:pStyle w:val="ConsPlusNormal"/>
              <w:jc w:val="center"/>
            </w:pPr>
            <w:r w:rsidRPr="005A4DB9">
              <w:t>А</w:t>
            </w:r>
          </w:p>
        </w:tc>
        <w:tc>
          <w:tcPr>
            <w:tcW w:w="1224" w:type="dxa"/>
          </w:tcPr>
          <w:p w14:paraId="0681E486" w14:textId="77777777" w:rsidR="00CA5417" w:rsidRPr="005A4DB9" w:rsidRDefault="00CA5417">
            <w:pPr>
              <w:pStyle w:val="ConsPlusNormal"/>
              <w:jc w:val="center"/>
            </w:pPr>
            <w:proofErr w:type="gramStart"/>
            <w:r w:rsidRPr="005A4DB9">
              <w:t>N(</w:t>
            </w:r>
            <w:proofErr w:type="gramEnd"/>
            <w:r w:rsidRPr="005A4DB9">
              <w:t>13)</w:t>
            </w:r>
          </w:p>
        </w:tc>
        <w:tc>
          <w:tcPr>
            <w:tcW w:w="1567" w:type="dxa"/>
          </w:tcPr>
          <w:p w14:paraId="40289989" w14:textId="77777777" w:rsidR="00CA5417" w:rsidRPr="005A4DB9" w:rsidRDefault="00CA5417">
            <w:pPr>
              <w:pStyle w:val="ConsPlusNormal"/>
              <w:jc w:val="center"/>
            </w:pPr>
            <w:r w:rsidRPr="005A4DB9">
              <w:t>О</w:t>
            </w:r>
          </w:p>
        </w:tc>
        <w:tc>
          <w:tcPr>
            <w:tcW w:w="3912" w:type="dxa"/>
          </w:tcPr>
          <w:p w14:paraId="7096E0BA" w14:textId="77777777" w:rsidR="00CA5417" w:rsidRPr="005A4DB9" w:rsidRDefault="00CA5417">
            <w:pPr>
              <w:pStyle w:val="ConsPlusNormal"/>
            </w:pPr>
          </w:p>
        </w:tc>
      </w:tr>
    </w:tbl>
    <w:p w14:paraId="7280916F" w14:textId="77777777" w:rsidR="00CA5417" w:rsidRPr="005A4DB9" w:rsidRDefault="00CA5417">
      <w:pPr>
        <w:pStyle w:val="ConsPlusNormal"/>
        <w:jc w:val="both"/>
      </w:pPr>
    </w:p>
    <w:p w14:paraId="4958312E" w14:textId="77777777" w:rsidR="00CA5417" w:rsidRPr="005A4DB9" w:rsidRDefault="00CA5417">
      <w:pPr>
        <w:pStyle w:val="ConsPlusNormal"/>
        <w:jc w:val="right"/>
      </w:pPr>
      <w:r w:rsidRPr="005A4DB9">
        <w:t>Таблица 4.13</w:t>
      </w:r>
    </w:p>
    <w:p w14:paraId="5763943E" w14:textId="77777777" w:rsidR="00CA5417" w:rsidRPr="005A4DB9" w:rsidRDefault="00CA5417">
      <w:pPr>
        <w:pStyle w:val="ConsPlusNormal"/>
        <w:jc w:val="both"/>
      </w:pPr>
    </w:p>
    <w:p w14:paraId="223AE2E5" w14:textId="77777777" w:rsidR="00CA5417" w:rsidRPr="005A4DB9" w:rsidRDefault="00CA5417">
      <w:pPr>
        <w:pStyle w:val="ConsPlusNormal"/>
        <w:jc w:val="center"/>
      </w:pPr>
      <w:r w:rsidRPr="005A4DB9">
        <w:t>Заявление о распоряжении путем возврата сумм денежных</w:t>
      </w:r>
    </w:p>
    <w:p w14:paraId="481F32E6" w14:textId="77777777" w:rsidR="00CA5417" w:rsidRPr="005A4DB9" w:rsidRDefault="00CA5417">
      <w:pPr>
        <w:pStyle w:val="ConsPlusNormal"/>
        <w:jc w:val="center"/>
      </w:pPr>
      <w:r w:rsidRPr="005A4DB9">
        <w:t>средств, формирующих положительное сальдо единого налогового</w:t>
      </w:r>
    </w:p>
    <w:p w14:paraId="6FF074DF" w14:textId="77777777" w:rsidR="00CA5417" w:rsidRPr="005A4DB9" w:rsidRDefault="00CA5417">
      <w:pPr>
        <w:pStyle w:val="ConsPlusNormal"/>
        <w:jc w:val="center"/>
      </w:pPr>
      <w:r w:rsidRPr="005A4DB9">
        <w:t>счета (приложение к Разделу 1) (</w:t>
      </w:r>
      <w:proofErr w:type="spellStart"/>
      <w:r w:rsidRPr="005A4DB9">
        <w:t>ЗаявРаспДС</w:t>
      </w:r>
      <w:proofErr w:type="spellEnd"/>
      <w:r w:rsidRPr="005A4DB9">
        <w:t>)</w:t>
      </w:r>
    </w:p>
    <w:p w14:paraId="76C08E9D"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596B8198" w14:textId="77777777">
        <w:tc>
          <w:tcPr>
            <w:tcW w:w="3705" w:type="dxa"/>
          </w:tcPr>
          <w:p w14:paraId="542C03C3" w14:textId="77777777" w:rsidR="00CA5417" w:rsidRPr="005A4DB9" w:rsidRDefault="00CA5417">
            <w:pPr>
              <w:pStyle w:val="ConsPlusNormal"/>
              <w:jc w:val="center"/>
            </w:pPr>
            <w:r w:rsidRPr="005A4DB9">
              <w:t>Наименование элемента</w:t>
            </w:r>
          </w:p>
        </w:tc>
        <w:tc>
          <w:tcPr>
            <w:tcW w:w="1896" w:type="dxa"/>
          </w:tcPr>
          <w:p w14:paraId="37992AE1"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0A0EC7D1" w14:textId="77777777" w:rsidR="00CA5417" w:rsidRPr="005A4DB9" w:rsidRDefault="00CA5417">
            <w:pPr>
              <w:pStyle w:val="ConsPlusNormal"/>
              <w:jc w:val="center"/>
            </w:pPr>
            <w:r w:rsidRPr="005A4DB9">
              <w:t>Признак типа элемента</w:t>
            </w:r>
          </w:p>
        </w:tc>
        <w:tc>
          <w:tcPr>
            <w:tcW w:w="1224" w:type="dxa"/>
          </w:tcPr>
          <w:p w14:paraId="74145ABD" w14:textId="77777777" w:rsidR="00CA5417" w:rsidRPr="005A4DB9" w:rsidRDefault="00CA5417">
            <w:pPr>
              <w:pStyle w:val="ConsPlusNormal"/>
              <w:jc w:val="center"/>
            </w:pPr>
            <w:r w:rsidRPr="005A4DB9">
              <w:t>Формат элемента</w:t>
            </w:r>
          </w:p>
        </w:tc>
        <w:tc>
          <w:tcPr>
            <w:tcW w:w="1567" w:type="dxa"/>
          </w:tcPr>
          <w:p w14:paraId="4BE9FF3E" w14:textId="77777777" w:rsidR="00CA5417" w:rsidRPr="005A4DB9" w:rsidRDefault="00CA5417">
            <w:pPr>
              <w:pStyle w:val="ConsPlusNormal"/>
              <w:jc w:val="center"/>
            </w:pPr>
            <w:r w:rsidRPr="005A4DB9">
              <w:t>Признак обязательности элемента</w:t>
            </w:r>
          </w:p>
        </w:tc>
        <w:tc>
          <w:tcPr>
            <w:tcW w:w="3912" w:type="dxa"/>
          </w:tcPr>
          <w:p w14:paraId="6AF1CDA7" w14:textId="77777777" w:rsidR="00CA5417" w:rsidRPr="005A4DB9" w:rsidRDefault="00CA5417">
            <w:pPr>
              <w:pStyle w:val="ConsPlusNormal"/>
              <w:jc w:val="center"/>
            </w:pPr>
            <w:r w:rsidRPr="005A4DB9">
              <w:t>Дополнительная информация</w:t>
            </w:r>
          </w:p>
        </w:tc>
      </w:tr>
      <w:tr w:rsidR="005A4DB9" w:rsidRPr="005A4DB9" w14:paraId="3749853D" w14:textId="77777777">
        <w:tc>
          <w:tcPr>
            <w:tcW w:w="3705" w:type="dxa"/>
          </w:tcPr>
          <w:p w14:paraId="0C577CDD" w14:textId="77777777" w:rsidR="00CA5417" w:rsidRPr="005A4DB9" w:rsidRDefault="00CA5417">
            <w:pPr>
              <w:pStyle w:val="ConsPlusNormal"/>
            </w:pPr>
            <w:r w:rsidRPr="005A4DB9">
              <w:t>Излишне уплаченная сумма</w:t>
            </w:r>
          </w:p>
        </w:tc>
        <w:tc>
          <w:tcPr>
            <w:tcW w:w="1896" w:type="dxa"/>
          </w:tcPr>
          <w:p w14:paraId="135DD931" w14:textId="77777777" w:rsidR="00CA5417" w:rsidRPr="005A4DB9" w:rsidRDefault="00CA5417">
            <w:pPr>
              <w:pStyle w:val="ConsPlusNormal"/>
              <w:jc w:val="center"/>
            </w:pPr>
            <w:r w:rsidRPr="005A4DB9">
              <w:t>Сумма</w:t>
            </w:r>
          </w:p>
        </w:tc>
        <w:tc>
          <w:tcPr>
            <w:tcW w:w="1229" w:type="dxa"/>
          </w:tcPr>
          <w:p w14:paraId="1261FB67" w14:textId="77777777" w:rsidR="00CA5417" w:rsidRPr="005A4DB9" w:rsidRDefault="00CA5417">
            <w:pPr>
              <w:pStyle w:val="ConsPlusNormal"/>
              <w:jc w:val="center"/>
            </w:pPr>
            <w:r w:rsidRPr="005A4DB9">
              <w:t>А</w:t>
            </w:r>
          </w:p>
        </w:tc>
        <w:tc>
          <w:tcPr>
            <w:tcW w:w="1224" w:type="dxa"/>
          </w:tcPr>
          <w:p w14:paraId="53F666A6" w14:textId="77777777" w:rsidR="00CA5417" w:rsidRPr="005A4DB9" w:rsidRDefault="00CA5417">
            <w:pPr>
              <w:pStyle w:val="ConsPlusNormal"/>
              <w:jc w:val="center"/>
            </w:pPr>
            <w:proofErr w:type="gramStart"/>
            <w:r w:rsidRPr="005A4DB9">
              <w:t>N(</w:t>
            </w:r>
            <w:proofErr w:type="gramEnd"/>
            <w:r w:rsidRPr="005A4DB9">
              <w:t>15.2)</w:t>
            </w:r>
          </w:p>
        </w:tc>
        <w:tc>
          <w:tcPr>
            <w:tcW w:w="1567" w:type="dxa"/>
          </w:tcPr>
          <w:p w14:paraId="2ECCCC0B" w14:textId="77777777" w:rsidR="00CA5417" w:rsidRPr="005A4DB9" w:rsidRDefault="00CA5417">
            <w:pPr>
              <w:pStyle w:val="ConsPlusNormal"/>
              <w:jc w:val="center"/>
            </w:pPr>
            <w:r w:rsidRPr="005A4DB9">
              <w:t>О</w:t>
            </w:r>
          </w:p>
        </w:tc>
        <w:tc>
          <w:tcPr>
            <w:tcW w:w="3912" w:type="dxa"/>
          </w:tcPr>
          <w:p w14:paraId="01BC7E64" w14:textId="77777777" w:rsidR="00CA5417" w:rsidRPr="005A4DB9" w:rsidRDefault="00CA5417">
            <w:pPr>
              <w:pStyle w:val="ConsPlusNormal"/>
            </w:pPr>
          </w:p>
        </w:tc>
      </w:tr>
      <w:tr w:rsidR="00CA5417" w:rsidRPr="005A4DB9" w14:paraId="2C90CBBE" w14:textId="77777777">
        <w:tc>
          <w:tcPr>
            <w:tcW w:w="3705" w:type="dxa"/>
          </w:tcPr>
          <w:p w14:paraId="1A8956DF" w14:textId="77777777" w:rsidR="00CA5417" w:rsidRPr="005A4DB9" w:rsidRDefault="00CA5417">
            <w:pPr>
              <w:pStyle w:val="ConsPlusNormal"/>
            </w:pPr>
            <w:r w:rsidRPr="005A4DB9">
              <w:t>Сведения о счете</w:t>
            </w:r>
          </w:p>
        </w:tc>
        <w:tc>
          <w:tcPr>
            <w:tcW w:w="1896" w:type="dxa"/>
          </w:tcPr>
          <w:p w14:paraId="21D66E19" w14:textId="77777777" w:rsidR="00CA5417" w:rsidRPr="005A4DB9" w:rsidRDefault="00CA5417">
            <w:pPr>
              <w:pStyle w:val="ConsPlusNormal"/>
              <w:jc w:val="center"/>
            </w:pPr>
            <w:proofErr w:type="spellStart"/>
            <w:r w:rsidRPr="005A4DB9">
              <w:t>СвСчБанк</w:t>
            </w:r>
            <w:proofErr w:type="spellEnd"/>
          </w:p>
        </w:tc>
        <w:tc>
          <w:tcPr>
            <w:tcW w:w="1229" w:type="dxa"/>
          </w:tcPr>
          <w:p w14:paraId="3A4A7AB1" w14:textId="77777777" w:rsidR="00CA5417" w:rsidRPr="005A4DB9" w:rsidRDefault="00CA5417">
            <w:pPr>
              <w:pStyle w:val="ConsPlusNormal"/>
              <w:jc w:val="center"/>
            </w:pPr>
            <w:r w:rsidRPr="005A4DB9">
              <w:t>С</w:t>
            </w:r>
          </w:p>
        </w:tc>
        <w:tc>
          <w:tcPr>
            <w:tcW w:w="1224" w:type="dxa"/>
          </w:tcPr>
          <w:p w14:paraId="5651A853" w14:textId="77777777" w:rsidR="00CA5417" w:rsidRPr="005A4DB9" w:rsidRDefault="00CA5417">
            <w:pPr>
              <w:pStyle w:val="ConsPlusNormal"/>
            </w:pPr>
          </w:p>
        </w:tc>
        <w:tc>
          <w:tcPr>
            <w:tcW w:w="1567" w:type="dxa"/>
          </w:tcPr>
          <w:p w14:paraId="15B351B2" w14:textId="77777777" w:rsidR="00CA5417" w:rsidRPr="005A4DB9" w:rsidRDefault="00CA5417">
            <w:pPr>
              <w:pStyle w:val="ConsPlusNormal"/>
              <w:jc w:val="center"/>
            </w:pPr>
            <w:r w:rsidRPr="005A4DB9">
              <w:t>О</w:t>
            </w:r>
          </w:p>
        </w:tc>
        <w:tc>
          <w:tcPr>
            <w:tcW w:w="3912" w:type="dxa"/>
          </w:tcPr>
          <w:p w14:paraId="1B51CF77" w14:textId="77777777" w:rsidR="00CA5417" w:rsidRPr="005A4DB9" w:rsidRDefault="00CA5417">
            <w:pPr>
              <w:pStyle w:val="ConsPlusNormal"/>
            </w:pPr>
            <w:r w:rsidRPr="005A4DB9">
              <w:t>Состав элемента представлен в таблице 4.14</w:t>
            </w:r>
          </w:p>
        </w:tc>
      </w:tr>
    </w:tbl>
    <w:p w14:paraId="49E504C0" w14:textId="77777777" w:rsidR="00CA5417" w:rsidRPr="005A4DB9" w:rsidRDefault="00CA5417">
      <w:pPr>
        <w:pStyle w:val="ConsPlusNormal"/>
        <w:jc w:val="both"/>
      </w:pPr>
    </w:p>
    <w:p w14:paraId="71F41396" w14:textId="77777777" w:rsidR="00CA5417" w:rsidRPr="005A4DB9" w:rsidRDefault="00CA5417">
      <w:pPr>
        <w:pStyle w:val="ConsPlusNormal"/>
        <w:jc w:val="right"/>
      </w:pPr>
      <w:r w:rsidRPr="005A4DB9">
        <w:t>Таблица 4.14</w:t>
      </w:r>
    </w:p>
    <w:p w14:paraId="3BA05987" w14:textId="77777777" w:rsidR="00CA5417" w:rsidRPr="005A4DB9" w:rsidRDefault="00CA5417">
      <w:pPr>
        <w:pStyle w:val="ConsPlusNormal"/>
        <w:jc w:val="both"/>
      </w:pPr>
    </w:p>
    <w:p w14:paraId="11976996" w14:textId="77777777" w:rsidR="00CA5417" w:rsidRPr="005A4DB9" w:rsidRDefault="00CA5417">
      <w:pPr>
        <w:pStyle w:val="ConsPlusNormal"/>
        <w:jc w:val="center"/>
      </w:pPr>
      <w:r w:rsidRPr="005A4DB9">
        <w:t>Сведения о счете (</w:t>
      </w:r>
      <w:proofErr w:type="spellStart"/>
      <w:r w:rsidRPr="005A4DB9">
        <w:t>СвСчБанк</w:t>
      </w:r>
      <w:proofErr w:type="spellEnd"/>
      <w:r w:rsidRPr="005A4DB9">
        <w:t>)</w:t>
      </w:r>
    </w:p>
    <w:p w14:paraId="78BA554A"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54257703" w14:textId="77777777">
        <w:tc>
          <w:tcPr>
            <w:tcW w:w="3705" w:type="dxa"/>
          </w:tcPr>
          <w:p w14:paraId="1F66E1C2" w14:textId="77777777" w:rsidR="00CA5417" w:rsidRPr="005A4DB9" w:rsidRDefault="00CA5417">
            <w:pPr>
              <w:pStyle w:val="ConsPlusNormal"/>
              <w:jc w:val="center"/>
            </w:pPr>
            <w:r w:rsidRPr="005A4DB9">
              <w:t>Наименование элемента</w:t>
            </w:r>
          </w:p>
        </w:tc>
        <w:tc>
          <w:tcPr>
            <w:tcW w:w="1896" w:type="dxa"/>
          </w:tcPr>
          <w:p w14:paraId="48EF9C47"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2B4B309A" w14:textId="77777777" w:rsidR="00CA5417" w:rsidRPr="005A4DB9" w:rsidRDefault="00CA5417">
            <w:pPr>
              <w:pStyle w:val="ConsPlusNormal"/>
              <w:jc w:val="center"/>
            </w:pPr>
            <w:r w:rsidRPr="005A4DB9">
              <w:t>Признак типа элемента</w:t>
            </w:r>
          </w:p>
        </w:tc>
        <w:tc>
          <w:tcPr>
            <w:tcW w:w="1224" w:type="dxa"/>
          </w:tcPr>
          <w:p w14:paraId="7E94517E" w14:textId="77777777" w:rsidR="00CA5417" w:rsidRPr="005A4DB9" w:rsidRDefault="00CA5417">
            <w:pPr>
              <w:pStyle w:val="ConsPlusNormal"/>
              <w:jc w:val="center"/>
            </w:pPr>
            <w:r w:rsidRPr="005A4DB9">
              <w:t>Формат элемента</w:t>
            </w:r>
          </w:p>
        </w:tc>
        <w:tc>
          <w:tcPr>
            <w:tcW w:w="1567" w:type="dxa"/>
          </w:tcPr>
          <w:p w14:paraId="1B074EE7" w14:textId="77777777" w:rsidR="00CA5417" w:rsidRPr="005A4DB9" w:rsidRDefault="00CA5417">
            <w:pPr>
              <w:pStyle w:val="ConsPlusNormal"/>
              <w:jc w:val="center"/>
            </w:pPr>
            <w:r w:rsidRPr="005A4DB9">
              <w:t>Признак обязательности элемента</w:t>
            </w:r>
          </w:p>
        </w:tc>
        <w:tc>
          <w:tcPr>
            <w:tcW w:w="3912" w:type="dxa"/>
          </w:tcPr>
          <w:p w14:paraId="026ABEC7" w14:textId="77777777" w:rsidR="00CA5417" w:rsidRPr="005A4DB9" w:rsidRDefault="00CA5417">
            <w:pPr>
              <w:pStyle w:val="ConsPlusNormal"/>
              <w:jc w:val="center"/>
            </w:pPr>
            <w:r w:rsidRPr="005A4DB9">
              <w:t>Дополнительная информация</w:t>
            </w:r>
          </w:p>
        </w:tc>
      </w:tr>
      <w:tr w:rsidR="005A4DB9" w:rsidRPr="005A4DB9" w14:paraId="67EB309F" w14:textId="77777777">
        <w:tc>
          <w:tcPr>
            <w:tcW w:w="3705" w:type="dxa"/>
          </w:tcPr>
          <w:p w14:paraId="3C539A10" w14:textId="77777777" w:rsidR="00CA5417" w:rsidRPr="005A4DB9" w:rsidRDefault="00CA5417">
            <w:pPr>
              <w:pStyle w:val="ConsPlusNormal"/>
            </w:pPr>
            <w:r w:rsidRPr="005A4DB9">
              <w:t>Банковский идентификационный код</w:t>
            </w:r>
          </w:p>
        </w:tc>
        <w:tc>
          <w:tcPr>
            <w:tcW w:w="1896" w:type="dxa"/>
          </w:tcPr>
          <w:p w14:paraId="6E4A3ED6" w14:textId="77777777" w:rsidR="00CA5417" w:rsidRPr="005A4DB9" w:rsidRDefault="00CA5417">
            <w:pPr>
              <w:pStyle w:val="ConsPlusNormal"/>
              <w:jc w:val="center"/>
            </w:pPr>
            <w:r w:rsidRPr="005A4DB9">
              <w:t>БИК</w:t>
            </w:r>
          </w:p>
        </w:tc>
        <w:tc>
          <w:tcPr>
            <w:tcW w:w="1229" w:type="dxa"/>
          </w:tcPr>
          <w:p w14:paraId="31598E94" w14:textId="77777777" w:rsidR="00CA5417" w:rsidRPr="005A4DB9" w:rsidRDefault="00CA5417">
            <w:pPr>
              <w:pStyle w:val="ConsPlusNormal"/>
              <w:jc w:val="center"/>
            </w:pPr>
            <w:r w:rsidRPr="005A4DB9">
              <w:t>А</w:t>
            </w:r>
          </w:p>
        </w:tc>
        <w:tc>
          <w:tcPr>
            <w:tcW w:w="1224" w:type="dxa"/>
          </w:tcPr>
          <w:p w14:paraId="53BFA0E7" w14:textId="77777777" w:rsidR="00CA5417" w:rsidRPr="005A4DB9" w:rsidRDefault="00CA5417">
            <w:pPr>
              <w:pStyle w:val="ConsPlusNormal"/>
              <w:jc w:val="center"/>
            </w:pPr>
            <w:proofErr w:type="gramStart"/>
            <w:r w:rsidRPr="005A4DB9">
              <w:t>T(</w:t>
            </w:r>
            <w:proofErr w:type="gramEnd"/>
            <w:r w:rsidRPr="005A4DB9">
              <w:t>=9)</w:t>
            </w:r>
          </w:p>
        </w:tc>
        <w:tc>
          <w:tcPr>
            <w:tcW w:w="1567" w:type="dxa"/>
          </w:tcPr>
          <w:p w14:paraId="798C8F49" w14:textId="77777777" w:rsidR="00CA5417" w:rsidRPr="005A4DB9" w:rsidRDefault="00CA5417">
            <w:pPr>
              <w:pStyle w:val="ConsPlusNormal"/>
              <w:jc w:val="center"/>
            </w:pPr>
            <w:r w:rsidRPr="005A4DB9">
              <w:t>ОК</w:t>
            </w:r>
          </w:p>
        </w:tc>
        <w:tc>
          <w:tcPr>
            <w:tcW w:w="3912" w:type="dxa"/>
          </w:tcPr>
          <w:p w14:paraId="2061EDC4" w14:textId="77777777" w:rsidR="00CA5417" w:rsidRPr="005A4DB9" w:rsidRDefault="00CA5417">
            <w:pPr>
              <w:pStyle w:val="ConsPlusNormal"/>
            </w:pPr>
            <w:r w:rsidRPr="005A4DB9">
              <w:t>Типовой элемент &lt;</w:t>
            </w:r>
            <w:proofErr w:type="spellStart"/>
            <w:r w:rsidRPr="005A4DB9">
              <w:t>БИКТип</w:t>
            </w:r>
            <w:proofErr w:type="spellEnd"/>
            <w:r w:rsidRPr="005A4DB9">
              <w:t>&gt;</w:t>
            </w:r>
          </w:p>
        </w:tc>
      </w:tr>
      <w:tr w:rsidR="005A4DB9" w:rsidRPr="005A4DB9" w14:paraId="3E5335D4" w14:textId="77777777">
        <w:tc>
          <w:tcPr>
            <w:tcW w:w="3705" w:type="dxa"/>
          </w:tcPr>
          <w:p w14:paraId="44B53B59" w14:textId="77777777" w:rsidR="00CA5417" w:rsidRPr="005A4DB9" w:rsidRDefault="00CA5417">
            <w:pPr>
              <w:pStyle w:val="ConsPlusNormal"/>
            </w:pPr>
            <w:r w:rsidRPr="005A4DB9">
              <w:t>Вид счета</w:t>
            </w:r>
          </w:p>
        </w:tc>
        <w:tc>
          <w:tcPr>
            <w:tcW w:w="1896" w:type="dxa"/>
          </w:tcPr>
          <w:p w14:paraId="77B29B46" w14:textId="77777777" w:rsidR="00CA5417" w:rsidRPr="005A4DB9" w:rsidRDefault="00CA5417">
            <w:pPr>
              <w:pStyle w:val="ConsPlusNormal"/>
              <w:jc w:val="center"/>
            </w:pPr>
            <w:proofErr w:type="spellStart"/>
            <w:r w:rsidRPr="005A4DB9">
              <w:t>ВидСч</w:t>
            </w:r>
            <w:proofErr w:type="spellEnd"/>
          </w:p>
        </w:tc>
        <w:tc>
          <w:tcPr>
            <w:tcW w:w="1229" w:type="dxa"/>
          </w:tcPr>
          <w:p w14:paraId="19FBB362" w14:textId="77777777" w:rsidR="00CA5417" w:rsidRPr="005A4DB9" w:rsidRDefault="00CA5417">
            <w:pPr>
              <w:pStyle w:val="ConsPlusNormal"/>
              <w:jc w:val="center"/>
            </w:pPr>
            <w:r w:rsidRPr="005A4DB9">
              <w:t>А</w:t>
            </w:r>
          </w:p>
        </w:tc>
        <w:tc>
          <w:tcPr>
            <w:tcW w:w="1224" w:type="dxa"/>
          </w:tcPr>
          <w:p w14:paraId="681D8041" w14:textId="77777777" w:rsidR="00CA5417" w:rsidRPr="005A4DB9" w:rsidRDefault="00CA5417">
            <w:pPr>
              <w:pStyle w:val="ConsPlusNormal"/>
              <w:jc w:val="center"/>
            </w:pPr>
            <w:proofErr w:type="gramStart"/>
            <w:r w:rsidRPr="005A4DB9">
              <w:t>T(</w:t>
            </w:r>
            <w:proofErr w:type="gramEnd"/>
            <w:r w:rsidRPr="005A4DB9">
              <w:t>=2)</w:t>
            </w:r>
          </w:p>
        </w:tc>
        <w:tc>
          <w:tcPr>
            <w:tcW w:w="1567" w:type="dxa"/>
          </w:tcPr>
          <w:p w14:paraId="4ECE2CA8" w14:textId="77777777" w:rsidR="00CA5417" w:rsidRPr="005A4DB9" w:rsidRDefault="00CA5417">
            <w:pPr>
              <w:pStyle w:val="ConsPlusNormal"/>
              <w:jc w:val="center"/>
            </w:pPr>
            <w:r w:rsidRPr="005A4DB9">
              <w:t>ОК</w:t>
            </w:r>
          </w:p>
        </w:tc>
        <w:tc>
          <w:tcPr>
            <w:tcW w:w="3912" w:type="dxa"/>
          </w:tcPr>
          <w:p w14:paraId="56940A36" w14:textId="77777777" w:rsidR="00CA5417" w:rsidRPr="005A4DB9" w:rsidRDefault="00CA5417">
            <w:pPr>
              <w:pStyle w:val="ConsPlusNormal"/>
            </w:pPr>
            <w:r w:rsidRPr="005A4DB9">
              <w:t>Принимает значение:</w:t>
            </w:r>
          </w:p>
          <w:p w14:paraId="0858AA03" w14:textId="77777777" w:rsidR="00CA5417" w:rsidRPr="005A4DB9" w:rsidRDefault="00CA5417">
            <w:pPr>
              <w:pStyle w:val="ConsPlusNormal"/>
            </w:pPr>
            <w:r w:rsidRPr="005A4DB9">
              <w:t>02 - текущий счет |</w:t>
            </w:r>
          </w:p>
          <w:p w14:paraId="4C7EFA40" w14:textId="77777777" w:rsidR="00CA5417" w:rsidRPr="005A4DB9" w:rsidRDefault="00CA5417">
            <w:pPr>
              <w:pStyle w:val="ConsPlusNormal"/>
            </w:pPr>
            <w:r w:rsidRPr="005A4DB9">
              <w:lastRenderedPageBreak/>
              <w:t>07 - счет по вкладам (депозитам)</w:t>
            </w:r>
          </w:p>
        </w:tc>
      </w:tr>
      <w:tr w:rsidR="00CA5417" w:rsidRPr="005A4DB9" w14:paraId="31F1A2E9" w14:textId="77777777">
        <w:tc>
          <w:tcPr>
            <w:tcW w:w="3705" w:type="dxa"/>
          </w:tcPr>
          <w:p w14:paraId="1944D1EC" w14:textId="77777777" w:rsidR="00CA5417" w:rsidRPr="005A4DB9" w:rsidRDefault="00CA5417">
            <w:pPr>
              <w:pStyle w:val="ConsPlusNormal"/>
            </w:pPr>
            <w:r w:rsidRPr="005A4DB9">
              <w:lastRenderedPageBreak/>
              <w:t>Номер счета</w:t>
            </w:r>
          </w:p>
        </w:tc>
        <w:tc>
          <w:tcPr>
            <w:tcW w:w="1896" w:type="dxa"/>
          </w:tcPr>
          <w:p w14:paraId="0035FE4A" w14:textId="77777777" w:rsidR="00CA5417" w:rsidRPr="005A4DB9" w:rsidRDefault="00CA5417">
            <w:pPr>
              <w:pStyle w:val="ConsPlusNormal"/>
              <w:jc w:val="center"/>
            </w:pPr>
            <w:proofErr w:type="spellStart"/>
            <w:r w:rsidRPr="005A4DB9">
              <w:t>НомСч</w:t>
            </w:r>
            <w:proofErr w:type="spellEnd"/>
          </w:p>
        </w:tc>
        <w:tc>
          <w:tcPr>
            <w:tcW w:w="1229" w:type="dxa"/>
          </w:tcPr>
          <w:p w14:paraId="32690F29" w14:textId="77777777" w:rsidR="00CA5417" w:rsidRPr="005A4DB9" w:rsidRDefault="00CA5417">
            <w:pPr>
              <w:pStyle w:val="ConsPlusNormal"/>
              <w:jc w:val="center"/>
            </w:pPr>
            <w:r w:rsidRPr="005A4DB9">
              <w:t>А</w:t>
            </w:r>
          </w:p>
        </w:tc>
        <w:tc>
          <w:tcPr>
            <w:tcW w:w="1224" w:type="dxa"/>
          </w:tcPr>
          <w:p w14:paraId="03776D2B" w14:textId="77777777" w:rsidR="00CA5417" w:rsidRPr="005A4DB9" w:rsidRDefault="00CA5417">
            <w:pPr>
              <w:pStyle w:val="ConsPlusNormal"/>
              <w:jc w:val="center"/>
            </w:pPr>
            <w:proofErr w:type="gramStart"/>
            <w:r w:rsidRPr="005A4DB9">
              <w:t>T(</w:t>
            </w:r>
            <w:proofErr w:type="gramEnd"/>
            <w:r w:rsidRPr="005A4DB9">
              <w:t>=20)</w:t>
            </w:r>
          </w:p>
        </w:tc>
        <w:tc>
          <w:tcPr>
            <w:tcW w:w="1567" w:type="dxa"/>
          </w:tcPr>
          <w:p w14:paraId="17A3C13F" w14:textId="77777777" w:rsidR="00CA5417" w:rsidRPr="005A4DB9" w:rsidRDefault="00CA5417">
            <w:pPr>
              <w:pStyle w:val="ConsPlusNormal"/>
              <w:jc w:val="center"/>
            </w:pPr>
            <w:r w:rsidRPr="005A4DB9">
              <w:t>О</w:t>
            </w:r>
          </w:p>
        </w:tc>
        <w:tc>
          <w:tcPr>
            <w:tcW w:w="3912" w:type="dxa"/>
          </w:tcPr>
          <w:p w14:paraId="00395154" w14:textId="77777777" w:rsidR="00CA5417" w:rsidRPr="005A4DB9" w:rsidRDefault="00CA5417">
            <w:pPr>
              <w:pStyle w:val="ConsPlusNormal"/>
            </w:pPr>
          </w:p>
        </w:tc>
      </w:tr>
    </w:tbl>
    <w:p w14:paraId="1E03A29C" w14:textId="77777777" w:rsidR="00CA5417" w:rsidRPr="005A4DB9" w:rsidRDefault="00CA5417">
      <w:pPr>
        <w:pStyle w:val="ConsPlusNormal"/>
        <w:jc w:val="both"/>
      </w:pPr>
    </w:p>
    <w:p w14:paraId="0C81F3FF" w14:textId="77777777" w:rsidR="00CA5417" w:rsidRPr="005A4DB9" w:rsidRDefault="00CA5417">
      <w:pPr>
        <w:pStyle w:val="ConsPlusNormal"/>
        <w:jc w:val="right"/>
      </w:pPr>
      <w:r w:rsidRPr="005A4DB9">
        <w:t>Таблица 4.15</w:t>
      </w:r>
    </w:p>
    <w:p w14:paraId="707A2F63" w14:textId="77777777" w:rsidR="00CA5417" w:rsidRPr="005A4DB9" w:rsidRDefault="00CA5417">
      <w:pPr>
        <w:pStyle w:val="ConsPlusNormal"/>
        <w:jc w:val="both"/>
      </w:pPr>
    </w:p>
    <w:p w14:paraId="1A78DA2F" w14:textId="77777777" w:rsidR="00CA5417" w:rsidRPr="005A4DB9" w:rsidRDefault="00CA5417">
      <w:pPr>
        <w:pStyle w:val="ConsPlusNormal"/>
        <w:jc w:val="center"/>
      </w:pPr>
      <w:r w:rsidRPr="005A4DB9">
        <w:t>Расчет налоговой базы и суммы налога по видам</w:t>
      </w:r>
    </w:p>
    <w:p w14:paraId="2957023C" w14:textId="77777777" w:rsidR="00CA5417" w:rsidRPr="005A4DB9" w:rsidRDefault="00CA5417">
      <w:pPr>
        <w:pStyle w:val="ConsPlusNormal"/>
        <w:jc w:val="center"/>
      </w:pPr>
      <w:r w:rsidRPr="005A4DB9">
        <w:t>доходов (</w:t>
      </w:r>
      <w:proofErr w:type="spellStart"/>
      <w:r w:rsidRPr="005A4DB9">
        <w:t>НалБаза</w:t>
      </w:r>
      <w:proofErr w:type="spellEnd"/>
      <w:r w:rsidRPr="005A4DB9">
        <w:t>)</w:t>
      </w:r>
    </w:p>
    <w:p w14:paraId="09FD8461"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75A42D96" w14:textId="77777777">
        <w:tc>
          <w:tcPr>
            <w:tcW w:w="3705" w:type="dxa"/>
          </w:tcPr>
          <w:p w14:paraId="5DCC22C7" w14:textId="77777777" w:rsidR="00CA5417" w:rsidRPr="005A4DB9" w:rsidRDefault="00CA5417">
            <w:pPr>
              <w:pStyle w:val="ConsPlusNormal"/>
              <w:jc w:val="center"/>
            </w:pPr>
            <w:r w:rsidRPr="005A4DB9">
              <w:t>Наименование элемента</w:t>
            </w:r>
          </w:p>
        </w:tc>
        <w:tc>
          <w:tcPr>
            <w:tcW w:w="1896" w:type="dxa"/>
          </w:tcPr>
          <w:p w14:paraId="7B5F0634"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077DF7E6" w14:textId="77777777" w:rsidR="00CA5417" w:rsidRPr="005A4DB9" w:rsidRDefault="00CA5417">
            <w:pPr>
              <w:pStyle w:val="ConsPlusNormal"/>
              <w:jc w:val="center"/>
            </w:pPr>
            <w:r w:rsidRPr="005A4DB9">
              <w:t>Признак типа элемента</w:t>
            </w:r>
          </w:p>
        </w:tc>
        <w:tc>
          <w:tcPr>
            <w:tcW w:w="1224" w:type="dxa"/>
          </w:tcPr>
          <w:p w14:paraId="069BE18A" w14:textId="77777777" w:rsidR="00CA5417" w:rsidRPr="005A4DB9" w:rsidRDefault="00CA5417">
            <w:pPr>
              <w:pStyle w:val="ConsPlusNormal"/>
              <w:jc w:val="center"/>
            </w:pPr>
            <w:r w:rsidRPr="005A4DB9">
              <w:t>Формат элемента</w:t>
            </w:r>
          </w:p>
        </w:tc>
        <w:tc>
          <w:tcPr>
            <w:tcW w:w="1567" w:type="dxa"/>
          </w:tcPr>
          <w:p w14:paraId="25281A57" w14:textId="77777777" w:rsidR="00CA5417" w:rsidRPr="005A4DB9" w:rsidRDefault="00CA5417">
            <w:pPr>
              <w:pStyle w:val="ConsPlusNormal"/>
              <w:jc w:val="center"/>
            </w:pPr>
            <w:r w:rsidRPr="005A4DB9">
              <w:t>Признак обязательности элемента</w:t>
            </w:r>
          </w:p>
        </w:tc>
        <w:tc>
          <w:tcPr>
            <w:tcW w:w="3912" w:type="dxa"/>
          </w:tcPr>
          <w:p w14:paraId="0E873FB8" w14:textId="77777777" w:rsidR="00CA5417" w:rsidRPr="005A4DB9" w:rsidRDefault="00CA5417">
            <w:pPr>
              <w:pStyle w:val="ConsPlusNormal"/>
              <w:jc w:val="center"/>
            </w:pPr>
            <w:r w:rsidRPr="005A4DB9">
              <w:t>Дополнительная информация</w:t>
            </w:r>
          </w:p>
        </w:tc>
      </w:tr>
      <w:tr w:rsidR="005A4DB9" w:rsidRPr="005A4DB9" w14:paraId="730BA2A7" w14:textId="77777777">
        <w:tc>
          <w:tcPr>
            <w:tcW w:w="3705" w:type="dxa"/>
          </w:tcPr>
          <w:p w14:paraId="3675D917" w14:textId="77777777" w:rsidR="00CA5417" w:rsidRPr="005A4DB9" w:rsidRDefault="00CA5417">
            <w:pPr>
              <w:pStyle w:val="ConsPlusNormal"/>
            </w:pPr>
            <w:r w:rsidRPr="005A4DB9">
              <w:t>Код вида дохода</w:t>
            </w:r>
          </w:p>
        </w:tc>
        <w:tc>
          <w:tcPr>
            <w:tcW w:w="1896" w:type="dxa"/>
          </w:tcPr>
          <w:p w14:paraId="62161C19" w14:textId="77777777" w:rsidR="00CA5417" w:rsidRPr="005A4DB9" w:rsidRDefault="00CA5417">
            <w:pPr>
              <w:pStyle w:val="ConsPlusNormal"/>
              <w:jc w:val="center"/>
            </w:pPr>
            <w:proofErr w:type="spellStart"/>
            <w:r w:rsidRPr="005A4DB9">
              <w:t>ВидДоход</w:t>
            </w:r>
            <w:proofErr w:type="spellEnd"/>
          </w:p>
        </w:tc>
        <w:tc>
          <w:tcPr>
            <w:tcW w:w="1229" w:type="dxa"/>
          </w:tcPr>
          <w:p w14:paraId="0540D5A2" w14:textId="77777777" w:rsidR="00CA5417" w:rsidRPr="005A4DB9" w:rsidRDefault="00CA5417">
            <w:pPr>
              <w:pStyle w:val="ConsPlusNormal"/>
              <w:jc w:val="center"/>
            </w:pPr>
            <w:r w:rsidRPr="005A4DB9">
              <w:t>А</w:t>
            </w:r>
          </w:p>
        </w:tc>
        <w:tc>
          <w:tcPr>
            <w:tcW w:w="1224" w:type="dxa"/>
          </w:tcPr>
          <w:p w14:paraId="23506692" w14:textId="77777777" w:rsidR="00CA5417" w:rsidRPr="005A4DB9" w:rsidRDefault="00CA5417">
            <w:pPr>
              <w:pStyle w:val="ConsPlusNormal"/>
              <w:jc w:val="center"/>
            </w:pPr>
            <w:proofErr w:type="gramStart"/>
            <w:r w:rsidRPr="005A4DB9">
              <w:t>T(</w:t>
            </w:r>
            <w:proofErr w:type="gramEnd"/>
            <w:r w:rsidRPr="005A4DB9">
              <w:t>=2)</w:t>
            </w:r>
          </w:p>
        </w:tc>
        <w:tc>
          <w:tcPr>
            <w:tcW w:w="1567" w:type="dxa"/>
          </w:tcPr>
          <w:p w14:paraId="5E7BA3C9" w14:textId="77777777" w:rsidR="00CA5417" w:rsidRPr="005A4DB9" w:rsidRDefault="00CA5417">
            <w:pPr>
              <w:pStyle w:val="ConsPlusNormal"/>
              <w:jc w:val="center"/>
            </w:pPr>
            <w:r w:rsidRPr="005A4DB9">
              <w:t>ОК</w:t>
            </w:r>
          </w:p>
        </w:tc>
        <w:tc>
          <w:tcPr>
            <w:tcW w:w="3912" w:type="dxa"/>
          </w:tcPr>
          <w:p w14:paraId="4847516D" w14:textId="77777777" w:rsidR="00CA5417" w:rsidRPr="005A4DB9" w:rsidRDefault="00CA5417">
            <w:pPr>
              <w:pStyle w:val="ConsPlusNormal"/>
            </w:pPr>
            <w:r w:rsidRPr="005A4DB9">
              <w:t>Принимает значения в соответствии с приложением N 3 к Порядку заполнения</w:t>
            </w:r>
          </w:p>
        </w:tc>
      </w:tr>
      <w:tr w:rsidR="005A4DB9" w:rsidRPr="005A4DB9" w14:paraId="25A5E61F" w14:textId="77777777">
        <w:tc>
          <w:tcPr>
            <w:tcW w:w="3705" w:type="dxa"/>
          </w:tcPr>
          <w:p w14:paraId="206BDBA1" w14:textId="77777777" w:rsidR="00CA5417" w:rsidRPr="005A4DB9" w:rsidRDefault="00CA5417">
            <w:pPr>
              <w:pStyle w:val="ConsPlusNormal"/>
            </w:pPr>
            <w:r w:rsidRPr="005A4DB9">
              <w:t>Расчет налоговой базы</w:t>
            </w:r>
          </w:p>
        </w:tc>
        <w:tc>
          <w:tcPr>
            <w:tcW w:w="1896" w:type="dxa"/>
          </w:tcPr>
          <w:p w14:paraId="64D565CF" w14:textId="77777777" w:rsidR="00CA5417" w:rsidRPr="005A4DB9" w:rsidRDefault="00CA5417">
            <w:pPr>
              <w:pStyle w:val="ConsPlusNormal"/>
              <w:jc w:val="center"/>
            </w:pPr>
            <w:proofErr w:type="spellStart"/>
            <w:r w:rsidRPr="005A4DB9">
              <w:t>РасчНалБаза</w:t>
            </w:r>
            <w:proofErr w:type="spellEnd"/>
          </w:p>
        </w:tc>
        <w:tc>
          <w:tcPr>
            <w:tcW w:w="1229" w:type="dxa"/>
          </w:tcPr>
          <w:p w14:paraId="69AFAA7C" w14:textId="77777777" w:rsidR="00CA5417" w:rsidRPr="005A4DB9" w:rsidRDefault="00CA5417">
            <w:pPr>
              <w:pStyle w:val="ConsPlusNormal"/>
              <w:jc w:val="center"/>
            </w:pPr>
            <w:r w:rsidRPr="005A4DB9">
              <w:t>С</w:t>
            </w:r>
          </w:p>
        </w:tc>
        <w:tc>
          <w:tcPr>
            <w:tcW w:w="1224" w:type="dxa"/>
          </w:tcPr>
          <w:p w14:paraId="132C53A8" w14:textId="77777777" w:rsidR="00CA5417" w:rsidRPr="005A4DB9" w:rsidRDefault="00CA5417">
            <w:pPr>
              <w:pStyle w:val="ConsPlusNormal"/>
            </w:pPr>
          </w:p>
        </w:tc>
        <w:tc>
          <w:tcPr>
            <w:tcW w:w="1567" w:type="dxa"/>
          </w:tcPr>
          <w:p w14:paraId="26920A22" w14:textId="77777777" w:rsidR="00CA5417" w:rsidRPr="005A4DB9" w:rsidRDefault="00CA5417">
            <w:pPr>
              <w:pStyle w:val="ConsPlusNormal"/>
              <w:jc w:val="center"/>
            </w:pPr>
            <w:r w:rsidRPr="005A4DB9">
              <w:t>О</w:t>
            </w:r>
          </w:p>
        </w:tc>
        <w:tc>
          <w:tcPr>
            <w:tcW w:w="3912" w:type="dxa"/>
          </w:tcPr>
          <w:p w14:paraId="4B9B735F" w14:textId="77777777" w:rsidR="00CA5417" w:rsidRPr="005A4DB9" w:rsidRDefault="00CA5417">
            <w:pPr>
              <w:pStyle w:val="ConsPlusNormal"/>
            </w:pPr>
            <w:r w:rsidRPr="005A4DB9">
              <w:t>Состав элемента представлен в таблице 4.16</w:t>
            </w:r>
          </w:p>
        </w:tc>
      </w:tr>
      <w:tr w:rsidR="00CA5417" w:rsidRPr="005A4DB9" w14:paraId="050423CC" w14:textId="77777777">
        <w:tc>
          <w:tcPr>
            <w:tcW w:w="3705" w:type="dxa"/>
          </w:tcPr>
          <w:p w14:paraId="6879E83C" w14:textId="77777777" w:rsidR="00CA5417" w:rsidRPr="005A4DB9" w:rsidRDefault="00CA5417">
            <w:pPr>
              <w:pStyle w:val="ConsPlusNormal"/>
            </w:pPr>
            <w:r w:rsidRPr="005A4DB9">
              <w:t>Расчет суммы налога, подлежащей уплате (доплате)/возврату</w:t>
            </w:r>
          </w:p>
        </w:tc>
        <w:tc>
          <w:tcPr>
            <w:tcW w:w="1896" w:type="dxa"/>
          </w:tcPr>
          <w:p w14:paraId="27CF2FBF" w14:textId="77777777" w:rsidR="00CA5417" w:rsidRPr="005A4DB9" w:rsidRDefault="00CA5417">
            <w:pPr>
              <w:pStyle w:val="ConsPlusNormal"/>
              <w:jc w:val="center"/>
            </w:pPr>
            <w:proofErr w:type="spellStart"/>
            <w:r w:rsidRPr="005A4DB9">
              <w:t>РасчНалПУ</w:t>
            </w:r>
            <w:proofErr w:type="spellEnd"/>
          </w:p>
        </w:tc>
        <w:tc>
          <w:tcPr>
            <w:tcW w:w="1229" w:type="dxa"/>
          </w:tcPr>
          <w:p w14:paraId="52678615" w14:textId="77777777" w:rsidR="00CA5417" w:rsidRPr="005A4DB9" w:rsidRDefault="00CA5417">
            <w:pPr>
              <w:pStyle w:val="ConsPlusNormal"/>
              <w:jc w:val="center"/>
            </w:pPr>
            <w:r w:rsidRPr="005A4DB9">
              <w:t>С</w:t>
            </w:r>
          </w:p>
        </w:tc>
        <w:tc>
          <w:tcPr>
            <w:tcW w:w="1224" w:type="dxa"/>
          </w:tcPr>
          <w:p w14:paraId="688FA958" w14:textId="77777777" w:rsidR="00CA5417" w:rsidRPr="005A4DB9" w:rsidRDefault="00CA5417">
            <w:pPr>
              <w:pStyle w:val="ConsPlusNormal"/>
            </w:pPr>
          </w:p>
        </w:tc>
        <w:tc>
          <w:tcPr>
            <w:tcW w:w="1567" w:type="dxa"/>
          </w:tcPr>
          <w:p w14:paraId="6A608D60" w14:textId="77777777" w:rsidR="00CA5417" w:rsidRPr="005A4DB9" w:rsidRDefault="00CA5417">
            <w:pPr>
              <w:pStyle w:val="ConsPlusNormal"/>
              <w:jc w:val="center"/>
            </w:pPr>
            <w:r w:rsidRPr="005A4DB9">
              <w:t>О</w:t>
            </w:r>
          </w:p>
        </w:tc>
        <w:tc>
          <w:tcPr>
            <w:tcW w:w="3912" w:type="dxa"/>
          </w:tcPr>
          <w:p w14:paraId="151C981C" w14:textId="77777777" w:rsidR="00CA5417" w:rsidRPr="005A4DB9" w:rsidRDefault="00CA5417">
            <w:pPr>
              <w:pStyle w:val="ConsPlusNormal"/>
            </w:pPr>
            <w:r w:rsidRPr="005A4DB9">
              <w:t>Состав элемента представлен в таблице 4.17</w:t>
            </w:r>
          </w:p>
        </w:tc>
      </w:tr>
    </w:tbl>
    <w:p w14:paraId="0ADDF060" w14:textId="77777777" w:rsidR="00CA5417" w:rsidRPr="005A4DB9" w:rsidRDefault="00CA5417">
      <w:pPr>
        <w:pStyle w:val="ConsPlusNormal"/>
        <w:jc w:val="both"/>
      </w:pPr>
    </w:p>
    <w:p w14:paraId="7F5B4D3E" w14:textId="77777777" w:rsidR="00CA5417" w:rsidRPr="005A4DB9" w:rsidRDefault="00CA5417">
      <w:pPr>
        <w:pStyle w:val="ConsPlusNormal"/>
        <w:jc w:val="right"/>
      </w:pPr>
      <w:r w:rsidRPr="005A4DB9">
        <w:t>Таблица 4.16</w:t>
      </w:r>
    </w:p>
    <w:p w14:paraId="6CAF3077" w14:textId="77777777" w:rsidR="00CA5417" w:rsidRPr="005A4DB9" w:rsidRDefault="00CA5417">
      <w:pPr>
        <w:pStyle w:val="ConsPlusNormal"/>
        <w:jc w:val="both"/>
      </w:pPr>
    </w:p>
    <w:p w14:paraId="17E349A2" w14:textId="77777777" w:rsidR="00CA5417" w:rsidRPr="005A4DB9" w:rsidRDefault="00CA5417">
      <w:pPr>
        <w:pStyle w:val="ConsPlusNormal"/>
        <w:jc w:val="center"/>
      </w:pPr>
      <w:r w:rsidRPr="005A4DB9">
        <w:t>Расчет налоговой базы (</w:t>
      </w:r>
      <w:proofErr w:type="spellStart"/>
      <w:r w:rsidRPr="005A4DB9">
        <w:t>РасчНалБаза</w:t>
      </w:r>
      <w:proofErr w:type="spellEnd"/>
      <w:r w:rsidRPr="005A4DB9">
        <w:t>)</w:t>
      </w:r>
    </w:p>
    <w:p w14:paraId="058C7DD5"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74753067" w14:textId="77777777">
        <w:tc>
          <w:tcPr>
            <w:tcW w:w="3705" w:type="dxa"/>
          </w:tcPr>
          <w:p w14:paraId="79C40DC5" w14:textId="77777777" w:rsidR="00CA5417" w:rsidRPr="005A4DB9" w:rsidRDefault="00CA5417">
            <w:pPr>
              <w:pStyle w:val="ConsPlusNormal"/>
              <w:jc w:val="center"/>
            </w:pPr>
            <w:r w:rsidRPr="005A4DB9">
              <w:t>Наименование элемента</w:t>
            </w:r>
          </w:p>
        </w:tc>
        <w:tc>
          <w:tcPr>
            <w:tcW w:w="1896" w:type="dxa"/>
          </w:tcPr>
          <w:p w14:paraId="71514403"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55AB1442" w14:textId="77777777" w:rsidR="00CA5417" w:rsidRPr="005A4DB9" w:rsidRDefault="00CA5417">
            <w:pPr>
              <w:pStyle w:val="ConsPlusNormal"/>
              <w:jc w:val="center"/>
            </w:pPr>
            <w:r w:rsidRPr="005A4DB9">
              <w:t>Признак типа элемента</w:t>
            </w:r>
          </w:p>
        </w:tc>
        <w:tc>
          <w:tcPr>
            <w:tcW w:w="1224" w:type="dxa"/>
          </w:tcPr>
          <w:p w14:paraId="1F351AD8" w14:textId="77777777" w:rsidR="00CA5417" w:rsidRPr="005A4DB9" w:rsidRDefault="00CA5417">
            <w:pPr>
              <w:pStyle w:val="ConsPlusNormal"/>
              <w:jc w:val="center"/>
            </w:pPr>
            <w:r w:rsidRPr="005A4DB9">
              <w:t>Формат элемента</w:t>
            </w:r>
          </w:p>
        </w:tc>
        <w:tc>
          <w:tcPr>
            <w:tcW w:w="1567" w:type="dxa"/>
          </w:tcPr>
          <w:p w14:paraId="53539567" w14:textId="77777777" w:rsidR="00CA5417" w:rsidRPr="005A4DB9" w:rsidRDefault="00CA5417">
            <w:pPr>
              <w:pStyle w:val="ConsPlusNormal"/>
              <w:jc w:val="center"/>
            </w:pPr>
            <w:r w:rsidRPr="005A4DB9">
              <w:t>Признак обязательности элемента</w:t>
            </w:r>
          </w:p>
        </w:tc>
        <w:tc>
          <w:tcPr>
            <w:tcW w:w="3912" w:type="dxa"/>
          </w:tcPr>
          <w:p w14:paraId="48976E74" w14:textId="77777777" w:rsidR="00CA5417" w:rsidRPr="005A4DB9" w:rsidRDefault="00CA5417">
            <w:pPr>
              <w:pStyle w:val="ConsPlusNormal"/>
              <w:jc w:val="center"/>
            </w:pPr>
            <w:r w:rsidRPr="005A4DB9">
              <w:t>Дополнительная информация</w:t>
            </w:r>
          </w:p>
        </w:tc>
      </w:tr>
      <w:tr w:rsidR="005A4DB9" w:rsidRPr="005A4DB9" w14:paraId="6296E682" w14:textId="77777777">
        <w:tc>
          <w:tcPr>
            <w:tcW w:w="3705" w:type="dxa"/>
          </w:tcPr>
          <w:p w14:paraId="4ECEDE92" w14:textId="77777777" w:rsidR="00CA5417" w:rsidRPr="005A4DB9" w:rsidRDefault="00CA5417">
            <w:pPr>
              <w:pStyle w:val="ConsPlusNormal"/>
            </w:pPr>
            <w:r w:rsidRPr="005A4DB9">
              <w:t>Сумма доходов</w:t>
            </w:r>
          </w:p>
        </w:tc>
        <w:tc>
          <w:tcPr>
            <w:tcW w:w="1896" w:type="dxa"/>
          </w:tcPr>
          <w:p w14:paraId="713D6A51" w14:textId="77777777" w:rsidR="00CA5417" w:rsidRPr="005A4DB9" w:rsidRDefault="00CA5417">
            <w:pPr>
              <w:pStyle w:val="ConsPlusNormal"/>
              <w:jc w:val="center"/>
            </w:pPr>
            <w:proofErr w:type="spellStart"/>
            <w:r w:rsidRPr="005A4DB9">
              <w:t>СумДох</w:t>
            </w:r>
            <w:proofErr w:type="spellEnd"/>
          </w:p>
        </w:tc>
        <w:tc>
          <w:tcPr>
            <w:tcW w:w="1229" w:type="dxa"/>
          </w:tcPr>
          <w:p w14:paraId="5C24991D" w14:textId="77777777" w:rsidR="00CA5417" w:rsidRPr="005A4DB9" w:rsidRDefault="00CA5417">
            <w:pPr>
              <w:pStyle w:val="ConsPlusNormal"/>
              <w:jc w:val="center"/>
            </w:pPr>
            <w:r w:rsidRPr="005A4DB9">
              <w:t>А</w:t>
            </w:r>
          </w:p>
        </w:tc>
        <w:tc>
          <w:tcPr>
            <w:tcW w:w="1224" w:type="dxa"/>
          </w:tcPr>
          <w:p w14:paraId="0312D8C3" w14:textId="77777777" w:rsidR="00CA5417" w:rsidRPr="005A4DB9" w:rsidRDefault="00CA5417">
            <w:pPr>
              <w:pStyle w:val="ConsPlusNormal"/>
              <w:jc w:val="center"/>
            </w:pPr>
            <w:proofErr w:type="gramStart"/>
            <w:r w:rsidRPr="005A4DB9">
              <w:t>N(</w:t>
            </w:r>
            <w:proofErr w:type="gramEnd"/>
            <w:r w:rsidRPr="005A4DB9">
              <w:t>15.2)</w:t>
            </w:r>
          </w:p>
        </w:tc>
        <w:tc>
          <w:tcPr>
            <w:tcW w:w="1567" w:type="dxa"/>
          </w:tcPr>
          <w:p w14:paraId="0512618C" w14:textId="77777777" w:rsidR="00CA5417" w:rsidRPr="005A4DB9" w:rsidRDefault="00CA5417">
            <w:pPr>
              <w:pStyle w:val="ConsPlusNormal"/>
              <w:jc w:val="center"/>
            </w:pPr>
            <w:r w:rsidRPr="005A4DB9">
              <w:t>О</w:t>
            </w:r>
          </w:p>
        </w:tc>
        <w:tc>
          <w:tcPr>
            <w:tcW w:w="3912" w:type="dxa"/>
          </w:tcPr>
          <w:p w14:paraId="2D34EDE3" w14:textId="77777777" w:rsidR="00CA5417" w:rsidRPr="005A4DB9" w:rsidRDefault="00CA5417">
            <w:pPr>
              <w:pStyle w:val="ConsPlusNormal"/>
            </w:pPr>
          </w:p>
        </w:tc>
      </w:tr>
      <w:tr w:rsidR="005A4DB9" w:rsidRPr="005A4DB9" w14:paraId="781FFDE2" w14:textId="77777777">
        <w:tc>
          <w:tcPr>
            <w:tcW w:w="3705" w:type="dxa"/>
          </w:tcPr>
          <w:p w14:paraId="5215FE00" w14:textId="77777777" w:rsidR="00CA5417" w:rsidRPr="005A4DB9" w:rsidRDefault="00CA5417">
            <w:pPr>
              <w:pStyle w:val="ConsPlusNormal"/>
            </w:pPr>
            <w:r w:rsidRPr="005A4DB9">
              <w:lastRenderedPageBreak/>
              <w:t>Сумма доходов, не подлежащих налогообложению</w:t>
            </w:r>
          </w:p>
        </w:tc>
        <w:tc>
          <w:tcPr>
            <w:tcW w:w="1896" w:type="dxa"/>
          </w:tcPr>
          <w:p w14:paraId="30BE3665" w14:textId="77777777" w:rsidR="00CA5417" w:rsidRPr="005A4DB9" w:rsidRDefault="00CA5417">
            <w:pPr>
              <w:pStyle w:val="ConsPlusNormal"/>
              <w:jc w:val="center"/>
            </w:pPr>
            <w:proofErr w:type="spellStart"/>
            <w:r w:rsidRPr="005A4DB9">
              <w:t>СумДохНеНал</w:t>
            </w:r>
            <w:proofErr w:type="spellEnd"/>
          </w:p>
        </w:tc>
        <w:tc>
          <w:tcPr>
            <w:tcW w:w="1229" w:type="dxa"/>
          </w:tcPr>
          <w:p w14:paraId="0C3985DB" w14:textId="77777777" w:rsidR="00CA5417" w:rsidRPr="005A4DB9" w:rsidRDefault="00CA5417">
            <w:pPr>
              <w:pStyle w:val="ConsPlusNormal"/>
              <w:jc w:val="center"/>
            </w:pPr>
            <w:r w:rsidRPr="005A4DB9">
              <w:t>А</w:t>
            </w:r>
          </w:p>
        </w:tc>
        <w:tc>
          <w:tcPr>
            <w:tcW w:w="1224" w:type="dxa"/>
          </w:tcPr>
          <w:p w14:paraId="15D0C8C6" w14:textId="77777777" w:rsidR="00CA5417" w:rsidRPr="005A4DB9" w:rsidRDefault="00CA5417">
            <w:pPr>
              <w:pStyle w:val="ConsPlusNormal"/>
              <w:jc w:val="center"/>
            </w:pPr>
            <w:proofErr w:type="gramStart"/>
            <w:r w:rsidRPr="005A4DB9">
              <w:t>N(</w:t>
            </w:r>
            <w:proofErr w:type="gramEnd"/>
            <w:r w:rsidRPr="005A4DB9">
              <w:t>15.2)</w:t>
            </w:r>
          </w:p>
        </w:tc>
        <w:tc>
          <w:tcPr>
            <w:tcW w:w="1567" w:type="dxa"/>
          </w:tcPr>
          <w:p w14:paraId="05B31FD6" w14:textId="77777777" w:rsidR="00CA5417" w:rsidRPr="005A4DB9" w:rsidRDefault="00CA5417">
            <w:pPr>
              <w:pStyle w:val="ConsPlusNormal"/>
              <w:jc w:val="center"/>
            </w:pPr>
            <w:r w:rsidRPr="005A4DB9">
              <w:t>О</w:t>
            </w:r>
          </w:p>
        </w:tc>
        <w:tc>
          <w:tcPr>
            <w:tcW w:w="3912" w:type="dxa"/>
          </w:tcPr>
          <w:p w14:paraId="43D9084B" w14:textId="77777777" w:rsidR="00CA5417" w:rsidRPr="005A4DB9" w:rsidRDefault="00CA5417">
            <w:pPr>
              <w:pStyle w:val="ConsPlusNormal"/>
            </w:pPr>
          </w:p>
        </w:tc>
      </w:tr>
      <w:tr w:rsidR="005A4DB9" w:rsidRPr="005A4DB9" w14:paraId="0BBA89B4" w14:textId="77777777">
        <w:tc>
          <w:tcPr>
            <w:tcW w:w="3705" w:type="dxa"/>
          </w:tcPr>
          <w:p w14:paraId="7E5BC2BB" w14:textId="77777777" w:rsidR="00CA5417" w:rsidRPr="005A4DB9" w:rsidRDefault="00CA5417">
            <w:pPr>
              <w:pStyle w:val="ConsPlusNormal"/>
            </w:pPr>
            <w:r w:rsidRPr="005A4DB9">
              <w:t>Сумма доходов, подлежащих налогообложению</w:t>
            </w:r>
          </w:p>
        </w:tc>
        <w:tc>
          <w:tcPr>
            <w:tcW w:w="1896" w:type="dxa"/>
          </w:tcPr>
          <w:p w14:paraId="214A750C" w14:textId="77777777" w:rsidR="00CA5417" w:rsidRPr="005A4DB9" w:rsidRDefault="00CA5417">
            <w:pPr>
              <w:pStyle w:val="ConsPlusNormal"/>
              <w:jc w:val="center"/>
            </w:pPr>
            <w:proofErr w:type="spellStart"/>
            <w:r w:rsidRPr="005A4DB9">
              <w:t>СумДохНал</w:t>
            </w:r>
            <w:proofErr w:type="spellEnd"/>
          </w:p>
        </w:tc>
        <w:tc>
          <w:tcPr>
            <w:tcW w:w="1229" w:type="dxa"/>
          </w:tcPr>
          <w:p w14:paraId="4079239A" w14:textId="77777777" w:rsidR="00CA5417" w:rsidRPr="005A4DB9" w:rsidRDefault="00CA5417">
            <w:pPr>
              <w:pStyle w:val="ConsPlusNormal"/>
              <w:jc w:val="center"/>
            </w:pPr>
            <w:r w:rsidRPr="005A4DB9">
              <w:t>А</w:t>
            </w:r>
          </w:p>
        </w:tc>
        <w:tc>
          <w:tcPr>
            <w:tcW w:w="1224" w:type="dxa"/>
          </w:tcPr>
          <w:p w14:paraId="0257A769" w14:textId="77777777" w:rsidR="00CA5417" w:rsidRPr="005A4DB9" w:rsidRDefault="00CA5417">
            <w:pPr>
              <w:pStyle w:val="ConsPlusNormal"/>
              <w:jc w:val="center"/>
            </w:pPr>
            <w:proofErr w:type="gramStart"/>
            <w:r w:rsidRPr="005A4DB9">
              <w:t>N(</w:t>
            </w:r>
            <w:proofErr w:type="gramEnd"/>
            <w:r w:rsidRPr="005A4DB9">
              <w:t>15.2)</w:t>
            </w:r>
          </w:p>
        </w:tc>
        <w:tc>
          <w:tcPr>
            <w:tcW w:w="1567" w:type="dxa"/>
          </w:tcPr>
          <w:p w14:paraId="77BE2029" w14:textId="77777777" w:rsidR="00CA5417" w:rsidRPr="005A4DB9" w:rsidRDefault="00CA5417">
            <w:pPr>
              <w:pStyle w:val="ConsPlusNormal"/>
              <w:jc w:val="center"/>
            </w:pPr>
            <w:r w:rsidRPr="005A4DB9">
              <w:t>О</w:t>
            </w:r>
          </w:p>
        </w:tc>
        <w:tc>
          <w:tcPr>
            <w:tcW w:w="3912" w:type="dxa"/>
          </w:tcPr>
          <w:p w14:paraId="53E4CDDD" w14:textId="77777777" w:rsidR="00CA5417" w:rsidRPr="005A4DB9" w:rsidRDefault="00CA5417">
            <w:pPr>
              <w:pStyle w:val="ConsPlusNormal"/>
            </w:pPr>
          </w:p>
        </w:tc>
      </w:tr>
      <w:tr w:rsidR="005A4DB9" w:rsidRPr="005A4DB9" w14:paraId="73AAE03D" w14:textId="77777777">
        <w:tc>
          <w:tcPr>
            <w:tcW w:w="3705" w:type="dxa"/>
          </w:tcPr>
          <w:p w14:paraId="0E417FE2" w14:textId="77777777" w:rsidR="00CA5417" w:rsidRPr="005A4DB9" w:rsidRDefault="00CA5417">
            <w:pPr>
              <w:pStyle w:val="ConsPlusNormal"/>
            </w:pPr>
            <w:r w:rsidRPr="005A4DB9">
              <w:t>Сумма налоговых вычетов</w:t>
            </w:r>
          </w:p>
        </w:tc>
        <w:tc>
          <w:tcPr>
            <w:tcW w:w="1896" w:type="dxa"/>
          </w:tcPr>
          <w:p w14:paraId="01D3AB24" w14:textId="77777777" w:rsidR="00CA5417" w:rsidRPr="005A4DB9" w:rsidRDefault="00CA5417">
            <w:pPr>
              <w:pStyle w:val="ConsPlusNormal"/>
              <w:jc w:val="center"/>
            </w:pPr>
            <w:proofErr w:type="spellStart"/>
            <w:r w:rsidRPr="005A4DB9">
              <w:t>СумНалВыч</w:t>
            </w:r>
            <w:proofErr w:type="spellEnd"/>
          </w:p>
        </w:tc>
        <w:tc>
          <w:tcPr>
            <w:tcW w:w="1229" w:type="dxa"/>
          </w:tcPr>
          <w:p w14:paraId="305933BC" w14:textId="77777777" w:rsidR="00CA5417" w:rsidRPr="005A4DB9" w:rsidRDefault="00CA5417">
            <w:pPr>
              <w:pStyle w:val="ConsPlusNormal"/>
              <w:jc w:val="center"/>
            </w:pPr>
            <w:r w:rsidRPr="005A4DB9">
              <w:t>А</w:t>
            </w:r>
          </w:p>
        </w:tc>
        <w:tc>
          <w:tcPr>
            <w:tcW w:w="1224" w:type="dxa"/>
          </w:tcPr>
          <w:p w14:paraId="69227ADB" w14:textId="77777777" w:rsidR="00CA5417" w:rsidRPr="005A4DB9" w:rsidRDefault="00CA5417">
            <w:pPr>
              <w:pStyle w:val="ConsPlusNormal"/>
              <w:jc w:val="center"/>
            </w:pPr>
            <w:proofErr w:type="gramStart"/>
            <w:r w:rsidRPr="005A4DB9">
              <w:t>N(</w:t>
            </w:r>
            <w:proofErr w:type="gramEnd"/>
            <w:r w:rsidRPr="005A4DB9">
              <w:t>15.2)</w:t>
            </w:r>
          </w:p>
        </w:tc>
        <w:tc>
          <w:tcPr>
            <w:tcW w:w="1567" w:type="dxa"/>
          </w:tcPr>
          <w:p w14:paraId="6ACFFFF1" w14:textId="77777777" w:rsidR="00CA5417" w:rsidRPr="005A4DB9" w:rsidRDefault="00CA5417">
            <w:pPr>
              <w:pStyle w:val="ConsPlusNormal"/>
              <w:jc w:val="center"/>
            </w:pPr>
            <w:r w:rsidRPr="005A4DB9">
              <w:t>О</w:t>
            </w:r>
          </w:p>
        </w:tc>
        <w:tc>
          <w:tcPr>
            <w:tcW w:w="3912" w:type="dxa"/>
          </w:tcPr>
          <w:p w14:paraId="489ABF54" w14:textId="77777777" w:rsidR="00CA5417" w:rsidRPr="005A4DB9" w:rsidRDefault="00CA5417">
            <w:pPr>
              <w:pStyle w:val="ConsPlusNormal"/>
            </w:pPr>
          </w:p>
        </w:tc>
      </w:tr>
      <w:tr w:rsidR="005A4DB9" w:rsidRPr="005A4DB9" w14:paraId="54A224D3" w14:textId="77777777">
        <w:tc>
          <w:tcPr>
            <w:tcW w:w="3705" w:type="dxa"/>
          </w:tcPr>
          <w:p w14:paraId="7D69857C" w14:textId="77777777" w:rsidR="00CA5417" w:rsidRPr="005A4DB9" w:rsidRDefault="00CA5417">
            <w:pPr>
              <w:pStyle w:val="ConsPlusNormal"/>
            </w:pPr>
            <w:r w:rsidRPr="005A4DB9">
              <w:t>Сумма расходов, принимаемых в уменьшение полученных доходов</w:t>
            </w:r>
          </w:p>
        </w:tc>
        <w:tc>
          <w:tcPr>
            <w:tcW w:w="1896" w:type="dxa"/>
          </w:tcPr>
          <w:p w14:paraId="5432D3AB" w14:textId="77777777" w:rsidR="00CA5417" w:rsidRPr="005A4DB9" w:rsidRDefault="00CA5417">
            <w:pPr>
              <w:pStyle w:val="ConsPlusNormal"/>
              <w:jc w:val="center"/>
            </w:pPr>
            <w:proofErr w:type="spellStart"/>
            <w:r w:rsidRPr="005A4DB9">
              <w:t>СумРасх</w:t>
            </w:r>
            <w:proofErr w:type="spellEnd"/>
          </w:p>
        </w:tc>
        <w:tc>
          <w:tcPr>
            <w:tcW w:w="1229" w:type="dxa"/>
          </w:tcPr>
          <w:p w14:paraId="3CEF1712" w14:textId="77777777" w:rsidR="00CA5417" w:rsidRPr="005A4DB9" w:rsidRDefault="00CA5417">
            <w:pPr>
              <w:pStyle w:val="ConsPlusNormal"/>
              <w:jc w:val="center"/>
            </w:pPr>
            <w:r w:rsidRPr="005A4DB9">
              <w:t>А</w:t>
            </w:r>
          </w:p>
        </w:tc>
        <w:tc>
          <w:tcPr>
            <w:tcW w:w="1224" w:type="dxa"/>
          </w:tcPr>
          <w:p w14:paraId="3B54E01C" w14:textId="77777777" w:rsidR="00CA5417" w:rsidRPr="005A4DB9" w:rsidRDefault="00CA5417">
            <w:pPr>
              <w:pStyle w:val="ConsPlusNormal"/>
              <w:jc w:val="center"/>
            </w:pPr>
            <w:proofErr w:type="gramStart"/>
            <w:r w:rsidRPr="005A4DB9">
              <w:t>N(</w:t>
            </w:r>
            <w:proofErr w:type="gramEnd"/>
            <w:r w:rsidRPr="005A4DB9">
              <w:t>15.2)</w:t>
            </w:r>
          </w:p>
        </w:tc>
        <w:tc>
          <w:tcPr>
            <w:tcW w:w="1567" w:type="dxa"/>
          </w:tcPr>
          <w:p w14:paraId="42267274" w14:textId="77777777" w:rsidR="00CA5417" w:rsidRPr="005A4DB9" w:rsidRDefault="00CA5417">
            <w:pPr>
              <w:pStyle w:val="ConsPlusNormal"/>
              <w:jc w:val="center"/>
            </w:pPr>
            <w:r w:rsidRPr="005A4DB9">
              <w:t>О</w:t>
            </w:r>
          </w:p>
        </w:tc>
        <w:tc>
          <w:tcPr>
            <w:tcW w:w="3912" w:type="dxa"/>
          </w:tcPr>
          <w:p w14:paraId="5801B5A3" w14:textId="77777777" w:rsidR="00CA5417" w:rsidRPr="005A4DB9" w:rsidRDefault="00CA5417">
            <w:pPr>
              <w:pStyle w:val="ConsPlusNormal"/>
            </w:pPr>
          </w:p>
        </w:tc>
      </w:tr>
      <w:tr w:rsidR="005A4DB9" w:rsidRPr="005A4DB9" w14:paraId="2EDB6265" w14:textId="77777777">
        <w:tc>
          <w:tcPr>
            <w:tcW w:w="3705" w:type="dxa"/>
          </w:tcPr>
          <w:p w14:paraId="6B6BA118" w14:textId="77777777" w:rsidR="00CA5417" w:rsidRPr="005A4DB9" w:rsidRDefault="00CA5417">
            <w:pPr>
              <w:pStyle w:val="ConsPlusNormal"/>
            </w:pPr>
            <w:r w:rsidRPr="005A4DB9">
              <w:t>Налоговая база для исчисления налога</w:t>
            </w:r>
          </w:p>
        </w:tc>
        <w:tc>
          <w:tcPr>
            <w:tcW w:w="1896" w:type="dxa"/>
          </w:tcPr>
          <w:p w14:paraId="1B100BE2" w14:textId="77777777" w:rsidR="00CA5417" w:rsidRPr="005A4DB9" w:rsidRDefault="00CA5417">
            <w:pPr>
              <w:pStyle w:val="ConsPlusNormal"/>
              <w:jc w:val="center"/>
            </w:pPr>
            <w:proofErr w:type="spellStart"/>
            <w:r w:rsidRPr="005A4DB9">
              <w:t>НалБаза</w:t>
            </w:r>
            <w:proofErr w:type="spellEnd"/>
          </w:p>
        </w:tc>
        <w:tc>
          <w:tcPr>
            <w:tcW w:w="1229" w:type="dxa"/>
          </w:tcPr>
          <w:p w14:paraId="51A4A1CF" w14:textId="77777777" w:rsidR="00CA5417" w:rsidRPr="005A4DB9" w:rsidRDefault="00CA5417">
            <w:pPr>
              <w:pStyle w:val="ConsPlusNormal"/>
              <w:jc w:val="center"/>
            </w:pPr>
            <w:r w:rsidRPr="005A4DB9">
              <w:t>А</w:t>
            </w:r>
          </w:p>
        </w:tc>
        <w:tc>
          <w:tcPr>
            <w:tcW w:w="1224" w:type="dxa"/>
          </w:tcPr>
          <w:p w14:paraId="33E071B2" w14:textId="77777777" w:rsidR="00CA5417" w:rsidRPr="005A4DB9" w:rsidRDefault="00CA5417">
            <w:pPr>
              <w:pStyle w:val="ConsPlusNormal"/>
              <w:jc w:val="center"/>
            </w:pPr>
            <w:proofErr w:type="gramStart"/>
            <w:r w:rsidRPr="005A4DB9">
              <w:t>N(</w:t>
            </w:r>
            <w:proofErr w:type="gramEnd"/>
            <w:r w:rsidRPr="005A4DB9">
              <w:t>15.2)</w:t>
            </w:r>
          </w:p>
        </w:tc>
        <w:tc>
          <w:tcPr>
            <w:tcW w:w="1567" w:type="dxa"/>
          </w:tcPr>
          <w:p w14:paraId="447677EE" w14:textId="77777777" w:rsidR="00CA5417" w:rsidRPr="005A4DB9" w:rsidRDefault="00CA5417">
            <w:pPr>
              <w:pStyle w:val="ConsPlusNormal"/>
              <w:jc w:val="center"/>
            </w:pPr>
            <w:r w:rsidRPr="005A4DB9">
              <w:t>О</w:t>
            </w:r>
          </w:p>
        </w:tc>
        <w:tc>
          <w:tcPr>
            <w:tcW w:w="3912" w:type="dxa"/>
          </w:tcPr>
          <w:p w14:paraId="0FE3BD21" w14:textId="77777777" w:rsidR="00CA5417" w:rsidRPr="005A4DB9" w:rsidRDefault="00CA5417">
            <w:pPr>
              <w:pStyle w:val="ConsPlusNormal"/>
            </w:pPr>
          </w:p>
        </w:tc>
      </w:tr>
      <w:tr w:rsidR="005A4DB9" w:rsidRPr="005A4DB9" w14:paraId="2E86A41F" w14:textId="77777777">
        <w:tc>
          <w:tcPr>
            <w:tcW w:w="3705" w:type="dxa"/>
          </w:tcPr>
          <w:p w14:paraId="315A9A81" w14:textId="1C5823F6" w:rsidR="00CA5417" w:rsidRPr="005A4DB9" w:rsidRDefault="00CA5417">
            <w:pPr>
              <w:pStyle w:val="ConsPlusNormal"/>
            </w:pPr>
            <w:r w:rsidRPr="005A4DB9">
              <w:t>Сумма налоговой базы для исчисления налога по ставке, предусмотренной абзацем вторым пункта 1 или абзацем вторым пункта 3.1 статьи 224 Налогового кодекса Российской Федерации</w:t>
            </w:r>
          </w:p>
        </w:tc>
        <w:tc>
          <w:tcPr>
            <w:tcW w:w="1896" w:type="dxa"/>
          </w:tcPr>
          <w:p w14:paraId="7BE60A38" w14:textId="77777777" w:rsidR="00CA5417" w:rsidRPr="005A4DB9" w:rsidRDefault="00CA5417">
            <w:pPr>
              <w:pStyle w:val="ConsPlusNormal"/>
              <w:jc w:val="center"/>
            </w:pPr>
            <w:r w:rsidRPr="005A4DB9">
              <w:t>НалБаза2.1.224</w:t>
            </w:r>
          </w:p>
        </w:tc>
        <w:tc>
          <w:tcPr>
            <w:tcW w:w="1229" w:type="dxa"/>
          </w:tcPr>
          <w:p w14:paraId="432311DC" w14:textId="77777777" w:rsidR="00CA5417" w:rsidRPr="005A4DB9" w:rsidRDefault="00CA5417">
            <w:pPr>
              <w:pStyle w:val="ConsPlusNormal"/>
              <w:jc w:val="center"/>
            </w:pPr>
            <w:r w:rsidRPr="005A4DB9">
              <w:t>А</w:t>
            </w:r>
          </w:p>
        </w:tc>
        <w:tc>
          <w:tcPr>
            <w:tcW w:w="1224" w:type="dxa"/>
          </w:tcPr>
          <w:p w14:paraId="33710727" w14:textId="77777777" w:rsidR="00CA5417" w:rsidRPr="005A4DB9" w:rsidRDefault="00CA5417">
            <w:pPr>
              <w:pStyle w:val="ConsPlusNormal"/>
              <w:jc w:val="center"/>
            </w:pPr>
            <w:proofErr w:type="gramStart"/>
            <w:r w:rsidRPr="005A4DB9">
              <w:t>N(</w:t>
            </w:r>
            <w:proofErr w:type="gramEnd"/>
            <w:r w:rsidRPr="005A4DB9">
              <w:t>15.2)</w:t>
            </w:r>
          </w:p>
        </w:tc>
        <w:tc>
          <w:tcPr>
            <w:tcW w:w="1567" w:type="dxa"/>
          </w:tcPr>
          <w:p w14:paraId="122C4208" w14:textId="77777777" w:rsidR="00CA5417" w:rsidRPr="005A4DB9" w:rsidRDefault="00CA5417">
            <w:pPr>
              <w:pStyle w:val="ConsPlusNormal"/>
              <w:jc w:val="center"/>
            </w:pPr>
            <w:r w:rsidRPr="005A4DB9">
              <w:t>О</w:t>
            </w:r>
          </w:p>
        </w:tc>
        <w:tc>
          <w:tcPr>
            <w:tcW w:w="3912" w:type="dxa"/>
          </w:tcPr>
          <w:p w14:paraId="46EDDEBC" w14:textId="77777777" w:rsidR="00CA5417" w:rsidRPr="005A4DB9" w:rsidRDefault="00CA5417">
            <w:pPr>
              <w:pStyle w:val="ConsPlusNormal"/>
            </w:pPr>
          </w:p>
        </w:tc>
      </w:tr>
      <w:tr w:rsidR="005A4DB9" w:rsidRPr="005A4DB9" w14:paraId="144F813F" w14:textId="77777777">
        <w:tc>
          <w:tcPr>
            <w:tcW w:w="3705" w:type="dxa"/>
          </w:tcPr>
          <w:p w14:paraId="7E52FA39" w14:textId="50411DB3" w:rsidR="00CA5417" w:rsidRPr="005A4DB9" w:rsidRDefault="00CA5417">
            <w:pPr>
              <w:pStyle w:val="ConsPlusNormal"/>
            </w:pPr>
            <w:r w:rsidRPr="005A4DB9">
              <w:t>Сумма налоговой базы для исчисления налога по ставке, предусмотренной абзацем третьим пункта 1 или абзацем третьим пункта 3.1 статьи 224 Налогового кодекса Российской Федерации</w:t>
            </w:r>
          </w:p>
        </w:tc>
        <w:tc>
          <w:tcPr>
            <w:tcW w:w="1896" w:type="dxa"/>
          </w:tcPr>
          <w:p w14:paraId="5056490D" w14:textId="77777777" w:rsidR="00CA5417" w:rsidRPr="005A4DB9" w:rsidRDefault="00CA5417">
            <w:pPr>
              <w:pStyle w:val="ConsPlusNormal"/>
              <w:jc w:val="center"/>
            </w:pPr>
            <w:r w:rsidRPr="005A4DB9">
              <w:t>НалБаза3.1.224</w:t>
            </w:r>
          </w:p>
        </w:tc>
        <w:tc>
          <w:tcPr>
            <w:tcW w:w="1229" w:type="dxa"/>
          </w:tcPr>
          <w:p w14:paraId="193D6ABE" w14:textId="77777777" w:rsidR="00CA5417" w:rsidRPr="005A4DB9" w:rsidRDefault="00CA5417">
            <w:pPr>
              <w:pStyle w:val="ConsPlusNormal"/>
              <w:jc w:val="center"/>
            </w:pPr>
            <w:r w:rsidRPr="005A4DB9">
              <w:t>А</w:t>
            </w:r>
          </w:p>
        </w:tc>
        <w:tc>
          <w:tcPr>
            <w:tcW w:w="1224" w:type="dxa"/>
          </w:tcPr>
          <w:p w14:paraId="6434A787" w14:textId="77777777" w:rsidR="00CA5417" w:rsidRPr="005A4DB9" w:rsidRDefault="00CA5417">
            <w:pPr>
              <w:pStyle w:val="ConsPlusNormal"/>
              <w:jc w:val="center"/>
            </w:pPr>
            <w:proofErr w:type="gramStart"/>
            <w:r w:rsidRPr="005A4DB9">
              <w:t>N(</w:t>
            </w:r>
            <w:proofErr w:type="gramEnd"/>
            <w:r w:rsidRPr="005A4DB9">
              <w:t>15.2)</w:t>
            </w:r>
          </w:p>
        </w:tc>
        <w:tc>
          <w:tcPr>
            <w:tcW w:w="1567" w:type="dxa"/>
          </w:tcPr>
          <w:p w14:paraId="530BE233" w14:textId="77777777" w:rsidR="00CA5417" w:rsidRPr="005A4DB9" w:rsidRDefault="00CA5417">
            <w:pPr>
              <w:pStyle w:val="ConsPlusNormal"/>
              <w:jc w:val="center"/>
            </w:pPr>
            <w:r w:rsidRPr="005A4DB9">
              <w:t>О</w:t>
            </w:r>
          </w:p>
        </w:tc>
        <w:tc>
          <w:tcPr>
            <w:tcW w:w="3912" w:type="dxa"/>
          </w:tcPr>
          <w:p w14:paraId="09F1978C" w14:textId="77777777" w:rsidR="00CA5417" w:rsidRPr="005A4DB9" w:rsidRDefault="00CA5417">
            <w:pPr>
              <w:pStyle w:val="ConsPlusNormal"/>
            </w:pPr>
          </w:p>
        </w:tc>
      </w:tr>
      <w:tr w:rsidR="00CA5417" w:rsidRPr="005A4DB9" w14:paraId="563B07C4" w14:textId="77777777">
        <w:tc>
          <w:tcPr>
            <w:tcW w:w="3705" w:type="dxa"/>
          </w:tcPr>
          <w:p w14:paraId="491E07E2" w14:textId="77777777" w:rsidR="00CA5417" w:rsidRPr="005A4DB9" w:rsidRDefault="00CA5417">
            <w:pPr>
              <w:pStyle w:val="ConsPlusNormal"/>
            </w:pPr>
            <w:r w:rsidRPr="005A4DB9">
              <w:t>Сумма иных налоговых баз</w:t>
            </w:r>
          </w:p>
        </w:tc>
        <w:tc>
          <w:tcPr>
            <w:tcW w:w="1896" w:type="dxa"/>
          </w:tcPr>
          <w:p w14:paraId="20213335" w14:textId="77777777" w:rsidR="00CA5417" w:rsidRPr="005A4DB9" w:rsidRDefault="00CA5417">
            <w:pPr>
              <w:pStyle w:val="ConsPlusNormal"/>
              <w:jc w:val="center"/>
            </w:pPr>
            <w:proofErr w:type="spellStart"/>
            <w:r w:rsidRPr="005A4DB9">
              <w:t>СумИное</w:t>
            </w:r>
            <w:proofErr w:type="spellEnd"/>
          </w:p>
        </w:tc>
        <w:tc>
          <w:tcPr>
            <w:tcW w:w="1229" w:type="dxa"/>
          </w:tcPr>
          <w:p w14:paraId="34B64462" w14:textId="77777777" w:rsidR="00CA5417" w:rsidRPr="005A4DB9" w:rsidRDefault="00CA5417">
            <w:pPr>
              <w:pStyle w:val="ConsPlusNormal"/>
              <w:jc w:val="center"/>
            </w:pPr>
            <w:r w:rsidRPr="005A4DB9">
              <w:t>А</w:t>
            </w:r>
          </w:p>
        </w:tc>
        <w:tc>
          <w:tcPr>
            <w:tcW w:w="1224" w:type="dxa"/>
          </w:tcPr>
          <w:p w14:paraId="4F6A2C0E" w14:textId="77777777" w:rsidR="00CA5417" w:rsidRPr="005A4DB9" w:rsidRDefault="00CA5417">
            <w:pPr>
              <w:pStyle w:val="ConsPlusNormal"/>
              <w:jc w:val="center"/>
            </w:pPr>
            <w:proofErr w:type="gramStart"/>
            <w:r w:rsidRPr="005A4DB9">
              <w:t>N(</w:t>
            </w:r>
            <w:proofErr w:type="gramEnd"/>
            <w:r w:rsidRPr="005A4DB9">
              <w:t>15.2)</w:t>
            </w:r>
          </w:p>
        </w:tc>
        <w:tc>
          <w:tcPr>
            <w:tcW w:w="1567" w:type="dxa"/>
          </w:tcPr>
          <w:p w14:paraId="372907BA" w14:textId="77777777" w:rsidR="00CA5417" w:rsidRPr="005A4DB9" w:rsidRDefault="00CA5417">
            <w:pPr>
              <w:pStyle w:val="ConsPlusNormal"/>
              <w:jc w:val="center"/>
            </w:pPr>
            <w:r w:rsidRPr="005A4DB9">
              <w:t>О</w:t>
            </w:r>
          </w:p>
        </w:tc>
        <w:tc>
          <w:tcPr>
            <w:tcW w:w="3912" w:type="dxa"/>
          </w:tcPr>
          <w:p w14:paraId="3C1A40F7" w14:textId="77777777" w:rsidR="00CA5417" w:rsidRPr="005A4DB9" w:rsidRDefault="00CA5417">
            <w:pPr>
              <w:pStyle w:val="ConsPlusNormal"/>
            </w:pPr>
          </w:p>
        </w:tc>
      </w:tr>
    </w:tbl>
    <w:p w14:paraId="31A5C159" w14:textId="77777777" w:rsidR="00CA5417" w:rsidRPr="005A4DB9" w:rsidRDefault="00CA5417">
      <w:pPr>
        <w:pStyle w:val="ConsPlusNormal"/>
        <w:jc w:val="both"/>
      </w:pPr>
    </w:p>
    <w:p w14:paraId="3EF73053" w14:textId="77777777" w:rsidR="00CA5417" w:rsidRPr="005A4DB9" w:rsidRDefault="00CA5417">
      <w:pPr>
        <w:pStyle w:val="ConsPlusNormal"/>
        <w:jc w:val="right"/>
      </w:pPr>
      <w:r w:rsidRPr="005A4DB9">
        <w:t>Таблица 4.17</w:t>
      </w:r>
    </w:p>
    <w:p w14:paraId="2C05B473" w14:textId="77777777" w:rsidR="00CA5417" w:rsidRPr="005A4DB9" w:rsidRDefault="00CA5417">
      <w:pPr>
        <w:pStyle w:val="ConsPlusNormal"/>
        <w:jc w:val="both"/>
      </w:pPr>
    </w:p>
    <w:p w14:paraId="71E86083" w14:textId="77777777" w:rsidR="00CA5417" w:rsidRPr="005A4DB9" w:rsidRDefault="00CA5417">
      <w:pPr>
        <w:pStyle w:val="ConsPlusNormal"/>
        <w:jc w:val="center"/>
      </w:pPr>
      <w:r w:rsidRPr="005A4DB9">
        <w:t>Расчет суммы налога, подлежащей уплате</w:t>
      </w:r>
    </w:p>
    <w:p w14:paraId="7ACB7F64" w14:textId="77777777" w:rsidR="00CA5417" w:rsidRPr="005A4DB9" w:rsidRDefault="00CA5417">
      <w:pPr>
        <w:pStyle w:val="ConsPlusNormal"/>
        <w:jc w:val="center"/>
      </w:pPr>
      <w:r w:rsidRPr="005A4DB9">
        <w:t>(доплате)/возврату (</w:t>
      </w:r>
      <w:proofErr w:type="spellStart"/>
      <w:r w:rsidRPr="005A4DB9">
        <w:t>РасчНалПУ</w:t>
      </w:r>
      <w:proofErr w:type="spellEnd"/>
      <w:r w:rsidRPr="005A4DB9">
        <w:t>)</w:t>
      </w:r>
    </w:p>
    <w:p w14:paraId="6BE31EA1"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098FD1CC" w14:textId="77777777">
        <w:tc>
          <w:tcPr>
            <w:tcW w:w="3705" w:type="dxa"/>
          </w:tcPr>
          <w:p w14:paraId="031AF7B5" w14:textId="77777777" w:rsidR="00CA5417" w:rsidRPr="005A4DB9" w:rsidRDefault="00CA5417">
            <w:pPr>
              <w:pStyle w:val="ConsPlusNormal"/>
              <w:jc w:val="center"/>
            </w:pPr>
            <w:r w:rsidRPr="005A4DB9">
              <w:lastRenderedPageBreak/>
              <w:t>Наименование элемента</w:t>
            </w:r>
          </w:p>
        </w:tc>
        <w:tc>
          <w:tcPr>
            <w:tcW w:w="1896" w:type="dxa"/>
          </w:tcPr>
          <w:p w14:paraId="3C9D9FEA"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060CA097" w14:textId="77777777" w:rsidR="00CA5417" w:rsidRPr="005A4DB9" w:rsidRDefault="00CA5417">
            <w:pPr>
              <w:pStyle w:val="ConsPlusNormal"/>
              <w:jc w:val="center"/>
            </w:pPr>
            <w:r w:rsidRPr="005A4DB9">
              <w:t>Признак типа элемента</w:t>
            </w:r>
          </w:p>
        </w:tc>
        <w:tc>
          <w:tcPr>
            <w:tcW w:w="1224" w:type="dxa"/>
          </w:tcPr>
          <w:p w14:paraId="2D797D66" w14:textId="77777777" w:rsidR="00CA5417" w:rsidRPr="005A4DB9" w:rsidRDefault="00CA5417">
            <w:pPr>
              <w:pStyle w:val="ConsPlusNormal"/>
              <w:jc w:val="center"/>
            </w:pPr>
            <w:r w:rsidRPr="005A4DB9">
              <w:t>Формат элемента</w:t>
            </w:r>
          </w:p>
        </w:tc>
        <w:tc>
          <w:tcPr>
            <w:tcW w:w="1567" w:type="dxa"/>
          </w:tcPr>
          <w:p w14:paraId="28CC82E7" w14:textId="77777777" w:rsidR="00CA5417" w:rsidRPr="005A4DB9" w:rsidRDefault="00CA5417">
            <w:pPr>
              <w:pStyle w:val="ConsPlusNormal"/>
              <w:jc w:val="center"/>
            </w:pPr>
            <w:r w:rsidRPr="005A4DB9">
              <w:t>Признак обязательности элемента</w:t>
            </w:r>
          </w:p>
        </w:tc>
        <w:tc>
          <w:tcPr>
            <w:tcW w:w="3912" w:type="dxa"/>
          </w:tcPr>
          <w:p w14:paraId="48C6B162" w14:textId="77777777" w:rsidR="00CA5417" w:rsidRPr="005A4DB9" w:rsidRDefault="00CA5417">
            <w:pPr>
              <w:pStyle w:val="ConsPlusNormal"/>
              <w:jc w:val="center"/>
            </w:pPr>
            <w:r w:rsidRPr="005A4DB9">
              <w:t>Дополнительная информация</w:t>
            </w:r>
          </w:p>
        </w:tc>
      </w:tr>
      <w:tr w:rsidR="005A4DB9" w:rsidRPr="005A4DB9" w14:paraId="303E99D0" w14:textId="77777777">
        <w:tc>
          <w:tcPr>
            <w:tcW w:w="3705" w:type="dxa"/>
          </w:tcPr>
          <w:p w14:paraId="6D7046BD" w14:textId="77777777" w:rsidR="00CA5417" w:rsidRPr="005A4DB9" w:rsidRDefault="00CA5417">
            <w:pPr>
              <w:pStyle w:val="ConsPlusNormal"/>
            </w:pPr>
            <w:r w:rsidRPr="005A4DB9">
              <w:t>Сумма налога, исчисленная к уплате</w:t>
            </w:r>
          </w:p>
        </w:tc>
        <w:tc>
          <w:tcPr>
            <w:tcW w:w="1896" w:type="dxa"/>
          </w:tcPr>
          <w:p w14:paraId="0756B361" w14:textId="77777777" w:rsidR="00CA5417" w:rsidRPr="005A4DB9" w:rsidRDefault="00CA5417">
            <w:pPr>
              <w:pStyle w:val="ConsPlusNormal"/>
              <w:jc w:val="center"/>
            </w:pPr>
            <w:proofErr w:type="spellStart"/>
            <w:r w:rsidRPr="005A4DB9">
              <w:t>Исчисл</w:t>
            </w:r>
            <w:proofErr w:type="spellEnd"/>
          </w:p>
        </w:tc>
        <w:tc>
          <w:tcPr>
            <w:tcW w:w="1229" w:type="dxa"/>
          </w:tcPr>
          <w:p w14:paraId="242C4750" w14:textId="77777777" w:rsidR="00CA5417" w:rsidRPr="005A4DB9" w:rsidRDefault="00CA5417">
            <w:pPr>
              <w:pStyle w:val="ConsPlusNormal"/>
              <w:jc w:val="center"/>
            </w:pPr>
            <w:r w:rsidRPr="005A4DB9">
              <w:t>А</w:t>
            </w:r>
          </w:p>
        </w:tc>
        <w:tc>
          <w:tcPr>
            <w:tcW w:w="1224" w:type="dxa"/>
          </w:tcPr>
          <w:p w14:paraId="51B88EF2" w14:textId="77777777" w:rsidR="00CA5417" w:rsidRPr="005A4DB9" w:rsidRDefault="00CA5417">
            <w:pPr>
              <w:pStyle w:val="ConsPlusNormal"/>
              <w:jc w:val="center"/>
            </w:pPr>
            <w:proofErr w:type="gramStart"/>
            <w:r w:rsidRPr="005A4DB9">
              <w:t>N(</w:t>
            </w:r>
            <w:proofErr w:type="gramEnd"/>
            <w:r w:rsidRPr="005A4DB9">
              <w:t>13)</w:t>
            </w:r>
          </w:p>
        </w:tc>
        <w:tc>
          <w:tcPr>
            <w:tcW w:w="1567" w:type="dxa"/>
          </w:tcPr>
          <w:p w14:paraId="3050AD4F" w14:textId="77777777" w:rsidR="00CA5417" w:rsidRPr="005A4DB9" w:rsidRDefault="00CA5417">
            <w:pPr>
              <w:pStyle w:val="ConsPlusNormal"/>
              <w:jc w:val="center"/>
            </w:pPr>
            <w:r w:rsidRPr="005A4DB9">
              <w:t>О</w:t>
            </w:r>
          </w:p>
        </w:tc>
        <w:tc>
          <w:tcPr>
            <w:tcW w:w="3912" w:type="dxa"/>
          </w:tcPr>
          <w:p w14:paraId="22158FE9" w14:textId="77777777" w:rsidR="00CA5417" w:rsidRPr="005A4DB9" w:rsidRDefault="00CA5417">
            <w:pPr>
              <w:pStyle w:val="ConsPlusNormal"/>
            </w:pPr>
          </w:p>
        </w:tc>
      </w:tr>
      <w:tr w:rsidR="005A4DB9" w:rsidRPr="005A4DB9" w14:paraId="2E15D866" w14:textId="77777777">
        <w:tc>
          <w:tcPr>
            <w:tcW w:w="3705" w:type="dxa"/>
          </w:tcPr>
          <w:p w14:paraId="6C9F94EE" w14:textId="77777777" w:rsidR="00CA5417" w:rsidRPr="005A4DB9" w:rsidRDefault="00CA5417">
            <w:pPr>
              <w:pStyle w:val="ConsPlusNormal"/>
            </w:pPr>
            <w:r w:rsidRPr="005A4DB9">
              <w:t>Сумма налога, удержанная у источника выплат</w:t>
            </w:r>
          </w:p>
        </w:tc>
        <w:tc>
          <w:tcPr>
            <w:tcW w:w="1896" w:type="dxa"/>
          </w:tcPr>
          <w:p w14:paraId="41215C88" w14:textId="77777777" w:rsidR="00CA5417" w:rsidRPr="005A4DB9" w:rsidRDefault="00CA5417">
            <w:pPr>
              <w:pStyle w:val="ConsPlusNormal"/>
              <w:jc w:val="center"/>
            </w:pPr>
            <w:proofErr w:type="spellStart"/>
            <w:r w:rsidRPr="005A4DB9">
              <w:t>Удерж</w:t>
            </w:r>
            <w:proofErr w:type="spellEnd"/>
          </w:p>
        </w:tc>
        <w:tc>
          <w:tcPr>
            <w:tcW w:w="1229" w:type="dxa"/>
          </w:tcPr>
          <w:p w14:paraId="37E7A0CD" w14:textId="77777777" w:rsidR="00CA5417" w:rsidRPr="005A4DB9" w:rsidRDefault="00CA5417">
            <w:pPr>
              <w:pStyle w:val="ConsPlusNormal"/>
              <w:jc w:val="center"/>
            </w:pPr>
            <w:r w:rsidRPr="005A4DB9">
              <w:t>А</w:t>
            </w:r>
          </w:p>
        </w:tc>
        <w:tc>
          <w:tcPr>
            <w:tcW w:w="1224" w:type="dxa"/>
          </w:tcPr>
          <w:p w14:paraId="4C10B8AE" w14:textId="77777777" w:rsidR="00CA5417" w:rsidRPr="005A4DB9" w:rsidRDefault="00CA5417">
            <w:pPr>
              <w:pStyle w:val="ConsPlusNormal"/>
              <w:jc w:val="center"/>
            </w:pPr>
            <w:proofErr w:type="gramStart"/>
            <w:r w:rsidRPr="005A4DB9">
              <w:t>N(</w:t>
            </w:r>
            <w:proofErr w:type="gramEnd"/>
            <w:r w:rsidRPr="005A4DB9">
              <w:t>13)</w:t>
            </w:r>
          </w:p>
        </w:tc>
        <w:tc>
          <w:tcPr>
            <w:tcW w:w="1567" w:type="dxa"/>
          </w:tcPr>
          <w:p w14:paraId="3889CDBE" w14:textId="77777777" w:rsidR="00CA5417" w:rsidRPr="005A4DB9" w:rsidRDefault="00CA5417">
            <w:pPr>
              <w:pStyle w:val="ConsPlusNormal"/>
              <w:jc w:val="center"/>
            </w:pPr>
            <w:r w:rsidRPr="005A4DB9">
              <w:t>О</w:t>
            </w:r>
          </w:p>
        </w:tc>
        <w:tc>
          <w:tcPr>
            <w:tcW w:w="3912" w:type="dxa"/>
          </w:tcPr>
          <w:p w14:paraId="19A6C665" w14:textId="77777777" w:rsidR="00CA5417" w:rsidRPr="005A4DB9" w:rsidRDefault="00CA5417">
            <w:pPr>
              <w:pStyle w:val="ConsPlusNormal"/>
            </w:pPr>
          </w:p>
        </w:tc>
      </w:tr>
      <w:tr w:rsidR="005A4DB9" w:rsidRPr="005A4DB9" w14:paraId="6A91550F" w14:textId="77777777">
        <w:tc>
          <w:tcPr>
            <w:tcW w:w="3705" w:type="dxa"/>
          </w:tcPr>
          <w:p w14:paraId="171B9461" w14:textId="310D5F65" w:rsidR="00CA5417" w:rsidRPr="005A4DB9" w:rsidRDefault="00CA5417">
            <w:pPr>
              <w:pStyle w:val="ConsPlusNormal"/>
            </w:pPr>
            <w:r w:rsidRPr="005A4DB9">
              <w:t>Сумма налога, удержанная у источника выплаты по ставке, предусмотренной абзацем третьим пункта 1 или абзацем третьим пункта 3.1 статьи 224 Налогового кодекса Российской Федерации</w:t>
            </w:r>
          </w:p>
        </w:tc>
        <w:tc>
          <w:tcPr>
            <w:tcW w:w="1896" w:type="dxa"/>
          </w:tcPr>
          <w:p w14:paraId="1818001E" w14:textId="77777777" w:rsidR="00CA5417" w:rsidRPr="005A4DB9" w:rsidRDefault="00CA5417">
            <w:pPr>
              <w:pStyle w:val="ConsPlusNormal"/>
              <w:jc w:val="center"/>
            </w:pPr>
            <w:r w:rsidRPr="005A4DB9">
              <w:t>СумУдержИст224</w:t>
            </w:r>
          </w:p>
        </w:tc>
        <w:tc>
          <w:tcPr>
            <w:tcW w:w="1229" w:type="dxa"/>
          </w:tcPr>
          <w:p w14:paraId="6BC93F2F" w14:textId="77777777" w:rsidR="00CA5417" w:rsidRPr="005A4DB9" w:rsidRDefault="00CA5417">
            <w:pPr>
              <w:pStyle w:val="ConsPlusNormal"/>
              <w:jc w:val="center"/>
            </w:pPr>
            <w:r w:rsidRPr="005A4DB9">
              <w:t>А</w:t>
            </w:r>
          </w:p>
        </w:tc>
        <w:tc>
          <w:tcPr>
            <w:tcW w:w="1224" w:type="dxa"/>
          </w:tcPr>
          <w:p w14:paraId="2289E86F" w14:textId="77777777" w:rsidR="00CA5417" w:rsidRPr="005A4DB9" w:rsidRDefault="00CA5417">
            <w:pPr>
              <w:pStyle w:val="ConsPlusNormal"/>
              <w:jc w:val="center"/>
            </w:pPr>
            <w:proofErr w:type="gramStart"/>
            <w:r w:rsidRPr="005A4DB9">
              <w:t>N(</w:t>
            </w:r>
            <w:proofErr w:type="gramEnd"/>
            <w:r w:rsidRPr="005A4DB9">
              <w:t>13)</w:t>
            </w:r>
          </w:p>
        </w:tc>
        <w:tc>
          <w:tcPr>
            <w:tcW w:w="1567" w:type="dxa"/>
          </w:tcPr>
          <w:p w14:paraId="1FA6B5A1" w14:textId="77777777" w:rsidR="00CA5417" w:rsidRPr="005A4DB9" w:rsidRDefault="00CA5417">
            <w:pPr>
              <w:pStyle w:val="ConsPlusNormal"/>
              <w:jc w:val="center"/>
            </w:pPr>
            <w:r w:rsidRPr="005A4DB9">
              <w:t>О</w:t>
            </w:r>
          </w:p>
        </w:tc>
        <w:tc>
          <w:tcPr>
            <w:tcW w:w="3912" w:type="dxa"/>
          </w:tcPr>
          <w:p w14:paraId="5992AA05" w14:textId="77777777" w:rsidR="00CA5417" w:rsidRPr="005A4DB9" w:rsidRDefault="00CA5417">
            <w:pPr>
              <w:pStyle w:val="ConsPlusNormal"/>
            </w:pPr>
          </w:p>
        </w:tc>
      </w:tr>
      <w:tr w:rsidR="005A4DB9" w:rsidRPr="005A4DB9" w14:paraId="61C218F4" w14:textId="77777777">
        <w:tc>
          <w:tcPr>
            <w:tcW w:w="3705" w:type="dxa"/>
          </w:tcPr>
          <w:p w14:paraId="64791915" w14:textId="77777777" w:rsidR="00CA5417" w:rsidRPr="005A4DB9" w:rsidRDefault="00CA5417">
            <w:pPr>
              <w:pStyle w:val="ConsPlusNormal"/>
            </w:pPr>
            <w:r w:rsidRPr="005A4DB9">
              <w:t>Сумма налога, удержанная с доходов в виде материальной выгоды</w:t>
            </w:r>
          </w:p>
        </w:tc>
        <w:tc>
          <w:tcPr>
            <w:tcW w:w="1896" w:type="dxa"/>
          </w:tcPr>
          <w:p w14:paraId="14C42568" w14:textId="77777777" w:rsidR="00CA5417" w:rsidRPr="005A4DB9" w:rsidRDefault="00CA5417">
            <w:pPr>
              <w:pStyle w:val="ConsPlusNormal"/>
              <w:jc w:val="center"/>
            </w:pPr>
            <w:proofErr w:type="spellStart"/>
            <w:r w:rsidRPr="005A4DB9">
              <w:t>СумУдержМат</w:t>
            </w:r>
            <w:proofErr w:type="spellEnd"/>
          </w:p>
        </w:tc>
        <w:tc>
          <w:tcPr>
            <w:tcW w:w="1229" w:type="dxa"/>
          </w:tcPr>
          <w:p w14:paraId="43DBB40A" w14:textId="77777777" w:rsidR="00CA5417" w:rsidRPr="005A4DB9" w:rsidRDefault="00CA5417">
            <w:pPr>
              <w:pStyle w:val="ConsPlusNormal"/>
              <w:jc w:val="center"/>
            </w:pPr>
            <w:r w:rsidRPr="005A4DB9">
              <w:t>А</w:t>
            </w:r>
          </w:p>
        </w:tc>
        <w:tc>
          <w:tcPr>
            <w:tcW w:w="1224" w:type="dxa"/>
          </w:tcPr>
          <w:p w14:paraId="5E96B262" w14:textId="77777777" w:rsidR="00CA5417" w:rsidRPr="005A4DB9" w:rsidRDefault="00CA5417">
            <w:pPr>
              <w:pStyle w:val="ConsPlusNormal"/>
              <w:jc w:val="center"/>
            </w:pPr>
            <w:proofErr w:type="gramStart"/>
            <w:r w:rsidRPr="005A4DB9">
              <w:t>N(</w:t>
            </w:r>
            <w:proofErr w:type="gramEnd"/>
            <w:r w:rsidRPr="005A4DB9">
              <w:t>13)</w:t>
            </w:r>
          </w:p>
        </w:tc>
        <w:tc>
          <w:tcPr>
            <w:tcW w:w="1567" w:type="dxa"/>
          </w:tcPr>
          <w:p w14:paraId="56462FC5" w14:textId="77777777" w:rsidR="00CA5417" w:rsidRPr="005A4DB9" w:rsidRDefault="00CA5417">
            <w:pPr>
              <w:pStyle w:val="ConsPlusNormal"/>
              <w:jc w:val="center"/>
            </w:pPr>
            <w:r w:rsidRPr="005A4DB9">
              <w:t>О</w:t>
            </w:r>
          </w:p>
        </w:tc>
        <w:tc>
          <w:tcPr>
            <w:tcW w:w="3912" w:type="dxa"/>
          </w:tcPr>
          <w:p w14:paraId="5DA36E0F" w14:textId="77777777" w:rsidR="00CA5417" w:rsidRPr="005A4DB9" w:rsidRDefault="00CA5417">
            <w:pPr>
              <w:pStyle w:val="ConsPlusNormal"/>
            </w:pPr>
          </w:p>
        </w:tc>
      </w:tr>
      <w:tr w:rsidR="005A4DB9" w:rsidRPr="005A4DB9" w14:paraId="20BB164C" w14:textId="77777777">
        <w:tc>
          <w:tcPr>
            <w:tcW w:w="3705" w:type="dxa"/>
          </w:tcPr>
          <w:p w14:paraId="6E442ADE" w14:textId="77777777" w:rsidR="00CA5417" w:rsidRPr="005A4DB9" w:rsidRDefault="00CA5417">
            <w:pPr>
              <w:pStyle w:val="ConsPlusNormal"/>
            </w:pPr>
            <w:r w:rsidRPr="005A4DB9">
              <w:t>Сумма торгового сбора, уплаченная в налоговом периоде, подлежащая зачету</w:t>
            </w:r>
          </w:p>
        </w:tc>
        <w:tc>
          <w:tcPr>
            <w:tcW w:w="1896" w:type="dxa"/>
          </w:tcPr>
          <w:p w14:paraId="482D8BDF" w14:textId="77777777" w:rsidR="00CA5417" w:rsidRPr="005A4DB9" w:rsidRDefault="00CA5417">
            <w:pPr>
              <w:pStyle w:val="ConsPlusNormal"/>
              <w:jc w:val="center"/>
            </w:pPr>
            <w:proofErr w:type="spellStart"/>
            <w:r w:rsidRPr="005A4DB9">
              <w:t>ТСУплПерЗач</w:t>
            </w:r>
            <w:proofErr w:type="spellEnd"/>
          </w:p>
        </w:tc>
        <w:tc>
          <w:tcPr>
            <w:tcW w:w="1229" w:type="dxa"/>
          </w:tcPr>
          <w:p w14:paraId="165BC25B" w14:textId="77777777" w:rsidR="00CA5417" w:rsidRPr="005A4DB9" w:rsidRDefault="00CA5417">
            <w:pPr>
              <w:pStyle w:val="ConsPlusNormal"/>
              <w:jc w:val="center"/>
            </w:pPr>
            <w:r w:rsidRPr="005A4DB9">
              <w:t>А</w:t>
            </w:r>
          </w:p>
        </w:tc>
        <w:tc>
          <w:tcPr>
            <w:tcW w:w="1224" w:type="dxa"/>
          </w:tcPr>
          <w:p w14:paraId="593BD674" w14:textId="77777777" w:rsidR="00CA5417" w:rsidRPr="005A4DB9" w:rsidRDefault="00CA5417">
            <w:pPr>
              <w:pStyle w:val="ConsPlusNormal"/>
              <w:jc w:val="center"/>
            </w:pPr>
            <w:proofErr w:type="gramStart"/>
            <w:r w:rsidRPr="005A4DB9">
              <w:t>N(</w:t>
            </w:r>
            <w:proofErr w:type="gramEnd"/>
            <w:r w:rsidRPr="005A4DB9">
              <w:t>13)</w:t>
            </w:r>
          </w:p>
        </w:tc>
        <w:tc>
          <w:tcPr>
            <w:tcW w:w="1567" w:type="dxa"/>
          </w:tcPr>
          <w:p w14:paraId="679EFF39" w14:textId="77777777" w:rsidR="00CA5417" w:rsidRPr="005A4DB9" w:rsidRDefault="00CA5417">
            <w:pPr>
              <w:pStyle w:val="ConsPlusNormal"/>
              <w:jc w:val="center"/>
            </w:pPr>
            <w:r w:rsidRPr="005A4DB9">
              <w:t>О</w:t>
            </w:r>
          </w:p>
        </w:tc>
        <w:tc>
          <w:tcPr>
            <w:tcW w:w="3912" w:type="dxa"/>
          </w:tcPr>
          <w:p w14:paraId="59B21ACD" w14:textId="77777777" w:rsidR="00CA5417" w:rsidRPr="005A4DB9" w:rsidRDefault="00CA5417">
            <w:pPr>
              <w:pStyle w:val="ConsPlusNormal"/>
            </w:pPr>
          </w:p>
        </w:tc>
      </w:tr>
      <w:tr w:rsidR="005A4DB9" w:rsidRPr="005A4DB9" w14:paraId="0494CAE9" w14:textId="77777777">
        <w:tc>
          <w:tcPr>
            <w:tcW w:w="3705" w:type="dxa"/>
          </w:tcPr>
          <w:p w14:paraId="445323B2" w14:textId="77777777" w:rsidR="00CA5417" w:rsidRPr="005A4DB9" w:rsidRDefault="00CA5417">
            <w:pPr>
              <w:pStyle w:val="ConsPlusNormal"/>
            </w:pPr>
            <w:r w:rsidRPr="005A4DB9">
              <w:t>Сумма фиксированных авансовых платежей, уплаченная налогоплательщиком, или сумма налога на прибыль организаций, подлежащие зачету</w:t>
            </w:r>
          </w:p>
        </w:tc>
        <w:tc>
          <w:tcPr>
            <w:tcW w:w="1896" w:type="dxa"/>
          </w:tcPr>
          <w:p w14:paraId="448D4572" w14:textId="77777777" w:rsidR="00CA5417" w:rsidRPr="005A4DB9" w:rsidRDefault="00CA5417">
            <w:pPr>
              <w:pStyle w:val="ConsPlusNormal"/>
              <w:jc w:val="center"/>
            </w:pPr>
            <w:proofErr w:type="spellStart"/>
            <w:r w:rsidRPr="005A4DB9">
              <w:t>СумФиксАван</w:t>
            </w:r>
            <w:proofErr w:type="spellEnd"/>
          </w:p>
        </w:tc>
        <w:tc>
          <w:tcPr>
            <w:tcW w:w="1229" w:type="dxa"/>
          </w:tcPr>
          <w:p w14:paraId="7AAE01D3" w14:textId="77777777" w:rsidR="00CA5417" w:rsidRPr="005A4DB9" w:rsidRDefault="00CA5417">
            <w:pPr>
              <w:pStyle w:val="ConsPlusNormal"/>
              <w:jc w:val="center"/>
            </w:pPr>
            <w:r w:rsidRPr="005A4DB9">
              <w:t>А</w:t>
            </w:r>
          </w:p>
        </w:tc>
        <w:tc>
          <w:tcPr>
            <w:tcW w:w="1224" w:type="dxa"/>
          </w:tcPr>
          <w:p w14:paraId="0088EC93" w14:textId="77777777" w:rsidR="00CA5417" w:rsidRPr="005A4DB9" w:rsidRDefault="00CA5417">
            <w:pPr>
              <w:pStyle w:val="ConsPlusNormal"/>
              <w:jc w:val="center"/>
            </w:pPr>
            <w:proofErr w:type="gramStart"/>
            <w:r w:rsidRPr="005A4DB9">
              <w:t>N(</w:t>
            </w:r>
            <w:proofErr w:type="gramEnd"/>
            <w:r w:rsidRPr="005A4DB9">
              <w:t>13)</w:t>
            </w:r>
          </w:p>
        </w:tc>
        <w:tc>
          <w:tcPr>
            <w:tcW w:w="1567" w:type="dxa"/>
          </w:tcPr>
          <w:p w14:paraId="1FE86CB1" w14:textId="77777777" w:rsidR="00CA5417" w:rsidRPr="005A4DB9" w:rsidRDefault="00CA5417">
            <w:pPr>
              <w:pStyle w:val="ConsPlusNormal"/>
              <w:jc w:val="center"/>
            </w:pPr>
            <w:r w:rsidRPr="005A4DB9">
              <w:t>О</w:t>
            </w:r>
          </w:p>
        </w:tc>
        <w:tc>
          <w:tcPr>
            <w:tcW w:w="3912" w:type="dxa"/>
          </w:tcPr>
          <w:p w14:paraId="329E7900" w14:textId="77777777" w:rsidR="00CA5417" w:rsidRPr="005A4DB9" w:rsidRDefault="00CA5417">
            <w:pPr>
              <w:pStyle w:val="ConsPlusNormal"/>
            </w:pPr>
          </w:p>
        </w:tc>
      </w:tr>
      <w:tr w:rsidR="005A4DB9" w:rsidRPr="005A4DB9" w14:paraId="5F12F356" w14:textId="77777777">
        <w:tc>
          <w:tcPr>
            <w:tcW w:w="3705" w:type="dxa"/>
          </w:tcPr>
          <w:p w14:paraId="5B38F691" w14:textId="77777777" w:rsidR="00CA5417" w:rsidRPr="005A4DB9" w:rsidRDefault="00CA5417">
            <w:pPr>
              <w:pStyle w:val="ConsPlusNormal"/>
            </w:pPr>
            <w:r w:rsidRPr="005A4DB9">
              <w:t>Сумма налога, уплаченная в иностранных государствах, подлежащая зачету в Российской Федерации</w:t>
            </w:r>
          </w:p>
        </w:tc>
        <w:tc>
          <w:tcPr>
            <w:tcW w:w="1896" w:type="dxa"/>
          </w:tcPr>
          <w:p w14:paraId="3357F76C" w14:textId="77777777" w:rsidR="00CA5417" w:rsidRPr="005A4DB9" w:rsidRDefault="00CA5417">
            <w:pPr>
              <w:pStyle w:val="ConsPlusNormal"/>
              <w:jc w:val="center"/>
            </w:pPr>
            <w:proofErr w:type="spellStart"/>
            <w:r w:rsidRPr="005A4DB9">
              <w:t>УплИнПодлЗач</w:t>
            </w:r>
            <w:proofErr w:type="spellEnd"/>
          </w:p>
        </w:tc>
        <w:tc>
          <w:tcPr>
            <w:tcW w:w="1229" w:type="dxa"/>
          </w:tcPr>
          <w:p w14:paraId="50BBCB31" w14:textId="77777777" w:rsidR="00CA5417" w:rsidRPr="005A4DB9" w:rsidRDefault="00CA5417">
            <w:pPr>
              <w:pStyle w:val="ConsPlusNormal"/>
              <w:jc w:val="center"/>
            </w:pPr>
            <w:r w:rsidRPr="005A4DB9">
              <w:t>А</w:t>
            </w:r>
          </w:p>
        </w:tc>
        <w:tc>
          <w:tcPr>
            <w:tcW w:w="1224" w:type="dxa"/>
          </w:tcPr>
          <w:p w14:paraId="4F6EF24A" w14:textId="77777777" w:rsidR="00CA5417" w:rsidRPr="005A4DB9" w:rsidRDefault="00CA5417">
            <w:pPr>
              <w:pStyle w:val="ConsPlusNormal"/>
              <w:jc w:val="center"/>
            </w:pPr>
            <w:proofErr w:type="gramStart"/>
            <w:r w:rsidRPr="005A4DB9">
              <w:t>N(</w:t>
            </w:r>
            <w:proofErr w:type="gramEnd"/>
            <w:r w:rsidRPr="005A4DB9">
              <w:t>13)</w:t>
            </w:r>
          </w:p>
        </w:tc>
        <w:tc>
          <w:tcPr>
            <w:tcW w:w="1567" w:type="dxa"/>
          </w:tcPr>
          <w:p w14:paraId="6E51D267" w14:textId="77777777" w:rsidR="00CA5417" w:rsidRPr="005A4DB9" w:rsidRDefault="00CA5417">
            <w:pPr>
              <w:pStyle w:val="ConsPlusNormal"/>
              <w:jc w:val="center"/>
            </w:pPr>
            <w:r w:rsidRPr="005A4DB9">
              <w:t>О</w:t>
            </w:r>
          </w:p>
        </w:tc>
        <w:tc>
          <w:tcPr>
            <w:tcW w:w="3912" w:type="dxa"/>
          </w:tcPr>
          <w:p w14:paraId="5401AB3C" w14:textId="77777777" w:rsidR="00CA5417" w:rsidRPr="005A4DB9" w:rsidRDefault="00CA5417">
            <w:pPr>
              <w:pStyle w:val="ConsPlusNormal"/>
            </w:pPr>
          </w:p>
        </w:tc>
      </w:tr>
      <w:tr w:rsidR="005A4DB9" w:rsidRPr="005A4DB9" w14:paraId="0D09D488" w14:textId="77777777">
        <w:tc>
          <w:tcPr>
            <w:tcW w:w="3705" w:type="dxa"/>
          </w:tcPr>
          <w:p w14:paraId="750E2293" w14:textId="77777777" w:rsidR="00CA5417" w:rsidRPr="005A4DB9" w:rsidRDefault="00CA5417">
            <w:pPr>
              <w:pStyle w:val="ConsPlusNormal"/>
            </w:pPr>
            <w:r w:rsidRPr="005A4DB9">
              <w:t xml:space="preserve">Сумма налога, уплаченная в связи с </w:t>
            </w:r>
            <w:r w:rsidRPr="005A4DB9">
              <w:lastRenderedPageBreak/>
              <w:t>применением патентной системы налогообложения, подлежащая зачету</w:t>
            </w:r>
          </w:p>
        </w:tc>
        <w:tc>
          <w:tcPr>
            <w:tcW w:w="1896" w:type="dxa"/>
          </w:tcPr>
          <w:p w14:paraId="3A5156AA" w14:textId="77777777" w:rsidR="00CA5417" w:rsidRPr="005A4DB9" w:rsidRDefault="00CA5417">
            <w:pPr>
              <w:pStyle w:val="ConsPlusNormal"/>
              <w:jc w:val="center"/>
            </w:pPr>
            <w:proofErr w:type="spellStart"/>
            <w:r w:rsidRPr="005A4DB9">
              <w:lastRenderedPageBreak/>
              <w:t>УплПатентЗач</w:t>
            </w:r>
            <w:proofErr w:type="spellEnd"/>
          </w:p>
        </w:tc>
        <w:tc>
          <w:tcPr>
            <w:tcW w:w="1229" w:type="dxa"/>
          </w:tcPr>
          <w:p w14:paraId="5D769BEF" w14:textId="77777777" w:rsidR="00CA5417" w:rsidRPr="005A4DB9" w:rsidRDefault="00CA5417">
            <w:pPr>
              <w:pStyle w:val="ConsPlusNormal"/>
              <w:jc w:val="center"/>
            </w:pPr>
            <w:r w:rsidRPr="005A4DB9">
              <w:t>А</w:t>
            </w:r>
          </w:p>
        </w:tc>
        <w:tc>
          <w:tcPr>
            <w:tcW w:w="1224" w:type="dxa"/>
          </w:tcPr>
          <w:p w14:paraId="2A491A69" w14:textId="77777777" w:rsidR="00CA5417" w:rsidRPr="005A4DB9" w:rsidRDefault="00CA5417">
            <w:pPr>
              <w:pStyle w:val="ConsPlusNormal"/>
              <w:jc w:val="center"/>
            </w:pPr>
            <w:proofErr w:type="gramStart"/>
            <w:r w:rsidRPr="005A4DB9">
              <w:t>N(</w:t>
            </w:r>
            <w:proofErr w:type="gramEnd"/>
            <w:r w:rsidRPr="005A4DB9">
              <w:t>13)</w:t>
            </w:r>
          </w:p>
        </w:tc>
        <w:tc>
          <w:tcPr>
            <w:tcW w:w="1567" w:type="dxa"/>
          </w:tcPr>
          <w:p w14:paraId="5186E7EA" w14:textId="77777777" w:rsidR="00CA5417" w:rsidRPr="005A4DB9" w:rsidRDefault="00CA5417">
            <w:pPr>
              <w:pStyle w:val="ConsPlusNormal"/>
              <w:jc w:val="center"/>
            </w:pPr>
            <w:r w:rsidRPr="005A4DB9">
              <w:t>О</w:t>
            </w:r>
          </w:p>
        </w:tc>
        <w:tc>
          <w:tcPr>
            <w:tcW w:w="3912" w:type="dxa"/>
          </w:tcPr>
          <w:p w14:paraId="3F7BD792" w14:textId="77777777" w:rsidR="00CA5417" w:rsidRPr="005A4DB9" w:rsidRDefault="00CA5417">
            <w:pPr>
              <w:pStyle w:val="ConsPlusNormal"/>
            </w:pPr>
          </w:p>
        </w:tc>
      </w:tr>
      <w:tr w:rsidR="005A4DB9" w:rsidRPr="005A4DB9" w14:paraId="2724FF40" w14:textId="77777777">
        <w:tc>
          <w:tcPr>
            <w:tcW w:w="3705" w:type="dxa"/>
          </w:tcPr>
          <w:p w14:paraId="4D2B2CBD" w14:textId="77777777" w:rsidR="00CA5417" w:rsidRPr="005A4DB9" w:rsidRDefault="00CA5417">
            <w:pPr>
              <w:pStyle w:val="ConsPlusNormal"/>
            </w:pPr>
            <w:r w:rsidRPr="005A4DB9">
              <w:t>Сумма налога, подлежащая уплате (доплате) в бюджет</w:t>
            </w:r>
          </w:p>
        </w:tc>
        <w:tc>
          <w:tcPr>
            <w:tcW w:w="1896" w:type="dxa"/>
          </w:tcPr>
          <w:p w14:paraId="0C602581" w14:textId="77777777" w:rsidR="00CA5417" w:rsidRPr="005A4DB9" w:rsidRDefault="00CA5417">
            <w:pPr>
              <w:pStyle w:val="ConsPlusNormal"/>
              <w:jc w:val="center"/>
            </w:pPr>
            <w:proofErr w:type="spellStart"/>
            <w:r w:rsidRPr="005A4DB9">
              <w:t>ПодлУпл</w:t>
            </w:r>
            <w:proofErr w:type="spellEnd"/>
          </w:p>
        </w:tc>
        <w:tc>
          <w:tcPr>
            <w:tcW w:w="1229" w:type="dxa"/>
          </w:tcPr>
          <w:p w14:paraId="5F8B8D58" w14:textId="77777777" w:rsidR="00CA5417" w:rsidRPr="005A4DB9" w:rsidRDefault="00CA5417">
            <w:pPr>
              <w:pStyle w:val="ConsPlusNormal"/>
              <w:jc w:val="center"/>
            </w:pPr>
            <w:r w:rsidRPr="005A4DB9">
              <w:t>А</w:t>
            </w:r>
          </w:p>
        </w:tc>
        <w:tc>
          <w:tcPr>
            <w:tcW w:w="1224" w:type="dxa"/>
          </w:tcPr>
          <w:p w14:paraId="07BA4DC0" w14:textId="77777777" w:rsidR="00CA5417" w:rsidRPr="005A4DB9" w:rsidRDefault="00CA5417">
            <w:pPr>
              <w:pStyle w:val="ConsPlusNormal"/>
              <w:jc w:val="center"/>
            </w:pPr>
            <w:proofErr w:type="gramStart"/>
            <w:r w:rsidRPr="005A4DB9">
              <w:t>N(</w:t>
            </w:r>
            <w:proofErr w:type="gramEnd"/>
            <w:r w:rsidRPr="005A4DB9">
              <w:t>13)</w:t>
            </w:r>
          </w:p>
        </w:tc>
        <w:tc>
          <w:tcPr>
            <w:tcW w:w="1567" w:type="dxa"/>
          </w:tcPr>
          <w:p w14:paraId="11457DFE" w14:textId="77777777" w:rsidR="00CA5417" w:rsidRPr="005A4DB9" w:rsidRDefault="00CA5417">
            <w:pPr>
              <w:pStyle w:val="ConsPlusNormal"/>
              <w:jc w:val="center"/>
            </w:pPr>
            <w:r w:rsidRPr="005A4DB9">
              <w:t>О</w:t>
            </w:r>
          </w:p>
        </w:tc>
        <w:tc>
          <w:tcPr>
            <w:tcW w:w="3912" w:type="dxa"/>
          </w:tcPr>
          <w:p w14:paraId="31FF3870" w14:textId="77777777" w:rsidR="00CA5417" w:rsidRPr="005A4DB9" w:rsidRDefault="00CA5417">
            <w:pPr>
              <w:pStyle w:val="ConsPlusNormal"/>
            </w:pPr>
          </w:p>
        </w:tc>
      </w:tr>
      <w:tr w:rsidR="005A4DB9" w:rsidRPr="005A4DB9" w14:paraId="54A3F1A2" w14:textId="77777777">
        <w:tc>
          <w:tcPr>
            <w:tcW w:w="3705" w:type="dxa"/>
          </w:tcPr>
          <w:p w14:paraId="5160F691" w14:textId="77777777" w:rsidR="00CA5417" w:rsidRPr="005A4DB9" w:rsidRDefault="00CA5417">
            <w:pPr>
              <w:pStyle w:val="ConsPlusNormal"/>
            </w:pPr>
            <w:r w:rsidRPr="005A4DB9">
              <w:t>Сумма налога, подлежащая возврату из бюджета</w:t>
            </w:r>
          </w:p>
        </w:tc>
        <w:tc>
          <w:tcPr>
            <w:tcW w:w="1896" w:type="dxa"/>
          </w:tcPr>
          <w:p w14:paraId="0FDFFAFC" w14:textId="77777777" w:rsidR="00CA5417" w:rsidRPr="005A4DB9" w:rsidRDefault="00CA5417">
            <w:pPr>
              <w:pStyle w:val="ConsPlusNormal"/>
              <w:jc w:val="center"/>
            </w:pPr>
            <w:proofErr w:type="spellStart"/>
            <w:r w:rsidRPr="005A4DB9">
              <w:t>ПодлВозв</w:t>
            </w:r>
            <w:proofErr w:type="spellEnd"/>
          </w:p>
        </w:tc>
        <w:tc>
          <w:tcPr>
            <w:tcW w:w="1229" w:type="dxa"/>
          </w:tcPr>
          <w:p w14:paraId="1EAC5503" w14:textId="77777777" w:rsidR="00CA5417" w:rsidRPr="005A4DB9" w:rsidRDefault="00CA5417">
            <w:pPr>
              <w:pStyle w:val="ConsPlusNormal"/>
              <w:jc w:val="center"/>
            </w:pPr>
            <w:r w:rsidRPr="005A4DB9">
              <w:t>А</w:t>
            </w:r>
          </w:p>
        </w:tc>
        <w:tc>
          <w:tcPr>
            <w:tcW w:w="1224" w:type="dxa"/>
          </w:tcPr>
          <w:p w14:paraId="54462829" w14:textId="77777777" w:rsidR="00CA5417" w:rsidRPr="005A4DB9" w:rsidRDefault="00CA5417">
            <w:pPr>
              <w:pStyle w:val="ConsPlusNormal"/>
              <w:jc w:val="center"/>
            </w:pPr>
            <w:proofErr w:type="gramStart"/>
            <w:r w:rsidRPr="005A4DB9">
              <w:t>N(</w:t>
            </w:r>
            <w:proofErr w:type="gramEnd"/>
            <w:r w:rsidRPr="005A4DB9">
              <w:t>13)</w:t>
            </w:r>
          </w:p>
        </w:tc>
        <w:tc>
          <w:tcPr>
            <w:tcW w:w="1567" w:type="dxa"/>
          </w:tcPr>
          <w:p w14:paraId="227F7F18" w14:textId="77777777" w:rsidR="00CA5417" w:rsidRPr="005A4DB9" w:rsidRDefault="00CA5417">
            <w:pPr>
              <w:pStyle w:val="ConsPlusNormal"/>
              <w:jc w:val="center"/>
            </w:pPr>
            <w:r w:rsidRPr="005A4DB9">
              <w:t>О</w:t>
            </w:r>
          </w:p>
        </w:tc>
        <w:tc>
          <w:tcPr>
            <w:tcW w:w="3912" w:type="dxa"/>
          </w:tcPr>
          <w:p w14:paraId="103B792A" w14:textId="77777777" w:rsidR="00CA5417" w:rsidRPr="005A4DB9" w:rsidRDefault="00CA5417">
            <w:pPr>
              <w:pStyle w:val="ConsPlusNormal"/>
            </w:pPr>
          </w:p>
        </w:tc>
      </w:tr>
      <w:tr w:rsidR="00CA5417" w:rsidRPr="005A4DB9" w14:paraId="162C8FBF" w14:textId="77777777">
        <w:tc>
          <w:tcPr>
            <w:tcW w:w="3705" w:type="dxa"/>
          </w:tcPr>
          <w:p w14:paraId="3079C897" w14:textId="77777777" w:rsidR="00CA5417" w:rsidRPr="005A4DB9" w:rsidRDefault="00CA5417">
            <w:pPr>
              <w:pStyle w:val="ConsPlusNormal"/>
            </w:pPr>
            <w:r w:rsidRPr="005A4DB9">
              <w:t>Сумма налога, возвращенная (зачтенная) в связи с применением вычета в упрощенном порядке</w:t>
            </w:r>
          </w:p>
        </w:tc>
        <w:tc>
          <w:tcPr>
            <w:tcW w:w="1896" w:type="dxa"/>
          </w:tcPr>
          <w:p w14:paraId="4B11228B" w14:textId="77777777" w:rsidR="00CA5417" w:rsidRPr="005A4DB9" w:rsidRDefault="00CA5417">
            <w:pPr>
              <w:pStyle w:val="ConsPlusNormal"/>
              <w:jc w:val="center"/>
            </w:pPr>
            <w:proofErr w:type="spellStart"/>
            <w:r w:rsidRPr="005A4DB9">
              <w:t>СумВозвУпр</w:t>
            </w:r>
            <w:proofErr w:type="spellEnd"/>
          </w:p>
        </w:tc>
        <w:tc>
          <w:tcPr>
            <w:tcW w:w="1229" w:type="dxa"/>
          </w:tcPr>
          <w:p w14:paraId="6B671898" w14:textId="77777777" w:rsidR="00CA5417" w:rsidRPr="005A4DB9" w:rsidRDefault="00CA5417">
            <w:pPr>
              <w:pStyle w:val="ConsPlusNormal"/>
              <w:jc w:val="center"/>
            </w:pPr>
            <w:r w:rsidRPr="005A4DB9">
              <w:t>А</w:t>
            </w:r>
          </w:p>
        </w:tc>
        <w:tc>
          <w:tcPr>
            <w:tcW w:w="1224" w:type="dxa"/>
          </w:tcPr>
          <w:p w14:paraId="6D2760D9" w14:textId="77777777" w:rsidR="00CA5417" w:rsidRPr="005A4DB9" w:rsidRDefault="00CA5417">
            <w:pPr>
              <w:pStyle w:val="ConsPlusNormal"/>
              <w:jc w:val="center"/>
            </w:pPr>
            <w:proofErr w:type="gramStart"/>
            <w:r w:rsidRPr="005A4DB9">
              <w:t>N(</w:t>
            </w:r>
            <w:proofErr w:type="gramEnd"/>
            <w:r w:rsidRPr="005A4DB9">
              <w:t>13)</w:t>
            </w:r>
          </w:p>
        </w:tc>
        <w:tc>
          <w:tcPr>
            <w:tcW w:w="1567" w:type="dxa"/>
          </w:tcPr>
          <w:p w14:paraId="1ABB58C0" w14:textId="77777777" w:rsidR="00CA5417" w:rsidRPr="005A4DB9" w:rsidRDefault="00CA5417">
            <w:pPr>
              <w:pStyle w:val="ConsPlusNormal"/>
              <w:jc w:val="center"/>
            </w:pPr>
            <w:r w:rsidRPr="005A4DB9">
              <w:t>О</w:t>
            </w:r>
          </w:p>
        </w:tc>
        <w:tc>
          <w:tcPr>
            <w:tcW w:w="3912" w:type="dxa"/>
          </w:tcPr>
          <w:p w14:paraId="2048713A" w14:textId="77777777" w:rsidR="00CA5417" w:rsidRPr="005A4DB9" w:rsidRDefault="00CA5417">
            <w:pPr>
              <w:pStyle w:val="ConsPlusNormal"/>
            </w:pPr>
          </w:p>
        </w:tc>
      </w:tr>
    </w:tbl>
    <w:p w14:paraId="4693456A" w14:textId="77777777" w:rsidR="00CA5417" w:rsidRPr="005A4DB9" w:rsidRDefault="00CA5417">
      <w:pPr>
        <w:pStyle w:val="ConsPlusNormal"/>
        <w:jc w:val="both"/>
      </w:pPr>
    </w:p>
    <w:p w14:paraId="1ADAC1BC" w14:textId="77777777" w:rsidR="00CA5417" w:rsidRPr="005A4DB9" w:rsidRDefault="00CA5417">
      <w:pPr>
        <w:pStyle w:val="ConsPlusNormal"/>
        <w:jc w:val="right"/>
      </w:pPr>
      <w:r w:rsidRPr="005A4DB9">
        <w:t>Таблица 4.18</w:t>
      </w:r>
    </w:p>
    <w:p w14:paraId="5547150C" w14:textId="77777777" w:rsidR="00CA5417" w:rsidRPr="005A4DB9" w:rsidRDefault="00CA5417">
      <w:pPr>
        <w:pStyle w:val="ConsPlusNormal"/>
        <w:jc w:val="both"/>
      </w:pPr>
    </w:p>
    <w:p w14:paraId="22FF5FB4" w14:textId="77777777" w:rsidR="00CA5417" w:rsidRPr="005A4DB9" w:rsidRDefault="00CA5417">
      <w:pPr>
        <w:pStyle w:val="ConsPlusNormal"/>
        <w:jc w:val="center"/>
      </w:pPr>
      <w:r w:rsidRPr="005A4DB9">
        <w:t>Доходы от источников в Российской Федерации</w:t>
      </w:r>
    </w:p>
    <w:p w14:paraId="3A0736E9" w14:textId="77777777" w:rsidR="00CA5417" w:rsidRPr="005A4DB9" w:rsidRDefault="00CA5417">
      <w:pPr>
        <w:pStyle w:val="ConsPlusNormal"/>
        <w:jc w:val="center"/>
      </w:pPr>
      <w:r w:rsidRPr="005A4DB9">
        <w:t>(приложение 1) (</w:t>
      </w:r>
      <w:proofErr w:type="spellStart"/>
      <w:r w:rsidRPr="005A4DB9">
        <w:t>ДоходИстРФ</w:t>
      </w:r>
      <w:proofErr w:type="spellEnd"/>
      <w:r w:rsidRPr="005A4DB9">
        <w:t>)</w:t>
      </w:r>
    </w:p>
    <w:p w14:paraId="41D25D2A"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753D9009" w14:textId="77777777">
        <w:tc>
          <w:tcPr>
            <w:tcW w:w="3705" w:type="dxa"/>
          </w:tcPr>
          <w:p w14:paraId="3E4CE9E7" w14:textId="77777777" w:rsidR="00CA5417" w:rsidRPr="005A4DB9" w:rsidRDefault="00CA5417">
            <w:pPr>
              <w:pStyle w:val="ConsPlusNormal"/>
              <w:jc w:val="center"/>
            </w:pPr>
            <w:r w:rsidRPr="005A4DB9">
              <w:t>Наименование элемента</w:t>
            </w:r>
          </w:p>
        </w:tc>
        <w:tc>
          <w:tcPr>
            <w:tcW w:w="1896" w:type="dxa"/>
          </w:tcPr>
          <w:p w14:paraId="27B60DFF"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0E43C9A1" w14:textId="77777777" w:rsidR="00CA5417" w:rsidRPr="005A4DB9" w:rsidRDefault="00CA5417">
            <w:pPr>
              <w:pStyle w:val="ConsPlusNormal"/>
              <w:jc w:val="center"/>
            </w:pPr>
            <w:r w:rsidRPr="005A4DB9">
              <w:t>Признак типа элемента</w:t>
            </w:r>
          </w:p>
        </w:tc>
        <w:tc>
          <w:tcPr>
            <w:tcW w:w="1224" w:type="dxa"/>
          </w:tcPr>
          <w:p w14:paraId="599ADEBB" w14:textId="77777777" w:rsidR="00CA5417" w:rsidRPr="005A4DB9" w:rsidRDefault="00CA5417">
            <w:pPr>
              <w:pStyle w:val="ConsPlusNormal"/>
              <w:jc w:val="center"/>
            </w:pPr>
            <w:r w:rsidRPr="005A4DB9">
              <w:t>Формат элемента</w:t>
            </w:r>
          </w:p>
        </w:tc>
        <w:tc>
          <w:tcPr>
            <w:tcW w:w="1567" w:type="dxa"/>
          </w:tcPr>
          <w:p w14:paraId="255FA372" w14:textId="77777777" w:rsidR="00CA5417" w:rsidRPr="005A4DB9" w:rsidRDefault="00CA5417">
            <w:pPr>
              <w:pStyle w:val="ConsPlusNormal"/>
              <w:jc w:val="center"/>
            </w:pPr>
            <w:r w:rsidRPr="005A4DB9">
              <w:t>Признак обязательности элемента</w:t>
            </w:r>
          </w:p>
        </w:tc>
        <w:tc>
          <w:tcPr>
            <w:tcW w:w="3912" w:type="dxa"/>
          </w:tcPr>
          <w:p w14:paraId="610E1B63" w14:textId="77777777" w:rsidR="00CA5417" w:rsidRPr="005A4DB9" w:rsidRDefault="00CA5417">
            <w:pPr>
              <w:pStyle w:val="ConsPlusNormal"/>
              <w:jc w:val="center"/>
            </w:pPr>
            <w:r w:rsidRPr="005A4DB9">
              <w:t>Дополнительная информация</w:t>
            </w:r>
          </w:p>
        </w:tc>
      </w:tr>
      <w:tr w:rsidR="005A4DB9" w:rsidRPr="005A4DB9" w14:paraId="4DCB2306" w14:textId="77777777">
        <w:tc>
          <w:tcPr>
            <w:tcW w:w="3705" w:type="dxa"/>
          </w:tcPr>
          <w:p w14:paraId="55CB98C3" w14:textId="77777777" w:rsidR="00CA5417" w:rsidRPr="005A4DB9" w:rsidRDefault="00CA5417">
            <w:pPr>
              <w:pStyle w:val="ConsPlusNormal"/>
            </w:pPr>
            <w:r w:rsidRPr="005A4DB9">
              <w:t>Код вида дохода</w:t>
            </w:r>
          </w:p>
        </w:tc>
        <w:tc>
          <w:tcPr>
            <w:tcW w:w="1896" w:type="dxa"/>
          </w:tcPr>
          <w:p w14:paraId="7EB05577" w14:textId="77777777" w:rsidR="00CA5417" w:rsidRPr="005A4DB9" w:rsidRDefault="00CA5417">
            <w:pPr>
              <w:pStyle w:val="ConsPlusNormal"/>
              <w:jc w:val="center"/>
            </w:pPr>
            <w:proofErr w:type="spellStart"/>
            <w:r w:rsidRPr="005A4DB9">
              <w:t>ВидДоход</w:t>
            </w:r>
            <w:proofErr w:type="spellEnd"/>
          </w:p>
        </w:tc>
        <w:tc>
          <w:tcPr>
            <w:tcW w:w="1229" w:type="dxa"/>
          </w:tcPr>
          <w:p w14:paraId="4DCBB442" w14:textId="77777777" w:rsidR="00CA5417" w:rsidRPr="005A4DB9" w:rsidRDefault="00CA5417">
            <w:pPr>
              <w:pStyle w:val="ConsPlusNormal"/>
              <w:jc w:val="center"/>
            </w:pPr>
            <w:r w:rsidRPr="005A4DB9">
              <w:t>А</w:t>
            </w:r>
          </w:p>
        </w:tc>
        <w:tc>
          <w:tcPr>
            <w:tcW w:w="1224" w:type="dxa"/>
          </w:tcPr>
          <w:p w14:paraId="1ACF35E6" w14:textId="77777777" w:rsidR="00CA5417" w:rsidRPr="005A4DB9" w:rsidRDefault="00CA5417">
            <w:pPr>
              <w:pStyle w:val="ConsPlusNormal"/>
              <w:jc w:val="center"/>
            </w:pPr>
            <w:proofErr w:type="gramStart"/>
            <w:r w:rsidRPr="005A4DB9">
              <w:t>T(</w:t>
            </w:r>
            <w:proofErr w:type="gramEnd"/>
            <w:r w:rsidRPr="005A4DB9">
              <w:t>=2)</w:t>
            </w:r>
          </w:p>
        </w:tc>
        <w:tc>
          <w:tcPr>
            <w:tcW w:w="1567" w:type="dxa"/>
          </w:tcPr>
          <w:p w14:paraId="1A537DF1" w14:textId="77777777" w:rsidR="00CA5417" w:rsidRPr="005A4DB9" w:rsidRDefault="00CA5417">
            <w:pPr>
              <w:pStyle w:val="ConsPlusNormal"/>
              <w:jc w:val="center"/>
            </w:pPr>
            <w:r w:rsidRPr="005A4DB9">
              <w:t>ОК</w:t>
            </w:r>
          </w:p>
        </w:tc>
        <w:tc>
          <w:tcPr>
            <w:tcW w:w="3912" w:type="dxa"/>
          </w:tcPr>
          <w:p w14:paraId="101341AC" w14:textId="77777777" w:rsidR="00CA5417" w:rsidRPr="005A4DB9" w:rsidRDefault="00CA5417">
            <w:pPr>
              <w:pStyle w:val="ConsPlusNormal"/>
            </w:pPr>
            <w:r w:rsidRPr="005A4DB9">
              <w:t>Принимает значения в соответствии с приложением N 3 к Порядку заполнения</w:t>
            </w:r>
          </w:p>
        </w:tc>
      </w:tr>
      <w:tr w:rsidR="005A4DB9" w:rsidRPr="005A4DB9" w14:paraId="7D8D9A13" w14:textId="77777777">
        <w:tc>
          <w:tcPr>
            <w:tcW w:w="3705" w:type="dxa"/>
          </w:tcPr>
          <w:p w14:paraId="050B7839" w14:textId="77777777" w:rsidR="00CA5417" w:rsidRPr="005A4DB9" w:rsidRDefault="00CA5417">
            <w:pPr>
              <w:pStyle w:val="ConsPlusNormal"/>
            </w:pPr>
            <w:r w:rsidRPr="005A4DB9">
              <w:t>Налоговая ставка</w:t>
            </w:r>
          </w:p>
        </w:tc>
        <w:tc>
          <w:tcPr>
            <w:tcW w:w="1896" w:type="dxa"/>
          </w:tcPr>
          <w:p w14:paraId="240FCA6C" w14:textId="77777777" w:rsidR="00CA5417" w:rsidRPr="005A4DB9" w:rsidRDefault="00CA5417">
            <w:pPr>
              <w:pStyle w:val="ConsPlusNormal"/>
              <w:jc w:val="center"/>
            </w:pPr>
            <w:r w:rsidRPr="005A4DB9">
              <w:t>Ставка</w:t>
            </w:r>
          </w:p>
        </w:tc>
        <w:tc>
          <w:tcPr>
            <w:tcW w:w="1229" w:type="dxa"/>
          </w:tcPr>
          <w:p w14:paraId="0CD54F0E" w14:textId="77777777" w:rsidR="00CA5417" w:rsidRPr="005A4DB9" w:rsidRDefault="00CA5417">
            <w:pPr>
              <w:pStyle w:val="ConsPlusNormal"/>
              <w:jc w:val="center"/>
            </w:pPr>
            <w:r w:rsidRPr="005A4DB9">
              <w:t>А</w:t>
            </w:r>
          </w:p>
        </w:tc>
        <w:tc>
          <w:tcPr>
            <w:tcW w:w="1224" w:type="dxa"/>
          </w:tcPr>
          <w:p w14:paraId="6E4679F1" w14:textId="77777777" w:rsidR="00CA5417" w:rsidRPr="005A4DB9" w:rsidRDefault="00CA5417">
            <w:pPr>
              <w:pStyle w:val="ConsPlusNormal"/>
              <w:jc w:val="center"/>
            </w:pPr>
            <w:proofErr w:type="gramStart"/>
            <w:r w:rsidRPr="005A4DB9">
              <w:t>N(</w:t>
            </w:r>
            <w:proofErr w:type="gramEnd"/>
            <w:r w:rsidRPr="005A4DB9">
              <w:t>2)</w:t>
            </w:r>
          </w:p>
        </w:tc>
        <w:tc>
          <w:tcPr>
            <w:tcW w:w="1567" w:type="dxa"/>
          </w:tcPr>
          <w:p w14:paraId="20C0F2B0" w14:textId="77777777" w:rsidR="00CA5417" w:rsidRPr="005A4DB9" w:rsidRDefault="00CA5417">
            <w:pPr>
              <w:pStyle w:val="ConsPlusNormal"/>
              <w:jc w:val="center"/>
            </w:pPr>
            <w:r w:rsidRPr="005A4DB9">
              <w:t>НУ</w:t>
            </w:r>
          </w:p>
        </w:tc>
        <w:tc>
          <w:tcPr>
            <w:tcW w:w="3912" w:type="dxa"/>
          </w:tcPr>
          <w:p w14:paraId="252AFF37" w14:textId="77777777" w:rsidR="00CA5417" w:rsidRPr="005A4DB9" w:rsidRDefault="00CA5417">
            <w:pPr>
              <w:pStyle w:val="ConsPlusNormal"/>
            </w:pPr>
            <w:r w:rsidRPr="005A4DB9">
              <w:t>Элемент присутствует и обязателен только при &lt;</w:t>
            </w:r>
            <w:proofErr w:type="spellStart"/>
            <w:r w:rsidRPr="005A4DB9">
              <w:t>ВидДоход</w:t>
            </w:r>
            <w:proofErr w:type="spellEnd"/>
            <w:r w:rsidRPr="005A4DB9">
              <w:t>&gt; = 25</w:t>
            </w:r>
          </w:p>
        </w:tc>
      </w:tr>
      <w:tr w:rsidR="005A4DB9" w:rsidRPr="005A4DB9" w14:paraId="3F50ED00" w14:textId="77777777">
        <w:tc>
          <w:tcPr>
            <w:tcW w:w="3705" w:type="dxa"/>
          </w:tcPr>
          <w:p w14:paraId="3C5CB47A" w14:textId="37561C8F" w:rsidR="00CA5417" w:rsidRPr="005A4DB9" w:rsidRDefault="00CA5417">
            <w:pPr>
              <w:pStyle w:val="ConsPlusNormal"/>
            </w:pPr>
            <w:r w:rsidRPr="005A4DB9">
              <w:t>Код по ОКТМО</w:t>
            </w:r>
          </w:p>
        </w:tc>
        <w:tc>
          <w:tcPr>
            <w:tcW w:w="1896" w:type="dxa"/>
          </w:tcPr>
          <w:p w14:paraId="4B84839D" w14:textId="5405C1A3" w:rsidR="00CA5417" w:rsidRPr="005A4DB9" w:rsidRDefault="00CA5417">
            <w:pPr>
              <w:pStyle w:val="ConsPlusNormal"/>
              <w:jc w:val="center"/>
            </w:pPr>
            <w:r w:rsidRPr="005A4DB9">
              <w:t>ОКТМО</w:t>
            </w:r>
          </w:p>
        </w:tc>
        <w:tc>
          <w:tcPr>
            <w:tcW w:w="1229" w:type="dxa"/>
          </w:tcPr>
          <w:p w14:paraId="35B9E8F7" w14:textId="77777777" w:rsidR="00CA5417" w:rsidRPr="005A4DB9" w:rsidRDefault="00CA5417">
            <w:pPr>
              <w:pStyle w:val="ConsPlusNormal"/>
              <w:jc w:val="center"/>
            </w:pPr>
            <w:r w:rsidRPr="005A4DB9">
              <w:t>А</w:t>
            </w:r>
          </w:p>
        </w:tc>
        <w:tc>
          <w:tcPr>
            <w:tcW w:w="1224" w:type="dxa"/>
          </w:tcPr>
          <w:p w14:paraId="382B17C9" w14:textId="77777777" w:rsidR="00CA5417" w:rsidRPr="005A4DB9" w:rsidRDefault="00CA5417">
            <w:pPr>
              <w:pStyle w:val="ConsPlusNormal"/>
              <w:jc w:val="center"/>
            </w:pPr>
            <w:proofErr w:type="gramStart"/>
            <w:r w:rsidRPr="005A4DB9">
              <w:t>T(</w:t>
            </w:r>
            <w:proofErr w:type="gramEnd"/>
            <w:r w:rsidRPr="005A4DB9">
              <w:t>=8) | T(=11)</w:t>
            </w:r>
          </w:p>
        </w:tc>
        <w:tc>
          <w:tcPr>
            <w:tcW w:w="1567" w:type="dxa"/>
          </w:tcPr>
          <w:p w14:paraId="683C3B81" w14:textId="77777777" w:rsidR="00CA5417" w:rsidRPr="005A4DB9" w:rsidRDefault="00CA5417">
            <w:pPr>
              <w:pStyle w:val="ConsPlusNormal"/>
              <w:jc w:val="center"/>
            </w:pPr>
            <w:r w:rsidRPr="005A4DB9">
              <w:t>НК</w:t>
            </w:r>
          </w:p>
        </w:tc>
        <w:tc>
          <w:tcPr>
            <w:tcW w:w="3912" w:type="dxa"/>
          </w:tcPr>
          <w:p w14:paraId="69C3BA9F" w14:textId="77777777" w:rsidR="00CA5417" w:rsidRPr="005A4DB9" w:rsidRDefault="00CA5417">
            <w:pPr>
              <w:pStyle w:val="ConsPlusNormal"/>
            </w:pPr>
            <w:r w:rsidRPr="005A4DB9">
              <w:t>Типовой элемент &lt;</w:t>
            </w:r>
            <w:proofErr w:type="spellStart"/>
            <w:r w:rsidRPr="005A4DB9">
              <w:t>ОКТМОТип</w:t>
            </w:r>
            <w:proofErr w:type="spellEnd"/>
            <w:r w:rsidRPr="005A4DB9">
              <w:t>&gt;.</w:t>
            </w:r>
          </w:p>
          <w:p w14:paraId="14DB6225" w14:textId="5596BF9B" w:rsidR="00CA5417" w:rsidRPr="005A4DB9" w:rsidRDefault="00CA5417">
            <w:pPr>
              <w:pStyle w:val="ConsPlusNormal"/>
            </w:pPr>
            <w:r w:rsidRPr="005A4DB9">
              <w:t xml:space="preserve">Принимает значение в соответствии с Общероссийским классификатором территорий муниципальных </w:t>
            </w:r>
            <w:r w:rsidRPr="005A4DB9">
              <w:lastRenderedPageBreak/>
              <w:t>образований</w:t>
            </w:r>
          </w:p>
        </w:tc>
      </w:tr>
      <w:tr w:rsidR="005A4DB9" w:rsidRPr="005A4DB9" w14:paraId="19B1EEF8" w14:textId="77777777">
        <w:tc>
          <w:tcPr>
            <w:tcW w:w="3705" w:type="dxa"/>
          </w:tcPr>
          <w:p w14:paraId="1EA0DE63" w14:textId="77777777" w:rsidR="00CA5417" w:rsidRPr="005A4DB9" w:rsidRDefault="00CA5417">
            <w:pPr>
              <w:pStyle w:val="ConsPlusNormal"/>
            </w:pPr>
            <w:r w:rsidRPr="005A4DB9">
              <w:lastRenderedPageBreak/>
              <w:t>Сумма дохода</w:t>
            </w:r>
          </w:p>
        </w:tc>
        <w:tc>
          <w:tcPr>
            <w:tcW w:w="1896" w:type="dxa"/>
          </w:tcPr>
          <w:p w14:paraId="1C803716" w14:textId="77777777" w:rsidR="00CA5417" w:rsidRPr="005A4DB9" w:rsidRDefault="00CA5417">
            <w:pPr>
              <w:pStyle w:val="ConsPlusNormal"/>
              <w:jc w:val="center"/>
            </w:pPr>
            <w:r w:rsidRPr="005A4DB9">
              <w:t>Доход</w:t>
            </w:r>
          </w:p>
        </w:tc>
        <w:tc>
          <w:tcPr>
            <w:tcW w:w="1229" w:type="dxa"/>
          </w:tcPr>
          <w:p w14:paraId="7DCE0687" w14:textId="77777777" w:rsidR="00CA5417" w:rsidRPr="005A4DB9" w:rsidRDefault="00CA5417">
            <w:pPr>
              <w:pStyle w:val="ConsPlusNormal"/>
              <w:jc w:val="center"/>
            </w:pPr>
            <w:r w:rsidRPr="005A4DB9">
              <w:t>А</w:t>
            </w:r>
          </w:p>
        </w:tc>
        <w:tc>
          <w:tcPr>
            <w:tcW w:w="1224" w:type="dxa"/>
          </w:tcPr>
          <w:p w14:paraId="63DD6A71" w14:textId="77777777" w:rsidR="00CA5417" w:rsidRPr="005A4DB9" w:rsidRDefault="00CA5417">
            <w:pPr>
              <w:pStyle w:val="ConsPlusNormal"/>
              <w:jc w:val="center"/>
            </w:pPr>
            <w:proofErr w:type="gramStart"/>
            <w:r w:rsidRPr="005A4DB9">
              <w:t>N(</w:t>
            </w:r>
            <w:proofErr w:type="gramEnd"/>
            <w:r w:rsidRPr="005A4DB9">
              <w:t>15.2)</w:t>
            </w:r>
          </w:p>
        </w:tc>
        <w:tc>
          <w:tcPr>
            <w:tcW w:w="1567" w:type="dxa"/>
          </w:tcPr>
          <w:p w14:paraId="40496591" w14:textId="77777777" w:rsidR="00CA5417" w:rsidRPr="005A4DB9" w:rsidRDefault="00CA5417">
            <w:pPr>
              <w:pStyle w:val="ConsPlusNormal"/>
              <w:jc w:val="center"/>
            </w:pPr>
            <w:r w:rsidRPr="005A4DB9">
              <w:t>О</w:t>
            </w:r>
          </w:p>
        </w:tc>
        <w:tc>
          <w:tcPr>
            <w:tcW w:w="3912" w:type="dxa"/>
          </w:tcPr>
          <w:p w14:paraId="5ACA3075" w14:textId="77777777" w:rsidR="00CA5417" w:rsidRPr="005A4DB9" w:rsidRDefault="00CA5417">
            <w:pPr>
              <w:pStyle w:val="ConsPlusNormal"/>
            </w:pPr>
          </w:p>
        </w:tc>
      </w:tr>
      <w:tr w:rsidR="005A4DB9" w:rsidRPr="005A4DB9" w14:paraId="216C3FA8" w14:textId="77777777">
        <w:tc>
          <w:tcPr>
            <w:tcW w:w="3705" w:type="dxa"/>
          </w:tcPr>
          <w:p w14:paraId="5A295A3D" w14:textId="77777777" w:rsidR="00CA5417" w:rsidRPr="005A4DB9" w:rsidRDefault="00CA5417">
            <w:pPr>
              <w:pStyle w:val="ConsPlusNormal"/>
            </w:pPr>
            <w:r w:rsidRPr="005A4DB9">
              <w:t>Сумма налога удержанная</w:t>
            </w:r>
          </w:p>
        </w:tc>
        <w:tc>
          <w:tcPr>
            <w:tcW w:w="1896" w:type="dxa"/>
          </w:tcPr>
          <w:p w14:paraId="7F77AE33" w14:textId="77777777" w:rsidR="00CA5417" w:rsidRPr="005A4DB9" w:rsidRDefault="00CA5417">
            <w:pPr>
              <w:pStyle w:val="ConsPlusNormal"/>
              <w:jc w:val="center"/>
            </w:pPr>
            <w:proofErr w:type="spellStart"/>
            <w:r w:rsidRPr="005A4DB9">
              <w:t>НалУдерж</w:t>
            </w:r>
            <w:proofErr w:type="spellEnd"/>
          </w:p>
        </w:tc>
        <w:tc>
          <w:tcPr>
            <w:tcW w:w="1229" w:type="dxa"/>
          </w:tcPr>
          <w:p w14:paraId="2D62C4C7" w14:textId="77777777" w:rsidR="00CA5417" w:rsidRPr="005A4DB9" w:rsidRDefault="00CA5417">
            <w:pPr>
              <w:pStyle w:val="ConsPlusNormal"/>
              <w:jc w:val="center"/>
            </w:pPr>
            <w:r w:rsidRPr="005A4DB9">
              <w:t>А</w:t>
            </w:r>
          </w:p>
        </w:tc>
        <w:tc>
          <w:tcPr>
            <w:tcW w:w="1224" w:type="dxa"/>
          </w:tcPr>
          <w:p w14:paraId="4123CFA6" w14:textId="77777777" w:rsidR="00CA5417" w:rsidRPr="005A4DB9" w:rsidRDefault="00CA5417">
            <w:pPr>
              <w:pStyle w:val="ConsPlusNormal"/>
              <w:jc w:val="center"/>
            </w:pPr>
            <w:proofErr w:type="gramStart"/>
            <w:r w:rsidRPr="005A4DB9">
              <w:t>N(</w:t>
            </w:r>
            <w:proofErr w:type="gramEnd"/>
            <w:r w:rsidRPr="005A4DB9">
              <w:t>13)</w:t>
            </w:r>
          </w:p>
        </w:tc>
        <w:tc>
          <w:tcPr>
            <w:tcW w:w="1567" w:type="dxa"/>
          </w:tcPr>
          <w:p w14:paraId="15E1E67A" w14:textId="77777777" w:rsidR="00CA5417" w:rsidRPr="005A4DB9" w:rsidRDefault="00CA5417">
            <w:pPr>
              <w:pStyle w:val="ConsPlusNormal"/>
              <w:jc w:val="center"/>
            </w:pPr>
            <w:r w:rsidRPr="005A4DB9">
              <w:t>О</w:t>
            </w:r>
          </w:p>
        </w:tc>
        <w:tc>
          <w:tcPr>
            <w:tcW w:w="3912" w:type="dxa"/>
          </w:tcPr>
          <w:p w14:paraId="1653A1A0" w14:textId="77777777" w:rsidR="00CA5417" w:rsidRPr="005A4DB9" w:rsidRDefault="00CA5417">
            <w:pPr>
              <w:pStyle w:val="ConsPlusNormal"/>
            </w:pPr>
          </w:p>
        </w:tc>
      </w:tr>
      <w:tr w:rsidR="005A4DB9" w:rsidRPr="005A4DB9" w14:paraId="6A85BC77" w14:textId="77777777">
        <w:tblPrEx>
          <w:tblBorders>
            <w:insideH w:val="nil"/>
          </w:tblBorders>
        </w:tblPrEx>
        <w:tc>
          <w:tcPr>
            <w:tcW w:w="3705" w:type="dxa"/>
            <w:tcBorders>
              <w:bottom w:val="nil"/>
            </w:tcBorders>
          </w:tcPr>
          <w:p w14:paraId="50D2E347" w14:textId="77777777" w:rsidR="00CA5417" w:rsidRPr="005A4DB9" w:rsidRDefault="00CA5417">
            <w:pPr>
              <w:pStyle w:val="ConsPlusNormal"/>
            </w:pPr>
            <w:r w:rsidRPr="005A4DB9">
              <w:t>Сведения об источнике выплаты дохода - организации |</w:t>
            </w:r>
          </w:p>
        </w:tc>
        <w:tc>
          <w:tcPr>
            <w:tcW w:w="1896" w:type="dxa"/>
            <w:tcBorders>
              <w:bottom w:val="nil"/>
            </w:tcBorders>
          </w:tcPr>
          <w:p w14:paraId="4565ED10" w14:textId="77777777" w:rsidR="00CA5417" w:rsidRPr="005A4DB9" w:rsidRDefault="00CA5417">
            <w:pPr>
              <w:pStyle w:val="ConsPlusNormal"/>
              <w:jc w:val="center"/>
            </w:pPr>
            <w:proofErr w:type="spellStart"/>
            <w:r w:rsidRPr="005A4DB9">
              <w:t>ИстЮЛ</w:t>
            </w:r>
            <w:proofErr w:type="spellEnd"/>
          </w:p>
        </w:tc>
        <w:tc>
          <w:tcPr>
            <w:tcW w:w="1229" w:type="dxa"/>
            <w:tcBorders>
              <w:bottom w:val="nil"/>
            </w:tcBorders>
          </w:tcPr>
          <w:p w14:paraId="72446995" w14:textId="77777777" w:rsidR="00CA5417" w:rsidRPr="005A4DB9" w:rsidRDefault="00CA5417">
            <w:pPr>
              <w:pStyle w:val="ConsPlusNormal"/>
              <w:jc w:val="center"/>
            </w:pPr>
            <w:r w:rsidRPr="005A4DB9">
              <w:t>С</w:t>
            </w:r>
          </w:p>
        </w:tc>
        <w:tc>
          <w:tcPr>
            <w:tcW w:w="1224" w:type="dxa"/>
            <w:tcBorders>
              <w:bottom w:val="nil"/>
            </w:tcBorders>
          </w:tcPr>
          <w:p w14:paraId="4593731D" w14:textId="77777777" w:rsidR="00CA5417" w:rsidRPr="005A4DB9" w:rsidRDefault="00CA5417">
            <w:pPr>
              <w:pStyle w:val="ConsPlusNormal"/>
            </w:pPr>
          </w:p>
        </w:tc>
        <w:tc>
          <w:tcPr>
            <w:tcW w:w="1567" w:type="dxa"/>
            <w:tcBorders>
              <w:bottom w:val="nil"/>
            </w:tcBorders>
          </w:tcPr>
          <w:p w14:paraId="44B3EE49" w14:textId="77777777" w:rsidR="00CA5417" w:rsidRPr="005A4DB9" w:rsidRDefault="00CA5417">
            <w:pPr>
              <w:pStyle w:val="ConsPlusNormal"/>
              <w:jc w:val="center"/>
            </w:pPr>
            <w:r w:rsidRPr="005A4DB9">
              <w:t>О</w:t>
            </w:r>
          </w:p>
        </w:tc>
        <w:tc>
          <w:tcPr>
            <w:tcW w:w="3912" w:type="dxa"/>
            <w:tcBorders>
              <w:bottom w:val="nil"/>
            </w:tcBorders>
          </w:tcPr>
          <w:p w14:paraId="45C93CB0" w14:textId="77777777" w:rsidR="00CA5417" w:rsidRPr="005A4DB9" w:rsidRDefault="00CA5417">
            <w:pPr>
              <w:pStyle w:val="ConsPlusNormal"/>
            </w:pPr>
            <w:r w:rsidRPr="005A4DB9">
              <w:t>Типовой элемент &lt;</w:t>
            </w:r>
            <w:proofErr w:type="spellStart"/>
            <w:r w:rsidRPr="005A4DB9">
              <w:t>ИстЮЛ</w:t>
            </w:r>
            <w:proofErr w:type="spellEnd"/>
            <w:r w:rsidRPr="005A4DB9">
              <w:t>&gt;.</w:t>
            </w:r>
          </w:p>
          <w:p w14:paraId="542A016E" w14:textId="77777777" w:rsidR="00CA5417" w:rsidRPr="005A4DB9" w:rsidRDefault="00CA5417">
            <w:pPr>
              <w:pStyle w:val="ConsPlusNormal"/>
            </w:pPr>
            <w:r w:rsidRPr="005A4DB9">
              <w:t>Состав элемента представлен в таблице 4.57</w:t>
            </w:r>
          </w:p>
        </w:tc>
      </w:tr>
      <w:tr w:rsidR="00CA5417" w:rsidRPr="005A4DB9" w14:paraId="3C82F7B4" w14:textId="77777777">
        <w:tblPrEx>
          <w:tblBorders>
            <w:insideH w:val="nil"/>
          </w:tblBorders>
        </w:tblPrEx>
        <w:tc>
          <w:tcPr>
            <w:tcW w:w="3705" w:type="dxa"/>
            <w:tcBorders>
              <w:top w:val="nil"/>
            </w:tcBorders>
          </w:tcPr>
          <w:p w14:paraId="279C0377" w14:textId="77777777" w:rsidR="00CA5417" w:rsidRPr="005A4DB9" w:rsidRDefault="00CA5417">
            <w:pPr>
              <w:pStyle w:val="ConsPlusNormal"/>
            </w:pPr>
            <w:r w:rsidRPr="005A4DB9">
              <w:t>Сведения об источнике выплаты дохода - физическом лице/Сведения об источнике выплаты дохода, не имеющем представительства на территории Российской Федерации/Сведения об ином источнике выплаты дохода</w:t>
            </w:r>
          </w:p>
        </w:tc>
        <w:tc>
          <w:tcPr>
            <w:tcW w:w="1896" w:type="dxa"/>
            <w:tcBorders>
              <w:top w:val="nil"/>
            </w:tcBorders>
          </w:tcPr>
          <w:p w14:paraId="273DA4BA" w14:textId="77777777" w:rsidR="00CA5417" w:rsidRPr="005A4DB9" w:rsidRDefault="00CA5417">
            <w:pPr>
              <w:pStyle w:val="ConsPlusNormal"/>
              <w:jc w:val="center"/>
            </w:pPr>
            <w:proofErr w:type="spellStart"/>
            <w:r w:rsidRPr="005A4DB9">
              <w:t>ИстФЛИн</w:t>
            </w:r>
            <w:proofErr w:type="spellEnd"/>
          </w:p>
        </w:tc>
        <w:tc>
          <w:tcPr>
            <w:tcW w:w="1229" w:type="dxa"/>
            <w:tcBorders>
              <w:top w:val="nil"/>
            </w:tcBorders>
          </w:tcPr>
          <w:p w14:paraId="02E54BC4" w14:textId="77777777" w:rsidR="00CA5417" w:rsidRPr="005A4DB9" w:rsidRDefault="00CA5417">
            <w:pPr>
              <w:pStyle w:val="ConsPlusNormal"/>
              <w:jc w:val="center"/>
            </w:pPr>
            <w:r w:rsidRPr="005A4DB9">
              <w:t>С</w:t>
            </w:r>
          </w:p>
        </w:tc>
        <w:tc>
          <w:tcPr>
            <w:tcW w:w="1224" w:type="dxa"/>
            <w:tcBorders>
              <w:top w:val="nil"/>
            </w:tcBorders>
          </w:tcPr>
          <w:p w14:paraId="319849AA" w14:textId="77777777" w:rsidR="00CA5417" w:rsidRPr="005A4DB9" w:rsidRDefault="00CA5417">
            <w:pPr>
              <w:pStyle w:val="ConsPlusNormal"/>
            </w:pPr>
          </w:p>
        </w:tc>
        <w:tc>
          <w:tcPr>
            <w:tcW w:w="1567" w:type="dxa"/>
            <w:tcBorders>
              <w:top w:val="nil"/>
            </w:tcBorders>
          </w:tcPr>
          <w:p w14:paraId="3A4EBFB9" w14:textId="77777777" w:rsidR="00CA5417" w:rsidRPr="005A4DB9" w:rsidRDefault="00CA5417">
            <w:pPr>
              <w:pStyle w:val="ConsPlusNormal"/>
              <w:jc w:val="center"/>
            </w:pPr>
            <w:r w:rsidRPr="005A4DB9">
              <w:t>О</w:t>
            </w:r>
          </w:p>
        </w:tc>
        <w:tc>
          <w:tcPr>
            <w:tcW w:w="3912" w:type="dxa"/>
            <w:tcBorders>
              <w:top w:val="nil"/>
            </w:tcBorders>
          </w:tcPr>
          <w:p w14:paraId="7A1DF931" w14:textId="77777777" w:rsidR="00CA5417" w:rsidRPr="005A4DB9" w:rsidRDefault="00CA5417">
            <w:pPr>
              <w:pStyle w:val="ConsPlusNormal"/>
            </w:pPr>
            <w:r w:rsidRPr="005A4DB9">
              <w:t>Типовой элемент &lt;</w:t>
            </w:r>
            <w:proofErr w:type="spellStart"/>
            <w:r w:rsidRPr="005A4DB9">
              <w:t>ИстФЛИн</w:t>
            </w:r>
            <w:proofErr w:type="spellEnd"/>
            <w:r w:rsidRPr="005A4DB9">
              <w:t>&gt;.</w:t>
            </w:r>
          </w:p>
          <w:p w14:paraId="6AEDB699" w14:textId="77777777" w:rsidR="00CA5417" w:rsidRPr="005A4DB9" w:rsidRDefault="00CA5417">
            <w:pPr>
              <w:pStyle w:val="ConsPlusNormal"/>
            </w:pPr>
            <w:r w:rsidRPr="005A4DB9">
              <w:t>Состав элемента представлен в таблице 4.58</w:t>
            </w:r>
          </w:p>
        </w:tc>
      </w:tr>
    </w:tbl>
    <w:p w14:paraId="0765926E" w14:textId="77777777" w:rsidR="00CA5417" w:rsidRPr="005A4DB9" w:rsidRDefault="00CA5417">
      <w:pPr>
        <w:pStyle w:val="ConsPlusNormal"/>
        <w:jc w:val="both"/>
      </w:pPr>
    </w:p>
    <w:p w14:paraId="5EAF37DD" w14:textId="77777777" w:rsidR="00CA5417" w:rsidRPr="005A4DB9" w:rsidRDefault="00CA5417">
      <w:pPr>
        <w:pStyle w:val="ConsPlusNormal"/>
        <w:jc w:val="right"/>
      </w:pPr>
      <w:r w:rsidRPr="005A4DB9">
        <w:t>Таблица 4.19</w:t>
      </w:r>
    </w:p>
    <w:p w14:paraId="02FEF214" w14:textId="77777777" w:rsidR="00CA5417" w:rsidRPr="005A4DB9" w:rsidRDefault="00CA5417">
      <w:pPr>
        <w:pStyle w:val="ConsPlusNormal"/>
        <w:jc w:val="both"/>
      </w:pPr>
    </w:p>
    <w:p w14:paraId="0999A61C" w14:textId="77777777" w:rsidR="00CA5417" w:rsidRPr="005A4DB9" w:rsidRDefault="00CA5417">
      <w:pPr>
        <w:pStyle w:val="ConsPlusNormal"/>
        <w:jc w:val="center"/>
      </w:pPr>
      <w:r w:rsidRPr="005A4DB9">
        <w:t>Доходы от источников за пределами Российской Федерации</w:t>
      </w:r>
    </w:p>
    <w:p w14:paraId="66864688" w14:textId="77777777" w:rsidR="00CA5417" w:rsidRPr="005A4DB9" w:rsidRDefault="00CA5417">
      <w:pPr>
        <w:pStyle w:val="ConsPlusNormal"/>
        <w:jc w:val="center"/>
      </w:pPr>
      <w:r w:rsidRPr="005A4DB9">
        <w:t>(приложение 2) (</w:t>
      </w:r>
      <w:proofErr w:type="spellStart"/>
      <w:r w:rsidRPr="005A4DB9">
        <w:t>ДоходИстИно</w:t>
      </w:r>
      <w:proofErr w:type="spellEnd"/>
      <w:r w:rsidRPr="005A4DB9">
        <w:t>)</w:t>
      </w:r>
    </w:p>
    <w:p w14:paraId="484CAF61"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510E86BE" w14:textId="77777777">
        <w:tc>
          <w:tcPr>
            <w:tcW w:w="3705" w:type="dxa"/>
          </w:tcPr>
          <w:p w14:paraId="40F100F1" w14:textId="77777777" w:rsidR="00CA5417" w:rsidRPr="005A4DB9" w:rsidRDefault="00CA5417">
            <w:pPr>
              <w:pStyle w:val="ConsPlusNormal"/>
              <w:jc w:val="center"/>
            </w:pPr>
            <w:r w:rsidRPr="005A4DB9">
              <w:t>Наименование элемента</w:t>
            </w:r>
          </w:p>
        </w:tc>
        <w:tc>
          <w:tcPr>
            <w:tcW w:w="1896" w:type="dxa"/>
          </w:tcPr>
          <w:p w14:paraId="78BDFC2F"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2B8080BA" w14:textId="77777777" w:rsidR="00CA5417" w:rsidRPr="005A4DB9" w:rsidRDefault="00CA5417">
            <w:pPr>
              <w:pStyle w:val="ConsPlusNormal"/>
              <w:jc w:val="center"/>
            </w:pPr>
            <w:r w:rsidRPr="005A4DB9">
              <w:t>Признак типа элемента</w:t>
            </w:r>
          </w:p>
        </w:tc>
        <w:tc>
          <w:tcPr>
            <w:tcW w:w="1224" w:type="dxa"/>
          </w:tcPr>
          <w:p w14:paraId="7BD7178A" w14:textId="77777777" w:rsidR="00CA5417" w:rsidRPr="005A4DB9" w:rsidRDefault="00CA5417">
            <w:pPr>
              <w:pStyle w:val="ConsPlusNormal"/>
              <w:jc w:val="center"/>
            </w:pPr>
            <w:r w:rsidRPr="005A4DB9">
              <w:t>Формат элемента</w:t>
            </w:r>
          </w:p>
        </w:tc>
        <w:tc>
          <w:tcPr>
            <w:tcW w:w="1567" w:type="dxa"/>
          </w:tcPr>
          <w:p w14:paraId="05AEFD47" w14:textId="77777777" w:rsidR="00CA5417" w:rsidRPr="005A4DB9" w:rsidRDefault="00CA5417">
            <w:pPr>
              <w:pStyle w:val="ConsPlusNormal"/>
              <w:jc w:val="center"/>
            </w:pPr>
            <w:r w:rsidRPr="005A4DB9">
              <w:t>Признак обязательности элемента</w:t>
            </w:r>
          </w:p>
        </w:tc>
        <w:tc>
          <w:tcPr>
            <w:tcW w:w="3912" w:type="dxa"/>
          </w:tcPr>
          <w:p w14:paraId="25372EE3" w14:textId="77777777" w:rsidR="00CA5417" w:rsidRPr="005A4DB9" w:rsidRDefault="00CA5417">
            <w:pPr>
              <w:pStyle w:val="ConsPlusNormal"/>
              <w:jc w:val="center"/>
            </w:pPr>
            <w:r w:rsidRPr="005A4DB9">
              <w:t>Дополнительная информация</w:t>
            </w:r>
          </w:p>
        </w:tc>
      </w:tr>
      <w:tr w:rsidR="00CA5417" w:rsidRPr="005A4DB9" w14:paraId="162336AB" w14:textId="77777777">
        <w:tc>
          <w:tcPr>
            <w:tcW w:w="3705" w:type="dxa"/>
          </w:tcPr>
          <w:p w14:paraId="3553FD6B" w14:textId="77777777" w:rsidR="00CA5417" w:rsidRPr="005A4DB9" w:rsidRDefault="00CA5417">
            <w:pPr>
              <w:pStyle w:val="ConsPlusNormal"/>
            </w:pPr>
            <w:r w:rsidRPr="005A4DB9">
              <w:t>Расчет сумм доходов и налога</w:t>
            </w:r>
          </w:p>
        </w:tc>
        <w:tc>
          <w:tcPr>
            <w:tcW w:w="1896" w:type="dxa"/>
          </w:tcPr>
          <w:p w14:paraId="722DB5E7" w14:textId="77777777" w:rsidR="00CA5417" w:rsidRPr="005A4DB9" w:rsidRDefault="00CA5417">
            <w:pPr>
              <w:pStyle w:val="ConsPlusNormal"/>
              <w:jc w:val="center"/>
            </w:pPr>
            <w:proofErr w:type="spellStart"/>
            <w:r w:rsidRPr="005A4DB9">
              <w:t>РасчДохНалИно</w:t>
            </w:r>
            <w:proofErr w:type="spellEnd"/>
          </w:p>
        </w:tc>
        <w:tc>
          <w:tcPr>
            <w:tcW w:w="1229" w:type="dxa"/>
          </w:tcPr>
          <w:p w14:paraId="5EA85C6C" w14:textId="77777777" w:rsidR="00CA5417" w:rsidRPr="005A4DB9" w:rsidRDefault="00CA5417">
            <w:pPr>
              <w:pStyle w:val="ConsPlusNormal"/>
              <w:jc w:val="center"/>
            </w:pPr>
            <w:r w:rsidRPr="005A4DB9">
              <w:t>С</w:t>
            </w:r>
          </w:p>
        </w:tc>
        <w:tc>
          <w:tcPr>
            <w:tcW w:w="1224" w:type="dxa"/>
          </w:tcPr>
          <w:p w14:paraId="7BEE7EA9" w14:textId="77777777" w:rsidR="00CA5417" w:rsidRPr="005A4DB9" w:rsidRDefault="00CA5417">
            <w:pPr>
              <w:pStyle w:val="ConsPlusNormal"/>
            </w:pPr>
          </w:p>
        </w:tc>
        <w:tc>
          <w:tcPr>
            <w:tcW w:w="1567" w:type="dxa"/>
          </w:tcPr>
          <w:p w14:paraId="077E1B06" w14:textId="77777777" w:rsidR="00CA5417" w:rsidRPr="005A4DB9" w:rsidRDefault="00CA5417">
            <w:pPr>
              <w:pStyle w:val="ConsPlusNormal"/>
              <w:jc w:val="center"/>
            </w:pPr>
            <w:r w:rsidRPr="005A4DB9">
              <w:t>ОМ</w:t>
            </w:r>
          </w:p>
        </w:tc>
        <w:tc>
          <w:tcPr>
            <w:tcW w:w="3912" w:type="dxa"/>
          </w:tcPr>
          <w:p w14:paraId="0BDF71F3" w14:textId="77777777" w:rsidR="00CA5417" w:rsidRPr="005A4DB9" w:rsidRDefault="00CA5417">
            <w:pPr>
              <w:pStyle w:val="ConsPlusNormal"/>
            </w:pPr>
            <w:r w:rsidRPr="005A4DB9">
              <w:t>Состав элемента представлен в таблице 4.20</w:t>
            </w:r>
          </w:p>
        </w:tc>
      </w:tr>
    </w:tbl>
    <w:p w14:paraId="5FF50B38" w14:textId="77777777" w:rsidR="00CA5417" w:rsidRPr="005A4DB9" w:rsidRDefault="00CA5417">
      <w:pPr>
        <w:pStyle w:val="ConsPlusNormal"/>
        <w:jc w:val="both"/>
      </w:pPr>
    </w:p>
    <w:p w14:paraId="56BC6006" w14:textId="77777777" w:rsidR="00CA5417" w:rsidRPr="005A4DB9" w:rsidRDefault="00CA5417">
      <w:pPr>
        <w:pStyle w:val="ConsPlusNormal"/>
        <w:jc w:val="right"/>
      </w:pPr>
      <w:r w:rsidRPr="005A4DB9">
        <w:t>Таблица 4.20</w:t>
      </w:r>
    </w:p>
    <w:p w14:paraId="13BCA99D" w14:textId="77777777" w:rsidR="00CA5417" w:rsidRPr="005A4DB9" w:rsidRDefault="00CA5417">
      <w:pPr>
        <w:pStyle w:val="ConsPlusNormal"/>
        <w:jc w:val="both"/>
      </w:pPr>
    </w:p>
    <w:p w14:paraId="47C3A0EF" w14:textId="77777777" w:rsidR="00CA5417" w:rsidRPr="005A4DB9" w:rsidRDefault="00CA5417">
      <w:pPr>
        <w:pStyle w:val="ConsPlusNormal"/>
        <w:jc w:val="center"/>
      </w:pPr>
      <w:r w:rsidRPr="005A4DB9">
        <w:t>Расчет сумм доходов и налога (</w:t>
      </w:r>
      <w:proofErr w:type="spellStart"/>
      <w:r w:rsidRPr="005A4DB9">
        <w:t>РасчДохНалИно</w:t>
      </w:r>
      <w:proofErr w:type="spellEnd"/>
      <w:r w:rsidRPr="005A4DB9">
        <w:t>)</w:t>
      </w:r>
    </w:p>
    <w:p w14:paraId="3701D3CE"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45B14C60" w14:textId="77777777">
        <w:tc>
          <w:tcPr>
            <w:tcW w:w="3705" w:type="dxa"/>
          </w:tcPr>
          <w:p w14:paraId="5C275DA7" w14:textId="77777777" w:rsidR="00CA5417" w:rsidRPr="005A4DB9" w:rsidRDefault="00CA5417">
            <w:pPr>
              <w:pStyle w:val="ConsPlusNormal"/>
              <w:jc w:val="center"/>
            </w:pPr>
            <w:r w:rsidRPr="005A4DB9">
              <w:lastRenderedPageBreak/>
              <w:t>Наименование элемента</w:t>
            </w:r>
          </w:p>
        </w:tc>
        <w:tc>
          <w:tcPr>
            <w:tcW w:w="1896" w:type="dxa"/>
          </w:tcPr>
          <w:p w14:paraId="6D40A502"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640739A8" w14:textId="77777777" w:rsidR="00CA5417" w:rsidRPr="005A4DB9" w:rsidRDefault="00CA5417">
            <w:pPr>
              <w:pStyle w:val="ConsPlusNormal"/>
              <w:jc w:val="center"/>
            </w:pPr>
            <w:r w:rsidRPr="005A4DB9">
              <w:t>Признак типа элемента</w:t>
            </w:r>
          </w:p>
        </w:tc>
        <w:tc>
          <w:tcPr>
            <w:tcW w:w="1224" w:type="dxa"/>
          </w:tcPr>
          <w:p w14:paraId="043BCCA8" w14:textId="77777777" w:rsidR="00CA5417" w:rsidRPr="005A4DB9" w:rsidRDefault="00CA5417">
            <w:pPr>
              <w:pStyle w:val="ConsPlusNormal"/>
              <w:jc w:val="center"/>
            </w:pPr>
            <w:r w:rsidRPr="005A4DB9">
              <w:t>Формат элемента</w:t>
            </w:r>
          </w:p>
        </w:tc>
        <w:tc>
          <w:tcPr>
            <w:tcW w:w="1567" w:type="dxa"/>
          </w:tcPr>
          <w:p w14:paraId="05270EB8" w14:textId="77777777" w:rsidR="00CA5417" w:rsidRPr="005A4DB9" w:rsidRDefault="00CA5417">
            <w:pPr>
              <w:pStyle w:val="ConsPlusNormal"/>
              <w:jc w:val="center"/>
            </w:pPr>
            <w:r w:rsidRPr="005A4DB9">
              <w:t>Признак обязательности элемента</w:t>
            </w:r>
          </w:p>
        </w:tc>
        <w:tc>
          <w:tcPr>
            <w:tcW w:w="3912" w:type="dxa"/>
          </w:tcPr>
          <w:p w14:paraId="466C5979" w14:textId="77777777" w:rsidR="00CA5417" w:rsidRPr="005A4DB9" w:rsidRDefault="00CA5417">
            <w:pPr>
              <w:pStyle w:val="ConsPlusNormal"/>
              <w:jc w:val="center"/>
            </w:pPr>
            <w:r w:rsidRPr="005A4DB9">
              <w:t>Дополнительная информация</w:t>
            </w:r>
          </w:p>
        </w:tc>
      </w:tr>
      <w:tr w:rsidR="005A4DB9" w:rsidRPr="005A4DB9" w14:paraId="7A842889" w14:textId="77777777">
        <w:tc>
          <w:tcPr>
            <w:tcW w:w="3705" w:type="dxa"/>
          </w:tcPr>
          <w:p w14:paraId="3DCBDB69" w14:textId="77777777" w:rsidR="00CA5417" w:rsidRPr="005A4DB9" w:rsidRDefault="00CA5417">
            <w:pPr>
              <w:pStyle w:val="ConsPlusNormal"/>
            </w:pPr>
            <w:r w:rsidRPr="005A4DB9">
              <w:t>Код страны источника выплаты</w:t>
            </w:r>
          </w:p>
        </w:tc>
        <w:tc>
          <w:tcPr>
            <w:tcW w:w="1896" w:type="dxa"/>
          </w:tcPr>
          <w:p w14:paraId="50AD317F" w14:textId="77777777" w:rsidR="00CA5417" w:rsidRPr="005A4DB9" w:rsidRDefault="00CA5417">
            <w:pPr>
              <w:pStyle w:val="ConsPlusNormal"/>
              <w:jc w:val="center"/>
            </w:pPr>
            <w:proofErr w:type="spellStart"/>
            <w:r w:rsidRPr="005A4DB9">
              <w:t>ОКСМИст</w:t>
            </w:r>
            <w:proofErr w:type="spellEnd"/>
          </w:p>
        </w:tc>
        <w:tc>
          <w:tcPr>
            <w:tcW w:w="1229" w:type="dxa"/>
          </w:tcPr>
          <w:p w14:paraId="1F50B3A0" w14:textId="77777777" w:rsidR="00CA5417" w:rsidRPr="005A4DB9" w:rsidRDefault="00CA5417">
            <w:pPr>
              <w:pStyle w:val="ConsPlusNormal"/>
              <w:jc w:val="center"/>
            </w:pPr>
            <w:r w:rsidRPr="005A4DB9">
              <w:t>А</w:t>
            </w:r>
          </w:p>
        </w:tc>
        <w:tc>
          <w:tcPr>
            <w:tcW w:w="1224" w:type="dxa"/>
          </w:tcPr>
          <w:p w14:paraId="7607B679" w14:textId="77777777" w:rsidR="00CA5417" w:rsidRPr="005A4DB9" w:rsidRDefault="00CA5417">
            <w:pPr>
              <w:pStyle w:val="ConsPlusNormal"/>
              <w:jc w:val="center"/>
            </w:pPr>
            <w:proofErr w:type="gramStart"/>
            <w:r w:rsidRPr="005A4DB9">
              <w:t>T(</w:t>
            </w:r>
            <w:proofErr w:type="gramEnd"/>
            <w:r w:rsidRPr="005A4DB9">
              <w:t>=3)</w:t>
            </w:r>
          </w:p>
        </w:tc>
        <w:tc>
          <w:tcPr>
            <w:tcW w:w="1567" w:type="dxa"/>
          </w:tcPr>
          <w:p w14:paraId="20F02663" w14:textId="77777777" w:rsidR="00CA5417" w:rsidRPr="005A4DB9" w:rsidRDefault="00CA5417">
            <w:pPr>
              <w:pStyle w:val="ConsPlusNormal"/>
              <w:jc w:val="center"/>
            </w:pPr>
            <w:r w:rsidRPr="005A4DB9">
              <w:t>ОК</w:t>
            </w:r>
          </w:p>
        </w:tc>
        <w:tc>
          <w:tcPr>
            <w:tcW w:w="3912" w:type="dxa"/>
          </w:tcPr>
          <w:p w14:paraId="37FD6321" w14:textId="77777777" w:rsidR="00CA5417" w:rsidRPr="005A4DB9" w:rsidRDefault="00CA5417">
            <w:pPr>
              <w:pStyle w:val="ConsPlusNormal"/>
            </w:pPr>
            <w:r w:rsidRPr="005A4DB9">
              <w:t>Типовой элемент &lt;</w:t>
            </w:r>
            <w:proofErr w:type="spellStart"/>
            <w:r w:rsidRPr="005A4DB9">
              <w:t>ОКСМТип</w:t>
            </w:r>
            <w:proofErr w:type="spellEnd"/>
            <w:r w:rsidRPr="005A4DB9">
              <w:t>&gt;.</w:t>
            </w:r>
          </w:p>
          <w:p w14:paraId="0ED0C78D" w14:textId="708B3EF7" w:rsidR="00CA5417" w:rsidRPr="005A4DB9" w:rsidRDefault="00CA5417">
            <w:pPr>
              <w:pStyle w:val="ConsPlusNormal"/>
            </w:pPr>
            <w:r w:rsidRPr="005A4DB9">
              <w:t>Принимает значение в соответствии с Общероссийским классификатором стран мира</w:t>
            </w:r>
          </w:p>
        </w:tc>
      </w:tr>
      <w:tr w:rsidR="005A4DB9" w:rsidRPr="005A4DB9" w14:paraId="5481623C" w14:textId="77777777">
        <w:tc>
          <w:tcPr>
            <w:tcW w:w="3705" w:type="dxa"/>
          </w:tcPr>
          <w:p w14:paraId="3B141870" w14:textId="77777777" w:rsidR="00CA5417" w:rsidRPr="005A4DB9" w:rsidRDefault="00CA5417">
            <w:pPr>
              <w:pStyle w:val="ConsPlusNormal"/>
            </w:pPr>
            <w:r w:rsidRPr="005A4DB9">
              <w:t>Код страны зачисления выплаты</w:t>
            </w:r>
          </w:p>
        </w:tc>
        <w:tc>
          <w:tcPr>
            <w:tcW w:w="1896" w:type="dxa"/>
          </w:tcPr>
          <w:p w14:paraId="0CFA6685" w14:textId="77777777" w:rsidR="00CA5417" w:rsidRPr="005A4DB9" w:rsidRDefault="00CA5417">
            <w:pPr>
              <w:pStyle w:val="ConsPlusNormal"/>
              <w:jc w:val="center"/>
            </w:pPr>
            <w:proofErr w:type="spellStart"/>
            <w:r w:rsidRPr="005A4DB9">
              <w:t>ОКСМЗач</w:t>
            </w:r>
            <w:proofErr w:type="spellEnd"/>
          </w:p>
        </w:tc>
        <w:tc>
          <w:tcPr>
            <w:tcW w:w="1229" w:type="dxa"/>
          </w:tcPr>
          <w:p w14:paraId="7D3BAA05" w14:textId="77777777" w:rsidR="00CA5417" w:rsidRPr="005A4DB9" w:rsidRDefault="00CA5417">
            <w:pPr>
              <w:pStyle w:val="ConsPlusNormal"/>
              <w:jc w:val="center"/>
            </w:pPr>
            <w:r w:rsidRPr="005A4DB9">
              <w:t>А</w:t>
            </w:r>
          </w:p>
        </w:tc>
        <w:tc>
          <w:tcPr>
            <w:tcW w:w="1224" w:type="dxa"/>
          </w:tcPr>
          <w:p w14:paraId="74F67A60" w14:textId="77777777" w:rsidR="00CA5417" w:rsidRPr="005A4DB9" w:rsidRDefault="00CA5417">
            <w:pPr>
              <w:pStyle w:val="ConsPlusNormal"/>
              <w:jc w:val="center"/>
            </w:pPr>
            <w:proofErr w:type="gramStart"/>
            <w:r w:rsidRPr="005A4DB9">
              <w:t>T(</w:t>
            </w:r>
            <w:proofErr w:type="gramEnd"/>
            <w:r w:rsidRPr="005A4DB9">
              <w:t>=3)</w:t>
            </w:r>
          </w:p>
        </w:tc>
        <w:tc>
          <w:tcPr>
            <w:tcW w:w="1567" w:type="dxa"/>
          </w:tcPr>
          <w:p w14:paraId="2EC198C1" w14:textId="77777777" w:rsidR="00CA5417" w:rsidRPr="005A4DB9" w:rsidRDefault="00CA5417">
            <w:pPr>
              <w:pStyle w:val="ConsPlusNormal"/>
              <w:jc w:val="center"/>
            </w:pPr>
            <w:r w:rsidRPr="005A4DB9">
              <w:t>ОК</w:t>
            </w:r>
          </w:p>
        </w:tc>
        <w:tc>
          <w:tcPr>
            <w:tcW w:w="3912" w:type="dxa"/>
          </w:tcPr>
          <w:p w14:paraId="540E02E6" w14:textId="77777777" w:rsidR="00CA5417" w:rsidRPr="005A4DB9" w:rsidRDefault="00CA5417">
            <w:pPr>
              <w:pStyle w:val="ConsPlusNormal"/>
            </w:pPr>
            <w:r w:rsidRPr="005A4DB9">
              <w:t>Типовой элемент &lt;</w:t>
            </w:r>
            <w:proofErr w:type="spellStart"/>
            <w:r w:rsidRPr="005A4DB9">
              <w:t>ОКСМТип</w:t>
            </w:r>
            <w:proofErr w:type="spellEnd"/>
            <w:r w:rsidRPr="005A4DB9">
              <w:t>&gt;.</w:t>
            </w:r>
          </w:p>
          <w:p w14:paraId="389202C7" w14:textId="5EF7A91A" w:rsidR="00CA5417" w:rsidRPr="005A4DB9" w:rsidRDefault="00CA5417">
            <w:pPr>
              <w:pStyle w:val="ConsPlusNormal"/>
            </w:pPr>
            <w:r w:rsidRPr="005A4DB9">
              <w:t>Принимает значение в соответствии с Общероссийским классификатором стран мира</w:t>
            </w:r>
          </w:p>
        </w:tc>
      </w:tr>
      <w:tr w:rsidR="005A4DB9" w:rsidRPr="005A4DB9" w14:paraId="6F671A71" w14:textId="77777777">
        <w:tc>
          <w:tcPr>
            <w:tcW w:w="3705" w:type="dxa"/>
          </w:tcPr>
          <w:p w14:paraId="02A27EC1" w14:textId="77777777" w:rsidR="00CA5417" w:rsidRPr="005A4DB9" w:rsidRDefault="00CA5417">
            <w:pPr>
              <w:pStyle w:val="ConsPlusNormal"/>
            </w:pPr>
            <w:r w:rsidRPr="005A4DB9">
              <w:t>Наименование источника выплаты дохода</w:t>
            </w:r>
          </w:p>
        </w:tc>
        <w:tc>
          <w:tcPr>
            <w:tcW w:w="1896" w:type="dxa"/>
          </w:tcPr>
          <w:p w14:paraId="2EE55542" w14:textId="77777777" w:rsidR="00CA5417" w:rsidRPr="005A4DB9" w:rsidRDefault="00CA5417">
            <w:pPr>
              <w:pStyle w:val="ConsPlusNormal"/>
              <w:jc w:val="center"/>
            </w:pPr>
            <w:proofErr w:type="spellStart"/>
            <w:r w:rsidRPr="005A4DB9">
              <w:t>НаимИстДох</w:t>
            </w:r>
            <w:proofErr w:type="spellEnd"/>
          </w:p>
        </w:tc>
        <w:tc>
          <w:tcPr>
            <w:tcW w:w="1229" w:type="dxa"/>
          </w:tcPr>
          <w:p w14:paraId="2F047FB9" w14:textId="77777777" w:rsidR="00CA5417" w:rsidRPr="005A4DB9" w:rsidRDefault="00CA5417">
            <w:pPr>
              <w:pStyle w:val="ConsPlusNormal"/>
              <w:jc w:val="center"/>
            </w:pPr>
            <w:r w:rsidRPr="005A4DB9">
              <w:t>А</w:t>
            </w:r>
          </w:p>
        </w:tc>
        <w:tc>
          <w:tcPr>
            <w:tcW w:w="1224" w:type="dxa"/>
          </w:tcPr>
          <w:p w14:paraId="5AA4B645" w14:textId="77777777" w:rsidR="00CA5417" w:rsidRPr="005A4DB9" w:rsidRDefault="00CA5417">
            <w:pPr>
              <w:pStyle w:val="ConsPlusNormal"/>
              <w:jc w:val="center"/>
            </w:pPr>
            <w:proofErr w:type="gramStart"/>
            <w:r w:rsidRPr="005A4DB9">
              <w:t>T(</w:t>
            </w:r>
            <w:proofErr w:type="gramEnd"/>
            <w:r w:rsidRPr="005A4DB9">
              <w:t>1-1000)</w:t>
            </w:r>
          </w:p>
        </w:tc>
        <w:tc>
          <w:tcPr>
            <w:tcW w:w="1567" w:type="dxa"/>
          </w:tcPr>
          <w:p w14:paraId="7BF15BA4" w14:textId="77777777" w:rsidR="00CA5417" w:rsidRPr="005A4DB9" w:rsidRDefault="00CA5417">
            <w:pPr>
              <w:pStyle w:val="ConsPlusNormal"/>
              <w:jc w:val="center"/>
            </w:pPr>
            <w:r w:rsidRPr="005A4DB9">
              <w:t>О</w:t>
            </w:r>
          </w:p>
        </w:tc>
        <w:tc>
          <w:tcPr>
            <w:tcW w:w="3912" w:type="dxa"/>
          </w:tcPr>
          <w:p w14:paraId="755595F7" w14:textId="77777777" w:rsidR="00CA5417" w:rsidRPr="005A4DB9" w:rsidRDefault="00CA5417">
            <w:pPr>
              <w:pStyle w:val="ConsPlusNormal"/>
            </w:pPr>
          </w:p>
        </w:tc>
      </w:tr>
      <w:tr w:rsidR="005A4DB9" w:rsidRPr="005A4DB9" w14:paraId="4083480F" w14:textId="77777777">
        <w:tc>
          <w:tcPr>
            <w:tcW w:w="3705" w:type="dxa"/>
          </w:tcPr>
          <w:p w14:paraId="616E48AD" w14:textId="77777777" w:rsidR="00CA5417" w:rsidRPr="005A4DB9" w:rsidRDefault="00CA5417">
            <w:pPr>
              <w:pStyle w:val="ConsPlusNormal"/>
            </w:pPr>
            <w:r w:rsidRPr="005A4DB9">
              <w:t>Код валюты</w:t>
            </w:r>
          </w:p>
        </w:tc>
        <w:tc>
          <w:tcPr>
            <w:tcW w:w="1896" w:type="dxa"/>
          </w:tcPr>
          <w:p w14:paraId="5EE6F6C7" w14:textId="77777777" w:rsidR="00CA5417" w:rsidRPr="005A4DB9" w:rsidRDefault="00CA5417">
            <w:pPr>
              <w:pStyle w:val="ConsPlusNormal"/>
              <w:jc w:val="center"/>
            </w:pPr>
            <w:proofErr w:type="spellStart"/>
            <w:r w:rsidRPr="005A4DB9">
              <w:t>КодВалют</w:t>
            </w:r>
            <w:proofErr w:type="spellEnd"/>
          </w:p>
        </w:tc>
        <w:tc>
          <w:tcPr>
            <w:tcW w:w="1229" w:type="dxa"/>
          </w:tcPr>
          <w:p w14:paraId="5D9619A4" w14:textId="77777777" w:rsidR="00CA5417" w:rsidRPr="005A4DB9" w:rsidRDefault="00CA5417">
            <w:pPr>
              <w:pStyle w:val="ConsPlusNormal"/>
              <w:jc w:val="center"/>
            </w:pPr>
            <w:r w:rsidRPr="005A4DB9">
              <w:t>А</w:t>
            </w:r>
          </w:p>
        </w:tc>
        <w:tc>
          <w:tcPr>
            <w:tcW w:w="1224" w:type="dxa"/>
          </w:tcPr>
          <w:p w14:paraId="62629140" w14:textId="77777777" w:rsidR="00CA5417" w:rsidRPr="005A4DB9" w:rsidRDefault="00CA5417">
            <w:pPr>
              <w:pStyle w:val="ConsPlusNormal"/>
              <w:jc w:val="center"/>
            </w:pPr>
            <w:proofErr w:type="gramStart"/>
            <w:r w:rsidRPr="005A4DB9">
              <w:t>T(</w:t>
            </w:r>
            <w:proofErr w:type="gramEnd"/>
            <w:r w:rsidRPr="005A4DB9">
              <w:t>=3)</w:t>
            </w:r>
          </w:p>
        </w:tc>
        <w:tc>
          <w:tcPr>
            <w:tcW w:w="1567" w:type="dxa"/>
          </w:tcPr>
          <w:p w14:paraId="7A6B3AEF" w14:textId="77777777" w:rsidR="00CA5417" w:rsidRPr="005A4DB9" w:rsidRDefault="00CA5417">
            <w:pPr>
              <w:pStyle w:val="ConsPlusNormal"/>
              <w:jc w:val="center"/>
            </w:pPr>
            <w:r w:rsidRPr="005A4DB9">
              <w:t>ОК</w:t>
            </w:r>
          </w:p>
        </w:tc>
        <w:tc>
          <w:tcPr>
            <w:tcW w:w="3912" w:type="dxa"/>
          </w:tcPr>
          <w:p w14:paraId="7EC0D83C" w14:textId="77777777" w:rsidR="00CA5417" w:rsidRPr="005A4DB9" w:rsidRDefault="00CA5417">
            <w:pPr>
              <w:pStyle w:val="ConsPlusNormal"/>
            </w:pPr>
            <w:r w:rsidRPr="005A4DB9">
              <w:t>Типовой элемент &lt;</w:t>
            </w:r>
            <w:proofErr w:type="spellStart"/>
            <w:r w:rsidRPr="005A4DB9">
              <w:t>ОКВТип</w:t>
            </w:r>
            <w:proofErr w:type="spellEnd"/>
            <w:r w:rsidRPr="005A4DB9">
              <w:t>&gt;.</w:t>
            </w:r>
          </w:p>
          <w:p w14:paraId="473467EA" w14:textId="72AB7948" w:rsidR="00CA5417" w:rsidRPr="005A4DB9" w:rsidRDefault="00CA5417">
            <w:pPr>
              <w:pStyle w:val="ConsPlusNormal"/>
            </w:pPr>
            <w:r w:rsidRPr="005A4DB9">
              <w:t>Принимает значение в соответствии с Общероссийским классификатором валют</w:t>
            </w:r>
          </w:p>
        </w:tc>
      </w:tr>
      <w:tr w:rsidR="005A4DB9" w:rsidRPr="005A4DB9" w14:paraId="666FE56E" w14:textId="77777777">
        <w:tc>
          <w:tcPr>
            <w:tcW w:w="3705" w:type="dxa"/>
          </w:tcPr>
          <w:p w14:paraId="07704F4E" w14:textId="77777777" w:rsidR="00CA5417" w:rsidRPr="005A4DB9" w:rsidRDefault="00CA5417">
            <w:pPr>
              <w:pStyle w:val="ConsPlusNormal"/>
            </w:pPr>
            <w:r w:rsidRPr="005A4DB9">
              <w:t>Код вида дохода</w:t>
            </w:r>
          </w:p>
        </w:tc>
        <w:tc>
          <w:tcPr>
            <w:tcW w:w="1896" w:type="dxa"/>
          </w:tcPr>
          <w:p w14:paraId="7A9F0D5E" w14:textId="77777777" w:rsidR="00CA5417" w:rsidRPr="005A4DB9" w:rsidRDefault="00CA5417">
            <w:pPr>
              <w:pStyle w:val="ConsPlusNormal"/>
              <w:jc w:val="center"/>
            </w:pPr>
            <w:proofErr w:type="spellStart"/>
            <w:r w:rsidRPr="005A4DB9">
              <w:t>ВидДоход</w:t>
            </w:r>
            <w:proofErr w:type="spellEnd"/>
          </w:p>
        </w:tc>
        <w:tc>
          <w:tcPr>
            <w:tcW w:w="1229" w:type="dxa"/>
          </w:tcPr>
          <w:p w14:paraId="42D0CB88" w14:textId="77777777" w:rsidR="00CA5417" w:rsidRPr="005A4DB9" w:rsidRDefault="00CA5417">
            <w:pPr>
              <w:pStyle w:val="ConsPlusNormal"/>
              <w:jc w:val="center"/>
            </w:pPr>
            <w:r w:rsidRPr="005A4DB9">
              <w:t>А</w:t>
            </w:r>
          </w:p>
        </w:tc>
        <w:tc>
          <w:tcPr>
            <w:tcW w:w="1224" w:type="dxa"/>
          </w:tcPr>
          <w:p w14:paraId="5F1CE7F6" w14:textId="77777777" w:rsidR="00CA5417" w:rsidRPr="005A4DB9" w:rsidRDefault="00CA5417">
            <w:pPr>
              <w:pStyle w:val="ConsPlusNormal"/>
              <w:jc w:val="center"/>
            </w:pPr>
            <w:proofErr w:type="gramStart"/>
            <w:r w:rsidRPr="005A4DB9">
              <w:t>T(</w:t>
            </w:r>
            <w:proofErr w:type="gramEnd"/>
            <w:r w:rsidRPr="005A4DB9">
              <w:t>=2)</w:t>
            </w:r>
          </w:p>
        </w:tc>
        <w:tc>
          <w:tcPr>
            <w:tcW w:w="1567" w:type="dxa"/>
          </w:tcPr>
          <w:p w14:paraId="72FBB41C" w14:textId="77777777" w:rsidR="00CA5417" w:rsidRPr="005A4DB9" w:rsidRDefault="00CA5417">
            <w:pPr>
              <w:pStyle w:val="ConsPlusNormal"/>
              <w:jc w:val="center"/>
            </w:pPr>
            <w:r w:rsidRPr="005A4DB9">
              <w:t>ОК</w:t>
            </w:r>
          </w:p>
        </w:tc>
        <w:tc>
          <w:tcPr>
            <w:tcW w:w="3912" w:type="dxa"/>
          </w:tcPr>
          <w:p w14:paraId="3D399E04" w14:textId="77777777" w:rsidR="00CA5417" w:rsidRPr="005A4DB9" w:rsidRDefault="00CA5417">
            <w:pPr>
              <w:pStyle w:val="ConsPlusNormal"/>
            </w:pPr>
            <w:r w:rsidRPr="005A4DB9">
              <w:t>Принимает значения в соответствии с приложением N 3 к Порядку заполнения</w:t>
            </w:r>
          </w:p>
        </w:tc>
      </w:tr>
      <w:tr w:rsidR="005A4DB9" w:rsidRPr="005A4DB9" w14:paraId="50C43E40" w14:textId="77777777">
        <w:tc>
          <w:tcPr>
            <w:tcW w:w="3705" w:type="dxa"/>
          </w:tcPr>
          <w:p w14:paraId="6DC18EF7" w14:textId="77777777" w:rsidR="00CA5417" w:rsidRPr="005A4DB9" w:rsidRDefault="00CA5417">
            <w:pPr>
              <w:pStyle w:val="ConsPlusNormal"/>
            </w:pPr>
            <w:r w:rsidRPr="005A4DB9">
              <w:t>Номер контролируемой иностранной компании</w:t>
            </w:r>
          </w:p>
        </w:tc>
        <w:tc>
          <w:tcPr>
            <w:tcW w:w="1896" w:type="dxa"/>
          </w:tcPr>
          <w:p w14:paraId="35968A0D" w14:textId="77777777" w:rsidR="00CA5417" w:rsidRPr="005A4DB9" w:rsidRDefault="00CA5417">
            <w:pPr>
              <w:pStyle w:val="ConsPlusNormal"/>
              <w:jc w:val="center"/>
            </w:pPr>
            <w:proofErr w:type="spellStart"/>
            <w:r w:rsidRPr="005A4DB9">
              <w:t>НомерКИК</w:t>
            </w:r>
            <w:proofErr w:type="spellEnd"/>
          </w:p>
        </w:tc>
        <w:tc>
          <w:tcPr>
            <w:tcW w:w="1229" w:type="dxa"/>
          </w:tcPr>
          <w:p w14:paraId="6B3AD2FC" w14:textId="77777777" w:rsidR="00CA5417" w:rsidRPr="005A4DB9" w:rsidRDefault="00CA5417">
            <w:pPr>
              <w:pStyle w:val="ConsPlusNormal"/>
              <w:jc w:val="center"/>
            </w:pPr>
            <w:r w:rsidRPr="005A4DB9">
              <w:t>А</w:t>
            </w:r>
          </w:p>
        </w:tc>
        <w:tc>
          <w:tcPr>
            <w:tcW w:w="1224" w:type="dxa"/>
          </w:tcPr>
          <w:p w14:paraId="4ABD0B93" w14:textId="77777777" w:rsidR="00CA5417" w:rsidRPr="005A4DB9" w:rsidRDefault="00CA5417">
            <w:pPr>
              <w:pStyle w:val="ConsPlusNormal"/>
              <w:jc w:val="center"/>
            </w:pPr>
            <w:proofErr w:type="gramStart"/>
            <w:r w:rsidRPr="005A4DB9">
              <w:t>T(</w:t>
            </w:r>
            <w:proofErr w:type="gramEnd"/>
            <w:r w:rsidRPr="005A4DB9">
              <w:t>=8)</w:t>
            </w:r>
          </w:p>
        </w:tc>
        <w:tc>
          <w:tcPr>
            <w:tcW w:w="1567" w:type="dxa"/>
          </w:tcPr>
          <w:p w14:paraId="5171F452" w14:textId="77777777" w:rsidR="00CA5417" w:rsidRPr="005A4DB9" w:rsidRDefault="00CA5417">
            <w:pPr>
              <w:pStyle w:val="ConsPlusNormal"/>
              <w:jc w:val="center"/>
            </w:pPr>
            <w:r w:rsidRPr="005A4DB9">
              <w:t>Н</w:t>
            </w:r>
          </w:p>
        </w:tc>
        <w:tc>
          <w:tcPr>
            <w:tcW w:w="3912" w:type="dxa"/>
          </w:tcPr>
          <w:p w14:paraId="1BB6D98A" w14:textId="77777777" w:rsidR="00CA5417" w:rsidRPr="005A4DB9" w:rsidRDefault="00CA5417">
            <w:pPr>
              <w:pStyle w:val="ConsPlusNormal"/>
            </w:pPr>
          </w:p>
        </w:tc>
      </w:tr>
      <w:tr w:rsidR="005A4DB9" w:rsidRPr="005A4DB9" w14:paraId="5CC44BE9" w14:textId="77777777">
        <w:tc>
          <w:tcPr>
            <w:tcW w:w="3705" w:type="dxa"/>
          </w:tcPr>
          <w:p w14:paraId="13950328" w14:textId="77777777" w:rsidR="00CA5417" w:rsidRPr="005A4DB9" w:rsidRDefault="00CA5417">
            <w:pPr>
              <w:pStyle w:val="ConsPlusNormal"/>
            </w:pPr>
            <w:r w:rsidRPr="005A4DB9">
              <w:t>Дата получения дохода</w:t>
            </w:r>
          </w:p>
        </w:tc>
        <w:tc>
          <w:tcPr>
            <w:tcW w:w="1896" w:type="dxa"/>
          </w:tcPr>
          <w:p w14:paraId="56A6CA34" w14:textId="77777777" w:rsidR="00CA5417" w:rsidRPr="005A4DB9" w:rsidRDefault="00CA5417">
            <w:pPr>
              <w:pStyle w:val="ConsPlusNormal"/>
              <w:jc w:val="center"/>
            </w:pPr>
            <w:proofErr w:type="spellStart"/>
            <w:r w:rsidRPr="005A4DB9">
              <w:t>ДатаДох</w:t>
            </w:r>
            <w:proofErr w:type="spellEnd"/>
          </w:p>
        </w:tc>
        <w:tc>
          <w:tcPr>
            <w:tcW w:w="1229" w:type="dxa"/>
          </w:tcPr>
          <w:p w14:paraId="57A82154" w14:textId="77777777" w:rsidR="00CA5417" w:rsidRPr="005A4DB9" w:rsidRDefault="00CA5417">
            <w:pPr>
              <w:pStyle w:val="ConsPlusNormal"/>
              <w:jc w:val="center"/>
            </w:pPr>
            <w:r w:rsidRPr="005A4DB9">
              <w:t>А</w:t>
            </w:r>
          </w:p>
        </w:tc>
        <w:tc>
          <w:tcPr>
            <w:tcW w:w="1224" w:type="dxa"/>
          </w:tcPr>
          <w:p w14:paraId="681377B1" w14:textId="77777777" w:rsidR="00CA5417" w:rsidRPr="005A4DB9" w:rsidRDefault="00CA5417">
            <w:pPr>
              <w:pStyle w:val="ConsPlusNormal"/>
              <w:jc w:val="center"/>
            </w:pPr>
            <w:proofErr w:type="gramStart"/>
            <w:r w:rsidRPr="005A4DB9">
              <w:t>T(</w:t>
            </w:r>
            <w:proofErr w:type="gramEnd"/>
            <w:r w:rsidRPr="005A4DB9">
              <w:t>=10)</w:t>
            </w:r>
          </w:p>
        </w:tc>
        <w:tc>
          <w:tcPr>
            <w:tcW w:w="1567" w:type="dxa"/>
          </w:tcPr>
          <w:p w14:paraId="4DE3BBE2" w14:textId="77777777" w:rsidR="00CA5417" w:rsidRPr="005A4DB9" w:rsidRDefault="00CA5417">
            <w:pPr>
              <w:pStyle w:val="ConsPlusNormal"/>
              <w:jc w:val="center"/>
            </w:pPr>
            <w:r w:rsidRPr="005A4DB9">
              <w:t>О</w:t>
            </w:r>
          </w:p>
        </w:tc>
        <w:tc>
          <w:tcPr>
            <w:tcW w:w="3912" w:type="dxa"/>
          </w:tcPr>
          <w:p w14:paraId="34ABAD3C" w14:textId="77777777" w:rsidR="00CA5417" w:rsidRPr="005A4DB9" w:rsidRDefault="00CA5417">
            <w:pPr>
              <w:pStyle w:val="ConsPlusNormal"/>
            </w:pPr>
            <w:r w:rsidRPr="005A4DB9">
              <w:t>Типовой элемент &lt;</w:t>
            </w:r>
            <w:proofErr w:type="spellStart"/>
            <w:r w:rsidRPr="005A4DB9">
              <w:t>ДатаТип</w:t>
            </w:r>
            <w:proofErr w:type="spellEnd"/>
            <w:r w:rsidRPr="005A4DB9">
              <w:t>&gt;.</w:t>
            </w:r>
          </w:p>
          <w:p w14:paraId="3921B25C" w14:textId="77777777" w:rsidR="00CA5417" w:rsidRPr="005A4DB9" w:rsidRDefault="00CA5417">
            <w:pPr>
              <w:pStyle w:val="ConsPlusNormal"/>
            </w:pPr>
            <w:r w:rsidRPr="005A4DB9">
              <w:t>Дата в формате ДД.ММ.ГГГГ</w:t>
            </w:r>
          </w:p>
        </w:tc>
      </w:tr>
      <w:tr w:rsidR="005A4DB9" w:rsidRPr="005A4DB9" w14:paraId="25EBBF87" w14:textId="77777777">
        <w:tc>
          <w:tcPr>
            <w:tcW w:w="3705" w:type="dxa"/>
          </w:tcPr>
          <w:p w14:paraId="71A11756" w14:textId="77777777" w:rsidR="00CA5417" w:rsidRPr="005A4DB9" w:rsidRDefault="00CA5417">
            <w:pPr>
              <w:pStyle w:val="ConsPlusNormal"/>
            </w:pPr>
            <w:r w:rsidRPr="005A4DB9">
              <w:t>Налоговая ставка</w:t>
            </w:r>
          </w:p>
        </w:tc>
        <w:tc>
          <w:tcPr>
            <w:tcW w:w="1896" w:type="dxa"/>
          </w:tcPr>
          <w:p w14:paraId="4C093B72" w14:textId="77777777" w:rsidR="00CA5417" w:rsidRPr="005A4DB9" w:rsidRDefault="00CA5417">
            <w:pPr>
              <w:pStyle w:val="ConsPlusNormal"/>
              <w:jc w:val="center"/>
            </w:pPr>
            <w:r w:rsidRPr="005A4DB9">
              <w:t>Ставка</w:t>
            </w:r>
          </w:p>
        </w:tc>
        <w:tc>
          <w:tcPr>
            <w:tcW w:w="1229" w:type="dxa"/>
          </w:tcPr>
          <w:p w14:paraId="193A7256" w14:textId="77777777" w:rsidR="00CA5417" w:rsidRPr="005A4DB9" w:rsidRDefault="00CA5417">
            <w:pPr>
              <w:pStyle w:val="ConsPlusNormal"/>
              <w:jc w:val="center"/>
            </w:pPr>
            <w:r w:rsidRPr="005A4DB9">
              <w:t>А</w:t>
            </w:r>
          </w:p>
        </w:tc>
        <w:tc>
          <w:tcPr>
            <w:tcW w:w="1224" w:type="dxa"/>
          </w:tcPr>
          <w:p w14:paraId="7241129F" w14:textId="77777777" w:rsidR="00CA5417" w:rsidRPr="005A4DB9" w:rsidRDefault="00CA5417">
            <w:pPr>
              <w:pStyle w:val="ConsPlusNormal"/>
              <w:jc w:val="center"/>
            </w:pPr>
            <w:proofErr w:type="gramStart"/>
            <w:r w:rsidRPr="005A4DB9">
              <w:t>N(</w:t>
            </w:r>
            <w:proofErr w:type="gramEnd"/>
            <w:r w:rsidRPr="005A4DB9">
              <w:t>2)</w:t>
            </w:r>
          </w:p>
        </w:tc>
        <w:tc>
          <w:tcPr>
            <w:tcW w:w="1567" w:type="dxa"/>
          </w:tcPr>
          <w:p w14:paraId="4574659B" w14:textId="77777777" w:rsidR="00CA5417" w:rsidRPr="005A4DB9" w:rsidRDefault="00CA5417">
            <w:pPr>
              <w:pStyle w:val="ConsPlusNormal"/>
              <w:jc w:val="center"/>
            </w:pPr>
            <w:r w:rsidRPr="005A4DB9">
              <w:t>НУ</w:t>
            </w:r>
          </w:p>
        </w:tc>
        <w:tc>
          <w:tcPr>
            <w:tcW w:w="3912" w:type="dxa"/>
          </w:tcPr>
          <w:p w14:paraId="1D6AD14A" w14:textId="77777777" w:rsidR="00CA5417" w:rsidRPr="005A4DB9" w:rsidRDefault="00CA5417">
            <w:pPr>
              <w:pStyle w:val="ConsPlusNormal"/>
            </w:pPr>
            <w:r w:rsidRPr="005A4DB9">
              <w:t>Элемент присутствует и обязателен только при &lt;</w:t>
            </w:r>
            <w:proofErr w:type="spellStart"/>
            <w:r w:rsidRPr="005A4DB9">
              <w:t>ВидДоход</w:t>
            </w:r>
            <w:proofErr w:type="spellEnd"/>
            <w:r w:rsidRPr="005A4DB9">
              <w:t>&gt; = 25</w:t>
            </w:r>
          </w:p>
        </w:tc>
      </w:tr>
      <w:tr w:rsidR="005A4DB9" w:rsidRPr="005A4DB9" w14:paraId="138B1C72" w14:textId="77777777">
        <w:tc>
          <w:tcPr>
            <w:tcW w:w="3705" w:type="dxa"/>
          </w:tcPr>
          <w:p w14:paraId="601F67FF" w14:textId="77777777" w:rsidR="00CA5417" w:rsidRPr="005A4DB9" w:rsidRDefault="00CA5417">
            <w:pPr>
              <w:pStyle w:val="ConsPlusNormal"/>
            </w:pPr>
            <w:r w:rsidRPr="005A4DB9">
              <w:lastRenderedPageBreak/>
              <w:t>Курс иностранной валюты, установленный Банком России</w:t>
            </w:r>
          </w:p>
        </w:tc>
        <w:tc>
          <w:tcPr>
            <w:tcW w:w="1896" w:type="dxa"/>
          </w:tcPr>
          <w:p w14:paraId="2FE58631" w14:textId="77777777" w:rsidR="00CA5417" w:rsidRPr="005A4DB9" w:rsidRDefault="00CA5417">
            <w:pPr>
              <w:pStyle w:val="ConsPlusNormal"/>
              <w:jc w:val="center"/>
            </w:pPr>
            <w:proofErr w:type="spellStart"/>
            <w:r w:rsidRPr="005A4DB9">
              <w:t>КурсВалютДох</w:t>
            </w:r>
            <w:proofErr w:type="spellEnd"/>
          </w:p>
        </w:tc>
        <w:tc>
          <w:tcPr>
            <w:tcW w:w="1229" w:type="dxa"/>
          </w:tcPr>
          <w:p w14:paraId="1359D680" w14:textId="77777777" w:rsidR="00CA5417" w:rsidRPr="005A4DB9" w:rsidRDefault="00CA5417">
            <w:pPr>
              <w:pStyle w:val="ConsPlusNormal"/>
              <w:jc w:val="center"/>
            </w:pPr>
            <w:r w:rsidRPr="005A4DB9">
              <w:t>А</w:t>
            </w:r>
          </w:p>
        </w:tc>
        <w:tc>
          <w:tcPr>
            <w:tcW w:w="1224" w:type="dxa"/>
          </w:tcPr>
          <w:p w14:paraId="7886B806" w14:textId="77777777" w:rsidR="00CA5417" w:rsidRPr="005A4DB9" w:rsidRDefault="00CA5417">
            <w:pPr>
              <w:pStyle w:val="ConsPlusNormal"/>
              <w:jc w:val="center"/>
            </w:pPr>
            <w:proofErr w:type="gramStart"/>
            <w:r w:rsidRPr="005A4DB9">
              <w:t>N(</w:t>
            </w:r>
            <w:proofErr w:type="gramEnd"/>
            <w:r w:rsidRPr="005A4DB9">
              <w:t>14.4)</w:t>
            </w:r>
          </w:p>
        </w:tc>
        <w:tc>
          <w:tcPr>
            <w:tcW w:w="1567" w:type="dxa"/>
          </w:tcPr>
          <w:p w14:paraId="634EC1FA" w14:textId="77777777" w:rsidR="00CA5417" w:rsidRPr="005A4DB9" w:rsidRDefault="00CA5417">
            <w:pPr>
              <w:pStyle w:val="ConsPlusNormal"/>
              <w:jc w:val="center"/>
            </w:pPr>
            <w:r w:rsidRPr="005A4DB9">
              <w:t>О</w:t>
            </w:r>
          </w:p>
        </w:tc>
        <w:tc>
          <w:tcPr>
            <w:tcW w:w="3912" w:type="dxa"/>
          </w:tcPr>
          <w:p w14:paraId="5F748124" w14:textId="77777777" w:rsidR="00CA5417" w:rsidRPr="005A4DB9" w:rsidRDefault="00CA5417">
            <w:pPr>
              <w:pStyle w:val="ConsPlusNormal"/>
            </w:pPr>
          </w:p>
        </w:tc>
      </w:tr>
      <w:tr w:rsidR="005A4DB9" w:rsidRPr="005A4DB9" w14:paraId="07E4B726" w14:textId="77777777">
        <w:tc>
          <w:tcPr>
            <w:tcW w:w="3705" w:type="dxa"/>
          </w:tcPr>
          <w:p w14:paraId="5ACEF723" w14:textId="77777777" w:rsidR="00CA5417" w:rsidRPr="005A4DB9" w:rsidRDefault="00CA5417">
            <w:pPr>
              <w:pStyle w:val="ConsPlusNormal"/>
            </w:pPr>
            <w:r w:rsidRPr="005A4DB9">
              <w:t>Сумма дохода, полученного в иностранной валюте</w:t>
            </w:r>
          </w:p>
        </w:tc>
        <w:tc>
          <w:tcPr>
            <w:tcW w:w="1896" w:type="dxa"/>
          </w:tcPr>
          <w:p w14:paraId="50EBDC9F" w14:textId="77777777" w:rsidR="00CA5417" w:rsidRPr="005A4DB9" w:rsidRDefault="00CA5417">
            <w:pPr>
              <w:pStyle w:val="ConsPlusNormal"/>
              <w:jc w:val="center"/>
            </w:pPr>
            <w:proofErr w:type="spellStart"/>
            <w:r w:rsidRPr="005A4DB9">
              <w:t>ДоходИноВал</w:t>
            </w:r>
            <w:proofErr w:type="spellEnd"/>
          </w:p>
        </w:tc>
        <w:tc>
          <w:tcPr>
            <w:tcW w:w="1229" w:type="dxa"/>
          </w:tcPr>
          <w:p w14:paraId="037B909D" w14:textId="77777777" w:rsidR="00CA5417" w:rsidRPr="005A4DB9" w:rsidRDefault="00CA5417">
            <w:pPr>
              <w:pStyle w:val="ConsPlusNormal"/>
              <w:jc w:val="center"/>
            </w:pPr>
            <w:r w:rsidRPr="005A4DB9">
              <w:t>А</w:t>
            </w:r>
          </w:p>
        </w:tc>
        <w:tc>
          <w:tcPr>
            <w:tcW w:w="1224" w:type="dxa"/>
          </w:tcPr>
          <w:p w14:paraId="36678A23"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3D2B35E9" w14:textId="77777777" w:rsidR="00CA5417" w:rsidRPr="005A4DB9" w:rsidRDefault="00CA5417">
            <w:pPr>
              <w:pStyle w:val="ConsPlusNormal"/>
              <w:jc w:val="center"/>
            </w:pPr>
            <w:r w:rsidRPr="005A4DB9">
              <w:t>О</w:t>
            </w:r>
          </w:p>
        </w:tc>
        <w:tc>
          <w:tcPr>
            <w:tcW w:w="3912" w:type="dxa"/>
          </w:tcPr>
          <w:p w14:paraId="3DBFF347" w14:textId="77777777" w:rsidR="00CA5417" w:rsidRPr="005A4DB9" w:rsidRDefault="00CA5417">
            <w:pPr>
              <w:pStyle w:val="ConsPlusNormal"/>
            </w:pPr>
          </w:p>
        </w:tc>
      </w:tr>
      <w:tr w:rsidR="005A4DB9" w:rsidRPr="005A4DB9" w14:paraId="1AFD8E0F" w14:textId="77777777">
        <w:tc>
          <w:tcPr>
            <w:tcW w:w="3705" w:type="dxa"/>
          </w:tcPr>
          <w:p w14:paraId="6C52E3CD" w14:textId="77777777" w:rsidR="00CA5417" w:rsidRPr="005A4DB9" w:rsidRDefault="00CA5417">
            <w:pPr>
              <w:pStyle w:val="ConsPlusNormal"/>
            </w:pPr>
            <w:r w:rsidRPr="005A4DB9">
              <w:t>Сумма дохода, полученного в иностранной валюте, в пересчете в рубли</w:t>
            </w:r>
          </w:p>
        </w:tc>
        <w:tc>
          <w:tcPr>
            <w:tcW w:w="1896" w:type="dxa"/>
          </w:tcPr>
          <w:p w14:paraId="42FA15C0" w14:textId="77777777" w:rsidR="00CA5417" w:rsidRPr="005A4DB9" w:rsidRDefault="00CA5417">
            <w:pPr>
              <w:pStyle w:val="ConsPlusNormal"/>
              <w:jc w:val="center"/>
            </w:pPr>
            <w:proofErr w:type="spellStart"/>
            <w:r w:rsidRPr="005A4DB9">
              <w:t>ДоходИноРуб</w:t>
            </w:r>
            <w:proofErr w:type="spellEnd"/>
          </w:p>
        </w:tc>
        <w:tc>
          <w:tcPr>
            <w:tcW w:w="1229" w:type="dxa"/>
          </w:tcPr>
          <w:p w14:paraId="0F213E58" w14:textId="77777777" w:rsidR="00CA5417" w:rsidRPr="005A4DB9" w:rsidRDefault="00CA5417">
            <w:pPr>
              <w:pStyle w:val="ConsPlusNormal"/>
              <w:jc w:val="center"/>
            </w:pPr>
            <w:r w:rsidRPr="005A4DB9">
              <w:t>А</w:t>
            </w:r>
          </w:p>
        </w:tc>
        <w:tc>
          <w:tcPr>
            <w:tcW w:w="1224" w:type="dxa"/>
          </w:tcPr>
          <w:p w14:paraId="09617669"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7B0855B6" w14:textId="77777777" w:rsidR="00CA5417" w:rsidRPr="005A4DB9" w:rsidRDefault="00CA5417">
            <w:pPr>
              <w:pStyle w:val="ConsPlusNormal"/>
              <w:jc w:val="center"/>
            </w:pPr>
            <w:r w:rsidRPr="005A4DB9">
              <w:t>О</w:t>
            </w:r>
          </w:p>
        </w:tc>
        <w:tc>
          <w:tcPr>
            <w:tcW w:w="3912" w:type="dxa"/>
          </w:tcPr>
          <w:p w14:paraId="09CD1078" w14:textId="77777777" w:rsidR="00CA5417" w:rsidRPr="005A4DB9" w:rsidRDefault="00CA5417">
            <w:pPr>
              <w:pStyle w:val="ConsPlusNormal"/>
            </w:pPr>
          </w:p>
        </w:tc>
      </w:tr>
      <w:tr w:rsidR="005A4DB9" w:rsidRPr="005A4DB9" w14:paraId="5A37003E" w14:textId="77777777">
        <w:tc>
          <w:tcPr>
            <w:tcW w:w="3705" w:type="dxa"/>
          </w:tcPr>
          <w:p w14:paraId="0C3F8D59" w14:textId="77777777" w:rsidR="00CA5417" w:rsidRPr="005A4DB9" w:rsidRDefault="00CA5417">
            <w:pPr>
              <w:pStyle w:val="ConsPlusNormal"/>
            </w:pPr>
            <w:r w:rsidRPr="005A4DB9">
              <w:t>Сумма дохода, освобождаемого от налогообложения</w:t>
            </w:r>
          </w:p>
        </w:tc>
        <w:tc>
          <w:tcPr>
            <w:tcW w:w="1896" w:type="dxa"/>
          </w:tcPr>
          <w:p w14:paraId="7D1E5623" w14:textId="77777777" w:rsidR="00CA5417" w:rsidRPr="005A4DB9" w:rsidRDefault="00CA5417">
            <w:pPr>
              <w:pStyle w:val="ConsPlusNormal"/>
              <w:jc w:val="center"/>
            </w:pPr>
            <w:proofErr w:type="spellStart"/>
            <w:r w:rsidRPr="005A4DB9">
              <w:t>ДоходОсв</w:t>
            </w:r>
            <w:proofErr w:type="spellEnd"/>
          </w:p>
        </w:tc>
        <w:tc>
          <w:tcPr>
            <w:tcW w:w="1229" w:type="dxa"/>
          </w:tcPr>
          <w:p w14:paraId="0FDB6F82" w14:textId="77777777" w:rsidR="00CA5417" w:rsidRPr="005A4DB9" w:rsidRDefault="00CA5417">
            <w:pPr>
              <w:pStyle w:val="ConsPlusNormal"/>
              <w:jc w:val="center"/>
            </w:pPr>
            <w:r w:rsidRPr="005A4DB9">
              <w:t>А</w:t>
            </w:r>
          </w:p>
        </w:tc>
        <w:tc>
          <w:tcPr>
            <w:tcW w:w="1224" w:type="dxa"/>
          </w:tcPr>
          <w:p w14:paraId="70518C31"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037C15F6" w14:textId="77777777" w:rsidR="00CA5417" w:rsidRPr="005A4DB9" w:rsidRDefault="00CA5417">
            <w:pPr>
              <w:pStyle w:val="ConsPlusNormal"/>
              <w:jc w:val="center"/>
            </w:pPr>
            <w:r w:rsidRPr="005A4DB9">
              <w:t>Н</w:t>
            </w:r>
          </w:p>
        </w:tc>
        <w:tc>
          <w:tcPr>
            <w:tcW w:w="3912" w:type="dxa"/>
          </w:tcPr>
          <w:p w14:paraId="4A63300B" w14:textId="77777777" w:rsidR="00CA5417" w:rsidRPr="005A4DB9" w:rsidRDefault="00CA5417">
            <w:pPr>
              <w:pStyle w:val="ConsPlusNormal"/>
            </w:pPr>
          </w:p>
        </w:tc>
      </w:tr>
      <w:tr w:rsidR="005A4DB9" w:rsidRPr="005A4DB9" w14:paraId="35ADB320" w14:textId="77777777">
        <w:tc>
          <w:tcPr>
            <w:tcW w:w="3705" w:type="dxa"/>
          </w:tcPr>
          <w:p w14:paraId="0B113A18" w14:textId="77777777" w:rsidR="00CA5417" w:rsidRPr="005A4DB9" w:rsidRDefault="00CA5417">
            <w:pPr>
              <w:pStyle w:val="ConsPlusNormal"/>
            </w:pPr>
            <w:r w:rsidRPr="005A4DB9">
              <w:t>Код вида освобождения от налогообложения</w:t>
            </w:r>
          </w:p>
        </w:tc>
        <w:tc>
          <w:tcPr>
            <w:tcW w:w="1896" w:type="dxa"/>
          </w:tcPr>
          <w:p w14:paraId="2EEE6FF4" w14:textId="77777777" w:rsidR="00CA5417" w:rsidRPr="005A4DB9" w:rsidRDefault="00CA5417">
            <w:pPr>
              <w:pStyle w:val="ConsPlusNormal"/>
              <w:jc w:val="center"/>
            </w:pPr>
            <w:proofErr w:type="spellStart"/>
            <w:r w:rsidRPr="005A4DB9">
              <w:t>КодВидОсв</w:t>
            </w:r>
            <w:proofErr w:type="spellEnd"/>
          </w:p>
        </w:tc>
        <w:tc>
          <w:tcPr>
            <w:tcW w:w="1229" w:type="dxa"/>
          </w:tcPr>
          <w:p w14:paraId="0C49B730" w14:textId="77777777" w:rsidR="00CA5417" w:rsidRPr="005A4DB9" w:rsidRDefault="00CA5417">
            <w:pPr>
              <w:pStyle w:val="ConsPlusNormal"/>
              <w:jc w:val="center"/>
            </w:pPr>
            <w:r w:rsidRPr="005A4DB9">
              <w:t>А</w:t>
            </w:r>
          </w:p>
        </w:tc>
        <w:tc>
          <w:tcPr>
            <w:tcW w:w="1224" w:type="dxa"/>
          </w:tcPr>
          <w:p w14:paraId="03057439" w14:textId="77777777" w:rsidR="00CA5417" w:rsidRPr="005A4DB9" w:rsidRDefault="00CA5417">
            <w:pPr>
              <w:pStyle w:val="ConsPlusNormal"/>
              <w:jc w:val="center"/>
            </w:pPr>
            <w:proofErr w:type="gramStart"/>
            <w:r w:rsidRPr="005A4DB9">
              <w:t>T(</w:t>
            </w:r>
            <w:proofErr w:type="gramEnd"/>
            <w:r w:rsidRPr="005A4DB9">
              <w:t>=1)</w:t>
            </w:r>
          </w:p>
        </w:tc>
        <w:tc>
          <w:tcPr>
            <w:tcW w:w="1567" w:type="dxa"/>
          </w:tcPr>
          <w:p w14:paraId="034862A3" w14:textId="77777777" w:rsidR="00CA5417" w:rsidRPr="005A4DB9" w:rsidRDefault="00CA5417">
            <w:pPr>
              <w:pStyle w:val="ConsPlusNormal"/>
              <w:jc w:val="center"/>
            </w:pPr>
            <w:r w:rsidRPr="005A4DB9">
              <w:t>НК</w:t>
            </w:r>
          </w:p>
        </w:tc>
        <w:tc>
          <w:tcPr>
            <w:tcW w:w="3912" w:type="dxa"/>
          </w:tcPr>
          <w:p w14:paraId="0AFCB5FA" w14:textId="77777777" w:rsidR="00CA5417" w:rsidRPr="005A4DB9" w:rsidRDefault="00CA5417">
            <w:pPr>
              <w:pStyle w:val="ConsPlusNormal"/>
            </w:pPr>
            <w:r w:rsidRPr="005A4DB9">
              <w:t>Принимает значение:</w:t>
            </w:r>
          </w:p>
          <w:p w14:paraId="1BDDE91F" w14:textId="57949FF4" w:rsidR="00CA5417" w:rsidRPr="005A4DB9" w:rsidRDefault="00CA5417">
            <w:pPr>
              <w:pStyle w:val="ConsPlusNormal"/>
            </w:pPr>
            <w:r w:rsidRPr="005A4DB9">
              <w:t>1 - в соответствии с пунктом 60 статьи 217 Кодекса |</w:t>
            </w:r>
          </w:p>
          <w:p w14:paraId="2B450A0C" w14:textId="461F2595" w:rsidR="00CA5417" w:rsidRPr="005A4DB9" w:rsidRDefault="00CA5417">
            <w:pPr>
              <w:pStyle w:val="ConsPlusNormal"/>
            </w:pPr>
            <w:r w:rsidRPr="005A4DB9">
              <w:t>2 - в соответствии с пунктом 60.1 статьи 217 Кодекса |</w:t>
            </w:r>
          </w:p>
          <w:p w14:paraId="129F3013" w14:textId="0EBFDF25" w:rsidR="00CA5417" w:rsidRPr="005A4DB9" w:rsidRDefault="00CA5417">
            <w:pPr>
              <w:pStyle w:val="ConsPlusNormal"/>
            </w:pPr>
            <w:r w:rsidRPr="005A4DB9">
              <w:t>3 - в соответствии с пунктом 66 статьи 217 Кодекса |</w:t>
            </w:r>
          </w:p>
          <w:p w14:paraId="000407D9" w14:textId="3BDAEBA8" w:rsidR="00CA5417" w:rsidRPr="005A4DB9" w:rsidRDefault="00CA5417">
            <w:pPr>
              <w:pStyle w:val="ConsPlusNormal"/>
            </w:pPr>
            <w:r w:rsidRPr="005A4DB9">
              <w:t>4 - в соответствии с пунктом 60.2 статьи 217 Кодекса</w:t>
            </w:r>
          </w:p>
        </w:tc>
      </w:tr>
      <w:tr w:rsidR="005A4DB9" w:rsidRPr="005A4DB9" w14:paraId="4BD84D3E" w14:textId="77777777">
        <w:tc>
          <w:tcPr>
            <w:tcW w:w="3705" w:type="dxa"/>
          </w:tcPr>
          <w:p w14:paraId="63BD9B4E" w14:textId="77777777" w:rsidR="00CA5417" w:rsidRPr="005A4DB9" w:rsidRDefault="00CA5417">
            <w:pPr>
              <w:pStyle w:val="ConsPlusNormal"/>
            </w:pPr>
            <w:r w:rsidRPr="005A4DB9">
              <w:t>Применяемый порядок определения прибыли (убытка) контролируемой иностранной компании</w:t>
            </w:r>
          </w:p>
        </w:tc>
        <w:tc>
          <w:tcPr>
            <w:tcW w:w="1896" w:type="dxa"/>
          </w:tcPr>
          <w:p w14:paraId="7BFBEE60" w14:textId="77777777" w:rsidR="00CA5417" w:rsidRPr="005A4DB9" w:rsidRDefault="00CA5417">
            <w:pPr>
              <w:pStyle w:val="ConsPlusNormal"/>
              <w:jc w:val="center"/>
            </w:pPr>
            <w:proofErr w:type="spellStart"/>
            <w:r w:rsidRPr="005A4DB9">
              <w:t>ПорядПрибКИК</w:t>
            </w:r>
            <w:proofErr w:type="spellEnd"/>
          </w:p>
        </w:tc>
        <w:tc>
          <w:tcPr>
            <w:tcW w:w="1229" w:type="dxa"/>
          </w:tcPr>
          <w:p w14:paraId="0AF4E06D" w14:textId="77777777" w:rsidR="00CA5417" w:rsidRPr="005A4DB9" w:rsidRDefault="00CA5417">
            <w:pPr>
              <w:pStyle w:val="ConsPlusNormal"/>
              <w:jc w:val="center"/>
            </w:pPr>
            <w:r w:rsidRPr="005A4DB9">
              <w:t>А</w:t>
            </w:r>
          </w:p>
        </w:tc>
        <w:tc>
          <w:tcPr>
            <w:tcW w:w="1224" w:type="dxa"/>
          </w:tcPr>
          <w:p w14:paraId="6F525956" w14:textId="77777777" w:rsidR="00CA5417" w:rsidRPr="005A4DB9" w:rsidRDefault="00CA5417">
            <w:pPr>
              <w:pStyle w:val="ConsPlusNormal"/>
              <w:jc w:val="center"/>
            </w:pPr>
            <w:proofErr w:type="gramStart"/>
            <w:r w:rsidRPr="005A4DB9">
              <w:t>T(</w:t>
            </w:r>
            <w:proofErr w:type="gramEnd"/>
            <w:r w:rsidRPr="005A4DB9">
              <w:t>=1)</w:t>
            </w:r>
          </w:p>
        </w:tc>
        <w:tc>
          <w:tcPr>
            <w:tcW w:w="1567" w:type="dxa"/>
          </w:tcPr>
          <w:p w14:paraId="453A2ABC" w14:textId="77777777" w:rsidR="00CA5417" w:rsidRPr="005A4DB9" w:rsidRDefault="00CA5417">
            <w:pPr>
              <w:pStyle w:val="ConsPlusNormal"/>
              <w:jc w:val="center"/>
            </w:pPr>
            <w:r w:rsidRPr="005A4DB9">
              <w:t>НК</w:t>
            </w:r>
          </w:p>
        </w:tc>
        <w:tc>
          <w:tcPr>
            <w:tcW w:w="3912" w:type="dxa"/>
          </w:tcPr>
          <w:p w14:paraId="638636C0" w14:textId="77777777" w:rsidR="00CA5417" w:rsidRPr="005A4DB9" w:rsidRDefault="00CA5417">
            <w:pPr>
              <w:pStyle w:val="ConsPlusNormal"/>
              <w:jc w:val="both"/>
            </w:pPr>
            <w:r w:rsidRPr="005A4DB9">
              <w:t>Принимает значение:</w:t>
            </w:r>
          </w:p>
          <w:p w14:paraId="2EEF5664" w14:textId="77777777" w:rsidR="00CA5417" w:rsidRPr="005A4DB9" w:rsidRDefault="00CA5417">
            <w:pPr>
              <w:pStyle w:val="ConsPlusNormal"/>
            </w:pPr>
            <w:r w:rsidRPr="005A4DB9">
              <w:t>1 - по данным финансовой отчетности контролируемой иностранной компании |</w:t>
            </w:r>
          </w:p>
          <w:p w14:paraId="2ED210B9" w14:textId="77777777" w:rsidR="00CA5417" w:rsidRPr="005A4DB9" w:rsidRDefault="00CA5417">
            <w:pPr>
              <w:pStyle w:val="ConsPlusNormal"/>
            </w:pPr>
            <w:r w:rsidRPr="005A4DB9">
              <w:t>2 - по правилам, установленным для российских организаций</w:t>
            </w:r>
          </w:p>
        </w:tc>
      </w:tr>
      <w:tr w:rsidR="005A4DB9" w:rsidRPr="005A4DB9" w14:paraId="6CE6CF52" w14:textId="77777777">
        <w:tc>
          <w:tcPr>
            <w:tcW w:w="3705" w:type="dxa"/>
          </w:tcPr>
          <w:p w14:paraId="44181AAA" w14:textId="77777777" w:rsidR="00CA5417" w:rsidRPr="005A4DB9" w:rsidRDefault="00CA5417">
            <w:pPr>
              <w:pStyle w:val="ConsPlusNormal"/>
            </w:pPr>
            <w:r w:rsidRPr="005A4DB9">
              <w:t>Дата уплаты налога</w:t>
            </w:r>
          </w:p>
        </w:tc>
        <w:tc>
          <w:tcPr>
            <w:tcW w:w="1896" w:type="dxa"/>
          </w:tcPr>
          <w:p w14:paraId="6BC3CF1C" w14:textId="77777777" w:rsidR="00CA5417" w:rsidRPr="005A4DB9" w:rsidRDefault="00CA5417">
            <w:pPr>
              <w:pStyle w:val="ConsPlusNormal"/>
              <w:jc w:val="center"/>
            </w:pPr>
            <w:proofErr w:type="spellStart"/>
            <w:r w:rsidRPr="005A4DB9">
              <w:t>ДатаУплНал</w:t>
            </w:r>
            <w:proofErr w:type="spellEnd"/>
          </w:p>
        </w:tc>
        <w:tc>
          <w:tcPr>
            <w:tcW w:w="1229" w:type="dxa"/>
          </w:tcPr>
          <w:p w14:paraId="51ED5FD4" w14:textId="77777777" w:rsidR="00CA5417" w:rsidRPr="005A4DB9" w:rsidRDefault="00CA5417">
            <w:pPr>
              <w:pStyle w:val="ConsPlusNormal"/>
              <w:jc w:val="center"/>
            </w:pPr>
            <w:r w:rsidRPr="005A4DB9">
              <w:t>А</w:t>
            </w:r>
          </w:p>
        </w:tc>
        <w:tc>
          <w:tcPr>
            <w:tcW w:w="1224" w:type="dxa"/>
          </w:tcPr>
          <w:p w14:paraId="1A822F32" w14:textId="77777777" w:rsidR="00CA5417" w:rsidRPr="005A4DB9" w:rsidRDefault="00CA5417">
            <w:pPr>
              <w:pStyle w:val="ConsPlusNormal"/>
              <w:jc w:val="center"/>
            </w:pPr>
            <w:proofErr w:type="gramStart"/>
            <w:r w:rsidRPr="005A4DB9">
              <w:t>T(</w:t>
            </w:r>
            <w:proofErr w:type="gramEnd"/>
            <w:r w:rsidRPr="005A4DB9">
              <w:t>=10)</w:t>
            </w:r>
          </w:p>
        </w:tc>
        <w:tc>
          <w:tcPr>
            <w:tcW w:w="1567" w:type="dxa"/>
          </w:tcPr>
          <w:p w14:paraId="0F594937" w14:textId="77777777" w:rsidR="00CA5417" w:rsidRPr="005A4DB9" w:rsidRDefault="00CA5417">
            <w:pPr>
              <w:pStyle w:val="ConsPlusNormal"/>
              <w:jc w:val="center"/>
            </w:pPr>
            <w:r w:rsidRPr="005A4DB9">
              <w:t>Н</w:t>
            </w:r>
          </w:p>
        </w:tc>
        <w:tc>
          <w:tcPr>
            <w:tcW w:w="3912" w:type="dxa"/>
          </w:tcPr>
          <w:p w14:paraId="6F5A715C" w14:textId="77777777" w:rsidR="00CA5417" w:rsidRPr="005A4DB9" w:rsidRDefault="00CA5417">
            <w:pPr>
              <w:pStyle w:val="ConsPlusNormal"/>
            </w:pPr>
            <w:r w:rsidRPr="005A4DB9">
              <w:t>Типовой элемент &lt;</w:t>
            </w:r>
            <w:proofErr w:type="spellStart"/>
            <w:r w:rsidRPr="005A4DB9">
              <w:t>ДатаТип</w:t>
            </w:r>
            <w:proofErr w:type="spellEnd"/>
            <w:r w:rsidRPr="005A4DB9">
              <w:t>&gt;.</w:t>
            </w:r>
          </w:p>
          <w:p w14:paraId="7BBBC0F7" w14:textId="77777777" w:rsidR="00CA5417" w:rsidRPr="005A4DB9" w:rsidRDefault="00CA5417">
            <w:pPr>
              <w:pStyle w:val="ConsPlusNormal"/>
            </w:pPr>
            <w:r w:rsidRPr="005A4DB9">
              <w:t>Дата в формате ДД.ММ.ГГГГ</w:t>
            </w:r>
          </w:p>
        </w:tc>
      </w:tr>
      <w:tr w:rsidR="005A4DB9" w:rsidRPr="005A4DB9" w14:paraId="193F87C1" w14:textId="77777777">
        <w:tc>
          <w:tcPr>
            <w:tcW w:w="3705" w:type="dxa"/>
          </w:tcPr>
          <w:p w14:paraId="6DAC65E9" w14:textId="77777777" w:rsidR="00CA5417" w:rsidRPr="005A4DB9" w:rsidRDefault="00CA5417">
            <w:pPr>
              <w:pStyle w:val="ConsPlusNormal"/>
            </w:pPr>
            <w:r w:rsidRPr="005A4DB9">
              <w:t xml:space="preserve">Курс иностранной валюты, установленный Банком России на </w:t>
            </w:r>
            <w:r w:rsidRPr="005A4DB9">
              <w:lastRenderedPageBreak/>
              <w:t>дату уплаты налога</w:t>
            </w:r>
          </w:p>
        </w:tc>
        <w:tc>
          <w:tcPr>
            <w:tcW w:w="1896" w:type="dxa"/>
          </w:tcPr>
          <w:p w14:paraId="09CE95DB" w14:textId="77777777" w:rsidR="00CA5417" w:rsidRPr="005A4DB9" w:rsidRDefault="00CA5417">
            <w:pPr>
              <w:pStyle w:val="ConsPlusNormal"/>
              <w:jc w:val="center"/>
            </w:pPr>
            <w:proofErr w:type="spellStart"/>
            <w:r w:rsidRPr="005A4DB9">
              <w:lastRenderedPageBreak/>
              <w:t>КурсВалютНал</w:t>
            </w:r>
            <w:proofErr w:type="spellEnd"/>
          </w:p>
        </w:tc>
        <w:tc>
          <w:tcPr>
            <w:tcW w:w="1229" w:type="dxa"/>
          </w:tcPr>
          <w:p w14:paraId="5557AFED" w14:textId="77777777" w:rsidR="00CA5417" w:rsidRPr="005A4DB9" w:rsidRDefault="00CA5417">
            <w:pPr>
              <w:pStyle w:val="ConsPlusNormal"/>
              <w:jc w:val="center"/>
            </w:pPr>
            <w:r w:rsidRPr="005A4DB9">
              <w:t>А</w:t>
            </w:r>
          </w:p>
        </w:tc>
        <w:tc>
          <w:tcPr>
            <w:tcW w:w="1224" w:type="dxa"/>
          </w:tcPr>
          <w:p w14:paraId="2004E7DF" w14:textId="77777777" w:rsidR="00CA5417" w:rsidRPr="005A4DB9" w:rsidRDefault="00CA5417">
            <w:pPr>
              <w:pStyle w:val="ConsPlusNormal"/>
              <w:jc w:val="center"/>
            </w:pPr>
            <w:proofErr w:type="gramStart"/>
            <w:r w:rsidRPr="005A4DB9">
              <w:t>N(</w:t>
            </w:r>
            <w:proofErr w:type="gramEnd"/>
            <w:r w:rsidRPr="005A4DB9">
              <w:t>14.4)</w:t>
            </w:r>
          </w:p>
        </w:tc>
        <w:tc>
          <w:tcPr>
            <w:tcW w:w="1567" w:type="dxa"/>
          </w:tcPr>
          <w:p w14:paraId="77402881" w14:textId="77777777" w:rsidR="00CA5417" w:rsidRPr="005A4DB9" w:rsidRDefault="00CA5417">
            <w:pPr>
              <w:pStyle w:val="ConsPlusNormal"/>
              <w:jc w:val="center"/>
            </w:pPr>
            <w:r w:rsidRPr="005A4DB9">
              <w:t>Н</w:t>
            </w:r>
          </w:p>
        </w:tc>
        <w:tc>
          <w:tcPr>
            <w:tcW w:w="3912" w:type="dxa"/>
          </w:tcPr>
          <w:p w14:paraId="735EDC8A" w14:textId="77777777" w:rsidR="00CA5417" w:rsidRPr="005A4DB9" w:rsidRDefault="00CA5417">
            <w:pPr>
              <w:pStyle w:val="ConsPlusNormal"/>
            </w:pPr>
          </w:p>
        </w:tc>
      </w:tr>
      <w:tr w:rsidR="005A4DB9" w:rsidRPr="005A4DB9" w14:paraId="41B07B8E" w14:textId="77777777">
        <w:tc>
          <w:tcPr>
            <w:tcW w:w="3705" w:type="dxa"/>
          </w:tcPr>
          <w:p w14:paraId="3547C710" w14:textId="77777777" w:rsidR="00CA5417" w:rsidRPr="005A4DB9" w:rsidRDefault="00CA5417">
            <w:pPr>
              <w:pStyle w:val="ConsPlusNormal"/>
            </w:pPr>
            <w:r w:rsidRPr="005A4DB9">
              <w:t>Сумма налога, уплаченная в иностранном государстве в иностранной валюте</w:t>
            </w:r>
          </w:p>
        </w:tc>
        <w:tc>
          <w:tcPr>
            <w:tcW w:w="1896" w:type="dxa"/>
          </w:tcPr>
          <w:p w14:paraId="1DAC8363" w14:textId="77777777" w:rsidR="00CA5417" w:rsidRPr="005A4DB9" w:rsidRDefault="00CA5417">
            <w:pPr>
              <w:pStyle w:val="ConsPlusNormal"/>
              <w:jc w:val="center"/>
            </w:pPr>
            <w:proofErr w:type="spellStart"/>
            <w:r w:rsidRPr="005A4DB9">
              <w:t>НалУплИноВал</w:t>
            </w:r>
            <w:proofErr w:type="spellEnd"/>
          </w:p>
        </w:tc>
        <w:tc>
          <w:tcPr>
            <w:tcW w:w="1229" w:type="dxa"/>
          </w:tcPr>
          <w:p w14:paraId="7E3926E2" w14:textId="77777777" w:rsidR="00CA5417" w:rsidRPr="005A4DB9" w:rsidRDefault="00CA5417">
            <w:pPr>
              <w:pStyle w:val="ConsPlusNormal"/>
              <w:jc w:val="center"/>
            </w:pPr>
            <w:r w:rsidRPr="005A4DB9">
              <w:t>А</w:t>
            </w:r>
          </w:p>
        </w:tc>
        <w:tc>
          <w:tcPr>
            <w:tcW w:w="1224" w:type="dxa"/>
          </w:tcPr>
          <w:p w14:paraId="71959599"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12990532" w14:textId="77777777" w:rsidR="00CA5417" w:rsidRPr="005A4DB9" w:rsidRDefault="00CA5417">
            <w:pPr>
              <w:pStyle w:val="ConsPlusNormal"/>
              <w:jc w:val="center"/>
            </w:pPr>
            <w:r w:rsidRPr="005A4DB9">
              <w:t>Н</w:t>
            </w:r>
          </w:p>
        </w:tc>
        <w:tc>
          <w:tcPr>
            <w:tcW w:w="3912" w:type="dxa"/>
          </w:tcPr>
          <w:p w14:paraId="13691753" w14:textId="77777777" w:rsidR="00CA5417" w:rsidRPr="005A4DB9" w:rsidRDefault="00CA5417">
            <w:pPr>
              <w:pStyle w:val="ConsPlusNormal"/>
            </w:pPr>
          </w:p>
        </w:tc>
      </w:tr>
      <w:tr w:rsidR="005A4DB9" w:rsidRPr="005A4DB9" w14:paraId="487E6DA3" w14:textId="77777777">
        <w:tc>
          <w:tcPr>
            <w:tcW w:w="3705" w:type="dxa"/>
          </w:tcPr>
          <w:p w14:paraId="2A80DD77" w14:textId="77777777" w:rsidR="00CA5417" w:rsidRPr="005A4DB9" w:rsidRDefault="00CA5417">
            <w:pPr>
              <w:pStyle w:val="ConsPlusNormal"/>
            </w:pPr>
            <w:r w:rsidRPr="005A4DB9">
              <w:t>Сумма налога, уплаченная в иностранном государстве, в пересчете в рубли</w:t>
            </w:r>
          </w:p>
        </w:tc>
        <w:tc>
          <w:tcPr>
            <w:tcW w:w="1896" w:type="dxa"/>
          </w:tcPr>
          <w:p w14:paraId="2CBCE0C5" w14:textId="77777777" w:rsidR="00CA5417" w:rsidRPr="005A4DB9" w:rsidRDefault="00CA5417">
            <w:pPr>
              <w:pStyle w:val="ConsPlusNormal"/>
              <w:jc w:val="center"/>
            </w:pPr>
            <w:proofErr w:type="spellStart"/>
            <w:r w:rsidRPr="005A4DB9">
              <w:t>НалУплИноРуб</w:t>
            </w:r>
            <w:proofErr w:type="spellEnd"/>
          </w:p>
        </w:tc>
        <w:tc>
          <w:tcPr>
            <w:tcW w:w="1229" w:type="dxa"/>
          </w:tcPr>
          <w:p w14:paraId="6507A46E" w14:textId="77777777" w:rsidR="00CA5417" w:rsidRPr="005A4DB9" w:rsidRDefault="00CA5417">
            <w:pPr>
              <w:pStyle w:val="ConsPlusNormal"/>
              <w:jc w:val="center"/>
            </w:pPr>
            <w:r w:rsidRPr="005A4DB9">
              <w:t>А</w:t>
            </w:r>
          </w:p>
        </w:tc>
        <w:tc>
          <w:tcPr>
            <w:tcW w:w="1224" w:type="dxa"/>
          </w:tcPr>
          <w:p w14:paraId="713BF902"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24CCB4E5" w14:textId="77777777" w:rsidR="00CA5417" w:rsidRPr="005A4DB9" w:rsidRDefault="00CA5417">
            <w:pPr>
              <w:pStyle w:val="ConsPlusNormal"/>
              <w:jc w:val="center"/>
            </w:pPr>
            <w:r w:rsidRPr="005A4DB9">
              <w:t>Н</w:t>
            </w:r>
          </w:p>
        </w:tc>
        <w:tc>
          <w:tcPr>
            <w:tcW w:w="3912" w:type="dxa"/>
          </w:tcPr>
          <w:p w14:paraId="5C446FB6" w14:textId="77777777" w:rsidR="00CA5417" w:rsidRPr="005A4DB9" w:rsidRDefault="00CA5417">
            <w:pPr>
              <w:pStyle w:val="ConsPlusNormal"/>
            </w:pPr>
          </w:p>
        </w:tc>
      </w:tr>
      <w:tr w:rsidR="005A4DB9" w:rsidRPr="005A4DB9" w14:paraId="37F040F7" w14:textId="77777777">
        <w:tc>
          <w:tcPr>
            <w:tcW w:w="3705" w:type="dxa"/>
          </w:tcPr>
          <w:p w14:paraId="3540DBDC" w14:textId="77777777" w:rsidR="00CA5417" w:rsidRPr="005A4DB9" w:rsidRDefault="00CA5417">
            <w:pPr>
              <w:pStyle w:val="ConsPlusNormal"/>
            </w:pPr>
            <w:r w:rsidRPr="005A4DB9">
              <w:t>Сумма налога, исчисленная в отношении прибыли контролируемой иностранной компании в соответствии с законодательством Российской Федерации (в том числе налога на доходы, удержанного у источника выплаты дохода)</w:t>
            </w:r>
          </w:p>
        </w:tc>
        <w:tc>
          <w:tcPr>
            <w:tcW w:w="1896" w:type="dxa"/>
          </w:tcPr>
          <w:p w14:paraId="143F5201" w14:textId="77777777" w:rsidR="00CA5417" w:rsidRPr="005A4DB9" w:rsidRDefault="00CA5417">
            <w:pPr>
              <w:pStyle w:val="ConsPlusNormal"/>
              <w:jc w:val="center"/>
            </w:pPr>
            <w:proofErr w:type="spellStart"/>
            <w:r w:rsidRPr="005A4DB9">
              <w:t>НалИсчКИК</w:t>
            </w:r>
            <w:proofErr w:type="spellEnd"/>
          </w:p>
        </w:tc>
        <w:tc>
          <w:tcPr>
            <w:tcW w:w="1229" w:type="dxa"/>
          </w:tcPr>
          <w:p w14:paraId="5C39A3FD" w14:textId="77777777" w:rsidR="00CA5417" w:rsidRPr="005A4DB9" w:rsidRDefault="00CA5417">
            <w:pPr>
              <w:pStyle w:val="ConsPlusNormal"/>
              <w:jc w:val="center"/>
            </w:pPr>
            <w:r w:rsidRPr="005A4DB9">
              <w:t>А</w:t>
            </w:r>
          </w:p>
        </w:tc>
        <w:tc>
          <w:tcPr>
            <w:tcW w:w="1224" w:type="dxa"/>
          </w:tcPr>
          <w:p w14:paraId="2A550085" w14:textId="77777777" w:rsidR="00CA5417" w:rsidRPr="005A4DB9" w:rsidRDefault="00CA5417">
            <w:pPr>
              <w:pStyle w:val="ConsPlusNormal"/>
              <w:jc w:val="center"/>
            </w:pPr>
            <w:proofErr w:type="gramStart"/>
            <w:r w:rsidRPr="005A4DB9">
              <w:t>N(</w:t>
            </w:r>
            <w:proofErr w:type="gramEnd"/>
            <w:r w:rsidRPr="005A4DB9">
              <w:t>12)</w:t>
            </w:r>
          </w:p>
        </w:tc>
        <w:tc>
          <w:tcPr>
            <w:tcW w:w="1567" w:type="dxa"/>
          </w:tcPr>
          <w:p w14:paraId="1A01BF77" w14:textId="77777777" w:rsidR="00CA5417" w:rsidRPr="005A4DB9" w:rsidRDefault="00CA5417">
            <w:pPr>
              <w:pStyle w:val="ConsPlusNormal"/>
              <w:jc w:val="center"/>
            </w:pPr>
            <w:r w:rsidRPr="005A4DB9">
              <w:t>Н</w:t>
            </w:r>
          </w:p>
        </w:tc>
        <w:tc>
          <w:tcPr>
            <w:tcW w:w="3912" w:type="dxa"/>
          </w:tcPr>
          <w:p w14:paraId="501B0734" w14:textId="77777777" w:rsidR="00CA5417" w:rsidRPr="005A4DB9" w:rsidRDefault="00CA5417">
            <w:pPr>
              <w:pStyle w:val="ConsPlusNormal"/>
            </w:pPr>
          </w:p>
        </w:tc>
      </w:tr>
      <w:tr w:rsidR="005A4DB9" w:rsidRPr="005A4DB9" w14:paraId="568CC977" w14:textId="77777777">
        <w:tc>
          <w:tcPr>
            <w:tcW w:w="3705" w:type="dxa"/>
          </w:tcPr>
          <w:p w14:paraId="16F90CDD" w14:textId="77777777" w:rsidR="00CA5417" w:rsidRPr="005A4DB9" w:rsidRDefault="00CA5417">
            <w:pPr>
              <w:pStyle w:val="ConsPlusNormal"/>
            </w:pPr>
            <w:r w:rsidRPr="005A4DB9">
              <w:t>Расчетная сумма налога, исчисленная в Российской Федерации по соответствующей ставке</w:t>
            </w:r>
          </w:p>
        </w:tc>
        <w:tc>
          <w:tcPr>
            <w:tcW w:w="1896" w:type="dxa"/>
          </w:tcPr>
          <w:p w14:paraId="6B6F388C" w14:textId="77777777" w:rsidR="00CA5417" w:rsidRPr="005A4DB9" w:rsidRDefault="00CA5417">
            <w:pPr>
              <w:pStyle w:val="ConsPlusNormal"/>
              <w:jc w:val="center"/>
            </w:pPr>
            <w:proofErr w:type="spellStart"/>
            <w:r w:rsidRPr="005A4DB9">
              <w:t>НалЗачРФОбщ</w:t>
            </w:r>
            <w:proofErr w:type="spellEnd"/>
          </w:p>
        </w:tc>
        <w:tc>
          <w:tcPr>
            <w:tcW w:w="1229" w:type="dxa"/>
          </w:tcPr>
          <w:p w14:paraId="24D950E4" w14:textId="77777777" w:rsidR="00CA5417" w:rsidRPr="005A4DB9" w:rsidRDefault="00CA5417">
            <w:pPr>
              <w:pStyle w:val="ConsPlusNormal"/>
              <w:jc w:val="center"/>
            </w:pPr>
            <w:r w:rsidRPr="005A4DB9">
              <w:t>А</w:t>
            </w:r>
          </w:p>
        </w:tc>
        <w:tc>
          <w:tcPr>
            <w:tcW w:w="1224" w:type="dxa"/>
          </w:tcPr>
          <w:p w14:paraId="40010263" w14:textId="77777777" w:rsidR="00CA5417" w:rsidRPr="005A4DB9" w:rsidRDefault="00CA5417">
            <w:pPr>
              <w:pStyle w:val="ConsPlusNormal"/>
              <w:jc w:val="center"/>
            </w:pPr>
            <w:proofErr w:type="gramStart"/>
            <w:r w:rsidRPr="005A4DB9">
              <w:t>N(</w:t>
            </w:r>
            <w:proofErr w:type="gramEnd"/>
            <w:r w:rsidRPr="005A4DB9">
              <w:t>12)</w:t>
            </w:r>
          </w:p>
        </w:tc>
        <w:tc>
          <w:tcPr>
            <w:tcW w:w="1567" w:type="dxa"/>
          </w:tcPr>
          <w:p w14:paraId="01C5555A" w14:textId="77777777" w:rsidR="00CA5417" w:rsidRPr="005A4DB9" w:rsidRDefault="00CA5417">
            <w:pPr>
              <w:pStyle w:val="ConsPlusNormal"/>
              <w:jc w:val="center"/>
            </w:pPr>
            <w:r w:rsidRPr="005A4DB9">
              <w:t>Н</w:t>
            </w:r>
          </w:p>
        </w:tc>
        <w:tc>
          <w:tcPr>
            <w:tcW w:w="3912" w:type="dxa"/>
          </w:tcPr>
          <w:p w14:paraId="0A6818D1" w14:textId="77777777" w:rsidR="00CA5417" w:rsidRPr="005A4DB9" w:rsidRDefault="00CA5417">
            <w:pPr>
              <w:pStyle w:val="ConsPlusNormal"/>
            </w:pPr>
          </w:p>
        </w:tc>
      </w:tr>
      <w:tr w:rsidR="00CA5417" w:rsidRPr="005A4DB9" w14:paraId="1F449628" w14:textId="77777777">
        <w:tc>
          <w:tcPr>
            <w:tcW w:w="3705" w:type="dxa"/>
          </w:tcPr>
          <w:p w14:paraId="7219CC42" w14:textId="77777777" w:rsidR="00CA5417" w:rsidRPr="005A4DB9" w:rsidRDefault="00CA5417">
            <w:pPr>
              <w:pStyle w:val="ConsPlusNormal"/>
            </w:pPr>
            <w:r w:rsidRPr="005A4DB9">
              <w:t>Расчетная сумма налога, подлежащая зачету (уменьшению) в Российской Федерации</w:t>
            </w:r>
          </w:p>
        </w:tc>
        <w:tc>
          <w:tcPr>
            <w:tcW w:w="1896" w:type="dxa"/>
          </w:tcPr>
          <w:p w14:paraId="62BE026D" w14:textId="77777777" w:rsidR="00CA5417" w:rsidRPr="005A4DB9" w:rsidRDefault="00CA5417">
            <w:pPr>
              <w:pStyle w:val="ConsPlusNormal"/>
              <w:jc w:val="center"/>
            </w:pPr>
            <w:proofErr w:type="spellStart"/>
            <w:r w:rsidRPr="005A4DB9">
              <w:t>НалогЗачРФОбщ</w:t>
            </w:r>
            <w:proofErr w:type="spellEnd"/>
          </w:p>
        </w:tc>
        <w:tc>
          <w:tcPr>
            <w:tcW w:w="1229" w:type="dxa"/>
          </w:tcPr>
          <w:p w14:paraId="2E6FF294" w14:textId="77777777" w:rsidR="00CA5417" w:rsidRPr="005A4DB9" w:rsidRDefault="00CA5417">
            <w:pPr>
              <w:pStyle w:val="ConsPlusNormal"/>
              <w:jc w:val="center"/>
            </w:pPr>
            <w:r w:rsidRPr="005A4DB9">
              <w:t>А</w:t>
            </w:r>
          </w:p>
        </w:tc>
        <w:tc>
          <w:tcPr>
            <w:tcW w:w="1224" w:type="dxa"/>
          </w:tcPr>
          <w:p w14:paraId="17B9EF96" w14:textId="77777777" w:rsidR="00CA5417" w:rsidRPr="005A4DB9" w:rsidRDefault="00CA5417">
            <w:pPr>
              <w:pStyle w:val="ConsPlusNormal"/>
              <w:jc w:val="center"/>
            </w:pPr>
            <w:proofErr w:type="gramStart"/>
            <w:r w:rsidRPr="005A4DB9">
              <w:t>N(</w:t>
            </w:r>
            <w:proofErr w:type="gramEnd"/>
            <w:r w:rsidRPr="005A4DB9">
              <w:t>12)</w:t>
            </w:r>
          </w:p>
        </w:tc>
        <w:tc>
          <w:tcPr>
            <w:tcW w:w="1567" w:type="dxa"/>
          </w:tcPr>
          <w:p w14:paraId="5328FC79" w14:textId="77777777" w:rsidR="00CA5417" w:rsidRPr="005A4DB9" w:rsidRDefault="00CA5417">
            <w:pPr>
              <w:pStyle w:val="ConsPlusNormal"/>
              <w:jc w:val="center"/>
            </w:pPr>
            <w:r w:rsidRPr="005A4DB9">
              <w:t>Н</w:t>
            </w:r>
          </w:p>
        </w:tc>
        <w:tc>
          <w:tcPr>
            <w:tcW w:w="3912" w:type="dxa"/>
          </w:tcPr>
          <w:p w14:paraId="666A8386" w14:textId="77777777" w:rsidR="00CA5417" w:rsidRPr="005A4DB9" w:rsidRDefault="00CA5417">
            <w:pPr>
              <w:pStyle w:val="ConsPlusNormal"/>
            </w:pPr>
          </w:p>
        </w:tc>
      </w:tr>
    </w:tbl>
    <w:p w14:paraId="25413448" w14:textId="77777777" w:rsidR="00CA5417" w:rsidRPr="005A4DB9" w:rsidRDefault="00CA5417">
      <w:pPr>
        <w:pStyle w:val="ConsPlusNormal"/>
        <w:jc w:val="both"/>
      </w:pPr>
    </w:p>
    <w:p w14:paraId="517F6707" w14:textId="77777777" w:rsidR="00CA5417" w:rsidRPr="005A4DB9" w:rsidRDefault="00CA5417">
      <w:pPr>
        <w:pStyle w:val="ConsPlusNormal"/>
        <w:jc w:val="right"/>
      </w:pPr>
      <w:r w:rsidRPr="005A4DB9">
        <w:t>Таблица 4.21</w:t>
      </w:r>
    </w:p>
    <w:p w14:paraId="1FA04C37" w14:textId="77777777" w:rsidR="00CA5417" w:rsidRPr="005A4DB9" w:rsidRDefault="00CA5417">
      <w:pPr>
        <w:pStyle w:val="ConsPlusNormal"/>
        <w:jc w:val="both"/>
      </w:pPr>
    </w:p>
    <w:p w14:paraId="63989732" w14:textId="77777777" w:rsidR="00CA5417" w:rsidRPr="005A4DB9" w:rsidRDefault="00CA5417">
      <w:pPr>
        <w:pStyle w:val="ConsPlusNormal"/>
        <w:jc w:val="center"/>
      </w:pPr>
      <w:r w:rsidRPr="005A4DB9">
        <w:t>Доходы, полученные от предпринимательской,</w:t>
      </w:r>
    </w:p>
    <w:p w14:paraId="6FED425C" w14:textId="77777777" w:rsidR="00CA5417" w:rsidRPr="005A4DB9" w:rsidRDefault="00CA5417">
      <w:pPr>
        <w:pStyle w:val="ConsPlusNormal"/>
        <w:jc w:val="center"/>
      </w:pPr>
      <w:r w:rsidRPr="005A4DB9">
        <w:t>адвокатской деятельности и частной практики, а также расчет</w:t>
      </w:r>
    </w:p>
    <w:p w14:paraId="7C17C485" w14:textId="77777777" w:rsidR="00CA5417" w:rsidRPr="005A4DB9" w:rsidRDefault="00CA5417">
      <w:pPr>
        <w:pStyle w:val="ConsPlusNormal"/>
        <w:jc w:val="center"/>
      </w:pPr>
      <w:r w:rsidRPr="005A4DB9">
        <w:t>профессиональных налоговых вычетов, установленных пунктами</w:t>
      </w:r>
    </w:p>
    <w:p w14:paraId="36DB2152" w14:textId="187A39C5" w:rsidR="00CA5417" w:rsidRPr="005A4DB9" w:rsidRDefault="00CA5417">
      <w:pPr>
        <w:pStyle w:val="ConsPlusNormal"/>
        <w:jc w:val="center"/>
      </w:pPr>
      <w:r w:rsidRPr="005A4DB9">
        <w:t>2, 3 статьи 221 Налогового кодекса Российской Федерации,</w:t>
      </w:r>
    </w:p>
    <w:p w14:paraId="0F9A1C23" w14:textId="31B8464C" w:rsidR="00CA5417" w:rsidRPr="005A4DB9" w:rsidRDefault="00CA5417">
      <w:pPr>
        <w:pStyle w:val="ConsPlusNormal"/>
        <w:jc w:val="center"/>
      </w:pPr>
      <w:r w:rsidRPr="005A4DB9">
        <w:t>и авансовых платежей, исчисляемых в соответствии с пунктом 7</w:t>
      </w:r>
    </w:p>
    <w:p w14:paraId="263619EC" w14:textId="77777777" w:rsidR="00CA5417" w:rsidRPr="005A4DB9" w:rsidRDefault="00CA5417">
      <w:pPr>
        <w:pStyle w:val="ConsPlusNormal"/>
        <w:jc w:val="center"/>
      </w:pPr>
      <w:r w:rsidRPr="005A4DB9">
        <w:t>статьи 227 Налогового кодекса Российской Федерации</w:t>
      </w:r>
    </w:p>
    <w:p w14:paraId="048D36D9" w14:textId="77777777" w:rsidR="00CA5417" w:rsidRPr="005A4DB9" w:rsidRDefault="00CA5417">
      <w:pPr>
        <w:pStyle w:val="ConsPlusNormal"/>
        <w:jc w:val="center"/>
      </w:pPr>
      <w:r w:rsidRPr="005A4DB9">
        <w:lastRenderedPageBreak/>
        <w:t>(приложение 3) (</w:t>
      </w:r>
      <w:proofErr w:type="spellStart"/>
      <w:r w:rsidRPr="005A4DB9">
        <w:t>ДоходПредпр</w:t>
      </w:r>
      <w:proofErr w:type="spellEnd"/>
      <w:r w:rsidRPr="005A4DB9">
        <w:t>)</w:t>
      </w:r>
    </w:p>
    <w:p w14:paraId="387DDA94"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5662A381" w14:textId="77777777">
        <w:tc>
          <w:tcPr>
            <w:tcW w:w="3705" w:type="dxa"/>
          </w:tcPr>
          <w:p w14:paraId="4F373F00" w14:textId="77777777" w:rsidR="00CA5417" w:rsidRPr="005A4DB9" w:rsidRDefault="00CA5417">
            <w:pPr>
              <w:pStyle w:val="ConsPlusNormal"/>
              <w:jc w:val="center"/>
            </w:pPr>
            <w:r w:rsidRPr="005A4DB9">
              <w:t>Наименование элемента</w:t>
            </w:r>
          </w:p>
        </w:tc>
        <w:tc>
          <w:tcPr>
            <w:tcW w:w="1896" w:type="dxa"/>
          </w:tcPr>
          <w:p w14:paraId="1578B7AC"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532AFEB3" w14:textId="77777777" w:rsidR="00CA5417" w:rsidRPr="005A4DB9" w:rsidRDefault="00CA5417">
            <w:pPr>
              <w:pStyle w:val="ConsPlusNormal"/>
              <w:jc w:val="center"/>
            </w:pPr>
            <w:r w:rsidRPr="005A4DB9">
              <w:t>Признак типа элемента</w:t>
            </w:r>
          </w:p>
        </w:tc>
        <w:tc>
          <w:tcPr>
            <w:tcW w:w="1224" w:type="dxa"/>
          </w:tcPr>
          <w:p w14:paraId="337A023A" w14:textId="77777777" w:rsidR="00CA5417" w:rsidRPr="005A4DB9" w:rsidRDefault="00CA5417">
            <w:pPr>
              <w:pStyle w:val="ConsPlusNormal"/>
              <w:jc w:val="center"/>
            </w:pPr>
            <w:r w:rsidRPr="005A4DB9">
              <w:t>Формат элемента</w:t>
            </w:r>
          </w:p>
        </w:tc>
        <w:tc>
          <w:tcPr>
            <w:tcW w:w="1567" w:type="dxa"/>
          </w:tcPr>
          <w:p w14:paraId="6AB445CE" w14:textId="77777777" w:rsidR="00CA5417" w:rsidRPr="005A4DB9" w:rsidRDefault="00CA5417">
            <w:pPr>
              <w:pStyle w:val="ConsPlusNormal"/>
              <w:jc w:val="center"/>
            </w:pPr>
            <w:r w:rsidRPr="005A4DB9">
              <w:t>Признак обязательности элемента</w:t>
            </w:r>
          </w:p>
        </w:tc>
        <w:tc>
          <w:tcPr>
            <w:tcW w:w="3912" w:type="dxa"/>
          </w:tcPr>
          <w:p w14:paraId="20E6EEC4" w14:textId="77777777" w:rsidR="00CA5417" w:rsidRPr="005A4DB9" w:rsidRDefault="00CA5417">
            <w:pPr>
              <w:pStyle w:val="ConsPlusNormal"/>
              <w:jc w:val="center"/>
            </w:pPr>
            <w:r w:rsidRPr="005A4DB9">
              <w:t>Дополнительная информация</w:t>
            </w:r>
          </w:p>
        </w:tc>
      </w:tr>
      <w:tr w:rsidR="005A4DB9" w:rsidRPr="005A4DB9" w14:paraId="79FDF271" w14:textId="77777777">
        <w:tc>
          <w:tcPr>
            <w:tcW w:w="3705" w:type="dxa"/>
          </w:tcPr>
          <w:p w14:paraId="21275E96" w14:textId="77777777" w:rsidR="00CA5417" w:rsidRPr="005A4DB9" w:rsidRDefault="00CA5417">
            <w:pPr>
              <w:pStyle w:val="ConsPlusNormal"/>
            </w:pPr>
            <w:r w:rsidRPr="005A4DB9">
              <w:t>Итоговая общая сумма дохода</w:t>
            </w:r>
          </w:p>
        </w:tc>
        <w:tc>
          <w:tcPr>
            <w:tcW w:w="1896" w:type="dxa"/>
          </w:tcPr>
          <w:p w14:paraId="7E646858" w14:textId="77777777" w:rsidR="00CA5417" w:rsidRPr="005A4DB9" w:rsidRDefault="00CA5417">
            <w:pPr>
              <w:pStyle w:val="ConsPlusNormal"/>
              <w:jc w:val="center"/>
            </w:pPr>
            <w:proofErr w:type="spellStart"/>
            <w:r w:rsidRPr="005A4DB9">
              <w:t>ДоходИт</w:t>
            </w:r>
            <w:proofErr w:type="spellEnd"/>
          </w:p>
        </w:tc>
        <w:tc>
          <w:tcPr>
            <w:tcW w:w="1229" w:type="dxa"/>
          </w:tcPr>
          <w:p w14:paraId="6D03FF96" w14:textId="77777777" w:rsidR="00CA5417" w:rsidRPr="005A4DB9" w:rsidRDefault="00CA5417">
            <w:pPr>
              <w:pStyle w:val="ConsPlusNormal"/>
              <w:jc w:val="center"/>
            </w:pPr>
            <w:r w:rsidRPr="005A4DB9">
              <w:t>А</w:t>
            </w:r>
          </w:p>
        </w:tc>
        <w:tc>
          <w:tcPr>
            <w:tcW w:w="1224" w:type="dxa"/>
          </w:tcPr>
          <w:p w14:paraId="4D711501"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063F966B" w14:textId="77777777" w:rsidR="00CA5417" w:rsidRPr="005A4DB9" w:rsidRDefault="00CA5417">
            <w:pPr>
              <w:pStyle w:val="ConsPlusNormal"/>
              <w:jc w:val="center"/>
            </w:pPr>
            <w:r w:rsidRPr="005A4DB9">
              <w:t>О</w:t>
            </w:r>
          </w:p>
        </w:tc>
        <w:tc>
          <w:tcPr>
            <w:tcW w:w="3912" w:type="dxa"/>
          </w:tcPr>
          <w:p w14:paraId="507A2C2F" w14:textId="77777777" w:rsidR="00CA5417" w:rsidRPr="005A4DB9" w:rsidRDefault="00CA5417">
            <w:pPr>
              <w:pStyle w:val="ConsPlusNormal"/>
            </w:pPr>
          </w:p>
        </w:tc>
      </w:tr>
      <w:tr w:rsidR="005A4DB9" w:rsidRPr="005A4DB9" w14:paraId="2DC9305F" w14:textId="77777777">
        <w:tc>
          <w:tcPr>
            <w:tcW w:w="3705" w:type="dxa"/>
          </w:tcPr>
          <w:p w14:paraId="1E4AE46B" w14:textId="77777777" w:rsidR="00CA5417" w:rsidRPr="005A4DB9" w:rsidRDefault="00CA5417">
            <w:pPr>
              <w:pStyle w:val="ConsPlusNormal"/>
            </w:pPr>
            <w:r w:rsidRPr="005A4DB9">
              <w:t>Итоговая сумма профессионального налогового вычета</w:t>
            </w:r>
          </w:p>
        </w:tc>
        <w:tc>
          <w:tcPr>
            <w:tcW w:w="1896" w:type="dxa"/>
          </w:tcPr>
          <w:p w14:paraId="3A29B104" w14:textId="77777777" w:rsidR="00CA5417" w:rsidRPr="005A4DB9" w:rsidRDefault="00CA5417">
            <w:pPr>
              <w:pStyle w:val="ConsPlusNormal"/>
              <w:jc w:val="center"/>
            </w:pPr>
            <w:proofErr w:type="spellStart"/>
            <w:r w:rsidRPr="005A4DB9">
              <w:t>ВычПрофИт</w:t>
            </w:r>
            <w:proofErr w:type="spellEnd"/>
          </w:p>
        </w:tc>
        <w:tc>
          <w:tcPr>
            <w:tcW w:w="1229" w:type="dxa"/>
          </w:tcPr>
          <w:p w14:paraId="6C78BF9E" w14:textId="77777777" w:rsidR="00CA5417" w:rsidRPr="005A4DB9" w:rsidRDefault="00CA5417">
            <w:pPr>
              <w:pStyle w:val="ConsPlusNormal"/>
              <w:jc w:val="center"/>
            </w:pPr>
            <w:r w:rsidRPr="005A4DB9">
              <w:t>А</w:t>
            </w:r>
          </w:p>
        </w:tc>
        <w:tc>
          <w:tcPr>
            <w:tcW w:w="1224" w:type="dxa"/>
          </w:tcPr>
          <w:p w14:paraId="6F5BF014"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35162DD2" w14:textId="77777777" w:rsidR="00CA5417" w:rsidRPr="005A4DB9" w:rsidRDefault="00CA5417">
            <w:pPr>
              <w:pStyle w:val="ConsPlusNormal"/>
              <w:jc w:val="center"/>
            </w:pPr>
            <w:r w:rsidRPr="005A4DB9">
              <w:t>О</w:t>
            </w:r>
          </w:p>
        </w:tc>
        <w:tc>
          <w:tcPr>
            <w:tcW w:w="3912" w:type="dxa"/>
          </w:tcPr>
          <w:p w14:paraId="2EE8A330" w14:textId="77777777" w:rsidR="00CA5417" w:rsidRPr="005A4DB9" w:rsidRDefault="00CA5417">
            <w:pPr>
              <w:pStyle w:val="ConsPlusNormal"/>
            </w:pPr>
          </w:p>
        </w:tc>
      </w:tr>
      <w:tr w:rsidR="005A4DB9" w:rsidRPr="005A4DB9" w14:paraId="25C4159C" w14:textId="77777777">
        <w:tc>
          <w:tcPr>
            <w:tcW w:w="3705" w:type="dxa"/>
          </w:tcPr>
          <w:p w14:paraId="1A516E60" w14:textId="77777777" w:rsidR="00CA5417" w:rsidRPr="005A4DB9" w:rsidRDefault="00CA5417">
            <w:pPr>
              <w:pStyle w:val="ConsPlusNormal"/>
            </w:pPr>
            <w:r w:rsidRPr="005A4DB9">
              <w:t>Итоговая сумма фактически уплаченных авансовых платежей по налогу (</w:t>
            </w:r>
            <w:proofErr w:type="spellStart"/>
            <w:r w:rsidRPr="005A4DB9">
              <w:t>справочно</w:t>
            </w:r>
            <w:proofErr w:type="spellEnd"/>
            <w:r w:rsidRPr="005A4DB9">
              <w:t>)</w:t>
            </w:r>
          </w:p>
        </w:tc>
        <w:tc>
          <w:tcPr>
            <w:tcW w:w="1896" w:type="dxa"/>
          </w:tcPr>
          <w:p w14:paraId="410425C0" w14:textId="77777777" w:rsidR="00CA5417" w:rsidRPr="005A4DB9" w:rsidRDefault="00CA5417">
            <w:pPr>
              <w:pStyle w:val="ConsPlusNormal"/>
              <w:jc w:val="center"/>
            </w:pPr>
            <w:proofErr w:type="spellStart"/>
            <w:r w:rsidRPr="005A4DB9">
              <w:t>УплФактАвИт</w:t>
            </w:r>
            <w:proofErr w:type="spellEnd"/>
          </w:p>
        </w:tc>
        <w:tc>
          <w:tcPr>
            <w:tcW w:w="1229" w:type="dxa"/>
          </w:tcPr>
          <w:p w14:paraId="57291E86" w14:textId="77777777" w:rsidR="00CA5417" w:rsidRPr="005A4DB9" w:rsidRDefault="00CA5417">
            <w:pPr>
              <w:pStyle w:val="ConsPlusNormal"/>
              <w:jc w:val="center"/>
            </w:pPr>
            <w:r w:rsidRPr="005A4DB9">
              <w:t>А</w:t>
            </w:r>
          </w:p>
        </w:tc>
        <w:tc>
          <w:tcPr>
            <w:tcW w:w="1224" w:type="dxa"/>
          </w:tcPr>
          <w:p w14:paraId="5F84EA79" w14:textId="77777777" w:rsidR="00CA5417" w:rsidRPr="005A4DB9" w:rsidRDefault="00CA5417">
            <w:pPr>
              <w:pStyle w:val="ConsPlusNormal"/>
              <w:jc w:val="center"/>
            </w:pPr>
            <w:proofErr w:type="gramStart"/>
            <w:r w:rsidRPr="005A4DB9">
              <w:t>N(</w:t>
            </w:r>
            <w:proofErr w:type="gramEnd"/>
            <w:r w:rsidRPr="005A4DB9">
              <w:t>12)</w:t>
            </w:r>
          </w:p>
        </w:tc>
        <w:tc>
          <w:tcPr>
            <w:tcW w:w="1567" w:type="dxa"/>
          </w:tcPr>
          <w:p w14:paraId="0923FE19" w14:textId="77777777" w:rsidR="00CA5417" w:rsidRPr="005A4DB9" w:rsidRDefault="00CA5417">
            <w:pPr>
              <w:pStyle w:val="ConsPlusNormal"/>
              <w:jc w:val="center"/>
            </w:pPr>
            <w:r w:rsidRPr="005A4DB9">
              <w:t>Н</w:t>
            </w:r>
          </w:p>
        </w:tc>
        <w:tc>
          <w:tcPr>
            <w:tcW w:w="3912" w:type="dxa"/>
          </w:tcPr>
          <w:p w14:paraId="44D7CC44" w14:textId="77777777" w:rsidR="00CA5417" w:rsidRPr="005A4DB9" w:rsidRDefault="00CA5417">
            <w:pPr>
              <w:pStyle w:val="ConsPlusNormal"/>
            </w:pPr>
          </w:p>
        </w:tc>
      </w:tr>
      <w:tr w:rsidR="005A4DB9" w:rsidRPr="005A4DB9" w14:paraId="4982BAC2" w14:textId="77777777">
        <w:tc>
          <w:tcPr>
            <w:tcW w:w="3705" w:type="dxa"/>
          </w:tcPr>
          <w:p w14:paraId="6E7DD165" w14:textId="77777777" w:rsidR="00CA5417" w:rsidRPr="005A4DB9" w:rsidRDefault="00CA5417">
            <w:pPr>
              <w:pStyle w:val="ConsPlusNormal"/>
            </w:pPr>
            <w:r w:rsidRPr="005A4DB9">
              <w:t>Показатели, используемые для расчета налоговой базы и суммы налога по виду деятельности</w:t>
            </w:r>
          </w:p>
        </w:tc>
        <w:tc>
          <w:tcPr>
            <w:tcW w:w="1896" w:type="dxa"/>
          </w:tcPr>
          <w:p w14:paraId="6BD6F3B8" w14:textId="77777777" w:rsidR="00CA5417" w:rsidRPr="005A4DB9" w:rsidRDefault="00CA5417">
            <w:pPr>
              <w:pStyle w:val="ConsPlusNormal"/>
              <w:jc w:val="center"/>
            </w:pPr>
            <w:proofErr w:type="spellStart"/>
            <w:r w:rsidRPr="005A4DB9">
              <w:t>РасчВидДеят</w:t>
            </w:r>
            <w:proofErr w:type="spellEnd"/>
          </w:p>
        </w:tc>
        <w:tc>
          <w:tcPr>
            <w:tcW w:w="1229" w:type="dxa"/>
          </w:tcPr>
          <w:p w14:paraId="3050C691" w14:textId="77777777" w:rsidR="00CA5417" w:rsidRPr="005A4DB9" w:rsidRDefault="00CA5417">
            <w:pPr>
              <w:pStyle w:val="ConsPlusNormal"/>
              <w:jc w:val="center"/>
            </w:pPr>
            <w:r w:rsidRPr="005A4DB9">
              <w:t>С</w:t>
            </w:r>
          </w:p>
        </w:tc>
        <w:tc>
          <w:tcPr>
            <w:tcW w:w="1224" w:type="dxa"/>
          </w:tcPr>
          <w:p w14:paraId="25DE71BC" w14:textId="77777777" w:rsidR="00CA5417" w:rsidRPr="005A4DB9" w:rsidRDefault="00CA5417">
            <w:pPr>
              <w:pStyle w:val="ConsPlusNormal"/>
            </w:pPr>
          </w:p>
        </w:tc>
        <w:tc>
          <w:tcPr>
            <w:tcW w:w="1567" w:type="dxa"/>
          </w:tcPr>
          <w:p w14:paraId="61BDF098" w14:textId="77777777" w:rsidR="00CA5417" w:rsidRPr="005A4DB9" w:rsidRDefault="00CA5417">
            <w:pPr>
              <w:pStyle w:val="ConsPlusNormal"/>
              <w:jc w:val="center"/>
            </w:pPr>
            <w:r w:rsidRPr="005A4DB9">
              <w:t>ОМ</w:t>
            </w:r>
          </w:p>
        </w:tc>
        <w:tc>
          <w:tcPr>
            <w:tcW w:w="3912" w:type="dxa"/>
          </w:tcPr>
          <w:p w14:paraId="4EC3D301" w14:textId="77777777" w:rsidR="00CA5417" w:rsidRPr="005A4DB9" w:rsidRDefault="00CA5417">
            <w:pPr>
              <w:pStyle w:val="ConsPlusNormal"/>
            </w:pPr>
            <w:r w:rsidRPr="005A4DB9">
              <w:t>Состав элемента представлен в таблице 4.22</w:t>
            </w:r>
          </w:p>
        </w:tc>
      </w:tr>
      <w:tr w:rsidR="005A4DB9" w:rsidRPr="005A4DB9" w14:paraId="283C3D9A" w14:textId="77777777">
        <w:tc>
          <w:tcPr>
            <w:tcW w:w="3705" w:type="dxa"/>
          </w:tcPr>
          <w:p w14:paraId="374385CF" w14:textId="77777777" w:rsidR="00CA5417" w:rsidRPr="005A4DB9" w:rsidRDefault="00CA5417">
            <w:pPr>
              <w:pStyle w:val="ConsPlusNormal"/>
            </w:pPr>
            <w:r w:rsidRPr="005A4DB9">
              <w:t>Информация, указываемая главой крестьянского (фермерского) хозяйства</w:t>
            </w:r>
          </w:p>
        </w:tc>
        <w:tc>
          <w:tcPr>
            <w:tcW w:w="1896" w:type="dxa"/>
          </w:tcPr>
          <w:p w14:paraId="34712E2B" w14:textId="77777777" w:rsidR="00CA5417" w:rsidRPr="005A4DB9" w:rsidRDefault="00CA5417">
            <w:pPr>
              <w:pStyle w:val="ConsPlusNormal"/>
              <w:jc w:val="center"/>
            </w:pPr>
            <w:proofErr w:type="spellStart"/>
            <w:r w:rsidRPr="005A4DB9">
              <w:t>СведКФХ</w:t>
            </w:r>
            <w:proofErr w:type="spellEnd"/>
          </w:p>
        </w:tc>
        <w:tc>
          <w:tcPr>
            <w:tcW w:w="1229" w:type="dxa"/>
          </w:tcPr>
          <w:p w14:paraId="7504E489" w14:textId="77777777" w:rsidR="00CA5417" w:rsidRPr="005A4DB9" w:rsidRDefault="00CA5417">
            <w:pPr>
              <w:pStyle w:val="ConsPlusNormal"/>
              <w:jc w:val="center"/>
            </w:pPr>
            <w:r w:rsidRPr="005A4DB9">
              <w:t>С</w:t>
            </w:r>
          </w:p>
        </w:tc>
        <w:tc>
          <w:tcPr>
            <w:tcW w:w="1224" w:type="dxa"/>
          </w:tcPr>
          <w:p w14:paraId="57C04F75" w14:textId="77777777" w:rsidR="00CA5417" w:rsidRPr="005A4DB9" w:rsidRDefault="00CA5417">
            <w:pPr>
              <w:pStyle w:val="ConsPlusNormal"/>
            </w:pPr>
          </w:p>
        </w:tc>
        <w:tc>
          <w:tcPr>
            <w:tcW w:w="1567" w:type="dxa"/>
          </w:tcPr>
          <w:p w14:paraId="07B526BB" w14:textId="77777777" w:rsidR="00CA5417" w:rsidRPr="005A4DB9" w:rsidRDefault="00CA5417">
            <w:pPr>
              <w:pStyle w:val="ConsPlusNormal"/>
              <w:jc w:val="center"/>
            </w:pPr>
            <w:r w:rsidRPr="005A4DB9">
              <w:t>Н</w:t>
            </w:r>
          </w:p>
        </w:tc>
        <w:tc>
          <w:tcPr>
            <w:tcW w:w="3912" w:type="dxa"/>
          </w:tcPr>
          <w:p w14:paraId="4B9B84A3" w14:textId="77777777" w:rsidR="00CA5417" w:rsidRPr="005A4DB9" w:rsidRDefault="00CA5417">
            <w:pPr>
              <w:pStyle w:val="ConsPlusNormal"/>
            </w:pPr>
            <w:r w:rsidRPr="005A4DB9">
              <w:t>Состав элемента представлен в таблице 4.23</w:t>
            </w:r>
          </w:p>
        </w:tc>
      </w:tr>
      <w:tr w:rsidR="005A4DB9" w:rsidRPr="005A4DB9" w14:paraId="6875B8D4" w14:textId="77777777">
        <w:tc>
          <w:tcPr>
            <w:tcW w:w="3705" w:type="dxa"/>
          </w:tcPr>
          <w:p w14:paraId="2A14155D" w14:textId="6F8A41BB" w:rsidR="00CA5417" w:rsidRPr="005A4DB9" w:rsidRDefault="00CA5417">
            <w:pPr>
              <w:pStyle w:val="ConsPlusNormal"/>
            </w:pPr>
            <w:r w:rsidRPr="005A4DB9">
              <w:t>Информация о самостоятельной корректировке налоговой базы в соответствии с положениями пункта 6 статьи 105.3 Налогового кодекса Российской Федерации</w:t>
            </w:r>
          </w:p>
        </w:tc>
        <w:tc>
          <w:tcPr>
            <w:tcW w:w="1896" w:type="dxa"/>
          </w:tcPr>
          <w:p w14:paraId="5F845126" w14:textId="77777777" w:rsidR="00CA5417" w:rsidRPr="005A4DB9" w:rsidRDefault="00CA5417">
            <w:pPr>
              <w:pStyle w:val="ConsPlusNormal"/>
              <w:jc w:val="center"/>
            </w:pPr>
            <w:r w:rsidRPr="005A4DB9">
              <w:t>НБКор105.3</w:t>
            </w:r>
          </w:p>
        </w:tc>
        <w:tc>
          <w:tcPr>
            <w:tcW w:w="1229" w:type="dxa"/>
          </w:tcPr>
          <w:p w14:paraId="7229F9C4" w14:textId="77777777" w:rsidR="00CA5417" w:rsidRPr="005A4DB9" w:rsidRDefault="00CA5417">
            <w:pPr>
              <w:pStyle w:val="ConsPlusNormal"/>
              <w:jc w:val="center"/>
            </w:pPr>
            <w:r w:rsidRPr="005A4DB9">
              <w:t>С</w:t>
            </w:r>
          </w:p>
        </w:tc>
        <w:tc>
          <w:tcPr>
            <w:tcW w:w="1224" w:type="dxa"/>
          </w:tcPr>
          <w:p w14:paraId="4F5FC1AC" w14:textId="77777777" w:rsidR="00CA5417" w:rsidRPr="005A4DB9" w:rsidRDefault="00CA5417">
            <w:pPr>
              <w:pStyle w:val="ConsPlusNormal"/>
            </w:pPr>
          </w:p>
        </w:tc>
        <w:tc>
          <w:tcPr>
            <w:tcW w:w="1567" w:type="dxa"/>
          </w:tcPr>
          <w:p w14:paraId="2795CBDC" w14:textId="77777777" w:rsidR="00CA5417" w:rsidRPr="005A4DB9" w:rsidRDefault="00CA5417">
            <w:pPr>
              <w:pStyle w:val="ConsPlusNormal"/>
              <w:jc w:val="center"/>
            </w:pPr>
            <w:r w:rsidRPr="005A4DB9">
              <w:t>Н</w:t>
            </w:r>
          </w:p>
        </w:tc>
        <w:tc>
          <w:tcPr>
            <w:tcW w:w="3912" w:type="dxa"/>
          </w:tcPr>
          <w:p w14:paraId="38BA91BC" w14:textId="77777777" w:rsidR="00CA5417" w:rsidRPr="005A4DB9" w:rsidRDefault="00CA5417">
            <w:pPr>
              <w:pStyle w:val="ConsPlusNormal"/>
            </w:pPr>
            <w:r w:rsidRPr="005A4DB9">
              <w:t>Состав элемента представлен в таблице 4.24</w:t>
            </w:r>
          </w:p>
        </w:tc>
      </w:tr>
      <w:tr w:rsidR="005A4DB9" w:rsidRPr="005A4DB9" w14:paraId="330CC22D" w14:textId="77777777">
        <w:tc>
          <w:tcPr>
            <w:tcW w:w="3705" w:type="dxa"/>
          </w:tcPr>
          <w:p w14:paraId="07408D90" w14:textId="77777777" w:rsidR="00CA5417" w:rsidRPr="005A4DB9" w:rsidRDefault="00CA5417">
            <w:pPr>
              <w:pStyle w:val="ConsPlusNormal"/>
            </w:pPr>
            <w:r w:rsidRPr="005A4DB9">
              <w:t>Расчет профессиональных налоговых вычетов</w:t>
            </w:r>
          </w:p>
        </w:tc>
        <w:tc>
          <w:tcPr>
            <w:tcW w:w="1896" w:type="dxa"/>
          </w:tcPr>
          <w:p w14:paraId="52837A0B" w14:textId="77777777" w:rsidR="00CA5417" w:rsidRPr="005A4DB9" w:rsidRDefault="00CA5417">
            <w:pPr>
              <w:pStyle w:val="ConsPlusNormal"/>
              <w:jc w:val="center"/>
            </w:pPr>
            <w:proofErr w:type="spellStart"/>
            <w:r w:rsidRPr="005A4DB9">
              <w:t>ПрофНалВыч</w:t>
            </w:r>
            <w:proofErr w:type="spellEnd"/>
          </w:p>
        </w:tc>
        <w:tc>
          <w:tcPr>
            <w:tcW w:w="1229" w:type="dxa"/>
          </w:tcPr>
          <w:p w14:paraId="18EDE2B2" w14:textId="77777777" w:rsidR="00CA5417" w:rsidRPr="005A4DB9" w:rsidRDefault="00CA5417">
            <w:pPr>
              <w:pStyle w:val="ConsPlusNormal"/>
              <w:jc w:val="center"/>
            </w:pPr>
            <w:r w:rsidRPr="005A4DB9">
              <w:t>С</w:t>
            </w:r>
          </w:p>
        </w:tc>
        <w:tc>
          <w:tcPr>
            <w:tcW w:w="1224" w:type="dxa"/>
          </w:tcPr>
          <w:p w14:paraId="791E9350" w14:textId="77777777" w:rsidR="00CA5417" w:rsidRPr="005A4DB9" w:rsidRDefault="00CA5417">
            <w:pPr>
              <w:pStyle w:val="ConsPlusNormal"/>
            </w:pPr>
          </w:p>
        </w:tc>
        <w:tc>
          <w:tcPr>
            <w:tcW w:w="1567" w:type="dxa"/>
          </w:tcPr>
          <w:p w14:paraId="25065D4C" w14:textId="77777777" w:rsidR="00CA5417" w:rsidRPr="005A4DB9" w:rsidRDefault="00CA5417">
            <w:pPr>
              <w:pStyle w:val="ConsPlusNormal"/>
              <w:jc w:val="center"/>
            </w:pPr>
            <w:r w:rsidRPr="005A4DB9">
              <w:t>НМ</w:t>
            </w:r>
          </w:p>
        </w:tc>
        <w:tc>
          <w:tcPr>
            <w:tcW w:w="3912" w:type="dxa"/>
          </w:tcPr>
          <w:p w14:paraId="0036028E" w14:textId="77777777" w:rsidR="00CA5417" w:rsidRPr="005A4DB9" w:rsidRDefault="00CA5417">
            <w:pPr>
              <w:pStyle w:val="ConsPlusNormal"/>
            </w:pPr>
            <w:r w:rsidRPr="005A4DB9">
              <w:t>Состав элемента представлен в таблице 4.25</w:t>
            </w:r>
          </w:p>
        </w:tc>
      </w:tr>
      <w:tr w:rsidR="00CA5417" w:rsidRPr="005A4DB9" w14:paraId="2DB6D399" w14:textId="77777777">
        <w:tc>
          <w:tcPr>
            <w:tcW w:w="3705" w:type="dxa"/>
          </w:tcPr>
          <w:p w14:paraId="0B8201DB" w14:textId="0B4AE131" w:rsidR="00CA5417" w:rsidRPr="005A4DB9" w:rsidRDefault="00CA5417">
            <w:pPr>
              <w:pStyle w:val="ConsPlusNormal"/>
            </w:pPr>
            <w:r w:rsidRPr="005A4DB9">
              <w:t xml:space="preserve">Расчет авансовых платежей, исчисляемых в соответствии с пунктом 7 статьи 227 Налогового </w:t>
            </w:r>
            <w:r w:rsidRPr="005A4DB9">
              <w:lastRenderedPageBreak/>
              <w:t>кодекса Российской Федерации</w:t>
            </w:r>
          </w:p>
        </w:tc>
        <w:tc>
          <w:tcPr>
            <w:tcW w:w="1896" w:type="dxa"/>
          </w:tcPr>
          <w:p w14:paraId="158DF7B1" w14:textId="77777777" w:rsidR="00CA5417" w:rsidRPr="005A4DB9" w:rsidRDefault="00CA5417">
            <w:pPr>
              <w:pStyle w:val="ConsPlusNormal"/>
              <w:jc w:val="center"/>
            </w:pPr>
            <w:proofErr w:type="spellStart"/>
            <w:r w:rsidRPr="005A4DB9">
              <w:lastRenderedPageBreak/>
              <w:t>РасчАвансПлат</w:t>
            </w:r>
            <w:proofErr w:type="spellEnd"/>
          </w:p>
        </w:tc>
        <w:tc>
          <w:tcPr>
            <w:tcW w:w="1229" w:type="dxa"/>
          </w:tcPr>
          <w:p w14:paraId="0263FF92" w14:textId="77777777" w:rsidR="00CA5417" w:rsidRPr="005A4DB9" w:rsidRDefault="00CA5417">
            <w:pPr>
              <w:pStyle w:val="ConsPlusNormal"/>
              <w:jc w:val="center"/>
            </w:pPr>
            <w:r w:rsidRPr="005A4DB9">
              <w:t>С</w:t>
            </w:r>
          </w:p>
        </w:tc>
        <w:tc>
          <w:tcPr>
            <w:tcW w:w="1224" w:type="dxa"/>
          </w:tcPr>
          <w:p w14:paraId="51503557" w14:textId="77777777" w:rsidR="00CA5417" w:rsidRPr="005A4DB9" w:rsidRDefault="00CA5417">
            <w:pPr>
              <w:pStyle w:val="ConsPlusNormal"/>
            </w:pPr>
          </w:p>
        </w:tc>
        <w:tc>
          <w:tcPr>
            <w:tcW w:w="1567" w:type="dxa"/>
          </w:tcPr>
          <w:p w14:paraId="0D1B3862" w14:textId="77777777" w:rsidR="00CA5417" w:rsidRPr="005A4DB9" w:rsidRDefault="00CA5417">
            <w:pPr>
              <w:pStyle w:val="ConsPlusNormal"/>
              <w:jc w:val="center"/>
            </w:pPr>
            <w:r w:rsidRPr="005A4DB9">
              <w:t>Н</w:t>
            </w:r>
          </w:p>
        </w:tc>
        <w:tc>
          <w:tcPr>
            <w:tcW w:w="3912" w:type="dxa"/>
          </w:tcPr>
          <w:p w14:paraId="684EAFB0" w14:textId="77777777" w:rsidR="00CA5417" w:rsidRPr="005A4DB9" w:rsidRDefault="00CA5417">
            <w:pPr>
              <w:pStyle w:val="ConsPlusNormal"/>
            </w:pPr>
            <w:r w:rsidRPr="005A4DB9">
              <w:t>Состав элемента представлен в таблице 4.26</w:t>
            </w:r>
          </w:p>
        </w:tc>
      </w:tr>
    </w:tbl>
    <w:p w14:paraId="59E05432" w14:textId="77777777" w:rsidR="00CA5417" w:rsidRPr="005A4DB9" w:rsidRDefault="00CA5417">
      <w:pPr>
        <w:pStyle w:val="ConsPlusNormal"/>
        <w:jc w:val="both"/>
      </w:pPr>
    </w:p>
    <w:p w14:paraId="0E0AE42C" w14:textId="77777777" w:rsidR="00CA5417" w:rsidRPr="005A4DB9" w:rsidRDefault="00CA5417">
      <w:pPr>
        <w:pStyle w:val="ConsPlusNormal"/>
        <w:jc w:val="right"/>
      </w:pPr>
      <w:r w:rsidRPr="005A4DB9">
        <w:t>Таблица 4.22</w:t>
      </w:r>
    </w:p>
    <w:p w14:paraId="52E035F0" w14:textId="77777777" w:rsidR="00CA5417" w:rsidRPr="005A4DB9" w:rsidRDefault="00CA5417">
      <w:pPr>
        <w:pStyle w:val="ConsPlusNormal"/>
        <w:jc w:val="both"/>
      </w:pPr>
    </w:p>
    <w:p w14:paraId="7E821CBD" w14:textId="77777777" w:rsidR="00CA5417" w:rsidRPr="005A4DB9" w:rsidRDefault="00CA5417">
      <w:pPr>
        <w:pStyle w:val="ConsPlusNormal"/>
        <w:jc w:val="center"/>
      </w:pPr>
      <w:r w:rsidRPr="005A4DB9">
        <w:t>Показатели, используемые для расчета налоговой базы и суммы</w:t>
      </w:r>
    </w:p>
    <w:p w14:paraId="609575B8" w14:textId="77777777" w:rsidR="00CA5417" w:rsidRPr="005A4DB9" w:rsidRDefault="00CA5417">
      <w:pPr>
        <w:pStyle w:val="ConsPlusNormal"/>
        <w:jc w:val="center"/>
      </w:pPr>
      <w:r w:rsidRPr="005A4DB9">
        <w:t>налога по виду деятельности (</w:t>
      </w:r>
      <w:proofErr w:type="spellStart"/>
      <w:r w:rsidRPr="005A4DB9">
        <w:t>РасчВидДеят</w:t>
      </w:r>
      <w:proofErr w:type="spellEnd"/>
      <w:r w:rsidRPr="005A4DB9">
        <w:t>)</w:t>
      </w:r>
    </w:p>
    <w:p w14:paraId="60D205CF"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3EE9BA06" w14:textId="77777777">
        <w:tc>
          <w:tcPr>
            <w:tcW w:w="3705" w:type="dxa"/>
          </w:tcPr>
          <w:p w14:paraId="7435BA9A" w14:textId="77777777" w:rsidR="00CA5417" w:rsidRPr="005A4DB9" w:rsidRDefault="00CA5417">
            <w:pPr>
              <w:pStyle w:val="ConsPlusNormal"/>
              <w:jc w:val="center"/>
            </w:pPr>
            <w:r w:rsidRPr="005A4DB9">
              <w:t>Наименование элемента</w:t>
            </w:r>
          </w:p>
        </w:tc>
        <w:tc>
          <w:tcPr>
            <w:tcW w:w="1896" w:type="dxa"/>
          </w:tcPr>
          <w:p w14:paraId="4C448F12"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7D317961" w14:textId="77777777" w:rsidR="00CA5417" w:rsidRPr="005A4DB9" w:rsidRDefault="00CA5417">
            <w:pPr>
              <w:pStyle w:val="ConsPlusNormal"/>
              <w:jc w:val="center"/>
            </w:pPr>
            <w:r w:rsidRPr="005A4DB9">
              <w:t>Признак типа элемента</w:t>
            </w:r>
          </w:p>
        </w:tc>
        <w:tc>
          <w:tcPr>
            <w:tcW w:w="1224" w:type="dxa"/>
          </w:tcPr>
          <w:p w14:paraId="6E0A8841" w14:textId="77777777" w:rsidR="00CA5417" w:rsidRPr="005A4DB9" w:rsidRDefault="00CA5417">
            <w:pPr>
              <w:pStyle w:val="ConsPlusNormal"/>
              <w:jc w:val="center"/>
            </w:pPr>
            <w:r w:rsidRPr="005A4DB9">
              <w:t>Формат элемента</w:t>
            </w:r>
          </w:p>
        </w:tc>
        <w:tc>
          <w:tcPr>
            <w:tcW w:w="1567" w:type="dxa"/>
          </w:tcPr>
          <w:p w14:paraId="251A15EF" w14:textId="77777777" w:rsidR="00CA5417" w:rsidRPr="005A4DB9" w:rsidRDefault="00CA5417">
            <w:pPr>
              <w:pStyle w:val="ConsPlusNormal"/>
              <w:jc w:val="center"/>
            </w:pPr>
            <w:r w:rsidRPr="005A4DB9">
              <w:t>Признак обязательности элемента</w:t>
            </w:r>
          </w:p>
        </w:tc>
        <w:tc>
          <w:tcPr>
            <w:tcW w:w="3912" w:type="dxa"/>
          </w:tcPr>
          <w:p w14:paraId="74C83016" w14:textId="77777777" w:rsidR="00CA5417" w:rsidRPr="005A4DB9" w:rsidRDefault="00CA5417">
            <w:pPr>
              <w:pStyle w:val="ConsPlusNormal"/>
              <w:jc w:val="center"/>
            </w:pPr>
            <w:r w:rsidRPr="005A4DB9">
              <w:t>Дополнительная информация</w:t>
            </w:r>
          </w:p>
        </w:tc>
      </w:tr>
      <w:tr w:rsidR="005A4DB9" w:rsidRPr="005A4DB9" w14:paraId="3492F50C" w14:textId="77777777">
        <w:tc>
          <w:tcPr>
            <w:tcW w:w="3705" w:type="dxa"/>
          </w:tcPr>
          <w:p w14:paraId="27923FBD" w14:textId="77777777" w:rsidR="00CA5417" w:rsidRPr="005A4DB9" w:rsidRDefault="00CA5417">
            <w:pPr>
              <w:pStyle w:val="ConsPlusNormal"/>
            </w:pPr>
            <w:r w:rsidRPr="005A4DB9">
              <w:t>Код вида деятельности</w:t>
            </w:r>
          </w:p>
        </w:tc>
        <w:tc>
          <w:tcPr>
            <w:tcW w:w="1896" w:type="dxa"/>
          </w:tcPr>
          <w:p w14:paraId="30A3FB0C" w14:textId="77777777" w:rsidR="00CA5417" w:rsidRPr="005A4DB9" w:rsidRDefault="00CA5417">
            <w:pPr>
              <w:pStyle w:val="ConsPlusNormal"/>
              <w:jc w:val="center"/>
            </w:pPr>
            <w:proofErr w:type="spellStart"/>
            <w:r w:rsidRPr="005A4DB9">
              <w:t>ВидДеят</w:t>
            </w:r>
            <w:proofErr w:type="spellEnd"/>
          </w:p>
        </w:tc>
        <w:tc>
          <w:tcPr>
            <w:tcW w:w="1229" w:type="dxa"/>
          </w:tcPr>
          <w:p w14:paraId="1DE2B67B" w14:textId="77777777" w:rsidR="00CA5417" w:rsidRPr="005A4DB9" w:rsidRDefault="00CA5417">
            <w:pPr>
              <w:pStyle w:val="ConsPlusNormal"/>
              <w:jc w:val="center"/>
            </w:pPr>
            <w:r w:rsidRPr="005A4DB9">
              <w:t>А</w:t>
            </w:r>
          </w:p>
        </w:tc>
        <w:tc>
          <w:tcPr>
            <w:tcW w:w="1224" w:type="dxa"/>
          </w:tcPr>
          <w:p w14:paraId="1D7F4C3A" w14:textId="77777777" w:rsidR="00CA5417" w:rsidRPr="005A4DB9" w:rsidRDefault="00CA5417">
            <w:pPr>
              <w:pStyle w:val="ConsPlusNormal"/>
              <w:jc w:val="center"/>
            </w:pPr>
            <w:proofErr w:type="gramStart"/>
            <w:r w:rsidRPr="005A4DB9">
              <w:t>T(</w:t>
            </w:r>
            <w:proofErr w:type="gramEnd"/>
            <w:r w:rsidRPr="005A4DB9">
              <w:t>=2)</w:t>
            </w:r>
          </w:p>
        </w:tc>
        <w:tc>
          <w:tcPr>
            <w:tcW w:w="1567" w:type="dxa"/>
          </w:tcPr>
          <w:p w14:paraId="379C01BF" w14:textId="77777777" w:rsidR="00CA5417" w:rsidRPr="005A4DB9" w:rsidRDefault="00CA5417">
            <w:pPr>
              <w:pStyle w:val="ConsPlusNormal"/>
              <w:jc w:val="center"/>
            </w:pPr>
            <w:r w:rsidRPr="005A4DB9">
              <w:t>ОК</w:t>
            </w:r>
          </w:p>
        </w:tc>
        <w:tc>
          <w:tcPr>
            <w:tcW w:w="3912" w:type="dxa"/>
          </w:tcPr>
          <w:p w14:paraId="76FBCA75" w14:textId="77777777" w:rsidR="00CA5417" w:rsidRPr="005A4DB9" w:rsidRDefault="00CA5417">
            <w:pPr>
              <w:pStyle w:val="ConsPlusNormal"/>
            </w:pPr>
            <w:r w:rsidRPr="005A4DB9">
              <w:t>Принимает значения в соответствии с приложением N 4 к Порядку заполнения</w:t>
            </w:r>
          </w:p>
        </w:tc>
      </w:tr>
      <w:tr w:rsidR="005A4DB9" w:rsidRPr="005A4DB9" w14:paraId="497340CC" w14:textId="77777777">
        <w:tc>
          <w:tcPr>
            <w:tcW w:w="3705" w:type="dxa"/>
          </w:tcPr>
          <w:p w14:paraId="04CFA1A8" w14:textId="77777777" w:rsidR="00CA5417" w:rsidRPr="005A4DB9" w:rsidRDefault="00CA5417">
            <w:pPr>
              <w:pStyle w:val="ConsPlusNormal"/>
            </w:pPr>
            <w:r w:rsidRPr="005A4DB9">
              <w:t>Сумма дохода</w:t>
            </w:r>
          </w:p>
        </w:tc>
        <w:tc>
          <w:tcPr>
            <w:tcW w:w="1896" w:type="dxa"/>
          </w:tcPr>
          <w:p w14:paraId="2C796AC5" w14:textId="77777777" w:rsidR="00CA5417" w:rsidRPr="005A4DB9" w:rsidRDefault="00CA5417">
            <w:pPr>
              <w:pStyle w:val="ConsPlusNormal"/>
              <w:jc w:val="center"/>
            </w:pPr>
            <w:r w:rsidRPr="005A4DB9">
              <w:t>Доход</w:t>
            </w:r>
          </w:p>
        </w:tc>
        <w:tc>
          <w:tcPr>
            <w:tcW w:w="1229" w:type="dxa"/>
          </w:tcPr>
          <w:p w14:paraId="4901DF02" w14:textId="77777777" w:rsidR="00CA5417" w:rsidRPr="005A4DB9" w:rsidRDefault="00CA5417">
            <w:pPr>
              <w:pStyle w:val="ConsPlusNormal"/>
              <w:jc w:val="center"/>
            </w:pPr>
            <w:r w:rsidRPr="005A4DB9">
              <w:t>А</w:t>
            </w:r>
          </w:p>
        </w:tc>
        <w:tc>
          <w:tcPr>
            <w:tcW w:w="1224" w:type="dxa"/>
          </w:tcPr>
          <w:p w14:paraId="67D52897"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77831307" w14:textId="77777777" w:rsidR="00CA5417" w:rsidRPr="005A4DB9" w:rsidRDefault="00CA5417">
            <w:pPr>
              <w:pStyle w:val="ConsPlusNormal"/>
              <w:jc w:val="center"/>
            </w:pPr>
            <w:r w:rsidRPr="005A4DB9">
              <w:t>О</w:t>
            </w:r>
          </w:p>
        </w:tc>
        <w:tc>
          <w:tcPr>
            <w:tcW w:w="3912" w:type="dxa"/>
          </w:tcPr>
          <w:p w14:paraId="7A7DDC24" w14:textId="77777777" w:rsidR="00CA5417" w:rsidRPr="005A4DB9" w:rsidRDefault="00CA5417">
            <w:pPr>
              <w:pStyle w:val="ConsPlusNormal"/>
            </w:pPr>
          </w:p>
        </w:tc>
      </w:tr>
      <w:tr w:rsidR="005A4DB9" w:rsidRPr="005A4DB9" w14:paraId="1F638597" w14:textId="77777777">
        <w:tc>
          <w:tcPr>
            <w:tcW w:w="3705" w:type="dxa"/>
          </w:tcPr>
          <w:p w14:paraId="6589A55A" w14:textId="77777777" w:rsidR="00CA5417" w:rsidRPr="005A4DB9" w:rsidRDefault="00CA5417">
            <w:pPr>
              <w:pStyle w:val="ConsPlusNormal"/>
            </w:pPr>
            <w:r w:rsidRPr="005A4DB9">
              <w:t>Сумма фактически произведенных расходов, учитываемых в составе профессионального налогового вычета</w:t>
            </w:r>
          </w:p>
        </w:tc>
        <w:tc>
          <w:tcPr>
            <w:tcW w:w="1896" w:type="dxa"/>
          </w:tcPr>
          <w:p w14:paraId="6C996654" w14:textId="77777777" w:rsidR="00CA5417" w:rsidRPr="005A4DB9" w:rsidRDefault="00CA5417">
            <w:pPr>
              <w:pStyle w:val="ConsPlusNormal"/>
              <w:jc w:val="center"/>
            </w:pPr>
            <w:proofErr w:type="spellStart"/>
            <w:r w:rsidRPr="005A4DB9">
              <w:t>РасхФакт</w:t>
            </w:r>
            <w:proofErr w:type="spellEnd"/>
          </w:p>
        </w:tc>
        <w:tc>
          <w:tcPr>
            <w:tcW w:w="1229" w:type="dxa"/>
          </w:tcPr>
          <w:p w14:paraId="53F78F4A" w14:textId="77777777" w:rsidR="00CA5417" w:rsidRPr="005A4DB9" w:rsidRDefault="00CA5417">
            <w:pPr>
              <w:pStyle w:val="ConsPlusNormal"/>
              <w:jc w:val="center"/>
            </w:pPr>
            <w:r w:rsidRPr="005A4DB9">
              <w:t>А</w:t>
            </w:r>
          </w:p>
        </w:tc>
        <w:tc>
          <w:tcPr>
            <w:tcW w:w="1224" w:type="dxa"/>
          </w:tcPr>
          <w:p w14:paraId="5B40DD94"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62814C7B" w14:textId="77777777" w:rsidR="00CA5417" w:rsidRPr="005A4DB9" w:rsidRDefault="00CA5417">
            <w:pPr>
              <w:pStyle w:val="ConsPlusNormal"/>
              <w:jc w:val="center"/>
            </w:pPr>
            <w:r w:rsidRPr="005A4DB9">
              <w:t>Н</w:t>
            </w:r>
          </w:p>
        </w:tc>
        <w:tc>
          <w:tcPr>
            <w:tcW w:w="3912" w:type="dxa"/>
          </w:tcPr>
          <w:p w14:paraId="15600319" w14:textId="77777777" w:rsidR="00CA5417" w:rsidRPr="005A4DB9" w:rsidRDefault="00CA5417">
            <w:pPr>
              <w:pStyle w:val="ConsPlusNormal"/>
            </w:pPr>
          </w:p>
        </w:tc>
      </w:tr>
      <w:tr w:rsidR="005A4DB9" w:rsidRPr="005A4DB9" w14:paraId="48CECA36" w14:textId="77777777">
        <w:tc>
          <w:tcPr>
            <w:tcW w:w="3705" w:type="dxa"/>
          </w:tcPr>
          <w:p w14:paraId="4808AB7A" w14:textId="77777777" w:rsidR="00CA5417" w:rsidRPr="005A4DB9" w:rsidRDefault="00CA5417">
            <w:pPr>
              <w:pStyle w:val="ConsPlusNormal"/>
            </w:pPr>
            <w:r w:rsidRPr="005A4DB9">
              <w:t>Сумма фактически произведенных расходов, учитываемых в составе профессионального налогового вычета, в том числе сумма материальных расходов</w:t>
            </w:r>
          </w:p>
        </w:tc>
        <w:tc>
          <w:tcPr>
            <w:tcW w:w="1896" w:type="dxa"/>
          </w:tcPr>
          <w:p w14:paraId="0FA734F3" w14:textId="77777777" w:rsidR="00CA5417" w:rsidRPr="005A4DB9" w:rsidRDefault="00CA5417">
            <w:pPr>
              <w:pStyle w:val="ConsPlusNormal"/>
              <w:jc w:val="center"/>
            </w:pPr>
            <w:proofErr w:type="spellStart"/>
            <w:r w:rsidRPr="005A4DB9">
              <w:t>РасхФМат</w:t>
            </w:r>
            <w:proofErr w:type="spellEnd"/>
          </w:p>
        </w:tc>
        <w:tc>
          <w:tcPr>
            <w:tcW w:w="1229" w:type="dxa"/>
          </w:tcPr>
          <w:p w14:paraId="1CA708A6" w14:textId="77777777" w:rsidR="00CA5417" w:rsidRPr="005A4DB9" w:rsidRDefault="00CA5417">
            <w:pPr>
              <w:pStyle w:val="ConsPlusNormal"/>
              <w:jc w:val="center"/>
            </w:pPr>
            <w:r w:rsidRPr="005A4DB9">
              <w:t>А</w:t>
            </w:r>
          </w:p>
        </w:tc>
        <w:tc>
          <w:tcPr>
            <w:tcW w:w="1224" w:type="dxa"/>
          </w:tcPr>
          <w:p w14:paraId="4F038EE3"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568D7859" w14:textId="77777777" w:rsidR="00CA5417" w:rsidRPr="005A4DB9" w:rsidRDefault="00CA5417">
            <w:pPr>
              <w:pStyle w:val="ConsPlusNormal"/>
              <w:jc w:val="center"/>
            </w:pPr>
            <w:r w:rsidRPr="005A4DB9">
              <w:t>Н</w:t>
            </w:r>
          </w:p>
        </w:tc>
        <w:tc>
          <w:tcPr>
            <w:tcW w:w="3912" w:type="dxa"/>
          </w:tcPr>
          <w:p w14:paraId="0C4EDF07" w14:textId="77777777" w:rsidR="00CA5417" w:rsidRPr="005A4DB9" w:rsidRDefault="00CA5417">
            <w:pPr>
              <w:pStyle w:val="ConsPlusNormal"/>
            </w:pPr>
          </w:p>
        </w:tc>
      </w:tr>
      <w:tr w:rsidR="005A4DB9" w:rsidRPr="005A4DB9" w14:paraId="189CBFA3" w14:textId="77777777">
        <w:tc>
          <w:tcPr>
            <w:tcW w:w="3705" w:type="dxa"/>
          </w:tcPr>
          <w:p w14:paraId="40305C13" w14:textId="77777777" w:rsidR="00CA5417" w:rsidRPr="005A4DB9" w:rsidRDefault="00CA5417">
            <w:pPr>
              <w:pStyle w:val="ConsPlusNormal"/>
            </w:pPr>
            <w:r w:rsidRPr="005A4DB9">
              <w:t>Сумма фактически произведенных расходов, учитываемых в составе профессионального налогового вычета, в том числе сумма амортизационных начислений</w:t>
            </w:r>
          </w:p>
        </w:tc>
        <w:tc>
          <w:tcPr>
            <w:tcW w:w="1896" w:type="dxa"/>
          </w:tcPr>
          <w:p w14:paraId="1A49124E" w14:textId="77777777" w:rsidR="00CA5417" w:rsidRPr="005A4DB9" w:rsidRDefault="00CA5417">
            <w:pPr>
              <w:pStyle w:val="ConsPlusNormal"/>
              <w:jc w:val="center"/>
            </w:pPr>
            <w:proofErr w:type="spellStart"/>
            <w:r w:rsidRPr="005A4DB9">
              <w:t>РасхФАмНач</w:t>
            </w:r>
            <w:proofErr w:type="spellEnd"/>
          </w:p>
        </w:tc>
        <w:tc>
          <w:tcPr>
            <w:tcW w:w="1229" w:type="dxa"/>
          </w:tcPr>
          <w:p w14:paraId="0050062B" w14:textId="77777777" w:rsidR="00CA5417" w:rsidRPr="005A4DB9" w:rsidRDefault="00CA5417">
            <w:pPr>
              <w:pStyle w:val="ConsPlusNormal"/>
              <w:jc w:val="center"/>
            </w:pPr>
            <w:r w:rsidRPr="005A4DB9">
              <w:t>А</w:t>
            </w:r>
          </w:p>
        </w:tc>
        <w:tc>
          <w:tcPr>
            <w:tcW w:w="1224" w:type="dxa"/>
          </w:tcPr>
          <w:p w14:paraId="19094C35"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14BD43A8" w14:textId="77777777" w:rsidR="00CA5417" w:rsidRPr="005A4DB9" w:rsidRDefault="00CA5417">
            <w:pPr>
              <w:pStyle w:val="ConsPlusNormal"/>
              <w:jc w:val="center"/>
            </w:pPr>
            <w:r w:rsidRPr="005A4DB9">
              <w:t>Н</w:t>
            </w:r>
          </w:p>
        </w:tc>
        <w:tc>
          <w:tcPr>
            <w:tcW w:w="3912" w:type="dxa"/>
          </w:tcPr>
          <w:p w14:paraId="3BD940EE" w14:textId="77777777" w:rsidR="00CA5417" w:rsidRPr="005A4DB9" w:rsidRDefault="00CA5417">
            <w:pPr>
              <w:pStyle w:val="ConsPlusNormal"/>
            </w:pPr>
          </w:p>
        </w:tc>
      </w:tr>
      <w:tr w:rsidR="005A4DB9" w:rsidRPr="005A4DB9" w14:paraId="39184E2B" w14:textId="77777777">
        <w:tc>
          <w:tcPr>
            <w:tcW w:w="3705" w:type="dxa"/>
          </w:tcPr>
          <w:p w14:paraId="50709FB7" w14:textId="77777777" w:rsidR="00CA5417" w:rsidRPr="005A4DB9" w:rsidRDefault="00CA5417">
            <w:pPr>
              <w:pStyle w:val="ConsPlusNormal"/>
            </w:pPr>
            <w:r w:rsidRPr="005A4DB9">
              <w:lastRenderedPageBreak/>
              <w:t>Сумма фактически произведенных расходов, учитываемых в составе профессионального налогового вычета, в том числе сумма расходов на выплаты и вознаграждения в пользу физических лиц</w:t>
            </w:r>
          </w:p>
        </w:tc>
        <w:tc>
          <w:tcPr>
            <w:tcW w:w="1896" w:type="dxa"/>
          </w:tcPr>
          <w:p w14:paraId="0BABFE9C" w14:textId="77777777" w:rsidR="00CA5417" w:rsidRPr="005A4DB9" w:rsidRDefault="00CA5417">
            <w:pPr>
              <w:pStyle w:val="ConsPlusNormal"/>
              <w:jc w:val="center"/>
            </w:pPr>
            <w:proofErr w:type="spellStart"/>
            <w:r w:rsidRPr="005A4DB9">
              <w:t>РасхФОплТруд</w:t>
            </w:r>
            <w:proofErr w:type="spellEnd"/>
          </w:p>
        </w:tc>
        <w:tc>
          <w:tcPr>
            <w:tcW w:w="1229" w:type="dxa"/>
          </w:tcPr>
          <w:p w14:paraId="605352F4" w14:textId="77777777" w:rsidR="00CA5417" w:rsidRPr="005A4DB9" w:rsidRDefault="00CA5417">
            <w:pPr>
              <w:pStyle w:val="ConsPlusNormal"/>
              <w:jc w:val="center"/>
            </w:pPr>
            <w:r w:rsidRPr="005A4DB9">
              <w:t>А</w:t>
            </w:r>
          </w:p>
        </w:tc>
        <w:tc>
          <w:tcPr>
            <w:tcW w:w="1224" w:type="dxa"/>
          </w:tcPr>
          <w:p w14:paraId="77A241E4"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26C6AD35" w14:textId="77777777" w:rsidR="00CA5417" w:rsidRPr="005A4DB9" w:rsidRDefault="00CA5417">
            <w:pPr>
              <w:pStyle w:val="ConsPlusNormal"/>
              <w:jc w:val="center"/>
            </w:pPr>
            <w:r w:rsidRPr="005A4DB9">
              <w:t>Н</w:t>
            </w:r>
          </w:p>
        </w:tc>
        <w:tc>
          <w:tcPr>
            <w:tcW w:w="3912" w:type="dxa"/>
          </w:tcPr>
          <w:p w14:paraId="2EEF9AF4" w14:textId="77777777" w:rsidR="00CA5417" w:rsidRPr="005A4DB9" w:rsidRDefault="00CA5417">
            <w:pPr>
              <w:pStyle w:val="ConsPlusNormal"/>
            </w:pPr>
          </w:p>
        </w:tc>
      </w:tr>
      <w:tr w:rsidR="00CA5417" w:rsidRPr="005A4DB9" w14:paraId="0A8C42CC" w14:textId="77777777">
        <w:tc>
          <w:tcPr>
            <w:tcW w:w="3705" w:type="dxa"/>
          </w:tcPr>
          <w:p w14:paraId="747BA50E" w14:textId="77777777" w:rsidR="00CA5417" w:rsidRPr="005A4DB9" w:rsidRDefault="00CA5417">
            <w:pPr>
              <w:pStyle w:val="ConsPlusNormal"/>
            </w:pPr>
            <w:r w:rsidRPr="005A4DB9">
              <w:t>Сумма фактически произведенных расходов, учитываемых в составе профессионального налогового вычета, в том числе сумма прочих расходов</w:t>
            </w:r>
          </w:p>
        </w:tc>
        <w:tc>
          <w:tcPr>
            <w:tcW w:w="1896" w:type="dxa"/>
          </w:tcPr>
          <w:p w14:paraId="4677F755" w14:textId="77777777" w:rsidR="00CA5417" w:rsidRPr="005A4DB9" w:rsidRDefault="00CA5417">
            <w:pPr>
              <w:pStyle w:val="ConsPlusNormal"/>
              <w:jc w:val="center"/>
            </w:pPr>
            <w:proofErr w:type="spellStart"/>
            <w:r w:rsidRPr="005A4DB9">
              <w:t>РасхФПроч</w:t>
            </w:r>
            <w:proofErr w:type="spellEnd"/>
          </w:p>
        </w:tc>
        <w:tc>
          <w:tcPr>
            <w:tcW w:w="1229" w:type="dxa"/>
          </w:tcPr>
          <w:p w14:paraId="03584B6E" w14:textId="77777777" w:rsidR="00CA5417" w:rsidRPr="005A4DB9" w:rsidRDefault="00CA5417">
            <w:pPr>
              <w:pStyle w:val="ConsPlusNormal"/>
              <w:jc w:val="center"/>
            </w:pPr>
            <w:r w:rsidRPr="005A4DB9">
              <w:t>А</w:t>
            </w:r>
          </w:p>
        </w:tc>
        <w:tc>
          <w:tcPr>
            <w:tcW w:w="1224" w:type="dxa"/>
          </w:tcPr>
          <w:p w14:paraId="6D525C60"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0BAECF88" w14:textId="77777777" w:rsidR="00CA5417" w:rsidRPr="005A4DB9" w:rsidRDefault="00CA5417">
            <w:pPr>
              <w:pStyle w:val="ConsPlusNormal"/>
              <w:jc w:val="center"/>
            </w:pPr>
            <w:r w:rsidRPr="005A4DB9">
              <w:t>Н</w:t>
            </w:r>
          </w:p>
        </w:tc>
        <w:tc>
          <w:tcPr>
            <w:tcW w:w="3912" w:type="dxa"/>
          </w:tcPr>
          <w:p w14:paraId="4C5C433C" w14:textId="77777777" w:rsidR="00CA5417" w:rsidRPr="005A4DB9" w:rsidRDefault="00CA5417">
            <w:pPr>
              <w:pStyle w:val="ConsPlusNormal"/>
            </w:pPr>
          </w:p>
        </w:tc>
      </w:tr>
    </w:tbl>
    <w:p w14:paraId="41EB3219" w14:textId="77777777" w:rsidR="00CA5417" w:rsidRPr="005A4DB9" w:rsidRDefault="00CA5417">
      <w:pPr>
        <w:pStyle w:val="ConsPlusNormal"/>
        <w:jc w:val="both"/>
      </w:pPr>
    </w:p>
    <w:p w14:paraId="76EDC671" w14:textId="77777777" w:rsidR="00CA5417" w:rsidRPr="005A4DB9" w:rsidRDefault="00CA5417">
      <w:pPr>
        <w:pStyle w:val="ConsPlusNormal"/>
        <w:jc w:val="right"/>
      </w:pPr>
      <w:r w:rsidRPr="005A4DB9">
        <w:t>Таблица 4.23</w:t>
      </w:r>
    </w:p>
    <w:p w14:paraId="1AE2C355" w14:textId="77777777" w:rsidR="00CA5417" w:rsidRPr="005A4DB9" w:rsidRDefault="00CA5417">
      <w:pPr>
        <w:pStyle w:val="ConsPlusNormal"/>
        <w:jc w:val="both"/>
      </w:pPr>
    </w:p>
    <w:p w14:paraId="086C451C" w14:textId="77777777" w:rsidR="00CA5417" w:rsidRPr="005A4DB9" w:rsidRDefault="00CA5417">
      <w:pPr>
        <w:pStyle w:val="ConsPlusNormal"/>
        <w:jc w:val="center"/>
      </w:pPr>
      <w:r w:rsidRPr="005A4DB9">
        <w:t>Информация, указываемая главой крестьянского (фермерского)</w:t>
      </w:r>
    </w:p>
    <w:p w14:paraId="3CA4039C" w14:textId="77777777" w:rsidR="00CA5417" w:rsidRPr="005A4DB9" w:rsidRDefault="00CA5417">
      <w:pPr>
        <w:pStyle w:val="ConsPlusNormal"/>
        <w:jc w:val="center"/>
      </w:pPr>
      <w:r w:rsidRPr="005A4DB9">
        <w:t>хозяйства (</w:t>
      </w:r>
      <w:proofErr w:type="spellStart"/>
      <w:r w:rsidRPr="005A4DB9">
        <w:t>СведКФХ</w:t>
      </w:r>
      <w:proofErr w:type="spellEnd"/>
      <w:r w:rsidRPr="005A4DB9">
        <w:t>)</w:t>
      </w:r>
    </w:p>
    <w:p w14:paraId="7B2B599A"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512D23E2" w14:textId="77777777">
        <w:tc>
          <w:tcPr>
            <w:tcW w:w="3705" w:type="dxa"/>
          </w:tcPr>
          <w:p w14:paraId="4919524B" w14:textId="77777777" w:rsidR="00CA5417" w:rsidRPr="005A4DB9" w:rsidRDefault="00CA5417">
            <w:pPr>
              <w:pStyle w:val="ConsPlusNormal"/>
              <w:jc w:val="center"/>
            </w:pPr>
            <w:r w:rsidRPr="005A4DB9">
              <w:t>Наименование элемента</w:t>
            </w:r>
          </w:p>
        </w:tc>
        <w:tc>
          <w:tcPr>
            <w:tcW w:w="1896" w:type="dxa"/>
          </w:tcPr>
          <w:p w14:paraId="6B76F012"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4CE4C0CC" w14:textId="77777777" w:rsidR="00CA5417" w:rsidRPr="005A4DB9" w:rsidRDefault="00CA5417">
            <w:pPr>
              <w:pStyle w:val="ConsPlusNormal"/>
              <w:jc w:val="center"/>
            </w:pPr>
            <w:r w:rsidRPr="005A4DB9">
              <w:t>Признак типа элемента</w:t>
            </w:r>
          </w:p>
        </w:tc>
        <w:tc>
          <w:tcPr>
            <w:tcW w:w="1224" w:type="dxa"/>
          </w:tcPr>
          <w:p w14:paraId="7EC53F6D" w14:textId="77777777" w:rsidR="00CA5417" w:rsidRPr="005A4DB9" w:rsidRDefault="00CA5417">
            <w:pPr>
              <w:pStyle w:val="ConsPlusNormal"/>
              <w:jc w:val="center"/>
            </w:pPr>
            <w:r w:rsidRPr="005A4DB9">
              <w:t>Формат элемента</w:t>
            </w:r>
          </w:p>
        </w:tc>
        <w:tc>
          <w:tcPr>
            <w:tcW w:w="1567" w:type="dxa"/>
          </w:tcPr>
          <w:p w14:paraId="701F3952" w14:textId="77777777" w:rsidR="00CA5417" w:rsidRPr="005A4DB9" w:rsidRDefault="00CA5417">
            <w:pPr>
              <w:pStyle w:val="ConsPlusNormal"/>
              <w:jc w:val="center"/>
            </w:pPr>
            <w:r w:rsidRPr="005A4DB9">
              <w:t>Признак обязательности элемента</w:t>
            </w:r>
          </w:p>
        </w:tc>
        <w:tc>
          <w:tcPr>
            <w:tcW w:w="3912" w:type="dxa"/>
          </w:tcPr>
          <w:p w14:paraId="78E70163" w14:textId="77777777" w:rsidR="00CA5417" w:rsidRPr="005A4DB9" w:rsidRDefault="00CA5417">
            <w:pPr>
              <w:pStyle w:val="ConsPlusNormal"/>
              <w:jc w:val="center"/>
            </w:pPr>
            <w:r w:rsidRPr="005A4DB9">
              <w:t>Дополнительная информация</w:t>
            </w:r>
          </w:p>
        </w:tc>
      </w:tr>
      <w:tr w:rsidR="00CA5417" w:rsidRPr="005A4DB9" w14:paraId="7E9FC8A1" w14:textId="77777777">
        <w:tc>
          <w:tcPr>
            <w:tcW w:w="3705" w:type="dxa"/>
          </w:tcPr>
          <w:p w14:paraId="4BC664C0" w14:textId="77777777" w:rsidR="00CA5417" w:rsidRPr="005A4DB9" w:rsidRDefault="00CA5417">
            <w:pPr>
              <w:pStyle w:val="ConsPlusNormal"/>
            </w:pPr>
            <w:r w:rsidRPr="005A4DB9">
              <w:t>Год регистрации крестьянского (фермерского) хозяйства</w:t>
            </w:r>
          </w:p>
        </w:tc>
        <w:tc>
          <w:tcPr>
            <w:tcW w:w="1896" w:type="dxa"/>
          </w:tcPr>
          <w:p w14:paraId="1513F6D0" w14:textId="77777777" w:rsidR="00CA5417" w:rsidRPr="005A4DB9" w:rsidRDefault="00CA5417">
            <w:pPr>
              <w:pStyle w:val="ConsPlusNormal"/>
              <w:jc w:val="center"/>
            </w:pPr>
            <w:proofErr w:type="spellStart"/>
            <w:r w:rsidRPr="005A4DB9">
              <w:t>ГодРегКФХ</w:t>
            </w:r>
            <w:proofErr w:type="spellEnd"/>
          </w:p>
        </w:tc>
        <w:tc>
          <w:tcPr>
            <w:tcW w:w="1229" w:type="dxa"/>
          </w:tcPr>
          <w:p w14:paraId="39F053F8" w14:textId="77777777" w:rsidR="00CA5417" w:rsidRPr="005A4DB9" w:rsidRDefault="00CA5417">
            <w:pPr>
              <w:pStyle w:val="ConsPlusNormal"/>
              <w:jc w:val="center"/>
            </w:pPr>
            <w:r w:rsidRPr="005A4DB9">
              <w:t>А</w:t>
            </w:r>
          </w:p>
        </w:tc>
        <w:tc>
          <w:tcPr>
            <w:tcW w:w="1224" w:type="dxa"/>
          </w:tcPr>
          <w:p w14:paraId="53D212BB" w14:textId="77777777" w:rsidR="00CA5417" w:rsidRPr="005A4DB9" w:rsidRDefault="00CA5417">
            <w:pPr>
              <w:pStyle w:val="ConsPlusNormal"/>
            </w:pPr>
          </w:p>
        </w:tc>
        <w:tc>
          <w:tcPr>
            <w:tcW w:w="1567" w:type="dxa"/>
          </w:tcPr>
          <w:p w14:paraId="3D256E45" w14:textId="77777777" w:rsidR="00CA5417" w:rsidRPr="005A4DB9" w:rsidRDefault="00CA5417">
            <w:pPr>
              <w:pStyle w:val="ConsPlusNormal"/>
              <w:jc w:val="center"/>
            </w:pPr>
            <w:r w:rsidRPr="005A4DB9">
              <w:t>О</w:t>
            </w:r>
          </w:p>
        </w:tc>
        <w:tc>
          <w:tcPr>
            <w:tcW w:w="3912" w:type="dxa"/>
          </w:tcPr>
          <w:p w14:paraId="60041AD7" w14:textId="77777777" w:rsidR="00CA5417" w:rsidRPr="005A4DB9" w:rsidRDefault="00CA5417">
            <w:pPr>
              <w:pStyle w:val="ConsPlusNormal"/>
            </w:pPr>
            <w:r w:rsidRPr="005A4DB9">
              <w:t>Типовой элемент &lt;</w:t>
            </w:r>
            <w:proofErr w:type="spellStart"/>
            <w:proofErr w:type="gramStart"/>
            <w:r w:rsidRPr="005A4DB9">
              <w:t>xs:gYear</w:t>
            </w:r>
            <w:proofErr w:type="spellEnd"/>
            <w:proofErr w:type="gramEnd"/>
            <w:r w:rsidRPr="005A4DB9">
              <w:t>&gt;.</w:t>
            </w:r>
          </w:p>
          <w:p w14:paraId="188698C7" w14:textId="77777777" w:rsidR="00CA5417" w:rsidRPr="005A4DB9" w:rsidRDefault="00CA5417">
            <w:pPr>
              <w:pStyle w:val="ConsPlusNormal"/>
            </w:pPr>
            <w:r w:rsidRPr="005A4DB9">
              <w:t>Год в формате ГГГГ</w:t>
            </w:r>
          </w:p>
        </w:tc>
      </w:tr>
    </w:tbl>
    <w:p w14:paraId="52E0CD7C" w14:textId="77777777" w:rsidR="00CA5417" w:rsidRPr="005A4DB9" w:rsidRDefault="00CA5417">
      <w:pPr>
        <w:pStyle w:val="ConsPlusNormal"/>
        <w:jc w:val="both"/>
      </w:pPr>
    </w:p>
    <w:p w14:paraId="1537F7C6" w14:textId="77777777" w:rsidR="00CA5417" w:rsidRPr="005A4DB9" w:rsidRDefault="00CA5417">
      <w:pPr>
        <w:pStyle w:val="ConsPlusNormal"/>
        <w:jc w:val="right"/>
      </w:pPr>
      <w:r w:rsidRPr="005A4DB9">
        <w:t>Таблица 4.24</w:t>
      </w:r>
    </w:p>
    <w:p w14:paraId="1F2925B9" w14:textId="77777777" w:rsidR="00CA5417" w:rsidRPr="005A4DB9" w:rsidRDefault="00CA5417">
      <w:pPr>
        <w:pStyle w:val="ConsPlusNormal"/>
        <w:jc w:val="both"/>
      </w:pPr>
    </w:p>
    <w:p w14:paraId="0898E5EE" w14:textId="77777777" w:rsidR="00CA5417" w:rsidRPr="005A4DB9" w:rsidRDefault="00CA5417">
      <w:pPr>
        <w:pStyle w:val="ConsPlusNormal"/>
        <w:jc w:val="center"/>
      </w:pPr>
      <w:r w:rsidRPr="005A4DB9">
        <w:t>Информация о самостоятельной корректировке налоговой</w:t>
      </w:r>
    </w:p>
    <w:p w14:paraId="6CB98605" w14:textId="73E5224A" w:rsidR="00CA5417" w:rsidRPr="005A4DB9" w:rsidRDefault="00CA5417">
      <w:pPr>
        <w:pStyle w:val="ConsPlusNormal"/>
        <w:jc w:val="center"/>
      </w:pPr>
      <w:r w:rsidRPr="005A4DB9">
        <w:t>базы в соответствии с положениями пункта 6 статьи 105.3</w:t>
      </w:r>
    </w:p>
    <w:p w14:paraId="24574E40" w14:textId="77777777" w:rsidR="00CA5417" w:rsidRPr="005A4DB9" w:rsidRDefault="00CA5417">
      <w:pPr>
        <w:pStyle w:val="ConsPlusNormal"/>
        <w:jc w:val="center"/>
      </w:pPr>
      <w:r w:rsidRPr="005A4DB9">
        <w:t>Налогового кодекса Российской Федерации (НБКор105.3)</w:t>
      </w:r>
    </w:p>
    <w:p w14:paraId="4461BE66"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606C1794" w14:textId="77777777">
        <w:tc>
          <w:tcPr>
            <w:tcW w:w="3705" w:type="dxa"/>
          </w:tcPr>
          <w:p w14:paraId="74D21E07" w14:textId="77777777" w:rsidR="00CA5417" w:rsidRPr="005A4DB9" w:rsidRDefault="00CA5417">
            <w:pPr>
              <w:pStyle w:val="ConsPlusNormal"/>
              <w:jc w:val="center"/>
            </w:pPr>
            <w:r w:rsidRPr="005A4DB9">
              <w:t>Наименование элемента</w:t>
            </w:r>
          </w:p>
        </w:tc>
        <w:tc>
          <w:tcPr>
            <w:tcW w:w="1896" w:type="dxa"/>
          </w:tcPr>
          <w:p w14:paraId="3BD6DD9E" w14:textId="77777777" w:rsidR="00CA5417" w:rsidRPr="005A4DB9" w:rsidRDefault="00CA5417">
            <w:pPr>
              <w:pStyle w:val="ConsPlusNormal"/>
              <w:jc w:val="center"/>
            </w:pPr>
            <w:r w:rsidRPr="005A4DB9">
              <w:t xml:space="preserve">Сокращенное </w:t>
            </w:r>
            <w:r w:rsidRPr="005A4DB9">
              <w:lastRenderedPageBreak/>
              <w:t>наименование (код) элемента</w:t>
            </w:r>
          </w:p>
        </w:tc>
        <w:tc>
          <w:tcPr>
            <w:tcW w:w="1229" w:type="dxa"/>
          </w:tcPr>
          <w:p w14:paraId="3D00BF9B" w14:textId="77777777" w:rsidR="00CA5417" w:rsidRPr="005A4DB9" w:rsidRDefault="00CA5417">
            <w:pPr>
              <w:pStyle w:val="ConsPlusNormal"/>
              <w:jc w:val="center"/>
            </w:pPr>
            <w:r w:rsidRPr="005A4DB9">
              <w:lastRenderedPageBreak/>
              <w:t xml:space="preserve">Признак </w:t>
            </w:r>
            <w:r w:rsidRPr="005A4DB9">
              <w:lastRenderedPageBreak/>
              <w:t>типа элемента</w:t>
            </w:r>
          </w:p>
        </w:tc>
        <w:tc>
          <w:tcPr>
            <w:tcW w:w="1224" w:type="dxa"/>
          </w:tcPr>
          <w:p w14:paraId="60C3628A" w14:textId="77777777" w:rsidR="00CA5417" w:rsidRPr="005A4DB9" w:rsidRDefault="00CA5417">
            <w:pPr>
              <w:pStyle w:val="ConsPlusNormal"/>
              <w:jc w:val="center"/>
            </w:pPr>
            <w:r w:rsidRPr="005A4DB9">
              <w:lastRenderedPageBreak/>
              <w:t xml:space="preserve">Формат </w:t>
            </w:r>
            <w:r w:rsidRPr="005A4DB9">
              <w:lastRenderedPageBreak/>
              <w:t>элемента</w:t>
            </w:r>
          </w:p>
        </w:tc>
        <w:tc>
          <w:tcPr>
            <w:tcW w:w="1567" w:type="dxa"/>
          </w:tcPr>
          <w:p w14:paraId="42A8420B" w14:textId="77777777" w:rsidR="00CA5417" w:rsidRPr="005A4DB9" w:rsidRDefault="00CA5417">
            <w:pPr>
              <w:pStyle w:val="ConsPlusNormal"/>
              <w:jc w:val="center"/>
            </w:pPr>
            <w:r w:rsidRPr="005A4DB9">
              <w:lastRenderedPageBreak/>
              <w:t xml:space="preserve">Признак </w:t>
            </w:r>
            <w:r w:rsidRPr="005A4DB9">
              <w:lastRenderedPageBreak/>
              <w:t>обязательности элемента</w:t>
            </w:r>
          </w:p>
        </w:tc>
        <w:tc>
          <w:tcPr>
            <w:tcW w:w="3912" w:type="dxa"/>
          </w:tcPr>
          <w:p w14:paraId="4BFA67C7" w14:textId="77777777" w:rsidR="00CA5417" w:rsidRPr="005A4DB9" w:rsidRDefault="00CA5417">
            <w:pPr>
              <w:pStyle w:val="ConsPlusNormal"/>
              <w:jc w:val="center"/>
            </w:pPr>
            <w:r w:rsidRPr="005A4DB9">
              <w:lastRenderedPageBreak/>
              <w:t>Дополнительная информация</w:t>
            </w:r>
          </w:p>
        </w:tc>
      </w:tr>
      <w:tr w:rsidR="005A4DB9" w:rsidRPr="005A4DB9" w14:paraId="634F9EBB" w14:textId="77777777">
        <w:tc>
          <w:tcPr>
            <w:tcW w:w="3705" w:type="dxa"/>
          </w:tcPr>
          <w:p w14:paraId="2DD18440" w14:textId="77777777" w:rsidR="00CA5417" w:rsidRPr="005A4DB9" w:rsidRDefault="00CA5417">
            <w:pPr>
              <w:pStyle w:val="ConsPlusNormal"/>
            </w:pPr>
            <w:r w:rsidRPr="005A4DB9">
              <w:t>Сумма самостоятельно скорректированной налоговой базы</w:t>
            </w:r>
          </w:p>
        </w:tc>
        <w:tc>
          <w:tcPr>
            <w:tcW w:w="1896" w:type="dxa"/>
          </w:tcPr>
          <w:p w14:paraId="59CB4BE9" w14:textId="77777777" w:rsidR="00CA5417" w:rsidRPr="005A4DB9" w:rsidRDefault="00CA5417">
            <w:pPr>
              <w:pStyle w:val="ConsPlusNormal"/>
              <w:jc w:val="center"/>
            </w:pPr>
            <w:proofErr w:type="spellStart"/>
            <w:r w:rsidRPr="005A4DB9">
              <w:t>НБКорСам</w:t>
            </w:r>
            <w:proofErr w:type="spellEnd"/>
          </w:p>
        </w:tc>
        <w:tc>
          <w:tcPr>
            <w:tcW w:w="1229" w:type="dxa"/>
          </w:tcPr>
          <w:p w14:paraId="672C207B" w14:textId="77777777" w:rsidR="00CA5417" w:rsidRPr="005A4DB9" w:rsidRDefault="00CA5417">
            <w:pPr>
              <w:pStyle w:val="ConsPlusNormal"/>
              <w:jc w:val="center"/>
            </w:pPr>
            <w:r w:rsidRPr="005A4DB9">
              <w:t>А</w:t>
            </w:r>
          </w:p>
        </w:tc>
        <w:tc>
          <w:tcPr>
            <w:tcW w:w="1224" w:type="dxa"/>
          </w:tcPr>
          <w:p w14:paraId="22E6EBAC"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0FEBE8EC" w14:textId="77777777" w:rsidR="00CA5417" w:rsidRPr="005A4DB9" w:rsidRDefault="00CA5417">
            <w:pPr>
              <w:pStyle w:val="ConsPlusNormal"/>
              <w:jc w:val="center"/>
            </w:pPr>
            <w:r w:rsidRPr="005A4DB9">
              <w:t>Н</w:t>
            </w:r>
          </w:p>
        </w:tc>
        <w:tc>
          <w:tcPr>
            <w:tcW w:w="3912" w:type="dxa"/>
          </w:tcPr>
          <w:p w14:paraId="68536B7E" w14:textId="77777777" w:rsidR="00CA5417" w:rsidRPr="005A4DB9" w:rsidRDefault="00CA5417">
            <w:pPr>
              <w:pStyle w:val="ConsPlusNormal"/>
            </w:pPr>
          </w:p>
        </w:tc>
      </w:tr>
      <w:tr w:rsidR="00CA5417" w:rsidRPr="005A4DB9" w14:paraId="1571D922" w14:textId="77777777">
        <w:tc>
          <w:tcPr>
            <w:tcW w:w="3705" w:type="dxa"/>
            <w:vAlign w:val="bottom"/>
          </w:tcPr>
          <w:p w14:paraId="00896399" w14:textId="77777777" w:rsidR="00CA5417" w:rsidRPr="005A4DB9" w:rsidRDefault="00CA5417">
            <w:pPr>
              <w:pStyle w:val="ConsPlusNormal"/>
            </w:pPr>
            <w:r w:rsidRPr="005A4DB9">
              <w:t>Сумма самостоятельно скорректированного налога</w:t>
            </w:r>
          </w:p>
        </w:tc>
        <w:tc>
          <w:tcPr>
            <w:tcW w:w="1896" w:type="dxa"/>
          </w:tcPr>
          <w:p w14:paraId="31BE9B22" w14:textId="77777777" w:rsidR="00CA5417" w:rsidRPr="005A4DB9" w:rsidRDefault="00CA5417">
            <w:pPr>
              <w:pStyle w:val="ConsPlusNormal"/>
              <w:jc w:val="center"/>
            </w:pPr>
            <w:proofErr w:type="spellStart"/>
            <w:r w:rsidRPr="005A4DB9">
              <w:t>НалКорСам</w:t>
            </w:r>
            <w:proofErr w:type="spellEnd"/>
          </w:p>
        </w:tc>
        <w:tc>
          <w:tcPr>
            <w:tcW w:w="1229" w:type="dxa"/>
          </w:tcPr>
          <w:p w14:paraId="785223D1" w14:textId="77777777" w:rsidR="00CA5417" w:rsidRPr="005A4DB9" w:rsidRDefault="00CA5417">
            <w:pPr>
              <w:pStyle w:val="ConsPlusNormal"/>
              <w:jc w:val="center"/>
            </w:pPr>
            <w:r w:rsidRPr="005A4DB9">
              <w:t>А</w:t>
            </w:r>
          </w:p>
        </w:tc>
        <w:tc>
          <w:tcPr>
            <w:tcW w:w="1224" w:type="dxa"/>
          </w:tcPr>
          <w:p w14:paraId="023504AD" w14:textId="77777777" w:rsidR="00CA5417" w:rsidRPr="005A4DB9" w:rsidRDefault="00CA5417">
            <w:pPr>
              <w:pStyle w:val="ConsPlusNormal"/>
              <w:jc w:val="center"/>
            </w:pPr>
            <w:proofErr w:type="gramStart"/>
            <w:r w:rsidRPr="005A4DB9">
              <w:t>N(</w:t>
            </w:r>
            <w:proofErr w:type="gramEnd"/>
            <w:r w:rsidRPr="005A4DB9">
              <w:t>12)</w:t>
            </w:r>
          </w:p>
        </w:tc>
        <w:tc>
          <w:tcPr>
            <w:tcW w:w="1567" w:type="dxa"/>
          </w:tcPr>
          <w:p w14:paraId="47010064" w14:textId="77777777" w:rsidR="00CA5417" w:rsidRPr="005A4DB9" w:rsidRDefault="00CA5417">
            <w:pPr>
              <w:pStyle w:val="ConsPlusNormal"/>
              <w:jc w:val="center"/>
            </w:pPr>
            <w:r w:rsidRPr="005A4DB9">
              <w:t>Н</w:t>
            </w:r>
          </w:p>
        </w:tc>
        <w:tc>
          <w:tcPr>
            <w:tcW w:w="3912" w:type="dxa"/>
          </w:tcPr>
          <w:p w14:paraId="0C78E83B" w14:textId="77777777" w:rsidR="00CA5417" w:rsidRPr="005A4DB9" w:rsidRDefault="00CA5417">
            <w:pPr>
              <w:pStyle w:val="ConsPlusNormal"/>
            </w:pPr>
          </w:p>
        </w:tc>
      </w:tr>
    </w:tbl>
    <w:p w14:paraId="4BA39B95" w14:textId="77777777" w:rsidR="00CA5417" w:rsidRPr="005A4DB9" w:rsidRDefault="00CA5417">
      <w:pPr>
        <w:pStyle w:val="ConsPlusNormal"/>
        <w:jc w:val="both"/>
      </w:pPr>
    </w:p>
    <w:p w14:paraId="5E947FBD" w14:textId="77777777" w:rsidR="00CA5417" w:rsidRPr="005A4DB9" w:rsidRDefault="00CA5417">
      <w:pPr>
        <w:pStyle w:val="ConsPlusNormal"/>
        <w:jc w:val="right"/>
      </w:pPr>
      <w:r w:rsidRPr="005A4DB9">
        <w:t>Таблица 4.25</w:t>
      </w:r>
    </w:p>
    <w:p w14:paraId="01F562FC" w14:textId="77777777" w:rsidR="00CA5417" w:rsidRPr="005A4DB9" w:rsidRDefault="00CA5417">
      <w:pPr>
        <w:pStyle w:val="ConsPlusNormal"/>
        <w:jc w:val="both"/>
      </w:pPr>
    </w:p>
    <w:p w14:paraId="3DE3118C" w14:textId="77777777" w:rsidR="00CA5417" w:rsidRPr="005A4DB9" w:rsidRDefault="00CA5417">
      <w:pPr>
        <w:pStyle w:val="ConsPlusNormal"/>
        <w:jc w:val="center"/>
      </w:pPr>
      <w:r w:rsidRPr="005A4DB9">
        <w:t>Расчет профессиональных налоговых вычетов (</w:t>
      </w:r>
      <w:proofErr w:type="spellStart"/>
      <w:r w:rsidRPr="005A4DB9">
        <w:t>ПрофНалВыч</w:t>
      </w:r>
      <w:proofErr w:type="spellEnd"/>
      <w:r w:rsidRPr="005A4DB9">
        <w:t>)</w:t>
      </w:r>
    </w:p>
    <w:p w14:paraId="4B2503F3"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59BB2112" w14:textId="77777777">
        <w:tc>
          <w:tcPr>
            <w:tcW w:w="3705" w:type="dxa"/>
          </w:tcPr>
          <w:p w14:paraId="661554D2" w14:textId="77777777" w:rsidR="00CA5417" w:rsidRPr="005A4DB9" w:rsidRDefault="00CA5417">
            <w:pPr>
              <w:pStyle w:val="ConsPlusNormal"/>
              <w:jc w:val="center"/>
            </w:pPr>
            <w:r w:rsidRPr="005A4DB9">
              <w:t>Наименование элемента</w:t>
            </w:r>
          </w:p>
        </w:tc>
        <w:tc>
          <w:tcPr>
            <w:tcW w:w="1896" w:type="dxa"/>
          </w:tcPr>
          <w:p w14:paraId="5B63EA6F"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23257E9D" w14:textId="77777777" w:rsidR="00CA5417" w:rsidRPr="005A4DB9" w:rsidRDefault="00CA5417">
            <w:pPr>
              <w:pStyle w:val="ConsPlusNormal"/>
              <w:jc w:val="center"/>
            </w:pPr>
            <w:r w:rsidRPr="005A4DB9">
              <w:t>Признак типа элемента</w:t>
            </w:r>
          </w:p>
        </w:tc>
        <w:tc>
          <w:tcPr>
            <w:tcW w:w="1224" w:type="dxa"/>
          </w:tcPr>
          <w:p w14:paraId="70772227" w14:textId="77777777" w:rsidR="00CA5417" w:rsidRPr="005A4DB9" w:rsidRDefault="00CA5417">
            <w:pPr>
              <w:pStyle w:val="ConsPlusNormal"/>
              <w:jc w:val="center"/>
            </w:pPr>
            <w:r w:rsidRPr="005A4DB9">
              <w:t>Формат элемента</w:t>
            </w:r>
          </w:p>
        </w:tc>
        <w:tc>
          <w:tcPr>
            <w:tcW w:w="1567" w:type="dxa"/>
          </w:tcPr>
          <w:p w14:paraId="25661932" w14:textId="77777777" w:rsidR="00CA5417" w:rsidRPr="005A4DB9" w:rsidRDefault="00CA5417">
            <w:pPr>
              <w:pStyle w:val="ConsPlusNormal"/>
              <w:jc w:val="center"/>
            </w:pPr>
            <w:r w:rsidRPr="005A4DB9">
              <w:t>Признак обязательности элемента</w:t>
            </w:r>
          </w:p>
        </w:tc>
        <w:tc>
          <w:tcPr>
            <w:tcW w:w="3912" w:type="dxa"/>
          </w:tcPr>
          <w:p w14:paraId="58E163B6" w14:textId="77777777" w:rsidR="00CA5417" w:rsidRPr="005A4DB9" w:rsidRDefault="00CA5417">
            <w:pPr>
              <w:pStyle w:val="ConsPlusNormal"/>
              <w:jc w:val="center"/>
            </w:pPr>
            <w:r w:rsidRPr="005A4DB9">
              <w:t>Дополнительная информация</w:t>
            </w:r>
          </w:p>
        </w:tc>
      </w:tr>
      <w:tr w:rsidR="005A4DB9" w:rsidRPr="005A4DB9" w14:paraId="0D4E798B" w14:textId="77777777">
        <w:tc>
          <w:tcPr>
            <w:tcW w:w="3705" w:type="dxa"/>
          </w:tcPr>
          <w:p w14:paraId="7AF09537" w14:textId="77777777" w:rsidR="00CA5417" w:rsidRPr="005A4DB9" w:rsidRDefault="00CA5417">
            <w:pPr>
              <w:pStyle w:val="ConsPlusNormal"/>
            </w:pPr>
            <w:r w:rsidRPr="005A4DB9">
              <w:t>Код источника дохода</w:t>
            </w:r>
          </w:p>
        </w:tc>
        <w:tc>
          <w:tcPr>
            <w:tcW w:w="1896" w:type="dxa"/>
          </w:tcPr>
          <w:p w14:paraId="7A994B79" w14:textId="77777777" w:rsidR="00CA5417" w:rsidRPr="005A4DB9" w:rsidRDefault="00CA5417">
            <w:pPr>
              <w:pStyle w:val="ConsPlusNormal"/>
              <w:jc w:val="center"/>
            </w:pPr>
            <w:proofErr w:type="spellStart"/>
            <w:r w:rsidRPr="005A4DB9">
              <w:t>ИстДоход</w:t>
            </w:r>
            <w:proofErr w:type="spellEnd"/>
          </w:p>
        </w:tc>
        <w:tc>
          <w:tcPr>
            <w:tcW w:w="1229" w:type="dxa"/>
          </w:tcPr>
          <w:p w14:paraId="65F161C2" w14:textId="77777777" w:rsidR="00CA5417" w:rsidRPr="005A4DB9" w:rsidRDefault="00CA5417">
            <w:pPr>
              <w:pStyle w:val="ConsPlusNormal"/>
              <w:jc w:val="center"/>
            </w:pPr>
            <w:r w:rsidRPr="005A4DB9">
              <w:t>А</w:t>
            </w:r>
          </w:p>
        </w:tc>
        <w:tc>
          <w:tcPr>
            <w:tcW w:w="1224" w:type="dxa"/>
          </w:tcPr>
          <w:p w14:paraId="7840329B" w14:textId="77777777" w:rsidR="00CA5417" w:rsidRPr="005A4DB9" w:rsidRDefault="00CA5417">
            <w:pPr>
              <w:pStyle w:val="ConsPlusNormal"/>
              <w:jc w:val="center"/>
            </w:pPr>
            <w:proofErr w:type="gramStart"/>
            <w:r w:rsidRPr="005A4DB9">
              <w:t>T(</w:t>
            </w:r>
            <w:proofErr w:type="gramEnd"/>
            <w:r w:rsidRPr="005A4DB9">
              <w:t>=1)</w:t>
            </w:r>
          </w:p>
        </w:tc>
        <w:tc>
          <w:tcPr>
            <w:tcW w:w="1567" w:type="dxa"/>
          </w:tcPr>
          <w:p w14:paraId="51E24A0F" w14:textId="77777777" w:rsidR="00CA5417" w:rsidRPr="005A4DB9" w:rsidRDefault="00CA5417">
            <w:pPr>
              <w:pStyle w:val="ConsPlusNormal"/>
              <w:jc w:val="center"/>
            </w:pPr>
            <w:r w:rsidRPr="005A4DB9">
              <w:t>ОК</w:t>
            </w:r>
          </w:p>
        </w:tc>
        <w:tc>
          <w:tcPr>
            <w:tcW w:w="3912" w:type="dxa"/>
          </w:tcPr>
          <w:p w14:paraId="71401510" w14:textId="77777777" w:rsidR="00CA5417" w:rsidRPr="005A4DB9" w:rsidRDefault="00CA5417">
            <w:pPr>
              <w:pStyle w:val="ConsPlusNormal"/>
            </w:pPr>
            <w:r w:rsidRPr="005A4DB9">
              <w:t>Принимает значение:</w:t>
            </w:r>
          </w:p>
          <w:p w14:paraId="4274EB11" w14:textId="77777777" w:rsidR="00CA5417" w:rsidRPr="005A4DB9" w:rsidRDefault="00CA5417">
            <w:pPr>
              <w:pStyle w:val="ConsPlusNormal"/>
            </w:pPr>
            <w:r w:rsidRPr="005A4DB9">
              <w:t>1 - в Российской Федерации |</w:t>
            </w:r>
          </w:p>
          <w:p w14:paraId="1A6AC684" w14:textId="77777777" w:rsidR="00CA5417" w:rsidRPr="005A4DB9" w:rsidRDefault="00CA5417">
            <w:pPr>
              <w:pStyle w:val="ConsPlusNormal"/>
            </w:pPr>
            <w:r w:rsidRPr="005A4DB9">
              <w:t>2 - за пределами Российской Федерации</w:t>
            </w:r>
          </w:p>
        </w:tc>
      </w:tr>
      <w:tr w:rsidR="005A4DB9" w:rsidRPr="005A4DB9" w14:paraId="0311FFE7" w14:textId="77777777">
        <w:tc>
          <w:tcPr>
            <w:tcW w:w="3705" w:type="dxa"/>
          </w:tcPr>
          <w:p w14:paraId="169976D5" w14:textId="77777777" w:rsidR="00CA5417" w:rsidRPr="005A4DB9" w:rsidRDefault="00CA5417">
            <w:pPr>
              <w:pStyle w:val="ConsPlusNormal"/>
            </w:pPr>
            <w:r w:rsidRPr="005A4DB9">
              <w:t>Сумма фактически произведенных и документально подтвержденных расходов по договорам гражданско-правового характера</w:t>
            </w:r>
          </w:p>
        </w:tc>
        <w:tc>
          <w:tcPr>
            <w:tcW w:w="1896" w:type="dxa"/>
          </w:tcPr>
          <w:p w14:paraId="187078BD" w14:textId="77777777" w:rsidR="00CA5417" w:rsidRPr="005A4DB9" w:rsidRDefault="00CA5417">
            <w:pPr>
              <w:pStyle w:val="ConsPlusNormal"/>
              <w:jc w:val="center"/>
            </w:pPr>
            <w:proofErr w:type="spellStart"/>
            <w:r w:rsidRPr="005A4DB9">
              <w:t>РасхФактДогГПХ</w:t>
            </w:r>
            <w:proofErr w:type="spellEnd"/>
          </w:p>
        </w:tc>
        <w:tc>
          <w:tcPr>
            <w:tcW w:w="1229" w:type="dxa"/>
          </w:tcPr>
          <w:p w14:paraId="2DD49658" w14:textId="77777777" w:rsidR="00CA5417" w:rsidRPr="005A4DB9" w:rsidRDefault="00CA5417">
            <w:pPr>
              <w:pStyle w:val="ConsPlusNormal"/>
              <w:jc w:val="center"/>
            </w:pPr>
            <w:r w:rsidRPr="005A4DB9">
              <w:t>А</w:t>
            </w:r>
          </w:p>
        </w:tc>
        <w:tc>
          <w:tcPr>
            <w:tcW w:w="1224" w:type="dxa"/>
          </w:tcPr>
          <w:p w14:paraId="4F9883D6"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290688BA" w14:textId="77777777" w:rsidR="00CA5417" w:rsidRPr="005A4DB9" w:rsidRDefault="00CA5417">
            <w:pPr>
              <w:pStyle w:val="ConsPlusNormal"/>
              <w:jc w:val="center"/>
            </w:pPr>
            <w:r w:rsidRPr="005A4DB9">
              <w:t>Н</w:t>
            </w:r>
          </w:p>
        </w:tc>
        <w:tc>
          <w:tcPr>
            <w:tcW w:w="3912" w:type="dxa"/>
          </w:tcPr>
          <w:p w14:paraId="7AB81531" w14:textId="77777777" w:rsidR="00CA5417" w:rsidRPr="005A4DB9" w:rsidRDefault="00CA5417">
            <w:pPr>
              <w:pStyle w:val="ConsPlusNormal"/>
            </w:pPr>
          </w:p>
        </w:tc>
      </w:tr>
      <w:tr w:rsidR="005A4DB9" w:rsidRPr="005A4DB9" w14:paraId="375FD497" w14:textId="77777777">
        <w:tc>
          <w:tcPr>
            <w:tcW w:w="3705" w:type="dxa"/>
          </w:tcPr>
          <w:p w14:paraId="6492E136" w14:textId="77777777" w:rsidR="00CA5417" w:rsidRPr="005A4DB9" w:rsidRDefault="00CA5417">
            <w:pPr>
              <w:pStyle w:val="ConsPlusNormal"/>
            </w:pPr>
            <w:r w:rsidRPr="005A4DB9">
              <w:t xml:space="preserve">Сумма фактически произведенных и документально подтвержденных расходов по авторским вознаграждениям, вознаграждениям за создание, исполнение или иное использование произведений науки, литературы и искусства, за создание </w:t>
            </w:r>
            <w:r w:rsidRPr="005A4DB9">
              <w:lastRenderedPageBreak/>
              <w:t>иных результатов интеллектуальной деятельности, вознаграждениям патентообладателям изобретений, полезных моделей и промышленных образцов (авторские вознаграждения)</w:t>
            </w:r>
          </w:p>
        </w:tc>
        <w:tc>
          <w:tcPr>
            <w:tcW w:w="1896" w:type="dxa"/>
          </w:tcPr>
          <w:p w14:paraId="71D6B978" w14:textId="77777777" w:rsidR="00CA5417" w:rsidRPr="005A4DB9" w:rsidRDefault="00CA5417">
            <w:pPr>
              <w:pStyle w:val="ConsPlusNormal"/>
              <w:jc w:val="center"/>
            </w:pPr>
            <w:proofErr w:type="spellStart"/>
            <w:r w:rsidRPr="005A4DB9">
              <w:lastRenderedPageBreak/>
              <w:t>РасхФактАвтВозн</w:t>
            </w:r>
            <w:proofErr w:type="spellEnd"/>
          </w:p>
        </w:tc>
        <w:tc>
          <w:tcPr>
            <w:tcW w:w="1229" w:type="dxa"/>
          </w:tcPr>
          <w:p w14:paraId="5596342B" w14:textId="77777777" w:rsidR="00CA5417" w:rsidRPr="005A4DB9" w:rsidRDefault="00CA5417">
            <w:pPr>
              <w:pStyle w:val="ConsPlusNormal"/>
              <w:jc w:val="center"/>
            </w:pPr>
            <w:r w:rsidRPr="005A4DB9">
              <w:t>А</w:t>
            </w:r>
          </w:p>
        </w:tc>
        <w:tc>
          <w:tcPr>
            <w:tcW w:w="1224" w:type="dxa"/>
          </w:tcPr>
          <w:p w14:paraId="7E5C2DF5"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315C1620" w14:textId="77777777" w:rsidR="00CA5417" w:rsidRPr="005A4DB9" w:rsidRDefault="00CA5417">
            <w:pPr>
              <w:pStyle w:val="ConsPlusNormal"/>
              <w:jc w:val="center"/>
            </w:pPr>
            <w:r w:rsidRPr="005A4DB9">
              <w:t>Н</w:t>
            </w:r>
          </w:p>
        </w:tc>
        <w:tc>
          <w:tcPr>
            <w:tcW w:w="3912" w:type="dxa"/>
          </w:tcPr>
          <w:p w14:paraId="34C9A8DC" w14:textId="77777777" w:rsidR="00CA5417" w:rsidRPr="005A4DB9" w:rsidRDefault="00CA5417">
            <w:pPr>
              <w:pStyle w:val="ConsPlusNormal"/>
            </w:pPr>
          </w:p>
        </w:tc>
      </w:tr>
      <w:tr w:rsidR="005A4DB9" w:rsidRPr="005A4DB9" w14:paraId="5A497B94" w14:textId="77777777">
        <w:tc>
          <w:tcPr>
            <w:tcW w:w="3705" w:type="dxa"/>
          </w:tcPr>
          <w:p w14:paraId="726B886F" w14:textId="77777777" w:rsidR="00CA5417" w:rsidRPr="005A4DB9" w:rsidRDefault="00CA5417">
            <w:pPr>
              <w:pStyle w:val="ConsPlusNormal"/>
            </w:pPr>
            <w:r w:rsidRPr="005A4DB9">
              <w:t>Сумма расходов по авторским вознаграждениям, вознаграждениям за создание, исполнение или иное использование произведений науки, литературы и искусства, за создание иных результатов интеллектуальной деятельности, вознаграждениям патентообладателям изобретений, полезных моделей и промышленных образцов (авторские вознаграждения) в пределах установленного норматива</w:t>
            </w:r>
          </w:p>
        </w:tc>
        <w:tc>
          <w:tcPr>
            <w:tcW w:w="1896" w:type="dxa"/>
          </w:tcPr>
          <w:p w14:paraId="225DF387" w14:textId="77777777" w:rsidR="00CA5417" w:rsidRPr="005A4DB9" w:rsidRDefault="00CA5417">
            <w:pPr>
              <w:pStyle w:val="ConsPlusNormal"/>
              <w:jc w:val="center"/>
            </w:pPr>
            <w:proofErr w:type="spellStart"/>
            <w:r w:rsidRPr="005A4DB9">
              <w:t>РасхНормАвтВозн</w:t>
            </w:r>
            <w:proofErr w:type="spellEnd"/>
          </w:p>
        </w:tc>
        <w:tc>
          <w:tcPr>
            <w:tcW w:w="1229" w:type="dxa"/>
          </w:tcPr>
          <w:p w14:paraId="0954366C" w14:textId="77777777" w:rsidR="00CA5417" w:rsidRPr="005A4DB9" w:rsidRDefault="00CA5417">
            <w:pPr>
              <w:pStyle w:val="ConsPlusNormal"/>
              <w:jc w:val="center"/>
            </w:pPr>
            <w:r w:rsidRPr="005A4DB9">
              <w:t>А</w:t>
            </w:r>
          </w:p>
        </w:tc>
        <w:tc>
          <w:tcPr>
            <w:tcW w:w="1224" w:type="dxa"/>
          </w:tcPr>
          <w:p w14:paraId="7EB87F6F"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06FDB9FE" w14:textId="77777777" w:rsidR="00CA5417" w:rsidRPr="005A4DB9" w:rsidRDefault="00CA5417">
            <w:pPr>
              <w:pStyle w:val="ConsPlusNormal"/>
              <w:jc w:val="center"/>
            </w:pPr>
            <w:r w:rsidRPr="005A4DB9">
              <w:t>Н</w:t>
            </w:r>
          </w:p>
        </w:tc>
        <w:tc>
          <w:tcPr>
            <w:tcW w:w="3912" w:type="dxa"/>
          </w:tcPr>
          <w:p w14:paraId="4ED4F1B5" w14:textId="77777777" w:rsidR="00CA5417" w:rsidRPr="005A4DB9" w:rsidRDefault="00CA5417">
            <w:pPr>
              <w:pStyle w:val="ConsPlusNormal"/>
            </w:pPr>
          </w:p>
        </w:tc>
      </w:tr>
      <w:tr w:rsidR="00CA5417" w:rsidRPr="005A4DB9" w14:paraId="7C83B41F" w14:textId="77777777">
        <w:tc>
          <w:tcPr>
            <w:tcW w:w="3705" w:type="dxa"/>
            <w:vAlign w:val="bottom"/>
          </w:tcPr>
          <w:p w14:paraId="5016B9E7" w14:textId="77777777" w:rsidR="00CA5417" w:rsidRPr="005A4DB9" w:rsidRDefault="00CA5417">
            <w:pPr>
              <w:pStyle w:val="ConsPlusNormal"/>
            </w:pPr>
            <w:r w:rsidRPr="005A4DB9">
              <w:t>Расчет общей суммы расходов, принимаемых к вычету</w:t>
            </w:r>
          </w:p>
        </w:tc>
        <w:tc>
          <w:tcPr>
            <w:tcW w:w="1896" w:type="dxa"/>
          </w:tcPr>
          <w:p w14:paraId="12E6A44B" w14:textId="77777777" w:rsidR="00CA5417" w:rsidRPr="005A4DB9" w:rsidRDefault="00CA5417">
            <w:pPr>
              <w:pStyle w:val="ConsPlusNormal"/>
              <w:jc w:val="center"/>
            </w:pPr>
            <w:proofErr w:type="spellStart"/>
            <w:r w:rsidRPr="005A4DB9">
              <w:t>ОбщРасхВыч</w:t>
            </w:r>
            <w:proofErr w:type="spellEnd"/>
          </w:p>
        </w:tc>
        <w:tc>
          <w:tcPr>
            <w:tcW w:w="1229" w:type="dxa"/>
          </w:tcPr>
          <w:p w14:paraId="35398EC3" w14:textId="77777777" w:rsidR="00CA5417" w:rsidRPr="005A4DB9" w:rsidRDefault="00CA5417">
            <w:pPr>
              <w:pStyle w:val="ConsPlusNormal"/>
              <w:jc w:val="center"/>
            </w:pPr>
            <w:r w:rsidRPr="005A4DB9">
              <w:t>А</w:t>
            </w:r>
          </w:p>
        </w:tc>
        <w:tc>
          <w:tcPr>
            <w:tcW w:w="1224" w:type="dxa"/>
          </w:tcPr>
          <w:p w14:paraId="7C26AD8C"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72DCC479" w14:textId="77777777" w:rsidR="00CA5417" w:rsidRPr="005A4DB9" w:rsidRDefault="00CA5417">
            <w:pPr>
              <w:pStyle w:val="ConsPlusNormal"/>
              <w:jc w:val="center"/>
            </w:pPr>
            <w:r w:rsidRPr="005A4DB9">
              <w:t>О</w:t>
            </w:r>
          </w:p>
        </w:tc>
        <w:tc>
          <w:tcPr>
            <w:tcW w:w="3912" w:type="dxa"/>
          </w:tcPr>
          <w:p w14:paraId="1A6A5676" w14:textId="77777777" w:rsidR="00CA5417" w:rsidRPr="005A4DB9" w:rsidRDefault="00CA5417">
            <w:pPr>
              <w:pStyle w:val="ConsPlusNormal"/>
            </w:pPr>
          </w:p>
        </w:tc>
      </w:tr>
    </w:tbl>
    <w:p w14:paraId="63A1FF7F" w14:textId="77777777" w:rsidR="00CA5417" w:rsidRPr="005A4DB9" w:rsidRDefault="00CA5417">
      <w:pPr>
        <w:pStyle w:val="ConsPlusNormal"/>
        <w:jc w:val="both"/>
      </w:pPr>
    </w:p>
    <w:p w14:paraId="58D39D40" w14:textId="77777777" w:rsidR="00CA5417" w:rsidRPr="005A4DB9" w:rsidRDefault="00CA5417">
      <w:pPr>
        <w:pStyle w:val="ConsPlusNormal"/>
        <w:jc w:val="right"/>
      </w:pPr>
      <w:r w:rsidRPr="005A4DB9">
        <w:t>Таблица 4.26</w:t>
      </w:r>
    </w:p>
    <w:p w14:paraId="49449297" w14:textId="77777777" w:rsidR="00CA5417" w:rsidRPr="005A4DB9" w:rsidRDefault="00CA5417">
      <w:pPr>
        <w:pStyle w:val="ConsPlusNormal"/>
        <w:jc w:val="both"/>
      </w:pPr>
    </w:p>
    <w:p w14:paraId="66B88BBC" w14:textId="77777777" w:rsidR="00CA5417" w:rsidRPr="005A4DB9" w:rsidRDefault="00CA5417">
      <w:pPr>
        <w:pStyle w:val="ConsPlusNormal"/>
        <w:jc w:val="center"/>
      </w:pPr>
      <w:r w:rsidRPr="005A4DB9">
        <w:t>Расчет авансовых платежей, исчисляемых</w:t>
      </w:r>
    </w:p>
    <w:p w14:paraId="50D5A62E" w14:textId="22735143" w:rsidR="00CA5417" w:rsidRPr="005A4DB9" w:rsidRDefault="00CA5417">
      <w:pPr>
        <w:pStyle w:val="ConsPlusNormal"/>
        <w:jc w:val="center"/>
      </w:pPr>
      <w:r w:rsidRPr="005A4DB9">
        <w:t>в соответствии с пунктом 7 статьи 227 Налогового кодекса</w:t>
      </w:r>
    </w:p>
    <w:p w14:paraId="2F55085B" w14:textId="77777777" w:rsidR="00CA5417" w:rsidRPr="005A4DB9" w:rsidRDefault="00CA5417">
      <w:pPr>
        <w:pStyle w:val="ConsPlusNormal"/>
        <w:jc w:val="center"/>
      </w:pPr>
      <w:r w:rsidRPr="005A4DB9">
        <w:t>Российской Федерации (</w:t>
      </w:r>
      <w:proofErr w:type="spellStart"/>
      <w:r w:rsidRPr="005A4DB9">
        <w:t>РасчАвансПлат</w:t>
      </w:r>
      <w:proofErr w:type="spellEnd"/>
      <w:r w:rsidRPr="005A4DB9">
        <w:t>)</w:t>
      </w:r>
    </w:p>
    <w:p w14:paraId="6C2E5622"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59379F54" w14:textId="77777777">
        <w:tc>
          <w:tcPr>
            <w:tcW w:w="3705" w:type="dxa"/>
          </w:tcPr>
          <w:p w14:paraId="48AB56B4" w14:textId="77777777" w:rsidR="00CA5417" w:rsidRPr="005A4DB9" w:rsidRDefault="00CA5417">
            <w:pPr>
              <w:pStyle w:val="ConsPlusNormal"/>
              <w:jc w:val="center"/>
            </w:pPr>
            <w:r w:rsidRPr="005A4DB9">
              <w:t>Наименование элемента</w:t>
            </w:r>
          </w:p>
        </w:tc>
        <w:tc>
          <w:tcPr>
            <w:tcW w:w="1896" w:type="dxa"/>
          </w:tcPr>
          <w:p w14:paraId="702A1712"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19C40C05" w14:textId="77777777" w:rsidR="00CA5417" w:rsidRPr="005A4DB9" w:rsidRDefault="00CA5417">
            <w:pPr>
              <w:pStyle w:val="ConsPlusNormal"/>
              <w:jc w:val="center"/>
            </w:pPr>
            <w:r w:rsidRPr="005A4DB9">
              <w:t>Признак типа элемента</w:t>
            </w:r>
          </w:p>
        </w:tc>
        <w:tc>
          <w:tcPr>
            <w:tcW w:w="1224" w:type="dxa"/>
          </w:tcPr>
          <w:p w14:paraId="110DE6AC" w14:textId="77777777" w:rsidR="00CA5417" w:rsidRPr="005A4DB9" w:rsidRDefault="00CA5417">
            <w:pPr>
              <w:pStyle w:val="ConsPlusNormal"/>
              <w:jc w:val="center"/>
            </w:pPr>
            <w:r w:rsidRPr="005A4DB9">
              <w:t>Формат элемента</w:t>
            </w:r>
          </w:p>
        </w:tc>
        <w:tc>
          <w:tcPr>
            <w:tcW w:w="1567" w:type="dxa"/>
          </w:tcPr>
          <w:p w14:paraId="5D571991" w14:textId="77777777" w:rsidR="00CA5417" w:rsidRPr="005A4DB9" w:rsidRDefault="00CA5417">
            <w:pPr>
              <w:pStyle w:val="ConsPlusNormal"/>
              <w:jc w:val="center"/>
            </w:pPr>
            <w:r w:rsidRPr="005A4DB9">
              <w:t>Признак обязательности элемента</w:t>
            </w:r>
          </w:p>
        </w:tc>
        <w:tc>
          <w:tcPr>
            <w:tcW w:w="3912" w:type="dxa"/>
          </w:tcPr>
          <w:p w14:paraId="717CBBA5" w14:textId="77777777" w:rsidR="00CA5417" w:rsidRPr="005A4DB9" w:rsidRDefault="00CA5417">
            <w:pPr>
              <w:pStyle w:val="ConsPlusNormal"/>
              <w:jc w:val="center"/>
            </w:pPr>
            <w:r w:rsidRPr="005A4DB9">
              <w:t>Дополнительная информация</w:t>
            </w:r>
          </w:p>
        </w:tc>
      </w:tr>
      <w:tr w:rsidR="005A4DB9" w:rsidRPr="005A4DB9" w14:paraId="58B79C8C" w14:textId="77777777">
        <w:tc>
          <w:tcPr>
            <w:tcW w:w="3705" w:type="dxa"/>
          </w:tcPr>
          <w:p w14:paraId="45E8330E" w14:textId="77777777" w:rsidR="00CA5417" w:rsidRPr="005A4DB9" w:rsidRDefault="00CA5417">
            <w:pPr>
              <w:pStyle w:val="ConsPlusNormal"/>
            </w:pPr>
            <w:r w:rsidRPr="005A4DB9">
              <w:lastRenderedPageBreak/>
              <w:t>Сумма полученных доходов от предпринимательской, адвокатской деятельности и частной практики нарастающим итогом</w:t>
            </w:r>
          </w:p>
        </w:tc>
        <w:tc>
          <w:tcPr>
            <w:tcW w:w="1896" w:type="dxa"/>
          </w:tcPr>
          <w:p w14:paraId="77FB7C3F" w14:textId="77777777" w:rsidR="00CA5417" w:rsidRPr="005A4DB9" w:rsidRDefault="00CA5417">
            <w:pPr>
              <w:pStyle w:val="ConsPlusNormal"/>
              <w:jc w:val="center"/>
            </w:pPr>
            <w:proofErr w:type="spellStart"/>
            <w:r w:rsidRPr="005A4DB9">
              <w:t>СумПолДох</w:t>
            </w:r>
            <w:proofErr w:type="spellEnd"/>
          </w:p>
        </w:tc>
        <w:tc>
          <w:tcPr>
            <w:tcW w:w="1229" w:type="dxa"/>
          </w:tcPr>
          <w:p w14:paraId="05DA66C4" w14:textId="77777777" w:rsidR="00CA5417" w:rsidRPr="005A4DB9" w:rsidRDefault="00CA5417">
            <w:pPr>
              <w:pStyle w:val="ConsPlusNormal"/>
              <w:jc w:val="center"/>
            </w:pPr>
            <w:r w:rsidRPr="005A4DB9">
              <w:t>С</w:t>
            </w:r>
          </w:p>
        </w:tc>
        <w:tc>
          <w:tcPr>
            <w:tcW w:w="1224" w:type="dxa"/>
          </w:tcPr>
          <w:p w14:paraId="26A513A5" w14:textId="77777777" w:rsidR="00CA5417" w:rsidRPr="005A4DB9" w:rsidRDefault="00CA5417">
            <w:pPr>
              <w:pStyle w:val="ConsPlusNormal"/>
            </w:pPr>
          </w:p>
        </w:tc>
        <w:tc>
          <w:tcPr>
            <w:tcW w:w="1567" w:type="dxa"/>
          </w:tcPr>
          <w:p w14:paraId="25EF5B63" w14:textId="77777777" w:rsidR="00CA5417" w:rsidRPr="005A4DB9" w:rsidRDefault="00CA5417">
            <w:pPr>
              <w:pStyle w:val="ConsPlusNormal"/>
              <w:jc w:val="center"/>
            </w:pPr>
            <w:r w:rsidRPr="005A4DB9">
              <w:t>О</w:t>
            </w:r>
          </w:p>
        </w:tc>
        <w:tc>
          <w:tcPr>
            <w:tcW w:w="3912" w:type="dxa"/>
          </w:tcPr>
          <w:p w14:paraId="6A91B283" w14:textId="77777777" w:rsidR="00CA5417" w:rsidRPr="005A4DB9" w:rsidRDefault="00CA5417">
            <w:pPr>
              <w:pStyle w:val="ConsPlusNormal"/>
            </w:pPr>
            <w:r w:rsidRPr="005A4DB9">
              <w:t>Типовой элемент &lt;СвСумРасчПр3&gt;.</w:t>
            </w:r>
          </w:p>
          <w:p w14:paraId="727A4BB7" w14:textId="77777777" w:rsidR="00CA5417" w:rsidRPr="005A4DB9" w:rsidRDefault="00CA5417">
            <w:pPr>
              <w:pStyle w:val="ConsPlusNormal"/>
            </w:pPr>
            <w:r w:rsidRPr="005A4DB9">
              <w:t>Состав элемента представлен в таблице 4.56</w:t>
            </w:r>
          </w:p>
        </w:tc>
      </w:tr>
      <w:tr w:rsidR="005A4DB9" w:rsidRPr="005A4DB9" w14:paraId="13492923" w14:textId="77777777">
        <w:tc>
          <w:tcPr>
            <w:tcW w:w="3705" w:type="dxa"/>
          </w:tcPr>
          <w:p w14:paraId="16FD8473" w14:textId="77777777" w:rsidR="00CA5417" w:rsidRPr="005A4DB9" w:rsidRDefault="00CA5417">
            <w:pPr>
              <w:pStyle w:val="ConsPlusNormal"/>
            </w:pPr>
            <w:r w:rsidRPr="005A4DB9">
              <w:t>Сумма профессиональных налоговых вычетов, учитываемых при исчислении авансовых платежей</w:t>
            </w:r>
          </w:p>
        </w:tc>
        <w:tc>
          <w:tcPr>
            <w:tcW w:w="1896" w:type="dxa"/>
          </w:tcPr>
          <w:p w14:paraId="16CEDE3C" w14:textId="77777777" w:rsidR="00CA5417" w:rsidRPr="005A4DB9" w:rsidRDefault="00CA5417">
            <w:pPr>
              <w:pStyle w:val="ConsPlusNormal"/>
              <w:jc w:val="center"/>
            </w:pPr>
            <w:proofErr w:type="spellStart"/>
            <w:r w:rsidRPr="005A4DB9">
              <w:t>СумПрофВыч</w:t>
            </w:r>
            <w:proofErr w:type="spellEnd"/>
          </w:p>
        </w:tc>
        <w:tc>
          <w:tcPr>
            <w:tcW w:w="1229" w:type="dxa"/>
          </w:tcPr>
          <w:p w14:paraId="19306EF4" w14:textId="77777777" w:rsidR="00CA5417" w:rsidRPr="005A4DB9" w:rsidRDefault="00CA5417">
            <w:pPr>
              <w:pStyle w:val="ConsPlusNormal"/>
              <w:jc w:val="center"/>
            </w:pPr>
            <w:r w:rsidRPr="005A4DB9">
              <w:t>С</w:t>
            </w:r>
          </w:p>
        </w:tc>
        <w:tc>
          <w:tcPr>
            <w:tcW w:w="1224" w:type="dxa"/>
          </w:tcPr>
          <w:p w14:paraId="721D413B" w14:textId="77777777" w:rsidR="00CA5417" w:rsidRPr="005A4DB9" w:rsidRDefault="00CA5417">
            <w:pPr>
              <w:pStyle w:val="ConsPlusNormal"/>
            </w:pPr>
          </w:p>
        </w:tc>
        <w:tc>
          <w:tcPr>
            <w:tcW w:w="1567" w:type="dxa"/>
          </w:tcPr>
          <w:p w14:paraId="675C7648" w14:textId="77777777" w:rsidR="00CA5417" w:rsidRPr="005A4DB9" w:rsidRDefault="00CA5417">
            <w:pPr>
              <w:pStyle w:val="ConsPlusNormal"/>
              <w:jc w:val="center"/>
            </w:pPr>
            <w:r w:rsidRPr="005A4DB9">
              <w:t>Н</w:t>
            </w:r>
          </w:p>
        </w:tc>
        <w:tc>
          <w:tcPr>
            <w:tcW w:w="3912" w:type="dxa"/>
          </w:tcPr>
          <w:p w14:paraId="6132A01D" w14:textId="77777777" w:rsidR="00CA5417" w:rsidRPr="005A4DB9" w:rsidRDefault="00CA5417">
            <w:pPr>
              <w:pStyle w:val="ConsPlusNormal"/>
            </w:pPr>
            <w:r w:rsidRPr="005A4DB9">
              <w:t>Типовой элемент &lt;СвСумРасчПр3&gt;.</w:t>
            </w:r>
          </w:p>
          <w:p w14:paraId="6E357151" w14:textId="77777777" w:rsidR="00CA5417" w:rsidRPr="005A4DB9" w:rsidRDefault="00CA5417">
            <w:pPr>
              <w:pStyle w:val="ConsPlusNormal"/>
            </w:pPr>
            <w:r w:rsidRPr="005A4DB9">
              <w:t>Состав элемента представлен в таблице 4.56</w:t>
            </w:r>
          </w:p>
        </w:tc>
      </w:tr>
      <w:tr w:rsidR="005A4DB9" w:rsidRPr="005A4DB9" w14:paraId="0EA5AC19" w14:textId="77777777">
        <w:tc>
          <w:tcPr>
            <w:tcW w:w="3705" w:type="dxa"/>
          </w:tcPr>
          <w:p w14:paraId="78BBEF2A" w14:textId="77777777" w:rsidR="00CA5417" w:rsidRPr="005A4DB9" w:rsidRDefault="00CA5417">
            <w:pPr>
              <w:pStyle w:val="ConsPlusNormal"/>
            </w:pPr>
            <w:r w:rsidRPr="005A4DB9">
              <w:t>Сумма стандартных налоговых вычетов, учитываемых при исчислении авансовых платежей</w:t>
            </w:r>
          </w:p>
        </w:tc>
        <w:tc>
          <w:tcPr>
            <w:tcW w:w="1896" w:type="dxa"/>
          </w:tcPr>
          <w:p w14:paraId="5CD31B16" w14:textId="77777777" w:rsidR="00CA5417" w:rsidRPr="005A4DB9" w:rsidRDefault="00CA5417">
            <w:pPr>
              <w:pStyle w:val="ConsPlusNormal"/>
              <w:jc w:val="center"/>
            </w:pPr>
            <w:proofErr w:type="spellStart"/>
            <w:r w:rsidRPr="005A4DB9">
              <w:t>СумСтандВыч</w:t>
            </w:r>
            <w:proofErr w:type="spellEnd"/>
          </w:p>
        </w:tc>
        <w:tc>
          <w:tcPr>
            <w:tcW w:w="1229" w:type="dxa"/>
          </w:tcPr>
          <w:p w14:paraId="29C30C83" w14:textId="77777777" w:rsidR="00CA5417" w:rsidRPr="005A4DB9" w:rsidRDefault="00CA5417">
            <w:pPr>
              <w:pStyle w:val="ConsPlusNormal"/>
              <w:jc w:val="center"/>
            </w:pPr>
            <w:r w:rsidRPr="005A4DB9">
              <w:t>С</w:t>
            </w:r>
          </w:p>
        </w:tc>
        <w:tc>
          <w:tcPr>
            <w:tcW w:w="1224" w:type="dxa"/>
          </w:tcPr>
          <w:p w14:paraId="3AC3B82F" w14:textId="77777777" w:rsidR="00CA5417" w:rsidRPr="005A4DB9" w:rsidRDefault="00CA5417">
            <w:pPr>
              <w:pStyle w:val="ConsPlusNormal"/>
            </w:pPr>
          </w:p>
        </w:tc>
        <w:tc>
          <w:tcPr>
            <w:tcW w:w="1567" w:type="dxa"/>
          </w:tcPr>
          <w:p w14:paraId="017DBE91" w14:textId="77777777" w:rsidR="00CA5417" w:rsidRPr="005A4DB9" w:rsidRDefault="00CA5417">
            <w:pPr>
              <w:pStyle w:val="ConsPlusNormal"/>
              <w:jc w:val="center"/>
            </w:pPr>
            <w:r w:rsidRPr="005A4DB9">
              <w:t>Н</w:t>
            </w:r>
          </w:p>
        </w:tc>
        <w:tc>
          <w:tcPr>
            <w:tcW w:w="3912" w:type="dxa"/>
          </w:tcPr>
          <w:p w14:paraId="50046BD5" w14:textId="77777777" w:rsidR="00CA5417" w:rsidRPr="005A4DB9" w:rsidRDefault="00CA5417">
            <w:pPr>
              <w:pStyle w:val="ConsPlusNormal"/>
            </w:pPr>
            <w:r w:rsidRPr="005A4DB9">
              <w:t>Типовой элемент &lt;СвСумРасчПр3&gt;.</w:t>
            </w:r>
          </w:p>
          <w:p w14:paraId="54A9BC32" w14:textId="77777777" w:rsidR="00CA5417" w:rsidRPr="005A4DB9" w:rsidRDefault="00CA5417">
            <w:pPr>
              <w:pStyle w:val="ConsPlusNormal"/>
            </w:pPr>
            <w:r w:rsidRPr="005A4DB9">
              <w:t>Состав элемента представлен в таблице 4.56</w:t>
            </w:r>
          </w:p>
        </w:tc>
      </w:tr>
      <w:tr w:rsidR="005A4DB9" w:rsidRPr="005A4DB9" w14:paraId="5121B338" w14:textId="77777777">
        <w:tc>
          <w:tcPr>
            <w:tcW w:w="3705" w:type="dxa"/>
          </w:tcPr>
          <w:p w14:paraId="04C7FE12" w14:textId="77777777" w:rsidR="00CA5417" w:rsidRPr="005A4DB9" w:rsidRDefault="00CA5417">
            <w:pPr>
              <w:pStyle w:val="ConsPlusNormal"/>
            </w:pPr>
            <w:r w:rsidRPr="005A4DB9">
              <w:t>Налоговая база для исчисления авансового платежа по налогу</w:t>
            </w:r>
          </w:p>
        </w:tc>
        <w:tc>
          <w:tcPr>
            <w:tcW w:w="1896" w:type="dxa"/>
          </w:tcPr>
          <w:p w14:paraId="076ABADB" w14:textId="77777777" w:rsidR="00CA5417" w:rsidRPr="005A4DB9" w:rsidRDefault="00CA5417">
            <w:pPr>
              <w:pStyle w:val="ConsPlusNormal"/>
              <w:jc w:val="center"/>
            </w:pPr>
            <w:proofErr w:type="spellStart"/>
            <w:r w:rsidRPr="005A4DB9">
              <w:t>НалБазаИсч</w:t>
            </w:r>
            <w:proofErr w:type="spellEnd"/>
          </w:p>
        </w:tc>
        <w:tc>
          <w:tcPr>
            <w:tcW w:w="1229" w:type="dxa"/>
          </w:tcPr>
          <w:p w14:paraId="248F0D85" w14:textId="77777777" w:rsidR="00CA5417" w:rsidRPr="005A4DB9" w:rsidRDefault="00CA5417">
            <w:pPr>
              <w:pStyle w:val="ConsPlusNormal"/>
              <w:jc w:val="center"/>
            </w:pPr>
            <w:r w:rsidRPr="005A4DB9">
              <w:t>С</w:t>
            </w:r>
          </w:p>
        </w:tc>
        <w:tc>
          <w:tcPr>
            <w:tcW w:w="1224" w:type="dxa"/>
          </w:tcPr>
          <w:p w14:paraId="1F06765E" w14:textId="77777777" w:rsidR="00CA5417" w:rsidRPr="005A4DB9" w:rsidRDefault="00CA5417">
            <w:pPr>
              <w:pStyle w:val="ConsPlusNormal"/>
            </w:pPr>
          </w:p>
        </w:tc>
        <w:tc>
          <w:tcPr>
            <w:tcW w:w="1567" w:type="dxa"/>
          </w:tcPr>
          <w:p w14:paraId="55F7BFD3" w14:textId="77777777" w:rsidR="00CA5417" w:rsidRPr="005A4DB9" w:rsidRDefault="00CA5417">
            <w:pPr>
              <w:pStyle w:val="ConsPlusNormal"/>
              <w:jc w:val="center"/>
            </w:pPr>
            <w:r w:rsidRPr="005A4DB9">
              <w:t>О</w:t>
            </w:r>
          </w:p>
        </w:tc>
        <w:tc>
          <w:tcPr>
            <w:tcW w:w="3912" w:type="dxa"/>
          </w:tcPr>
          <w:p w14:paraId="1C86ED07" w14:textId="77777777" w:rsidR="00CA5417" w:rsidRPr="005A4DB9" w:rsidRDefault="00CA5417">
            <w:pPr>
              <w:pStyle w:val="ConsPlusNormal"/>
            </w:pPr>
            <w:r w:rsidRPr="005A4DB9">
              <w:t>Типовой элемент &lt;СвСумРасчПр3&gt;.</w:t>
            </w:r>
          </w:p>
          <w:p w14:paraId="7F3FE42E" w14:textId="77777777" w:rsidR="00CA5417" w:rsidRPr="005A4DB9" w:rsidRDefault="00CA5417">
            <w:pPr>
              <w:pStyle w:val="ConsPlusNormal"/>
            </w:pPr>
            <w:r w:rsidRPr="005A4DB9">
              <w:t>Состав элемента представлен в таблице 4.56</w:t>
            </w:r>
          </w:p>
        </w:tc>
      </w:tr>
      <w:tr w:rsidR="00CA5417" w:rsidRPr="005A4DB9" w14:paraId="05615DC5" w14:textId="77777777">
        <w:tc>
          <w:tcPr>
            <w:tcW w:w="3705" w:type="dxa"/>
          </w:tcPr>
          <w:p w14:paraId="14E54496" w14:textId="77777777" w:rsidR="00CA5417" w:rsidRPr="005A4DB9" w:rsidRDefault="00CA5417">
            <w:pPr>
              <w:pStyle w:val="ConsPlusNormal"/>
            </w:pPr>
            <w:r w:rsidRPr="005A4DB9">
              <w:t>Сумма исчисленного авансового платежа по налогу</w:t>
            </w:r>
          </w:p>
        </w:tc>
        <w:tc>
          <w:tcPr>
            <w:tcW w:w="1896" w:type="dxa"/>
          </w:tcPr>
          <w:p w14:paraId="3A84EEC8" w14:textId="77777777" w:rsidR="00CA5417" w:rsidRPr="005A4DB9" w:rsidRDefault="00CA5417">
            <w:pPr>
              <w:pStyle w:val="ConsPlusNormal"/>
              <w:jc w:val="center"/>
            </w:pPr>
            <w:proofErr w:type="spellStart"/>
            <w:r w:rsidRPr="005A4DB9">
              <w:t>СумИсчАванс</w:t>
            </w:r>
            <w:proofErr w:type="spellEnd"/>
          </w:p>
        </w:tc>
        <w:tc>
          <w:tcPr>
            <w:tcW w:w="1229" w:type="dxa"/>
          </w:tcPr>
          <w:p w14:paraId="18C942A7" w14:textId="77777777" w:rsidR="00CA5417" w:rsidRPr="005A4DB9" w:rsidRDefault="00CA5417">
            <w:pPr>
              <w:pStyle w:val="ConsPlusNormal"/>
              <w:jc w:val="center"/>
            </w:pPr>
            <w:r w:rsidRPr="005A4DB9">
              <w:t>С</w:t>
            </w:r>
          </w:p>
        </w:tc>
        <w:tc>
          <w:tcPr>
            <w:tcW w:w="1224" w:type="dxa"/>
          </w:tcPr>
          <w:p w14:paraId="7C0ECBE5" w14:textId="77777777" w:rsidR="00CA5417" w:rsidRPr="005A4DB9" w:rsidRDefault="00CA5417">
            <w:pPr>
              <w:pStyle w:val="ConsPlusNormal"/>
            </w:pPr>
          </w:p>
        </w:tc>
        <w:tc>
          <w:tcPr>
            <w:tcW w:w="1567" w:type="dxa"/>
          </w:tcPr>
          <w:p w14:paraId="5EB0F81E" w14:textId="77777777" w:rsidR="00CA5417" w:rsidRPr="005A4DB9" w:rsidRDefault="00CA5417">
            <w:pPr>
              <w:pStyle w:val="ConsPlusNormal"/>
              <w:jc w:val="center"/>
            </w:pPr>
            <w:r w:rsidRPr="005A4DB9">
              <w:t>О</w:t>
            </w:r>
          </w:p>
        </w:tc>
        <w:tc>
          <w:tcPr>
            <w:tcW w:w="3912" w:type="dxa"/>
          </w:tcPr>
          <w:p w14:paraId="462B6E57" w14:textId="77777777" w:rsidR="00CA5417" w:rsidRPr="005A4DB9" w:rsidRDefault="00CA5417">
            <w:pPr>
              <w:pStyle w:val="ConsPlusNormal"/>
            </w:pPr>
            <w:r w:rsidRPr="005A4DB9">
              <w:t>Типовой элемент &lt;СвСумРасчПр3&gt;.</w:t>
            </w:r>
          </w:p>
          <w:p w14:paraId="0B34D879" w14:textId="77777777" w:rsidR="00CA5417" w:rsidRPr="005A4DB9" w:rsidRDefault="00CA5417">
            <w:pPr>
              <w:pStyle w:val="ConsPlusNormal"/>
            </w:pPr>
            <w:r w:rsidRPr="005A4DB9">
              <w:t>Состав элемента представлен в таблице 4.56</w:t>
            </w:r>
          </w:p>
        </w:tc>
      </w:tr>
    </w:tbl>
    <w:p w14:paraId="035710CF" w14:textId="77777777" w:rsidR="00CA5417" w:rsidRPr="005A4DB9" w:rsidRDefault="00CA5417">
      <w:pPr>
        <w:pStyle w:val="ConsPlusNormal"/>
        <w:jc w:val="both"/>
      </w:pPr>
    </w:p>
    <w:p w14:paraId="3E2C7831" w14:textId="77777777" w:rsidR="00CA5417" w:rsidRPr="005A4DB9" w:rsidRDefault="00CA5417">
      <w:pPr>
        <w:pStyle w:val="ConsPlusNormal"/>
        <w:jc w:val="right"/>
      </w:pPr>
      <w:r w:rsidRPr="005A4DB9">
        <w:t>Таблица 4.27</w:t>
      </w:r>
    </w:p>
    <w:p w14:paraId="4B0BC2F9" w14:textId="77777777" w:rsidR="00CA5417" w:rsidRPr="005A4DB9" w:rsidRDefault="00CA5417">
      <w:pPr>
        <w:pStyle w:val="ConsPlusNormal"/>
        <w:jc w:val="both"/>
      </w:pPr>
    </w:p>
    <w:p w14:paraId="1D4395C3" w14:textId="77777777" w:rsidR="00CA5417" w:rsidRPr="005A4DB9" w:rsidRDefault="00CA5417">
      <w:pPr>
        <w:pStyle w:val="ConsPlusNormal"/>
        <w:jc w:val="center"/>
      </w:pPr>
      <w:r w:rsidRPr="005A4DB9">
        <w:t>Расчет суммы доходов, не подлежащих налогообложению</w:t>
      </w:r>
    </w:p>
    <w:p w14:paraId="44D5225F" w14:textId="77777777" w:rsidR="00CA5417" w:rsidRPr="005A4DB9" w:rsidRDefault="00CA5417">
      <w:pPr>
        <w:pStyle w:val="ConsPlusNormal"/>
        <w:jc w:val="center"/>
      </w:pPr>
      <w:r w:rsidRPr="005A4DB9">
        <w:t>(приложение 4) (</w:t>
      </w:r>
      <w:proofErr w:type="spellStart"/>
      <w:r w:rsidRPr="005A4DB9">
        <w:t>ДоходОсвПрев</w:t>
      </w:r>
      <w:proofErr w:type="spellEnd"/>
      <w:r w:rsidRPr="005A4DB9">
        <w:t>)</w:t>
      </w:r>
    </w:p>
    <w:p w14:paraId="3F9469C2"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2965B98F" w14:textId="77777777">
        <w:tc>
          <w:tcPr>
            <w:tcW w:w="3705" w:type="dxa"/>
          </w:tcPr>
          <w:p w14:paraId="3BAA09C0" w14:textId="77777777" w:rsidR="00CA5417" w:rsidRPr="005A4DB9" w:rsidRDefault="00CA5417">
            <w:pPr>
              <w:pStyle w:val="ConsPlusNormal"/>
              <w:jc w:val="center"/>
            </w:pPr>
            <w:r w:rsidRPr="005A4DB9">
              <w:t>Наименование элемента</w:t>
            </w:r>
          </w:p>
        </w:tc>
        <w:tc>
          <w:tcPr>
            <w:tcW w:w="1896" w:type="dxa"/>
          </w:tcPr>
          <w:p w14:paraId="0544CF2A"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3BCC2B84" w14:textId="77777777" w:rsidR="00CA5417" w:rsidRPr="005A4DB9" w:rsidRDefault="00CA5417">
            <w:pPr>
              <w:pStyle w:val="ConsPlusNormal"/>
              <w:jc w:val="center"/>
            </w:pPr>
            <w:r w:rsidRPr="005A4DB9">
              <w:t>Признак типа элемента</w:t>
            </w:r>
          </w:p>
        </w:tc>
        <w:tc>
          <w:tcPr>
            <w:tcW w:w="1224" w:type="dxa"/>
          </w:tcPr>
          <w:p w14:paraId="22AE35B4" w14:textId="77777777" w:rsidR="00CA5417" w:rsidRPr="005A4DB9" w:rsidRDefault="00CA5417">
            <w:pPr>
              <w:pStyle w:val="ConsPlusNormal"/>
              <w:jc w:val="center"/>
            </w:pPr>
            <w:r w:rsidRPr="005A4DB9">
              <w:t>Формат элемента</w:t>
            </w:r>
          </w:p>
        </w:tc>
        <w:tc>
          <w:tcPr>
            <w:tcW w:w="1567" w:type="dxa"/>
          </w:tcPr>
          <w:p w14:paraId="104F1090" w14:textId="77777777" w:rsidR="00CA5417" w:rsidRPr="005A4DB9" w:rsidRDefault="00CA5417">
            <w:pPr>
              <w:pStyle w:val="ConsPlusNormal"/>
              <w:jc w:val="center"/>
            </w:pPr>
            <w:r w:rsidRPr="005A4DB9">
              <w:t>Признак обязательности элемента</w:t>
            </w:r>
          </w:p>
        </w:tc>
        <w:tc>
          <w:tcPr>
            <w:tcW w:w="3912" w:type="dxa"/>
          </w:tcPr>
          <w:p w14:paraId="443B1371" w14:textId="77777777" w:rsidR="00CA5417" w:rsidRPr="005A4DB9" w:rsidRDefault="00CA5417">
            <w:pPr>
              <w:pStyle w:val="ConsPlusNormal"/>
              <w:jc w:val="center"/>
            </w:pPr>
            <w:r w:rsidRPr="005A4DB9">
              <w:t>Дополнительная информация</w:t>
            </w:r>
          </w:p>
        </w:tc>
      </w:tr>
      <w:tr w:rsidR="005A4DB9" w:rsidRPr="005A4DB9" w14:paraId="6977FA0F" w14:textId="77777777">
        <w:tc>
          <w:tcPr>
            <w:tcW w:w="3705" w:type="dxa"/>
          </w:tcPr>
          <w:p w14:paraId="3E8C5ED1" w14:textId="77777777" w:rsidR="00CA5417" w:rsidRPr="005A4DB9" w:rsidRDefault="00CA5417">
            <w:pPr>
              <w:pStyle w:val="ConsPlusNormal"/>
            </w:pPr>
            <w:r w:rsidRPr="005A4DB9">
              <w:t xml:space="preserve">Сумма единовременной материальной помощи, полученной от всех работодателей при рождении (усыновлении (удочерении) ребенка, </w:t>
            </w:r>
            <w:r w:rsidRPr="005A4DB9">
              <w:lastRenderedPageBreak/>
              <w:t>не подлежащая налогообложению</w:t>
            </w:r>
          </w:p>
        </w:tc>
        <w:tc>
          <w:tcPr>
            <w:tcW w:w="1896" w:type="dxa"/>
          </w:tcPr>
          <w:p w14:paraId="2A1E56C9" w14:textId="77777777" w:rsidR="00CA5417" w:rsidRPr="005A4DB9" w:rsidRDefault="00CA5417">
            <w:pPr>
              <w:pStyle w:val="ConsPlusNormal"/>
              <w:jc w:val="center"/>
            </w:pPr>
            <w:proofErr w:type="spellStart"/>
            <w:r w:rsidRPr="005A4DB9">
              <w:lastRenderedPageBreak/>
              <w:t>МатПомРожд</w:t>
            </w:r>
            <w:proofErr w:type="spellEnd"/>
          </w:p>
        </w:tc>
        <w:tc>
          <w:tcPr>
            <w:tcW w:w="1229" w:type="dxa"/>
          </w:tcPr>
          <w:p w14:paraId="68F43535" w14:textId="77777777" w:rsidR="00CA5417" w:rsidRPr="005A4DB9" w:rsidRDefault="00CA5417">
            <w:pPr>
              <w:pStyle w:val="ConsPlusNormal"/>
              <w:jc w:val="center"/>
            </w:pPr>
            <w:r w:rsidRPr="005A4DB9">
              <w:t>А</w:t>
            </w:r>
          </w:p>
        </w:tc>
        <w:tc>
          <w:tcPr>
            <w:tcW w:w="1224" w:type="dxa"/>
          </w:tcPr>
          <w:p w14:paraId="7BAA2A70" w14:textId="77777777" w:rsidR="00CA5417" w:rsidRPr="005A4DB9" w:rsidRDefault="00CA5417">
            <w:pPr>
              <w:pStyle w:val="ConsPlusNormal"/>
              <w:jc w:val="center"/>
            </w:pPr>
            <w:proofErr w:type="gramStart"/>
            <w:r w:rsidRPr="005A4DB9">
              <w:t>N(</w:t>
            </w:r>
            <w:proofErr w:type="gramEnd"/>
            <w:r w:rsidRPr="005A4DB9">
              <w:t>9.2)</w:t>
            </w:r>
          </w:p>
        </w:tc>
        <w:tc>
          <w:tcPr>
            <w:tcW w:w="1567" w:type="dxa"/>
          </w:tcPr>
          <w:p w14:paraId="4A2AF203" w14:textId="77777777" w:rsidR="00CA5417" w:rsidRPr="005A4DB9" w:rsidRDefault="00CA5417">
            <w:pPr>
              <w:pStyle w:val="ConsPlusNormal"/>
              <w:jc w:val="center"/>
            </w:pPr>
            <w:r w:rsidRPr="005A4DB9">
              <w:t>Н</w:t>
            </w:r>
          </w:p>
        </w:tc>
        <w:tc>
          <w:tcPr>
            <w:tcW w:w="3912" w:type="dxa"/>
          </w:tcPr>
          <w:p w14:paraId="6C934982" w14:textId="77777777" w:rsidR="00CA5417" w:rsidRPr="005A4DB9" w:rsidRDefault="00CA5417">
            <w:pPr>
              <w:pStyle w:val="ConsPlusNormal"/>
            </w:pPr>
          </w:p>
        </w:tc>
      </w:tr>
      <w:tr w:rsidR="005A4DB9" w:rsidRPr="005A4DB9" w14:paraId="67E21E25" w14:textId="77777777">
        <w:tc>
          <w:tcPr>
            <w:tcW w:w="3705" w:type="dxa"/>
          </w:tcPr>
          <w:p w14:paraId="3AC0F8C7" w14:textId="77777777" w:rsidR="00CA5417" w:rsidRPr="005A4DB9" w:rsidRDefault="00CA5417">
            <w:pPr>
              <w:pStyle w:val="ConsPlusNormal"/>
            </w:pPr>
            <w:r w:rsidRPr="005A4DB9">
              <w:t>Стоимость подарков, полученных от всех организаций или индивидуальных предпринимателей, не подлежащая налогообложению</w:t>
            </w:r>
          </w:p>
        </w:tc>
        <w:tc>
          <w:tcPr>
            <w:tcW w:w="1896" w:type="dxa"/>
          </w:tcPr>
          <w:p w14:paraId="1814B047" w14:textId="77777777" w:rsidR="00CA5417" w:rsidRPr="005A4DB9" w:rsidRDefault="00CA5417">
            <w:pPr>
              <w:pStyle w:val="ConsPlusNormal"/>
              <w:jc w:val="center"/>
            </w:pPr>
            <w:proofErr w:type="spellStart"/>
            <w:r w:rsidRPr="005A4DB9">
              <w:t>СтоимПодар</w:t>
            </w:r>
            <w:proofErr w:type="spellEnd"/>
          </w:p>
        </w:tc>
        <w:tc>
          <w:tcPr>
            <w:tcW w:w="1229" w:type="dxa"/>
          </w:tcPr>
          <w:p w14:paraId="6CBB604B" w14:textId="77777777" w:rsidR="00CA5417" w:rsidRPr="005A4DB9" w:rsidRDefault="00CA5417">
            <w:pPr>
              <w:pStyle w:val="ConsPlusNormal"/>
              <w:jc w:val="center"/>
            </w:pPr>
            <w:r w:rsidRPr="005A4DB9">
              <w:t>А</w:t>
            </w:r>
          </w:p>
        </w:tc>
        <w:tc>
          <w:tcPr>
            <w:tcW w:w="1224" w:type="dxa"/>
          </w:tcPr>
          <w:p w14:paraId="6B6A088B" w14:textId="77777777" w:rsidR="00CA5417" w:rsidRPr="005A4DB9" w:rsidRDefault="00CA5417">
            <w:pPr>
              <w:pStyle w:val="ConsPlusNormal"/>
              <w:jc w:val="center"/>
            </w:pPr>
            <w:proofErr w:type="gramStart"/>
            <w:r w:rsidRPr="005A4DB9">
              <w:t>N(</w:t>
            </w:r>
            <w:proofErr w:type="gramEnd"/>
            <w:r w:rsidRPr="005A4DB9">
              <w:t>6.2)</w:t>
            </w:r>
          </w:p>
        </w:tc>
        <w:tc>
          <w:tcPr>
            <w:tcW w:w="1567" w:type="dxa"/>
          </w:tcPr>
          <w:p w14:paraId="5DD69A88" w14:textId="77777777" w:rsidR="00CA5417" w:rsidRPr="005A4DB9" w:rsidRDefault="00CA5417">
            <w:pPr>
              <w:pStyle w:val="ConsPlusNormal"/>
              <w:jc w:val="center"/>
            </w:pPr>
            <w:r w:rsidRPr="005A4DB9">
              <w:t>Н</w:t>
            </w:r>
          </w:p>
        </w:tc>
        <w:tc>
          <w:tcPr>
            <w:tcW w:w="3912" w:type="dxa"/>
          </w:tcPr>
          <w:p w14:paraId="0CF32BC0" w14:textId="77777777" w:rsidR="00CA5417" w:rsidRPr="005A4DB9" w:rsidRDefault="00CA5417">
            <w:pPr>
              <w:pStyle w:val="ConsPlusNormal"/>
            </w:pPr>
          </w:p>
        </w:tc>
      </w:tr>
      <w:tr w:rsidR="005A4DB9" w:rsidRPr="005A4DB9" w14:paraId="35CC6D17" w14:textId="77777777">
        <w:tc>
          <w:tcPr>
            <w:tcW w:w="3705" w:type="dxa"/>
          </w:tcPr>
          <w:p w14:paraId="68AB5086" w14:textId="77777777" w:rsidR="00CA5417" w:rsidRPr="005A4DB9" w:rsidRDefault="00CA5417">
            <w:pPr>
              <w:pStyle w:val="ConsPlusNormal"/>
            </w:pPr>
            <w:r w:rsidRPr="005A4DB9">
              <w:t>Стоимость призов в денежной и натуральной формах, полученных на всех конкурсах и соревнованиях, проводимых в соответствии с решениями Правительства Российской Федерации, законодательных (представительных) органов государственной власти или представительных органов местного самоуправления, не подлежащая налогообложению</w:t>
            </w:r>
          </w:p>
        </w:tc>
        <w:tc>
          <w:tcPr>
            <w:tcW w:w="1896" w:type="dxa"/>
          </w:tcPr>
          <w:p w14:paraId="0F3D11C7" w14:textId="77777777" w:rsidR="00CA5417" w:rsidRPr="005A4DB9" w:rsidRDefault="00CA5417">
            <w:pPr>
              <w:pStyle w:val="ConsPlusNormal"/>
              <w:jc w:val="center"/>
            </w:pPr>
            <w:proofErr w:type="spellStart"/>
            <w:r w:rsidRPr="005A4DB9">
              <w:t>СтоимПриз</w:t>
            </w:r>
            <w:proofErr w:type="spellEnd"/>
          </w:p>
        </w:tc>
        <w:tc>
          <w:tcPr>
            <w:tcW w:w="1229" w:type="dxa"/>
          </w:tcPr>
          <w:p w14:paraId="34DFC4C1" w14:textId="77777777" w:rsidR="00CA5417" w:rsidRPr="005A4DB9" w:rsidRDefault="00CA5417">
            <w:pPr>
              <w:pStyle w:val="ConsPlusNormal"/>
              <w:jc w:val="center"/>
            </w:pPr>
            <w:r w:rsidRPr="005A4DB9">
              <w:t>А</w:t>
            </w:r>
          </w:p>
        </w:tc>
        <w:tc>
          <w:tcPr>
            <w:tcW w:w="1224" w:type="dxa"/>
          </w:tcPr>
          <w:p w14:paraId="078BE234" w14:textId="77777777" w:rsidR="00CA5417" w:rsidRPr="005A4DB9" w:rsidRDefault="00CA5417">
            <w:pPr>
              <w:pStyle w:val="ConsPlusNormal"/>
              <w:jc w:val="center"/>
            </w:pPr>
            <w:proofErr w:type="gramStart"/>
            <w:r w:rsidRPr="005A4DB9">
              <w:t>N(</w:t>
            </w:r>
            <w:proofErr w:type="gramEnd"/>
            <w:r w:rsidRPr="005A4DB9">
              <w:t>6.2)</w:t>
            </w:r>
          </w:p>
        </w:tc>
        <w:tc>
          <w:tcPr>
            <w:tcW w:w="1567" w:type="dxa"/>
          </w:tcPr>
          <w:p w14:paraId="1C71A050" w14:textId="77777777" w:rsidR="00CA5417" w:rsidRPr="005A4DB9" w:rsidRDefault="00CA5417">
            <w:pPr>
              <w:pStyle w:val="ConsPlusNormal"/>
              <w:jc w:val="center"/>
            </w:pPr>
            <w:r w:rsidRPr="005A4DB9">
              <w:t>Н</w:t>
            </w:r>
          </w:p>
        </w:tc>
        <w:tc>
          <w:tcPr>
            <w:tcW w:w="3912" w:type="dxa"/>
          </w:tcPr>
          <w:p w14:paraId="4E1FD21C" w14:textId="77777777" w:rsidR="00CA5417" w:rsidRPr="005A4DB9" w:rsidRDefault="00CA5417">
            <w:pPr>
              <w:pStyle w:val="ConsPlusNormal"/>
            </w:pPr>
          </w:p>
        </w:tc>
      </w:tr>
      <w:tr w:rsidR="005A4DB9" w:rsidRPr="005A4DB9" w14:paraId="243B0C7D" w14:textId="77777777">
        <w:tc>
          <w:tcPr>
            <w:tcW w:w="3705" w:type="dxa"/>
          </w:tcPr>
          <w:p w14:paraId="7E81DAED" w14:textId="77777777" w:rsidR="00CA5417" w:rsidRPr="005A4DB9" w:rsidRDefault="00CA5417">
            <w:pPr>
              <w:pStyle w:val="ConsPlusNormal"/>
            </w:pPr>
            <w:r w:rsidRPr="005A4DB9">
              <w:t>Сумма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 не подлежащая налогообложению</w:t>
            </w:r>
          </w:p>
        </w:tc>
        <w:tc>
          <w:tcPr>
            <w:tcW w:w="1896" w:type="dxa"/>
          </w:tcPr>
          <w:p w14:paraId="56B8B28D" w14:textId="77777777" w:rsidR="00CA5417" w:rsidRPr="005A4DB9" w:rsidRDefault="00CA5417">
            <w:pPr>
              <w:pStyle w:val="ConsPlusNormal"/>
              <w:jc w:val="center"/>
            </w:pPr>
            <w:proofErr w:type="spellStart"/>
            <w:r w:rsidRPr="005A4DB9">
              <w:t>МатПомРаб</w:t>
            </w:r>
            <w:proofErr w:type="spellEnd"/>
          </w:p>
        </w:tc>
        <w:tc>
          <w:tcPr>
            <w:tcW w:w="1229" w:type="dxa"/>
          </w:tcPr>
          <w:p w14:paraId="06A6C031" w14:textId="77777777" w:rsidR="00CA5417" w:rsidRPr="005A4DB9" w:rsidRDefault="00CA5417">
            <w:pPr>
              <w:pStyle w:val="ConsPlusNormal"/>
              <w:jc w:val="center"/>
            </w:pPr>
            <w:r w:rsidRPr="005A4DB9">
              <w:t>А</w:t>
            </w:r>
          </w:p>
        </w:tc>
        <w:tc>
          <w:tcPr>
            <w:tcW w:w="1224" w:type="dxa"/>
          </w:tcPr>
          <w:p w14:paraId="4627B9AB" w14:textId="77777777" w:rsidR="00CA5417" w:rsidRPr="005A4DB9" w:rsidRDefault="00CA5417">
            <w:pPr>
              <w:pStyle w:val="ConsPlusNormal"/>
              <w:jc w:val="center"/>
            </w:pPr>
            <w:proofErr w:type="gramStart"/>
            <w:r w:rsidRPr="005A4DB9">
              <w:t>N(</w:t>
            </w:r>
            <w:proofErr w:type="gramEnd"/>
            <w:r w:rsidRPr="005A4DB9">
              <w:t>6.2)</w:t>
            </w:r>
          </w:p>
        </w:tc>
        <w:tc>
          <w:tcPr>
            <w:tcW w:w="1567" w:type="dxa"/>
          </w:tcPr>
          <w:p w14:paraId="7D0AB2DA" w14:textId="77777777" w:rsidR="00CA5417" w:rsidRPr="005A4DB9" w:rsidRDefault="00CA5417">
            <w:pPr>
              <w:pStyle w:val="ConsPlusNormal"/>
              <w:jc w:val="center"/>
            </w:pPr>
            <w:r w:rsidRPr="005A4DB9">
              <w:t>Н</w:t>
            </w:r>
          </w:p>
        </w:tc>
        <w:tc>
          <w:tcPr>
            <w:tcW w:w="3912" w:type="dxa"/>
          </w:tcPr>
          <w:p w14:paraId="1E7C5E51" w14:textId="77777777" w:rsidR="00CA5417" w:rsidRPr="005A4DB9" w:rsidRDefault="00CA5417">
            <w:pPr>
              <w:pStyle w:val="ConsPlusNormal"/>
            </w:pPr>
          </w:p>
        </w:tc>
      </w:tr>
      <w:tr w:rsidR="005A4DB9" w:rsidRPr="005A4DB9" w14:paraId="760EB55C" w14:textId="77777777">
        <w:tc>
          <w:tcPr>
            <w:tcW w:w="3705" w:type="dxa"/>
          </w:tcPr>
          <w:p w14:paraId="085AE0B2" w14:textId="77777777" w:rsidR="00CA5417" w:rsidRPr="005A4DB9" w:rsidRDefault="00CA5417">
            <w:pPr>
              <w:pStyle w:val="ConsPlusNormal"/>
            </w:pPr>
            <w:r w:rsidRPr="005A4DB9">
              <w:t xml:space="preserve">Сумма возмещения (оплаты) работодателями своим работникам, их супругам, родителям, детям (в том числе усыновленным), подопечным (в возрасте до 18 лет), бывшим своим работникам (пенсионерам по возрасту), а также инвалидам </w:t>
            </w:r>
            <w:r w:rsidRPr="005A4DB9">
              <w:lastRenderedPageBreak/>
              <w:t>стоимости приобретенных ими (для них) лекарственных препаратов для медицинского применения, назначенных им лечащим врачом, не подлежащие налогообложению</w:t>
            </w:r>
          </w:p>
        </w:tc>
        <w:tc>
          <w:tcPr>
            <w:tcW w:w="1896" w:type="dxa"/>
          </w:tcPr>
          <w:p w14:paraId="216AB281" w14:textId="77777777" w:rsidR="00CA5417" w:rsidRPr="005A4DB9" w:rsidRDefault="00CA5417">
            <w:pPr>
              <w:pStyle w:val="ConsPlusNormal"/>
              <w:jc w:val="center"/>
            </w:pPr>
            <w:proofErr w:type="spellStart"/>
            <w:r w:rsidRPr="005A4DB9">
              <w:lastRenderedPageBreak/>
              <w:t>ВозмМед</w:t>
            </w:r>
            <w:proofErr w:type="spellEnd"/>
          </w:p>
        </w:tc>
        <w:tc>
          <w:tcPr>
            <w:tcW w:w="1229" w:type="dxa"/>
          </w:tcPr>
          <w:p w14:paraId="154ECE4A" w14:textId="77777777" w:rsidR="00CA5417" w:rsidRPr="005A4DB9" w:rsidRDefault="00CA5417">
            <w:pPr>
              <w:pStyle w:val="ConsPlusNormal"/>
              <w:jc w:val="center"/>
            </w:pPr>
            <w:r w:rsidRPr="005A4DB9">
              <w:t>А</w:t>
            </w:r>
          </w:p>
        </w:tc>
        <w:tc>
          <w:tcPr>
            <w:tcW w:w="1224" w:type="dxa"/>
          </w:tcPr>
          <w:p w14:paraId="0B4CB50B" w14:textId="77777777" w:rsidR="00CA5417" w:rsidRPr="005A4DB9" w:rsidRDefault="00CA5417">
            <w:pPr>
              <w:pStyle w:val="ConsPlusNormal"/>
              <w:jc w:val="center"/>
            </w:pPr>
            <w:proofErr w:type="gramStart"/>
            <w:r w:rsidRPr="005A4DB9">
              <w:t>N(</w:t>
            </w:r>
            <w:proofErr w:type="gramEnd"/>
            <w:r w:rsidRPr="005A4DB9">
              <w:t>6.2)</w:t>
            </w:r>
          </w:p>
        </w:tc>
        <w:tc>
          <w:tcPr>
            <w:tcW w:w="1567" w:type="dxa"/>
          </w:tcPr>
          <w:p w14:paraId="18CA1767" w14:textId="77777777" w:rsidR="00CA5417" w:rsidRPr="005A4DB9" w:rsidRDefault="00CA5417">
            <w:pPr>
              <w:pStyle w:val="ConsPlusNormal"/>
              <w:jc w:val="center"/>
            </w:pPr>
            <w:r w:rsidRPr="005A4DB9">
              <w:t>Н</w:t>
            </w:r>
          </w:p>
        </w:tc>
        <w:tc>
          <w:tcPr>
            <w:tcW w:w="3912" w:type="dxa"/>
          </w:tcPr>
          <w:p w14:paraId="1BF08AEF" w14:textId="77777777" w:rsidR="00CA5417" w:rsidRPr="005A4DB9" w:rsidRDefault="00CA5417">
            <w:pPr>
              <w:pStyle w:val="ConsPlusNormal"/>
            </w:pPr>
          </w:p>
        </w:tc>
      </w:tr>
      <w:tr w:rsidR="005A4DB9" w:rsidRPr="005A4DB9" w14:paraId="001B999C" w14:textId="77777777">
        <w:tc>
          <w:tcPr>
            <w:tcW w:w="3705" w:type="dxa"/>
          </w:tcPr>
          <w:p w14:paraId="2D506FA7" w14:textId="77777777" w:rsidR="00CA5417" w:rsidRPr="005A4DB9" w:rsidRDefault="00CA5417">
            <w:pPr>
              <w:pStyle w:val="ConsPlusNormal"/>
            </w:pPr>
            <w:r w:rsidRPr="005A4DB9">
              <w:t>Стоимость выигрышей и призов, полученных во всех проводимых конкурсах, играх и других мероприятиях в целях рекламы товаров (работ, услуг), не подлежащая налогообложению</w:t>
            </w:r>
          </w:p>
        </w:tc>
        <w:tc>
          <w:tcPr>
            <w:tcW w:w="1896" w:type="dxa"/>
          </w:tcPr>
          <w:p w14:paraId="01D81C6F" w14:textId="77777777" w:rsidR="00CA5417" w:rsidRPr="005A4DB9" w:rsidRDefault="00CA5417">
            <w:pPr>
              <w:pStyle w:val="ConsPlusNormal"/>
              <w:jc w:val="center"/>
            </w:pPr>
            <w:proofErr w:type="spellStart"/>
            <w:r w:rsidRPr="005A4DB9">
              <w:t>ПризРекл</w:t>
            </w:r>
            <w:proofErr w:type="spellEnd"/>
          </w:p>
        </w:tc>
        <w:tc>
          <w:tcPr>
            <w:tcW w:w="1229" w:type="dxa"/>
          </w:tcPr>
          <w:p w14:paraId="5AC77BBB" w14:textId="77777777" w:rsidR="00CA5417" w:rsidRPr="005A4DB9" w:rsidRDefault="00CA5417">
            <w:pPr>
              <w:pStyle w:val="ConsPlusNormal"/>
              <w:jc w:val="center"/>
            </w:pPr>
            <w:r w:rsidRPr="005A4DB9">
              <w:t>А</w:t>
            </w:r>
          </w:p>
        </w:tc>
        <w:tc>
          <w:tcPr>
            <w:tcW w:w="1224" w:type="dxa"/>
          </w:tcPr>
          <w:p w14:paraId="31E291A0" w14:textId="77777777" w:rsidR="00CA5417" w:rsidRPr="005A4DB9" w:rsidRDefault="00CA5417">
            <w:pPr>
              <w:pStyle w:val="ConsPlusNormal"/>
              <w:jc w:val="center"/>
            </w:pPr>
            <w:proofErr w:type="gramStart"/>
            <w:r w:rsidRPr="005A4DB9">
              <w:t>N(</w:t>
            </w:r>
            <w:proofErr w:type="gramEnd"/>
            <w:r w:rsidRPr="005A4DB9">
              <w:t>6.2)</w:t>
            </w:r>
          </w:p>
        </w:tc>
        <w:tc>
          <w:tcPr>
            <w:tcW w:w="1567" w:type="dxa"/>
          </w:tcPr>
          <w:p w14:paraId="5BF965B0" w14:textId="77777777" w:rsidR="00CA5417" w:rsidRPr="005A4DB9" w:rsidRDefault="00CA5417">
            <w:pPr>
              <w:pStyle w:val="ConsPlusNormal"/>
              <w:jc w:val="center"/>
            </w:pPr>
            <w:r w:rsidRPr="005A4DB9">
              <w:t>Н</w:t>
            </w:r>
          </w:p>
        </w:tc>
        <w:tc>
          <w:tcPr>
            <w:tcW w:w="3912" w:type="dxa"/>
          </w:tcPr>
          <w:p w14:paraId="09BF047B" w14:textId="77777777" w:rsidR="00CA5417" w:rsidRPr="005A4DB9" w:rsidRDefault="00CA5417">
            <w:pPr>
              <w:pStyle w:val="ConsPlusNormal"/>
            </w:pPr>
          </w:p>
        </w:tc>
      </w:tr>
      <w:tr w:rsidR="005A4DB9" w:rsidRPr="005A4DB9" w14:paraId="01155F7D" w14:textId="77777777">
        <w:tc>
          <w:tcPr>
            <w:tcW w:w="3705" w:type="dxa"/>
          </w:tcPr>
          <w:p w14:paraId="3DE0AE9E" w14:textId="77777777" w:rsidR="00CA5417" w:rsidRPr="005A4DB9" w:rsidRDefault="00CA5417">
            <w:pPr>
              <w:pStyle w:val="ConsPlusNormal"/>
            </w:pPr>
            <w:r w:rsidRPr="005A4DB9">
              <w:t>Сумма материальной помощи, оказываемой инвалидам общественными организациями инвалидов, не подлежащая налогообложению</w:t>
            </w:r>
          </w:p>
        </w:tc>
        <w:tc>
          <w:tcPr>
            <w:tcW w:w="1896" w:type="dxa"/>
          </w:tcPr>
          <w:p w14:paraId="6F97BF09" w14:textId="77777777" w:rsidR="00CA5417" w:rsidRPr="005A4DB9" w:rsidRDefault="00CA5417">
            <w:pPr>
              <w:pStyle w:val="ConsPlusNormal"/>
              <w:jc w:val="center"/>
            </w:pPr>
            <w:proofErr w:type="spellStart"/>
            <w:r w:rsidRPr="005A4DB9">
              <w:t>МатПомИнв</w:t>
            </w:r>
            <w:proofErr w:type="spellEnd"/>
          </w:p>
        </w:tc>
        <w:tc>
          <w:tcPr>
            <w:tcW w:w="1229" w:type="dxa"/>
          </w:tcPr>
          <w:p w14:paraId="2B88AA1E" w14:textId="77777777" w:rsidR="00CA5417" w:rsidRPr="005A4DB9" w:rsidRDefault="00CA5417">
            <w:pPr>
              <w:pStyle w:val="ConsPlusNormal"/>
              <w:jc w:val="center"/>
            </w:pPr>
            <w:r w:rsidRPr="005A4DB9">
              <w:t>А</w:t>
            </w:r>
          </w:p>
        </w:tc>
        <w:tc>
          <w:tcPr>
            <w:tcW w:w="1224" w:type="dxa"/>
          </w:tcPr>
          <w:p w14:paraId="34F2FF77" w14:textId="77777777" w:rsidR="00CA5417" w:rsidRPr="005A4DB9" w:rsidRDefault="00CA5417">
            <w:pPr>
              <w:pStyle w:val="ConsPlusNormal"/>
              <w:jc w:val="center"/>
            </w:pPr>
            <w:proofErr w:type="gramStart"/>
            <w:r w:rsidRPr="005A4DB9">
              <w:t>N(</w:t>
            </w:r>
            <w:proofErr w:type="gramEnd"/>
            <w:r w:rsidRPr="005A4DB9">
              <w:t>6.2)</w:t>
            </w:r>
          </w:p>
        </w:tc>
        <w:tc>
          <w:tcPr>
            <w:tcW w:w="1567" w:type="dxa"/>
          </w:tcPr>
          <w:p w14:paraId="693F4568" w14:textId="77777777" w:rsidR="00CA5417" w:rsidRPr="005A4DB9" w:rsidRDefault="00CA5417">
            <w:pPr>
              <w:pStyle w:val="ConsPlusNormal"/>
              <w:jc w:val="center"/>
            </w:pPr>
            <w:r w:rsidRPr="005A4DB9">
              <w:t>Н</w:t>
            </w:r>
          </w:p>
        </w:tc>
        <w:tc>
          <w:tcPr>
            <w:tcW w:w="3912" w:type="dxa"/>
          </w:tcPr>
          <w:p w14:paraId="3B568411" w14:textId="77777777" w:rsidR="00CA5417" w:rsidRPr="005A4DB9" w:rsidRDefault="00CA5417">
            <w:pPr>
              <w:pStyle w:val="ConsPlusNormal"/>
            </w:pPr>
          </w:p>
        </w:tc>
      </w:tr>
      <w:tr w:rsidR="005A4DB9" w:rsidRPr="005A4DB9" w14:paraId="573E0951" w14:textId="77777777">
        <w:tc>
          <w:tcPr>
            <w:tcW w:w="3705" w:type="dxa"/>
          </w:tcPr>
          <w:p w14:paraId="2BFCF3B0" w14:textId="77777777" w:rsidR="00CA5417" w:rsidRPr="005A4DB9" w:rsidRDefault="00CA5417">
            <w:pPr>
              <w:pStyle w:val="ConsPlusNormal"/>
            </w:pPr>
            <w:r w:rsidRPr="005A4DB9">
              <w:t>Стоимость выигрышей, полученных участниками азартных игр и участниками лотерей, не подлежащая налогообложению</w:t>
            </w:r>
          </w:p>
        </w:tc>
        <w:tc>
          <w:tcPr>
            <w:tcW w:w="1896" w:type="dxa"/>
          </w:tcPr>
          <w:p w14:paraId="221D6009" w14:textId="77777777" w:rsidR="00CA5417" w:rsidRPr="005A4DB9" w:rsidRDefault="00CA5417">
            <w:pPr>
              <w:pStyle w:val="ConsPlusNormal"/>
              <w:jc w:val="center"/>
            </w:pPr>
            <w:proofErr w:type="spellStart"/>
            <w:r w:rsidRPr="005A4DB9">
              <w:t>ВыигрЛотер</w:t>
            </w:r>
            <w:proofErr w:type="spellEnd"/>
          </w:p>
        </w:tc>
        <w:tc>
          <w:tcPr>
            <w:tcW w:w="1229" w:type="dxa"/>
          </w:tcPr>
          <w:p w14:paraId="5BFA07FB" w14:textId="77777777" w:rsidR="00CA5417" w:rsidRPr="005A4DB9" w:rsidRDefault="00CA5417">
            <w:pPr>
              <w:pStyle w:val="ConsPlusNormal"/>
              <w:jc w:val="center"/>
            </w:pPr>
            <w:r w:rsidRPr="005A4DB9">
              <w:t>А</w:t>
            </w:r>
          </w:p>
        </w:tc>
        <w:tc>
          <w:tcPr>
            <w:tcW w:w="1224" w:type="dxa"/>
          </w:tcPr>
          <w:p w14:paraId="22110E0D" w14:textId="77777777" w:rsidR="00CA5417" w:rsidRPr="005A4DB9" w:rsidRDefault="00CA5417">
            <w:pPr>
              <w:pStyle w:val="ConsPlusNormal"/>
              <w:jc w:val="center"/>
            </w:pPr>
            <w:proofErr w:type="gramStart"/>
            <w:r w:rsidRPr="005A4DB9">
              <w:t>N(</w:t>
            </w:r>
            <w:proofErr w:type="gramEnd"/>
            <w:r w:rsidRPr="005A4DB9">
              <w:t>6.2)</w:t>
            </w:r>
          </w:p>
        </w:tc>
        <w:tc>
          <w:tcPr>
            <w:tcW w:w="1567" w:type="dxa"/>
          </w:tcPr>
          <w:p w14:paraId="0354CD10" w14:textId="77777777" w:rsidR="00CA5417" w:rsidRPr="005A4DB9" w:rsidRDefault="00CA5417">
            <w:pPr>
              <w:pStyle w:val="ConsPlusNormal"/>
              <w:jc w:val="center"/>
            </w:pPr>
            <w:r w:rsidRPr="005A4DB9">
              <w:t>Н</w:t>
            </w:r>
          </w:p>
        </w:tc>
        <w:tc>
          <w:tcPr>
            <w:tcW w:w="3912" w:type="dxa"/>
          </w:tcPr>
          <w:p w14:paraId="674B8519" w14:textId="77777777" w:rsidR="00CA5417" w:rsidRPr="005A4DB9" w:rsidRDefault="00CA5417">
            <w:pPr>
              <w:pStyle w:val="ConsPlusNormal"/>
            </w:pPr>
          </w:p>
        </w:tc>
      </w:tr>
      <w:tr w:rsidR="005A4DB9" w:rsidRPr="005A4DB9" w14:paraId="4842D65D" w14:textId="77777777">
        <w:tc>
          <w:tcPr>
            <w:tcW w:w="3705" w:type="dxa"/>
          </w:tcPr>
          <w:p w14:paraId="01F8553A" w14:textId="77777777" w:rsidR="00CA5417" w:rsidRPr="005A4DB9" w:rsidRDefault="00CA5417">
            <w:pPr>
              <w:pStyle w:val="ConsPlusNormal"/>
            </w:pPr>
            <w:r w:rsidRPr="005A4DB9">
              <w:t>Сумма материальной помощи, оказываемой организацией, осуществляющей образовательную деятельность по основным профессиональным образовательным программам, студентам (курсантам), аспирантам, адъюнктам, ординаторам и ассистентам-стажерам</w:t>
            </w:r>
          </w:p>
        </w:tc>
        <w:tc>
          <w:tcPr>
            <w:tcW w:w="1896" w:type="dxa"/>
          </w:tcPr>
          <w:p w14:paraId="2EEA3BA8" w14:textId="77777777" w:rsidR="00CA5417" w:rsidRPr="005A4DB9" w:rsidRDefault="00CA5417">
            <w:pPr>
              <w:pStyle w:val="ConsPlusNormal"/>
              <w:jc w:val="center"/>
            </w:pPr>
            <w:proofErr w:type="spellStart"/>
            <w:r w:rsidRPr="005A4DB9">
              <w:t>МатПомОбр</w:t>
            </w:r>
            <w:proofErr w:type="spellEnd"/>
          </w:p>
        </w:tc>
        <w:tc>
          <w:tcPr>
            <w:tcW w:w="1229" w:type="dxa"/>
          </w:tcPr>
          <w:p w14:paraId="6AFF6E9A" w14:textId="77777777" w:rsidR="00CA5417" w:rsidRPr="005A4DB9" w:rsidRDefault="00CA5417">
            <w:pPr>
              <w:pStyle w:val="ConsPlusNormal"/>
              <w:jc w:val="center"/>
            </w:pPr>
            <w:r w:rsidRPr="005A4DB9">
              <w:t>А</w:t>
            </w:r>
          </w:p>
        </w:tc>
        <w:tc>
          <w:tcPr>
            <w:tcW w:w="1224" w:type="dxa"/>
          </w:tcPr>
          <w:p w14:paraId="6443013B" w14:textId="77777777" w:rsidR="00CA5417" w:rsidRPr="005A4DB9" w:rsidRDefault="00CA5417">
            <w:pPr>
              <w:pStyle w:val="ConsPlusNormal"/>
              <w:jc w:val="center"/>
            </w:pPr>
            <w:proofErr w:type="gramStart"/>
            <w:r w:rsidRPr="005A4DB9">
              <w:t>N(</w:t>
            </w:r>
            <w:proofErr w:type="gramEnd"/>
            <w:r w:rsidRPr="005A4DB9">
              <w:t>6.2)</w:t>
            </w:r>
          </w:p>
        </w:tc>
        <w:tc>
          <w:tcPr>
            <w:tcW w:w="1567" w:type="dxa"/>
          </w:tcPr>
          <w:p w14:paraId="799314DD" w14:textId="77777777" w:rsidR="00CA5417" w:rsidRPr="005A4DB9" w:rsidRDefault="00CA5417">
            <w:pPr>
              <w:pStyle w:val="ConsPlusNormal"/>
              <w:jc w:val="center"/>
            </w:pPr>
            <w:r w:rsidRPr="005A4DB9">
              <w:t>Н</w:t>
            </w:r>
          </w:p>
        </w:tc>
        <w:tc>
          <w:tcPr>
            <w:tcW w:w="3912" w:type="dxa"/>
          </w:tcPr>
          <w:p w14:paraId="1A9459B9" w14:textId="77777777" w:rsidR="00CA5417" w:rsidRPr="005A4DB9" w:rsidRDefault="00CA5417">
            <w:pPr>
              <w:pStyle w:val="ConsPlusNormal"/>
            </w:pPr>
          </w:p>
        </w:tc>
      </w:tr>
      <w:tr w:rsidR="005A4DB9" w:rsidRPr="005A4DB9" w14:paraId="2C95809D" w14:textId="77777777">
        <w:tc>
          <w:tcPr>
            <w:tcW w:w="3705" w:type="dxa"/>
          </w:tcPr>
          <w:p w14:paraId="4726848D" w14:textId="31057B6F" w:rsidR="00CA5417" w:rsidRPr="005A4DB9" w:rsidRDefault="00CA5417">
            <w:pPr>
              <w:pStyle w:val="ConsPlusNormal"/>
            </w:pPr>
            <w:r w:rsidRPr="005A4DB9">
              <w:t xml:space="preserve">Сумма взносов, уплаченных всеми </w:t>
            </w:r>
            <w:r w:rsidRPr="005A4DB9">
              <w:lastRenderedPageBreak/>
              <w:t>работодателями в соответствии с Федеральным законом "О дополнительных страховых взносах на накопительную пенсию и государственной поддержке формирования пенсионных накоплений", не подлежащие налогообложению</w:t>
            </w:r>
          </w:p>
        </w:tc>
        <w:tc>
          <w:tcPr>
            <w:tcW w:w="1896" w:type="dxa"/>
          </w:tcPr>
          <w:p w14:paraId="2BB7FC1A" w14:textId="77777777" w:rsidR="00CA5417" w:rsidRPr="005A4DB9" w:rsidRDefault="00CA5417">
            <w:pPr>
              <w:pStyle w:val="ConsPlusNormal"/>
              <w:jc w:val="center"/>
            </w:pPr>
            <w:proofErr w:type="spellStart"/>
            <w:r w:rsidRPr="005A4DB9">
              <w:lastRenderedPageBreak/>
              <w:t>ДопСВПенс</w:t>
            </w:r>
            <w:proofErr w:type="spellEnd"/>
          </w:p>
        </w:tc>
        <w:tc>
          <w:tcPr>
            <w:tcW w:w="1229" w:type="dxa"/>
          </w:tcPr>
          <w:p w14:paraId="4C4F33FB" w14:textId="77777777" w:rsidR="00CA5417" w:rsidRPr="005A4DB9" w:rsidRDefault="00CA5417">
            <w:pPr>
              <w:pStyle w:val="ConsPlusNormal"/>
              <w:jc w:val="center"/>
            </w:pPr>
            <w:r w:rsidRPr="005A4DB9">
              <w:t>А</w:t>
            </w:r>
          </w:p>
        </w:tc>
        <w:tc>
          <w:tcPr>
            <w:tcW w:w="1224" w:type="dxa"/>
          </w:tcPr>
          <w:p w14:paraId="158A096A" w14:textId="77777777" w:rsidR="00CA5417" w:rsidRPr="005A4DB9" w:rsidRDefault="00CA5417">
            <w:pPr>
              <w:pStyle w:val="ConsPlusNormal"/>
              <w:jc w:val="center"/>
            </w:pPr>
            <w:proofErr w:type="gramStart"/>
            <w:r w:rsidRPr="005A4DB9">
              <w:t>N(</w:t>
            </w:r>
            <w:proofErr w:type="gramEnd"/>
            <w:r w:rsidRPr="005A4DB9">
              <w:t>7.2)</w:t>
            </w:r>
          </w:p>
        </w:tc>
        <w:tc>
          <w:tcPr>
            <w:tcW w:w="1567" w:type="dxa"/>
          </w:tcPr>
          <w:p w14:paraId="6B97EA31" w14:textId="77777777" w:rsidR="00CA5417" w:rsidRPr="005A4DB9" w:rsidRDefault="00CA5417">
            <w:pPr>
              <w:pStyle w:val="ConsPlusNormal"/>
              <w:jc w:val="center"/>
            </w:pPr>
            <w:r w:rsidRPr="005A4DB9">
              <w:t>Н</w:t>
            </w:r>
          </w:p>
        </w:tc>
        <w:tc>
          <w:tcPr>
            <w:tcW w:w="3912" w:type="dxa"/>
          </w:tcPr>
          <w:p w14:paraId="3E004CF7" w14:textId="77777777" w:rsidR="00CA5417" w:rsidRPr="005A4DB9" w:rsidRDefault="00CA5417">
            <w:pPr>
              <w:pStyle w:val="ConsPlusNormal"/>
            </w:pPr>
          </w:p>
        </w:tc>
      </w:tr>
      <w:tr w:rsidR="005A4DB9" w:rsidRPr="005A4DB9" w14:paraId="64198A85" w14:textId="77777777">
        <w:tc>
          <w:tcPr>
            <w:tcW w:w="3705" w:type="dxa"/>
          </w:tcPr>
          <w:p w14:paraId="7E73DB8D" w14:textId="77777777" w:rsidR="00CA5417" w:rsidRPr="005A4DB9" w:rsidRDefault="00CA5417">
            <w:pPr>
              <w:pStyle w:val="ConsPlusNormal"/>
            </w:pPr>
            <w:r w:rsidRPr="005A4DB9">
              <w:t>Иные доходы, не подлежащие налогообложению</w:t>
            </w:r>
          </w:p>
        </w:tc>
        <w:tc>
          <w:tcPr>
            <w:tcW w:w="1896" w:type="dxa"/>
          </w:tcPr>
          <w:p w14:paraId="3DBAAC3B" w14:textId="77777777" w:rsidR="00CA5417" w:rsidRPr="005A4DB9" w:rsidRDefault="00CA5417">
            <w:pPr>
              <w:pStyle w:val="ConsPlusNormal"/>
              <w:jc w:val="center"/>
            </w:pPr>
            <w:proofErr w:type="spellStart"/>
            <w:r w:rsidRPr="005A4DB9">
              <w:t>ДоходИн</w:t>
            </w:r>
            <w:proofErr w:type="spellEnd"/>
          </w:p>
        </w:tc>
        <w:tc>
          <w:tcPr>
            <w:tcW w:w="1229" w:type="dxa"/>
          </w:tcPr>
          <w:p w14:paraId="3D6E1E96" w14:textId="77777777" w:rsidR="00CA5417" w:rsidRPr="005A4DB9" w:rsidRDefault="00CA5417">
            <w:pPr>
              <w:pStyle w:val="ConsPlusNormal"/>
              <w:jc w:val="center"/>
            </w:pPr>
            <w:r w:rsidRPr="005A4DB9">
              <w:t>А</w:t>
            </w:r>
          </w:p>
        </w:tc>
        <w:tc>
          <w:tcPr>
            <w:tcW w:w="1224" w:type="dxa"/>
          </w:tcPr>
          <w:p w14:paraId="44984173" w14:textId="77777777" w:rsidR="00CA5417" w:rsidRPr="005A4DB9" w:rsidRDefault="00CA5417">
            <w:pPr>
              <w:pStyle w:val="ConsPlusNormal"/>
              <w:jc w:val="center"/>
            </w:pPr>
            <w:proofErr w:type="gramStart"/>
            <w:r w:rsidRPr="005A4DB9">
              <w:t>N(</w:t>
            </w:r>
            <w:proofErr w:type="gramEnd"/>
            <w:r w:rsidRPr="005A4DB9">
              <w:t>12.2)</w:t>
            </w:r>
          </w:p>
        </w:tc>
        <w:tc>
          <w:tcPr>
            <w:tcW w:w="1567" w:type="dxa"/>
          </w:tcPr>
          <w:p w14:paraId="2013B444" w14:textId="77777777" w:rsidR="00CA5417" w:rsidRPr="005A4DB9" w:rsidRDefault="00CA5417">
            <w:pPr>
              <w:pStyle w:val="ConsPlusNormal"/>
              <w:jc w:val="center"/>
            </w:pPr>
            <w:r w:rsidRPr="005A4DB9">
              <w:t>Н</w:t>
            </w:r>
          </w:p>
        </w:tc>
        <w:tc>
          <w:tcPr>
            <w:tcW w:w="3912" w:type="dxa"/>
          </w:tcPr>
          <w:p w14:paraId="2EF7663A" w14:textId="77777777" w:rsidR="00CA5417" w:rsidRPr="005A4DB9" w:rsidRDefault="00CA5417">
            <w:pPr>
              <w:pStyle w:val="ConsPlusNormal"/>
            </w:pPr>
          </w:p>
        </w:tc>
      </w:tr>
      <w:tr w:rsidR="00CA5417" w:rsidRPr="005A4DB9" w14:paraId="6FF7EE48" w14:textId="77777777">
        <w:tc>
          <w:tcPr>
            <w:tcW w:w="3705" w:type="dxa"/>
          </w:tcPr>
          <w:p w14:paraId="42E40D26" w14:textId="77777777" w:rsidR="00CA5417" w:rsidRPr="005A4DB9" w:rsidRDefault="00CA5417">
            <w:pPr>
              <w:pStyle w:val="ConsPlusNormal"/>
            </w:pPr>
            <w:r w:rsidRPr="005A4DB9">
              <w:t>Общая сумма доходов, не подлежащих налогообложению</w:t>
            </w:r>
          </w:p>
        </w:tc>
        <w:tc>
          <w:tcPr>
            <w:tcW w:w="1896" w:type="dxa"/>
          </w:tcPr>
          <w:p w14:paraId="41D935CF" w14:textId="77777777" w:rsidR="00CA5417" w:rsidRPr="005A4DB9" w:rsidRDefault="00CA5417">
            <w:pPr>
              <w:pStyle w:val="ConsPlusNormal"/>
              <w:jc w:val="center"/>
            </w:pPr>
            <w:proofErr w:type="spellStart"/>
            <w:r w:rsidRPr="005A4DB9">
              <w:t>ДохНеНалОбщ</w:t>
            </w:r>
            <w:proofErr w:type="spellEnd"/>
          </w:p>
        </w:tc>
        <w:tc>
          <w:tcPr>
            <w:tcW w:w="1229" w:type="dxa"/>
          </w:tcPr>
          <w:p w14:paraId="44F21938" w14:textId="77777777" w:rsidR="00CA5417" w:rsidRPr="005A4DB9" w:rsidRDefault="00CA5417">
            <w:pPr>
              <w:pStyle w:val="ConsPlusNormal"/>
              <w:jc w:val="center"/>
            </w:pPr>
            <w:r w:rsidRPr="005A4DB9">
              <w:t>А</w:t>
            </w:r>
          </w:p>
        </w:tc>
        <w:tc>
          <w:tcPr>
            <w:tcW w:w="1224" w:type="dxa"/>
          </w:tcPr>
          <w:p w14:paraId="16BE5D13" w14:textId="77777777" w:rsidR="00CA5417" w:rsidRPr="005A4DB9" w:rsidRDefault="00CA5417">
            <w:pPr>
              <w:pStyle w:val="ConsPlusNormal"/>
              <w:jc w:val="center"/>
            </w:pPr>
            <w:proofErr w:type="gramStart"/>
            <w:r w:rsidRPr="005A4DB9">
              <w:t>N(</w:t>
            </w:r>
            <w:proofErr w:type="gramEnd"/>
            <w:r w:rsidRPr="005A4DB9">
              <w:t>12.2)</w:t>
            </w:r>
          </w:p>
        </w:tc>
        <w:tc>
          <w:tcPr>
            <w:tcW w:w="1567" w:type="dxa"/>
          </w:tcPr>
          <w:p w14:paraId="200572AD" w14:textId="77777777" w:rsidR="00CA5417" w:rsidRPr="005A4DB9" w:rsidRDefault="00CA5417">
            <w:pPr>
              <w:pStyle w:val="ConsPlusNormal"/>
              <w:jc w:val="center"/>
            </w:pPr>
            <w:r w:rsidRPr="005A4DB9">
              <w:t>О</w:t>
            </w:r>
          </w:p>
        </w:tc>
        <w:tc>
          <w:tcPr>
            <w:tcW w:w="3912" w:type="dxa"/>
          </w:tcPr>
          <w:p w14:paraId="0C0D2959" w14:textId="77777777" w:rsidR="00CA5417" w:rsidRPr="005A4DB9" w:rsidRDefault="00CA5417">
            <w:pPr>
              <w:pStyle w:val="ConsPlusNormal"/>
            </w:pPr>
          </w:p>
        </w:tc>
      </w:tr>
    </w:tbl>
    <w:p w14:paraId="157D2DC7" w14:textId="77777777" w:rsidR="00CA5417" w:rsidRPr="005A4DB9" w:rsidRDefault="00CA5417">
      <w:pPr>
        <w:pStyle w:val="ConsPlusNormal"/>
        <w:jc w:val="both"/>
      </w:pPr>
    </w:p>
    <w:p w14:paraId="7E51FB3D" w14:textId="77777777" w:rsidR="00CA5417" w:rsidRPr="005A4DB9" w:rsidRDefault="00CA5417">
      <w:pPr>
        <w:pStyle w:val="ConsPlusNormal"/>
        <w:jc w:val="right"/>
      </w:pPr>
      <w:r w:rsidRPr="005A4DB9">
        <w:t>Таблица 4.28</w:t>
      </w:r>
    </w:p>
    <w:p w14:paraId="2A204C19" w14:textId="77777777" w:rsidR="00CA5417" w:rsidRPr="005A4DB9" w:rsidRDefault="00CA5417">
      <w:pPr>
        <w:pStyle w:val="ConsPlusNormal"/>
        <w:jc w:val="both"/>
      </w:pPr>
    </w:p>
    <w:p w14:paraId="34141527" w14:textId="77777777" w:rsidR="00CA5417" w:rsidRPr="005A4DB9" w:rsidRDefault="00CA5417">
      <w:pPr>
        <w:pStyle w:val="ConsPlusNormal"/>
        <w:jc w:val="center"/>
      </w:pPr>
      <w:r w:rsidRPr="005A4DB9">
        <w:t>Расчет стандартных и социальных налоговых вычетов,</w:t>
      </w:r>
    </w:p>
    <w:p w14:paraId="017C4A3F" w14:textId="77777777" w:rsidR="00CA5417" w:rsidRPr="005A4DB9" w:rsidRDefault="00CA5417">
      <w:pPr>
        <w:pStyle w:val="ConsPlusNormal"/>
        <w:jc w:val="center"/>
      </w:pPr>
      <w:r w:rsidRPr="005A4DB9">
        <w:t>а также инвестиционных налоговых вычетов, установленных</w:t>
      </w:r>
    </w:p>
    <w:p w14:paraId="1838F488" w14:textId="204B3D14" w:rsidR="00CA5417" w:rsidRPr="005A4DB9" w:rsidRDefault="00CA5417">
      <w:pPr>
        <w:pStyle w:val="ConsPlusNormal"/>
        <w:jc w:val="center"/>
      </w:pPr>
      <w:r w:rsidRPr="005A4DB9">
        <w:t>статьей 219.1 Налогового кодекса Российской Федерации</w:t>
      </w:r>
    </w:p>
    <w:p w14:paraId="5C09CE3D" w14:textId="77777777" w:rsidR="00CA5417" w:rsidRPr="005A4DB9" w:rsidRDefault="00CA5417">
      <w:pPr>
        <w:pStyle w:val="ConsPlusNormal"/>
        <w:jc w:val="center"/>
      </w:pPr>
      <w:r w:rsidRPr="005A4DB9">
        <w:t>(приложение 5) (</w:t>
      </w:r>
      <w:proofErr w:type="spellStart"/>
      <w:r w:rsidRPr="005A4DB9">
        <w:t>ВычСтандСоц</w:t>
      </w:r>
      <w:proofErr w:type="spellEnd"/>
      <w:r w:rsidRPr="005A4DB9">
        <w:t>)</w:t>
      </w:r>
    </w:p>
    <w:p w14:paraId="7F39CE6A"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0D310F89" w14:textId="77777777">
        <w:tc>
          <w:tcPr>
            <w:tcW w:w="3705" w:type="dxa"/>
          </w:tcPr>
          <w:p w14:paraId="67B0AF58" w14:textId="77777777" w:rsidR="00CA5417" w:rsidRPr="005A4DB9" w:rsidRDefault="00CA5417">
            <w:pPr>
              <w:pStyle w:val="ConsPlusNormal"/>
              <w:jc w:val="center"/>
            </w:pPr>
            <w:r w:rsidRPr="005A4DB9">
              <w:t>Наименование элемента</w:t>
            </w:r>
          </w:p>
        </w:tc>
        <w:tc>
          <w:tcPr>
            <w:tcW w:w="1896" w:type="dxa"/>
          </w:tcPr>
          <w:p w14:paraId="0043A01C"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3D61FD2E" w14:textId="77777777" w:rsidR="00CA5417" w:rsidRPr="005A4DB9" w:rsidRDefault="00CA5417">
            <w:pPr>
              <w:pStyle w:val="ConsPlusNormal"/>
              <w:jc w:val="center"/>
            </w:pPr>
            <w:r w:rsidRPr="005A4DB9">
              <w:t>Признак типа элемента</w:t>
            </w:r>
          </w:p>
        </w:tc>
        <w:tc>
          <w:tcPr>
            <w:tcW w:w="1224" w:type="dxa"/>
          </w:tcPr>
          <w:p w14:paraId="733AB197" w14:textId="77777777" w:rsidR="00CA5417" w:rsidRPr="005A4DB9" w:rsidRDefault="00CA5417">
            <w:pPr>
              <w:pStyle w:val="ConsPlusNormal"/>
              <w:jc w:val="center"/>
            </w:pPr>
            <w:r w:rsidRPr="005A4DB9">
              <w:t>Формат элемента</w:t>
            </w:r>
          </w:p>
        </w:tc>
        <w:tc>
          <w:tcPr>
            <w:tcW w:w="1567" w:type="dxa"/>
          </w:tcPr>
          <w:p w14:paraId="2DBBDAF4" w14:textId="77777777" w:rsidR="00CA5417" w:rsidRPr="005A4DB9" w:rsidRDefault="00CA5417">
            <w:pPr>
              <w:pStyle w:val="ConsPlusNormal"/>
              <w:jc w:val="center"/>
            </w:pPr>
            <w:r w:rsidRPr="005A4DB9">
              <w:t>Признак обязательности элемента</w:t>
            </w:r>
          </w:p>
        </w:tc>
        <w:tc>
          <w:tcPr>
            <w:tcW w:w="3912" w:type="dxa"/>
          </w:tcPr>
          <w:p w14:paraId="1ACB881A" w14:textId="77777777" w:rsidR="00CA5417" w:rsidRPr="005A4DB9" w:rsidRDefault="00CA5417">
            <w:pPr>
              <w:pStyle w:val="ConsPlusNormal"/>
              <w:jc w:val="center"/>
            </w:pPr>
            <w:r w:rsidRPr="005A4DB9">
              <w:t>Дополнительная информация</w:t>
            </w:r>
          </w:p>
        </w:tc>
      </w:tr>
      <w:tr w:rsidR="005A4DB9" w:rsidRPr="005A4DB9" w14:paraId="7D2ECCC4" w14:textId="77777777">
        <w:tc>
          <w:tcPr>
            <w:tcW w:w="3705" w:type="dxa"/>
          </w:tcPr>
          <w:p w14:paraId="2E2DB630" w14:textId="77777777" w:rsidR="00CA5417" w:rsidRPr="005A4DB9" w:rsidRDefault="00CA5417">
            <w:pPr>
              <w:pStyle w:val="ConsPlusNormal"/>
            </w:pPr>
            <w:r w:rsidRPr="005A4DB9">
              <w:t>Общая сумма стандартных и социальных налоговых вычетов, заявляемых по Декларации</w:t>
            </w:r>
          </w:p>
        </w:tc>
        <w:tc>
          <w:tcPr>
            <w:tcW w:w="1896" w:type="dxa"/>
          </w:tcPr>
          <w:p w14:paraId="2AB32ADA" w14:textId="77777777" w:rsidR="00CA5417" w:rsidRPr="005A4DB9" w:rsidRDefault="00CA5417">
            <w:pPr>
              <w:pStyle w:val="ConsPlusNormal"/>
              <w:jc w:val="center"/>
            </w:pPr>
            <w:proofErr w:type="spellStart"/>
            <w:r w:rsidRPr="005A4DB9">
              <w:t>ВычСтандСоц</w:t>
            </w:r>
            <w:proofErr w:type="spellEnd"/>
          </w:p>
        </w:tc>
        <w:tc>
          <w:tcPr>
            <w:tcW w:w="1229" w:type="dxa"/>
          </w:tcPr>
          <w:p w14:paraId="367FB7C0" w14:textId="77777777" w:rsidR="00CA5417" w:rsidRPr="005A4DB9" w:rsidRDefault="00CA5417">
            <w:pPr>
              <w:pStyle w:val="ConsPlusNormal"/>
              <w:jc w:val="center"/>
            </w:pPr>
            <w:r w:rsidRPr="005A4DB9">
              <w:t>А</w:t>
            </w:r>
          </w:p>
        </w:tc>
        <w:tc>
          <w:tcPr>
            <w:tcW w:w="1224" w:type="dxa"/>
          </w:tcPr>
          <w:p w14:paraId="5CB91053"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42B4163F" w14:textId="77777777" w:rsidR="00CA5417" w:rsidRPr="005A4DB9" w:rsidRDefault="00CA5417">
            <w:pPr>
              <w:pStyle w:val="ConsPlusNormal"/>
              <w:jc w:val="center"/>
            </w:pPr>
            <w:r w:rsidRPr="005A4DB9">
              <w:t>О</w:t>
            </w:r>
          </w:p>
        </w:tc>
        <w:tc>
          <w:tcPr>
            <w:tcW w:w="3912" w:type="dxa"/>
          </w:tcPr>
          <w:p w14:paraId="11C63D6A" w14:textId="77777777" w:rsidR="00CA5417" w:rsidRPr="005A4DB9" w:rsidRDefault="00CA5417">
            <w:pPr>
              <w:pStyle w:val="ConsPlusNormal"/>
            </w:pPr>
          </w:p>
        </w:tc>
      </w:tr>
      <w:tr w:rsidR="005A4DB9" w:rsidRPr="005A4DB9" w14:paraId="69C66BD0" w14:textId="77777777">
        <w:tc>
          <w:tcPr>
            <w:tcW w:w="3705" w:type="dxa"/>
          </w:tcPr>
          <w:p w14:paraId="0772836D" w14:textId="77777777" w:rsidR="00CA5417" w:rsidRPr="005A4DB9" w:rsidRDefault="00CA5417">
            <w:pPr>
              <w:pStyle w:val="ConsPlusNormal"/>
            </w:pPr>
            <w:r w:rsidRPr="005A4DB9">
              <w:t>Расчет стандартных налоговых вычетов</w:t>
            </w:r>
          </w:p>
        </w:tc>
        <w:tc>
          <w:tcPr>
            <w:tcW w:w="1896" w:type="dxa"/>
          </w:tcPr>
          <w:p w14:paraId="4F28A8C4" w14:textId="77777777" w:rsidR="00CA5417" w:rsidRPr="005A4DB9" w:rsidRDefault="00CA5417">
            <w:pPr>
              <w:pStyle w:val="ConsPlusNormal"/>
              <w:jc w:val="center"/>
            </w:pPr>
            <w:proofErr w:type="spellStart"/>
            <w:r w:rsidRPr="005A4DB9">
              <w:t>РасчВычСтанд</w:t>
            </w:r>
            <w:proofErr w:type="spellEnd"/>
          </w:p>
        </w:tc>
        <w:tc>
          <w:tcPr>
            <w:tcW w:w="1229" w:type="dxa"/>
          </w:tcPr>
          <w:p w14:paraId="65DF3B92" w14:textId="77777777" w:rsidR="00CA5417" w:rsidRPr="005A4DB9" w:rsidRDefault="00CA5417">
            <w:pPr>
              <w:pStyle w:val="ConsPlusNormal"/>
              <w:jc w:val="center"/>
            </w:pPr>
            <w:r w:rsidRPr="005A4DB9">
              <w:t>С</w:t>
            </w:r>
          </w:p>
        </w:tc>
        <w:tc>
          <w:tcPr>
            <w:tcW w:w="1224" w:type="dxa"/>
          </w:tcPr>
          <w:p w14:paraId="3FFD3E1C" w14:textId="77777777" w:rsidR="00CA5417" w:rsidRPr="005A4DB9" w:rsidRDefault="00CA5417">
            <w:pPr>
              <w:pStyle w:val="ConsPlusNormal"/>
            </w:pPr>
          </w:p>
        </w:tc>
        <w:tc>
          <w:tcPr>
            <w:tcW w:w="1567" w:type="dxa"/>
          </w:tcPr>
          <w:p w14:paraId="71448B7D" w14:textId="77777777" w:rsidR="00CA5417" w:rsidRPr="005A4DB9" w:rsidRDefault="00CA5417">
            <w:pPr>
              <w:pStyle w:val="ConsPlusNormal"/>
              <w:jc w:val="center"/>
            </w:pPr>
            <w:r w:rsidRPr="005A4DB9">
              <w:t>О</w:t>
            </w:r>
          </w:p>
        </w:tc>
        <w:tc>
          <w:tcPr>
            <w:tcW w:w="3912" w:type="dxa"/>
          </w:tcPr>
          <w:p w14:paraId="6DA83A03" w14:textId="77777777" w:rsidR="00CA5417" w:rsidRPr="005A4DB9" w:rsidRDefault="00CA5417">
            <w:pPr>
              <w:pStyle w:val="ConsPlusNormal"/>
            </w:pPr>
            <w:r w:rsidRPr="005A4DB9">
              <w:t>Состав элемента представлен в таблице 4.29</w:t>
            </w:r>
          </w:p>
        </w:tc>
      </w:tr>
      <w:tr w:rsidR="005A4DB9" w:rsidRPr="005A4DB9" w14:paraId="26ECDA87" w14:textId="77777777">
        <w:tc>
          <w:tcPr>
            <w:tcW w:w="3705" w:type="dxa"/>
          </w:tcPr>
          <w:p w14:paraId="7C230BF6" w14:textId="35FC40C5" w:rsidR="00CA5417" w:rsidRPr="005A4DB9" w:rsidRDefault="00CA5417">
            <w:pPr>
              <w:pStyle w:val="ConsPlusNormal"/>
            </w:pPr>
            <w:r w:rsidRPr="005A4DB9">
              <w:t xml:space="preserve">Расчет социальных налоговых </w:t>
            </w:r>
            <w:r w:rsidRPr="005A4DB9">
              <w:lastRenderedPageBreak/>
              <w:t>вычетов, в отношении которых не применяется ограничение, установленное пунктом 2 статьи 219 Налогового кодекса Российской Федерации</w:t>
            </w:r>
          </w:p>
        </w:tc>
        <w:tc>
          <w:tcPr>
            <w:tcW w:w="1896" w:type="dxa"/>
          </w:tcPr>
          <w:p w14:paraId="678ED0CE" w14:textId="77777777" w:rsidR="00CA5417" w:rsidRPr="005A4DB9" w:rsidRDefault="00CA5417">
            <w:pPr>
              <w:pStyle w:val="ConsPlusNormal"/>
              <w:jc w:val="center"/>
            </w:pPr>
            <w:r w:rsidRPr="005A4DB9">
              <w:lastRenderedPageBreak/>
              <w:t>РасчВычСоцБез21</w:t>
            </w:r>
            <w:r w:rsidRPr="005A4DB9">
              <w:lastRenderedPageBreak/>
              <w:t>9.2</w:t>
            </w:r>
          </w:p>
        </w:tc>
        <w:tc>
          <w:tcPr>
            <w:tcW w:w="1229" w:type="dxa"/>
          </w:tcPr>
          <w:p w14:paraId="6CED532A" w14:textId="77777777" w:rsidR="00CA5417" w:rsidRPr="005A4DB9" w:rsidRDefault="00CA5417">
            <w:pPr>
              <w:pStyle w:val="ConsPlusNormal"/>
              <w:jc w:val="center"/>
            </w:pPr>
            <w:r w:rsidRPr="005A4DB9">
              <w:lastRenderedPageBreak/>
              <w:t>С</w:t>
            </w:r>
          </w:p>
        </w:tc>
        <w:tc>
          <w:tcPr>
            <w:tcW w:w="1224" w:type="dxa"/>
          </w:tcPr>
          <w:p w14:paraId="679C5469" w14:textId="77777777" w:rsidR="00CA5417" w:rsidRPr="005A4DB9" w:rsidRDefault="00CA5417">
            <w:pPr>
              <w:pStyle w:val="ConsPlusNormal"/>
            </w:pPr>
          </w:p>
        </w:tc>
        <w:tc>
          <w:tcPr>
            <w:tcW w:w="1567" w:type="dxa"/>
          </w:tcPr>
          <w:p w14:paraId="735F3E8C" w14:textId="77777777" w:rsidR="00CA5417" w:rsidRPr="005A4DB9" w:rsidRDefault="00CA5417">
            <w:pPr>
              <w:pStyle w:val="ConsPlusNormal"/>
              <w:jc w:val="center"/>
            </w:pPr>
            <w:r w:rsidRPr="005A4DB9">
              <w:t>Н</w:t>
            </w:r>
          </w:p>
        </w:tc>
        <w:tc>
          <w:tcPr>
            <w:tcW w:w="3912" w:type="dxa"/>
          </w:tcPr>
          <w:p w14:paraId="27EF6B1C" w14:textId="77777777" w:rsidR="00CA5417" w:rsidRPr="005A4DB9" w:rsidRDefault="00CA5417">
            <w:pPr>
              <w:pStyle w:val="ConsPlusNormal"/>
            </w:pPr>
            <w:r w:rsidRPr="005A4DB9">
              <w:t xml:space="preserve">Состав элемента представлен в таблице </w:t>
            </w:r>
            <w:r w:rsidRPr="005A4DB9">
              <w:lastRenderedPageBreak/>
              <w:t>4.30</w:t>
            </w:r>
          </w:p>
        </w:tc>
      </w:tr>
      <w:tr w:rsidR="005A4DB9" w:rsidRPr="005A4DB9" w14:paraId="22ECC692" w14:textId="77777777">
        <w:tc>
          <w:tcPr>
            <w:tcW w:w="3705" w:type="dxa"/>
          </w:tcPr>
          <w:p w14:paraId="67884036" w14:textId="305D1C65" w:rsidR="00CA5417" w:rsidRPr="005A4DB9" w:rsidRDefault="00CA5417">
            <w:pPr>
              <w:pStyle w:val="ConsPlusNormal"/>
            </w:pPr>
            <w:r w:rsidRPr="005A4DB9">
              <w:lastRenderedPageBreak/>
              <w:t>Расчет социальных налоговых вычетов, в отношении которых применяется ограничение, установленное пунктом 2 статьи 219 Налогового кодекса Российской Федерации</w:t>
            </w:r>
          </w:p>
        </w:tc>
        <w:tc>
          <w:tcPr>
            <w:tcW w:w="1896" w:type="dxa"/>
          </w:tcPr>
          <w:p w14:paraId="71144948" w14:textId="77777777" w:rsidR="00CA5417" w:rsidRPr="005A4DB9" w:rsidRDefault="00CA5417">
            <w:pPr>
              <w:pStyle w:val="ConsPlusNormal"/>
              <w:jc w:val="center"/>
            </w:pPr>
            <w:r w:rsidRPr="005A4DB9">
              <w:t>РасчВычСоц219.2</w:t>
            </w:r>
          </w:p>
        </w:tc>
        <w:tc>
          <w:tcPr>
            <w:tcW w:w="1229" w:type="dxa"/>
          </w:tcPr>
          <w:p w14:paraId="324C3E0D" w14:textId="77777777" w:rsidR="00CA5417" w:rsidRPr="005A4DB9" w:rsidRDefault="00CA5417">
            <w:pPr>
              <w:pStyle w:val="ConsPlusNormal"/>
              <w:jc w:val="center"/>
            </w:pPr>
            <w:r w:rsidRPr="005A4DB9">
              <w:t>С</w:t>
            </w:r>
          </w:p>
        </w:tc>
        <w:tc>
          <w:tcPr>
            <w:tcW w:w="1224" w:type="dxa"/>
          </w:tcPr>
          <w:p w14:paraId="31F54BF8" w14:textId="77777777" w:rsidR="00CA5417" w:rsidRPr="005A4DB9" w:rsidRDefault="00CA5417">
            <w:pPr>
              <w:pStyle w:val="ConsPlusNormal"/>
            </w:pPr>
          </w:p>
        </w:tc>
        <w:tc>
          <w:tcPr>
            <w:tcW w:w="1567" w:type="dxa"/>
          </w:tcPr>
          <w:p w14:paraId="2A703B5E" w14:textId="77777777" w:rsidR="00CA5417" w:rsidRPr="005A4DB9" w:rsidRDefault="00CA5417">
            <w:pPr>
              <w:pStyle w:val="ConsPlusNormal"/>
              <w:jc w:val="center"/>
            </w:pPr>
            <w:r w:rsidRPr="005A4DB9">
              <w:t>Н</w:t>
            </w:r>
          </w:p>
        </w:tc>
        <w:tc>
          <w:tcPr>
            <w:tcW w:w="3912" w:type="dxa"/>
          </w:tcPr>
          <w:p w14:paraId="2EA2498F" w14:textId="77777777" w:rsidR="00CA5417" w:rsidRPr="005A4DB9" w:rsidRDefault="00CA5417">
            <w:pPr>
              <w:pStyle w:val="ConsPlusNormal"/>
            </w:pPr>
            <w:r w:rsidRPr="005A4DB9">
              <w:t>Состав элемента представлен в таблице 4.31</w:t>
            </w:r>
          </w:p>
        </w:tc>
      </w:tr>
      <w:tr w:rsidR="00CA5417" w:rsidRPr="005A4DB9" w14:paraId="40BBEE19" w14:textId="77777777">
        <w:tc>
          <w:tcPr>
            <w:tcW w:w="3705" w:type="dxa"/>
          </w:tcPr>
          <w:p w14:paraId="708A9DC9" w14:textId="77777777" w:rsidR="00CA5417" w:rsidRPr="005A4DB9" w:rsidRDefault="00CA5417">
            <w:pPr>
              <w:pStyle w:val="ConsPlusNormal"/>
            </w:pPr>
            <w:r w:rsidRPr="005A4DB9">
              <w:t>Расчет инвестиционных налоговых вычетов</w:t>
            </w:r>
          </w:p>
        </w:tc>
        <w:tc>
          <w:tcPr>
            <w:tcW w:w="1896" w:type="dxa"/>
          </w:tcPr>
          <w:p w14:paraId="10D4248E" w14:textId="77777777" w:rsidR="00CA5417" w:rsidRPr="005A4DB9" w:rsidRDefault="00CA5417">
            <w:pPr>
              <w:pStyle w:val="ConsPlusNormal"/>
              <w:jc w:val="center"/>
            </w:pPr>
            <w:proofErr w:type="spellStart"/>
            <w:r w:rsidRPr="005A4DB9">
              <w:t>РасчИнвВыч</w:t>
            </w:r>
            <w:proofErr w:type="spellEnd"/>
          </w:p>
        </w:tc>
        <w:tc>
          <w:tcPr>
            <w:tcW w:w="1229" w:type="dxa"/>
          </w:tcPr>
          <w:p w14:paraId="358B0ADE" w14:textId="77777777" w:rsidR="00CA5417" w:rsidRPr="005A4DB9" w:rsidRDefault="00CA5417">
            <w:pPr>
              <w:pStyle w:val="ConsPlusNormal"/>
              <w:jc w:val="center"/>
            </w:pPr>
            <w:r w:rsidRPr="005A4DB9">
              <w:t>С</w:t>
            </w:r>
          </w:p>
        </w:tc>
        <w:tc>
          <w:tcPr>
            <w:tcW w:w="1224" w:type="dxa"/>
          </w:tcPr>
          <w:p w14:paraId="322CB1BA" w14:textId="77777777" w:rsidR="00CA5417" w:rsidRPr="005A4DB9" w:rsidRDefault="00CA5417">
            <w:pPr>
              <w:pStyle w:val="ConsPlusNormal"/>
            </w:pPr>
          </w:p>
        </w:tc>
        <w:tc>
          <w:tcPr>
            <w:tcW w:w="1567" w:type="dxa"/>
          </w:tcPr>
          <w:p w14:paraId="77AB068E" w14:textId="77777777" w:rsidR="00CA5417" w:rsidRPr="005A4DB9" w:rsidRDefault="00CA5417">
            <w:pPr>
              <w:pStyle w:val="ConsPlusNormal"/>
              <w:jc w:val="center"/>
            </w:pPr>
            <w:r w:rsidRPr="005A4DB9">
              <w:t>Н</w:t>
            </w:r>
          </w:p>
        </w:tc>
        <w:tc>
          <w:tcPr>
            <w:tcW w:w="3912" w:type="dxa"/>
          </w:tcPr>
          <w:p w14:paraId="77277B8E" w14:textId="77777777" w:rsidR="00CA5417" w:rsidRPr="005A4DB9" w:rsidRDefault="00CA5417">
            <w:pPr>
              <w:pStyle w:val="ConsPlusNormal"/>
            </w:pPr>
            <w:r w:rsidRPr="005A4DB9">
              <w:t>Состав элемента представлен в таблице 4.32</w:t>
            </w:r>
          </w:p>
        </w:tc>
      </w:tr>
    </w:tbl>
    <w:p w14:paraId="04AA0423" w14:textId="77777777" w:rsidR="00CA5417" w:rsidRPr="005A4DB9" w:rsidRDefault="00CA5417">
      <w:pPr>
        <w:pStyle w:val="ConsPlusNormal"/>
        <w:jc w:val="both"/>
      </w:pPr>
    </w:p>
    <w:p w14:paraId="096D5808" w14:textId="77777777" w:rsidR="00CA5417" w:rsidRPr="005A4DB9" w:rsidRDefault="00CA5417">
      <w:pPr>
        <w:pStyle w:val="ConsPlusNormal"/>
        <w:jc w:val="right"/>
      </w:pPr>
      <w:r w:rsidRPr="005A4DB9">
        <w:t>Таблица 4.29</w:t>
      </w:r>
    </w:p>
    <w:p w14:paraId="42D6EFEA" w14:textId="77777777" w:rsidR="00CA5417" w:rsidRPr="005A4DB9" w:rsidRDefault="00CA5417">
      <w:pPr>
        <w:pStyle w:val="ConsPlusNormal"/>
        <w:jc w:val="both"/>
      </w:pPr>
    </w:p>
    <w:p w14:paraId="4ABEC903" w14:textId="77777777" w:rsidR="00CA5417" w:rsidRPr="005A4DB9" w:rsidRDefault="00CA5417">
      <w:pPr>
        <w:pStyle w:val="ConsPlusNormal"/>
        <w:jc w:val="center"/>
      </w:pPr>
      <w:r w:rsidRPr="005A4DB9">
        <w:t>Расчет стандартных налоговых вычетов (</w:t>
      </w:r>
      <w:proofErr w:type="spellStart"/>
      <w:r w:rsidRPr="005A4DB9">
        <w:t>РасчВычСтанд</w:t>
      </w:r>
      <w:proofErr w:type="spellEnd"/>
      <w:r w:rsidRPr="005A4DB9">
        <w:t>)</w:t>
      </w:r>
    </w:p>
    <w:p w14:paraId="14324C3D"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55B201C6" w14:textId="77777777">
        <w:tc>
          <w:tcPr>
            <w:tcW w:w="3705" w:type="dxa"/>
          </w:tcPr>
          <w:p w14:paraId="68A372F6" w14:textId="77777777" w:rsidR="00CA5417" w:rsidRPr="005A4DB9" w:rsidRDefault="00CA5417">
            <w:pPr>
              <w:pStyle w:val="ConsPlusNormal"/>
              <w:jc w:val="center"/>
            </w:pPr>
            <w:r w:rsidRPr="005A4DB9">
              <w:t>Наименование элемента</w:t>
            </w:r>
          </w:p>
        </w:tc>
        <w:tc>
          <w:tcPr>
            <w:tcW w:w="1896" w:type="dxa"/>
          </w:tcPr>
          <w:p w14:paraId="617E270D"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3FACF5D7" w14:textId="77777777" w:rsidR="00CA5417" w:rsidRPr="005A4DB9" w:rsidRDefault="00CA5417">
            <w:pPr>
              <w:pStyle w:val="ConsPlusNormal"/>
              <w:jc w:val="center"/>
            </w:pPr>
            <w:r w:rsidRPr="005A4DB9">
              <w:t>Признак типа элемента</w:t>
            </w:r>
          </w:p>
        </w:tc>
        <w:tc>
          <w:tcPr>
            <w:tcW w:w="1224" w:type="dxa"/>
          </w:tcPr>
          <w:p w14:paraId="696003F5" w14:textId="77777777" w:rsidR="00CA5417" w:rsidRPr="005A4DB9" w:rsidRDefault="00CA5417">
            <w:pPr>
              <w:pStyle w:val="ConsPlusNormal"/>
              <w:jc w:val="center"/>
            </w:pPr>
            <w:r w:rsidRPr="005A4DB9">
              <w:t>Формат элемента</w:t>
            </w:r>
          </w:p>
        </w:tc>
        <w:tc>
          <w:tcPr>
            <w:tcW w:w="1567" w:type="dxa"/>
          </w:tcPr>
          <w:p w14:paraId="2384B974" w14:textId="77777777" w:rsidR="00CA5417" w:rsidRPr="005A4DB9" w:rsidRDefault="00CA5417">
            <w:pPr>
              <w:pStyle w:val="ConsPlusNormal"/>
              <w:jc w:val="center"/>
            </w:pPr>
            <w:r w:rsidRPr="005A4DB9">
              <w:t>Признак обязательности элемента</w:t>
            </w:r>
          </w:p>
        </w:tc>
        <w:tc>
          <w:tcPr>
            <w:tcW w:w="3912" w:type="dxa"/>
          </w:tcPr>
          <w:p w14:paraId="35CB5CC0" w14:textId="77777777" w:rsidR="00CA5417" w:rsidRPr="005A4DB9" w:rsidRDefault="00CA5417">
            <w:pPr>
              <w:pStyle w:val="ConsPlusNormal"/>
              <w:jc w:val="center"/>
            </w:pPr>
            <w:r w:rsidRPr="005A4DB9">
              <w:t>Дополнительная информация</w:t>
            </w:r>
          </w:p>
        </w:tc>
      </w:tr>
      <w:tr w:rsidR="005A4DB9" w:rsidRPr="005A4DB9" w14:paraId="64993CDD" w14:textId="77777777">
        <w:tc>
          <w:tcPr>
            <w:tcW w:w="3705" w:type="dxa"/>
          </w:tcPr>
          <w:p w14:paraId="28FAE279" w14:textId="3886C821" w:rsidR="00CA5417" w:rsidRPr="005A4DB9" w:rsidRDefault="00CA5417">
            <w:pPr>
              <w:pStyle w:val="ConsPlusNormal"/>
            </w:pPr>
            <w:r w:rsidRPr="005A4DB9">
              <w:t>Сумма стандартного налогового вычета в соответствии с подпунктом 1 пункта 1 статьи 218 Налогового кодекса Российской Федерации</w:t>
            </w:r>
          </w:p>
        </w:tc>
        <w:tc>
          <w:tcPr>
            <w:tcW w:w="1896" w:type="dxa"/>
          </w:tcPr>
          <w:p w14:paraId="3BCEF1C2" w14:textId="77777777" w:rsidR="00CA5417" w:rsidRPr="005A4DB9" w:rsidRDefault="00CA5417">
            <w:pPr>
              <w:pStyle w:val="ConsPlusNormal"/>
              <w:jc w:val="center"/>
            </w:pPr>
            <w:r w:rsidRPr="005A4DB9">
              <w:t>ВычСт218.1.1</w:t>
            </w:r>
          </w:p>
        </w:tc>
        <w:tc>
          <w:tcPr>
            <w:tcW w:w="1229" w:type="dxa"/>
          </w:tcPr>
          <w:p w14:paraId="0D1D62FE" w14:textId="77777777" w:rsidR="00CA5417" w:rsidRPr="005A4DB9" w:rsidRDefault="00CA5417">
            <w:pPr>
              <w:pStyle w:val="ConsPlusNormal"/>
              <w:jc w:val="center"/>
            </w:pPr>
            <w:r w:rsidRPr="005A4DB9">
              <w:t>А</w:t>
            </w:r>
          </w:p>
        </w:tc>
        <w:tc>
          <w:tcPr>
            <w:tcW w:w="1224" w:type="dxa"/>
          </w:tcPr>
          <w:p w14:paraId="3B6B50A3" w14:textId="77777777" w:rsidR="00CA5417" w:rsidRPr="005A4DB9" w:rsidRDefault="00CA5417">
            <w:pPr>
              <w:pStyle w:val="ConsPlusNormal"/>
              <w:jc w:val="center"/>
            </w:pPr>
            <w:proofErr w:type="gramStart"/>
            <w:r w:rsidRPr="005A4DB9">
              <w:t>N(</w:t>
            </w:r>
            <w:proofErr w:type="gramEnd"/>
            <w:r w:rsidRPr="005A4DB9">
              <w:t>8.2)</w:t>
            </w:r>
          </w:p>
        </w:tc>
        <w:tc>
          <w:tcPr>
            <w:tcW w:w="1567" w:type="dxa"/>
          </w:tcPr>
          <w:p w14:paraId="1F01570E" w14:textId="77777777" w:rsidR="00CA5417" w:rsidRPr="005A4DB9" w:rsidRDefault="00CA5417">
            <w:pPr>
              <w:pStyle w:val="ConsPlusNormal"/>
              <w:jc w:val="center"/>
            </w:pPr>
            <w:r w:rsidRPr="005A4DB9">
              <w:t>Н</w:t>
            </w:r>
          </w:p>
        </w:tc>
        <w:tc>
          <w:tcPr>
            <w:tcW w:w="3912" w:type="dxa"/>
          </w:tcPr>
          <w:p w14:paraId="117585C3" w14:textId="77777777" w:rsidR="00CA5417" w:rsidRPr="005A4DB9" w:rsidRDefault="00CA5417">
            <w:pPr>
              <w:pStyle w:val="ConsPlusNormal"/>
            </w:pPr>
          </w:p>
        </w:tc>
      </w:tr>
      <w:tr w:rsidR="005A4DB9" w:rsidRPr="005A4DB9" w14:paraId="43902683" w14:textId="77777777">
        <w:tc>
          <w:tcPr>
            <w:tcW w:w="3705" w:type="dxa"/>
          </w:tcPr>
          <w:p w14:paraId="65C0DEDF" w14:textId="38A21AEE" w:rsidR="00CA5417" w:rsidRPr="005A4DB9" w:rsidRDefault="00CA5417">
            <w:pPr>
              <w:pStyle w:val="ConsPlusNormal"/>
            </w:pPr>
            <w:r w:rsidRPr="005A4DB9">
              <w:t>Сумма стандартного налогового вычета в соответствии с подпунктом 2 пункта 1 статьи 218 Налогового кодекса Российской Федерации</w:t>
            </w:r>
          </w:p>
        </w:tc>
        <w:tc>
          <w:tcPr>
            <w:tcW w:w="1896" w:type="dxa"/>
          </w:tcPr>
          <w:p w14:paraId="33330321" w14:textId="77777777" w:rsidR="00CA5417" w:rsidRPr="005A4DB9" w:rsidRDefault="00CA5417">
            <w:pPr>
              <w:pStyle w:val="ConsPlusNormal"/>
              <w:jc w:val="center"/>
            </w:pPr>
            <w:r w:rsidRPr="005A4DB9">
              <w:t>ВычСт218.1.2</w:t>
            </w:r>
          </w:p>
        </w:tc>
        <w:tc>
          <w:tcPr>
            <w:tcW w:w="1229" w:type="dxa"/>
          </w:tcPr>
          <w:p w14:paraId="470BD4F7" w14:textId="77777777" w:rsidR="00CA5417" w:rsidRPr="005A4DB9" w:rsidRDefault="00CA5417">
            <w:pPr>
              <w:pStyle w:val="ConsPlusNormal"/>
              <w:jc w:val="center"/>
            </w:pPr>
            <w:r w:rsidRPr="005A4DB9">
              <w:t>А</w:t>
            </w:r>
          </w:p>
        </w:tc>
        <w:tc>
          <w:tcPr>
            <w:tcW w:w="1224" w:type="dxa"/>
          </w:tcPr>
          <w:p w14:paraId="2BF5E89D" w14:textId="77777777" w:rsidR="00CA5417" w:rsidRPr="005A4DB9" w:rsidRDefault="00CA5417">
            <w:pPr>
              <w:pStyle w:val="ConsPlusNormal"/>
              <w:jc w:val="center"/>
            </w:pPr>
            <w:proofErr w:type="gramStart"/>
            <w:r w:rsidRPr="005A4DB9">
              <w:t>N(</w:t>
            </w:r>
            <w:proofErr w:type="gramEnd"/>
            <w:r w:rsidRPr="005A4DB9">
              <w:t>8.2)</w:t>
            </w:r>
          </w:p>
        </w:tc>
        <w:tc>
          <w:tcPr>
            <w:tcW w:w="1567" w:type="dxa"/>
          </w:tcPr>
          <w:p w14:paraId="13E9A38F" w14:textId="77777777" w:rsidR="00CA5417" w:rsidRPr="005A4DB9" w:rsidRDefault="00CA5417">
            <w:pPr>
              <w:pStyle w:val="ConsPlusNormal"/>
              <w:jc w:val="center"/>
            </w:pPr>
            <w:r w:rsidRPr="005A4DB9">
              <w:t>Н</w:t>
            </w:r>
          </w:p>
        </w:tc>
        <w:tc>
          <w:tcPr>
            <w:tcW w:w="3912" w:type="dxa"/>
          </w:tcPr>
          <w:p w14:paraId="0534543C" w14:textId="77777777" w:rsidR="00CA5417" w:rsidRPr="005A4DB9" w:rsidRDefault="00CA5417">
            <w:pPr>
              <w:pStyle w:val="ConsPlusNormal"/>
            </w:pPr>
          </w:p>
        </w:tc>
      </w:tr>
      <w:tr w:rsidR="005A4DB9" w:rsidRPr="005A4DB9" w14:paraId="57B1E814" w14:textId="77777777">
        <w:tc>
          <w:tcPr>
            <w:tcW w:w="3705" w:type="dxa"/>
          </w:tcPr>
          <w:p w14:paraId="0C224995" w14:textId="77777777" w:rsidR="00CA5417" w:rsidRPr="005A4DB9" w:rsidRDefault="00CA5417">
            <w:pPr>
              <w:pStyle w:val="ConsPlusNormal"/>
            </w:pPr>
            <w:r w:rsidRPr="005A4DB9">
              <w:lastRenderedPageBreak/>
              <w:t>Сумма стандартного налогового вычета на ребенка родителю, супругу (супруге) родителя, усыновителю, опекуну, попечителю, приемному родителю, супругу (супруге) приемного родителя</w:t>
            </w:r>
          </w:p>
        </w:tc>
        <w:tc>
          <w:tcPr>
            <w:tcW w:w="1896" w:type="dxa"/>
          </w:tcPr>
          <w:p w14:paraId="1A6D9260" w14:textId="77777777" w:rsidR="00CA5417" w:rsidRPr="005A4DB9" w:rsidRDefault="00CA5417">
            <w:pPr>
              <w:pStyle w:val="ConsPlusNormal"/>
              <w:jc w:val="center"/>
            </w:pPr>
            <w:proofErr w:type="spellStart"/>
            <w:r w:rsidRPr="005A4DB9">
              <w:t>ВычСтРеб</w:t>
            </w:r>
            <w:proofErr w:type="spellEnd"/>
          </w:p>
        </w:tc>
        <w:tc>
          <w:tcPr>
            <w:tcW w:w="1229" w:type="dxa"/>
          </w:tcPr>
          <w:p w14:paraId="78953E05" w14:textId="77777777" w:rsidR="00CA5417" w:rsidRPr="005A4DB9" w:rsidRDefault="00CA5417">
            <w:pPr>
              <w:pStyle w:val="ConsPlusNormal"/>
              <w:jc w:val="center"/>
            </w:pPr>
            <w:r w:rsidRPr="005A4DB9">
              <w:t>А</w:t>
            </w:r>
          </w:p>
        </w:tc>
        <w:tc>
          <w:tcPr>
            <w:tcW w:w="1224" w:type="dxa"/>
          </w:tcPr>
          <w:p w14:paraId="10793B28" w14:textId="77777777" w:rsidR="00CA5417" w:rsidRPr="005A4DB9" w:rsidRDefault="00CA5417">
            <w:pPr>
              <w:pStyle w:val="ConsPlusNormal"/>
              <w:jc w:val="center"/>
            </w:pPr>
            <w:proofErr w:type="gramStart"/>
            <w:r w:rsidRPr="005A4DB9">
              <w:t>N(</w:t>
            </w:r>
            <w:proofErr w:type="gramEnd"/>
            <w:r w:rsidRPr="005A4DB9">
              <w:t>8.2)</w:t>
            </w:r>
          </w:p>
        </w:tc>
        <w:tc>
          <w:tcPr>
            <w:tcW w:w="1567" w:type="dxa"/>
          </w:tcPr>
          <w:p w14:paraId="15DF3265" w14:textId="77777777" w:rsidR="00CA5417" w:rsidRPr="005A4DB9" w:rsidRDefault="00CA5417">
            <w:pPr>
              <w:pStyle w:val="ConsPlusNormal"/>
              <w:jc w:val="center"/>
            </w:pPr>
            <w:r w:rsidRPr="005A4DB9">
              <w:t>Н</w:t>
            </w:r>
          </w:p>
        </w:tc>
        <w:tc>
          <w:tcPr>
            <w:tcW w:w="3912" w:type="dxa"/>
          </w:tcPr>
          <w:p w14:paraId="2E9CFD65" w14:textId="77777777" w:rsidR="00CA5417" w:rsidRPr="005A4DB9" w:rsidRDefault="00CA5417">
            <w:pPr>
              <w:pStyle w:val="ConsPlusNormal"/>
            </w:pPr>
          </w:p>
        </w:tc>
      </w:tr>
      <w:tr w:rsidR="005A4DB9" w:rsidRPr="005A4DB9" w14:paraId="7571F0F2" w14:textId="77777777">
        <w:tc>
          <w:tcPr>
            <w:tcW w:w="3705" w:type="dxa"/>
          </w:tcPr>
          <w:p w14:paraId="5F211FAE" w14:textId="77777777" w:rsidR="00CA5417" w:rsidRPr="005A4DB9" w:rsidRDefault="00CA5417">
            <w:pPr>
              <w:pStyle w:val="ConsPlusNormal"/>
            </w:pPr>
            <w:r w:rsidRPr="005A4DB9">
              <w:t>Сумма стандартного налогового вычета на ребенка единственному родителю (приемному родителю), усыновителю, опекуну, попечителю, а также одному из родителей (приемных родителей) при отказе другого родителя (приемного родителя) от получения налогового вычета</w:t>
            </w:r>
          </w:p>
        </w:tc>
        <w:tc>
          <w:tcPr>
            <w:tcW w:w="1896" w:type="dxa"/>
          </w:tcPr>
          <w:p w14:paraId="14C93CF1" w14:textId="77777777" w:rsidR="00CA5417" w:rsidRPr="005A4DB9" w:rsidRDefault="00CA5417">
            <w:pPr>
              <w:pStyle w:val="ConsPlusNormal"/>
              <w:jc w:val="center"/>
            </w:pPr>
            <w:proofErr w:type="spellStart"/>
            <w:r w:rsidRPr="005A4DB9">
              <w:t>ВычСтРебЕд</w:t>
            </w:r>
            <w:proofErr w:type="spellEnd"/>
          </w:p>
        </w:tc>
        <w:tc>
          <w:tcPr>
            <w:tcW w:w="1229" w:type="dxa"/>
          </w:tcPr>
          <w:p w14:paraId="07339E27" w14:textId="77777777" w:rsidR="00CA5417" w:rsidRPr="005A4DB9" w:rsidRDefault="00CA5417">
            <w:pPr>
              <w:pStyle w:val="ConsPlusNormal"/>
              <w:jc w:val="center"/>
            </w:pPr>
            <w:r w:rsidRPr="005A4DB9">
              <w:t>А</w:t>
            </w:r>
          </w:p>
        </w:tc>
        <w:tc>
          <w:tcPr>
            <w:tcW w:w="1224" w:type="dxa"/>
          </w:tcPr>
          <w:p w14:paraId="62470546" w14:textId="77777777" w:rsidR="00CA5417" w:rsidRPr="005A4DB9" w:rsidRDefault="00CA5417">
            <w:pPr>
              <w:pStyle w:val="ConsPlusNormal"/>
              <w:jc w:val="center"/>
            </w:pPr>
            <w:proofErr w:type="gramStart"/>
            <w:r w:rsidRPr="005A4DB9">
              <w:t>N(</w:t>
            </w:r>
            <w:proofErr w:type="gramEnd"/>
            <w:r w:rsidRPr="005A4DB9">
              <w:t>8.2)</w:t>
            </w:r>
          </w:p>
        </w:tc>
        <w:tc>
          <w:tcPr>
            <w:tcW w:w="1567" w:type="dxa"/>
          </w:tcPr>
          <w:p w14:paraId="59A236BB" w14:textId="77777777" w:rsidR="00CA5417" w:rsidRPr="005A4DB9" w:rsidRDefault="00CA5417">
            <w:pPr>
              <w:pStyle w:val="ConsPlusNormal"/>
              <w:jc w:val="center"/>
            </w:pPr>
            <w:r w:rsidRPr="005A4DB9">
              <w:t>Н</w:t>
            </w:r>
          </w:p>
        </w:tc>
        <w:tc>
          <w:tcPr>
            <w:tcW w:w="3912" w:type="dxa"/>
          </w:tcPr>
          <w:p w14:paraId="3F1A77C7" w14:textId="77777777" w:rsidR="00CA5417" w:rsidRPr="005A4DB9" w:rsidRDefault="00CA5417">
            <w:pPr>
              <w:pStyle w:val="ConsPlusNormal"/>
            </w:pPr>
          </w:p>
        </w:tc>
      </w:tr>
      <w:tr w:rsidR="005A4DB9" w:rsidRPr="005A4DB9" w14:paraId="57076107" w14:textId="77777777">
        <w:tc>
          <w:tcPr>
            <w:tcW w:w="3705" w:type="dxa"/>
          </w:tcPr>
          <w:p w14:paraId="2F356415" w14:textId="77777777" w:rsidR="00CA5417" w:rsidRPr="005A4DB9" w:rsidRDefault="00CA5417">
            <w:pPr>
              <w:pStyle w:val="ConsPlusNormal"/>
            </w:pPr>
            <w:r w:rsidRPr="005A4DB9">
              <w:t>Сумма стандартного налогового вычета родителю, супругу (супруге) родителя, усыновителю, опекуну, попечителю, приемному родителю, супругу (супруге) приемного родителя на ребенка-инвалида в возрасте до 18 лет, на учащегося очной формы обучения, аспиранта, ординатора, интерна, студента в возрасте до 24 лет, являющегося инвалидом I или II группы, на каждого ребенка или подопечного, признанных судом недееспособными, вне зависимости от их возраста</w:t>
            </w:r>
          </w:p>
        </w:tc>
        <w:tc>
          <w:tcPr>
            <w:tcW w:w="1896" w:type="dxa"/>
          </w:tcPr>
          <w:p w14:paraId="2E4D5053" w14:textId="77777777" w:rsidR="00CA5417" w:rsidRPr="005A4DB9" w:rsidRDefault="00CA5417">
            <w:pPr>
              <w:pStyle w:val="ConsPlusNormal"/>
              <w:jc w:val="center"/>
            </w:pPr>
            <w:proofErr w:type="spellStart"/>
            <w:r w:rsidRPr="005A4DB9">
              <w:t>ВычСтРебИнв</w:t>
            </w:r>
            <w:proofErr w:type="spellEnd"/>
          </w:p>
        </w:tc>
        <w:tc>
          <w:tcPr>
            <w:tcW w:w="1229" w:type="dxa"/>
          </w:tcPr>
          <w:p w14:paraId="670F39B2" w14:textId="77777777" w:rsidR="00CA5417" w:rsidRPr="005A4DB9" w:rsidRDefault="00CA5417">
            <w:pPr>
              <w:pStyle w:val="ConsPlusNormal"/>
              <w:jc w:val="center"/>
            </w:pPr>
            <w:r w:rsidRPr="005A4DB9">
              <w:t>А</w:t>
            </w:r>
          </w:p>
        </w:tc>
        <w:tc>
          <w:tcPr>
            <w:tcW w:w="1224" w:type="dxa"/>
          </w:tcPr>
          <w:p w14:paraId="4E254EAF" w14:textId="77777777" w:rsidR="00CA5417" w:rsidRPr="005A4DB9" w:rsidRDefault="00CA5417">
            <w:pPr>
              <w:pStyle w:val="ConsPlusNormal"/>
              <w:jc w:val="center"/>
            </w:pPr>
            <w:proofErr w:type="gramStart"/>
            <w:r w:rsidRPr="005A4DB9">
              <w:t>N(</w:t>
            </w:r>
            <w:proofErr w:type="gramEnd"/>
            <w:r w:rsidRPr="005A4DB9">
              <w:t>8.2)</w:t>
            </w:r>
          </w:p>
        </w:tc>
        <w:tc>
          <w:tcPr>
            <w:tcW w:w="1567" w:type="dxa"/>
          </w:tcPr>
          <w:p w14:paraId="0848746E" w14:textId="77777777" w:rsidR="00CA5417" w:rsidRPr="005A4DB9" w:rsidRDefault="00CA5417">
            <w:pPr>
              <w:pStyle w:val="ConsPlusNormal"/>
              <w:jc w:val="center"/>
            </w:pPr>
            <w:r w:rsidRPr="005A4DB9">
              <w:t>Н</w:t>
            </w:r>
          </w:p>
        </w:tc>
        <w:tc>
          <w:tcPr>
            <w:tcW w:w="3912" w:type="dxa"/>
          </w:tcPr>
          <w:p w14:paraId="5EA7662B" w14:textId="77777777" w:rsidR="00CA5417" w:rsidRPr="005A4DB9" w:rsidRDefault="00CA5417">
            <w:pPr>
              <w:pStyle w:val="ConsPlusNormal"/>
            </w:pPr>
          </w:p>
        </w:tc>
      </w:tr>
      <w:tr w:rsidR="005A4DB9" w:rsidRPr="005A4DB9" w14:paraId="00552753" w14:textId="77777777">
        <w:tc>
          <w:tcPr>
            <w:tcW w:w="3705" w:type="dxa"/>
          </w:tcPr>
          <w:p w14:paraId="5122287A" w14:textId="77777777" w:rsidR="00CA5417" w:rsidRPr="005A4DB9" w:rsidRDefault="00CA5417">
            <w:pPr>
              <w:pStyle w:val="ConsPlusNormal"/>
            </w:pPr>
            <w:r w:rsidRPr="005A4DB9">
              <w:t xml:space="preserve">Сумма стандартного налогового </w:t>
            </w:r>
            <w:r w:rsidRPr="005A4DB9">
              <w:lastRenderedPageBreak/>
              <w:t>вычета единственному родителю (приемному родителю), усыновителю, опекуну, попечителю, а также одному из родителей (приемных родителей) при отказе другого родителя (приемного родителя) от получения налогового вычета на ребенка-инвалида в возрасте до 18 лет, на учащегося очной формы обучения, аспиранта, ординатора, интерна, студента в возрасте до 24 лет, являющегося инвалидом I или II группы, на каждого ребенка или подопечного, признанных судом недееспособными, вне зависимости от их возраста</w:t>
            </w:r>
          </w:p>
        </w:tc>
        <w:tc>
          <w:tcPr>
            <w:tcW w:w="1896" w:type="dxa"/>
          </w:tcPr>
          <w:p w14:paraId="2677AF7B" w14:textId="77777777" w:rsidR="00CA5417" w:rsidRPr="005A4DB9" w:rsidRDefault="00CA5417">
            <w:pPr>
              <w:pStyle w:val="ConsPlusNormal"/>
              <w:jc w:val="center"/>
            </w:pPr>
            <w:proofErr w:type="spellStart"/>
            <w:r w:rsidRPr="005A4DB9">
              <w:lastRenderedPageBreak/>
              <w:t>ВычСтРебИнвЕд</w:t>
            </w:r>
            <w:proofErr w:type="spellEnd"/>
          </w:p>
        </w:tc>
        <w:tc>
          <w:tcPr>
            <w:tcW w:w="1229" w:type="dxa"/>
          </w:tcPr>
          <w:p w14:paraId="5893CF62" w14:textId="77777777" w:rsidR="00CA5417" w:rsidRPr="005A4DB9" w:rsidRDefault="00CA5417">
            <w:pPr>
              <w:pStyle w:val="ConsPlusNormal"/>
              <w:jc w:val="center"/>
            </w:pPr>
            <w:r w:rsidRPr="005A4DB9">
              <w:t>А</w:t>
            </w:r>
          </w:p>
        </w:tc>
        <w:tc>
          <w:tcPr>
            <w:tcW w:w="1224" w:type="dxa"/>
          </w:tcPr>
          <w:p w14:paraId="3987CA4E" w14:textId="77777777" w:rsidR="00CA5417" w:rsidRPr="005A4DB9" w:rsidRDefault="00CA5417">
            <w:pPr>
              <w:pStyle w:val="ConsPlusNormal"/>
              <w:jc w:val="center"/>
            </w:pPr>
            <w:proofErr w:type="gramStart"/>
            <w:r w:rsidRPr="005A4DB9">
              <w:t>N(</w:t>
            </w:r>
            <w:proofErr w:type="gramEnd"/>
            <w:r w:rsidRPr="005A4DB9">
              <w:t>8.2)</w:t>
            </w:r>
          </w:p>
        </w:tc>
        <w:tc>
          <w:tcPr>
            <w:tcW w:w="1567" w:type="dxa"/>
          </w:tcPr>
          <w:p w14:paraId="2968D4CD" w14:textId="77777777" w:rsidR="00CA5417" w:rsidRPr="005A4DB9" w:rsidRDefault="00CA5417">
            <w:pPr>
              <w:pStyle w:val="ConsPlusNormal"/>
              <w:jc w:val="center"/>
            </w:pPr>
            <w:r w:rsidRPr="005A4DB9">
              <w:t>Н</w:t>
            </w:r>
          </w:p>
        </w:tc>
        <w:tc>
          <w:tcPr>
            <w:tcW w:w="3912" w:type="dxa"/>
          </w:tcPr>
          <w:p w14:paraId="35B8745F" w14:textId="77777777" w:rsidR="00CA5417" w:rsidRPr="005A4DB9" w:rsidRDefault="00CA5417">
            <w:pPr>
              <w:pStyle w:val="ConsPlusNormal"/>
            </w:pPr>
          </w:p>
        </w:tc>
      </w:tr>
      <w:tr w:rsidR="005A4DB9" w:rsidRPr="005A4DB9" w14:paraId="324A1B0F" w14:textId="77777777">
        <w:tc>
          <w:tcPr>
            <w:tcW w:w="3705" w:type="dxa"/>
          </w:tcPr>
          <w:p w14:paraId="5DD24137" w14:textId="77777777" w:rsidR="00CA5417" w:rsidRPr="005A4DB9" w:rsidRDefault="00CA5417">
            <w:pPr>
              <w:pStyle w:val="ConsPlusNormal"/>
            </w:pPr>
            <w:r w:rsidRPr="005A4DB9">
              <w:t>Общая сумма стандартных налоговых вычетов, предоставленных в течение отчетного налогового периода налоговыми агентами</w:t>
            </w:r>
          </w:p>
        </w:tc>
        <w:tc>
          <w:tcPr>
            <w:tcW w:w="1896" w:type="dxa"/>
          </w:tcPr>
          <w:p w14:paraId="661CBF4F" w14:textId="77777777" w:rsidR="00CA5417" w:rsidRPr="005A4DB9" w:rsidRDefault="00CA5417">
            <w:pPr>
              <w:pStyle w:val="ConsPlusNormal"/>
              <w:jc w:val="center"/>
            </w:pPr>
            <w:proofErr w:type="spellStart"/>
            <w:r w:rsidRPr="005A4DB9">
              <w:t>ОбщВычСтандПер</w:t>
            </w:r>
            <w:proofErr w:type="spellEnd"/>
          </w:p>
        </w:tc>
        <w:tc>
          <w:tcPr>
            <w:tcW w:w="1229" w:type="dxa"/>
          </w:tcPr>
          <w:p w14:paraId="77E42A3D" w14:textId="77777777" w:rsidR="00CA5417" w:rsidRPr="005A4DB9" w:rsidRDefault="00CA5417">
            <w:pPr>
              <w:pStyle w:val="ConsPlusNormal"/>
              <w:jc w:val="center"/>
            </w:pPr>
            <w:r w:rsidRPr="005A4DB9">
              <w:t>А</w:t>
            </w:r>
          </w:p>
        </w:tc>
        <w:tc>
          <w:tcPr>
            <w:tcW w:w="1224" w:type="dxa"/>
          </w:tcPr>
          <w:p w14:paraId="07355F9F" w14:textId="77777777" w:rsidR="00CA5417" w:rsidRPr="005A4DB9" w:rsidRDefault="00CA5417">
            <w:pPr>
              <w:pStyle w:val="ConsPlusNormal"/>
              <w:jc w:val="center"/>
            </w:pPr>
            <w:proofErr w:type="gramStart"/>
            <w:r w:rsidRPr="005A4DB9">
              <w:t>N(</w:t>
            </w:r>
            <w:proofErr w:type="gramEnd"/>
            <w:r w:rsidRPr="005A4DB9">
              <w:t>8.2)</w:t>
            </w:r>
          </w:p>
        </w:tc>
        <w:tc>
          <w:tcPr>
            <w:tcW w:w="1567" w:type="dxa"/>
          </w:tcPr>
          <w:p w14:paraId="25A21B2C" w14:textId="77777777" w:rsidR="00CA5417" w:rsidRPr="005A4DB9" w:rsidRDefault="00CA5417">
            <w:pPr>
              <w:pStyle w:val="ConsPlusNormal"/>
              <w:jc w:val="center"/>
            </w:pPr>
            <w:r w:rsidRPr="005A4DB9">
              <w:t>Н</w:t>
            </w:r>
          </w:p>
        </w:tc>
        <w:tc>
          <w:tcPr>
            <w:tcW w:w="3912" w:type="dxa"/>
          </w:tcPr>
          <w:p w14:paraId="56F93A9A" w14:textId="77777777" w:rsidR="00CA5417" w:rsidRPr="005A4DB9" w:rsidRDefault="00CA5417">
            <w:pPr>
              <w:pStyle w:val="ConsPlusNormal"/>
            </w:pPr>
          </w:p>
        </w:tc>
      </w:tr>
      <w:tr w:rsidR="00CA5417" w:rsidRPr="005A4DB9" w14:paraId="1FBB0FE8" w14:textId="77777777">
        <w:tc>
          <w:tcPr>
            <w:tcW w:w="3705" w:type="dxa"/>
          </w:tcPr>
          <w:p w14:paraId="5FFCE49D" w14:textId="77777777" w:rsidR="00CA5417" w:rsidRPr="005A4DB9" w:rsidRDefault="00CA5417">
            <w:pPr>
              <w:pStyle w:val="ConsPlusNormal"/>
            </w:pPr>
            <w:r w:rsidRPr="005A4DB9">
              <w:t>Общая сумма стандартных налоговых вычетов, заявляемых по налоговой декларации по налогу на доходы физических лиц (форма 3-НДФЛ) (далее - Декларация)</w:t>
            </w:r>
          </w:p>
        </w:tc>
        <w:tc>
          <w:tcPr>
            <w:tcW w:w="1896" w:type="dxa"/>
          </w:tcPr>
          <w:p w14:paraId="03DB56E5" w14:textId="77777777" w:rsidR="00CA5417" w:rsidRPr="005A4DB9" w:rsidRDefault="00CA5417">
            <w:pPr>
              <w:pStyle w:val="ConsPlusNormal"/>
              <w:jc w:val="center"/>
            </w:pPr>
            <w:proofErr w:type="spellStart"/>
            <w:r w:rsidRPr="005A4DB9">
              <w:t>ОбщВычСтандДекл</w:t>
            </w:r>
            <w:proofErr w:type="spellEnd"/>
          </w:p>
        </w:tc>
        <w:tc>
          <w:tcPr>
            <w:tcW w:w="1229" w:type="dxa"/>
          </w:tcPr>
          <w:p w14:paraId="10A14C56" w14:textId="77777777" w:rsidR="00CA5417" w:rsidRPr="005A4DB9" w:rsidRDefault="00CA5417">
            <w:pPr>
              <w:pStyle w:val="ConsPlusNormal"/>
              <w:jc w:val="center"/>
            </w:pPr>
            <w:r w:rsidRPr="005A4DB9">
              <w:t>А</w:t>
            </w:r>
          </w:p>
        </w:tc>
        <w:tc>
          <w:tcPr>
            <w:tcW w:w="1224" w:type="dxa"/>
          </w:tcPr>
          <w:p w14:paraId="16FA3B1D" w14:textId="77777777" w:rsidR="00CA5417" w:rsidRPr="005A4DB9" w:rsidRDefault="00CA5417">
            <w:pPr>
              <w:pStyle w:val="ConsPlusNormal"/>
              <w:jc w:val="center"/>
            </w:pPr>
            <w:proofErr w:type="gramStart"/>
            <w:r w:rsidRPr="005A4DB9">
              <w:t>N(</w:t>
            </w:r>
            <w:proofErr w:type="gramEnd"/>
            <w:r w:rsidRPr="005A4DB9">
              <w:t>8.2)</w:t>
            </w:r>
          </w:p>
        </w:tc>
        <w:tc>
          <w:tcPr>
            <w:tcW w:w="1567" w:type="dxa"/>
          </w:tcPr>
          <w:p w14:paraId="18BA8009" w14:textId="77777777" w:rsidR="00CA5417" w:rsidRPr="005A4DB9" w:rsidRDefault="00CA5417">
            <w:pPr>
              <w:pStyle w:val="ConsPlusNormal"/>
              <w:jc w:val="center"/>
            </w:pPr>
            <w:r w:rsidRPr="005A4DB9">
              <w:t>О</w:t>
            </w:r>
          </w:p>
        </w:tc>
        <w:tc>
          <w:tcPr>
            <w:tcW w:w="3912" w:type="dxa"/>
          </w:tcPr>
          <w:p w14:paraId="45CE8B19" w14:textId="77777777" w:rsidR="00CA5417" w:rsidRPr="005A4DB9" w:rsidRDefault="00CA5417">
            <w:pPr>
              <w:pStyle w:val="ConsPlusNormal"/>
            </w:pPr>
          </w:p>
        </w:tc>
      </w:tr>
    </w:tbl>
    <w:p w14:paraId="665DF83E" w14:textId="77777777" w:rsidR="00CA5417" w:rsidRPr="005A4DB9" w:rsidRDefault="00CA5417">
      <w:pPr>
        <w:pStyle w:val="ConsPlusNormal"/>
        <w:jc w:val="both"/>
      </w:pPr>
    </w:p>
    <w:p w14:paraId="3E094EDF" w14:textId="77777777" w:rsidR="00CA5417" w:rsidRPr="005A4DB9" w:rsidRDefault="00CA5417">
      <w:pPr>
        <w:pStyle w:val="ConsPlusNormal"/>
        <w:jc w:val="right"/>
      </w:pPr>
      <w:r w:rsidRPr="005A4DB9">
        <w:t>Таблица 4.30</w:t>
      </w:r>
    </w:p>
    <w:p w14:paraId="06238D84" w14:textId="77777777" w:rsidR="00CA5417" w:rsidRPr="005A4DB9" w:rsidRDefault="00CA5417">
      <w:pPr>
        <w:pStyle w:val="ConsPlusNormal"/>
        <w:jc w:val="both"/>
      </w:pPr>
    </w:p>
    <w:p w14:paraId="1CF8C5E4" w14:textId="77777777" w:rsidR="00CA5417" w:rsidRPr="005A4DB9" w:rsidRDefault="00CA5417">
      <w:pPr>
        <w:pStyle w:val="ConsPlusNormal"/>
        <w:jc w:val="center"/>
      </w:pPr>
      <w:r w:rsidRPr="005A4DB9">
        <w:t>Расчет социальных налоговых вычетов, в отношении</w:t>
      </w:r>
    </w:p>
    <w:p w14:paraId="0ECC7381" w14:textId="77777777" w:rsidR="00CA5417" w:rsidRPr="005A4DB9" w:rsidRDefault="00CA5417">
      <w:pPr>
        <w:pStyle w:val="ConsPlusNormal"/>
        <w:jc w:val="center"/>
      </w:pPr>
      <w:r w:rsidRPr="005A4DB9">
        <w:t>которых не применяется ограничение, установленное</w:t>
      </w:r>
    </w:p>
    <w:p w14:paraId="5477CDC4" w14:textId="1A41CF7B" w:rsidR="00CA5417" w:rsidRPr="005A4DB9" w:rsidRDefault="00CA5417">
      <w:pPr>
        <w:pStyle w:val="ConsPlusNormal"/>
        <w:jc w:val="center"/>
      </w:pPr>
      <w:r w:rsidRPr="005A4DB9">
        <w:t>пунктом 2 статьи 219 Налогового кодекса Российской</w:t>
      </w:r>
    </w:p>
    <w:p w14:paraId="131DB0FF" w14:textId="77777777" w:rsidR="00CA5417" w:rsidRPr="005A4DB9" w:rsidRDefault="00CA5417">
      <w:pPr>
        <w:pStyle w:val="ConsPlusNormal"/>
        <w:jc w:val="center"/>
      </w:pPr>
      <w:r w:rsidRPr="005A4DB9">
        <w:lastRenderedPageBreak/>
        <w:t>Федерации (РасчВычСоцБез219.2)</w:t>
      </w:r>
    </w:p>
    <w:p w14:paraId="751BE37A"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36AE577C" w14:textId="77777777">
        <w:tc>
          <w:tcPr>
            <w:tcW w:w="3705" w:type="dxa"/>
          </w:tcPr>
          <w:p w14:paraId="49F2AC0A" w14:textId="77777777" w:rsidR="00CA5417" w:rsidRPr="005A4DB9" w:rsidRDefault="00CA5417">
            <w:pPr>
              <w:pStyle w:val="ConsPlusNormal"/>
              <w:jc w:val="center"/>
            </w:pPr>
            <w:r w:rsidRPr="005A4DB9">
              <w:t>Наименование элемента</w:t>
            </w:r>
          </w:p>
        </w:tc>
        <w:tc>
          <w:tcPr>
            <w:tcW w:w="1896" w:type="dxa"/>
          </w:tcPr>
          <w:p w14:paraId="7DBEEB0C"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204C2F63" w14:textId="77777777" w:rsidR="00CA5417" w:rsidRPr="005A4DB9" w:rsidRDefault="00CA5417">
            <w:pPr>
              <w:pStyle w:val="ConsPlusNormal"/>
              <w:jc w:val="center"/>
            </w:pPr>
            <w:r w:rsidRPr="005A4DB9">
              <w:t>Признак типа элемента</w:t>
            </w:r>
          </w:p>
        </w:tc>
        <w:tc>
          <w:tcPr>
            <w:tcW w:w="1224" w:type="dxa"/>
          </w:tcPr>
          <w:p w14:paraId="25C29E8A" w14:textId="77777777" w:rsidR="00CA5417" w:rsidRPr="005A4DB9" w:rsidRDefault="00CA5417">
            <w:pPr>
              <w:pStyle w:val="ConsPlusNormal"/>
              <w:jc w:val="center"/>
            </w:pPr>
            <w:r w:rsidRPr="005A4DB9">
              <w:t>Формат элемента</w:t>
            </w:r>
          </w:p>
        </w:tc>
        <w:tc>
          <w:tcPr>
            <w:tcW w:w="1567" w:type="dxa"/>
          </w:tcPr>
          <w:p w14:paraId="3648E91A" w14:textId="77777777" w:rsidR="00CA5417" w:rsidRPr="005A4DB9" w:rsidRDefault="00CA5417">
            <w:pPr>
              <w:pStyle w:val="ConsPlusNormal"/>
              <w:jc w:val="center"/>
            </w:pPr>
            <w:r w:rsidRPr="005A4DB9">
              <w:t>Признак обязательности элемента</w:t>
            </w:r>
          </w:p>
        </w:tc>
        <w:tc>
          <w:tcPr>
            <w:tcW w:w="3912" w:type="dxa"/>
          </w:tcPr>
          <w:p w14:paraId="26236389" w14:textId="77777777" w:rsidR="00CA5417" w:rsidRPr="005A4DB9" w:rsidRDefault="00CA5417">
            <w:pPr>
              <w:pStyle w:val="ConsPlusNormal"/>
              <w:jc w:val="center"/>
            </w:pPr>
            <w:r w:rsidRPr="005A4DB9">
              <w:t>Дополнительная информация</w:t>
            </w:r>
          </w:p>
        </w:tc>
      </w:tr>
      <w:tr w:rsidR="005A4DB9" w:rsidRPr="005A4DB9" w14:paraId="07AA745C" w14:textId="77777777">
        <w:tc>
          <w:tcPr>
            <w:tcW w:w="3705" w:type="dxa"/>
          </w:tcPr>
          <w:p w14:paraId="595F0C48" w14:textId="77777777" w:rsidR="00CA5417" w:rsidRPr="005A4DB9" w:rsidRDefault="00CA5417">
            <w:pPr>
              <w:pStyle w:val="ConsPlusNormal"/>
            </w:pPr>
            <w:r w:rsidRPr="005A4DB9">
              <w:t>Сумма доходов, перечисляемых в виде пожертвований</w:t>
            </w:r>
          </w:p>
        </w:tc>
        <w:tc>
          <w:tcPr>
            <w:tcW w:w="1896" w:type="dxa"/>
          </w:tcPr>
          <w:p w14:paraId="2E671700" w14:textId="77777777" w:rsidR="00CA5417" w:rsidRPr="005A4DB9" w:rsidRDefault="00CA5417">
            <w:pPr>
              <w:pStyle w:val="ConsPlusNormal"/>
              <w:jc w:val="center"/>
            </w:pPr>
            <w:proofErr w:type="spellStart"/>
            <w:r w:rsidRPr="005A4DB9">
              <w:t>СумБлагЦел</w:t>
            </w:r>
            <w:proofErr w:type="spellEnd"/>
          </w:p>
        </w:tc>
        <w:tc>
          <w:tcPr>
            <w:tcW w:w="1229" w:type="dxa"/>
          </w:tcPr>
          <w:p w14:paraId="43EA239B" w14:textId="77777777" w:rsidR="00CA5417" w:rsidRPr="005A4DB9" w:rsidRDefault="00CA5417">
            <w:pPr>
              <w:pStyle w:val="ConsPlusNormal"/>
              <w:jc w:val="center"/>
            </w:pPr>
            <w:r w:rsidRPr="005A4DB9">
              <w:t>А</w:t>
            </w:r>
          </w:p>
        </w:tc>
        <w:tc>
          <w:tcPr>
            <w:tcW w:w="1224" w:type="dxa"/>
          </w:tcPr>
          <w:p w14:paraId="0864CB87"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1DE0A1D5" w14:textId="77777777" w:rsidR="00CA5417" w:rsidRPr="005A4DB9" w:rsidRDefault="00CA5417">
            <w:pPr>
              <w:pStyle w:val="ConsPlusNormal"/>
              <w:jc w:val="center"/>
            </w:pPr>
            <w:r w:rsidRPr="005A4DB9">
              <w:t>Н</w:t>
            </w:r>
          </w:p>
        </w:tc>
        <w:tc>
          <w:tcPr>
            <w:tcW w:w="3912" w:type="dxa"/>
          </w:tcPr>
          <w:p w14:paraId="4DAD2D2A" w14:textId="77777777" w:rsidR="00CA5417" w:rsidRPr="005A4DB9" w:rsidRDefault="00CA5417">
            <w:pPr>
              <w:pStyle w:val="ConsPlusNormal"/>
            </w:pPr>
          </w:p>
        </w:tc>
      </w:tr>
      <w:tr w:rsidR="005A4DB9" w:rsidRPr="005A4DB9" w14:paraId="07606C88" w14:textId="77777777">
        <w:tc>
          <w:tcPr>
            <w:tcW w:w="3705" w:type="dxa"/>
          </w:tcPr>
          <w:p w14:paraId="313EA791" w14:textId="77777777" w:rsidR="00CA5417" w:rsidRPr="005A4DB9" w:rsidRDefault="00CA5417">
            <w:pPr>
              <w:pStyle w:val="ConsPlusNormal"/>
            </w:pPr>
            <w:r w:rsidRPr="005A4DB9">
              <w:t>Сумма, уплаченная за обучение детей в возрасте до 24 лет, подопечных в возрасте до 18 лет, бывших подопечных в возрасте до 24 лет по очной форме обучения</w:t>
            </w:r>
          </w:p>
        </w:tc>
        <w:tc>
          <w:tcPr>
            <w:tcW w:w="1896" w:type="dxa"/>
          </w:tcPr>
          <w:p w14:paraId="4BAF3DB7" w14:textId="77777777" w:rsidR="00CA5417" w:rsidRPr="005A4DB9" w:rsidRDefault="00CA5417">
            <w:pPr>
              <w:pStyle w:val="ConsPlusNormal"/>
              <w:jc w:val="center"/>
            </w:pPr>
            <w:proofErr w:type="spellStart"/>
            <w:r w:rsidRPr="005A4DB9">
              <w:t>СумОбуч</w:t>
            </w:r>
            <w:proofErr w:type="spellEnd"/>
          </w:p>
        </w:tc>
        <w:tc>
          <w:tcPr>
            <w:tcW w:w="1229" w:type="dxa"/>
          </w:tcPr>
          <w:p w14:paraId="1CDF7FBB" w14:textId="77777777" w:rsidR="00CA5417" w:rsidRPr="005A4DB9" w:rsidRDefault="00CA5417">
            <w:pPr>
              <w:pStyle w:val="ConsPlusNormal"/>
              <w:jc w:val="center"/>
            </w:pPr>
            <w:r w:rsidRPr="005A4DB9">
              <w:t>А</w:t>
            </w:r>
          </w:p>
        </w:tc>
        <w:tc>
          <w:tcPr>
            <w:tcW w:w="1224" w:type="dxa"/>
          </w:tcPr>
          <w:p w14:paraId="4533F223"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74DD144F" w14:textId="77777777" w:rsidR="00CA5417" w:rsidRPr="005A4DB9" w:rsidRDefault="00CA5417">
            <w:pPr>
              <w:pStyle w:val="ConsPlusNormal"/>
              <w:jc w:val="center"/>
            </w:pPr>
            <w:r w:rsidRPr="005A4DB9">
              <w:t>Н</w:t>
            </w:r>
          </w:p>
        </w:tc>
        <w:tc>
          <w:tcPr>
            <w:tcW w:w="3912" w:type="dxa"/>
          </w:tcPr>
          <w:p w14:paraId="6061149B" w14:textId="77777777" w:rsidR="00CA5417" w:rsidRPr="005A4DB9" w:rsidRDefault="00CA5417">
            <w:pPr>
              <w:pStyle w:val="ConsPlusNormal"/>
            </w:pPr>
          </w:p>
        </w:tc>
      </w:tr>
      <w:tr w:rsidR="005A4DB9" w:rsidRPr="005A4DB9" w14:paraId="19B2DDAF" w14:textId="77777777">
        <w:tc>
          <w:tcPr>
            <w:tcW w:w="3705" w:type="dxa"/>
          </w:tcPr>
          <w:p w14:paraId="1930584D" w14:textId="77777777" w:rsidR="00CA5417" w:rsidRPr="005A4DB9" w:rsidRDefault="00CA5417">
            <w:pPr>
              <w:pStyle w:val="ConsPlusNormal"/>
            </w:pPr>
            <w:r w:rsidRPr="005A4DB9">
              <w:t>Сумма расходов по дорогостоящим видам лечения</w:t>
            </w:r>
          </w:p>
        </w:tc>
        <w:tc>
          <w:tcPr>
            <w:tcW w:w="1896" w:type="dxa"/>
          </w:tcPr>
          <w:p w14:paraId="6EB852F8" w14:textId="77777777" w:rsidR="00CA5417" w:rsidRPr="005A4DB9" w:rsidRDefault="00CA5417">
            <w:pPr>
              <w:pStyle w:val="ConsPlusNormal"/>
              <w:jc w:val="center"/>
            </w:pPr>
            <w:proofErr w:type="spellStart"/>
            <w:r w:rsidRPr="005A4DB9">
              <w:t>СумЛечен</w:t>
            </w:r>
            <w:proofErr w:type="spellEnd"/>
          </w:p>
        </w:tc>
        <w:tc>
          <w:tcPr>
            <w:tcW w:w="1229" w:type="dxa"/>
          </w:tcPr>
          <w:p w14:paraId="3053DB7F" w14:textId="77777777" w:rsidR="00CA5417" w:rsidRPr="005A4DB9" w:rsidRDefault="00CA5417">
            <w:pPr>
              <w:pStyle w:val="ConsPlusNormal"/>
              <w:jc w:val="center"/>
            </w:pPr>
            <w:r w:rsidRPr="005A4DB9">
              <w:t>А</w:t>
            </w:r>
          </w:p>
        </w:tc>
        <w:tc>
          <w:tcPr>
            <w:tcW w:w="1224" w:type="dxa"/>
          </w:tcPr>
          <w:p w14:paraId="1C186417"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6EC48EBC" w14:textId="77777777" w:rsidR="00CA5417" w:rsidRPr="005A4DB9" w:rsidRDefault="00CA5417">
            <w:pPr>
              <w:pStyle w:val="ConsPlusNormal"/>
              <w:jc w:val="center"/>
            </w:pPr>
            <w:r w:rsidRPr="005A4DB9">
              <w:t>Н</w:t>
            </w:r>
          </w:p>
        </w:tc>
        <w:tc>
          <w:tcPr>
            <w:tcW w:w="3912" w:type="dxa"/>
          </w:tcPr>
          <w:p w14:paraId="05A4ADF9" w14:textId="77777777" w:rsidR="00CA5417" w:rsidRPr="005A4DB9" w:rsidRDefault="00CA5417">
            <w:pPr>
              <w:pStyle w:val="ConsPlusNormal"/>
            </w:pPr>
          </w:p>
        </w:tc>
      </w:tr>
      <w:tr w:rsidR="00CA5417" w:rsidRPr="005A4DB9" w14:paraId="5D3F72D3" w14:textId="77777777">
        <w:tc>
          <w:tcPr>
            <w:tcW w:w="3705" w:type="dxa"/>
          </w:tcPr>
          <w:p w14:paraId="7DEF4D33" w14:textId="3C752DE8" w:rsidR="00CA5417" w:rsidRPr="005A4DB9" w:rsidRDefault="00CA5417">
            <w:pPr>
              <w:pStyle w:val="ConsPlusNormal"/>
            </w:pPr>
            <w:r w:rsidRPr="005A4DB9">
              <w:t>Общая сумма социальных налоговых вычетов, в отношении которых не применяется ограничение, установленное пунктом 2 статьи 219 Налогового кодекса Российской Федерации</w:t>
            </w:r>
          </w:p>
        </w:tc>
        <w:tc>
          <w:tcPr>
            <w:tcW w:w="1896" w:type="dxa"/>
          </w:tcPr>
          <w:p w14:paraId="60719A6E" w14:textId="77777777" w:rsidR="00CA5417" w:rsidRPr="005A4DB9" w:rsidRDefault="00CA5417">
            <w:pPr>
              <w:pStyle w:val="ConsPlusNormal"/>
              <w:jc w:val="center"/>
            </w:pPr>
            <w:proofErr w:type="spellStart"/>
            <w:r w:rsidRPr="005A4DB9">
              <w:t>ИтогВычСоциал</w:t>
            </w:r>
            <w:proofErr w:type="spellEnd"/>
          </w:p>
        </w:tc>
        <w:tc>
          <w:tcPr>
            <w:tcW w:w="1229" w:type="dxa"/>
          </w:tcPr>
          <w:p w14:paraId="013E6660" w14:textId="77777777" w:rsidR="00CA5417" w:rsidRPr="005A4DB9" w:rsidRDefault="00CA5417">
            <w:pPr>
              <w:pStyle w:val="ConsPlusNormal"/>
              <w:jc w:val="center"/>
            </w:pPr>
            <w:r w:rsidRPr="005A4DB9">
              <w:t>А</w:t>
            </w:r>
          </w:p>
        </w:tc>
        <w:tc>
          <w:tcPr>
            <w:tcW w:w="1224" w:type="dxa"/>
          </w:tcPr>
          <w:p w14:paraId="51EA2061"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1DE9093A" w14:textId="77777777" w:rsidR="00CA5417" w:rsidRPr="005A4DB9" w:rsidRDefault="00CA5417">
            <w:pPr>
              <w:pStyle w:val="ConsPlusNormal"/>
              <w:jc w:val="center"/>
            </w:pPr>
            <w:r w:rsidRPr="005A4DB9">
              <w:t>О</w:t>
            </w:r>
          </w:p>
        </w:tc>
        <w:tc>
          <w:tcPr>
            <w:tcW w:w="3912" w:type="dxa"/>
          </w:tcPr>
          <w:p w14:paraId="1013A8CD" w14:textId="77777777" w:rsidR="00CA5417" w:rsidRPr="005A4DB9" w:rsidRDefault="00CA5417">
            <w:pPr>
              <w:pStyle w:val="ConsPlusNormal"/>
            </w:pPr>
          </w:p>
        </w:tc>
      </w:tr>
    </w:tbl>
    <w:p w14:paraId="6624E4E3" w14:textId="77777777" w:rsidR="00CA5417" w:rsidRPr="005A4DB9" w:rsidRDefault="00CA5417">
      <w:pPr>
        <w:pStyle w:val="ConsPlusNormal"/>
        <w:jc w:val="both"/>
      </w:pPr>
    </w:p>
    <w:p w14:paraId="306DC94F" w14:textId="77777777" w:rsidR="00CA5417" w:rsidRPr="005A4DB9" w:rsidRDefault="00CA5417">
      <w:pPr>
        <w:pStyle w:val="ConsPlusNormal"/>
        <w:jc w:val="right"/>
      </w:pPr>
      <w:r w:rsidRPr="005A4DB9">
        <w:t>Таблица 4.31</w:t>
      </w:r>
    </w:p>
    <w:p w14:paraId="7ED0A44D" w14:textId="77777777" w:rsidR="00CA5417" w:rsidRPr="005A4DB9" w:rsidRDefault="00CA5417">
      <w:pPr>
        <w:pStyle w:val="ConsPlusNormal"/>
        <w:jc w:val="both"/>
      </w:pPr>
    </w:p>
    <w:p w14:paraId="253C1E8D" w14:textId="77777777" w:rsidR="00CA5417" w:rsidRPr="005A4DB9" w:rsidRDefault="00CA5417">
      <w:pPr>
        <w:pStyle w:val="ConsPlusNormal"/>
        <w:jc w:val="center"/>
      </w:pPr>
      <w:r w:rsidRPr="005A4DB9">
        <w:t>Расчет социальных налоговых вычетов, в отношении которых</w:t>
      </w:r>
    </w:p>
    <w:p w14:paraId="0E6CD560" w14:textId="3CD9A325" w:rsidR="00CA5417" w:rsidRPr="005A4DB9" w:rsidRDefault="00CA5417">
      <w:pPr>
        <w:pStyle w:val="ConsPlusNormal"/>
        <w:jc w:val="center"/>
      </w:pPr>
      <w:r w:rsidRPr="005A4DB9">
        <w:t>применяется ограничение, установленное пунктом 2 статьи 219</w:t>
      </w:r>
    </w:p>
    <w:p w14:paraId="004288AA" w14:textId="77777777" w:rsidR="00CA5417" w:rsidRPr="005A4DB9" w:rsidRDefault="00CA5417">
      <w:pPr>
        <w:pStyle w:val="ConsPlusNormal"/>
        <w:jc w:val="center"/>
      </w:pPr>
      <w:r w:rsidRPr="005A4DB9">
        <w:t>Налогового кодекса Российской Федерации (РасчВычСоц219.2)</w:t>
      </w:r>
    </w:p>
    <w:p w14:paraId="13818B7F"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48E9F27A" w14:textId="77777777">
        <w:tc>
          <w:tcPr>
            <w:tcW w:w="3705" w:type="dxa"/>
          </w:tcPr>
          <w:p w14:paraId="6BD14148" w14:textId="77777777" w:rsidR="00CA5417" w:rsidRPr="005A4DB9" w:rsidRDefault="00CA5417">
            <w:pPr>
              <w:pStyle w:val="ConsPlusNormal"/>
              <w:jc w:val="center"/>
            </w:pPr>
            <w:r w:rsidRPr="005A4DB9">
              <w:t>Наименование элемента</w:t>
            </w:r>
          </w:p>
        </w:tc>
        <w:tc>
          <w:tcPr>
            <w:tcW w:w="1896" w:type="dxa"/>
          </w:tcPr>
          <w:p w14:paraId="55C24D90" w14:textId="77777777" w:rsidR="00CA5417" w:rsidRPr="005A4DB9" w:rsidRDefault="00CA5417">
            <w:pPr>
              <w:pStyle w:val="ConsPlusNormal"/>
              <w:jc w:val="center"/>
            </w:pPr>
            <w:r w:rsidRPr="005A4DB9">
              <w:t xml:space="preserve">Сокращенное наименование </w:t>
            </w:r>
            <w:r w:rsidRPr="005A4DB9">
              <w:lastRenderedPageBreak/>
              <w:t>(код) элемента</w:t>
            </w:r>
          </w:p>
        </w:tc>
        <w:tc>
          <w:tcPr>
            <w:tcW w:w="1229" w:type="dxa"/>
          </w:tcPr>
          <w:p w14:paraId="1A267AA3" w14:textId="77777777" w:rsidR="00CA5417" w:rsidRPr="005A4DB9" w:rsidRDefault="00CA5417">
            <w:pPr>
              <w:pStyle w:val="ConsPlusNormal"/>
              <w:jc w:val="center"/>
            </w:pPr>
            <w:r w:rsidRPr="005A4DB9">
              <w:lastRenderedPageBreak/>
              <w:t xml:space="preserve">Признак типа </w:t>
            </w:r>
            <w:r w:rsidRPr="005A4DB9">
              <w:lastRenderedPageBreak/>
              <w:t>элемента</w:t>
            </w:r>
          </w:p>
        </w:tc>
        <w:tc>
          <w:tcPr>
            <w:tcW w:w="1224" w:type="dxa"/>
          </w:tcPr>
          <w:p w14:paraId="513B7337" w14:textId="77777777" w:rsidR="00CA5417" w:rsidRPr="005A4DB9" w:rsidRDefault="00CA5417">
            <w:pPr>
              <w:pStyle w:val="ConsPlusNormal"/>
              <w:jc w:val="center"/>
            </w:pPr>
            <w:r w:rsidRPr="005A4DB9">
              <w:lastRenderedPageBreak/>
              <w:t>Формат элемента</w:t>
            </w:r>
          </w:p>
        </w:tc>
        <w:tc>
          <w:tcPr>
            <w:tcW w:w="1567" w:type="dxa"/>
          </w:tcPr>
          <w:p w14:paraId="70BFE111" w14:textId="77777777" w:rsidR="00CA5417" w:rsidRPr="005A4DB9" w:rsidRDefault="00CA5417">
            <w:pPr>
              <w:pStyle w:val="ConsPlusNormal"/>
              <w:jc w:val="center"/>
            </w:pPr>
            <w:r w:rsidRPr="005A4DB9">
              <w:t>Признак обязательност</w:t>
            </w:r>
            <w:r w:rsidRPr="005A4DB9">
              <w:lastRenderedPageBreak/>
              <w:t>и элемента</w:t>
            </w:r>
          </w:p>
        </w:tc>
        <w:tc>
          <w:tcPr>
            <w:tcW w:w="3912" w:type="dxa"/>
          </w:tcPr>
          <w:p w14:paraId="0C2A2C16" w14:textId="77777777" w:rsidR="00CA5417" w:rsidRPr="005A4DB9" w:rsidRDefault="00CA5417">
            <w:pPr>
              <w:pStyle w:val="ConsPlusNormal"/>
              <w:jc w:val="center"/>
            </w:pPr>
            <w:r w:rsidRPr="005A4DB9">
              <w:lastRenderedPageBreak/>
              <w:t>Дополнительная информация</w:t>
            </w:r>
          </w:p>
        </w:tc>
      </w:tr>
      <w:tr w:rsidR="005A4DB9" w:rsidRPr="005A4DB9" w14:paraId="4E62C77A" w14:textId="77777777">
        <w:tc>
          <w:tcPr>
            <w:tcW w:w="3705" w:type="dxa"/>
          </w:tcPr>
          <w:p w14:paraId="52080BC9" w14:textId="77777777" w:rsidR="00CA5417" w:rsidRPr="005A4DB9" w:rsidRDefault="00CA5417">
            <w:pPr>
              <w:pStyle w:val="ConsPlusNormal"/>
            </w:pPr>
            <w:r w:rsidRPr="005A4DB9">
              <w:t>Сумма, уплаченная за свое обучение, за обучение брата (сестры) в возрасте до 24 лет по очной форме обучения</w:t>
            </w:r>
          </w:p>
        </w:tc>
        <w:tc>
          <w:tcPr>
            <w:tcW w:w="1896" w:type="dxa"/>
          </w:tcPr>
          <w:p w14:paraId="19B8F337" w14:textId="77777777" w:rsidR="00CA5417" w:rsidRPr="005A4DB9" w:rsidRDefault="00CA5417">
            <w:pPr>
              <w:pStyle w:val="ConsPlusNormal"/>
              <w:jc w:val="center"/>
            </w:pPr>
            <w:proofErr w:type="spellStart"/>
            <w:r w:rsidRPr="005A4DB9">
              <w:t>СумОбуч</w:t>
            </w:r>
            <w:proofErr w:type="spellEnd"/>
          </w:p>
        </w:tc>
        <w:tc>
          <w:tcPr>
            <w:tcW w:w="1229" w:type="dxa"/>
          </w:tcPr>
          <w:p w14:paraId="67574C9C" w14:textId="77777777" w:rsidR="00CA5417" w:rsidRPr="005A4DB9" w:rsidRDefault="00CA5417">
            <w:pPr>
              <w:pStyle w:val="ConsPlusNormal"/>
              <w:jc w:val="center"/>
            </w:pPr>
            <w:r w:rsidRPr="005A4DB9">
              <w:t>А</w:t>
            </w:r>
          </w:p>
        </w:tc>
        <w:tc>
          <w:tcPr>
            <w:tcW w:w="1224" w:type="dxa"/>
          </w:tcPr>
          <w:p w14:paraId="1B22EF64"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26468654" w14:textId="77777777" w:rsidR="00CA5417" w:rsidRPr="005A4DB9" w:rsidRDefault="00CA5417">
            <w:pPr>
              <w:pStyle w:val="ConsPlusNormal"/>
              <w:jc w:val="center"/>
            </w:pPr>
            <w:r w:rsidRPr="005A4DB9">
              <w:t>Н</w:t>
            </w:r>
          </w:p>
        </w:tc>
        <w:tc>
          <w:tcPr>
            <w:tcW w:w="3912" w:type="dxa"/>
          </w:tcPr>
          <w:p w14:paraId="7A9C046D" w14:textId="77777777" w:rsidR="00CA5417" w:rsidRPr="005A4DB9" w:rsidRDefault="00CA5417">
            <w:pPr>
              <w:pStyle w:val="ConsPlusNormal"/>
            </w:pPr>
          </w:p>
        </w:tc>
      </w:tr>
      <w:tr w:rsidR="005A4DB9" w:rsidRPr="005A4DB9" w14:paraId="68EB0DC1" w14:textId="77777777">
        <w:tc>
          <w:tcPr>
            <w:tcW w:w="3705" w:type="dxa"/>
          </w:tcPr>
          <w:p w14:paraId="3E8B7327" w14:textId="77777777" w:rsidR="00CA5417" w:rsidRPr="005A4DB9" w:rsidRDefault="00CA5417">
            <w:pPr>
              <w:pStyle w:val="ConsPlusNormal"/>
            </w:pPr>
            <w:r w:rsidRPr="005A4DB9">
              <w:t>Сумма, уплаченная за медицинские услуги (за исключением расходов по дорогостоящим видам лечения)</w:t>
            </w:r>
          </w:p>
        </w:tc>
        <w:tc>
          <w:tcPr>
            <w:tcW w:w="1896" w:type="dxa"/>
          </w:tcPr>
          <w:p w14:paraId="06CD8539" w14:textId="77777777" w:rsidR="00CA5417" w:rsidRPr="005A4DB9" w:rsidRDefault="00CA5417">
            <w:pPr>
              <w:pStyle w:val="ConsPlusNormal"/>
              <w:jc w:val="center"/>
            </w:pPr>
            <w:proofErr w:type="spellStart"/>
            <w:r w:rsidRPr="005A4DB9">
              <w:t>СумМедУсл</w:t>
            </w:r>
            <w:proofErr w:type="spellEnd"/>
          </w:p>
        </w:tc>
        <w:tc>
          <w:tcPr>
            <w:tcW w:w="1229" w:type="dxa"/>
          </w:tcPr>
          <w:p w14:paraId="157C9E52" w14:textId="77777777" w:rsidR="00CA5417" w:rsidRPr="005A4DB9" w:rsidRDefault="00CA5417">
            <w:pPr>
              <w:pStyle w:val="ConsPlusNormal"/>
              <w:jc w:val="center"/>
            </w:pPr>
            <w:r w:rsidRPr="005A4DB9">
              <w:t>А</w:t>
            </w:r>
          </w:p>
        </w:tc>
        <w:tc>
          <w:tcPr>
            <w:tcW w:w="1224" w:type="dxa"/>
          </w:tcPr>
          <w:p w14:paraId="68D2759F"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6CF739B0" w14:textId="77777777" w:rsidR="00CA5417" w:rsidRPr="005A4DB9" w:rsidRDefault="00CA5417">
            <w:pPr>
              <w:pStyle w:val="ConsPlusNormal"/>
              <w:jc w:val="center"/>
            </w:pPr>
            <w:r w:rsidRPr="005A4DB9">
              <w:t>Н</w:t>
            </w:r>
          </w:p>
        </w:tc>
        <w:tc>
          <w:tcPr>
            <w:tcW w:w="3912" w:type="dxa"/>
          </w:tcPr>
          <w:p w14:paraId="636D087A" w14:textId="77777777" w:rsidR="00CA5417" w:rsidRPr="005A4DB9" w:rsidRDefault="00CA5417">
            <w:pPr>
              <w:pStyle w:val="ConsPlusNormal"/>
            </w:pPr>
          </w:p>
        </w:tc>
      </w:tr>
      <w:tr w:rsidR="005A4DB9" w:rsidRPr="005A4DB9" w14:paraId="2411801F" w14:textId="77777777">
        <w:tc>
          <w:tcPr>
            <w:tcW w:w="3705" w:type="dxa"/>
          </w:tcPr>
          <w:p w14:paraId="1C7B925C" w14:textId="77777777" w:rsidR="00CA5417" w:rsidRPr="005A4DB9" w:rsidRDefault="00CA5417">
            <w:pPr>
              <w:pStyle w:val="ConsPlusNormal"/>
            </w:pPr>
            <w:r w:rsidRPr="005A4DB9">
              <w:t>Сумма, уплаченная за лекарственные препараты для медицинского применения</w:t>
            </w:r>
          </w:p>
        </w:tc>
        <w:tc>
          <w:tcPr>
            <w:tcW w:w="1896" w:type="dxa"/>
          </w:tcPr>
          <w:p w14:paraId="4BAAA6D1" w14:textId="77777777" w:rsidR="00CA5417" w:rsidRPr="005A4DB9" w:rsidRDefault="00CA5417">
            <w:pPr>
              <w:pStyle w:val="ConsPlusNormal"/>
              <w:jc w:val="center"/>
            </w:pPr>
            <w:proofErr w:type="spellStart"/>
            <w:r w:rsidRPr="005A4DB9">
              <w:t>СумЛекПреп</w:t>
            </w:r>
            <w:proofErr w:type="spellEnd"/>
          </w:p>
        </w:tc>
        <w:tc>
          <w:tcPr>
            <w:tcW w:w="1229" w:type="dxa"/>
          </w:tcPr>
          <w:p w14:paraId="6CCE8022" w14:textId="77777777" w:rsidR="00CA5417" w:rsidRPr="005A4DB9" w:rsidRDefault="00CA5417">
            <w:pPr>
              <w:pStyle w:val="ConsPlusNormal"/>
              <w:jc w:val="center"/>
            </w:pPr>
            <w:r w:rsidRPr="005A4DB9">
              <w:t>А</w:t>
            </w:r>
          </w:p>
        </w:tc>
        <w:tc>
          <w:tcPr>
            <w:tcW w:w="1224" w:type="dxa"/>
          </w:tcPr>
          <w:p w14:paraId="49167AE2"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7E75048B" w14:textId="77777777" w:rsidR="00CA5417" w:rsidRPr="005A4DB9" w:rsidRDefault="00CA5417">
            <w:pPr>
              <w:pStyle w:val="ConsPlusNormal"/>
              <w:jc w:val="center"/>
            </w:pPr>
            <w:r w:rsidRPr="005A4DB9">
              <w:t>Н</w:t>
            </w:r>
          </w:p>
        </w:tc>
        <w:tc>
          <w:tcPr>
            <w:tcW w:w="3912" w:type="dxa"/>
          </w:tcPr>
          <w:p w14:paraId="6A3C3D88" w14:textId="77777777" w:rsidR="00CA5417" w:rsidRPr="005A4DB9" w:rsidRDefault="00CA5417">
            <w:pPr>
              <w:pStyle w:val="ConsPlusNormal"/>
            </w:pPr>
          </w:p>
        </w:tc>
      </w:tr>
      <w:tr w:rsidR="005A4DB9" w:rsidRPr="005A4DB9" w14:paraId="64DA88DB" w14:textId="77777777">
        <w:tc>
          <w:tcPr>
            <w:tcW w:w="3705" w:type="dxa"/>
          </w:tcPr>
          <w:p w14:paraId="4E6CE673" w14:textId="77777777" w:rsidR="00CA5417" w:rsidRPr="005A4DB9" w:rsidRDefault="00CA5417">
            <w:pPr>
              <w:pStyle w:val="ConsPlusNormal"/>
            </w:pPr>
            <w:r w:rsidRPr="005A4DB9">
              <w:t xml:space="preserve">Сумма страховых взносов, уплаченных по договорам добровольного личного страхования, а также по договорам добровольного страхования своих супруга (супруги), родителей, детей (в том числе усыновленных) в возрасте до 18 лет (до 24 лет, если дети (в том числе усыновленные) являются обучающимися по очной форме обучения в организациях, осуществляющих образовательную деятельность), подопечных в возрасте до 18 лет, а также бывших подопечных после прекращения опеки или попечительства в возрасте до 24 лет, являющихся обучающимися по очной форме обучения в организациях, осуществляющих образовательную </w:t>
            </w:r>
            <w:r w:rsidRPr="005A4DB9">
              <w:lastRenderedPageBreak/>
              <w:t>деятельность</w:t>
            </w:r>
          </w:p>
        </w:tc>
        <w:tc>
          <w:tcPr>
            <w:tcW w:w="1896" w:type="dxa"/>
          </w:tcPr>
          <w:p w14:paraId="42D1A4AA" w14:textId="77777777" w:rsidR="00CA5417" w:rsidRPr="005A4DB9" w:rsidRDefault="00CA5417">
            <w:pPr>
              <w:pStyle w:val="ConsPlusNormal"/>
              <w:jc w:val="center"/>
            </w:pPr>
            <w:proofErr w:type="spellStart"/>
            <w:r w:rsidRPr="005A4DB9">
              <w:lastRenderedPageBreak/>
              <w:t>СумЛичСтрах</w:t>
            </w:r>
            <w:proofErr w:type="spellEnd"/>
          </w:p>
        </w:tc>
        <w:tc>
          <w:tcPr>
            <w:tcW w:w="1229" w:type="dxa"/>
          </w:tcPr>
          <w:p w14:paraId="7FA6F442" w14:textId="77777777" w:rsidR="00CA5417" w:rsidRPr="005A4DB9" w:rsidRDefault="00CA5417">
            <w:pPr>
              <w:pStyle w:val="ConsPlusNormal"/>
              <w:jc w:val="center"/>
            </w:pPr>
            <w:r w:rsidRPr="005A4DB9">
              <w:t>А</w:t>
            </w:r>
          </w:p>
        </w:tc>
        <w:tc>
          <w:tcPr>
            <w:tcW w:w="1224" w:type="dxa"/>
          </w:tcPr>
          <w:p w14:paraId="42F57466"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5D7F4099" w14:textId="77777777" w:rsidR="00CA5417" w:rsidRPr="005A4DB9" w:rsidRDefault="00CA5417">
            <w:pPr>
              <w:pStyle w:val="ConsPlusNormal"/>
              <w:jc w:val="center"/>
            </w:pPr>
            <w:r w:rsidRPr="005A4DB9">
              <w:t>Н</w:t>
            </w:r>
          </w:p>
        </w:tc>
        <w:tc>
          <w:tcPr>
            <w:tcW w:w="3912" w:type="dxa"/>
          </w:tcPr>
          <w:p w14:paraId="75DE1BB9" w14:textId="77777777" w:rsidR="00CA5417" w:rsidRPr="005A4DB9" w:rsidRDefault="00CA5417">
            <w:pPr>
              <w:pStyle w:val="ConsPlusNormal"/>
            </w:pPr>
          </w:p>
        </w:tc>
      </w:tr>
      <w:tr w:rsidR="005A4DB9" w:rsidRPr="005A4DB9" w14:paraId="52E892B6" w14:textId="77777777">
        <w:tc>
          <w:tcPr>
            <w:tcW w:w="3705" w:type="dxa"/>
            <w:vAlign w:val="bottom"/>
          </w:tcPr>
          <w:p w14:paraId="2EC1351E" w14:textId="77777777" w:rsidR="00CA5417" w:rsidRPr="005A4DB9" w:rsidRDefault="00CA5417">
            <w:pPr>
              <w:pStyle w:val="ConsPlusNormal"/>
            </w:pPr>
            <w:r w:rsidRPr="005A4DB9">
              <w:t>Сумма пенсионных и страховых взносов, уплаченных по договору (договорам) негосударственного пенсионного обеспечения, добровольного пенсионного страхования и добровольного страхования жизни, дополнительных страховых взносов на накопительную пенсию</w:t>
            </w:r>
          </w:p>
        </w:tc>
        <w:tc>
          <w:tcPr>
            <w:tcW w:w="1896" w:type="dxa"/>
          </w:tcPr>
          <w:p w14:paraId="451F8788" w14:textId="77777777" w:rsidR="00CA5417" w:rsidRPr="005A4DB9" w:rsidRDefault="00CA5417">
            <w:pPr>
              <w:pStyle w:val="ConsPlusNormal"/>
              <w:jc w:val="center"/>
            </w:pPr>
            <w:proofErr w:type="spellStart"/>
            <w:r w:rsidRPr="005A4DB9">
              <w:t>СумПенсСтрах</w:t>
            </w:r>
            <w:proofErr w:type="spellEnd"/>
          </w:p>
        </w:tc>
        <w:tc>
          <w:tcPr>
            <w:tcW w:w="1229" w:type="dxa"/>
          </w:tcPr>
          <w:p w14:paraId="659F38C2" w14:textId="77777777" w:rsidR="00CA5417" w:rsidRPr="005A4DB9" w:rsidRDefault="00CA5417">
            <w:pPr>
              <w:pStyle w:val="ConsPlusNormal"/>
              <w:jc w:val="center"/>
            </w:pPr>
            <w:r w:rsidRPr="005A4DB9">
              <w:t>А</w:t>
            </w:r>
          </w:p>
        </w:tc>
        <w:tc>
          <w:tcPr>
            <w:tcW w:w="1224" w:type="dxa"/>
          </w:tcPr>
          <w:p w14:paraId="285147D7"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513DC305" w14:textId="77777777" w:rsidR="00CA5417" w:rsidRPr="005A4DB9" w:rsidRDefault="00CA5417">
            <w:pPr>
              <w:pStyle w:val="ConsPlusNormal"/>
              <w:jc w:val="center"/>
            </w:pPr>
            <w:r w:rsidRPr="005A4DB9">
              <w:t>Н</w:t>
            </w:r>
          </w:p>
        </w:tc>
        <w:tc>
          <w:tcPr>
            <w:tcW w:w="3912" w:type="dxa"/>
          </w:tcPr>
          <w:p w14:paraId="496F6E55" w14:textId="77777777" w:rsidR="00CA5417" w:rsidRPr="005A4DB9" w:rsidRDefault="00CA5417">
            <w:pPr>
              <w:pStyle w:val="ConsPlusNormal"/>
            </w:pPr>
          </w:p>
        </w:tc>
      </w:tr>
      <w:tr w:rsidR="005A4DB9" w:rsidRPr="005A4DB9" w14:paraId="33568A59" w14:textId="77777777">
        <w:tc>
          <w:tcPr>
            <w:tcW w:w="3705" w:type="dxa"/>
            <w:vAlign w:val="bottom"/>
          </w:tcPr>
          <w:p w14:paraId="3F51362B" w14:textId="77777777" w:rsidR="00CA5417" w:rsidRPr="005A4DB9" w:rsidRDefault="00CA5417">
            <w:pPr>
              <w:pStyle w:val="ConsPlusNormal"/>
            </w:pPr>
            <w:r w:rsidRPr="005A4DB9">
              <w:t>Сумма, уплаченная за прохождение независимой оценки своей квалификации на соответствие требованиям к квалификации в организациях, осуществляющих такую деятельность в соответствии с законодательством Российской Федерации</w:t>
            </w:r>
          </w:p>
        </w:tc>
        <w:tc>
          <w:tcPr>
            <w:tcW w:w="1896" w:type="dxa"/>
          </w:tcPr>
          <w:p w14:paraId="2997F899" w14:textId="77777777" w:rsidR="00CA5417" w:rsidRPr="005A4DB9" w:rsidRDefault="00CA5417">
            <w:pPr>
              <w:pStyle w:val="ConsPlusNormal"/>
              <w:jc w:val="center"/>
            </w:pPr>
            <w:proofErr w:type="spellStart"/>
            <w:r w:rsidRPr="005A4DB9">
              <w:t>СумОценКвалиф</w:t>
            </w:r>
            <w:proofErr w:type="spellEnd"/>
          </w:p>
        </w:tc>
        <w:tc>
          <w:tcPr>
            <w:tcW w:w="1229" w:type="dxa"/>
          </w:tcPr>
          <w:p w14:paraId="4628CB6A" w14:textId="77777777" w:rsidR="00CA5417" w:rsidRPr="005A4DB9" w:rsidRDefault="00CA5417">
            <w:pPr>
              <w:pStyle w:val="ConsPlusNormal"/>
              <w:jc w:val="center"/>
            </w:pPr>
            <w:r w:rsidRPr="005A4DB9">
              <w:t>А</w:t>
            </w:r>
          </w:p>
        </w:tc>
        <w:tc>
          <w:tcPr>
            <w:tcW w:w="1224" w:type="dxa"/>
          </w:tcPr>
          <w:p w14:paraId="26108670"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630243DD" w14:textId="77777777" w:rsidR="00CA5417" w:rsidRPr="005A4DB9" w:rsidRDefault="00CA5417">
            <w:pPr>
              <w:pStyle w:val="ConsPlusNormal"/>
              <w:jc w:val="center"/>
            </w:pPr>
            <w:r w:rsidRPr="005A4DB9">
              <w:t>Н</w:t>
            </w:r>
          </w:p>
        </w:tc>
        <w:tc>
          <w:tcPr>
            <w:tcW w:w="3912" w:type="dxa"/>
          </w:tcPr>
          <w:p w14:paraId="68F25292" w14:textId="77777777" w:rsidR="00CA5417" w:rsidRPr="005A4DB9" w:rsidRDefault="00CA5417">
            <w:pPr>
              <w:pStyle w:val="ConsPlusNormal"/>
            </w:pPr>
          </w:p>
        </w:tc>
      </w:tr>
      <w:tr w:rsidR="005A4DB9" w:rsidRPr="005A4DB9" w14:paraId="15958C59" w14:textId="77777777">
        <w:tc>
          <w:tcPr>
            <w:tcW w:w="3705" w:type="dxa"/>
            <w:vAlign w:val="bottom"/>
          </w:tcPr>
          <w:p w14:paraId="1A0653F9" w14:textId="77777777" w:rsidR="00CA5417" w:rsidRPr="005A4DB9" w:rsidRDefault="00CA5417">
            <w:pPr>
              <w:pStyle w:val="ConsPlusNormal"/>
            </w:pPr>
            <w:r w:rsidRPr="005A4DB9">
              <w:t>Сумма, уплаченная за физкультурно-оздоровительные услуги</w:t>
            </w:r>
          </w:p>
        </w:tc>
        <w:tc>
          <w:tcPr>
            <w:tcW w:w="1896" w:type="dxa"/>
          </w:tcPr>
          <w:p w14:paraId="7FD0308C" w14:textId="77777777" w:rsidR="00CA5417" w:rsidRPr="005A4DB9" w:rsidRDefault="00CA5417">
            <w:pPr>
              <w:pStyle w:val="ConsPlusNormal"/>
              <w:jc w:val="center"/>
            </w:pPr>
            <w:proofErr w:type="spellStart"/>
            <w:r w:rsidRPr="005A4DB9">
              <w:t>СумФиз</w:t>
            </w:r>
            <w:proofErr w:type="spellEnd"/>
          </w:p>
        </w:tc>
        <w:tc>
          <w:tcPr>
            <w:tcW w:w="1229" w:type="dxa"/>
          </w:tcPr>
          <w:p w14:paraId="70E37ACB" w14:textId="77777777" w:rsidR="00CA5417" w:rsidRPr="005A4DB9" w:rsidRDefault="00CA5417">
            <w:pPr>
              <w:pStyle w:val="ConsPlusNormal"/>
              <w:jc w:val="center"/>
            </w:pPr>
            <w:r w:rsidRPr="005A4DB9">
              <w:t>А</w:t>
            </w:r>
          </w:p>
        </w:tc>
        <w:tc>
          <w:tcPr>
            <w:tcW w:w="1224" w:type="dxa"/>
          </w:tcPr>
          <w:p w14:paraId="61EABB66"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0524296D" w14:textId="77777777" w:rsidR="00CA5417" w:rsidRPr="005A4DB9" w:rsidRDefault="00CA5417">
            <w:pPr>
              <w:pStyle w:val="ConsPlusNormal"/>
              <w:jc w:val="center"/>
            </w:pPr>
            <w:r w:rsidRPr="005A4DB9">
              <w:t>Н</w:t>
            </w:r>
          </w:p>
        </w:tc>
        <w:tc>
          <w:tcPr>
            <w:tcW w:w="3912" w:type="dxa"/>
          </w:tcPr>
          <w:p w14:paraId="5755E741" w14:textId="77777777" w:rsidR="00CA5417" w:rsidRPr="005A4DB9" w:rsidRDefault="00CA5417">
            <w:pPr>
              <w:pStyle w:val="ConsPlusNormal"/>
            </w:pPr>
          </w:p>
        </w:tc>
      </w:tr>
      <w:tr w:rsidR="005A4DB9" w:rsidRPr="005A4DB9" w14:paraId="448AD6C5" w14:textId="77777777">
        <w:tc>
          <w:tcPr>
            <w:tcW w:w="3705" w:type="dxa"/>
            <w:vAlign w:val="bottom"/>
          </w:tcPr>
          <w:p w14:paraId="2535DCBE" w14:textId="6EC6DF8F" w:rsidR="00CA5417" w:rsidRPr="005A4DB9" w:rsidRDefault="00CA5417">
            <w:pPr>
              <w:pStyle w:val="ConsPlusNormal"/>
            </w:pPr>
            <w:r w:rsidRPr="005A4DB9">
              <w:t>Общая сумма социальных налоговых вычетов, в отношении которых применяется ограничение, установленное пунктом 2 статьи 219 Налогового кодекса Российской Федерации</w:t>
            </w:r>
          </w:p>
        </w:tc>
        <w:tc>
          <w:tcPr>
            <w:tcW w:w="1896" w:type="dxa"/>
          </w:tcPr>
          <w:p w14:paraId="1E623786" w14:textId="77777777" w:rsidR="00CA5417" w:rsidRPr="005A4DB9" w:rsidRDefault="00CA5417">
            <w:pPr>
              <w:pStyle w:val="ConsPlusNormal"/>
              <w:jc w:val="center"/>
            </w:pPr>
            <w:proofErr w:type="spellStart"/>
            <w:r w:rsidRPr="005A4DB9">
              <w:t>ОбщСумРасх</w:t>
            </w:r>
            <w:proofErr w:type="spellEnd"/>
          </w:p>
        </w:tc>
        <w:tc>
          <w:tcPr>
            <w:tcW w:w="1229" w:type="dxa"/>
          </w:tcPr>
          <w:p w14:paraId="38F8C2A2" w14:textId="77777777" w:rsidR="00CA5417" w:rsidRPr="005A4DB9" w:rsidRDefault="00CA5417">
            <w:pPr>
              <w:pStyle w:val="ConsPlusNormal"/>
              <w:jc w:val="center"/>
            </w:pPr>
            <w:r w:rsidRPr="005A4DB9">
              <w:t>А</w:t>
            </w:r>
          </w:p>
        </w:tc>
        <w:tc>
          <w:tcPr>
            <w:tcW w:w="1224" w:type="dxa"/>
          </w:tcPr>
          <w:p w14:paraId="3A4F881C"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18256A0C" w14:textId="77777777" w:rsidR="00CA5417" w:rsidRPr="005A4DB9" w:rsidRDefault="00CA5417">
            <w:pPr>
              <w:pStyle w:val="ConsPlusNormal"/>
              <w:jc w:val="center"/>
            </w:pPr>
            <w:r w:rsidRPr="005A4DB9">
              <w:t>Н</w:t>
            </w:r>
          </w:p>
        </w:tc>
        <w:tc>
          <w:tcPr>
            <w:tcW w:w="3912" w:type="dxa"/>
          </w:tcPr>
          <w:p w14:paraId="6E6219F6" w14:textId="77777777" w:rsidR="00CA5417" w:rsidRPr="005A4DB9" w:rsidRDefault="00CA5417">
            <w:pPr>
              <w:pStyle w:val="ConsPlusNormal"/>
            </w:pPr>
          </w:p>
        </w:tc>
      </w:tr>
      <w:tr w:rsidR="005A4DB9" w:rsidRPr="005A4DB9" w14:paraId="3D7986E9" w14:textId="77777777">
        <w:tc>
          <w:tcPr>
            <w:tcW w:w="3705" w:type="dxa"/>
          </w:tcPr>
          <w:p w14:paraId="1D5E2CB1" w14:textId="77777777" w:rsidR="00CA5417" w:rsidRPr="005A4DB9" w:rsidRDefault="00CA5417">
            <w:pPr>
              <w:pStyle w:val="ConsPlusNormal"/>
            </w:pPr>
            <w:r w:rsidRPr="005A4DB9">
              <w:t>Общая сумма социальных налоговых вычетов, предоставленных в течение отчетного налогового периода налоговыми агентами</w:t>
            </w:r>
          </w:p>
        </w:tc>
        <w:tc>
          <w:tcPr>
            <w:tcW w:w="1896" w:type="dxa"/>
          </w:tcPr>
          <w:p w14:paraId="40E55612" w14:textId="77777777" w:rsidR="00CA5417" w:rsidRPr="005A4DB9" w:rsidRDefault="00CA5417">
            <w:pPr>
              <w:pStyle w:val="ConsPlusNormal"/>
              <w:jc w:val="center"/>
            </w:pPr>
            <w:proofErr w:type="spellStart"/>
            <w:r w:rsidRPr="005A4DB9">
              <w:t>ОбщСНВОтчПерНА</w:t>
            </w:r>
            <w:proofErr w:type="spellEnd"/>
          </w:p>
        </w:tc>
        <w:tc>
          <w:tcPr>
            <w:tcW w:w="1229" w:type="dxa"/>
          </w:tcPr>
          <w:p w14:paraId="3923CD3A" w14:textId="77777777" w:rsidR="00CA5417" w:rsidRPr="005A4DB9" w:rsidRDefault="00CA5417">
            <w:pPr>
              <w:pStyle w:val="ConsPlusNormal"/>
              <w:jc w:val="center"/>
            </w:pPr>
            <w:r w:rsidRPr="005A4DB9">
              <w:t>А</w:t>
            </w:r>
          </w:p>
        </w:tc>
        <w:tc>
          <w:tcPr>
            <w:tcW w:w="1224" w:type="dxa"/>
          </w:tcPr>
          <w:p w14:paraId="2D84F7FF"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612AC7E1" w14:textId="77777777" w:rsidR="00CA5417" w:rsidRPr="005A4DB9" w:rsidRDefault="00CA5417">
            <w:pPr>
              <w:pStyle w:val="ConsPlusNormal"/>
              <w:jc w:val="center"/>
            </w:pPr>
            <w:r w:rsidRPr="005A4DB9">
              <w:t>Н</w:t>
            </w:r>
          </w:p>
        </w:tc>
        <w:tc>
          <w:tcPr>
            <w:tcW w:w="3912" w:type="dxa"/>
          </w:tcPr>
          <w:p w14:paraId="4142DF33" w14:textId="77777777" w:rsidR="00CA5417" w:rsidRPr="005A4DB9" w:rsidRDefault="00CA5417">
            <w:pPr>
              <w:pStyle w:val="ConsPlusNormal"/>
            </w:pPr>
          </w:p>
        </w:tc>
      </w:tr>
      <w:tr w:rsidR="00CA5417" w:rsidRPr="005A4DB9" w14:paraId="36897394" w14:textId="77777777">
        <w:tc>
          <w:tcPr>
            <w:tcW w:w="3705" w:type="dxa"/>
            <w:vAlign w:val="bottom"/>
          </w:tcPr>
          <w:p w14:paraId="7A397B3F" w14:textId="77777777" w:rsidR="00CA5417" w:rsidRPr="005A4DB9" w:rsidRDefault="00CA5417">
            <w:pPr>
              <w:pStyle w:val="ConsPlusNormal"/>
            </w:pPr>
            <w:r w:rsidRPr="005A4DB9">
              <w:lastRenderedPageBreak/>
              <w:t>Общая сумма социальных налоговых вычетов, заявляемых по Декларации</w:t>
            </w:r>
          </w:p>
        </w:tc>
        <w:tc>
          <w:tcPr>
            <w:tcW w:w="1896" w:type="dxa"/>
          </w:tcPr>
          <w:p w14:paraId="0A3A2197" w14:textId="77777777" w:rsidR="00CA5417" w:rsidRPr="005A4DB9" w:rsidRDefault="00CA5417">
            <w:pPr>
              <w:pStyle w:val="ConsPlusNormal"/>
              <w:jc w:val="center"/>
            </w:pPr>
            <w:proofErr w:type="spellStart"/>
            <w:r w:rsidRPr="005A4DB9">
              <w:t>ОбщВычСоциал</w:t>
            </w:r>
            <w:proofErr w:type="spellEnd"/>
          </w:p>
        </w:tc>
        <w:tc>
          <w:tcPr>
            <w:tcW w:w="1229" w:type="dxa"/>
          </w:tcPr>
          <w:p w14:paraId="73276183" w14:textId="77777777" w:rsidR="00CA5417" w:rsidRPr="005A4DB9" w:rsidRDefault="00CA5417">
            <w:pPr>
              <w:pStyle w:val="ConsPlusNormal"/>
              <w:jc w:val="center"/>
            </w:pPr>
            <w:r w:rsidRPr="005A4DB9">
              <w:t>А</w:t>
            </w:r>
          </w:p>
        </w:tc>
        <w:tc>
          <w:tcPr>
            <w:tcW w:w="1224" w:type="dxa"/>
          </w:tcPr>
          <w:p w14:paraId="48D4DF9E"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29938226" w14:textId="77777777" w:rsidR="00CA5417" w:rsidRPr="005A4DB9" w:rsidRDefault="00CA5417">
            <w:pPr>
              <w:pStyle w:val="ConsPlusNormal"/>
              <w:jc w:val="center"/>
            </w:pPr>
            <w:r w:rsidRPr="005A4DB9">
              <w:t>О</w:t>
            </w:r>
          </w:p>
        </w:tc>
        <w:tc>
          <w:tcPr>
            <w:tcW w:w="3912" w:type="dxa"/>
          </w:tcPr>
          <w:p w14:paraId="1AF4A5CD" w14:textId="77777777" w:rsidR="00CA5417" w:rsidRPr="005A4DB9" w:rsidRDefault="00CA5417">
            <w:pPr>
              <w:pStyle w:val="ConsPlusNormal"/>
            </w:pPr>
          </w:p>
        </w:tc>
      </w:tr>
    </w:tbl>
    <w:p w14:paraId="5223C0E4" w14:textId="77777777" w:rsidR="00CA5417" w:rsidRPr="005A4DB9" w:rsidRDefault="00CA5417">
      <w:pPr>
        <w:pStyle w:val="ConsPlusNormal"/>
        <w:jc w:val="both"/>
      </w:pPr>
    </w:p>
    <w:p w14:paraId="40ABD9A6" w14:textId="77777777" w:rsidR="00CA5417" w:rsidRPr="005A4DB9" w:rsidRDefault="00CA5417">
      <w:pPr>
        <w:pStyle w:val="ConsPlusNormal"/>
        <w:jc w:val="right"/>
      </w:pPr>
      <w:r w:rsidRPr="005A4DB9">
        <w:t>Таблица 4.32</w:t>
      </w:r>
    </w:p>
    <w:p w14:paraId="1BC98196" w14:textId="77777777" w:rsidR="00CA5417" w:rsidRPr="005A4DB9" w:rsidRDefault="00CA5417">
      <w:pPr>
        <w:pStyle w:val="ConsPlusNormal"/>
        <w:jc w:val="both"/>
      </w:pPr>
    </w:p>
    <w:p w14:paraId="1C7D0786" w14:textId="77777777" w:rsidR="00CA5417" w:rsidRPr="005A4DB9" w:rsidRDefault="00CA5417">
      <w:pPr>
        <w:pStyle w:val="ConsPlusNormal"/>
        <w:jc w:val="center"/>
      </w:pPr>
      <w:r w:rsidRPr="005A4DB9">
        <w:t>Расчет инвестиционных налоговых вычетов (</w:t>
      </w:r>
      <w:proofErr w:type="spellStart"/>
      <w:r w:rsidRPr="005A4DB9">
        <w:t>РасчИнвВыч</w:t>
      </w:r>
      <w:proofErr w:type="spellEnd"/>
      <w:r w:rsidRPr="005A4DB9">
        <w:t>)</w:t>
      </w:r>
    </w:p>
    <w:p w14:paraId="039663B8"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51797F90" w14:textId="77777777">
        <w:tc>
          <w:tcPr>
            <w:tcW w:w="3705" w:type="dxa"/>
          </w:tcPr>
          <w:p w14:paraId="3B7C3A9F" w14:textId="77777777" w:rsidR="00CA5417" w:rsidRPr="005A4DB9" w:rsidRDefault="00CA5417">
            <w:pPr>
              <w:pStyle w:val="ConsPlusNormal"/>
              <w:jc w:val="center"/>
            </w:pPr>
            <w:r w:rsidRPr="005A4DB9">
              <w:t>Наименование элемента</w:t>
            </w:r>
          </w:p>
        </w:tc>
        <w:tc>
          <w:tcPr>
            <w:tcW w:w="1896" w:type="dxa"/>
          </w:tcPr>
          <w:p w14:paraId="27E1C91E"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1BED5832" w14:textId="77777777" w:rsidR="00CA5417" w:rsidRPr="005A4DB9" w:rsidRDefault="00CA5417">
            <w:pPr>
              <w:pStyle w:val="ConsPlusNormal"/>
              <w:jc w:val="center"/>
            </w:pPr>
            <w:r w:rsidRPr="005A4DB9">
              <w:t>Признак типа элемента</w:t>
            </w:r>
          </w:p>
        </w:tc>
        <w:tc>
          <w:tcPr>
            <w:tcW w:w="1224" w:type="dxa"/>
          </w:tcPr>
          <w:p w14:paraId="7B5D36E6" w14:textId="77777777" w:rsidR="00CA5417" w:rsidRPr="005A4DB9" w:rsidRDefault="00CA5417">
            <w:pPr>
              <w:pStyle w:val="ConsPlusNormal"/>
              <w:jc w:val="center"/>
            </w:pPr>
            <w:r w:rsidRPr="005A4DB9">
              <w:t>Формат элемента</w:t>
            </w:r>
          </w:p>
        </w:tc>
        <w:tc>
          <w:tcPr>
            <w:tcW w:w="1567" w:type="dxa"/>
          </w:tcPr>
          <w:p w14:paraId="4210135C" w14:textId="77777777" w:rsidR="00CA5417" w:rsidRPr="005A4DB9" w:rsidRDefault="00CA5417">
            <w:pPr>
              <w:pStyle w:val="ConsPlusNormal"/>
              <w:jc w:val="center"/>
            </w:pPr>
            <w:r w:rsidRPr="005A4DB9">
              <w:t>Признак обязательности элемента</w:t>
            </w:r>
          </w:p>
        </w:tc>
        <w:tc>
          <w:tcPr>
            <w:tcW w:w="3912" w:type="dxa"/>
          </w:tcPr>
          <w:p w14:paraId="7DC3895C" w14:textId="77777777" w:rsidR="00CA5417" w:rsidRPr="005A4DB9" w:rsidRDefault="00CA5417">
            <w:pPr>
              <w:pStyle w:val="ConsPlusNormal"/>
              <w:jc w:val="center"/>
            </w:pPr>
            <w:r w:rsidRPr="005A4DB9">
              <w:t>Дополнительная информация</w:t>
            </w:r>
          </w:p>
        </w:tc>
      </w:tr>
      <w:tr w:rsidR="005A4DB9" w:rsidRPr="005A4DB9" w14:paraId="6ADC5B91" w14:textId="77777777">
        <w:tc>
          <w:tcPr>
            <w:tcW w:w="3705" w:type="dxa"/>
          </w:tcPr>
          <w:p w14:paraId="3D1F9BF1" w14:textId="13EAFFD2" w:rsidR="00CA5417" w:rsidRPr="005A4DB9" w:rsidRDefault="00CA5417">
            <w:pPr>
              <w:pStyle w:val="ConsPlusNormal"/>
            </w:pPr>
            <w:r w:rsidRPr="005A4DB9">
              <w:t>Сумма инвестиционного налогового вычета, предусмотренного подпунктом 2 пункта 1 статьи 219.1 Налогового кодекса Российской Федерации</w:t>
            </w:r>
          </w:p>
        </w:tc>
        <w:tc>
          <w:tcPr>
            <w:tcW w:w="1896" w:type="dxa"/>
          </w:tcPr>
          <w:p w14:paraId="00AE4439" w14:textId="77777777" w:rsidR="00CA5417" w:rsidRPr="005A4DB9" w:rsidRDefault="00CA5417">
            <w:pPr>
              <w:pStyle w:val="ConsPlusNormal"/>
              <w:jc w:val="center"/>
            </w:pPr>
            <w:r w:rsidRPr="005A4DB9">
              <w:t>СумИнвВыч219</w:t>
            </w:r>
          </w:p>
        </w:tc>
        <w:tc>
          <w:tcPr>
            <w:tcW w:w="1229" w:type="dxa"/>
          </w:tcPr>
          <w:p w14:paraId="387BDFC0" w14:textId="77777777" w:rsidR="00CA5417" w:rsidRPr="005A4DB9" w:rsidRDefault="00CA5417">
            <w:pPr>
              <w:pStyle w:val="ConsPlusNormal"/>
              <w:jc w:val="center"/>
            </w:pPr>
            <w:r w:rsidRPr="005A4DB9">
              <w:t>А</w:t>
            </w:r>
          </w:p>
        </w:tc>
        <w:tc>
          <w:tcPr>
            <w:tcW w:w="1224" w:type="dxa"/>
          </w:tcPr>
          <w:p w14:paraId="0343A691"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5559B123" w14:textId="77777777" w:rsidR="00CA5417" w:rsidRPr="005A4DB9" w:rsidRDefault="00CA5417">
            <w:pPr>
              <w:pStyle w:val="ConsPlusNormal"/>
              <w:jc w:val="center"/>
            </w:pPr>
            <w:r w:rsidRPr="005A4DB9">
              <w:t>О</w:t>
            </w:r>
          </w:p>
        </w:tc>
        <w:tc>
          <w:tcPr>
            <w:tcW w:w="3912" w:type="dxa"/>
          </w:tcPr>
          <w:p w14:paraId="6CED68DA" w14:textId="77777777" w:rsidR="00CA5417" w:rsidRPr="005A4DB9" w:rsidRDefault="00CA5417">
            <w:pPr>
              <w:pStyle w:val="ConsPlusNormal"/>
            </w:pPr>
          </w:p>
        </w:tc>
      </w:tr>
      <w:tr w:rsidR="005A4DB9" w:rsidRPr="005A4DB9" w14:paraId="34AA1408" w14:textId="77777777">
        <w:tc>
          <w:tcPr>
            <w:tcW w:w="3705" w:type="dxa"/>
          </w:tcPr>
          <w:p w14:paraId="22B1CAEE" w14:textId="30279571" w:rsidR="00CA5417" w:rsidRPr="005A4DB9" w:rsidRDefault="00CA5417">
            <w:pPr>
              <w:pStyle w:val="ConsPlusNormal"/>
            </w:pPr>
            <w:r w:rsidRPr="005A4DB9">
              <w:t>Сумма предоставленного в предшествующих налоговых периодах инвестиционного налогового вычета, предусмотренного подпунктом 2 пункта 1 статьи 219.1 Налогового кодекса Российской Федерации, подлежащая восстановлению</w:t>
            </w:r>
          </w:p>
        </w:tc>
        <w:tc>
          <w:tcPr>
            <w:tcW w:w="1896" w:type="dxa"/>
          </w:tcPr>
          <w:p w14:paraId="19C2CCAD" w14:textId="77777777" w:rsidR="00CA5417" w:rsidRPr="005A4DB9" w:rsidRDefault="00CA5417">
            <w:pPr>
              <w:pStyle w:val="ConsPlusNormal"/>
              <w:jc w:val="center"/>
            </w:pPr>
            <w:proofErr w:type="spellStart"/>
            <w:r w:rsidRPr="005A4DB9">
              <w:t>ИнвВычПредВосст</w:t>
            </w:r>
            <w:proofErr w:type="spellEnd"/>
          </w:p>
        </w:tc>
        <w:tc>
          <w:tcPr>
            <w:tcW w:w="1229" w:type="dxa"/>
          </w:tcPr>
          <w:p w14:paraId="6132D5DF" w14:textId="77777777" w:rsidR="00CA5417" w:rsidRPr="005A4DB9" w:rsidRDefault="00CA5417">
            <w:pPr>
              <w:pStyle w:val="ConsPlusNormal"/>
              <w:jc w:val="center"/>
            </w:pPr>
            <w:r w:rsidRPr="005A4DB9">
              <w:t>А</w:t>
            </w:r>
          </w:p>
        </w:tc>
        <w:tc>
          <w:tcPr>
            <w:tcW w:w="1224" w:type="dxa"/>
          </w:tcPr>
          <w:p w14:paraId="7643C1B9"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206BBDC3" w14:textId="77777777" w:rsidR="00CA5417" w:rsidRPr="005A4DB9" w:rsidRDefault="00CA5417">
            <w:pPr>
              <w:pStyle w:val="ConsPlusNormal"/>
              <w:jc w:val="center"/>
            </w:pPr>
            <w:r w:rsidRPr="005A4DB9">
              <w:t>О</w:t>
            </w:r>
          </w:p>
        </w:tc>
        <w:tc>
          <w:tcPr>
            <w:tcW w:w="3912" w:type="dxa"/>
          </w:tcPr>
          <w:p w14:paraId="605B9683" w14:textId="77777777" w:rsidR="00CA5417" w:rsidRPr="005A4DB9" w:rsidRDefault="00CA5417">
            <w:pPr>
              <w:pStyle w:val="ConsPlusNormal"/>
            </w:pPr>
          </w:p>
        </w:tc>
      </w:tr>
      <w:tr w:rsidR="00CA5417" w:rsidRPr="005A4DB9" w14:paraId="682434E9" w14:textId="77777777">
        <w:tc>
          <w:tcPr>
            <w:tcW w:w="3705" w:type="dxa"/>
          </w:tcPr>
          <w:p w14:paraId="7BCF34B8" w14:textId="77777777" w:rsidR="00CA5417" w:rsidRPr="005A4DB9" w:rsidRDefault="00CA5417">
            <w:pPr>
              <w:pStyle w:val="ConsPlusNormal"/>
            </w:pPr>
            <w:r w:rsidRPr="005A4DB9">
              <w:t>Сумма инвестиционного налогового вычета, предоставленного в упрощенном порядке</w:t>
            </w:r>
          </w:p>
        </w:tc>
        <w:tc>
          <w:tcPr>
            <w:tcW w:w="1896" w:type="dxa"/>
          </w:tcPr>
          <w:p w14:paraId="5726716D" w14:textId="77777777" w:rsidR="00CA5417" w:rsidRPr="005A4DB9" w:rsidRDefault="00CA5417">
            <w:pPr>
              <w:pStyle w:val="ConsPlusNormal"/>
              <w:jc w:val="center"/>
            </w:pPr>
            <w:proofErr w:type="spellStart"/>
            <w:r w:rsidRPr="005A4DB9">
              <w:t>ИнвВычУпр</w:t>
            </w:r>
            <w:proofErr w:type="spellEnd"/>
          </w:p>
        </w:tc>
        <w:tc>
          <w:tcPr>
            <w:tcW w:w="1229" w:type="dxa"/>
          </w:tcPr>
          <w:p w14:paraId="78DA42BA" w14:textId="77777777" w:rsidR="00CA5417" w:rsidRPr="005A4DB9" w:rsidRDefault="00CA5417">
            <w:pPr>
              <w:pStyle w:val="ConsPlusNormal"/>
              <w:jc w:val="center"/>
            </w:pPr>
            <w:r w:rsidRPr="005A4DB9">
              <w:t>А</w:t>
            </w:r>
          </w:p>
        </w:tc>
        <w:tc>
          <w:tcPr>
            <w:tcW w:w="1224" w:type="dxa"/>
          </w:tcPr>
          <w:p w14:paraId="683EDB7E"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4E776FC7" w14:textId="77777777" w:rsidR="00CA5417" w:rsidRPr="005A4DB9" w:rsidRDefault="00CA5417">
            <w:pPr>
              <w:pStyle w:val="ConsPlusNormal"/>
              <w:jc w:val="center"/>
            </w:pPr>
            <w:r w:rsidRPr="005A4DB9">
              <w:t>О</w:t>
            </w:r>
          </w:p>
        </w:tc>
        <w:tc>
          <w:tcPr>
            <w:tcW w:w="3912" w:type="dxa"/>
          </w:tcPr>
          <w:p w14:paraId="5707FA8F" w14:textId="77777777" w:rsidR="00CA5417" w:rsidRPr="005A4DB9" w:rsidRDefault="00CA5417">
            <w:pPr>
              <w:pStyle w:val="ConsPlusNormal"/>
            </w:pPr>
          </w:p>
        </w:tc>
      </w:tr>
    </w:tbl>
    <w:p w14:paraId="500EBD3D" w14:textId="77777777" w:rsidR="00CA5417" w:rsidRPr="005A4DB9" w:rsidRDefault="00CA5417">
      <w:pPr>
        <w:pStyle w:val="ConsPlusNormal"/>
        <w:jc w:val="both"/>
      </w:pPr>
    </w:p>
    <w:p w14:paraId="607EAAE5" w14:textId="77777777" w:rsidR="00CA5417" w:rsidRPr="005A4DB9" w:rsidRDefault="00CA5417">
      <w:pPr>
        <w:pStyle w:val="ConsPlusNormal"/>
        <w:jc w:val="right"/>
      </w:pPr>
      <w:r w:rsidRPr="005A4DB9">
        <w:t>Таблица 4.33</w:t>
      </w:r>
    </w:p>
    <w:p w14:paraId="766EF5F2" w14:textId="77777777" w:rsidR="00CA5417" w:rsidRPr="005A4DB9" w:rsidRDefault="00CA5417">
      <w:pPr>
        <w:pStyle w:val="ConsPlusNormal"/>
        <w:jc w:val="both"/>
      </w:pPr>
    </w:p>
    <w:p w14:paraId="19DE2E31" w14:textId="77777777" w:rsidR="00CA5417" w:rsidRPr="005A4DB9" w:rsidRDefault="00CA5417">
      <w:pPr>
        <w:pStyle w:val="ConsPlusNormal"/>
        <w:jc w:val="center"/>
      </w:pPr>
      <w:r w:rsidRPr="005A4DB9">
        <w:t>Расчет имущественных налоговых вычетов по доходам</w:t>
      </w:r>
    </w:p>
    <w:p w14:paraId="7B9EC937" w14:textId="77777777" w:rsidR="00CA5417" w:rsidRPr="005A4DB9" w:rsidRDefault="00CA5417">
      <w:pPr>
        <w:pStyle w:val="ConsPlusNormal"/>
        <w:jc w:val="center"/>
      </w:pPr>
      <w:r w:rsidRPr="005A4DB9">
        <w:lastRenderedPageBreak/>
        <w:t>от продажи имущества и имущественных прав, а также налоговых</w:t>
      </w:r>
    </w:p>
    <w:p w14:paraId="159A44C2" w14:textId="54338E20" w:rsidR="00CA5417" w:rsidRPr="005A4DB9" w:rsidRDefault="00CA5417">
      <w:pPr>
        <w:pStyle w:val="ConsPlusNormal"/>
        <w:jc w:val="center"/>
      </w:pPr>
      <w:r w:rsidRPr="005A4DB9">
        <w:t>вычетов, установленных абзацем вторым подпункта 2 пункта 2</w:t>
      </w:r>
    </w:p>
    <w:p w14:paraId="5A4C9107" w14:textId="77777777" w:rsidR="00CA5417" w:rsidRPr="005A4DB9" w:rsidRDefault="00CA5417">
      <w:pPr>
        <w:pStyle w:val="ConsPlusNormal"/>
        <w:jc w:val="center"/>
      </w:pPr>
      <w:r w:rsidRPr="005A4DB9">
        <w:t>статьи 220 Налогового кодекса Российской Федерации</w:t>
      </w:r>
    </w:p>
    <w:p w14:paraId="4664AF7B" w14:textId="77777777" w:rsidR="00CA5417" w:rsidRPr="005A4DB9" w:rsidRDefault="00CA5417">
      <w:pPr>
        <w:pStyle w:val="ConsPlusNormal"/>
        <w:jc w:val="center"/>
      </w:pPr>
      <w:r w:rsidRPr="005A4DB9">
        <w:t>(приложение 6) (</w:t>
      </w:r>
      <w:proofErr w:type="spellStart"/>
      <w:r w:rsidRPr="005A4DB9">
        <w:t>ИмущНалВычПр</w:t>
      </w:r>
      <w:proofErr w:type="spellEnd"/>
      <w:r w:rsidRPr="005A4DB9">
        <w:t>)</w:t>
      </w:r>
    </w:p>
    <w:p w14:paraId="1FACD7C7"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5ACCCEB5" w14:textId="77777777">
        <w:tc>
          <w:tcPr>
            <w:tcW w:w="3705" w:type="dxa"/>
          </w:tcPr>
          <w:p w14:paraId="44DEBBD1" w14:textId="77777777" w:rsidR="00CA5417" w:rsidRPr="005A4DB9" w:rsidRDefault="00CA5417">
            <w:pPr>
              <w:pStyle w:val="ConsPlusNormal"/>
              <w:jc w:val="center"/>
            </w:pPr>
            <w:r w:rsidRPr="005A4DB9">
              <w:t>Наименование элемента</w:t>
            </w:r>
          </w:p>
        </w:tc>
        <w:tc>
          <w:tcPr>
            <w:tcW w:w="1896" w:type="dxa"/>
          </w:tcPr>
          <w:p w14:paraId="2FD8288E"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12988B15" w14:textId="77777777" w:rsidR="00CA5417" w:rsidRPr="005A4DB9" w:rsidRDefault="00CA5417">
            <w:pPr>
              <w:pStyle w:val="ConsPlusNormal"/>
              <w:jc w:val="center"/>
            </w:pPr>
            <w:r w:rsidRPr="005A4DB9">
              <w:t>Признак типа элемента</w:t>
            </w:r>
          </w:p>
        </w:tc>
        <w:tc>
          <w:tcPr>
            <w:tcW w:w="1224" w:type="dxa"/>
          </w:tcPr>
          <w:p w14:paraId="011C60A7" w14:textId="77777777" w:rsidR="00CA5417" w:rsidRPr="005A4DB9" w:rsidRDefault="00CA5417">
            <w:pPr>
              <w:pStyle w:val="ConsPlusNormal"/>
              <w:jc w:val="center"/>
            </w:pPr>
            <w:r w:rsidRPr="005A4DB9">
              <w:t>Формат элемента</w:t>
            </w:r>
          </w:p>
        </w:tc>
        <w:tc>
          <w:tcPr>
            <w:tcW w:w="1567" w:type="dxa"/>
          </w:tcPr>
          <w:p w14:paraId="38B486BD" w14:textId="77777777" w:rsidR="00CA5417" w:rsidRPr="005A4DB9" w:rsidRDefault="00CA5417">
            <w:pPr>
              <w:pStyle w:val="ConsPlusNormal"/>
              <w:jc w:val="center"/>
            </w:pPr>
            <w:r w:rsidRPr="005A4DB9">
              <w:t>Признак обязательности элемента</w:t>
            </w:r>
          </w:p>
        </w:tc>
        <w:tc>
          <w:tcPr>
            <w:tcW w:w="3912" w:type="dxa"/>
          </w:tcPr>
          <w:p w14:paraId="00A1D09D" w14:textId="77777777" w:rsidR="00CA5417" w:rsidRPr="005A4DB9" w:rsidRDefault="00CA5417">
            <w:pPr>
              <w:pStyle w:val="ConsPlusNormal"/>
              <w:jc w:val="center"/>
            </w:pPr>
            <w:r w:rsidRPr="005A4DB9">
              <w:t>Дополнительная информация</w:t>
            </w:r>
          </w:p>
        </w:tc>
      </w:tr>
      <w:tr w:rsidR="005A4DB9" w:rsidRPr="005A4DB9" w14:paraId="7988B644" w14:textId="77777777">
        <w:tc>
          <w:tcPr>
            <w:tcW w:w="3705" w:type="dxa"/>
          </w:tcPr>
          <w:p w14:paraId="7E22CE04" w14:textId="77777777" w:rsidR="00CA5417" w:rsidRPr="005A4DB9" w:rsidRDefault="00CA5417">
            <w:pPr>
              <w:pStyle w:val="ConsPlusNormal"/>
            </w:pPr>
            <w:r w:rsidRPr="005A4DB9">
              <w:t>Общая сумма имущественных налоговых вычетов и расходов, принимаемых к вычету</w:t>
            </w:r>
          </w:p>
        </w:tc>
        <w:tc>
          <w:tcPr>
            <w:tcW w:w="1896" w:type="dxa"/>
          </w:tcPr>
          <w:p w14:paraId="18467A13" w14:textId="77777777" w:rsidR="00CA5417" w:rsidRPr="005A4DB9" w:rsidRDefault="00CA5417">
            <w:pPr>
              <w:pStyle w:val="ConsPlusNormal"/>
              <w:jc w:val="center"/>
            </w:pPr>
            <w:proofErr w:type="spellStart"/>
            <w:r w:rsidRPr="005A4DB9">
              <w:t>ОбщИмущВыч</w:t>
            </w:r>
            <w:proofErr w:type="spellEnd"/>
          </w:p>
        </w:tc>
        <w:tc>
          <w:tcPr>
            <w:tcW w:w="1229" w:type="dxa"/>
          </w:tcPr>
          <w:p w14:paraId="62C5DFE0" w14:textId="77777777" w:rsidR="00CA5417" w:rsidRPr="005A4DB9" w:rsidRDefault="00CA5417">
            <w:pPr>
              <w:pStyle w:val="ConsPlusNormal"/>
              <w:jc w:val="center"/>
            </w:pPr>
            <w:r w:rsidRPr="005A4DB9">
              <w:t>А</w:t>
            </w:r>
          </w:p>
        </w:tc>
        <w:tc>
          <w:tcPr>
            <w:tcW w:w="1224" w:type="dxa"/>
          </w:tcPr>
          <w:p w14:paraId="5C2A7E52"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653D09D8" w14:textId="77777777" w:rsidR="00CA5417" w:rsidRPr="005A4DB9" w:rsidRDefault="00CA5417">
            <w:pPr>
              <w:pStyle w:val="ConsPlusNormal"/>
              <w:jc w:val="center"/>
            </w:pPr>
            <w:r w:rsidRPr="005A4DB9">
              <w:t>О</w:t>
            </w:r>
          </w:p>
        </w:tc>
        <w:tc>
          <w:tcPr>
            <w:tcW w:w="3912" w:type="dxa"/>
          </w:tcPr>
          <w:p w14:paraId="71AF9F8C" w14:textId="77777777" w:rsidR="00CA5417" w:rsidRPr="005A4DB9" w:rsidRDefault="00CA5417">
            <w:pPr>
              <w:pStyle w:val="ConsPlusNormal"/>
            </w:pPr>
          </w:p>
        </w:tc>
      </w:tr>
      <w:tr w:rsidR="005A4DB9" w:rsidRPr="005A4DB9" w14:paraId="61EB77C6" w14:textId="77777777">
        <w:tc>
          <w:tcPr>
            <w:tcW w:w="3705" w:type="dxa"/>
          </w:tcPr>
          <w:p w14:paraId="0CC54B03" w14:textId="77777777" w:rsidR="00CA5417" w:rsidRPr="005A4DB9" w:rsidRDefault="00CA5417">
            <w:pPr>
              <w:pStyle w:val="ConsPlusNormal"/>
            </w:pPr>
            <w:r w:rsidRPr="005A4DB9">
              <w:t>Расчет имущественных налоговых вычетов по доходам от продажи жилых домов, квартир, комнат, включая приватизированные жилые помещения, дач, садовых домиков, земельных участков, а также доли (долей) в указанном имуществе</w:t>
            </w:r>
          </w:p>
        </w:tc>
        <w:tc>
          <w:tcPr>
            <w:tcW w:w="1896" w:type="dxa"/>
          </w:tcPr>
          <w:p w14:paraId="07DB72C2" w14:textId="77777777" w:rsidR="00CA5417" w:rsidRPr="005A4DB9" w:rsidRDefault="00CA5417">
            <w:pPr>
              <w:pStyle w:val="ConsPlusNormal"/>
              <w:jc w:val="center"/>
            </w:pPr>
            <w:proofErr w:type="spellStart"/>
            <w:r w:rsidRPr="005A4DB9">
              <w:t>ВычДохНедвЖил</w:t>
            </w:r>
            <w:proofErr w:type="spellEnd"/>
          </w:p>
        </w:tc>
        <w:tc>
          <w:tcPr>
            <w:tcW w:w="1229" w:type="dxa"/>
          </w:tcPr>
          <w:p w14:paraId="08CE2697" w14:textId="77777777" w:rsidR="00CA5417" w:rsidRPr="005A4DB9" w:rsidRDefault="00CA5417">
            <w:pPr>
              <w:pStyle w:val="ConsPlusNormal"/>
              <w:jc w:val="center"/>
            </w:pPr>
            <w:r w:rsidRPr="005A4DB9">
              <w:t>С</w:t>
            </w:r>
          </w:p>
        </w:tc>
        <w:tc>
          <w:tcPr>
            <w:tcW w:w="1224" w:type="dxa"/>
          </w:tcPr>
          <w:p w14:paraId="67AB257A" w14:textId="77777777" w:rsidR="00CA5417" w:rsidRPr="005A4DB9" w:rsidRDefault="00CA5417">
            <w:pPr>
              <w:pStyle w:val="ConsPlusNormal"/>
            </w:pPr>
          </w:p>
        </w:tc>
        <w:tc>
          <w:tcPr>
            <w:tcW w:w="1567" w:type="dxa"/>
          </w:tcPr>
          <w:p w14:paraId="2BC9A31F" w14:textId="77777777" w:rsidR="00CA5417" w:rsidRPr="005A4DB9" w:rsidRDefault="00CA5417">
            <w:pPr>
              <w:pStyle w:val="ConsPlusNormal"/>
              <w:jc w:val="center"/>
            </w:pPr>
            <w:r w:rsidRPr="005A4DB9">
              <w:t>Н</w:t>
            </w:r>
          </w:p>
        </w:tc>
        <w:tc>
          <w:tcPr>
            <w:tcW w:w="3912" w:type="dxa"/>
          </w:tcPr>
          <w:p w14:paraId="7183A204" w14:textId="77777777" w:rsidR="00CA5417" w:rsidRPr="005A4DB9" w:rsidRDefault="00CA5417">
            <w:pPr>
              <w:pStyle w:val="ConsPlusNormal"/>
            </w:pPr>
            <w:r w:rsidRPr="005A4DB9">
              <w:t>Состав элемента представлен в таблице 4.34</w:t>
            </w:r>
          </w:p>
        </w:tc>
      </w:tr>
      <w:tr w:rsidR="005A4DB9" w:rsidRPr="005A4DB9" w14:paraId="0C30F9D0" w14:textId="77777777">
        <w:tc>
          <w:tcPr>
            <w:tcW w:w="3705" w:type="dxa"/>
          </w:tcPr>
          <w:p w14:paraId="215EDEBE" w14:textId="77777777" w:rsidR="00CA5417" w:rsidRPr="005A4DB9" w:rsidRDefault="00CA5417">
            <w:pPr>
              <w:pStyle w:val="ConsPlusNormal"/>
            </w:pPr>
            <w:r w:rsidRPr="005A4DB9">
              <w:t>Расчет имущественных налоговых вычетов по доходам от продажи иного недвижимого имущества (за исключением указанного в пункте 1)</w:t>
            </w:r>
          </w:p>
        </w:tc>
        <w:tc>
          <w:tcPr>
            <w:tcW w:w="1896" w:type="dxa"/>
          </w:tcPr>
          <w:p w14:paraId="4F93E382" w14:textId="77777777" w:rsidR="00CA5417" w:rsidRPr="005A4DB9" w:rsidRDefault="00CA5417">
            <w:pPr>
              <w:pStyle w:val="ConsPlusNormal"/>
              <w:jc w:val="center"/>
            </w:pPr>
            <w:proofErr w:type="spellStart"/>
            <w:r w:rsidRPr="005A4DB9">
              <w:t>ВычПродНедвИн</w:t>
            </w:r>
            <w:proofErr w:type="spellEnd"/>
          </w:p>
        </w:tc>
        <w:tc>
          <w:tcPr>
            <w:tcW w:w="1229" w:type="dxa"/>
          </w:tcPr>
          <w:p w14:paraId="778BCCD0" w14:textId="77777777" w:rsidR="00CA5417" w:rsidRPr="005A4DB9" w:rsidRDefault="00CA5417">
            <w:pPr>
              <w:pStyle w:val="ConsPlusNormal"/>
              <w:jc w:val="center"/>
            </w:pPr>
            <w:r w:rsidRPr="005A4DB9">
              <w:t>С</w:t>
            </w:r>
          </w:p>
        </w:tc>
        <w:tc>
          <w:tcPr>
            <w:tcW w:w="1224" w:type="dxa"/>
          </w:tcPr>
          <w:p w14:paraId="493D388E" w14:textId="77777777" w:rsidR="00CA5417" w:rsidRPr="005A4DB9" w:rsidRDefault="00CA5417">
            <w:pPr>
              <w:pStyle w:val="ConsPlusNormal"/>
            </w:pPr>
          </w:p>
        </w:tc>
        <w:tc>
          <w:tcPr>
            <w:tcW w:w="1567" w:type="dxa"/>
          </w:tcPr>
          <w:p w14:paraId="4CAF7621" w14:textId="77777777" w:rsidR="00CA5417" w:rsidRPr="005A4DB9" w:rsidRDefault="00CA5417">
            <w:pPr>
              <w:pStyle w:val="ConsPlusNormal"/>
              <w:jc w:val="center"/>
            </w:pPr>
            <w:r w:rsidRPr="005A4DB9">
              <w:t>Н</w:t>
            </w:r>
          </w:p>
        </w:tc>
        <w:tc>
          <w:tcPr>
            <w:tcW w:w="3912" w:type="dxa"/>
          </w:tcPr>
          <w:p w14:paraId="0253A1F7" w14:textId="77777777" w:rsidR="00CA5417" w:rsidRPr="005A4DB9" w:rsidRDefault="00CA5417">
            <w:pPr>
              <w:pStyle w:val="ConsPlusNormal"/>
            </w:pPr>
            <w:r w:rsidRPr="005A4DB9">
              <w:t>Типовой элемент &lt;СвСумПр6&gt;.</w:t>
            </w:r>
          </w:p>
          <w:p w14:paraId="5D792944" w14:textId="77777777" w:rsidR="00CA5417" w:rsidRPr="005A4DB9" w:rsidRDefault="00CA5417">
            <w:pPr>
              <w:pStyle w:val="ConsPlusNormal"/>
            </w:pPr>
            <w:r w:rsidRPr="005A4DB9">
              <w:t>Состав элемента представлен в таблице 4.55</w:t>
            </w:r>
          </w:p>
        </w:tc>
      </w:tr>
      <w:tr w:rsidR="005A4DB9" w:rsidRPr="005A4DB9" w14:paraId="0CC50C8A" w14:textId="77777777">
        <w:tc>
          <w:tcPr>
            <w:tcW w:w="3705" w:type="dxa"/>
          </w:tcPr>
          <w:p w14:paraId="4DEC5E74" w14:textId="77777777" w:rsidR="00CA5417" w:rsidRPr="005A4DB9" w:rsidRDefault="00CA5417">
            <w:pPr>
              <w:pStyle w:val="ConsPlusNormal"/>
            </w:pPr>
            <w:r w:rsidRPr="005A4DB9">
              <w:t>Расчет имущественных налоговых вычетов по доходам от продажи иного имущества</w:t>
            </w:r>
          </w:p>
        </w:tc>
        <w:tc>
          <w:tcPr>
            <w:tcW w:w="1896" w:type="dxa"/>
          </w:tcPr>
          <w:p w14:paraId="7FF06353" w14:textId="77777777" w:rsidR="00CA5417" w:rsidRPr="005A4DB9" w:rsidRDefault="00CA5417">
            <w:pPr>
              <w:pStyle w:val="ConsPlusNormal"/>
              <w:jc w:val="center"/>
            </w:pPr>
            <w:proofErr w:type="spellStart"/>
            <w:r w:rsidRPr="005A4DB9">
              <w:t>ВычПродИмущИн</w:t>
            </w:r>
            <w:proofErr w:type="spellEnd"/>
          </w:p>
        </w:tc>
        <w:tc>
          <w:tcPr>
            <w:tcW w:w="1229" w:type="dxa"/>
          </w:tcPr>
          <w:p w14:paraId="441F6987" w14:textId="77777777" w:rsidR="00CA5417" w:rsidRPr="005A4DB9" w:rsidRDefault="00CA5417">
            <w:pPr>
              <w:pStyle w:val="ConsPlusNormal"/>
              <w:jc w:val="center"/>
            </w:pPr>
            <w:r w:rsidRPr="005A4DB9">
              <w:t>С</w:t>
            </w:r>
          </w:p>
        </w:tc>
        <w:tc>
          <w:tcPr>
            <w:tcW w:w="1224" w:type="dxa"/>
          </w:tcPr>
          <w:p w14:paraId="04203BFC" w14:textId="77777777" w:rsidR="00CA5417" w:rsidRPr="005A4DB9" w:rsidRDefault="00CA5417">
            <w:pPr>
              <w:pStyle w:val="ConsPlusNormal"/>
            </w:pPr>
          </w:p>
        </w:tc>
        <w:tc>
          <w:tcPr>
            <w:tcW w:w="1567" w:type="dxa"/>
          </w:tcPr>
          <w:p w14:paraId="63A9E127" w14:textId="77777777" w:rsidR="00CA5417" w:rsidRPr="005A4DB9" w:rsidRDefault="00CA5417">
            <w:pPr>
              <w:pStyle w:val="ConsPlusNormal"/>
              <w:jc w:val="center"/>
            </w:pPr>
            <w:r w:rsidRPr="005A4DB9">
              <w:t>Н</w:t>
            </w:r>
          </w:p>
        </w:tc>
        <w:tc>
          <w:tcPr>
            <w:tcW w:w="3912" w:type="dxa"/>
          </w:tcPr>
          <w:p w14:paraId="072F6E43" w14:textId="77777777" w:rsidR="00CA5417" w:rsidRPr="005A4DB9" w:rsidRDefault="00CA5417">
            <w:pPr>
              <w:pStyle w:val="ConsPlusNormal"/>
            </w:pPr>
            <w:r w:rsidRPr="005A4DB9">
              <w:t>Типовой элемент &lt;СвСумПр6&gt;.</w:t>
            </w:r>
          </w:p>
          <w:p w14:paraId="41A5B2B1" w14:textId="77777777" w:rsidR="00CA5417" w:rsidRPr="005A4DB9" w:rsidRDefault="00CA5417">
            <w:pPr>
              <w:pStyle w:val="ConsPlusNormal"/>
            </w:pPr>
            <w:r w:rsidRPr="005A4DB9">
              <w:t>Состав элемента представлен в таблице 4.55</w:t>
            </w:r>
          </w:p>
        </w:tc>
      </w:tr>
      <w:tr w:rsidR="005A4DB9" w:rsidRPr="005A4DB9" w14:paraId="72D19344" w14:textId="77777777">
        <w:tc>
          <w:tcPr>
            <w:tcW w:w="3705" w:type="dxa"/>
          </w:tcPr>
          <w:p w14:paraId="7E7ED49C" w14:textId="77777777" w:rsidR="00CA5417" w:rsidRPr="005A4DB9" w:rsidRDefault="00CA5417">
            <w:pPr>
              <w:pStyle w:val="ConsPlusNormal"/>
            </w:pPr>
            <w:r w:rsidRPr="005A4DB9">
              <w:t>Расчет имущественных налоговых вычетов по доходам от изъятия имущества для государственных или муниципальных нужд</w:t>
            </w:r>
          </w:p>
        </w:tc>
        <w:tc>
          <w:tcPr>
            <w:tcW w:w="1896" w:type="dxa"/>
          </w:tcPr>
          <w:p w14:paraId="62AF53A4" w14:textId="77777777" w:rsidR="00CA5417" w:rsidRPr="005A4DB9" w:rsidRDefault="00CA5417">
            <w:pPr>
              <w:pStyle w:val="ConsPlusNormal"/>
              <w:jc w:val="center"/>
            </w:pPr>
            <w:proofErr w:type="spellStart"/>
            <w:r w:rsidRPr="005A4DB9">
              <w:t>ВычИзъятИмущГМН</w:t>
            </w:r>
            <w:proofErr w:type="spellEnd"/>
          </w:p>
        </w:tc>
        <w:tc>
          <w:tcPr>
            <w:tcW w:w="1229" w:type="dxa"/>
          </w:tcPr>
          <w:p w14:paraId="7B2894DD" w14:textId="77777777" w:rsidR="00CA5417" w:rsidRPr="005A4DB9" w:rsidRDefault="00CA5417">
            <w:pPr>
              <w:pStyle w:val="ConsPlusNormal"/>
              <w:jc w:val="center"/>
            </w:pPr>
            <w:r w:rsidRPr="005A4DB9">
              <w:t>С</w:t>
            </w:r>
          </w:p>
        </w:tc>
        <w:tc>
          <w:tcPr>
            <w:tcW w:w="1224" w:type="dxa"/>
          </w:tcPr>
          <w:p w14:paraId="5EE3DDC4" w14:textId="77777777" w:rsidR="00CA5417" w:rsidRPr="005A4DB9" w:rsidRDefault="00CA5417">
            <w:pPr>
              <w:pStyle w:val="ConsPlusNormal"/>
            </w:pPr>
          </w:p>
        </w:tc>
        <w:tc>
          <w:tcPr>
            <w:tcW w:w="1567" w:type="dxa"/>
          </w:tcPr>
          <w:p w14:paraId="66BF8F3A" w14:textId="77777777" w:rsidR="00CA5417" w:rsidRPr="005A4DB9" w:rsidRDefault="00CA5417">
            <w:pPr>
              <w:pStyle w:val="ConsPlusNormal"/>
              <w:jc w:val="center"/>
            </w:pPr>
            <w:r w:rsidRPr="005A4DB9">
              <w:t>Н</w:t>
            </w:r>
          </w:p>
        </w:tc>
        <w:tc>
          <w:tcPr>
            <w:tcW w:w="3912" w:type="dxa"/>
          </w:tcPr>
          <w:p w14:paraId="5DE69AE8" w14:textId="77777777" w:rsidR="00CA5417" w:rsidRPr="005A4DB9" w:rsidRDefault="00CA5417">
            <w:pPr>
              <w:pStyle w:val="ConsPlusNormal"/>
            </w:pPr>
            <w:r w:rsidRPr="005A4DB9">
              <w:t>Состав элемента представлен в таблице 4.35</w:t>
            </w:r>
          </w:p>
        </w:tc>
      </w:tr>
      <w:tr w:rsidR="005A4DB9" w:rsidRPr="005A4DB9" w14:paraId="519A174A" w14:textId="77777777">
        <w:tc>
          <w:tcPr>
            <w:tcW w:w="3705" w:type="dxa"/>
          </w:tcPr>
          <w:p w14:paraId="6D0B8180" w14:textId="5E70F0C3" w:rsidR="00CA5417" w:rsidRPr="005A4DB9" w:rsidRDefault="00CA5417">
            <w:pPr>
              <w:pStyle w:val="ConsPlusNormal"/>
            </w:pPr>
            <w:r w:rsidRPr="005A4DB9">
              <w:lastRenderedPageBreak/>
              <w:t>Расчет имущественных налоговых вычетов, установленных подпунктами 2.1 и 2.2 пункта 2 статьи 220 Налогового кодекса Российской Федерации</w:t>
            </w:r>
          </w:p>
        </w:tc>
        <w:tc>
          <w:tcPr>
            <w:tcW w:w="1896" w:type="dxa"/>
          </w:tcPr>
          <w:p w14:paraId="6D73F79E" w14:textId="77777777" w:rsidR="00CA5417" w:rsidRPr="005A4DB9" w:rsidRDefault="00CA5417">
            <w:pPr>
              <w:pStyle w:val="ConsPlusNormal"/>
              <w:jc w:val="center"/>
            </w:pPr>
            <w:proofErr w:type="spellStart"/>
            <w:r w:rsidRPr="005A4DB9">
              <w:t>ВычЛиквИОиКИК</w:t>
            </w:r>
            <w:proofErr w:type="spellEnd"/>
          </w:p>
        </w:tc>
        <w:tc>
          <w:tcPr>
            <w:tcW w:w="1229" w:type="dxa"/>
          </w:tcPr>
          <w:p w14:paraId="14EF6CCD" w14:textId="77777777" w:rsidR="00CA5417" w:rsidRPr="005A4DB9" w:rsidRDefault="00CA5417">
            <w:pPr>
              <w:pStyle w:val="ConsPlusNormal"/>
              <w:jc w:val="center"/>
            </w:pPr>
            <w:r w:rsidRPr="005A4DB9">
              <w:t>С</w:t>
            </w:r>
          </w:p>
        </w:tc>
        <w:tc>
          <w:tcPr>
            <w:tcW w:w="1224" w:type="dxa"/>
          </w:tcPr>
          <w:p w14:paraId="402DA673" w14:textId="77777777" w:rsidR="00CA5417" w:rsidRPr="005A4DB9" w:rsidRDefault="00CA5417">
            <w:pPr>
              <w:pStyle w:val="ConsPlusNormal"/>
            </w:pPr>
          </w:p>
        </w:tc>
        <w:tc>
          <w:tcPr>
            <w:tcW w:w="1567" w:type="dxa"/>
          </w:tcPr>
          <w:p w14:paraId="32576989" w14:textId="77777777" w:rsidR="00CA5417" w:rsidRPr="005A4DB9" w:rsidRDefault="00CA5417">
            <w:pPr>
              <w:pStyle w:val="ConsPlusNormal"/>
              <w:jc w:val="center"/>
            </w:pPr>
            <w:r w:rsidRPr="005A4DB9">
              <w:t>Н</w:t>
            </w:r>
          </w:p>
        </w:tc>
        <w:tc>
          <w:tcPr>
            <w:tcW w:w="3912" w:type="dxa"/>
          </w:tcPr>
          <w:p w14:paraId="5E788BDA" w14:textId="77777777" w:rsidR="00CA5417" w:rsidRPr="005A4DB9" w:rsidRDefault="00CA5417">
            <w:pPr>
              <w:pStyle w:val="ConsPlusNormal"/>
            </w:pPr>
            <w:r w:rsidRPr="005A4DB9">
              <w:t>Состав элемента представлен в таблице 4.36</w:t>
            </w:r>
          </w:p>
        </w:tc>
      </w:tr>
      <w:tr w:rsidR="005A4DB9" w:rsidRPr="005A4DB9" w14:paraId="4B232BA7" w14:textId="77777777">
        <w:tc>
          <w:tcPr>
            <w:tcW w:w="3705" w:type="dxa"/>
            <w:vAlign w:val="bottom"/>
          </w:tcPr>
          <w:p w14:paraId="1F7C5DB5" w14:textId="77777777" w:rsidR="00CA5417" w:rsidRPr="005A4DB9" w:rsidRDefault="00CA5417">
            <w:pPr>
              <w:pStyle w:val="ConsPlusNormal"/>
            </w:pPr>
            <w:r w:rsidRPr="005A4DB9">
              <w:t>Расчет фактически произведенных и документально подтвержденных расходов, принимаемых к вычету при продаже доли (ее части) в уставном капитале общества, а также при выходе из состава участников общества</w:t>
            </w:r>
          </w:p>
        </w:tc>
        <w:tc>
          <w:tcPr>
            <w:tcW w:w="1896" w:type="dxa"/>
          </w:tcPr>
          <w:p w14:paraId="0123AAD8" w14:textId="77777777" w:rsidR="00CA5417" w:rsidRPr="005A4DB9" w:rsidRDefault="00CA5417">
            <w:pPr>
              <w:pStyle w:val="ConsPlusNormal"/>
              <w:jc w:val="center"/>
            </w:pPr>
            <w:proofErr w:type="spellStart"/>
            <w:r w:rsidRPr="005A4DB9">
              <w:t>РасхВычПродУК</w:t>
            </w:r>
            <w:proofErr w:type="spellEnd"/>
          </w:p>
        </w:tc>
        <w:tc>
          <w:tcPr>
            <w:tcW w:w="1229" w:type="dxa"/>
          </w:tcPr>
          <w:p w14:paraId="505DDBE3" w14:textId="77777777" w:rsidR="00CA5417" w:rsidRPr="005A4DB9" w:rsidRDefault="00CA5417">
            <w:pPr>
              <w:pStyle w:val="ConsPlusNormal"/>
              <w:jc w:val="center"/>
            </w:pPr>
            <w:r w:rsidRPr="005A4DB9">
              <w:t>С</w:t>
            </w:r>
          </w:p>
        </w:tc>
        <w:tc>
          <w:tcPr>
            <w:tcW w:w="1224" w:type="dxa"/>
          </w:tcPr>
          <w:p w14:paraId="3BC96EE1" w14:textId="77777777" w:rsidR="00CA5417" w:rsidRPr="005A4DB9" w:rsidRDefault="00CA5417">
            <w:pPr>
              <w:pStyle w:val="ConsPlusNormal"/>
            </w:pPr>
          </w:p>
        </w:tc>
        <w:tc>
          <w:tcPr>
            <w:tcW w:w="1567" w:type="dxa"/>
          </w:tcPr>
          <w:p w14:paraId="39AF83C2" w14:textId="77777777" w:rsidR="00CA5417" w:rsidRPr="005A4DB9" w:rsidRDefault="00CA5417">
            <w:pPr>
              <w:pStyle w:val="ConsPlusNormal"/>
              <w:jc w:val="center"/>
            </w:pPr>
            <w:r w:rsidRPr="005A4DB9">
              <w:t>Н</w:t>
            </w:r>
          </w:p>
        </w:tc>
        <w:tc>
          <w:tcPr>
            <w:tcW w:w="3912" w:type="dxa"/>
          </w:tcPr>
          <w:p w14:paraId="1D5E7109" w14:textId="77777777" w:rsidR="00CA5417" w:rsidRPr="005A4DB9" w:rsidRDefault="00CA5417">
            <w:pPr>
              <w:pStyle w:val="ConsPlusNormal"/>
            </w:pPr>
            <w:r w:rsidRPr="005A4DB9">
              <w:t>Состав элемента представлен в таблице 4.37</w:t>
            </w:r>
          </w:p>
        </w:tc>
      </w:tr>
      <w:tr w:rsidR="005A4DB9" w:rsidRPr="005A4DB9" w14:paraId="3F727F7A" w14:textId="77777777">
        <w:tc>
          <w:tcPr>
            <w:tcW w:w="3705" w:type="dxa"/>
            <w:vAlign w:val="bottom"/>
          </w:tcPr>
          <w:p w14:paraId="1F4E8727" w14:textId="77777777" w:rsidR="00CA5417" w:rsidRPr="005A4DB9" w:rsidRDefault="00CA5417">
            <w:pPr>
              <w:pStyle w:val="ConsPlusNormal"/>
            </w:pPr>
            <w:r w:rsidRPr="005A4DB9">
              <w:t>Расчет фактически произведенных и документально подтвержденных расходов, принимаемых к вычету при передаче средств (имущества) участнику общества в случае ликвидации общества</w:t>
            </w:r>
          </w:p>
        </w:tc>
        <w:tc>
          <w:tcPr>
            <w:tcW w:w="1896" w:type="dxa"/>
          </w:tcPr>
          <w:p w14:paraId="22A3A2B6" w14:textId="77777777" w:rsidR="00CA5417" w:rsidRPr="005A4DB9" w:rsidRDefault="00CA5417">
            <w:pPr>
              <w:pStyle w:val="ConsPlusNormal"/>
              <w:jc w:val="center"/>
            </w:pPr>
            <w:proofErr w:type="spellStart"/>
            <w:r w:rsidRPr="005A4DB9">
              <w:t>РасхВычПрдСр</w:t>
            </w:r>
            <w:proofErr w:type="spellEnd"/>
          </w:p>
        </w:tc>
        <w:tc>
          <w:tcPr>
            <w:tcW w:w="1229" w:type="dxa"/>
          </w:tcPr>
          <w:p w14:paraId="7AA5D4CA" w14:textId="77777777" w:rsidR="00CA5417" w:rsidRPr="005A4DB9" w:rsidRDefault="00CA5417">
            <w:pPr>
              <w:pStyle w:val="ConsPlusNormal"/>
              <w:jc w:val="center"/>
            </w:pPr>
            <w:r w:rsidRPr="005A4DB9">
              <w:t>С</w:t>
            </w:r>
          </w:p>
        </w:tc>
        <w:tc>
          <w:tcPr>
            <w:tcW w:w="1224" w:type="dxa"/>
          </w:tcPr>
          <w:p w14:paraId="46E13DD2" w14:textId="77777777" w:rsidR="00CA5417" w:rsidRPr="005A4DB9" w:rsidRDefault="00CA5417">
            <w:pPr>
              <w:pStyle w:val="ConsPlusNormal"/>
            </w:pPr>
          </w:p>
        </w:tc>
        <w:tc>
          <w:tcPr>
            <w:tcW w:w="1567" w:type="dxa"/>
          </w:tcPr>
          <w:p w14:paraId="4A0D859E" w14:textId="77777777" w:rsidR="00CA5417" w:rsidRPr="005A4DB9" w:rsidRDefault="00CA5417">
            <w:pPr>
              <w:pStyle w:val="ConsPlusNormal"/>
              <w:jc w:val="center"/>
            </w:pPr>
            <w:r w:rsidRPr="005A4DB9">
              <w:t>Н</w:t>
            </w:r>
          </w:p>
        </w:tc>
        <w:tc>
          <w:tcPr>
            <w:tcW w:w="3912" w:type="dxa"/>
          </w:tcPr>
          <w:p w14:paraId="03CBE08F" w14:textId="77777777" w:rsidR="00CA5417" w:rsidRPr="005A4DB9" w:rsidRDefault="00CA5417">
            <w:pPr>
              <w:pStyle w:val="ConsPlusNormal"/>
            </w:pPr>
            <w:r w:rsidRPr="005A4DB9">
              <w:t>Состав элемента представлен в таблице 4.38</w:t>
            </w:r>
          </w:p>
        </w:tc>
      </w:tr>
      <w:tr w:rsidR="005A4DB9" w:rsidRPr="005A4DB9" w14:paraId="5E77282E" w14:textId="77777777">
        <w:tc>
          <w:tcPr>
            <w:tcW w:w="3705" w:type="dxa"/>
            <w:vAlign w:val="bottom"/>
          </w:tcPr>
          <w:p w14:paraId="269147A2" w14:textId="77777777" w:rsidR="00CA5417" w:rsidRPr="005A4DB9" w:rsidRDefault="00CA5417">
            <w:pPr>
              <w:pStyle w:val="ConsPlusNormal"/>
            </w:pPr>
            <w:r w:rsidRPr="005A4DB9">
              <w:t>Расчет фактически произведенных и документально подтвержденных расходов, принимаемых к вычету при уменьшении номинальной стоимости доли в уставном капитале общества</w:t>
            </w:r>
          </w:p>
        </w:tc>
        <w:tc>
          <w:tcPr>
            <w:tcW w:w="1896" w:type="dxa"/>
          </w:tcPr>
          <w:p w14:paraId="2E75E34D" w14:textId="77777777" w:rsidR="00CA5417" w:rsidRPr="005A4DB9" w:rsidRDefault="00CA5417">
            <w:pPr>
              <w:pStyle w:val="ConsPlusNormal"/>
              <w:jc w:val="center"/>
            </w:pPr>
            <w:proofErr w:type="spellStart"/>
            <w:r w:rsidRPr="005A4DB9">
              <w:t>РасхВычУмСтУК</w:t>
            </w:r>
            <w:proofErr w:type="spellEnd"/>
          </w:p>
        </w:tc>
        <w:tc>
          <w:tcPr>
            <w:tcW w:w="1229" w:type="dxa"/>
          </w:tcPr>
          <w:p w14:paraId="7B9DC574" w14:textId="77777777" w:rsidR="00CA5417" w:rsidRPr="005A4DB9" w:rsidRDefault="00CA5417">
            <w:pPr>
              <w:pStyle w:val="ConsPlusNormal"/>
              <w:jc w:val="center"/>
            </w:pPr>
            <w:r w:rsidRPr="005A4DB9">
              <w:t>С</w:t>
            </w:r>
          </w:p>
        </w:tc>
        <w:tc>
          <w:tcPr>
            <w:tcW w:w="1224" w:type="dxa"/>
          </w:tcPr>
          <w:p w14:paraId="6EACF417" w14:textId="77777777" w:rsidR="00CA5417" w:rsidRPr="005A4DB9" w:rsidRDefault="00CA5417">
            <w:pPr>
              <w:pStyle w:val="ConsPlusNormal"/>
            </w:pPr>
          </w:p>
        </w:tc>
        <w:tc>
          <w:tcPr>
            <w:tcW w:w="1567" w:type="dxa"/>
          </w:tcPr>
          <w:p w14:paraId="7C1D076B" w14:textId="77777777" w:rsidR="00CA5417" w:rsidRPr="005A4DB9" w:rsidRDefault="00CA5417">
            <w:pPr>
              <w:pStyle w:val="ConsPlusNormal"/>
              <w:jc w:val="center"/>
            </w:pPr>
            <w:r w:rsidRPr="005A4DB9">
              <w:t>Н</w:t>
            </w:r>
          </w:p>
        </w:tc>
        <w:tc>
          <w:tcPr>
            <w:tcW w:w="3912" w:type="dxa"/>
          </w:tcPr>
          <w:p w14:paraId="00B297D3" w14:textId="77777777" w:rsidR="00CA5417" w:rsidRPr="005A4DB9" w:rsidRDefault="00CA5417">
            <w:pPr>
              <w:pStyle w:val="ConsPlusNormal"/>
            </w:pPr>
            <w:r w:rsidRPr="005A4DB9">
              <w:t>Состав элемента представлен в таблице 4.39</w:t>
            </w:r>
          </w:p>
        </w:tc>
      </w:tr>
      <w:tr w:rsidR="005A4DB9" w:rsidRPr="005A4DB9" w14:paraId="253777E0" w14:textId="77777777">
        <w:tc>
          <w:tcPr>
            <w:tcW w:w="3705" w:type="dxa"/>
            <w:vAlign w:val="bottom"/>
          </w:tcPr>
          <w:p w14:paraId="1C4D6533" w14:textId="77777777" w:rsidR="00CA5417" w:rsidRPr="005A4DB9" w:rsidRDefault="00CA5417">
            <w:pPr>
              <w:pStyle w:val="ConsPlusNormal"/>
            </w:pPr>
            <w:r w:rsidRPr="005A4DB9">
              <w:t xml:space="preserve">Расчет фактически произведенных и документально подтвержденных расходов, принимаемых к вычету при уступке прав требования по договору участия в долевом строительстве (по договору инвестирования долевого строительства или по другому </w:t>
            </w:r>
            <w:r w:rsidRPr="005A4DB9">
              <w:lastRenderedPageBreak/>
              <w:t>договору, связанному с долевым строительством)</w:t>
            </w:r>
          </w:p>
        </w:tc>
        <w:tc>
          <w:tcPr>
            <w:tcW w:w="1896" w:type="dxa"/>
          </w:tcPr>
          <w:p w14:paraId="60301776" w14:textId="77777777" w:rsidR="00CA5417" w:rsidRPr="005A4DB9" w:rsidRDefault="00CA5417">
            <w:pPr>
              <w:pStyle w:val="ConsPlusNormal"/>
              <w:jc w:val="center"/>
            </w:pPr>
            <w:proofErr w:type="spellStart"/>
            <w:r w:rsidRPr="005A4DB9">
              <w:lastRenderedPageBreak/>
              <w:t>РасхВычУстПрав</w:t>
            </w:r>
            <w:proofErr w:type="spellEnd"/>
          </w:p>
        </w:tc>
        <w:tc>
          <w:tcPr>
            <w:tcW w:w="1229" w:type="dxa"/>
          </w:tcPr>
          <w:p w14:paraId="30010414" w14:textId="77777777" w:rsidR="00CA5417" w:rsidRPr="005A4DB9" w:rsidRDefault="00CA5417">
            <w:pPr>
              <w:pStyle w:val="ConsPlusNormal"/>
              <w:jc w:val="center"/>
            </w:pPr>
            <w:r w:rsidRPr="005A4DB9">
              <w:t>С</w:t>
            </w:r>
          </w:p>
        </w:tc>
        <w:tc>
          <w:tcPr>
            <w:tcW w:w="1224" w:type="dxa"/>
          </w:tcPr>
          <w:p w14:paraId="3206308F" w14:textId="77777777" w:rsidR="00CA5417" w:rsidRPr="005A4DB9" w:rsidRDefault="00CA5417">
            <w:pPr>
              <w:pStyle w:val="ConsPlusNormal"/>
            </w:pPr>
          </w:p>
        </w:tc>
        <w:tc>
          <w:tcPr>
            <w:tcW w:w="1567" w:type="dxa"/>
          </w:tcPr>
          <w:p w14:paraId="3281A7C1" w14:textId="77777777" w:rsidR="00CA5417" w:rsidRPr="005A4DB9" w:rsidRDefault="00CA5417">
            <w:pPr>
              <w:pStyle w:val="ConsPlusNormal"/>
              <w:jc w:val="center"/>
            </w:pPr>
            <w:r w:rsidRPr="005A4DB9">
              <w:t>Н</w:t>
            </w:r>
          </w:p>
        </w:tc>
        <w:tc>
          <w:tcPr>
            <w:tcW w:w="3912" w:type="dxa"/>
          </w:tcPr>
          <w:p w14:paraId="330D6DBB" w14:textId="77777777" w:rsidR="00CA5417" w:rsidRPr="005A4DB9" w:rsidRDefault="00CA5417">
            <w:pPr>
              <w:pStyle w:val="ConsPlusNormal"/>
            </w:pPr>
            <w:r w:rsidRPr="005A4DB9">
              <w:t>Состав элемента представлен в таблице 4.40</w:t>
            </w:r>
          </w:p>
        </w:tc>
      </w:tr>
      <w:tr w:rsidR="00CA5417" w:rsidRPr="005A4DB9" w14:paraId="1A061493" w14:textId="77777777">
        <w:tc>
          <w:tcPr>
            <w:tcW w:w="3705" w:type="dxa"/>
            <w:vAlign w:val="bottom"/>
          </w:tcPr>
          <w:p w14:paraId="5BFE9727" w14:textId="77777777" w:rsidR="00CA5417" w:rsidRPr="005A4DB9" w:rsidRDefault="00CA5417">
            <w:pPr>
              <w:pStyle w:val="ConsPlusNormal"/>
            </w:pPr>
            <w:r w:rsidRPr="005A4DB9">
              <w:t>Расчет фактически произведенных и документально подтвержденных расходов, принимаемых к вычету при продаже и (или) погашении имущественных прав</w:t>
            </w:r>
          </w:p>
        </w:tc>
        <w:tc>
          <w:tcPr>
            <w:tcW w:w="1896" w:type="dxa"/>
          </w:tcPr>
          <w:p w14:paraId="50F997A5" w14:textId="77777777" w:rsidR="00CA5417" w:rsidRPr="005A4DB9" w:rsidRDefault="00CA5417">
            <w:pPr>
              <w:pStyle w:val="ConsPlusNormal"/>
              <w:jc w:val="center"/>
            </w:pPr>
            <w:proofErr w:type="spellStart"/>
            <w:r w:rsidRPr="005A4DB9">
              <w:t>РасхВычПродИм</w:t>
            </w:r>
            <w:proofErr w:type="spellEnd"/>
          </w:p>
        </w:tc>
        <w:tc>
          <w:tcPr>
            <w:tcW w:w="1229" w:type="dxa"/>
          </w:tcPr>
          <w:p w14:paraId="123B850A" w14:textId="77777777" w:rsidR="00CA5417" w:rsidRPr="005A4DB9" w:rsidRDefault="00CA5417">
            <w:pPr>
              <w:pStyle w:val="ConsPlusNormal"/>
              <w:jc w:val="center"/>
            </w:pPr>
            <w:r w:rsidRPr="005A4DB9">
              <w:t>С</w:t>
            </w:r>
          </w:p>
        </w:tc>
        <w:tc>
          <w:tcPr>
            <w:tcW w:w="1224" w:type="dxa"/>
          </w:tcPr>
          <w:p w14:paraId="106B79EC" w14:textId="77777777" w:rsidR="00CA5417" w:rsidRPr="005A4DB9" w:rsidRDefault="00CA5417">
            <w:pPr>
              <w:pStyle w:val="ConsPlusNormal"/>
            </w:pPr>
          </w:p>
        </w:tc>
        <w:tc>
          <w:tcPr>
            <w:tcW w:w="1567" w:type="dxa"/>
          </w:tcPr>
          <w:p w14:paraId="06310970" w14:textId="77777777" w:rsidR="00CA5417" w:rsidRPr="005A4DB9" w:rsidRDefault="00CA5417">
            <w:pPr>
              <w:pStyle w:val="ConsPlusNormal"/>
              <w:jc w:val="center"/>
            </w:pPr>
            <w:r w:rsidRPr="005A4DB9">
              <w:t>Н</w:t>
            </w:r>
          </w:p>
        </w:tc>
        <w:tc>
          <w:tcPr>
            <w:tcW w:w="3912" w:type="dxa"/>
          </w:tcPr>
          <w:p w14:paraId="2243B1BB" w14:textId="77777777" w:rsidR="00CA5417" w:rsidRPr="005A4DB9" w:rsidRDefault="00CA5417">
            <w:pPr>
              <w:pStyle w:val="ConsPlusNormal"/>
            </w:pPr>
            <w:r w:rsidRPr="005A4DB9">
              <w:t>Состав элемента представлен в таблице 4.41</w:t>
            </w:r>
          </w:p>
        </w:tc>
      </w:tr>
    </w:tbl>
    <w:p w14:paraId="7650035F" w14:textId="77777777" w:rsidR="00CA5417" w:rsidRPr="005A4DB9" w:rsidRDefault="00CA5417">
      <w:pPr>
        <w:pStyle w:val="ConsPlusNormal"/>
        <w:jc w:val="both"/>
      </w:pPr>
    </w:p>
    <w:p w14:paraId="769E47A6" w14:textId="77777777" w:rsidR="00CA5417" w:rsidRPr="005A4DB9" w:rsidRDefault="00CA5417">
      <w:pPr>
        <w:pStyle w:val="ConsPlusNormal"/>
        <w:jc w:val="right"/>
      </w:pPr>
      <w:r w:rsidRPr="005A4DB9">
        <w:t>Таблица 4.34</w:t>
      </w:r>
    </w:p>
    <w:p w14:paraId="312F9A20" w14:textId="77777777" w:rsidR="00CA5417" w:rsidRPr="005A4DB9" w:rsidRDefault="00CA5417">
      <w:pPr>
        <w:pStyle w:val="ConsPlusNormal"/>
        <w:jc w:val="both"/>
      </w:pPr>
    </w:p>
    <w:p w14:paraId="0A3889FB" w14:textId="77777777" w:rsidR="00CA5417" w:rsidRPr="005A4DB9" w:rsidRDefault="00CA5417">
      <w:pPr>
        <w:pStyle w:val="ConsPlusNormal"/>
        <w:jc w:val="center"/>
      </w:pPr>
      <w:r w:rsidRPr="005A4DB9">
        <w:t>Расчет имущественных налоговых вычетов по доходам от продажи</w:t>
      </w:r>
    </w:p>
    <w:p w14:paraId="3612192F" w14:textId="77777777" w:rsidR="00CA5417" w:rsidRPr="005A4DB9" w:rsidRDefault="00CA5417">
      <w:pPr>
        <w:pStyle w:val="ConsPlusNormal"/>
        <w:jc w:val="center"/>
      </w:pPr>
      <w:r w:rsidRPr="005A4DB9">
        <w:t>жилых домов, квартир, комнат, включая приватизированные</w:t>
      </w:r>
    </w:p>
    <w:p w14:paraId="6F5CDFFC" w14:textId="77777777" w:rsidR="00CA5417" w:rsidRPr="005A4DB9" w:rsidRDefault="00CA5417">
      <w:pPr>
        <w:pStyle w:val="ConsPlusNormal"/>
        <w:jc w:val="center"/>
      </w:pPr>
      <w:r w:rsidRPr="005A4DB9">
        <w:t>жилые помещения, дач, садовых домиков, земельных участков,</w:t>
      </w:r>
    </w:p>
    <w:p w14:paraId="5909C46D" w14:textId="77777777" w:rsidR="00CA5417" w:rsidRPr="005A4DB9" w:rsidRDefault="00CA5417">
      <w:pPr>
        <w:pStyle w:val="ConsPlusNormal"/>
        <w:jc w:val="center"/>
      </w:pPr>
      <w:r w:rsidRPr="005A4DB9">
        <w:t>а также доли (долей) в указанном имуществе (</w:t>
      </w:r>
      <w:proofErr w:type="spellStart"/>
      <w:r w:rsidRPr="005A4DB9">
        <w:t>ВычДохНедвЖил</w:t>
      </w:r>
      <w:proofErr w:type="spellEnd"/>
      <w:r w:rsidRPr="005A4DB9">
        <w:t>)</w:t>
      </w:r>
    </w:p>
    <w:p w14:paraId="66C1696E"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1262EF72" w14:textId="77777777">
        <w:tc>
          <w:tcPr>
            <w:tcW w:w="3705" w:type="dxa"/>
          </w:tcPr>
          <w:p w14:paraId="24F68704" w14:textId="77777777" w:rsidR="00CA5417" w:rsidRPr="005A4DB9" w:rsidRDefault="00CA5417">
            <w:pPr>
              <w:pStyle w:val="ConsPlusNormal"/>
              <w:jc w:val="center"/>
            </w:pPr>
            <w:r w:rsidRPr="005A4DB9">
              <w:t>Наименование элемента</w:t>
            </w:r>
          </w:p>
        </w:tc>
        <w:tc>
          <w:tcPr>
            <w:tcW w:w="1896" w:type="dxa"/>
          </w:tcPr>
          <w:p w14:paraId="20A66711"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2ACCBD03" w14:textId="77777777" w:rsidR="00CA5417" w:rsidRPr="005A4DB9" w:rsidRDefault="00CA5417">
            <w:pPr>
              <w:pStyle w:val="ConsPlusNormal"/>
              <w:jc w:val="center"/>
            </w:pPr>
            <w:r w:rsidRPr="005A4DB9">
              <w:t>Признак типа элемента</w:t>
            </w:r>
          </w:p>
        </w:tc>
        <w:tc>
          <w:tcPr>
            <w:tcW w:w="1224" w:type="dxa"/>
          </w:tcPr>
          <w:p w14:paraId="0B7BDAA9" w14:textId="77777777" w:rsidR="00CA5417" w:rsidRPr="005A4DB9" w:rsidRDefault="00CA5417">
            <w:pPr>
              <w:pStyle w:val="ConsPlusNormal"/>
              <w:jc w:val="center"/>
            </w:pPr>
            <w:r w:rsidRPr="005A4DB9">
              <w:t>Формат элемента</w:t>
            </w:r>
          </w:p>
        </w:tc>
        <w:tc>
          <w:tcPr>
            <w:tcW w:w="1567" w:type="dxa"/>
          </w:tcPr>
          <w:p w14:paraId="29802C36" w14:textId="77777777" w:rsidR="00CA5417" w:rsidRPr="005A4DB9" w:rsidRDefault="00CA5417">
            <w:pPr>
              <w:pStyle w:val="ConsPlusNormal"/>
              <w:jc w:val="center"/>
            </w:pPr>
            <w:r w:rsidRPr="005A4DB9">
              <w:t>Признак обязательности элемента</w:t>
            </w:r>
          </w:p>
        </w:tc>
        <w:tc>
          <w:tcPr>
            <w:tcW w:w="3912" w:type="dxa"/>
          </w:tcPr>
          <w:p w14:paraId="352CCA8A" w14:textId="77777777" w:rsidR="00CA5417" w:rsidRPr="005A4DB9" w:rsidRDefault="00CA5417">
            <w:pPr>
              <w:pStyle w:val="ConsPlusNormal"/>
              <w:jc w:val="center"/>
            </w:pPr>
            <w:r w:rsidRPr="005A4DB9">
              <w:t>Дополнительная информация</w:t>
            </w:r>
          </w:p>
        </w:tc>
      </w:tr>
      <w:tr w:rsidR="005A4DB9" w:rsidRPr="005A4DB9" w14:paraId="110807BE" w14:textId="77777777">
        <w:tc>
          <w:tcPr>
            <w:tcW w:w="3705" w:type="dxa"/>
          </w:tcPr>
          <w:p w14:paraId="78889DAF" w14:textId="77777777" w:rsidR="00CA5417" w:rsidRPr="005A4DB9" w:rsidRDefault="00CA5417">
            <w:pPr>
              <w:pStyle w:val="ConsPlusNormal"/>
            </w:pPr>
            <w:r w:rsidRPr="005A4DB9">
              <w:t>Сумма имущественного налогового вычета по доходам от продажи имущества (за исключением доли (долей) в указанном имуществе)</w:t>
            </w:r>
          </w:p>
        </w:tc>
        <w:tc>
          <w:tcPr>
            <w:tcW w:w="1896" w:type="dxa"/>
          </w:tcPr>
          <w:p w14:paraId="2C164866" w14:textId="77777777" w:rsidR="00CA5417" w:rsidRPr="005A4DB9" w:rsidRDefault="00CA5417">
            <w:pPr>
              <w:pStyle w:val="ConsPlusNormal"/>
              <w:jc w:val="center"/>
            </w:pPr>
            <w:proofErr w:type="spellStart"/>
            <w:r w:rsidRPr="005A4DB9">
              <w:t>ВычПродИмущ</w:t>
            </w:r>
            <w:proofErr w:type="spellEnd"/>
          </w:p>
        </w:tc>
        <w:tc>
          <w:tcPr>
            <w:tcW w:w="1229" w:type="dxa"/>
          </w:tcPr>
          <w:p w14:paraId="6DE4346A" w14:textId="77777777" w:rsidR="00CA5417" w:rsidRPr="005A4DB9" w:rsidRDefault="00CA5417">
            <w:pPr>
              <w:pStyle w:val="ConsPlusNormal"/>
              <w:jc w:val="center"/>
            </w:pPr>
            <w:r w:rsidRPr="005A4DB9">
              <w:t>А</w:t>
            </w:r>
          </w:p>
        </w:tc>
        <w:tc>
          <w:tcPr>
            <w:tcW w:w="1224" w:type="dxa"/>
          </w:tcPr>
          <w:p w14:paraId="66BBABA9" w14:textId="77777777" w:rsidR="00CA5417" w:rsidRPr="005A4DB9" w:rsidRDefault="00CA5417">
            <w:pPr>
              <w:pStyle w:val="ConsPlusNormal"/>
              <w:jc w:val="center"/>
            </w:pPr>
            <w:proofErr w:type="gramStart"/>
            <w:r w:rsidRPr="005A4DB9">
              <w:t>N(</w:t>
            </w:r>
            <w:proofErr w:type="gramEnd"/>
            <w:r w:rsidRPr="005A4DB9">
              <w:t>9.2)</w:t>
            </w:r>
          </w:p>
        </w:tc>
        <w:tc>
          <w:tcPr>
            <w:tcW w:w="1567" w:type="dxa"/>
          </w:tcPr>
          <w:p w14:paraId="48B554A0" w14:textId="77777777" w:rsidR="00CA5417" w:rsidRPr="005A4DB9" w:rsidRDefault="00CA5417">
            <w:pPr>
              <w:pStyle w:val="ConsPlusNormal"/>
              <w:jc w:val="center"/>
            </w:pPr>
            <w:r w:rsidRPr="005A4DB9">
              <w:t>Н</w:t>
            </w:r>
          </w:p>
        </w:tc>
        <w:tc>
          <w:tcPr>
            <w:tcW w:w="3912" w:type="dxa"/>
          </w:tcPr>
          <w:p w14:paraId="6F7C5CFB" w14:textId="77777777" w:rsidR="00CA5417" w:rsidRPr="005A4DB9" w:rsidRDefault="00CA5417">
            <w:pPr>
              <w:pStyle w:val="ConsPlusNormal"/>
            </w:pPr>
          </w:p>
        </w:tc>
      </w:tr>
      <w:tr w:rsidR="005A4DB9" w:rsidRPr="005A4DB9" w14:paraId="2B473728" w14:textId="77777777">
        <w:tc>
          <w:tcPr>
            <w:tcW w:w="3705" w:type="dxa"/>
          </w:tcPr>
          <w:p w14:paraId="7C1DAF8E" w14:textId="77777777" w:rsidR="00CA5417" w:rsidRPr="005A4DB9" w:rsidRDefault="00CA5417">
            <w:pPr>
              <w:pStyle w:val="ConsPlusNormal"/>
            </w:pPr>
            <w:r w:rsidRPr="005A4DB9">
              <w:t>Сумма фактически произведенных и документально подтвержденных расходов, связанных с приобретением имущества (за исключением доли (долей) в указанном имуществе)</w:t>
            </w:r>
          </w:p>
        </w:tc>
        <w:tc>
          <w:tcPr>
            <w:tcW w:w="1896" w:type="dxa"/>
          </w:tcPr>
          <w:p w14:paraId="19E4C8E2" w14:textId="77777777" w:rsidR="00CA5417" w:rsidRPr="005A4DB9" w:rsidRDefault="00CA5417">
            <w:pPr>
              <w:pStyle w:val="ConsPlusNormal"/>
              <w:jc w:val="center"/>
            </w:pPr>
            <w:proofErr w:type="spellStart"/>
            <w:r w:rsidRPr="005A4DB9">
              <w:t>РасхПриобИмущ</w:t>
            </w:r>
            <w:proofErr w:type="spellEnd"/>
          </w:p>
        </w:tc>
        <w:tc>
          <w:tcPr>
            <w:tcW w:w="1229" w:type="dxa"/>
          </w:tcPr>
          <w:p w14:paraId="78FB47F6" w14:textId="77777777" w:rsidR="00CA5417" w:rsidRPr="005A4DB9" w:rsidRDefault="00CA5417">
            <w:pPr>
              <w:pStyle w:val="ConsPlusNormal"/>
              <w:jc w:val="center"/>
            </w:pPr>
            <w:r w:rsidRPr="005A4DB9">
              <w:t>А</w:t>
            </w:r>
          </w:p>
        </w:tc>
        <w:tc>
          <w:tcPr>
            <w:tcW w:w="1224" w:type="dxa"/>
          </w:tcPr>
          <w:p w14:paraId="5B049B9B"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5AD2713C" w14:textId="77777777" w:rsidR="00CA5417" w:rsidRPr="005A4DB9" w:rsidRDefault="00CA5417">
            <w:pPr>
              <w:pStyle w:val="ConsPlusNormal"/>
              <w:jc w:val="center"/>
            </w:pPr>
            <w:r w:rsidRPr="005A4DB9">
              <w:t>Н</w:t>
            </w:r>
          </w:p>
        </w:tc>
        <w:tc>
          <w:tcPr>
            <w:tcW w:w="3912" w:type="dxa"/>
          </w:tcPr>
          <w:p w14:paraId="564EE22A" w14:textId="77777777" w:rsidR="00CA5417" w:rsidRPr="005A4DB9" w:rsidRDefault="00CA5417">
            <w:pPr>
              <w:pStyle w:val="ConsPlusNormal"/>
            </w:pPr>
          </w:p>
        </w:tc>
      </w:tr>
      <w:tr w:rsidR="005A4DB9" w:rsidRPr="005A4DB9" w14:paraId="5C43779C" w14:textId="77777777">
        <w:tc>
          <w:tcPr>
            <w:tcW w:w="3705" w:type="dxa"/>
          </w:tcPr>
          <w:p w14:paraId="661BC176" w14:textId="77777777" w:rsidR="00CA5417" w:rsidRPr="005A4DB9" w:rsidRDefault="00CA5417">
            <w:pPr>
              <w:pStyle w:val="ConsPlusNormal"/>
            </w:pPr>
            <w:r w:rsidRPr="005A4DB9">
              <w:t xml:space="preserve">Сумма имущественного налогового </w:t>
            </w:r>
            <w:r w:rsidRPr="005A4DB9">
              <w:lastRenderedPageBreak/>
              <w:t>вычета по доходам от продажи доли (долей) имущества</w:t>
            </w:r>
          </w:p>
        </w:tc>
        <w:tc>
          <w:tcPr>
            <w:tcW w:w="1896" w:type="dxa"/>
          </w:tcPr>
          <w:p w14:paraId="51D9B417" w14:textId="77777777" w:rsidR="00CA5417" w:rsidRPr="005A4DB9" w:rsidRDefault="00CA5417">
            <w:pPr>
              <w:pStyle w:val="ConsPlusNormal"/>
              <w:jc w:val="center"/>
            </w:pPr>
            <w:proofErr w:type="spellStart"/>
            <w:r w:rsidRPr="005A4DB9">
              <w:lastRenderedPageBreak/>
              <w:t>ВычПродИмущДо</w:t>
            </w:r>
            <w:r w:rsidRPr="005A4DB9">
              <w:lastRenderedPageBreak/>
              <w:t>л</w:t>
            </w:r>
            <w:proofErr w:type="spellEnd"/>
          </w:p>
        </w:tc>
        <w:tc>
          <w:tcPr>
            <w:tcW w:w="1229" w:type="dxa"/>
          </w:tcPr>
          <w:p w14:paraId="27DEC999" w14:textId="77777777" w:rsidR="00CA5417" w:rsidRPr="005A4DB9" w:rsidRDefault="00CA5417">
            <w:pPr>
              <w:pStyle w:val="ConsPlusNormal"/>
              <w:jc w:val="center"/>
            </w:pPr>
            <w:r w:rsidRPr="005A4DB9">
              <w:lastRenderedPageBreak/>
              <w:t>А</w:t>
            </w:r>
          </w:p>
        </w:tc>
        <w:tc>
          <w:tcPr>
            <w:tcW w:w="1224" w:type="dxa"/>
          </w:tcPr>
          <w:p w14:paraId="28E8B3FF" w14:textId="77777777" w:rsidR="00CA5417" w:rsidRPr="005A4DB9" w:rsidRDefault="00CA5417">
            <w:pPr>
              <w:pStyle w:val="ConsPlusNormal"/>
              <w:jc w:val="center"/>
            </w:pPr>
            <w:proofErr w:type="gramStart"/>
            <w:r w:rsidRPr="005A4DB9">
              <w:t>N(</w:t>
            </w:r>
            <w:proofErr w:type="gramEnd"/>
            <w:r w:rsidRPr="005A4DB9">
              <w:t>9.2)</w:t>
            </w:r>
          </w:p>
        </w:tc>
        <w:tc>
          <w:tcPr>
            <w:tcW w:w="1567" w:type="dxa"/>
          </w:tcPr>
          <w:p w14:paraId="024E0712" w14:textId="77777777" w:rsidR="00CA5417" w:rsidRPr="005A4DB9" w:rsidRDefault="00CA5417">
            <w:pPr>
              <w:pStyle w:val="ConsPlusNormal"/>
              <w:jc w:val="center"/>
            </w:pPr>
            <w:r w:rsidRPr="005A4DB9">
              <w:t>Н</w:t>
            </w:r>
          </w:p>
        </w:tc>
        <w:tc>
          <w:tcPr>
            <w:tcW w:w="3912" w:type="dxa"/>
          </w:tcPr>
          <w:p w14:paraId="0671F151" w14:textId="77777777" w:rsidR="00CA5417" w:rsidRPr="005A4DB9" w:rsidRDefault="00CA5417">
            <w:pPr>
              <w:pStyle w:val="ConsPlusNormal"/>
            </w:pPr>
          </w:p>
        </w:tc>
      </w:tr>
      <w:tr w:rsidR="00CA5417" w:rsidRPr="005A4DB9" w14:paraId="163FCD71" w14:textId="77777777">
        <w:tc>
          <w:tcPr>
            <w:tcW w:w="3705" w:type="dxa"/>
          </w:tcPr>
          <w:p w14:paraId="23507B93" w14:textId="77777777" w:rsidR="00CA5417" w:rsidRPr="005A4DB9" w:rsidRDefault="00CA5417">
            <w:pPr>
              <w:pStyle w:val="ConsPlusNormal"/>
            </w:pPr>
            <w:r w:rsidRPr="005A4DB9">
              <w:t>Сумма фактически произведенных и документально подтвержденных расходов, связанных с приобретением доли (долей) имущества</w:t>
            </w:r>
          </w:p>
        </w:tc>
        <w:tc>
          <w:tcPr>
            <w:tcW w:w="1896" w:type="dxa"/>
          </w:tcPr>
          <w:p w14:paraId="61A16DC6" w14:textId="77777777" w:rsidR="00CA5417" w:rsidRPr="005A4DB9" w:rsidRDefault="00CA5417">
            <w:pPr>
              <w:pStyle w:val="ConsPlusNormal"/>
              <w:jc w:val="center"/>
            </w:pPr>
            <w:proofErr w:type="spellStart"/>
            <w:r w:rsidRPr="005A4DB9">
              <w:t>РасхПриобИмущДол</w:t>
            </w:r>
            <w:proofErr w:type="spellEnd"/>
          </w:p>
        </w:tc>
        <w:tc>
          <w:tcPr>
            <w:tcW w:w="1229" w:type="dxa"/>
          </w:tcPr>
          <w:p w14:paraId="08FD27B0" w14:textId="77777777" w:rsidR="00CA5417" w:rsidRPr="005A4DB9" w:rsidRDefault="00CA5417">
            <w:pPr>
              <w:pStyle w:val="ConsPlusNormal"/>
              <w:jc w:val="center"/>
            </w:pPr>
            <w:r w:rsidRPr="005A4DB9">
              <w:t>А</w:t>
            </w:r>
          </w:p>
        </w:tc>
        <w:tc>
          <w:tcPr>
            <w:tcW w:w="1224" w:type="dxa"/>
          </w:tcPr>
          <w:p w14:paraId="72E84DD8"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54FF5F8A" w14:textId="77777777" w:rsidR="00CA5417" w:rsidRPr="005A4DB9" w:rsidRDefault="00CA5417">
            <w:pPr>
              <w:pStyle w:val="ConsPlusNormal"/>
              <w:jc w:val="center"/>
            </w:pPr>
            <w:r w:rsidRPr="005A4DB9">
              <w:t>Н</w:t>
            </w:r>
          </w:p>
        </w:tc>
        <w:tc>
          <w:tcPr>
            <w:tcW w:w="3912" w:type="dxa"/>
          </w:tcPr>
          <w:p w14:paraId="64010593" w14:textId="77777777" w:rsidR="00CA5417" w:rsidRPr="005A4DB9" w:rsidRDefault="00CA5417">
            <w:pPr>
              <w:pStyle w:val="ConsPlusNormal"/>
            </w:pPr>
          </w:p>
        </w:tc>
      </w:tr>
    </w:tbl>
    <w:p w14:paraId="28B93740" w14:textId="77777777" w:rsidR="00CA5417" w:rsidRPr="005A4DB9" w:rsidRDefault="00CA5417">
      <w:pPr>
        <w:pStyle w:val="ConsPlusNormal"/>
        <w:jc w:val="both"/>
      </w:pPr>
    </w:p>
    <w:p w14:paraId="64896BDD" w14:textId="77777777" w:rsidR="00CA5417" w:rsidRPr="005A4DB9" w:rsidRDefault="00CA5417">
      <w:pPr>
        <w:pStyle w:val="ConsPlusNormal"/>
        <w:jc w:val="right"/>
      </w:pPr>
      <w:r w:rsidRPr="005A4DB9">
        <w:t>Таблица 4.35</w:t>
      </w:r>
    </w:p>
    <w:p w14:paraId="06FBE06B" w14:textId="77777777" w:rsidR="00CA5417" w:rsidRPr="005A4DB9" w:rsidRDefault="00CA5417">
      <w:pPr>
        <w:pStyle w:val="ConsPlusNormal"/>
        <w:jc w:val="both"/>
      </w:pPr>
    </w:p>
    <w:p w14:paraId="07DD2844" w14:textId="77777777" w:rsidR="00CA5417" w:rsidRPr="005A4DB9" w:rsidRDefault="00CA5417">
      <w:pPr>
        <w:pStyle w:val="ConsPlusNormal"/>
        <w:jc w:val="center"/>
      </w:pPr>
      <w:r w:rsidRPr="005A4DB9">
        <w:t>Расчет имущественных налоговых вычетов по доходам</w:t>
      </w:r>
    </w:p>
    <w:p w14:paraId="4A5E5F71" w14:textId="77777777" w:rsidR="00CA5417" w:rsidRPr="005A4DB9" w:rsidRDefault="00CA5417">
      <w:pPr>
        <w:pStyle w:val="ConsPlusNormal"/>
        <w:jc w:val="center"/>
      </w:pPr>
      <w:r w:rsidRPr="005A4DB9">
        <w:t>от изъятия имущества для государственных или муниципальных</w:t>
      </w:r>
    </w:p>
    <w:p w14:paraId="2180485F" w14:textId="77777777" w:rsidR="00CA5417" w:rsidRPr="005A4DB9" w:rsidRDefault="00CA5417">
      <w:pPr>
        <w:pStyle w:val="ConsPlusNormal"/>
        <w:jc w:val="center"/>
      </w:pPr>
      <w:r w:rsidRPr="005A4DB9">
        <w:t>нужд (</w:t>
      </w:r>
      <w:proofErr w:type="spellStart"/>
      <w:r w:rsidRPr="005A4DB9">
        <w:t>ВычИзъятИмущГМН</w:t>
      </w:r>
      <w:proofErr w:type="spellEnd"/>
      <w:r w:rsidRPr="005A4DB9">
        <w:t>)</w:t>
      </w:r>
    </w:p>
    <w:p w14:paraId="51652194"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44F8AE51" w14:textId="77777777">
        <w:tc>
          <w:tcPr>
            <w:tcW w:w="3705" w:type="dxa"/>
          </w:tcPr>
          <w:p w14:paraId="2FC60608" w14:textId="77777777" w:rsidR="00CA5417" w:rsidRPr="005A4DB9" w:rsidRDefault="00CA5417">
            <w:pPr>
              <w:pStyle w:val="ConsPlusNormal"/>
              <w:jc w:val="center"/>
            </w:pPr>
            <w:r w:rsidRPr="005A4DB9">
              <w:t>Наименование элемента</w:t>
            </w:r>
          </w:p>
        </w:tc>
        <w:tc>
          <w:tcPr>
            <w:tcW w:w="1896" w:type="dxa"/>
          </w:tcPr>
          <w:p w14:paraId="5AE21D86"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2F93757F" w14:textId="77777777" w:rsidR="00CA5417" w:rsidRPr="005A4DB9" w:rsidRDefault="00CA5417">
            <w:pPr>
              <w:pStyle w:val="ConsPlusNormal"/>
              <w:jc w:val="center"/>
            </w:pPr>
            <w:r w:rsidRPr="005A4DB9">
              <w:t>Признак типа элемента</w:t>
            </w:r>
          </w:p>
        </w:tc>
        <w:tc>
          <w:tcPr>
            <w:tcW w:w="1224" w:type="dxa"/>
          </w:tcPr>
          <w:p w14:paraId="470F5E7B" w14:textId="77777777" w:rsidR="00CA5417" w:rsidRPr="005A4DB9" w:rsidRDefault="00CA5417">
            <w:pPr>
              <w:pStyle w:val="ConsPlusNormal"/>
              <w:jc w:val="center"/>
            </w:pPr>
            <w:r w:rsidRPr="005A4DB9">
              <w:t>Формат элемента</w:t>
            </w:r>
          </w:p>
        </w:tc>
        <w:tc>
          <w:tcPr>
            <w:tcW w:w="1567" w:type="dxa"/>
          </w:tcPr>
          <w:p w14:paraId="33A86A41" w14:textId="77777777" w:rsidR="00CA5417" w:rsidRPr="005A4DB9" w:rsidRDefault="00CA5417">
            <w:pPr>
              <w:pStyle w:val="ConsPlusNormal"/>
              <w:jc w:val="center"/>
            </w:pPr>
            <w:r w:rsidRPr="005A4DB9">
              <w:t>Признак обязательности элемента</w:t>
            </w:r>
          </w:p>
        </w:tc>
        <w:tc>
          <w:tcPr>
            <w:tcW w:w="3912" w:type="dxa"/>
          </w:tcPr>
          <w:p w14:paraId="5F0103B9" w14:textId="77777777" w:rsidR="00CA5417" w:rsidRPr="005A4DB9" w:rsidRDefault="00CA5417">
            <w:pPr>
              <w:pStyle w:val="ConsPlusNormal"/>
              <w:jc w:val="center"/>
            </w:pPr>
            <w:r w:rsidRPr="005A4DB9">
              <w:t>Дополнительная информация</w:t>
            </w:r>
          </w:p>
        </w:tc>
      </w:tr>
      <w:tr w:rsidR="00CA5417" w:rsidRPr="005A4DB9" w14:paraId="674D5501" w14:textId="77777777">
        <w:tc>
          <w:tcPr>
            <w:tcW w:w="3705" w:type="dxa"/>
          </w:tcPr>
          <w:p w14:paraId="134438AA" w14:textId="77777777" w:rsidR="00CA5417" w:rsidRPr="005A4DB9" w:rsidRDefault="00CA5417">
            <w:pPr>
              <w:pStyle w:val="ConsPlusNormal"/>
            </w:pPr>
            <w:r w:rsidRPr="005A4DB9">
              <w:t>Сумма имущественного налогового вычета по доходам от изъятия имущества</w:t>
            </w:r>
          </w:p>
        </w:tc>
        <w:tc>
          <w:tcPr>
            <w:tcW w:w="1896" w:type="dxa"/>
          </w:tcPr>
          <w:p w14:paraId="3B3E8010" w14:textId="77777777" w:rsidR="00CA5417" w:rsidRPr="005A4DB9" w:rsidRDefault="00CA5417">
            <w:pPr>
              <w:pStyle w:val="ConsPlusNormal"/>
              <w:jc w:val="center"/>
            </w:pPr>
            <w:proofErr w:type="spellStart"/>
            <w:r w:rsidRPr="005A4DB9">
              <w:t>ВычДохИзъятИмущ</w:t>
            </w:r>
            <w:proofErr w:type="spellEnd"/>
          </w:p>
        </w:tc>
        <w:tc>
          <w:tcPr>
            <w:tcW w:w="1229" w:type="dxa"/>
          </w:tcPr>
          <w:p w14:paraId="67C3C964" w14:textId="77777777" w:rsidR="00CA5417" w:rsidRPr="005A4DB9" w:rsidRDefault="00CA5417">
            <w:pPr>
              <w:pStyle w:val="ConsPlusNormal"/>
              <w:jc w:val="center"/>
            </w:pPr>
            <w:r w:rsidRPr="005A4DB9">
              <w:t>А</w:t>
            </w:r>
          </w:p>
        </w:tc>
        <w:tc>
          <w:tcPr>
            <w:tcW w:w="1224" w:type="dxa"/>
          </w:tcPr>
          <w:p w14:paraId="5D11EA87"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135F17C9" w14:textId="77777777" w:rsidR="00CA5417" w:rsidRPr="005A4DB9" w:rsidRDefault="00CA5417">
            <w:pPr>
              <w:pStyle w:val="ConsPlusNormal"/>
              <w:jc w:val="center"/>
            </w:pPr>
            <w:r w:rsidRPr="005A4DB9">
              <w:t>О</w:t>
            </w:r>
          </w:p>
        </w:tc>
        <w:tc>
          <w:tcPr>
            <w:tcW w:w="3912" w:type="dxa"/>
          </w:tcPr>
          <w:p w14:paraId="42202C39" w14:textId="77777777" w:rsidR="00CA5417" w:rsidRPr="005A4DB9" w:rsidRDefault="00CA5417">
            <w:pPr>
              <w:pStyle w:val="ConsPlusNormal"/>
            </w:pPr>
          </w:p>
        </w:tc>
      </w:tr>
    </w:tbl>
    <w:p w14:paraId="1CC30073" w14:textId="77777777" w:rsidR="00CA5417" w:rsidRPr="005A4DB9" w:rsidRDefault="00CA5417">
      <w:pPr>
        <w:pStyle w:val="ConsPlusNormal"/>
        <w:jc w:val="both"/>
      </w:pPr>
    </w:p>
    <w:p w14:paraId="7FF503A1" w14:textId="77777777" w:rsidR="00CA5417" w:rsidRPr="005A4DB9" w:rsidRDefault="00CA5417">
      <w:pPr>
        <w:pStyle w:val="ConsPlusNormal"/>
        <w:jc w:val="right"/>
      </w:pPr>
      <w:r w:rsidRPr="005A4DB9">
        <w:t>Таблица 4.36</w:t>
      </w:r>
    </w:p>
    <w:p w14:paraId="75993F1B" w14:textId="77777777" w:rsidR="00CA5417" w:rsidRPr="005A4DB9" w:rsidRDefault="00CA5417">
      <w:pPr>
        <w:pStyle w:val="ConsPlusNormal"/>
        <w:jc w:val="both"/>
      </w:pPr>
    </w:p>
    <w:p w14:paraId="1316E653" w14:textId="77777777" w:rsidR="00CA5417" w:rsidRPr="005A4DB9" w:rsidRDefault="00CA5417">
      <w:pPr>
        <w:pStyle w:val="ConsPlusNormal"/>
        <w:jc w:val="center"/>
      </w:pPr>
      <w:r w:rsidRPr="005A4DB9">
        <w:t>Расчет имущественных налоговых вычетов, установленных</w:t>
      </w:r>
    </w:p>
    <w:p w14:paraId="708EA6D6" w14:textId="77E4C83F" w:rsidR="00CA5417" w:rsidRPr="005A4DB9" w:rsidRDefault="00CA5417">
      <w:pPr>
        <w:pStyle w:val="ConsPlusNormal"/>
        <w:jc w:val="center"/>
      </w:pPr>
      <w:r w:rsidRPr="005A4DB9">
        <w:t>подпунктами 2.1 и 2.2 пункта 2 статьи 220 Налогового кодекса</w:t>
      </w:r>
    </w:p>
    <w:p w14:paraId="2BA351C9" w14:textId="77777777" w:rsidR="00CA5417" w:rsidRPr="005A4DB9" w:rsidRDefault="00CA5417">
      <w:pPr>
        <w:pStyle w:val="ConsPlusNormal"/>
        <w:jc w:val="center"/>
      </w:pPr>
      <w:r w:rsidRPr="005A4DB9">
        <w:t>Российской Федерации (</w:t>
      </w:r>
      <w:proofErr w:type="spellStart"/>
      <w:r w:rsidRPr="005A4DB9">
        <w:t>ВычЛиквИОиКИК</w:t>
      </w:r>
      <w:proofErr w:type="spellEnd"/>
      <w:r w:rsidRPr="005A4DB9">
        <w:t>)</w:t>
      </w:r>
    </w:p>
    <w:p w14:paraId="3385512E"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7B6A0C0A" w14:textId="77777777">
        <w:tc>
          <w:tcPr>
            <w:tcW w:w="3705" w:type="dxa"/>
          </w:tcPr>
          <w:p w14:paraId="1C881E4A" w14:textId="77777777" w:rsidR="00CA5417" w:rsidRPr="005A4DB9" w:rsidRDefault="00CA5417">
            <w:pPr>
              <w:pStyle w:val="ConsPlusNormal"/>
              <w:jc w:val="center"/>
            </w:pPr>
            <w:r w:rsidRPr="005A4DB9">
              <w:t>Наименование элемента</w:t>
            </w:r>
          </w:p>
        </w:tc>
        <w:tc>
          <w:tcPr>
            <w:tcW w:w="1896" w:type="dxa"/>
          </w:tcPr>
          <w:p w14:paraId="2CFEC8C9"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4569A0EF" w14:textId="77777777" w:rsidR="00CA5417" w:rsidRPr="005A4DB9" w:rsidRDefault="00CA5417">
            <w:pPr>
              <w:pStyle w:val="ConsPlusNormal"/>
              <w:jc w:val="center"/>
            </w:pPr>
            <w:r w:rsidRPr="005A4DB9">
              <w:t>Признак типа элемента</w:t>
            </w:r>
          </w:p>
        </w:tc>
        <w:tc>
          <w:tcPr>
            <w:tcW w:w="1224" w:type="dxa"/>
          </w:tcPr>
          <w:p w14:paraId="004FC978" w14:textId="77777777" w:rsidR="00CA5417" w:rsidRPr="005A4DB9" w:rsidRDefault="00CA5417">
            <w:pPr>
              <w:pStyle w:val="ConsPlusNormal"/>
              <w:jc w:val="center"/>
            </w:pPr>
            <w:r w:rsidRPr="005A4DB9">
              <w:t>Формат элемента</w:t>
            </w:r>
          </w:p>
        </w:tc>
        <w:tc>
          <w:tcPr>
            <w:tcW w:w="1567" w:type="dxa"/>
          </w:tcPr>
          <w:p w14:paraId="0FF0AF81" w14:textId="77777777" w:rsidR="00CA5417" w:rsidRPr="005A4DB9" w:rsidRDefault="00CA5417">
            <w:pPr>
              <w:pStyle w:val="ConsPlusNormal"/>
              <w:jc w:val="center"/>
            </w:pPr>
            <w:r w:rsidRPr="005A4DB9">
              <w:t>Признак обязательности элемента</w:t>
            </w:r>
          </w:p>
        </w:tc>
        <w:tc>
          <w:tcPr>
            <w:tcW w:w="3912" w:type="dxa"/>
          </w:tcPr>
          <w:p w14:paraId="1F89901B" w14:textId="77777777" w:rsidR="00CA5417" w:rsidRPr="005A4DB9" w:rsidRDefault="00CA5417">
            <w:pPr>
              <w:pStyle w:val="ConsPlusNormal"/>
              <w:jc w:val="center"/>
            </w:pPr>
            <w:r w:rsidRPr="005A4DB9">
              <w:t>Дополнительная информация</w:t>
            </w:r>
          </w:p>
        </w:tc>
      </w:tr>
      <w:tr w:rsidR="005A4DB9" w:rsidRPr="005A4DB9" w14:paraId="1A3A2E83" w14:textId="77777777">
        <w:tc>
          <w:tcPr>
            <w:tcW w:w="3705" w:type="dxa"/>
          </w:tcPr>
          <w:p w14:paraId="2E5CE2CE" w14:textId="77AABC71" w:rsidR="00CA5417" w:rsidRPr="005A4DB9" w:rsidRDefault="00CA5417">
            <w:pPr>
              <w:pStyle w:val="ConsPlusNormal"/>
            </w:pPr>
            <w:r w:rsidRPr="005A4DB9">
              <w:lastRenderedPageBreak/>
              <w:t>Сумма имущественного налогового вычета, установленного подпунктом 2.1 пункта 2 статьи 220 Налогового кодекса Российской Федерации</w:t>
            </w:r>
          </w:p>
        </w:tc>
        <w:tc>
          <w:tcPr>
            <w:tcW w:w="1896" w:type="dxa"/>
          </w:tcPr>
          <w:p w14:paraId="3C75C663" w14:textId="77777777" w:rsidR="00CA5417" w:rsidRPr="005A4DB9" w:rsidRDefault="00CA5417">
            <w:pPr>
              <w:pStyle w:val="ConsPlusNormal"/>
              <w:jc w:val="center"/>
            </w:pPr>
            <w:proofErr w:type="spellStart"/>
            <w:r w:rsidRPr="005A4DB9">
              <w:t>ВычДохЛиквИО</w:t>
            </w:r>
            <w:proofErr w:type="spellEnd"/>
          </w:p>
        </w:tc>
        <w:tc>
          <w:tcPr>
            <w:tcW w:w="1229" w:type="dxa"/>
          </w:tcPr>
          <w:p w14:paraId="0D489DBB" w14:textId="77777777" w:rsidR="00CA5417" w:rsidRPr="005A4DB9" w:rsidRDefault="00CA5417">
            <w:pPr>
              <w:pStyle w:val="ConsPlusNormal"/>
              <w:jc w:val="center"/>
            </w:pPr>
            <w:r w:rsidRPr="005A4DB9">
              <w:t>А</w:t>
            </w:r>
          </w:p>
        </w:tc>
        <w:tc>
          <w:tcPr>
            <w:tcW w:w="1224" w:type="dxa"/>
          </w:tcPr>
          <w:p w14:paraId="35D7D9A3"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34C51FBA" w14:textId="77777777" w:rsidR="00CA5417" w:rsidRPr="005A4DB9" w:rsidRDefault="00CA5417">
            <w:pPr>
              <w:pStyle w:val="ConsPlusNormal"/>
              <w:jc w:val="center"/>
            </w:pPr>
            <w:r w:rsidRPr="005A4DB9">
              <w:t>Н</w:t>
            </w:r>
          </w:p>
        </w:tc>
        <w:tc>
          <w:tcPr>
            <w:tcW w:w="3912" w:type="dxa"/>
          </w:tcPr>
          <w:p w14:paraId="095EF06D" w14:textId="77777777" w:rsidR="00CA5417" w:rsidRPr="005A4DB9" w:rsidRDefault="00CA5417">
            <w:pPr>
              <w:pStyle w:val="ConsPlusNormal"/>
            </w:pPr>
          </w:p>
        </w:tc>
      </w:tr>
      <w:tr w:rsidR="00CA5417" w:rsidRPr="005A4DB9" w14:paraId="11BE4E97" w14:textId="77777777">
        <w:tc>
          <w:tcPr>
            <w:tcW w:w="3705" w:type="dxa"/>
          </w:tcPr>
          <w:p w14:paraId="451711CF" w14:textId="3F87421D" w:rsidR="00CA5417" w:rsidRPr="005A4DB9" w:rsidRDefault="00CA5417">
            <w:pPr>
              <w:pStyle w:val="ConsPlusNormal"/>
            </w:pPr>
            <w:r w:rsidRPr="005A4DB9">
              <w:t>Сумма имущественного налогового вычета, установленного подпунктом 2.2 пункта 2 статьи 220 Налогового кодекса Российской Федерации</w:t>
            </w:r>
          </w:p>
        </w:tc>
        <w:tc>
          <w:tcPr>
            <w:tcW w:w="1896" w:type="dxa"/>
          </w:tcPr>
          <w:p w14:paraId="21131136" w14:textId="77777777" w:rsidR="00CA5417" w:rsidRPr="005A4DB9" w:rsidRDefault="00CA5417">
            <w:pPr>
              <w:pStyle w:val="ConsPlusNormal"/>
              <w:jc w:val="center"/>
            </w:pPr>
            <w:proofErr w:type="spellStart"/>
            <w:r w:rsidRPr="005A4DB9">
              <w:t>ВычДохПравКИК</w:t>
            </w:r>
            <w:proofErr w:type="spellEnd"/>
          </w:p>
        </w:tc>
        <w:tc>
          <w:tcPr>
            <w:tcW w:w="1229" w:type="dxa"/>
          </w:tcPr>
          <w:p w14:paraId="73880461" w14:textId="77777777" w:rsidR="00CA5417" w:rsidRPr="005A4DB9" w:rsidRDefault="00CA5417">
            <w:pPr>
              <w:pStyle w:val="ConsPlusNormal"/>
              <w:jc w:val="center"/>
            </w:pPr>
            <w:r w:rsidRPr="005A4DB9">
              <w:t>А</w:t>
            </w:r>
          </w:p>
        </w:tc>
        <w:tc>
          <w:tcPr>
            <w:tcW w:w="1224" w:type="dxa"/>
          </w:tcPr>
          <w:p w14:paraId="441CED2E"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24C3E5F0" w14:textId="77777777" w:rsidR="00CA5417" w:rsidRPr="005A4DB9" w:rsidRDefault="00CA5417">
            <w:pPr>
              <w:pStyle w:val="ConsPlusNormal"/>
              <w:jc w:val="center"/>
            </w:pPr>
            <w:r w:rsidRPr="005A4DB9">
              <w:t>Н</w:t>
            </w:r>
          </w:p>
        </w:tc>
        <w:tc>
          <w:tcPr>
            <w:tcW w:w="3912" w:type="dxa"/>
          </w:tcPr>
          <w:p w14:paraId="0A58F511" w14:textId="77777777" w:rsidR="00CA5417" w:rsidRPr="005A4DB9" w:rsidRDefault="00CA5417">
            <w:pPr>
              <w:pStyle w:val="ConsPlusNormal"/>
            </w:pPr>
          </w:p>
        </w:tc>
      </w:tr>
    </w:tbl>
    <w:p w14:paraId="4CD9C049" w14:textId="77777777" w:rsidR="00CA5417" w:rsidRPr="005A4DB9" w:rsidRDefault="00CA5417">
      <w:pPr>
        <w:pStyle w:val="ConsPlusNormal"/>
        <w:jc w:val="both"/>
      </w:pPr>
    </w:p>
    <w:p w14:paraId="58B28AA8" w14:textId="77777777" w:rsidR="00CA5417" w:rsidRPr="005A4DB9" w:rsidRDefault="00CA5417">
      <w:pPr>
        <w:pStyle w:val="ConsPlusNormal"/>
        <w:jc w:val="right"/>
      </w:pPr>
      <w:r w:rsidRPr="005A4DB9">
        <w:t>Таблица 4.37</w:t>
      </w:r>
    </w:p>
    <w:p w14:paraId="547E3C93" w14:textId="77777777" w:rsidR="00CA5417" w:rsidRPr="005A4DB9" w:rsidRDefault="00CA5417">
      <w:pPr>
        <w:pStyle w:val="ConsPlusNormal"/>
        <w:jc w:val="both"/>
      </w:pPr>
    </w:p>
    <w:p w14:paraId="09E6C2AD" w14:textId="77777777" w:rsidR="00CA5417" w:rsidRPr="005A4DB9" w:rsidRDefault="00CA5417">
      <w:pPr>
        <w:pStyle w:val="ConsPlusNormal"/>
        <w:jc w:val="center"/>
      </w:pPr>
      <w:r w:rsidRPr="005A4DB9">
        <w:t>Расчет фактически произведенных и документально</w:t>
      </w:r>
    </w:p>
    <w:p w14:paraId="74C71035" w14:textId="77777777" w:rsidR="00CA5417" w:rsidRPr="005A4DB9" w:rsidRDefault="00CA5417">
      <w:pPr>
        <w:pStyle w:val="ConsPlusNormal"/>
        <w:jc w:val="center"/>
      </w:pPr>
      <w:r w:rsidRPr="005A4DB9">
        <w:t>подтвержденных расходов, принимаемых к вычету при продаже</w:t>
      </w:r>
    </w:p>
    <w:p w14:paraId="13C5A549" w14:textId="77777777" w:rsidR="00CA5417" w:rsidRPr="005A4DB9" w:rsidRDefault="00CA5417">
      <w:pPr>
        <w:pStyle w:val="ConsPlusNormal"/>
        <w:jc w:val="center"/>
      </w:pPr>
      <w:r w:rsidRPr="005A4DB9">
        <w:t>доли (ее части) в уставном капитале общества, а также</w:t>
      </w:r>
    </w:p>
    <w:p w14:paraId="2062A7E1" w14:textId="77777777" w:rsidR="00CA5417" w:rsidRPr="005A4DB9" w:rsidRDefault="00CA5417">
      <w:pPr>
        <w:pStyle w:val="ConsPlusNormal"/>
        <w:jc w:val="center"/>
      </w:pPr>
      <w:r w:rsidRPr="005A4DB9">
        <w:t>при выходе из состава участников</w:t>
      </w:r>
    </w:p>
    <w:p w14:paraId="03CF2BB9" w14:textId="77777777" w:rsidR="00CA5417" w:rsidRPr="005A4DB9" w:rsidRDefault="00CA5417">
      <w:pPr>
        <w:pStyle w:val="ConsPlusNormal"/>
        <w:jc w:val="center"/>
      </w:pPr>
      <w:r w:rsidRPr="005A4DB9">
        <w:t>общества (</w:t>
      </w:r>
      <w:proofErr w:type="spellStart"/>
      <w:r w:rsidRPr="005A4DB9">
        <w:t>РасхВычПродУК</w:t>
      </w:r>
      <w:proofErr w:type="spellEnd"/>
      <w:r w:rsidRPr="005A4DB9">
        <w:t>)</w:t>
      </w:r>
    </w:p>
    <w:p w14:paraId="3DCD0889"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46EB9C5C" w14:textId="77777777">
        <w:tc>
          <w:tcPr>
            <w:tcW w:w="3705" w:type="dxa"/>
          </w:tcPr>
          <w:p w14:paraId="7DCD4FAD" w14:textId="77777777" w:rsidR="00CA5417" w:rsidRPr="005A4DB9" w:rsidRDefault="00CA5417">
            <w:pPr>
              <w:pStyle w:val="ConsPlusNormal"/>
              <w:jc w:val="center"/>
            </w:pPr>
            <w:r w:rsidRPr="005A4DB9">
              <w:t>Наименование элемента</w:t>
            </w:r>
          </w:p>
        </w:tc>
        <w:tc>
          <w:tcPr>
            <w:tcW w:w="1896" w:type="dxa"/>
          </w:tcPr>
          <w:p w14:paraId="48768CDE"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07070595" w14:textId="77777777" w:rsidR="00CA5417" w:rsidRPr="005A4DB9" w:rsidRDefault="00CA5417">
            <w:pPr>
              <w:pStyle w:val="ConsPlusNormal"/>
              <w:jc w:val="center"/>
            </w:pPr>
            <w:r w:rsidRPr="005A4DB9">
              <w:t>Признак типа элемента</w:t>
            </w:r>
          </w:p>
        </w:tc>
        <w:tc>
          <w:tcPr>
            <w:tcW w:w="1224" w:type="dxa"/>
          </w:tcPr>
          <w:p w14:paraId="336DCBF1" w14:textId="77777777" w:rsidR="00CA5417" w:rsidRPr="005A4DB9" w:rsidRDefault="00CA5417">
            <w:pPr>
              <w:pStyle w:val="ConsPlusNormal"/>
              <w:jc w:val="center"/>
            </w:pPr>
            <w:r w:rsidRPr="005A4DB9">
              <w:t>Формат элемента</w:t>
            </w:r>
          </w:p>
        </w:tc>
        <w:tc>
          <w:tcPr>
            <w:tcW w:w="1567" w:type="dxa"/>
          </w:tcPr>
          <w:p w14:paraId="1635B9D7" w14:textId="77777777" w:rsidR="00CA5417" w:rsidRPr="005A4DB9" w:rsidRDefault="00CA5417">
            <w:pPr>
              <w:pStyle w:val="ConsPlusNormal"/>
              <w:jc w:val="center"/>
            </w:pPr>
            <w:r w:rsidRPr="005A4DB9">
              <w:t>Признак обязательности элемента</w:t>
            </w:r>
          </w:p>
        </w:tc>
        <w:tc>
          <w:tcPr>
            <w:tcW w:w="3912" w:type="dxa"/>
          </w:tcPr>
          <w:p w14:paraId="2627260E" w14:textId="77777777" w:rsidR="00CA5417" w:rsidRPr="005A4DB9" w:rsidRDefault="00CA5417">
            <w:pPr>
              <w:pStyle w:val="ConsPlusNormal"/>
              <w:jc w:val="center"/>
            </w:pPr>
            <w:r w:rsidRPr="005A4DB9">
              <w:t>Дополнительная информация</w:t>
            </w:r>
          </w:p>
        </w:tc>
      </w:tr>
      <w:tr w:rsidR="00CA5417" w:rsidRPr="005A4DB9" w14:paraId="416E8173" w14:textId="77777777">
        <w:tc>
          <w:tcPr>
            <w:tcW w:w="3705" w:type="dxa"/>
          </w:tcPr>
          <w:p w14:paraId="57DA54E1" w14:textId="77777777" w:rsidR="00CA5417" w:rsidRPr="005A4DB9" w:rsidRDefault="00CA5417">
            <w:pPr>
              <w:pStyle w:val="ConsPlusNormal"/>
            </w:pPr>
            <w:r w:rsidRPr="005A4DB9">
              <w:t>Сумма фактически произведенных и документально подтвержденных расходов, принимаемых к вычету при продаже доли (ее части) в уставном капитале общества, а также при выходе из состава участников общества</w:t>
            </w:r>
          </w:p>
        </w:tc>
        <w:tc>
          <w:tcPr>
            <w:tcW w:w="1896" w:type="dxa"/>
          </w:tcPr>
          <w:p w14:paraId="6DF7254F" w14:textId="77777777" w:rsidR="00CA5417" w:rsidRPr="005A4DB9" w:rsidRDefault="00CA5417">
            <w:pPr>
              <w:pStyle w:val="ConsPlusNormal"/>
              <w:jc w:val="center"/>
            </w:pPr>
            <w:proofErr w:type="spellStart"/>
            <w:r w:rsidRPr="005A4DB9">
              <w:t>ВычПдтвРасхПродУК</w:t>
            </w:r>
            <w:proofErr w:type="spellEnd"/>
          </w:p>
        </w:tc>
        <w:tc>
          <w:tcPr>
            <w:tcW w:w="1229" w:type="dxa"/>
          </w:tcPr>
          <w:p w14:paraId="3D5F4548" w14:textId="77777777" w:rsidR="00CA5417" w:rsidRPr="005A4DB9" w:rsidRDefault="00CA5417">
            <w:pPr>
              <w:pStyle w:val="ConsPlusNormal"/>
              <w:jc w:val="center"/>
            </w:pPr>
            <w:r w:rsidRPr="005A4DB9">
              <w:t>А</w:t>
            </w:r>
          </w:p>
        </w:tc>
        <w:tc>
          <w:tcPr>
            <w:tcW w:w="1224" w:type="dxa"/>
          </w:tcPr>
          <w:p w14:paraId="0AF19F1F"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72721212" w14:textId="77777777" w:rsidR="00CA5417" w:rsidRPr="005A4DB9" w:rsidRDefault="00CA5417">
            <w:pPr>
              <w:pStyle w:val="ConsPlusNormal"/>
              <w:jc w:val="center"/>
            </w:pPr>
            <w:r w:rsidRPr="005A4DB9">
              <w:t>О</w:t>
            </w:r>
          </w:p>
        </w:tc>
        <w:tc>
          <w:tcPr>
            <w:tcW w:w="3912" w:type="dxa"/>
          </w:tcPr>
          <w:p w14:paraId="1D2C2404" w14:textId="77777777" w:rsidR="00CA5417" w:rsidRPr="005A4DB9" w:rsidRDefault="00CA5417">
            <w:pPr>
              <w:pStyle w:val="ConsPlusNormal"/>
            </w:pPr>
          </w:p>
        </w:tc>
      </w:tr>
    </w:tbl>
    <w:p w14:paraId="4768E401" w14:textId="77777777" w:rsidR="00CA5417" w:rsidRPr="005A4DB9" w:rsidRDefault="00CA5417">
      <w:pPr>
        <w:pStyle w:val="ConsPlusNormal"/>
        <w:jc w:val="both"/>
      </w:pPr>
    </w:p>
    <w:p w14:paraId="1DFFE24B" w14:textId="77777777" w:rsidR="00CA5417" w:rsidRPr="005A4DB9" w:rsidRDefault="00CA5417">
      <w:pPr>
        <w:pStyle w:val="ConsPlusNormal"/>
        <w:jc w:val="right"/>
      </w:pPr>
      <w:r w:rsidRPr="005A4DB9">
        <w:t>Таблица 4.38</w:t>
      </w:r>
    </w:p>
    <w:p w14:paraId="7C99083F" w14:textId="77777777" w:rsidR="00CA5417" w:rsidRPr="005A4DB9" w:rsidRDefault="00CA5417">
      <w:pPr>
        <w:pStyle w:val="ConsPlusNormal"/>
        <w:jc w:val="both"/>
      </w:pPr>
    </w:p>
    <w:p w14:paraId="15DE5126" w14:textId="77777777" w:rsidR="00CA5417" w:rsidRPr="005A4DB9" w:rsidRDefault="00CA5417">
      <w:pPr>
        <w:pStyle w:val="ConsPlusNormal"/>
        <w:jc w:val="center"/>
      </w:pPr>
      <w:r w:rsidRPr="005A4DB9">
        <w:t>Расчет фактически произведенных и документально</w:t>
      </w:r>
    </w:p>
    <w:p w14:paraId="0CDBE6D0" w14:textId="77777777" w:rsidR="00CA5417" w:rsidRPr="005A4DB9" w:rsidRDefault="00CA5417">
      <w:pPr>
        <w:pStyle w:val="ConsPlusNormal"/>
        <w:jc w:val="center"/>
      </w:pPr>
      <w:r w:rsidRPr="005A4DB9">
        <w:lastRenderedPageBreak/>
        <w:t>подтвержденных расходов, принимаемых к вычету при передаче</w:t>
      </w:r>
    </w:p>
    <w:p w14:paraId="6B328264" w14:textId="77777777" w:rsidR="00CA5417" w:rsidRPr="005A4DB9" w:rsidRDefault="00CA5417">
      <w:pPr>
        <w:pStyle w:val="ConsPlusNormal"/>
        <w:jc w:val="center"/>
      </w:pPr>
      <w:r w:rsidRPr="005A4DB9">
        <w:t>средств (имущества) участнику общества в случае ликвидации</w:t>
      </w:r>
    </w:p>
    <w:p w14:paraId="0BC12573" w14:textId="77777777" w:rsidR="00CA5417" w:rsidRPr="005A4DB9" w:rsidRDefault="00CA5417">
      <w:pPr>
        <w:pStyle w:val="ConsPlusNormal"/>
        <w:jc w:val="center"/>
      </w:pPr>
      <w:r w:rsidRPr="005A4DB9">
        <w:t>общества (</w:t>
      </w:r>
      <w:proofErr w:type="spellStart"/>
      <w:r w:rsidRPr="005A4DB9">
        <w:t>РасхВычПрдСр</w:t>
      </w:r>
      <w:proofErr w:type="spellEnd"/>
      <w:r w:rsidRPr="005A4DB9">
        <w:t>)</w:t>
      </w:r>
    </w:p>
    <w:p w14:paraId="0BC66EA5"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5E2BD2F9" w14:textId="77777777">
        <w:tc>
          <w:tcPr>
            <w:tcW w:w="3705" w:type="dxa"/>
          </w:tcPr>
          <w:p w14:paraId="568F5674" w14:textId="77777777" w:rsidR="00CA5417" w:rsidRPr="005A4DB9" w:rsidRDefault="00CA5417">
            <w:pPr>
              <w:pStyle w:val="ConsPlusNormal"/>
              <w:jc w:val="center"/>
            </w:pPr>
            <w:r w:rsidRPr="005A4DB9">
              <w:t>Наименование элемента</w:t>
            </w:r>
          </w:p>
        </w:tc>
        <w:tc>
          <w:tcPr>
            <w:tcW w:w="1896" w:type="dxa"/>
          </w:tcPr>
          <w:p w14:paraId="53F487EA"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670F0BCC" w14:textId="77777777" w:rsidR="00CA5417" w:rsidRPr="005A4DB9" w:rsidRDefault="00CA5417">
            <w:pPr>
              <w:pStyle w:val="ConsPlusNormal"/>
              <w:jc w:val="center"/>
            </w:pPr>
            <w:r w:rsidRPr="005A4DB9">
              <w:t>Признак типа элемента</w:t>
            </w:r>
          </w:p>
        </w:tc>
        <w:tc>
          <w:tcPr>
            <w:tcW w:w="1224" w:type="dxa"/>
          </w:tcPr>
          <w:p w14:paraId="4744919C" w14:textId="77777777" w:rsidR="00CA5417" w:rsidRPr="005A4DB9" w:rsidRDefault="00CA5417">
            <w:pPr>
              <w:pStyle w:val="ConsPlusNormal"/>
              <w:jc w:val="center"/>
            </w:pPr>
            <w:r w:rsidRPr="005A4DB9">
              <w:t>Формат элемента</w:t>
            </w:r>
          </w:p>
        </w:tc>
        <w:tc>
          <w:tcPr>
            <w:tcW w:w="1567" w:type="dxa"/>
          </w:tcPr>
          <w:p w14:paraId="2C92FB38" w14:textId="77777777" w:rsidR="00CA5417" w:rsidRPr="005A4DB9" w:rsidRDefault="00CA5417">
            <w:pPr>
              <w:pStyle w:val="ConsPlusNormal"/>
              <w:jc w:val="center"/>
            </w:pPr>
            <w:r w:rsidRPr="005A4DB9">
              <w:t>Признак обязательности элемента</w:t>
            </w:r>
          </w:p>
        </w:tc>
        <w:tc>
          <w:tcPr>
            <w:tcW w:w="3912" w:type="dxa"/>
          </w:tcPr>
          <w:p w14:paraId="1DBC5C40" w14:textId="77777777" w:rsidR="00CA5417" w:rsidRPr="005A4DB9" w:rsidRDefault="00CA5417">
            <w:pPr>
              <w:pStyle w:val="ConsPlusNormal"/>
              <w:jc w:val="center"/>
            </w:pPr>
            <w:r w:rsidRPr="005A4DB9">
              <w:t>Дополнительная информация</w:t>
            </w:r>
          </w:p>
        </w:tc>
      </w:tr>
      <w:tr w:rsidR="00CA5417" w:rsidRPr="005A4DB9" w14:paraId="4571B0F8" w14:textId="77777777">
        <w:tc>
          <w:tcPr>
            <w:tcW w:w="3705" w:type="dxa"/>
          </w:tcPr>
          <w:p w14:paraId="52497E7C" w14:textId="77777777" w:rsidR="00CA5417" w:rsidRPr="005A4DB9" w:rsidRDefault="00CA5417">
            <w:pPr>
              <w:pStyle w:val="ConsPlusNormal"/>
            </w:pPr>
            <w:r w:rsidRPr="005A4DB9">
              <w:t>Сумма фактически произведенных и документально подтвержденных расходов, принимаемых к вычету при передаче средств (имущества) участнику в случае ликвидации общества</w:t>
            </w:r>
          </w:p>
        </w:tc>
        <w:tc>
          <w:tcPr>
            <w:tcW w:w="1896" w:type="dxa"/>
          </w:tcPr>
          <w:p w14:paraId="688647B1" w14:textId="77777777" w:rsidR="00CA5417" w:rsidRPr="005A4DB9" w:rsidRDefault="00CA5417">
            <w:pPr>
              <w:pStyle w:val="ConsPlusNormal"/>
              <w:jc w:val="center"/>
            </w:pPr>
            <w:proofErr w:type="spellStart"/>
            <w:r w:rsidRPr="005A4DB9">
              <w:t>ВычПдтвРасхПрдСр</w:t>
            </w:r>
            <w:proofErr w:type="spellEnd"/>
          </w:p>
        </w:tc>
        <w:tc>
          <w:tcPr>
            <w:tcW w:w="1229" w:type="dxa"/>
          </w:tcPr>
          <w:p w14:paraId="027939AE" w14:textId="77777777" w:rsidR="00CA5417" w:rsidRPr="005A4DB9" w:rsidRDefault="00CA5417">
            <w:pPr>
              <w:pStyle w:val="ConsPlusNormal"/>
              <w:jc w:val="center"/>
            </w:pPr>
            <w:r w:rsidRPr="005A4DB9">
              <w:t>А</w:t>
            </w:r>
          </w:p>
        </w:tc>
        <w:tc>
          <w:tcPr>
            <w:tcW w:w="1224" w:type="dxa"/>
          </w:tcPr>
          <w:p w14:paraId="7FA67CA8"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31093EEF" w14:textId="77777777" w:rsidR="00CA5417" w:rsidRPr="005A4DB9" w:rsidRDefault="00CA5417">
            <w:pPr>
              <w:pStyle w:val="ConsPlusNormal"/>
              <w:jc w:val="center"/>
            </w:pPr>
            <w:r w:rsidRPr="005A4DB9">
              <w:t>О</w:t>
            </w:r>
          </w:p>
        </w:tc>
        <w:tc>
          <w:tcPr>
            <w:tcW w:w="3912" w:type="dxa"/>
          </w:tcPr>
          <w:p w14:paraId="4AC011A5" w14:textId="77777777" w:rsidR="00CA5417" w:rsidRPr="005A4DB9" w:rsidRDefault="00CA5417">
            <w:pPr>
              <w:pStyle w:val="ConsPlusNormal"/>
            </w:pPr>
          </w:p>
        </w:tc>
      </w:tr>
    </w:tbl>
    <w:p w14:paraId="359F059E" w14:textId="77777777" w:rsidR="00CA5417" w:rsidRPr="005A4DB9" w:rsidRDefault="00CA5417">
      <w:pPr>
        <w:pStyle w:val="ConsPlusNormal"/>
        <w:jc w:val="both"/>
      </w:pPr>
    </w:p>
    <w:p w14:paraId="30A74AFA" w14:textId="77777777" w:rsidR="00CA5417" w:rsidRPr="005A4DB9" w:rsidRDefault="00CA5417">
      <w:pPr>
        <w:pStyle w:val="ConsPlusNormal"/>
        <w:jc w:val="right"/>
      </w:pPr>
      <w:r w:rsidRPr="005A4DB9">
        <w:t>Таблица 4.39</w:t>
      </w:r>
    </w:p>
    <w:p w14:paraId="1CF424BA" w14:textId="77777777" w:rsidR="00CA5417" w:rsidRPr="005A4DB9" w:rsidRDefault="00CA5417">
      <w:pPr>
        <w:pStyle w:val="ConsPlusNormal"/>
        <w:jc w:val="both"/>
      </w:pPr>
    </w:p>
    <w:p w14:paraId="5D31A71F" w14:textId="77777777" w:rsidR="00CA5417" w:rsidRPr="005A4DB9" w:rsidRDefault="00CA5417">
      <w:pPr>
        <w:pStyle w:val="ConsPlusNormal"/>
        <w:jc w:val="center"/>
      </w:pPr>
      <w:r w:rsidRPr="005A4DB9">
        <w:t>Расчет фактически произведенных</w:t>
      </w:r>
    </w:p>
    <w:p w14:paraId="54E528E7" w14:textId="77777777" w:rsidR="00CA5417" w:rsidRPr="005A4DB9" w:rsidRDefault="00CA5417">
      <w:pPr>
        <w:pStyle w:val="ConsPlusNormal"/>
        <w:jc w:val="center"/>
      </w:pPr>
      <w:r w:rsidRPr="005A4DB9">
        <w:t>и документально подтвержденных расходов, принимаемых</w:t>
      </w:r>
    </w:p>
    <w:p w14:paraId="765EFB2F" w14:textId="77777777" w:rsidR="00CA5417" w:rsidRPr="005A4DB9" w:rsidRDefault="00CA5417">
      <w:pPr>
        <w:pStyle w:val="ConsPlusNormal"/>
        <w:jc w:val="center"/>
      </w:pPr>
      <w:r w:rsidRPr="005A4DB9">
        <w:t>к вычету при уменьшении номинальной стоимости доли</w:t>
      </w:r>
    </w:p>
    <w:p w14:paraId="34D72F0A" w14:textId="77777777" w:rsidR="00CA5417" w:rsidRPr="005A4DB9" w:rsidRDefault="00CA5417">
      <w:pPr>
        <w:pStyle w:val="ConsPlusNormal"/>
        <w:jc w:val="center"/>
      </w:pPr>
      <w:r w:rsidRPr="005A4DB9">
        <w:t>в уставном капитале общества (</w:t>
      </w:r>
      <w:proofErr w:type="spellStart"/>
      <w:r w:rsidRPr="005A4DB9">
        <w:t>РасхВычУмСтУК</w:t>
      </w:r>
      <w:proofErr w:type="spellEnd"/>
      <w:r w:rsidRPr="005A4DB9">
        <w:t>)</w:t>
      </w:r>
    </w:p>
    <w:p w14:paraId="3E345AF0"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298331B2" w14:textId="77777777">
        <w:tc>
          <w:tcPr>
            <w:tcW w:w="3705" w:type="dxa"/>
          </w:tcPr>
          <w:p w14:paraId="79918DE3" w14:textId="77777777" w:rsidR="00CA5417" w:rsidRPr="005A4DB9" w:rsidRDefault="00CA5417">
            <w:pPr>
              <w:pStyle w:val="ConsPlusNormal"/>
              <w:jc w:val="center"/>
            </w:pPr>
            <w:r w:rsidRPr="005A4DB9">
              <w:t>Наименование элемента</w:t>
            </w:r>
          </w:p>
        </w:tc>
        <w:tc>
          <w:tcPr>
            <w:tcW w:w="1896" w:type="dxa"/>
          </w:tcPr>
          <w:p w14:paraId="5FFD4276"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11EB9298" w14:textId="77777777" w:rsidR="00CA5417" w:rsidRPr="005A4DB9" w:rsidRDefault="00CA5417">
            <w:pPr>
              <w:pStyle w:val="ConsPlusNormal"/>
              <w:jc w:val="center"/>
            </w:pPr>
            <w:r w:rsidRPr="005A4DB9">
              <w:t>Признак типа элемента</w:t>
            </w:r>
          </w:p>
        </w:tc>
        <w:tc>
          <w:tcPr>
            <w:tcW w:w="1224" w:type="dxa"/>
          </w:tcPr>
          <w:p w14:paraId="15639003" w14:textId="77777777" w:rsidR="00CA5417" w:rsidRPr="005A4DB9" w:rsidRDefault="00CA5417">
            <w:pPr>
              <w:pStyle w:val="ConsPlusNormal"/>
              <w:jc w:val="center"/>
            </w:pPr>
            <w:r w:rsidRPr="005A4DB9">
              <w:t>Формат элемента</w:t>
            </w:r>
          </w:p>
        </w:tc>
        <w:tc>
          <w:tcPr>
            <w:tcW w:w="1567" w:type="dxa"/>
          </w:tcPr>
          <w:p w14:paraId="27987ECF" w14:textId="77777777" w:rsidR="00CA5417" w:rsidRPr="005A4DB9" w:rsidRDefault="00CA5417">
            <w:pPr>
              <w:pStyle w:val="ConsPlusNormal"/>
              <w:jc w:val="center"/>
            </w:pPr>
            <w:r w:rsidRPr="005A4DB9">
              <w:t>Признак обязательности элемента</w:t>
            </w:r>
          </w:p>
        </w:tc>
        <w:tc>
          <w:tcPr>
            <w:tcW w:w="3912" w:type="dxa"/>
          </w:tcPr>
          <w:p w14:paraId="20459C20" w14:textId="77777777" w:rsidR="00CA5417" w:rsidRPr="005A4DB9" w:rsidRDefault="00CA5417">
            <w:pPr>
              <w:pStyle w:val="ConsPlusNormal"/>
              <w:jc w:val="center"/>
            </w:pPr>
            <w:r w:rsidRPr="005A4DB9">
              <w:t>Дополнительная информация</w:t>
            </w:r>
          </w:p>
        </w:tc>
      </w:tr>
      <w:tr w:rsidR="00CA5417" w:rsidRPr="005A4DB9" w14:paraId="427415FA" w14:textId="77777777">
        <w:tc>
          <w:tcPr>
            <w:tcW w:w="3705" w:type="dxa"/>
          </w:tcPr>
          <w:p w14:paraId="29164ABD" w14:textId="77777777" w:rsidR="00CA5417" w:rsidRPr="005A4DB9" w:rsidRDefault="00CA5417">
            <w:pPr>
              <w:pStyle w:val="ConsPlusNormal"/>
            </w:pPr>
            <w:r w:rsidRPr="005A4DB9">
              <w:t>Сумма фактически произведенных и документально подтвержденных расходов, принимаемых к вычету при уменьшении номинальной стоимости доли в уставном капитале общества</w:t>
            </w:r>
          </w:p>
        </w:tc>
        <w:tc>
          <w:tcPr>
            <w:tcW w:w="1896" w:type="dxa"/>
          </w:tcPr>
          <w:p w14:paraId="573DFCAA" w14:textId="77777777" w:rsidR="00CA5417" w:rsidRPr="005A4DB9" w:rsidRDefault="00CA5417">
            <w:pPr>
              <w:pStyle w:val="ConsPlusNormal"/>
              <w:jc w:val="center"/>
            </w:pPr>
            <w:proofErr w:type="spellStart"/>
            <w:r w:rsidRPr="005A4DB9">
              <w:t>ВычПдтвРасхУмСтУК</w:t>
            </w:r>
            <w:proofErr w:type="spellEnd"/>
          </w:p>
        </w:tc>
        <w:tc>
          <w:tcPr>
            <w:tcW w:w="1229" w:type="dxa"/>
          </w:tcPr>
          <w:p w14:paraId="0012F4F5" w14:textId="77777777" w:rsidR="00CA5417" w:rsidRPr="005A4DB9" w:rsidRDefault="00CA5417">
            <w:pPr>
              <w:pStyle w:val="ConsPlusNormal"/>
              <w:jc w:val="center"/>
            </w:pPr>
            <w:r w:rsidRPr="005A4DB9">
              <w:t>А</w:t>
            </w:r>
          </w:p>
        </w:tc>
        <w:tc>
          <w:tcPr>
            <w:tcW w:w="1224" w:type="dxa"/>
          </w:tcPr>
          <w:p w14:paraId="724BFD65"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6844F3D7" w14:textId="77777777" w:rsidR="00CA5417" w:rsidRPr="005A4DB9" w:rsidRDefault="00CA5417">
            <w:pPr>
              <w:pStyle w:val="ConsPlusNormal"/>
              <w:jc w:val="center"/>
            </w:pPr>
            <w:r w:rsidRPr="005A4DB9">
              <w:t>О</w:t>
            </w:r>
          </w:p>
        </w:tc>
        <w:tc>
          <w:tcPr>
            <w:tcW w:w="3912" w:type="dxa"/>
          </w:tcPr>
          <w:p w14:paraId="384B792A" w14:textId="77777777" w:rsidR="00CA5417" w:rsidRPr="005A4DB9" w:rsidRDefault="00CA5417">
            <w:pPr>
              <w:pStyle w:val="ConsPlusNormal"/>
            </w:pPr>
          </w:p>
        </w:tc>
      </w:tr>
    </w:tbl>
    <w:p w14:paraId="7A7BE9DD" w14:textId="77777777" w:rsidR="00CA5417" w:rsidRPr="005A4DB9" w:rsidRDefault="00CA5417">
      <w:pPr>
        <w:pStyle w:val="ConsPlusNormal"/>
        <w:jc w:val="both"/>
      </w:pPr>
    </w:p>
    <w:p w14:paraId="7EC7BF83" w14:textId="77777777" w:rsidR="00CA5417" w:rsidRPr="005A4DB9" w:rsidRDefault="00CA5417">
      <w:pPr>
        <w:pStyle w:val="ConsPlusNormal"/>
        <w:jc w:val="right"/>
      </w:pPr>
      <w:r w:rsidRPr="005A4DB9">
        <w:t>Таблица 4.40</w:t>
      </w:r>
    </w:p>
    <w:p w14:paraId="500B0B16" w14:textId="77777777" w:rsidR="00CA5417" w:rsidRPr="005A4DB9" w:rsidRDefault="00CA5417">
      <w:pPr>
        <w:pStyle w:val="ConsPlusNormal"/>
        <w:jc w:val="both"/>
      </w:pPr>
    </w:p>
    <w:p w14:paraId="52B526A1" w14:textId="77777777" w:rsidR="00CA5417" w:rsidRPr="005A4DB9" w:rsidRDefault="00CA5417">
      <w:pPr>
        <w:pStyle w:val="ConsPlusNormal"/>
        <w:jc w:val="center"/>
      </w:pPr>
      <w:r w:rsidRPr="005A4DB9">
        <w:t>Расчет фактически произведенных и документально</w:t>
      </w:r>
    </w:p>
    <w:p w14:paraId="0A97CDF3" w14:textId="77777777" w:rsidR="00CA5417" w:rsidRPr="005A4DB9" w:rsidRDefault="00CA5417">
      <w:pPr>
        <w:pStyle w:val="ConsPlusNormal"/>
        <w:jc w:val="center"/>
      </w:pPr>
      <w:r w:rsidRPr="005A4DB9">
        <w:t>подтвержденных расходов, принимаемых к вычету при уступке</w:t>
      </w:r>
    </w:p>
    <w:p w14:paraId="7CC4A67C" w14:textId="77777777" w:rsidR="00CA5417" w:rsidRPr="005A4DB9" w:rsidRDefault="00CA5417">
      <w:pPr>
        <w:pStyle w:val="ConsPlusNormal"/>
        <w:jc w:val="center"/>
      </w:pPr>
      <w:r w:rsidRPr="005A4DB9">
        <w:t>прав требования по договору участия в долевом строительстве</w:t>
      </w:r>
    </w:p>
    <w:p w14:paraId="1F33E0A1" w14:textId="77777777" w:rsidR="00CA5417" w:rsidRPr="005A4DB9" w:rsidRDefault="00CA5417">
      <w:pPr>
        <w:pStyle w:val="ConsPlusNormal"/>
        <w:jc w:val="center"/>
      </w:pPr>
      <w:r w:rsidRPr="005A4DB9">
        <w:t>(по договору инвестирования долевого строительства</w:t>
      </w:r>
    </w:p>
    <w:p w14:paraId="243D4473" w14:textId="77777777" w:rsidR="00CA5417" w:rsidRPr="005A4DB9" w:rsidRDefault="00CA5417">
      <w:pPr>
        <w:pStyle w:val="ConsPlusNormal"/>
        <w:jc w:val="center"/>
      </w:pPr>
      <w:r w:rsidRPr="005A4DB9">
        <w:t>или по другому договору, связанному с долевым</w:t>
      </w:r>
    </w:p>
    <w:p w14:paraId="5D77BFF3" w14:textId="77777777" w:rsidR="00CA5417" w:rsidRPr="005A4DB9" w:rsidRDefault="00CA5417">
      <w:pPr>
        <w:pStyle w:val="ConsPlusNormal"/>
        <w:jc w:val="center"/>
      </w:pPr>
      <w:r w:rsidRPr="005A4DB9">
        <w:t>строительством) (</w:t>
      </w:r>
      <w:proofErr w:type="spellStart"/>
      <w:r w:rsidRPr="005A4DB9">
        <w:t>РасхВычУстПрав</w:t>
      </w:r>
      <w:proofErr w:type="spellEnd"/>
      <w:r w:rsidRPr="005A4DB9">
        <w:t>)</w:t>
      </w:r>
    </w:p>
    <w:p w14:paraId="560BB4C1"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3B9C14DF" w14:textId="77777777">
        <w:tc>
          <w:tcPr>
            <w:tcW w:w="3705" w:type="dxa"/>
          </w:tcPr>
          <w:p w14:paraId="1A222409" w14:textId="77777777" w:rsidR="00CA5417" w:rsidRPr="005A4DB9" w:rsidRDefault="00CA5417">
            <w:pPr>
              <w:pStyle w:val="ConsPlusNormal"/>
              <w:jc w:val="center"/>
            </w:pPr>
            <w:r w:rsidRPr="005A4DB9">
              <w:t>Наименование элемента</w:t>
            </w:r>
          </w:p>
        </w:tc>
        <w:tc>
          <w:tcPr>
            <w:tcW w:w="1896" w:type="dxa"/>
          </w:tcPr>
          <w:p w14:paraId="2ACD3188"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1CF1F418" w14:textId="77777777" w:rsidR="00CA5417" w:rsidRPr="005A4DB9" w:rsidRDefault="00CA5417">
            <w:pPr>
              <w:pStyle w:val="ConsPlusNormal"/>
              <w:jc w:val="center"/>
            </w:pPr>
            <w:r w:rsidRPr="005A4DB9">
              <w:t>Признак типа элемента</w:t>
            </w:r>
          </w:p>
        </w:tc>
        <w:tc>
          <w:tcPr>
            <w:tcW w:w="1224" w:type="dxa"/>
          </w:tcPr>
          <w:p w14:paraId="092DED5A" w14:textId="77777777" w:rsidR="00CA5417" w:rsidRPr="005A4DB9" w:rsidRDefault="00CA5417">
            <w:pPr>
              <w:pStyle w:val="ConsPlusNormal"/>
              <w:jc w:val="center"/>
            </w:pPr>
            <w:r w:rsidRPr="005A4DB9">
              <w:t>Формат элемента</w:t>
            </w:r>
          </w:p>
        </w:tc>
        <w:tc>
          <w:tcPr>
            <w:tcW w:w="1567" w:type="dxa"/>
          </w:tcPr>
          <w:p w14:paraId="41F744C0" w14:textId="77777777" w:rsidR="00CA5417" w:rsidRPr="005A4DB9" w:rsidRDefault="00CA5417">
            <w:pPr>
              <w:pStyle w:val="ConsPlusNormal"/>
              <w:jc w:val="center"/>
            </w:pPr>
            <w:r w:rsidRPr="005A4DB9">
              <w:t>Признак обязательности элемента</w:t>
            </w:r>
          </w:p>
        </w:tc>
        <w:tc>
          <w:tcPr>
            <w:tcW w:w="3912" w:type="dxa"/>
          </w:tcPr>
          <w:p w14:paraId="46155649" w14:textId="77777777" w:rsidR="00CA5417" w:rsidRPr="005A4DB9" w:rsidRDefault="00CA5417">
            <w:pPr>
              <w:pStyle w:val="ConsPlusNormal"/>
              <w:jc w:val="center"/>
            </w:pPr>
            <w:r w:rsidRPr="005A4DB9">
              <w:t>Дополнительная информация</w:t>
            </w:r>
          </w:p>
        </w:tc>
      </w:tr>
      <w:tr w:rsidR="00CA5417" w:rsidRPr="005A4DB9" w14:paraId="458B0F1C" w14:textId="77777777">
        <w:tc>
          <w:tcPr>
            <w:tcW w:w="3705" w:type="dxa"/>
          </w:tcPr>
          <w:p w14:paraId="6DD98D7E" w14:textId="77777777" w:rsidR="00CA5417" w:rsidRPr="005A4DB9" w:rsidRDefault="00CA5417">
            <w:pPr>
              <w:pStyle w:val="ConsPlusNormal"/>
            </w:pPr>
            <w:r w:rsidRPr="005A4DB9">
              <w:t>Сумма фактически произведенных и документально подтвержденных расходов, принимаемых к вычету при уступке прав требования</w:t>
            </w:r>
          </w:p>
        </w:tc>
        <w:tc>
          <w:tcPr>
            <w:tcW w:w="1896" w:type="dxa"/>
          </w:tcPr>
          <w:p w14:paraId="4E161CD9" w14:textId="77777777" w:rsidR="00CA5417" w:rsidRPr="005A4DB9" w:rsidRDefault="00CA5417">
            <w:pPr>
              <w:pStyle w:val="ConsPlusNormal"/>
              <w:jc w:val="center"/>
            </w:pPr>
            <w:proofErr w:type="spellStart"/>
            <w:r w:rsidRPr="005A4DB9">
              <w:t>ВычПдтвРасхУстПрав</w:t>
            </w:r>
            <w:proofErr w:type="spellEnd"/>
          </w:p>
        </w:tc>
        <w:tc>
          <w:tcPr>
            <w:tcW w:w="1229" w:type="dxa"/>
          </w:tcPr>
          <w:p w14:paraId="415D9742" w14:textId="77777777" w:rsidR="00CA5417" w:rsidRPr="005A4DB9" w:rsidRDefault="00CA5417">
            <w:pPr>
              <w:pStyle w:val="ConsPlusNormal"/>
              <w:jc w:val="center"/>
            </w:pPr>
            <w:r w:rsidRPr="005A4DB9">
              <w:t>А</w:t>
            </w:r>
          </w:p>
        </w:tc>
        <w:tc>
          <w:tcPr>
            <w:tcW w:w="1224" w:type="dxa"/>
          </w:tcPr>
          <w:p w14:paraId="3E80A46E"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6830E78D" w14:textId="77777777" w:rsidR="00CA5417" w:rsidRPr="005A4DB9" w:rsidRDefault="00CA5417">
            <w:pPr>
              <w:pStyle w:val="ConsPlusNormal"/>
              <w:jc w:val="center"/>
            </w:pPr>
            <w:r w:rsidRPr="005A4DB9">
              <w:t>О</w:t>
            </w:r>
          </w:p>
        </w:tc>
        <w:tc>
          <w:tcPr>
            <w:tcW w:w="3912" w:type="dxa"/>
          </w:tcPr>
          <w:p w14:paraId="372FF306" w14:textId="77777777" w:rsidR="00CA5417" w:rsidRPr="005A4DB9" w:rsidRDefault="00CA5417">
            <w:pPr>
              <w:pStyle w:val="ConsPlusNormal"/>
            </w:pPr>
          </w:p>
        </w:tc>
      </w:tr>
    </w:tbl>
    <w:p w14:paraId="02CF8E86" w14:textId="77777777" w:rsidR="00CA5417" w:rsidRPr="005A4DB9" w:rsidRDefault="00CA5417">
      <w:pPr>
        <w:pStyle w:val="ConsPlusNormal"/>
        <w:jc w:val="both"/>
      </w:pPr>
    </w:p>
    <w:p w14:paraId="6F9B6CFD" w14:textId="77777777" w:rsidR="00CA5417" w:rsidRPr="005A4DB9" w:rsidRDefault="00CA5417">
      <w:pPr>
        <w:pStyle w:val="ConsPlusNormal"/>
        <w:jc w:val="right"/>
      </w:pPr>
      <w:r w:rsidRPr="005A4DB9">
        <w:t>Таблица 4.41</w:t>
      </w:r>
    </w:p>
    <w:p w14:paraId="38B11C9A" w14:textId="77777777" w:rsidR="00CA5417" w:rsidRPr="005A4DB9" w:rsidRDefault="00CA5417">
      <w:pPr>
        <w:pStyle w:val="ConsPlusNormal"/>
        <w:jc w:val="both"/>
      </w:pPr>
    </w:p>
    <w:p w14:paraId="7DA2FFB5" w14:textId="77777777" w:rsidR="00CA5417" w:rsidRPr="005A4DB9" w:rsidRDefault="00CA5417">
      <w:pPr>
        <w:pStyle w:val="ConsPlusNormal"/>
        <w:jc w:val="center"/>
      </w:pPr>
      <w:r w:rsidRPr="005A4DB9">
        <w:t>Расчет фактически произведенных и документально</w:t>
      </w:r>
    </w:p>
    <w:p w14:paraId="7138B2B2" w14:textId="77777777" w:rsidR="00CA5417" w:rsidRPr="005A4DB9" w:rsidRDefault="00CA5417">
      <w:pPr>
        <w:pStyle w:val="ConsPlusNormal"/>
        <w:jc w:val="center"/>
      </w:pPr>
      <w:r w:rsidRPr="005A4DB9">
        <w:t>подтвержденных расходов, принимаемых к вычету при продаже</w:t>
      </w:r>
    </w:p>
    <w:p w14:paraId="272C3EE4" w14:textId="77777777" w:rsidR="00CA5417" w:rsidRPr="005A4DB9" w:rsidRDefault="00CA5417">
      <w:pPr>
        <w:pStyle w:val="ConsPlusNormal"/>
        <w:jc w:val="center"/>
      </w:pPr>
      <w:r w:rsidRPr="005A4DB9">
        <w:t>и (или) погашении имущественных прав (</w:t>
      </w:r>
      <w:proofErr w:type="spellStart"/>
      <w:r w:rsidRPr="005A4DB9">
        <w:t>РасхВычПродИм</w:t>
      </w:r>
      <w:proofErr w:type="spellEnd"/>
      <w:r w:rsidRPr="005A4DB9">
        <w:t>)</w:t>
      </w:r>
    </w:p>
    <w:p w14:paraId="67757DC7"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665723BB" w14:textId="77777777">
        <w:tc>
          <w:tcPr>
            <w:tcW w:w="3705" w:type="dxa"/>
          </w:tcPr>
          <w:p w14:paraId="21672A0A" w14:textId="77777777" w:rsidR="00CA5417" w:rsidRPr="005A4DB9" w:rsidRDefault="00CA5417">
            <w:pPr>
              <w:pStyle w:val="ConsPlusNormal"/>
              <w:jc w:val="center"/>
            </w:pPr>
            <w:r w:rsidRPr="005A4DB9">
              <w:t>Наименование элемента</w:t>
            </w:r>
          </w:p>
        </w:tc>
        <w:tc>
          <w:tcPr>
            <w:tcW w:w="1896" w:type="dxa"/>
          </w:tcPr>
          <w:p w14:paraId="0DC486F2"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4779A610" w14:textId="77777777" w:rsidR="00CA5417" w:rsidRPr="005A4DB9" w:rsidRDefault="00CA5417">
            <w:pPr>
              <w:pStyle w:val="ConsPlusNormal"/>
              <w:jc w:val="center"/>
            </w:pPr>
            <w:r w:rsidRPr="005A4DB9">
              <w:t>Признак типа элемента</w:t>
            </w:r>
          </w:p>
        </w:tc>
        <w:tc>
          <w:tcPr>
            <w:tcW w:w="1224" w:type="dxa"/>
          </w:tcPr>
          <w:p w14:paraId="20E49DD7" w14:textId="77777777" w:rsidR="00CA5417" w:rsidRPr="005A4DB9" w:rsidRDefault="00CA5417">
            <w:pPr>
              <w:pStyle w:val="ConsPlusNormal"/>
              <w:jc w:val="center"/>
            </w:pPr>
            <w:r w:rsidRPr="005A4DB9">
              <w:t>Формат элемента</w:t>
            </w:r>
          </w:p>
        </w:tc>
        <w:tc>
          <w:tcPr>
            <w:tcW w:w="1567" w:type="dxa"/>
          </w:tcPr>
          <w:p w14:paraId="7D87F567" w14:textId="77777777" w:rsidR="00CA5417" w:rsidRPr="005A4DB9" w:rsidRDefault="00CA5417">
            <w:pPr>
              <w:pStyle w:val="ConsPlusNormal"/>
              <w:jc w:val="center"/>
            </w:pPr>
            <w:r w:rsidRPr="005A4DB9">
              <w:t>Признак обязательности элемента</w:t>
            </w:r>
          </w:p>
        </w:tc>
        <w:tc>
          <w:tcPr>
            <w:tcW w:w="3912" w:type="dxa"/>
          </w:tcPr>
          <w:p w14:paraId="63DE6860" w14:textId="77777777" w:rsidR="00CA5417" w:rsidRPr="005A4DB9" w:rsidRDefault="00CA5417">
            <w:pPr>
              <w:pStyle w:val="ConsPlusNormal"/>
              <w:jc w:val="center"/>
            </w:pPr>
            <w:r w:rsidRPr="005A4DB9">
              <w:t>Дополнительная информация</w:t>
            </w:r>
          </w:p>
        </w:tc>
      </w:tr>
      <w:tr w:rsidR="00CA5417" w:rsidRPr="005A4DB9" w14:paraId="2761C696" w14:textId="77777777">
        <w:tc>
          <w:tcPr>
            <w:tcW w:w="3705" w:type="dxa"/>
          </w:tcPr>
          <w:p w14:paraId="3802BC9D" w14:textId="77777777" w:rsidR="00CA5417" w:rsidRPr="005A4DB9" w:rsidRDefault="00CA5417">
            <w:pPr>
              <w:pStyle w:val="ConsPlusNormal"/>
            </w:pPr>
            <w:r w:rsidRPr="005A4DB9">
              <w:t>Сумма фактически произведенных и документально подтвержденных расходов, принимаемых к вычету при продаже и (или) погашении имущественных прав)</w:t>
            </w:r>
          </w:p>
        </w:tc>
        <w:tc>
          <w:tcPr>
            <w:tcW w:w="1896" w:type="dxa"/>
          </w:tcPr>
          <w:p w14:paraId="5C0A9A4A" w14:textId="77777777" w:rsidR="00CA5417" w:rsidRPr="005A4DB9" w:rsidRDefault="00CA5417">
            <w:pPr>
              <w:pStyle w:val="ConsPlusNormal"/>
              <w:jc w:val="center"/>
            </w:pPr>
            <w:proofErr w:type="spellStart"/>
            <w:r w:rsidRPr="005A4DB9">
              <w:t>ВычПдтвРасхПродИм</w:t>
            </w:r>
            <w:proofErr w:type="spellEnd"/>
          </w:p>
        </w:tc>
        <w:tc>
          <w:tcPr>
            <w:tcW w:w="1229" w:type="dxa"/>
          </w:tcPr>
          <w:p w14:paraId="1DCDFF1F" w14:textId="77777777" w:rsidR="00CA5417" w:rsidRPr="005A4DB9" w:rsidRDefault="00CA5417">
            <w:pPr>
              <w:pStyle w:val="ConsPlusNormal"/>
              <w:jc w:val="center"/>
            </w:pPr>
            <w:r w:rsidRPr="005A4DB9">
              <w:t>А</w:t>
            </w:r>
          </w:p>
        </w:tc>
        <w:tc>
          <w:tcPr>
            <w:tcW w:w="1224" w:type="dxa"/>
          </w:tcPr>
          <w:p w14:paraId="02C113DE"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4423E9B0" w14:textId="77777777" w:rsidR="00CA5417" w:rsidRPr="005A4DB9" w:rsidRDefault="00CA5417">
            <w:pPr>
              <w:pStyle w:val="ConsPlusNormal"/>
              <w:jc w:val="center"/>
            </w:pPr>
            <w:r w:rsidRPr="005A4DB9">
              <w:t>О</w:t>
            </w:r>
          </w:p>
        </w:tc>
        <w:tc>
          <w:tcPr>
            <w:tcW w:w="3912" w:type="dxa"/>
          </w:tcPr>
          <w:p w14:paraId="30C8EE11" w14:textId="77777777" w:rsidR="00CA5417" w:rsidRPr="005A4DB9" w:rsidRDefault="00CA5417">
            <w:pPr>
              <w:pStyle w:val="ConsPlusNormal"/>
            </w:pPr>
          </w:p>
        </w:tc>
      </w:tr>
    </w:tbl>
    <w:p w14:paraId="6D0C3C1C" w14:textId="77777777" w:rsidR="00CA5417" w:rsidRPr="005A4DB9" w:rsidRDefault="00CA5417">
      <w:pPr>
        <w:pStyle w:val="ConsPlusNormal"/>
        <w:jc w:val="both"/>
      </w:pPr>
    </w:p>
    <w:p w14:paraId="096AF34A" w14:textId="77777777" w:rsidR="00CA5417" w:rsidRPr="005A4DB9" w:rsidRDefault="00CA5417">
      <w:pPr>
        <w:pStyle w:val="ConsPlusNormal"/>
        <w:jc w:val="right"/>
      </w:pPr>
      <w:r w:rsidRPr="005A4DB9">
        <w:lastRenderedPageBreak/>
        <w:t>Таблица 4.42</w:t>
      </w:r>
    </w:p>
    <w:p w14:paraId="67040DC3" w14:textId="77777777" w:rsidR="00CA5417" w:rsidRPr="005A4DB9" w:rsidRDefault="00CA5417">
      <w:pPr>
        <w:pStyle w:val="ConsPlusNormal"/>
        <w:jc w:val="both"/>
      </w:pPr>
    </w:p>
    <w:p w14:paraId="2190CE4E" w14:textId="77777777" w:rsidR="00CA5417" w:rsidRPr="005A4DB9" w:rsidRDefault="00CA5417">
      <w:pPr>
        <w:pStyle w:val="ConsPlusNormal"/>
        <w:jc w:val="center"/>
      </w:pPr>
      <w:r w:rsidRPr="005A4DB9">
        <w:t>Расчет имущественных налоговых вычетов по расходам</w:t>
      </w:r>
    </w:p>
    <w:p w14:paraId="4B473F5B" w14:textId="77777777" w:rsidR="00CA5417" w:rsidRPr="005A4DB9" w:rsidRDefault="00CA5417">
      <w:pPr>
        <w:pStyle w:val="ConsPlusNormal"/>
        <w:jc w:val="center"/>
      </w:pPr>
      <w:r w:rsidRPr="005A4DB9">
        <w:t>на новое строительство либо приобретение объектов</w:t>
      </w:r>
    </w:p>
    <w:p w14:paraId="075668AB" w14:textId="77777777" w:rsidR="00CA5417" w:rsidRPr="005A4DB9" w:rsidRDefault="00CA5417">
      <w:pPr>
        <w:pStyle w:val="ConsPlusNormal"/>
        <w:jc w:val="center"/>
      </w:pPr>
      <w:r w:rsidRPr="005A4DB9">
        <w:t>недвижимого имущества (приложение 7) (</w:t>
      </w:r>
      <w:proofErr w:type="spellStart"/>
      <w:r w:rsidRPr="005A4DB9">
        <w:t>ИмущНалВычНов</w:t>
      </w:r>
      <w:proofErr w:type="spellEnd"/>
      <w:r w:rsidRPr="005A4DB9">
        <w:t>)</w:t>
      </w:r>
    </w:p>
    <w:p w14:paraId="18FA1D19"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3FB22A7E" w14:textId="77777777">
        <w:tc>
          <w:tcPr>
            <w:tcW w:w="3705" w:type="dxa"/>
          </w:tcPr>
          <w:p w14:paraId="4E3B0BAB" w14:textId="77777777" w:rsidR="00CA5417" w:rsidRPr="005A4DB9" w:rsidRDefault="00CA5417">
            <w:pPr>
              <w:pStyle w:val="ConsPlusNormal"/>
              <w:jc w:val="center"/>
            </w:pPr>
            <w:r w:rsidRPr="005A4DB9">
              <w:t>Наименование элемента</w:t>
            </w:r>
          </w:p>
        </w:tc>
        <w:tc>
          <w:tcPr>
            <w:tcW w:w="1896" w:type="dxa"/>
          </w:tcPr>
          <w:p w14:paraId="4A3B72D1"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65B091A4" w14:textId="77777777" w:rsidR="00CA5417" w:rsidRPr="005A4DB9" w:rsidRDefault="00CA5417">
            <w:pPr>
              <w:pStyle w:val="ConsPlusNormal"/>
              <w:jc w:val="center"/>
            </w:pPr>
            <w:r w:rsidRPr="005A4DB9">
              <w:t>Признак типа элемента</w:t>
            </w:r>
          </w:p>
        </w:tc>
        <w:tc>
          <w:tcPr>
            <w:tcW w:w="1224" w:type="dxa"/>
          </w:tcPr>
          <w:p w14:paraId="41D038FD" w14:textId="77777777" w:rsidR="00CA5417" w:rsidRPr="005A4DB9" w:rsidRDefault="00CA5417">
            <w:pPr>
              <w:pStyle w:val="ConsPlusNormal"/>
              <w:jc w:val="center"/>
            </w:pPr>
            <w:r w:rsidRPr="005A4DB9">
              <w:t>Формат элемента</w:t>
            </w:r>
          </w:p>
        </w:tc>
        <w:tc>
          <w:tcPr>
            <w:tcW w:w="1567" w:type="dxa"/>
          </w:tcPr>
          <w:p w14:paraId="6C2717C7" w14:textId="77777777" w:rsidR="00CA5417" w:rsidRPr="005A4DB9" w:rsidRDefault="00CA5417">
            <w:pPr>
              <w:pStyle w:val="ConsPlusNormal"/>
              <w:jc w:val="center"/>
            </w:pPr>
            <w:r w:rsidRPr="005A4DB9">
              <w:t>Признак обязательности элемента</w:t>
            </w:r>
          </w:p>
        </w:tc>
        <w:tc>
          <w:tcPr>
            <w:tcW w:w="3912" w:type="dxa"/>
          </w:tcPr>
          <w:p w14:paraId="32C80D47" w14:textId="77777777" w:rsidR="00CA5417" w:rsidRPr="005A4DB9" w:rsidRDefault="00CA5417">
            <w:pPr>
              <w:pStyle w:val="ConsPlusNormal"/>
              <w:jc w:val="center"/>
            </w:pPr>
            <w:r w:rsidRPr="005A4DB9">
              <w:t>Дополнительная информация</w:t>
            </w:r>
          </w:p>
        </w:tc>
      </w:tr>
      <w:tr w:rsidR="00CA5417" w:rsidRPr="005A4DB9" w14:paraId="557F3927" w14:textId="77777777">
        <w:tc>
          <w:tcPr>
            <w:tcW w:w="3705" w:type="dxa"/>
          </w:tcPr>
          <w:p w14:paraId="31150B7A" w14:textId="77777777" w:rsidR="00CA5417" w:rsidRPr="005A4DB9" w:rsidRDefault="00CA5417">
            <w:pPr>
              <w:pStyle w:val="ConsPlusNormal"/>
            </w:pPr>
            <w:r w:rsidRPr="005A4DB9">
              <w:t>Расчет имущественного налогового вычета</w:t>
            </w:r>
          </w:p>
        </w:tc>
        <w:tc>
          <w:tcPr>
            <w:tcW w:w="1896" w:type="dxa"/>
          </w:tcPr>
          <w:p w14:paraId="0F6609C9" w14:textId="77777777" w:rsidR="00CA5417" w:rsidRPr="005A4DB9" w:rsidRDefault="00CA5417">
            <w:pPr>
              <w:pStyle w:val="ConsPlusNormal"/>
              <w:jc w:val="center"/>
            </w:pPr>
            <w:proofErr w:type="spellStart"/>
            <w:r w:rsidRPr="005A4DB9">
              <w:t>РасчИмущВыч</w:t>
            </w:r>
            <w:proofErr w:type="spellEnd"/>
          </w:p>
        </w:tc>
        <w:tc>
          <w:tcPr>
            <w:tcW w:w="1229" w:type="dxa"/>
          </w:tcPr>
          <w:p w14:paraId="58921BEA" w14:textId="77777777" w:rsidR="00CA5417" w:rsidRPr="005A4DB9" w:rsidRDefault="00CA5417">
            <w:pPr>
              <w:pStyle w:val="ConsPlusNormal"/>
              <w:jc w:val="center"/>
            </w:pPr>
            <w:r w:rsidRPr="005A4DB9">
              <w:t>С</w:t>
            </w:r>
          </w:p>
        </w:tc>
        <w:tc>
          <w:tcPr>
            <w:tcW w:w="1224" w:type="dxa"/>
          </w:tcPr>
          <w:p w14:paraId="7845CD2D" w14:textId="77777777" w:rsidR="00CA5417" w:rsidRPr="005A4DB9" w:rsidRDefault="00CA5417">
            <w:pPr>
              <w:pStyle w:val="ConsPlusNormal"/>
            </w:pPr>
          </w:p>
        </w:tc>
        <w:tc>
          <w:tcPr>
            <w:tcW w:w="1567" w:type="dxa"/>
          </w:tcPr>
          <w:p w14:paraId="28DD2A24" w14:textId="77777777" w:rsidR="00CA5417" w:rsidRPr="005A4DB9" w:rsidRDefault="00CA5417">
            <w:pPr>
              <w:pStyle w:val="ConsPlusNormal"/>
              <w:jc w:val="center"/>
            </w:pPr>
            <w:r w:rsidRPr="005A4DB9">
              <w:t>О</w:t>
            </w:r>
          </w:p>
        </w:tc>
        <w:tc>
          <w:tcPr>
            <w:tcW w:w="3912" w:type="dxa"/>
          </w:tcPr>
          <w:p w14:paraId="47A6650B" w14:textId="77777777" w:rsidR="00CA5417" w:rsidRPr="005A4DB9" w:rsidRDefault="00CA5417">
            <w:pPr>
              <w:pStyle w:val="ConsPlusNormal"/>
            </w:pPr>
            <w:r w:rsidRPr="005A4DB9">
              <w:t>Состав элемента представлен в таблице 4.43</w:t>
            </w:r>
          </w:p>
        </w:tc>
      </w:tr>
    </w:tbl>
    <w:p w14:paraId="0CC06510" w14:textId="77777777" w:rsidR="00CA5417" w:rsidRPr="005A4DB9" w:rsidRDefault="00CA5417">
      <w:pPr>
        <w:pStyle w:val="ConsPlusNormal"/>
        <w:jc w:val="both"/>
      </w:pPr>
    </w:p>
    <w:p w14:paraId="4BF1CCC3" w14:textId="77777777" w:rsidR="00CA5417" w:rsidRPr="005A4DB9" w:rsidRDefault="00CA5417">
      <w:pPr>
        <w:pStyle w:val="ConsPlusNormal"/>
        <w:jc w:val="right"/>
      </w:pPr>
      <w:r w:rsidRPr="005A4DB9">
        <w:t>Таблица 4.43</w:t>
      </w:r>
    </w:p>
    <w:p w14:paraId="1649264A" w14:textId="77777777" w:rsidR="00CA5417" w:rsidRPr="005A4DB9" w:rsidRDefault="00CA5417">
      <w:pPr>
        <w:pStyle w:val="ConsPlusNormal"/>
        <w:jc w:val="both"/>
      </w:pPr>
    </w:p>
    <w:p w14:paraId="0F4EA95F" w14:textId="77777777" w:rsidR="00CA5417" w:rsidRPr="005A4DB9" w:rsidRDefault="00CA5417">
      <w:pPr>
        <w:pStyle w:val="ConsPlusNormal"/>
        <w:jc w:val="center"/>
      </w:pPr>
      <w:r w:rsidRPr="005A4DB9">
        <w:t>Расчет имущественного налогового вычета (</w:t>
      </w:r>
      <w:proofErr w:type="spellStart"/>
      <w:r w:rsidRPr="005A4DB9">
        <w:t>РасчИмущВыч</w:t>
      </w:r>
      <w:proofErr w:type="spellEnd"/>
      <w:r w:rsidRPr="005A4DB9">
        <w:t>)</w:t>
      </w:r>
    </w:p>
    <w:p w14:paraId="57C455BC"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03A86449" w14:textId="77777777">
        <w:tc>
          <w:tcPr>
            <w:tcW w:w="3705" w:type="dxa"/>
          </w:tcPr>
          <w:p w14:paraId="2219FE4A" w14:textId="77777777" w:rsidR="00CA5417" w:rsidRPr="005A4DB9" w:rsidRDefault="00CA5417">
            <w:pPr>
              <w:pStyle w:val="ConsPlusNormal"/>
              <w:jc w:val="center"/>
            </w:pPr>
            <w:r w:rsidRPr="005A4DB9">
              <w:t>Наименование элемента</w:t>
            </w:r>
          </w:p>
        </w:tc>
        <w:tc>
          <w:tcPr>
            <w:tcW w:w="1896" w:type="dxa"/>
          </w:tcPr>
          <w:p w14:paraId="5A3D336C"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78EAAE91" w14:textId="77777777" w:rsidR="00CA5417" w:rsidRPr="005A4DB9" w:rsidRDefault="00CA5417">
            <w:pPr>
              <w:pStyle w:val="ConsPlusNormal"/>
              <w:jc w:val="center"/>
            </w:pPr>
            <w:r w:rsidRPr="005A4DB9">
              <w:t>Признак типа элемента</w:t>
            </w:r>
          </w:p>
        </w:tc>
        <w:tc>
          <w:tcPr>
            <w:tcW w:w="1224" w:type="dxa"/>
          </w:tcPr>
          <w:p w14:paraId="5E37E5F0" w14:textId="77777777" w:rsidR="00CA5417" w:rsidRPr="005A4DB9" w:rsidRDefault="00CA5417">
            <w:pPr>
              <w:pStyle w:val="ConsPlusNormal"/>
              <w:jc w:val="center"/>
            </w:pPr>
            <w:r w:rsidRPr="005A4DB9">
              <w:t>Формат элемента</w:t>
            </w:r>
          </w:p>
        </w:tc>
        <w:tc>
          <w:tcPr>
            <w:tcW w:w="1567" w:type="dxa"/>
          </w:tcPr>
          <w:p w14:paraId="217D0C5E" w14:textId="77777777" w:rsidR="00CA5417" w:rsidRPr="005A4DB9" w:rsidRDefault="00CA5417">
            <w:pPr>
              <w:pStyle w:val="ConsPlusNormal"/>
              <w:jc w:val="center"/>
            </w:pPr>
            <w:r w:rsidRPr="005A4DB9">
              <w:t>Признак обязательности элемента</w:t>
            </w:r>
          </w:p>
        </w:tc>
        <w:tc>
          <w:tcPr>
            <w:tcW w:w="3912" w:type="dxa"/>
          </w:tcPr>
          <w:p w14:paraId="5550465E" w14:textId="77777777" w:rsidR="00CA5417" w:rsidRPr="005A4DB9" w:rsidRDefault="00CA5417">
            <w:pPr>
              <w:pStyle w:val="ConsPlusNormal"/>
              <w:jc w:val="center"/>
            </w:pPr>
            <w:r w:rsidRPr="005A4DB9">
              <w:t>Дополнительная информация</w:t>
            </w:r>
          </w:p>
        </w:tc>
      </w:tr>
      <w:tr w:rsidR="005A4DB9" w:rsidRPr="005A4DB9" w14:paraId="47096AF1" w14:textId="77777777">
        <w:tc>
          <w:tcPr>
            <w:tcW w:w="3705" w:type="dxa"/>
          </w:tcPr>
          <w:p w14:paraId="6E1BF9B7" w14:textId="77777777" w:rsidR="00CA5417" w:rsidRPr="005A4DB9" w:rsidRDefault="00CA5417">
            <w:pPr>
              <w:pStyle w:val="ConsPlusNormal"/>
            </w:pPr>
            <w:r w:rsidRPr="005A4DB9">
              <w:t>Сумма имущественного налогового вычета по расходам на новое строительство или приобретение объекта, принятая к учету при определении налоговой базы за предыдущие налоговые периоды</w:t>
            </w:r>
          </w:p>
        </w:tc>
        <w:tc>
          <w:tcPr>
            <w:tcW w:w="1896" w:type="dxa"/>
          </w:tcPr>
          <w:p w14:paraId="4247E056" w14:textId="77777777" w:rsidR="00CA5417" w:rsidRPr="005A4DB9" w:rsidRDefault="00CA5417">
            <w:pPr>
              <w:pStyle w:val="ConsPlusNormal"/>
              <w:jc w:val="center"/>
            </w:pPr>
            <w:proofErr w:type="spellStart"/>
            <w:r w:rsidRPr="005A4DB9">
              <w:t>ВычНовЗачПред</w:t>
            </w:r>
            <w:proofErr w:type="spellEnd"/>
          </w:p>
        </w:tc>
        <w:tc>
          <w:tcPr>
            <w:tcW w:w="1229" w:type="dxa"/>
          </w:tcPr>
          <w:p w14:paraId="5A760AA6" w14:textId="77777777" w:rsidR="00CA5417" w:rsidRPr="005A4DB9" w:rsidRDefault="00CA5417">
            <w:pPr>
              <w:pStyle w:val="ConsPlusNormal"/>
              <w:jc w:val="center"/>
            </w:pPr>
            <w:r w:rsidRPr="005A4DB9">
              <w:t>А</w:t>
            </w:r>
          </w:p>
        </w:tc>
        <w:tc>
          <w:tcPr>
            <w:tcW w:w="1224" w:type="dxa"/>
          </w:tcPr>
          <w:p w14:paraId="7D83601D" w14:textId="77777777" w:rsidR="00CA5417" w:rsidRPr="005A4DB9" w:rsidRDefault="00CA5417">
            <w:pPr>
              <w:pStyle w:val="ConsPlusNormal"/>
              <w:jc w:val="center"/>
            </w:pPr>
            <w:proofErr w:type="gramStart"/>
            <w:r w:rsidRPr="005A4DB9">
              <w:t>N(</w:t>
            </w:r>
            <w:proofErr w:type="gramEnd"/>
            <w:r w:rsidRPr="005A4DB9">
              <w:t>10.2)</w:t>
            </w:r>
          </w:p>
        </w:tc>
        <w:tc>
          <w:tcPr>
            <w:tcW w:w="1567" w:type="dxa"/>
          </w:tcPr>
          <w:p w14:paraId="340B2243" w14:textId="77777777" w:rsidR="00CA5417" w:rsidRPr="005A4DB9" w:rsidRDefault="00CA5417">
            <w:pPr>
              <w:pStyle w:val="ConsPlusNormal"/>
              <w:jc w:val="center"/>
            </w:pPr>
            <w:r w:rsidRPr="005A4DB9">
              <w:t>Н</w:t>
            </w:r>
          </w:p>
        </w:tc>
        <w:tc>
          <w:tcPr>
            <w:tcW w:w="3912" w:type="dxa"/>
          </w:tcPr>
          <w:p w14:paraId="2A2E2335" w14:textId="77777777" w:rsidR="00CA5417" w:rsidRPr="005A4DB9" w:rsidRDefault="00CA5417">
            <w:pPr>
              <w:pStyle w:val="ConsPlusNormal"/>
            </w:pPr>
          </w:p>
        </w:tc>
      </w:tr>
      <w:tr w:rsidR="005A4DB9" w:rsidRPr="005A4DB9" w14:paraId="66F19399" w14:textId="77777777">
        <w:tc>
          <w:tcPr>
            <w:tcW w:w="3705" w:type="dxa"/>
          </w:tcPr>
          <w:p w14:paraId="4F586C5A" w14:textId="77777777" w:rsidR="00CA5417" w:rsidRPr="005A4DB9" w:rsidRDefault="00CA5417">
            <w:pPr>
              <w:pStyle w:val="ConsPlusNormal"/>
            </w:pPr>
            <w:r w:rsidRPr="005A4DB9">
              <w:t>Сумма имущественного налогового вычета по уплаченным процентам по займам (кредитам), принятая к учету при определении налоговой базы за предыдущие налоговые периоды</w:t>
            </w:r>
          </w:p>
        </w:tc>
        <w:tc>
          <w:tcPr>
            <w:tcW w:w="1896" w:type="dxa"/>
          </w:tcPr>
          <w:p w14:paraId="0E419982" w14:textId="77777777" w:rsidR="00CA5417" w:rsidRPr="005A4DB9" w:rsidRDefault="00CA5417">
            <w:pPr>
              <w:pStyle w:val="ConsPlusNormal"/>
              <w:jc w:val="center"/>
            </w:pPr>
            <w:proofErr w:type="spellStart"/>
            <w:r w:rsidRPr="005A4DB9">
              <w:t>ВычПроцЗачПред</w:t>
            </w:r>
            <w:proofErr w:type="spellEnd"/>
          </w:p>
        </w:tc>
        <w:tc>
          <w:tcPr>
            <w:tcW w:w="1229" w:type="dxa"/>
          </w:tcPr>
          <w:p w14:paraId="05AAB76B" w14:textId="77777777" w:rsidR="00CA5417" w:rsidRPr="005A4DB9" w:rsidRDefault="00CA5417">
            <w:pPr>
              <w:pStyle w:val="ConsPlusNormal"/>
              <w:jc w:val="center"/>
            </w:pPr>
            <w:r w:rsidRPr="005A4DB9">
              <w:t>А</w:t>
            </w:r>
          </w:p>
        </w:tc>
        <w:tc>
          <w:tcPr>
            <w:tcW w:w="1224" w:type="dxa"/>
          </w:tcPr>
          <w:p w14:paraId="014B3747" w14:textId="77777777" w:rsidR="00CA5417" w:rsidRPr="005A4DB9" w:rsidRDefault="00CA5417">
            <w:pPr>
              <w:pStyle w:val="ConsPlusNormal"/>
              <w:jc w:val="center"/>
            </w:pPr>
            <w:proofErr w:type="gramStart"/>
            <w:r w:rsidRPr="005A4DB9">
              <w:t>N(</w:t>
            </w:r>
            <w:proofErr w:type="gramEnd"/>
            <w:r w:rsidRPr="005A4DB9">
              <w:t>10.2)</w:t>
            </w:r>
          </w:p>
        </w:tc>
        <w:tc>
          <w:tcPr>
            <w:tcW w:w="1567" w:type="dxa"/>
          </w:tcPr>
          <w:p w14:paraId="3D944322" w14:textId="77777777" w:rsidR="00CA5417" w:rsidRPr="005A4DB9" w:rsidRDefault="00CA5417">
            <w:pPr>
              <w:pStyle w:val="ConsPlusNormal"/>
              <w:jc w:val="center"/>
            </w:pPr>
            <w:r w:rsidRPr="005A4DB9">
              <w:t>Н</w:t>
            </w:r>
          </w:p>
        </w:tc>
        <w:tc>
          <w:tcPr>
            <w:tcW w:w="3912" w:type="dxa"/>
          </w:tcPr>
          <w:p w14:paraId="7BE04CDC" w14:textId="77777777" w:rsidR="00CA5417" w:rsidRPr="005A4DB9" w:rsidRDefault="00CA5417">
            <w:pPr>
              <w:pStyle w:val="ConsPlusNormal"/>
            </w:pPr>
          </w:p>
        </w:tc>
      </w:tr>
      <w:tr w:rsidR="005A4DB9" w:rsidRPr="005A4DB9" w14:paraId="7B097991" w14:textId="77777777">
        <w:tc>
          <w:tcPr>
            <w:tcW w:w="3705" w:type="dxa"/>
          </w:tcPr>
          <w:p w14:paraId="5CB84233" w14:textId="77777777" w:rsidR="00CA5417" w:rsidRPr="005A4DB9" w:rsidRDefault="00CA5417">
            <w:pPr>
              <w:pStyle w:val="ConsPlusNormal"/>
            </w:pPr>
            <w:r w:rsidRPr="005A4DB9">
              <w:lastRenderedPageBreak/>
              <w:t>Сумма имущественного налогового вычета (без учета процентов по займам (кредитам), предоставленного в отчетном налоговом периоде налоговым(и) агентом(</w:t>
            </w:r>
            <w:proofErr w:type="spellStart"/>
            <w:r w:rsidRPr="005A4DB9">
              <w:t>ами</w:t>
            </w:r>
            <w:proofErr w:type="spellEnd"/>
            <w:r w:rsidRPr="005A4DB9">
              <w:t>) на основании уведомления, выданного налоговым органом</w:t>
            </w:r>
          </w:p>
        </w:tc>
        <w:tc>
          <w:tcPr>
            <w:tcW w:w="1896" w:type="dxa"/>
          </w:tcPr>
          <w:p w14:paraId="23D094C4" w14:textId="77777777" w:rsidR="00CA5417" w:rsidRPr="005A4DB9" w:rsidRDefault="00CA5417">
            <w:pPr>
              <w:pStyle w:val="ConsPlusNormal"/>
              <w:jc w:val="center"/>
            </w:pPr>
            <w:proofErr w:type="spellStart"/>
            <w:r w:rsidRPr="005A4DB9">
              <w:t>ВычНАУвед</w:t>
            </w:r>
            <w:proofErr w:type="spellEnd"/>
          </w:p>
        </w:tc>
        <w:tc>
          <w:tcPr>
            <w:tcW w:w="1229" w:type="dxa"/>
          </w:tcPr>
          <w:p w14:paraId="13E7EECF" w14:textId="77777777" w:rsidR="00CA5417" w:rsidRPr="005A4DB9" w:rsidRDefault="00CA5417">
            <w:pPr>
              <w:pStyle w:val="ConsPlusNormal"/>
              <w:jc w:val="center"/>
            </w:pPr>
            <w:r w:rsidRPr="005A4DB9">
              <w:t>А</w:t>
            </w:r>
          </w:p>
        </w:tc>
        <w:tc>
          <w:tcPr>
            <w:tcW w:w="1224" w:type="dxa"/>
          </w:tcPr>
          <w:p w14:paraId="43C1393D" w14:textId="77777777" w:rsidR="00CA5417" w:rsidRPr="005A4DB9" w:rsidRDefault="00CA5417">
            <w:pPr>
              <w:pStyle w:val="ConsPlusNormal"/>
              <w:jc w:val="center"/>
            </w:pPr>
            <w:proofErr w:type="gramStart"/>
            <w:r w:rsidRPr="005A4DB9">
              <w:t>N(</w:t>
            </w:r>
            <w:proofErr w:type="gramEnd"/>
            <w:r w:rsidRPr="005A4DB9">
              <w:t>10.2)</w:t>
            </w:r>
          </w:p>
        </w:tc>
        <w:tc>
          <w:tcPr>
            <w:tcW w:w="1567" w:type="dxa"/>
          </w:tcPr>
          <w:p w14:paraId="66BDC248" w14:textId="77777777" w:rsidR="00CA5417" w:rsidRPr="005A4DB9" w:rsidRDefault="00CA5417">
            <w:pPr>
              <w:pStyle w:val="ConsPlusNormal"/>
              <w:jc w:val="center"/>
            </w:pPr>
            <w:r w:rsidRPr="005A4DB9">
              <w:t>Н</w:t>
            </w:r>
          </w:p>
        </w:tc>
        <w:tc>
          <w:tcPr>
            <w:tcW w:w="3912" w:type="dxa"/>
          </w:tcPr>
          <w:p w14:paraId="18D33E4B" w14:textId="77777777" w:rsidR="00CA5417" w:rsidRPr="005A4DB9" w:rsidRDefault="00CA5417">
            <w:pPr>
              <w:pStyle w:val="ConsPlusNormal"/>
            </w:pPr>
          </w:p>
        </w:tc>
      </w:tr>
      <w:tr w:rsidR="005A4DB9" w:rsidRPr="005A4DB9" w14:paraId="05C64D12" w14:textId="77777777">
        <w:tc>
          <w:tcPr>
            <w:tcW w:w="3705" w:type="dxa"/>
          </w:tcPr>
          <w:p w14:paraId="3589A3F7" w14:textId="77777777" w:rsidR="00CA5417" w:rsidRPr="005A4DB9" w:rsidRDefault="00CA5417">
            <w:pPr>
              <w:pStyle w:val="ConsPlusNormal"/>
            </w:pPr>
            <w:r w:rsidRPr="005A4DB9">
              <w:t>Сумма имущественного налогового вычета (без учета процентов по займам (кредитам), предоставленного в упрощенном порядке</w:t>
            </w:r>
          </w:p>
        </w:tc>
        <w:tc>
          <w:tcPr>
            <w:tcW w:w="1896" w:type="dxa"/>
          </w:tcPr>
          <w:p w14:paraId="7C6410F8" w14:textId="77777777" w:rsidR="00CA5417" w:rsidRPr="005A4DB9" w:rsidRDefault="00CA5417">
            <w:pPr>
              <w:pStyle w:val="ConsPlusNormal"/>
              <w:jc w:val="center"/>
            </w:pPr>
            <w:proofErr w:type="spellStart"/>
            <w:r w:rsidRPr="005A4DB9">
              <w:t>ВычНАУпр</w:t>
            </w:r>
            <w:proofErr w:type="spellEnd"/>
          </w:p>
        </w:tc>
        <w:tc>
          <w:tcPr>
            <w:tcW w:w="1229" w:type="dxa"/>
          </w:tcPr>
          <w:p w14:paraId="25EBFCEC" w14:textId="77777777" w:rsidR="00CA5417" w:rsidRPr="005A4DB9" w:rsidRDefault="00CA5417">
            <w:pPr>
              <w:pStyle w:val="ConsPlusNormal"/>
              <w:jc w:val="center"/>
            </w:pPr>
            <w:r w:rsidRPr="005A4DB9">
              <w:t>А</w:t>
            </w:r>
          </w:p>
        </w:tc>
        <w:tc>
          <w:tcPr>
            <w:tcW w:w="1224" w:type="dxa"/>
          </w:tcPr>
          <w:p w14:paraId="6952A2E7" w14:textId="77777777" w:rsidR="00CA5417" w:rsidRPr="005A4DB9" w:rsidRDefault="00CA5417">
            <w:pPr>
              <w:pStyle w:val="ConsPlusNormal"/>
              <w:jc w:val="center"/>
            </w:pPr>
            <w:proofErr w:type="gramStart"/>
            <w:r w:rsidRPr="005A4DB9">
              <w:t>N(</w:t>
            </w:r>
            <w:proofErr w:type="gramEnd"/>
            <w:r w:rsidRPr="005A4DB9">
              <w:t>10.2)</w:t>
            </w:r>
          </w:p>
        </w:tc>
        <w:tc>
          <w:tcPr>
            <w:tcW w:w="1567" w:type="dxa"/>
          </w:tcPr>
          <w:p w14:paraId="22406876" w14:textId="77777777" w:rsidR="00CA5417" w:rsidRPr="005A4DB9" w:rsidRDefault="00CA5417">
            <w:pPr>
              <w:pStyle w:val="ConsPlusNormal"/>
              <w:jc w:val="center"/>
            </w:pPr>
            <w:r w:rsidRPr="005A4DB9">
              <w:t>Н</w:t>
            </w:r>
          </w:p>
        </w:tc>
        <w:tc>
          <w:tcPr>
            <w:tcW w:w="3912" w:type="dxa"/>
          </w:tcPr>
          <w:p w14:paraId="1BF449F7" w14:textId="77777777" w:rsidR="00CA5417" w:rsidRPr="005A4DB9" w:rsidRDefault="00CA5417">
            <w:pPr>
              <w:pStyle w:val="ConsPlusNormal"/>
            </w:pPr>
          </w:p>
        </w:tc>
      </w:tr>
      <w:tr w:rsidR="005A4DB9" w:rsidRPr="005A4DB9" w14:paraId="100E7474" w14:textId="77777777">
        <w:tc>
          <w:tcPr>
            <w:tcW w:w="3705" w:type="dxa"/>
          </w:tcPr>
          <w:p w14:paraId="238751D4" w14:textId="77777777" w:rsidR="00CA5417" w:rsidRPr="005A4DB9" w:rsidRDefault="00CA5417">
            <w:pPr>
              <w:pStyle w:val="ConsPlusNormal"/>
            </w:pPr>
            <w:r w:rsidRPr="005A4DB9">
              <w:t>Сумма имущественного налогового вычета по уплаченным процентам по займам (кредитам), предоставленного в отчетном налоговом периоде налоговым(и) агентом(</w:t>
            </w:r>
            <w:proofErr w:type="spellStart"/>
            <w:r w:rsidRPr="005A4DB9">
              <w:t>ами</w:t>
            </w:r>
            <w:proofErr w:type="spellEnd"/>
            <w:r w:rsidRPr="005A4DB9">
              <w:t>) на основании уведомления, выданного налоговым органом</w:t>
            </w:r>
          </w:p>
        </w:tc>
        <w:tc>
          <w:tcPr>
            <w:tcW w:w="1896" w:type="dxa"/>
          </w:tcPr>
          <w:p w14:paraId="195B04E4" w14:textId="77777777" w:rsidR="00CA5417" w:rsidRPr="005A4DB9" w:rsidRDefault="00CA5417">
            <w:pPr>
              <w:pStyle w:val="ConsPlusNormal"/>
              <w:jc w:val="center"/>
            </w:pPr>
            <w:proofErr w:type="spellStart"/>
            <w:r w:rsidRPr="005A4DB9">
              <w:t>ПроцНАУвед</w:t>
            </w:r>
            <w:proofErr w:type="spellEnd"/>
          </w:p>
        </w:tc>
        <w:tc>
          <w:tcPr>
            <w:tcW w:w="1229" w:type="dxa"/>
          </w:tcPr>
          <w:p w14:paraId="53D74E42" w14:textId="77777777" w:rsidR="00CA5417" w:rsidRPr="005A4DB9" w:rsidRDefault="00CA5417">
            <w:pPr>
              <w:pStyle w:val="ConsPlusNormal"/>
              <w:jc w:val="center"/>
            </w:pPr>
            <w:r w:rsidRPr="005A4DB9">
              <w:t>А</w:t>
            </w:r>
          </w:p>
        </w:tc>
        <w:tc>
          <w:tcPr>
            <w:tcW w:w="1224" w:type="dxa"/>
          </w:tcPr>
          <w:p w14:paraId="05E212FF" w14:textId="77777777" w:rsidR="00CA5417" w:rsidRPr="005A4DB9" w:rsidRDefault="00CA5417">
            <w:pPr>
              <w:pStyle w:val="ConsPlusNormal"/>
              <w:jc w:val="center"/>
            </w:pPr>
            <w:proofErr w:type="gramStart"/>
            <w:r w:rsidRPr="005A4DB9">
              <w:t>N(</w:t>
            </w:r>
            <w:proofErr w:type="gramEnd"/>
            <w:r w:rsidRPr="005A4DB9">
              <w:t>10.2)</w:t>
            </w:r>
          </w:p>
        </w:tc>
        <w:tc>
          <w:tcPr>
            <w:tcW w:w="1567" w:type="dxa"/>
          </w:tcPr>
          <w:p w14:paraId="4CFF6C05" w14:textId="77777777" w:rsidR="00CA5417" w:rsidRPr="005A4DB9" w:rsidRDefault="00CA5417">
            <w:pPr>
              <w:pStyle w:val="ConsPlusNormal"/>
              <w:jc w:val="center"/>
            </w:pPr>
            <w:r w:rsidRPr="005A4DB9">
              <w:t>Н</w:t>
            </w:r>
          </w:p>
        </w:tc>
        <w:tc>
          <w:tcPr>
            <w:tcW w:w="3912" w:type="dxa"/>
          </w:tcPr>
          <w:p w14:paraId="7DDFDC2C" w14:textId="77777777" w:rsidR="00CA5417" w:rsidRPr="005A4DB9" w:rsidRDefault="00CA5417">
            <w:pPr>
              <w:pStyle w:val="ConsPlusNormal"/>
            </w:pPr>
          </w:p>
        </w:tc>
      </w:tr>
      <w:tr w:rsidR="005A4DB9" w:rsidRPr="005A4DB9" w14:paraId="32B18F6E" w14:textId="77777777">
        <w:tc>
          <w:tcPr>
            <w:tcW w:w="3705" w:type="dxa"/>
          </w:tcPr>
          <w:p w14:paraId="15965258" w14:textId="77777777" w:rsidR="00CA5417" w:rsidRPr="005A4DB9" w:rsidRDefault="00CA5417">
            <w:pPr>
              <w:pStyle w:val="ConsPlusNormal"/>
            </w:pPr>
            <w:r w:rsidRPr="005A4DB9">
              <w:t>Сумма имущественного налогового вычета по уплаченным процентам по займам (кредитам), предоставленного в упрощенном порядке</w:t>
            </w:r>
          </w:p>
        </w:tc>
        <w:tc>
          <w:tcPr>
            <w:tcW w:w="1896" w:type="dxa"/>
          </w:tcPr>
          <w:p w14:paraId="42E1C965" w14:textId="77777777" w:rsidR="00CA5417" w:rsidRPr="005A4DB9" w:rsidRDefault="00CA5417">
            <w:pPr>
              <w:pStyle w:val="ConsPlusNormal"/>
              <w:jc w:val="center"/>
            </w:pPr>
            <w:proofErr w:type="spellStart"/>
            <w:r w:rsidRPr="005A4DB9">
              <w:t>ПроцНАУпр</w:t>
            </w:r>
            <w:proofErr w:type="spellEnd"/>
          </w:p>
        </w:tc>
        <w:tc>
          <w:tcPr>
            <w:tcW w:w="1229" w:type="dxa"/>
          </w:tcPr>
          <w:p w14:paraId="6AF7EFD8" w14:textId="77777777" w:rsidR="00CA5417" w:rsidRPr="005A4DB9" w:rsidRDefault="00CA5417">
            <w:pPr>
              <w:pStyle w:val="ConsPlusNormal"/>
              <w:jc w:val="center"/>
            </w:pPr>
            <w:r w:rsidRPr="005A4DB9">
              <w:t>А</w:t>
            </w:r>
          </w:p>
        </w:tc>
        <w:tc>
          <w:tcPr>
            <w:tcW w:w="1224" w:type="dxa"/>
          </w:tcPr>
          <w:p w14:paraId="44B92E99" w14:textId="77777777" w:rsidR="00CA5417" w:rsidRPr="005A4DB9" w:rsidRDefault="00CA5417">
            <w:pPr>
              <w:pStyle w:val="ConsPlusNormal"/>
              <w:jc w:val="center"/>
            </w:pPr>
            <w:proofErr w:type="gramStart"/>
            <w:r w:rsidRPr="005A4DB9">
              <w:t>N(</w:t>
            </w:r>
            <w:proofErr w:type="gramEnd"/>
            <w:r w:rsidRPr="005A4DB9">
              <w:t>10.2)</w:t>
            </w:r>
          </w:p>
        </w:tc>
        <w:tc>
          <w:tcPr>
            <w:tcW w:w="1567" w:type="dxa"/>
          </w:tcPr>
          <w:p w14:paraId="0F3D8A9D" w14:textId="77777777" w:rsidR="00CA5417" w:rsidRPr="005A4DB9" w:rsidRDefault="00CA5417">
            <w:pPr>
              <w:pStyle w:val="ConsPlusNormal"/>
              <w:jc w:val="center"/>
            </w:pPr>
            <w:r w:rsidRPr="005A4DB9">
              <w:t>Н</w:t>
            </w:r>
          </w:p>
        </w:tc>
        <w:tc>
          <w:tcPr>
            <w:tcW w:w="3912" w:type="dxa"/>
          </w:tcPr>
          <w:p w14:paraId="46FB5325" w14:textId="77777777" w:rsidR="00CA5417" w:rsidRPr="005A4DB9" w:rsidRDefault="00CA5417">
            <w:pPr>
              <w:pStyle w:val="ConsPlusNormal"/>
            </w:pPr>
          </w:p>
        </w:tc>
      </w:tr>
      <w:tr w:rsidR="005A4DB9" w:rsidRPr="005A4DB9" w14:paraId="495D4615" w14:textId="77777777">
        <w:tc>
          <w:tcPr>
            <w:tcW w:w="3705" w:type="dxa"/>
          </w:tcPr>
          <w:p w14:paraId="60D83265" w14:textId="77777777" w:rsidR="00CA5417" w:rsidRPr="005A4DB9" w:rsidRDefault="00CA5417">
            <w:pPr>
              <w:pStyle w:val="ConsPlusNormal"/>
            </w:pPr>
            <w:r w:rsidRPr="005A4DB9">
              <w:t>Размер налоговой базы для целей применения имущественных налоговых вычетов</w:t>
            </w:r>
          </w:p>
        </w:tc>
        <w:tc>
          <w:tcPr>
            <w:tcW w:w="1896" w:type="dxa"/>
          </w:tcPr>
          <w:p w14:paraId="611238D0" w14:textId="77777777" w:rsidR="00CA5417" w:rsidRPr="005A4DB9" w:rsidRDefault="00CA5417">
            <w:pPr>
              <w:pStyle w:val="ConsPlusNormal"/>
              <w:jc w:val="center"/>
            </w:pPr>
            <w:r w:rsidRPr="005A4DB9">
              <w:t>НалБаз13БезВыч</w:t>
            </w:r>
          </w:p>
        </w:tc>
        <w:tc>
          <w:tcPr>
            <w:tcW w:w="1229" w:type="dxa"/>
          </w:tcPr>
          <w:p w14:paraId="131A6187" w14:textId="77777777" w:rsidR="00CA5417" w:rsidRPr="005A4DB9" w:rsidRDefault="00CA5417">
            <w:pPr>
              <w:pStyle w:val="ConsPlusNormal"/>
              <w:jc w:val="center"/>
            </w:pPr>
            <w:r w:rsidRPr="005A4DB9">
              <w:t>А</w:t>
            </w:r>
          </w:p>
        </w:tc>
        <w:tc>
          <w:tcPr>
            <w:tcW w:w="1224" w:type="dxa"/>
          </w:tcPr>
          <w:p w14:paraId="761C22F9"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3076ADBC" w14:textId="77777777" w:rsidR="00CA5417" w:rsidRPr="005A4DB9" w:rsidRDefault="00CA5417">
            <w:pPr>
              <w:pStyle w:val="ConsPlusNormal"/>
              <w:jc w:val="center"/>
            </w:pPr>
            <w:r w:rsidRPr="005A4DB9">
              <w:t>Н</w:t>
            </w:r>
          </w:p>
        </w:tc>
        <w:tc>
          <w:tcPr>
            <w:tcW w:w="3912" w:type="dxa"/>
          </w:tcPr>
          <w:p w14:paraId="53F3C1C3" w14:textId="77777777" w:rsidR="00CA5417" w:rsidRPr="005A4DB9" w:rsidRDefault="00CA5417">
            <w:pPr>
              <w:pStyle w:val="ConsPlusNormal"/>
            </w:pPr>
          </w:p>
        </w:tc>
      </w:tr>
      <w:tr w:rsidR="005A4DB9" w:rsidRPr="005A4DB9" w14:paraId="68B009F5" w14:textId="77777777">
        <w:tc>
          <w:tcPr>
            <w:tcW w:w="3705" w:type="dxa"/>
          </w:tcPr>
          <w:p w14:paraId="1A567138" w14:textId="77777777" w:rsidR="00CA5417" w:rsidRPr="005A4DB9" w:rsidRDefault="00CA5417">
            <w:pPr>
              <w:pStyle w:val="ConsPlusNormal"/>
            </w:pPr>
            <w:r w:rsidRPr="005A4DB9">
              <w:t xml:space="preserve">Сумма документально </w:t>
            </w:r>
            <w:r w:rsidRPr="005A4DB9">
              <w:lastRenderedPageBreak/>
              <w:t>подтвержденных расходов на новое строительство или приобретение объекта, принимаемых для целей имущественного налогового вычета за отчетный налоговый период, на основании Декларации</w:t>
            </w:r>
          </w:p>
        </w:tc>
        <w:tc>
          <w:tcPr>
            <w:tcW w:w="1896" w:type="dxa"/>
          </w:tcPr>
          <w:p w14:paraId="01421FCE" w14:textId="77777777" w:rsidR="00CA5417" w:rsidRPr="005A4DB9" w:rsidRDefault="00CA5417">
            <w:pPr>
              <w:pStyle w:val="ConsPlusNormal"/>
              <w:jc w:val="center"/>
            </w:pPr>
            <w:proofErr w:type="spellStart"/>
            <w:r w:rsidRPr="005A4DB9">
              <w:lastRenderedPageBreak/>
              <w:t>РасхНовВычНД</w:t>
            </w:r>
            <w:proofErr w:type="spellEnd"/>
          </w:p>
        </w:tc>
        <w:tc>
          <w:tcPr>
            <w:tcW w:w="1229" w:type="dxa"/>
          </w:tcPr>
          <w:p w14:paraId="60CAC6A0" w14:textId="77777777" w:rsidR="00CA5417" w:rsidRPr="005A4DB9" w:rsidRDefault="00CA5417">
            <w:pPr>
              <w:pStyle w:val="ConsPlusNormal"/>
              <w:jc w:val="center"/>
            </w:pPr>
            <w:r w:rsidRPr="005A4DB9">
              <w:t>А</w:t>
            </w:r>
          </w:p>
        </w:tc>
        <w:tc>
          <w:tcPr>
            <w:tcW w:w="1224" w:type="dxa"/>
          </w:tcPr>
          <w:p w14:paraId="5E32C915" w14:textId="77777777" w:rsidR="00CA5417" w:rsidRPr="005A4DB9" w:rsidRDefault="00CA5417">
            <w:pPr>
              <w:pStyle w:val="ConsPlusNormal"/>
              <w:jc w:val="center"/>
            </w:pPr>
            <w:proofErr w:type="gramStart"/>
            <w:r w:rsidRPr="005A4DB9">
              <w:t>N(</w:t>
            </w:r>
            <w:proofErr w:type="gramEnd"/>
            <w:r w:rsidRPr="005A4DB9">
              <w:t>10.2)</w:t>
            </w:r>
          </w:p>
        </w:tc>
        <w:tc>
          <w:tcPr>
            <w:tcW w:w="1567" w:type="dxa"/>
          </w:tcPr>
          <w:p w14:paraId="5D591194" w14:textId="77777777" w:rsidR="00CA5417" w:rsidRPr="005A4DB9" w:rsidRDefault="00CA5417">
            <w:pPr>
              <w:pStyle w:val="ConsPlusNormal"/>
              <w:jc w:val="center"/>
            </w:pPr>
            <w:r w:rsidRPr="005A4DB9">
              <w:t>Н</w:t>
            </w:r>
          </w:p>
        </w:tc>
        <w:tc>
          <w:tcPr>
            <w:tcW w:w="3912" w:type="dxa"/>
          </w:tcPr>
          <w:p w14:paraId="3D044AA2" w14:textId="77777777" w:rsidR="00CA5417" w:rsidRPr="005A4DB9" w:rsidRDefault="00CA5417">
            <w:pPr>
              <w:pStyle w:val="ConsPlusNormal"/>
            </w:pPr>
          </w:p>
        </w:tc>
      </w:tr>
      <w:tr w:rsidR="005A4DB9" w:rsidRPr="005A4DB9" w14:paraId="63A58A77" w14:textId="77777777">
        <w:tc>
          <w:tcPr>
            <w:tcW w:w="3705" w:type="dxa"/>
            <w:vAlign w:val="bottom"/>
          </w:tcPr>
          <w:p w14:paraId="447AE56E" w14:textId="77777777" w:rsidR="00CA5417" w:rsidRPr="005A4DB9" w:rsidRDefault="00CA5417">
            <w:pPr>
              <w:pStyle w:val="ConsPlusNormal"/>
            </w:pPr>
            <w:r w:rsidRPr="005A4DB9">
              <w:t>Сумма документально подтвержденных расходов по уплате процентов по займам (кредитам), принимаемых для целей имущественного налогового вычета за отчетный налоговый период, на основании Декларации</w:t>
            </w:r>
          </w:p>
        </w:tc>
        <w:tc>
          <w:tcPr>
            <w:tcW w:w="1896" w:type="dxa"/>
          </w:tcPr>
          <w:p w14:paraId="39C0763E" w14:textId="77777777" w:rsidR="00CA5417" w:rsidRPr="005A4DB9" w:rsidRDefault="00CA5417">
            <w:pPr>
              <w:pStyle w:val="ConsPlusNormal"/>
              <w:jc w:val="center"/>
            </w:pPr>
            <w:proofErr w:type="spellStart"/>
            <w:r w:rsidRPr="005A4DB9">
              <w:t>ПроцВычНД</w:t>
            </w:r>
            <w:proofErr w:type="spellEnd"/>
          </w:p>
        </w:tc>
        <w:tc>
          <w:tcPr>
            <w:tcW w:w="1229" w:type="dxa"/>
          </w:tcPr>
          <w:p w14:paraId="2784F4BA" w14:textId="77777777" w:rsidR="00CA5417" w:rsidRPr="005A4DB9" w:rsidRDefault="00CA5417">
            <w:pPr>
              <w:pStyle w:val="ConsPlusNormal"/>
              <w:jc w:val="center"/>
            </w:pPr>
            <w:r w:rsidRPr="005A4DB9">
              <w:t>А</w:t>
            </w:r>
          </w:p>
        </w:tc>
        <w:tc>
          <w:tcPr>
            <w:tcW w:w="1224" w:type="dxa"/>
          </w:tcPr>
          <w:p w14:paraId="32AD52FF" w14:textId="77777777" w:rsidR="00CA5417" w:rsidRPr="005A4DB9" w:rsidRDefault="00CA5417">
            <w:pPr>
              <w:pStyle w:val="ConsPlusNormal"/>
              <w:jc w:val="center"/>
            </w:pPr>
            <w:proofErr w:type="gramStart"/>
            <w:r w:rsidRPr="005A4DB9">
              <w:t>N(</w:t>
            </w:r>
            <w:proofErr w:type="gramEnd"/>
            <w:r w:rsidRPr="005A4DB9">
              <w:t>10.2)</w:t>
            </w:r>
          </w:p>
        </w:tc>
        <w:tc>
          <w:tcPr>
            <w:tcW w:w="1567" w:type="dxa"/>
          </w:tcPr>
          <w:p w14:paraId="3E55C8CB" w14:textId="77777777" w:rsidR="00CA5417" w:rsidRPr="005A4DB9" w:rsidRDefault="00CA5417">
            <w:pPr>
              <w:pStyle w:val="ConsPlusNormal"/>
              <w:jc w:val="center"/>
            </w:pPr>
            <w:r w:rsidRPr="005A4DB9">
              <w:t>Н</w:t>
            </w:r>
          </w:p>
        </w:tc>
        <w:tc>
          <w:tcPr>
            <w:tcW w:w="3912" w:type="dxa"/>
          </w:tcPr>
          <w:p w14:paraId="7C04EA82" w14:textId="77777777" w:rsidR="00CA5417" w:rsidRPr="005A4DB9" w:rsidRDefault="00CA5417">
            <w:pPr>
              <w:pStyle w:val="ConsPlusNormal"/>
            </w:pPr>
          </w:p>
        </w:tc>
      </w:tr>
      <w:tr w:rsidR="005A4DB9" w:rsidRPr="005A4DB9" w14:paraId="70410267" w14:textId="77777777">
        <w:tc>
          <w:tcPr>
            <w:tcW w:w="3705" w:type="dxa"/>
            <w:vAlign w:val="bottom"/>
          </w:tcPr>
          <w:p w14:paraId="60BDE034" w14:textId="77777777" w:rsidR="00CA5417" w:rsidRPr="005A4DB9" w:rsidRDefault="00CA5417">
            <w:pPr>
              <w:pStyle w:val="ConsPlusNormal"/>
            </w:pPr>
            <w:r w:rsidRPr="005A4DB9">
              <w:t>Остаток имущественного налогового вычета (без учета процентов по займам (кредитам), переходящий на следующий налоговый период</w:t>
            </w:r>
          </w:p>
        </w:tc>
        <w:tc>
          <w:tcPr>
            <w:tcW w:w="1896" w:type="dxa"/>
          </w:tcPr>
          <w:p w14:paraId="6F4F1716" w14:textId="77777777" w:rsidR="00CA5417" w:rsidRPr="005A4DB9" w:rsidRDefault="00CA5417">
            <w:pPr>
              <w:pStyle w:val="ConsPlusNormal"/>
              <w:jc w:val="center"/>
            </w:pPr>
            <w:proofErr w:type="spellStart"/>
            <w:r w:rsidRPr="005A4DB9">
              <w:t>ОстИВБезПроц</w:t>
            </w:r>
            <w:proofErr w:type="spellEnd"/>
          </w:p>
        </w:tc>
        <w:tc>
          <w:tcPr>
            <w:tcW w:w="1229" w:type="dxa"/>
          </w:tcPr>
          <w:p w14:paraId="48358BEC" w14:textId="77777777" w:rsidR="00CA5417" w:rsidRPr="005A4DB9" w:rsidRDefault="00CA5417">
            <w:pPr>
              <w:pStyle w:val="ConsPlusNormal"/>
              <w:jc w:val="center"/>
            </w:pPr>
            <w:r w:rsidRPr="005A4DB9">
              <w:t>А</w:t>
            </w:r>
          </w:p>
        </w:tc>
        <w:tc>
          <w:tcPr>
            <w:tcW w:w="1224" w:type="dxa"/>
          </w:tcPr>
          <w:p w14:paraId="4945A9FC" w14:textId="77777777" w:rsidR="00CA5417" w:rsidRPr="005A4DB9" w:rsidRDefault="00CA5417">
            <w:pPr>
              <w:pStyle w:val="ConsPlusNormal"/>
              <w:jc w:val="center"/>
            </w:pPr>
            <w:proofErr w:type="gramStart"/>
            <w:r w:rsidRPr="005A4DB9">
              <w:t>N(</w:t>
            </w:r>
            <w:proofErr w:type="gramEnd"/>
            <w:r w:rsidRPr="005A4DB9">
              <w:t>10.2)</w:t>
            </w:r>
          </w:p>
        </w:tc>
        <w:tc>
          <w:tcPr>
            <w:tcW w:w="1567" w:type="dxa"/>
          </w:tcPr>
          <w:p w14:paraId="10970CCE" w14:textId="77777777" w:rsidR="00CA5417" w:rsidRPr="005A4DB9" w:rsidRDefault="00CA5417">
            <w:pPr>
              <w:pStyle w:val="ConsPlusNormal"/>
              <w:jc w:val="center"/>
            </w:pPr>
            <w:r w:rsidRPr="005A4DB9">
              <w:t>О</w:t>
            </w:r>
          </w:p>
        </w:tc>
        <w:tc>
          <w:tcPr>
            <w:tcW w:w="3912" w:type="dxa"/>
          </w:tcPr>
          <w:p w14:paraId="0DD2EFAA" w14:textId="77777777" w:rsidR="00CA5417" w:rsidRPr="005A4DB9" w:rsidRDefault="00CA5417">
            <w:pPr>
              <w:pStyle w:val="ConsPlusNormal"/>
            </w:pPr>
          </w:p>
        </w:tc>
      </w:tr>
      <w:tr w:rsidR="005A4DB9" w:rsidRPr="005A4DB9" w14:paraId="21849002" w14:textId="77777777">
        <w:tc>
          <w:tcPr>
            <w:tcW w:w="3705" w:type="dxa"/>
            <w:vAlign w:val="bottom"/>
          </w:tcPr>
          <w:p w14:paraId="09062BB9" w14:textId="77777777" w:rsidR="00CA5417" w:rsidRPr="005A4DB9" w:rsidRDefault="00CA5417">
            <w:pPr>
              <w:pStyle w:val="ConsPlusNormal"/>
            </w:pPr>
            <w:r w:rsidRPr="005A4DB9">
              <w:t>Остаток имущественного налогового вычета по уплате процентов по займам (кредитам), переходящий на следующий налоговый период</w:t>
            </w:r>
          </w:p>
        </w:tc>
        <w:tc>
          <w:tcPr>
            <w:tcW w:w="1896" w:type="dxa"/>
          </w:tcPr>
          <w:p w14:paraId="4CC806E3" w14:textId="77777777" w:rsidR="00CA5417" w:rsidRPr="005A4DB9" w:rsidRDefault="00CA5417">
            <w:pPr>
              <w:pStyle w:val="ConsPlusNormal"/>
              <w:jc w:val="center"/>
            </w:pPr>
            <w:proofErr w:type="spellStart"/>
            <w:r w:rsidRPr="005A4DB9">
              <w:t>ОстИВУплПроц</w:t>
            </w:r>
            <w:proofErr w:type="spellEnd"/>
          </w:p>
        </w:tc>
        <w:tc>
          <w:tcPr>
            <w:tcW w:w="1229" w:type="dxa"/>
          </w:tcPr>
          <w:p w14:paraId="30BD1286" w14:textId="77777777" w:rsidR="00CA5417" w:rsidRPr="005A4DB9" w:rsidRDefault="00CA5417">
            <w:pPr>
              <w:pStyle w:val="ConsPlusNormal"/>
              <w:jc w:val="center"/>
            </w:pPr>
            <w:r w:rsidRPr="005A4DB9">
              <w:t>А</w:t>
            </w:r>
          </w:p>
        </w:tc>
        <w:tc>
          <w:tcPr>
            <w:tcW w:w="1224" w:type="dxa"/>
          </w:tcPr>
          <w:p w14:paraId="607C7346" w14:textId="77777777" w:rsidR="00CA5417" w:rsidRPr="005A4DB9" w:rsidRDefault="00CA5417">
            <w:pPr>
              <w:pStyle w:val="ConsPlusNormal"/>
              <w:jc w:val="center"/>
            </w:pPr>
            <w:proofErr w:type="gramStart"/>
            <w:r w:rsidRPr="005A4DB9">
              <w:t>N(</w:t>
            </w:r>
            <w:proofErr w:type="gramEnd"/>
            <w:r w:rsidRPr="005A4DB9">
              <w:t>10.2)</w:t>
            </w:r>
          </w:p>
        </w:tc>
        <w:tc>
          <w:tcPr>
            <w:tcW w:w="1567" w:type="dxa"/>
          </w:tcPr>
          <w:p w14:paraId="215F210B" w14:textId="77777777" w:rsidR="00CA5417" w:rsidRPr="005A4DB9" w:rsidRDefault="00CA5417">
            <w:pPr>
              <w:pStyle w:val="ConsPlusNormal"/>
              <w:jc w:val="center"/>
            </w:pPr>
            <w:r w:rsidRPr="005A4DB9">
              <w:t>О</w:t>
            </w:r>
          </w:p>
        </w:tc>
        <w:tc>
          <w:tcPr>
            <w:tcW w:w="3912" w:type="dxa"/>
          </w:tcPr>
          <w:p w14:paraId="598369F4" w14:textId="77777777" w:rsidR="00CA5417" w:rsidRPr="005A4DB9" w:rsidRDefault="00CA5417">
            <w:pPr>
              <w:pStyle w:val="ConsPlusNormal"/>
            </w:pPr>
          </w:p>
        </w:tc>
      </w:tr>
      <w:tr w:rsidR="00CA5417" w:rsidRPr="005A4DB9" w14:paraId="0350F23D" w14:textId="77777777">
        <w:tc>
          <w:tcPr>
            <w:tcW w:w="3705" w:type="dxa"/>
            <w:vAlign w:val="bottom"/>
          </w:tcPr>
          <w:p w14:paraId="75955272" w14:textId="77777777" w:rsidR="00CA5417" w:rsidRPr="005A4DB9" w:rsidRDefault="00CA5417">
            <w:pPr>
              <w:pStyle w:val="ConsPlusNormal"/>
            </w:pPr>
            <w:r w:rsidRPr="005A4DB9">
              <w:t>Сведения об объекте и произведенных расходах</w:t>
            </w:r>
          </w:p>
        </w:tc>
        <w:tc>
          <w:tcPr>
            <w:tcW w:w="1896" w:type="dxa"/>
          </w:tcPr>
          <w:p w14:paraId="7C88E8AE" w14:textId="77777777" w:rsidR="00CA5417" w:rsidRPr="005A4DB9" w:rsidRDefault="00CA5417">
            <w:pPr>
              <w:pStyle w:val="ConsPlusNormal"/>
              <w:jc w:val="center"/>
            </w:pPr>
            <w:proofErr w:type="spellStart"/>
            <w:r w:rsidRPr="005A4DB9">
              <w:t>СвОбъектРасх</w:t>
            </w:r>
            <w:proofErr w:type="spellEnd"/>
          </w:p>
        </w:tc>
        <w:tc>
          <w:tcPr>
            <w:tcW w:w="1229" w:type="dxa"/>
          </w:tcPr>
          <w:p w14:paraId="2B53526C" w14:textId="77777777" w:rsidR="00CA5417" w:rsidRPr="005A4DB9" w:rsidRDefault="00CA5417">
            <w:pPr>
              <w:pStyle w:val="ConsPlusNormal"/>
              <w:jc w:val="center"/>
            </w:pPr>
            <w:r w:rsidRPr="005A4DB9">
              <w:t>С</w:t>
            </w:r>
          </w:p>
        </w:tc>
        <w:tc>
          <w:tcPr>
            <w:tcW w:w="1224" w:type="dxa"/>
          </w:tcPr>
          <w:p w14:paraId="368DD2C6" w14:textId="77777777" w:rsidR="00CA5417" w:rsidRPr="005A4DB9" w:rsidRDefault="00CA5417">
            <w:pPr>
              <w:pStyle w:val="ConsPlusNormal"/>
            </w:pPr>
          </w:p>
        </w:tc>
        <w:tc>
          <w:tcPr>
            <w:tcW w:w="1567" w:type="dxa"/>
          </w:tcPr>
          <w:p w14:paraId="79DBD217" w14:textId="77777777" w:rsidR="00CA5417" w:rsidRPr="005A4DB9" w:rsidRDefault="00CA5417">
            <w:pPr>
              <w:pStyle w:val="ConsPlusNormal"/>
              <w:jc w:val="center"/>
            </w:pPr>
            <w:r w:rsidRPr="005A4DB9">
              <w:t>ОМ</w:t>
            </w:r>
          </w:p>
        </w:tc>
        <w:tc>
          <w:tcPr>
            <w:tcW w:w="3912" w:type="dxa"/>
          </w:tcPr>
          <w:p w14:paraId="0117A63C" w14:textId="77777777" w:rsidR="00CA5417" w:rsidRPr="005A4DB9" w:rsidRDefault="00CA5417">
            <w:pPr>
              <w:pStyle w:val="ConsPlusNormal"/>
            </w:pPr>
            <w:r w:rsidRPr="005A4DB9">
              <w:t>Состав элемента представлен в таблице 4.44</w:t>
            </w:r>
          </w:p>
        </w:tc>
      </w:tr>
    </w:tbl>
    <w:p w14:paraId="5369C89B" w14:textId="77777777" w:rsidR="00CA5417" w:rsidRPr="005A4DB9" w:rsidRDefault="00CA5417">
      <w:pPr>
        <w:pStyle w:val="ConsPlusNormal"/>
        <w:jc w:val="both"/>
      </w:pPr>
    </w:p>
    <w:p w14:paraId="1C41BB5C" w14:textId="77777777" w:rsidR="00CA5417" w:rsidRPr="005A4DB9" w:rsidRDefault="00CA5417">
      <w:pPr>
        <w:pStyle w:val="ConsPlusNormal"/>
        <w:jc w:val="right"/>
      </w:pPr>
      <w:r w:rsidRPr="005A4DB9">
        <w:t>Таблица 4.44</w:t>
      </w:r>
    </w:p>
    <w:p w14:paraId="20BD89DF" w14:textId="77777777" w:rsidR="00CA5417" w:rsidRPr="005A4DB9" w:rsidRDefault="00CA5417">
      <w:pPr>
        <w:pStyle w:val="ConsPlusNormal"/>
        <w:jc w:val="both"/>
      </w:pPr>
    </w:p>
    <w:p w14:paraId="225EF480" w14:textId="77777777" w:rsidR="00CA5417" w:rsidRPr="005A4DB9" w:rsidRDefault="00CA5417">
      <w:pPr>
        <w:pStyle w:val="ConsPlusNormal"/>
        <w:jc w:val="center"/>
      </w:pPr>
      <w:r w:rsidRPr="005A4DB9">
        <w:t>Сведения об объекте и произведенных расходах (</w:t>
      </w:r>
      <w:proofErr w:type="spellStart"/>
      <w:r w:rsidRPr="005A4DB9">
        <w:t>СвОбъектРасх</w:t>
      </w:r>
      <w:proofErr w:type="spellEnd"/>
      <w:r w:rsidRPr="005A4DB9">
        <w:t>)</w:t>
      </w:r>
    </w:p>
    <w:p w14:paraId="2FD686BA"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761C724A" w14:textId="77777777">
        <w:tc>
          <w:tcPr>
            <w:tcW w:w="3705" w:type="dxa"/>
          </w:tcPr>
          <w:p w14:paraId="53FB5833" w14:textId="77777777" w:rsidR="00CA5417" w:rsidRPr="005A4DB9" w:rsidRDefault="00CA5417">
            <w:pPr>
              <w:pStyle w:val="ConsPlusNormal"/>
              <w:jc w:val="center"/>
            </w:pPr>
            <w:r w:rsidRPr="005A4DB9">
              <w:t>Наименование элемента</w:t>
            </w:r>
          </w:p>
        </w:tc>
        <w:tc>
          <w:tcPr>
            <w:tcW w:w="1896" w:type="dxa"/>
          </w:tcPr>
          <w:p w14:paraId="6C737311" w14:textId="77777777" w:rsidR="00CA5417" w:rsidRPr="005A4DB9" w:rsidRDefault="00CA5417">
            <w:pPr>
              <w:pStyle w:val="ConsPlusNormal"/>
              <w:jc w:val="center"/>
            </w:pPr>
            <w:r w:rsidRPr="005A4DB9">
              <w:t xml:space="preserve">Сокращенное </w:t>
            </w:r>
            <w:r w:rsidRPr="005A4DB9">
              <w:lastRenderedPageBreak/>
              <w:t>наименование (код) элемента</w:t>
            </w:r>
          </w:p>
        </w:tc>
        <w:tc>
          <w:tcPr>
            <w:tcW w:w="1229" w:type="dxa"/>
          </w:tcPr>
          <w:p w14:paraId="24124B83" w14:textId="77777777" w:rsidR="00CA5417" w:rsidRPr="005A4DB9" w:rsidRDefault="00CA5417">
            <w:pPr>
              <w:pStyle w:val="ConsPlusNormal"/>
              <w:jc w:val="center"/>
            </w:pPr>
            <w:r w:rsidRPr="005A4DB9">
              <w:lastRenderedPageBreak/>
              <w:t xml:space="preserve">Признак </w:t>
            </w:r>
            <w:r w:rsidRPr="005A4DB9">
              <w:lastRenderedPageBreak/>
              <w:t>типа элемента</w:t>
            </w:r>
          </w:p>
        </w:tc>
        <w:tc>
          <w:tcPr>
            <w:tcW w:w="1224" w:type="dxa"/>
          </w:tcPr>
          <w:p w14:paraId="6CE7AFA3" w14:textId="77777777" w:rsidR="00CA5417" w:rsidRPr="005A4DB9" w:rsidRDefault="00CA5417">
            <w:pPr>
              <w:pStyle w:val="ConsPlusNormal"/>
              <w:jc w:val="center"/>
            </w:pPr>
            <w:r w:rsidRPr="005A4DB9">
              <w:lastRenderedPageBreak/>
              <w:t xml:space="preserve">Формат </w:t>
            </w:r>
            <w:r w:rsidRPr="005A4DB9">
              <w:lastRenderedPageBreak/>
              <w:t>элемента</w:t>
            </w:r>
          </w:p>
        </w:tc>
        <w:tc>
          <w:tcPr>
            <w:tcW w:w="1567" w:type="dxa"/>
          </w:tcPr>
          <w:p w14:paraId="0F49F242" w14:textId="77777777" w:rsidR="00CA5417" w:rsidRPr="005A4DB9" w:rsidRDefault="00CA5417">
            <w:pPr>
              <w:pStyle w:val="ConsPlusNormal"/>
              <w:jc w:val="center"/>
            </w:pPr>
            <w:r w:rsidRPr="005A4DB9">
              <w:lastRenderedPageBreak/>
              <w:t xml:space="preserve">Признак </w:t>
            </w:r>
            <w:r w:rsidRPr="005A4DB9">
              <w:lastRenderedPageBreak/>
              <w:t>обязательности элемента</w:t>
            </w:r>
          </w:p>
        </w:tc>
        <w:tc>
          <w:tcPr>
            <w:tcW w:w="3912" w:type="dxa"/>
          </w:tcPr>
          <w:p w14:paraId="22DF9323" w14:textId="77777777" w:rsidR="00CA5417" w:rsidRPr="005A4DB9" w:rsidRDefault="00CA5417">
            <w:pPr>
              <w:pStyle w:val="ConsPlusNormal"/>
              <w:jc w:val="center"/>
            </w:pPr>
            <w:r w:rsidRPr="005A4DB9">
              <w:lastRenderedPageBreak/>
              <w:t>Дополнительная информация</w:t>
            </w:r>
          </w:p>
        </w:tc>
      </w:tr>
      <w:tr w:rsidR="005A4DB9" w:rsidRPr="005A4DB9" w14:paraId="3D332992" w14:textId="77777777">
        <w:tc>
          <w:tcPr>
            <w:tcW w:w="3705" w:type="dxa"/>
          </w:tcPr>
          <w:p w14:paraId="3C597326" w14:textId="77777777" w:rsidR="00CA5417" w:rsidRPr="005A4DB9" w:rsidRDefault="00CA5417">
            <w:pPr>
              <w:pStyle w:val="ConsPlusNormal"/>
            </w:pPr>
            <w:r w:rsidRPr="005A4DB9">
              <w:t>Код наименования объекта</w:t>
            </w:r>
          </w:p>
        </w:tc>
        <w:tc>
          <w:tcPr>
            <w:tcW w:w="1896" w:type="dxa"/>
          </w:tcPr>
          <w:p w14:paraId="4EA352CB" w14:textId="77777777" w:rsidR="00CA5417" w:rsidRPr="005A4DB9" w:rsidRDefault="00CA5417">
            <w:pPr>
              <w:pStyle w:val="ConsPlusNormal"/>
              <w:jc w:val="center"/>
            </w:pPr>
            <w:proofErr w:type="spellStart"/>
            <w:r w:rsidRPr="005A4DB9">
              <w:t>КодНаимОб</w:t>
            </w:r>
            <w:proofErr w:type="spellEnd"/>
          </w:p>
        </w:tc>
        <w:tc>
          <w:tcPr>
            <w:tcW w:w="1229" w:type="dxa"/>
          </w:tcPr>
          <w:p w14:paraId="6AAC155A" w14:textId="77777777" w:rsidR="00CA5417" w:rsidRPr="005A4DB9" w:rsidRDefault="00CA5417">
            <w:pPr>
              <w:pStyle w:val="ConsPlusNormal"/>
              <w:jc w:val="center"/>
            </w:pPr>
            <w:r w:rsidRPr="005A4DB9">
              <w:t>А</w:t>
            </w:r>
          </w:p>
        </w:tc>
        <w:tc>
          <w:tcPr>
            <w:tcW w:w="1224" w:type="dxa"/>
          </w:tcPr>
          <w:p w14:paraId="66BC1534" w14:textId="77777777" w:rsidR="00CA5417" w:rsidRPr="005A4DB9" w:rsidRDefault="00CA5417">
            <w:pPr>
              <w:pStyle w:val="ConsPlusNormal"/>
              <w:jc w:val="center"/>
            </w:pPr>
            <w:proofErr w:type="gramStart"/>
            <w:r w:rsidRPr="005A4DB9">
              <w:t>T(</w:t>
            </w:r>
            <w:proofErr w:type="gramEnd"/>
            <w:r w:rsidRPr="005A4DB9">
              <w:t>=1)</w:t>
            </w:r>
          </w:p>
        </w:tc>
        <w:tc>
          <w:tcPr>
            <w:tcW w:w="1567" w:type="dxa"/>
          </w:tcPr>
          <w:p w14:paraId="5886613A" w14:textId="77777777" w:rsidR="00CA5417" w:rsidRPr="005A4DB9" w:rsidRDefault="00CA5417">
            <w:pPr>
              <w:pStyle w:val="ConsPlusNormal"/>
              <w:jc w:val="center"/>
            </w:pPr>
            <w:r w:rsidRPr="005A4DB9">
              <w:t>ОК</w:t>
            </w:r>
          </w:p>
        </w:tc>
        <w:tc>
          <w:tcPr>
            <w:tcW w:w="3912" w:type="dxa"/>
          </w:tcPr>
          <w:p w14:paraId="364CD925" w14:textId="77777777" w:rsidR="00CA5417" w:rsidRPr="005A4DB9" w:rsidRDefault="00CA5417">
            <w:pPr>
              <w:pStyle w:val="ConsPlusNormal"/>
            </w:pPr>
            <w:r w:rsidRPr="005A4DB9">
              <w:t>Принимает значения в соответствии с приложением N 5 к Порядку заполнения</w:t>
            </w:r>
          </w:p>
        </w:tc>
      </w:tr>
      <w:tr w:rsidR="005A4DB9" w:rsidRPr="005A4DB9" w14:paraId="04BA3A34" w14:textId="77777777">
        <w:tc>
          <w:tcPr>
            <w:tcW w:w="3705" w:type="dxa"/>
          </w:tcPr>
          <w:p w14:paraId="6ECEAAAA" w14:textId="77777777" w:rsidR="00CA5417" w:rsidRPr="005A4DB9" w:rsidRDefault="00CA5417">
            <w:pPr>
              <w:pStyle w:val="ConsPlusNormal"/>
            </w:pPr>
            <w:r w:rsidRPr="005A4DB9">
              <w:t>Код признака налогоплательщика</w:t>
            </w:r>
          </w:p>
        </w:tc>
        <w:tc>
          <w:tcPr>
            <w:tcW w:w="1896" w:type="dxa"/>
          </w:tcPr>
          <w:p w14:paraId="097639CA" w14:textId="77777777" w:rsidR="00CA5417" w:rsidRPr="005A4DB9" w:rsidRDefault="00CA5417">
            <w:pPr>
              <w:pStyle w:val="ConsPlusNormal"/>
              <w:jc w:val="center"/>
            </w:pPr>
            <w:proofErr w:type="spellStart"/>
            <w:r w:rsidRPr="005A4DB9">
              <w:t>ПризнакНП</w:t>
            </w:r>
            <w:proofErr w:type="spellEnd"/>
          </w:p>
        </w:tc>
        <w:tc>
          <w:tcPr>
            <w:tcW w:w="1229" w:type="dxa"/>
          </w:tcPr>
          <w:p w14:paraId="1793C1F1" w14:textId="77777777" w:rsidR="00CA5417" w:rsidRPr="005A4DB9" w:rsidRDefault="00CA5417">
            <w:pPr>
              <w:pStyle w:val="ConsPlusNormal"/>
              <w:jc w:val="center"/>
            </w:pPr>
            <w:r w:rsidRPr="005A4DB9">
              <w:t>А</w:t>
            </w:r>
          </w:p>
        </w:tc>
        <w:tc>
          <w:tcPr>
            <w:tcW w:w="1224" w:type="dxa"/>
          </w:tcPr>
          <w:p w14:paraId="1A83FFF0" w14:textId="77777777" w:rsidR="00CA5417" w:rsidRPr="005A4DB9" w:rsidRDefault="00CA5417">
            <w:pPr>
              <w:pStyle w:val="ConsPlusNormal"/>
              <w:jc w:val="center"/>
            </w:pPr>
            <w:proofErr w:type="gramStart"/>
            <w:r w:rsidRPr="005A4DB9">
              <w:t>T(</w:t>
            </w:r>
            <w:proofErr w:type="gramEnd"/>
            <w:r w:rsidRPr="005A4DB9">
              <w:t>=2)</w:t>
            </w:r>
          </w:p>
        </w:tc>
        <w:tc>
          <w:tcPr>
            <w:tcW w:w="1567" w:type="dxa"/>
          </w:tcPr>
          <w:p w14:paraId="54FE554E" w14:textId="77777777" w:rsidR="00CA5417" w:rsidRPr="005A4DB9" w:rsidRDefault="00CA5417">
            <w:pPr>
              <w:pStyle w:val="ConsPlusNormal"/>
              <w:jc w:val="center"/>
            </w:pPr>
            <w:r w:rsidRPr="005A4DB9">
              <w:t>ОК</w:t>
            </w:r>
          </w:p>
        </w:tc>
        <w:tc>
          <w:tcPr>
            <w:tcW w:w="3912" w:type="dxa"/>
          </w:tcPr>
          <w:p w14:paraId="3C1B773D" w14:textId="77777777" w:rsidR="00CA5417" w:rsidRPr="005A4DB9" w:rsidRDefault="00CA5417">
            <w:pPr>
              <w:pStyle w:val="ConsPlusNormal"/>
            </w:pPr>
            <w:r w:rsidRPr="005A4DB9">
              <w:t>Принимает значения в соответствии с приложением N 6 к Порядку заполнения</w:t>
            </w:r>
          </w:p>
        </w:tc>
      </w:tr>
      <w:tr w:rsidR="005A4DB9" w:rsidRPr="005A4DB9" w14:paraId="2D161477" w14:textId="77777777">
        <w:tc>
          <w:tcPr>
            <w:tcW w:w="3705" w:type="dxa"/>
          </w:tcPr>
          <w:p w14:paraId="77578499" w14:textId="77777777" w:rsidR="00CA5417" w:rsidRPr="005A4DB9" w:rsidRDefault="00CA5417">
            <w:pPr>
              <w:pStyle w:val="ConsPlusNormal"/>
            </w:pPr>
            <w:r w:rsidRPr="005A4DB9">
              <w:t>Дата акта о передаче квартиры, комнаты или доли (долей) в них</w:t>
            </w:r>
          </w:p>
        </w:tc>
        <w:tc>
          <w:tcPr>
            <w:tcW w:w="1896" w:type="dxa"/>
          </w:tcPr>
          <w:p w14:paraId="7386EC1F" w14:textId="77777777" w:rsidR="00CA5417" w:rsidRPr="005A4DB9" w:rsidRDefault="00CA5417">
            <w:pPr>
              <w:pStyle w:val="ConsPlusNormal"/>
              <w:jc w:val="center"/>
            </w:pPr>
            <w:proofErr w:type="spellStart"/>
            <w:r w:rsidRPr="005A4DB9">
              <w:t>ДатаАкт</w:t>
            </w:r>
            <w:proofErr w:type="spellEnd"/>
          </w:p>
        </w:tc>
        <w:tc>
          <w:tcPr>
            <w:tcW w:w="1229" w:type="dxa"/>
          </w:tcPr>
          <w:p w14:paraId="1A1D5BEC" w14:textId="77777777" w:rsidR="00CA5417" w:rsidRPr="005A4DB9" w:rsidRDefault="00CA5417">
            <w:pPr>
              <w:pStyle w:val="ConsPlusNormal"/>
              <w:jc w:val="center"/>
            </w:pPr>
            <w:r w:rsidRPr="005A4DB9">
              <w:t>А</w:t>
            </w:r>
          </w:p>
        </w:tc>
        <w:tc>
          <w:tcPr>
            <w:tcW w:w="1224" w:type="dxa"/>
          </w:tcPr>
          <w:p w14:paraId="735C2D8B" w14:textId="77777777" w:rsidR="00CA5417" w:rsidRPr="005A4DB9" w:rsidRDefault="00CA5417">
            <w:pPr>
              <w:pStyle w:val="ConsPlusNormal"/>
              <w:jc w:val="center"/>
            </w:pPr>
            <w:proofErr w:type="gramStart"/>
            <w:r w:rsidRPr="005A4DB9">
              <w:t>T(</w:t>
            </w:r>
            <w:proofErr w:type="gramEnd"/>
            <w:r w:rsidRPr="005A4DB9">
              <w:t>=10)</w:t>
            </w:r>
          </w:p>
        </w:tc>
        <w:tc>
          <w:tcPr>
            <w:tcW w:w="1567" w:type="dxa"/>
          </w:tcPr>
          <w:p w14:paraId="324C3245" w14:textId="77777777" w:rsidR="00CA5417" w:rsidRPr="005A4DB9" w:rsidRDefault="00CA5417">
            <w:pPr>
              <w:pStyle w:val="ConsPlusNormal"/>
              <w:jc w:val="center"/>
            </w:pPr>
            <w:r w:rsidRPr="005A4DB9">
              <w:t>Н</w:t>
            </w:r>
          </w:p>
        </w:tc>
        <w:tc>
          <w:tcPr>
            <w:tcW w:w="3912" w:type="dxa"/>
          </w:tcPr>
          <w:p w14:paraId="303155D0" w14:textId="77777777" w:rsidR="00CA5417" w:rsidRPr="005A4DB9" w:rsidRDefault="00CA5417">
            <w:pPr>
              <w:pStyle w:val="ConsPlusNormal"/>
            </w:pPr>
            <w:r w:rsidRPr="005A4DB9">
              <w:t>Типовой элемент &lt;</w:t>
            </w:r>
            <w:proofErr w:type="spellStart"/>
            <w:r w:rsidRPr="005A4DB9">
              <w:t>ДатаТип</w:t>
            </w:r>
            <w:proofErr w:type="spellEnd"/>
            <w:r w:rsidRPr="005A4DB9">
              <w:t>&gt;.</w:t>
            </w:r>
          </w:p>
          <w:p w14:paraId="6FB5D0BF" w14:textId="77777777" w:rsidR="00CA5417" w:rsidRPr="005A4DB9" w:rsidRDefault="00CA5417">
            <w:pPr>
              <w:pStyle w:val="ConsPlusNormal"/>
            </w:pPr>
            <w:r w:rsidRPr="005A4DB9">
              <w:t>Дата в формате ДД.ММ.ГГГГ</w:t>
            </w:r>
          </w:p>
        </w:tc>
      </w:tr>
      <w:tr w:rsidR="005A4DB9" w:rsidRPr="005A4DB9" w14:paraId="2D57D480" w14:textId="77777777">
        <w:tc>
          <w:tcPr>
            <w:tcW w:w="3705" w:type="dxa"/>
          </w:tcPr>
          <w:p w14:paraId="431BF46B" w14:textId="77777777" w:rsidR="00CA5417" w:rsidRPr="005A4DB9" w:rsidRDefault="00CA5417">
            <w:pPr>
              <w:pStyle w:val="ConsPlusNormal"/>
            </w:pPr>
            <w:r w:rsidRPr="005A4DB9">
              <w:t>Дата регистрации права собственности на жилой дом, квартиру, комнату или долю (доли) в них</w:t>
            </w:r>
          </w:p>
        </w:tc>
        <w:tc>
          <w:tcPr>
            <w:tcW w:w="1896" w:type="dxa"/>
          </w:tcPr>
          <w:p w14:paraId="227C88E3" w14:textId="77777777" w:rsidR="00CA5417" w:rsidRPr="005A4DB9" w:rsidRDefault="00CA5417">
            <w:pPr>
              <w:pStyle w:val="ConsPlusNormal"/>
              <w:jc w:val="center"/>
            </w:pPr>
            <w:proofErr w:type="spellStart"/>
            <w:r w:rsidRPr="005A4DB9">
              <w:t>ДатаРегЖил</w:t>
            </w:r>
            <w:proofErr w:type="spellEnd"/>
          </w:p>
        </w:tc>
        <w:tc>
          <w:tcPr>
            <w:tcW w:w="1229" w:type="dxa"/>
          </w:tcPr>
          <w:p w14:paraId="1E9C220A" w14:textId="77777777" w:rsidR="00CA5417" w:rsidRPr="005A4DB9" w:rsidRDefault="00CA5417">
            <w:pPr>
              <w:pStyle w:val="ConsPlusNormal"/>
              <w:jc w:val="center"/>
            </w:pPr>
            <w:r w:rsidRPr="005A4DB9">
              <w:t>А</w:t>
            </w:r>
          </w:p>
        </w:tc>
        <w:tc>
          <w:tcPr>
            <w:tcW w:w="1224" w:type="dxa"/>
          </w:tcPr>
          <w:p w14:paraId="66D2AE99" w14:textId="77777777" w:rsidR="00CA5417" w:rsidRPr="005A4DB9" w:rsidRDefault="00CA5417">
            <w:pPr>
              <w:pStyle w:val="ConsPlusNormal"/>
              <w:jc w:val="center"/>
            </w:pPr>
            <w:proofErr w:type="gramStart"/>
            <w:r w:rsidRPr="005A4DB9">
              <w:t>T(</w:t>
            </w:r>
            <w:proofErr w:type="gramEnd"/>
            <w:r w:rsidRPr="005A4DB9">
              <w:t>=10)</w:t>
            </w:r>
          </w:p>
        </w:tc>
        <w:tc>
          <w:tcPr>
            <w:tcW w:w="1567" w:type="dxa"/>
          </w:tcPr>
          <w:p w14:paraId="3B812309" w14:textId="77777777" w:rsidR="00CA5417" w:rsidRPr="005A4DB9" w:rsidRDefault="00CA5417">
            <w:pPr>
              <w:pStyle w:val="ConsPlusNormal"/>
              <w:jc w:val="center"/>
            </w:pPr>
            <w:r w:rsidRPr="005A4DB9">
              <w:t>Н</w:t>
            </w:r>
          </w:p>
        </w:tc>
        <w:tc>
          <w:tcPr>
            <w:tcW w:w="3912" w:type="dxa"/>
          </w:tcPr>
          <w:p w14:paraId="6429E8FC" w14:textId="77777777" w:rsidR="00CA5417" w:rsidRPr="005A4DB9" w:rsidRDefault="00CA5417">
            <w:pPr>
              <w:pStyle w:val="ConsPlusNormal"/>
            </w:pPr>
            <w:r w:rsidRPr="005A4DB9">
              <w:t>Типовой элемент &lt;</w:t>
            </w:r>
            <w:proofErr w:type="spellStart"/>
            <w:r w:rsidRPr="005A4DB9">
              <w:t>ДатаТип</w:t>
            </w:r>
            <w:proofErr w:type="spellEnd"/>
            <w:r w:rsidRPr="005A4DB9">
              <w:t>&gt;.</w:t>
            </w:r>
          </w:p>
          <w:p w14:paraId="36DBE7C9" w14:textId="77777777" w:rsidR="00CA5417" w:rsidRPr="005A4DB9" w:rsidRDefault="00CA5417">
            <w:pPr>
              <w:pStyle w:val="ConsPlusNormal"/>
            </w:pPr>
            <w:r w:rsidRPr="005A4DB9">
              <w:t>Дата в формате ДД.ММ.ГГГГ</w:t>
            </w:r>
          </w:p>
        </w:tc>
      </w:tr>
      <w:tr w:rsidR="005A4DB9" w:rsidRPr="005A4DB9" w14:paraId="73AAAD3A" w14:textId="77777777">
        <w:tc>
          <w:tcPr>
            <w:tcW w:w="3705" w:type="dxa"/>
          </w:tcPr>
          <w:p w14:paraId="1D7FFB1C" w14:textId="77777777" w:rsidR="00CA5417" w:rsidRPr="005A4DB9" w:rsidRDefault="00CA5417">
            <w:pPr>
              <w:pStyle w:val="ConsPlusNormal"/>
            </w:pPr>
            <w:r w:rsidRPr="005A4DB9">
              <w:t>Дата регистрации права собственности на земельный участок</w:t>
            </w:r>
          </w:p>
        </w:tc>
        <w:tc>
          <w:tcPr>
            <w:tcW w:w="1896" w:type="dxa"/>
          </w:tcPr>
          <w:p w14:paraId="51D11506" w14:textId="77777777" w:rsidR="00CA5417" w:rsidRPr="005A4DB9" w:rsidRDefault="00CA5417">
            <w:pPr>
              <w:pStyle w:val="ConsPlusNormal"/>
              <w:jc w:val="center"/>
            </w:pPr>
            <w:proofErr w:type="spellStart"/>
            <w:r w:rsidRPr="005A4DB9">
              <w:t>ДатаРегЗем</w:t>
            </w:r>
            <w:proofErr w:type="spellEnd"/>
          </w:p>
        </w:tc>
        <w:tc>
          <w:tcPr>
            <w:tcW w:w="1229" w:type="dxa"/>
          </w:tcPr>
          <w:p w14:paraId="5D205554" w14:textId="77777777" w:rsidR="00CA5417" w:rsidRPr="005A4DB9" w:rsidRDefault="00CA5417">
            <w:pPr>
              <w:pStyle w:val="ConsPlusNormal"/>
              <w:jc w:val="center"/>
            </w:pPr>
            <w:r w:rsidRPr="005A4DB9">
              <w:t>А</w:t>
            </w:r>
          </w:p>
        </w:tc>
        <w:tc>
          <w:tcPr>
            <w:tcW w:w="1224" w:type="dxa"/>
          </w:tcPr>
          <w:p w14:paraId="3C7662AA" w14:textId="77777777" w:rsidR="00CA5417" w:rsidRPr="005A4DB9" w:rsidRDefault="00CA5417">
            <w:pPr>
              <w:pStyle w:val="ConsPlusNormal"/>
              <w:jc w:val="center"/>
            </w:pPr>
            <w:proofErr w:type="gramStart"/>
            <w:r w:rsidRPr="005A4DB9">
              <w:t>T(</w:t>
            </w:r>
            <w:proofErr w:type="gramEnd"/>
            <w:r w:rsidRPr="005A4DB9">
              <w:t>=10)</w:t>
            </w:r>
          </w:p>
        </w:tc>
        <w:tc>
          <w:tcPr>
            <w:tcW w:w="1567" w:type="dxa"/>
          </w:tcPr>
          <w:p w14:paraId="24B3E3DC" w14:textId="77777777" w:rsidR="00CA5417" w:rsidRPr="005A4DB9" w:rsidRDefault="00CA5417">
            <w:pPr>
              <w:pStyle w:val="ConsPlusNormal"/>
              <w:jc w:val="center"/>
            </w:pPr>
            <w:r w:rsidRPr="005A4DB9">
              <w:t>Н</w:t>
            </w:r>
          </w:p>
        </w:tc>
        <w:tc>
          <w:tcPr>
            <w:tcW w:w="3912" w:type="dxa"/>
          </w:tcPr>
          <w:p w14:paraId="24392911" w14:textId="77777777" w:rsidR="00CA5417" w:rsidRPr="005A4DB9" w:rsidRDefault="00CA5417">
            <w:pPr>
              <w:pStyle w:val="ConsPlusNormal"/>
            </w:pPr>
            <w:r w:rsidRPr="005A4DB9">
              <w:t>Типовой элемент &lt;</w:t>
            </w:r>
            <w:proofErr w:type="spellStart"/>
            <w:r w:rsidRPr="005A4DB9">
              <w:t>ДатаТип</w:t>
            </w:r>
            <w:proofErr w:type="spellEnd"/>
            <w:r w:rsidRPr="005A4DB9">
              <w:t>&gt;.</w:t>
            </w:r>
          </w:p>
          <w:p w14:paraId="3FE94938" w14:textId="77777777" w:rsidR="00CA5417" w:rsidRPr="005A4DB9" w:rsidRDefault="00CA5417">
            <w:pPr>
              <w:pStyle w:val="ConsPlusNormal"/>
            </w:pPr>
            <w:r w:rsidRPr="005A4DB9">
              <w:t>Дата в формате ДД.ММ.ГГГГ</w:t>
            </w:r>
          </w:p>
        </w:tc>
      </w:tr>
      <w:tr w:rsidR="005A4DB9" w:rsidRPr="005A4DB9" w14:paraId="2475DE90" w14:textId="77777777">
        <w:tc>
          <w:tcPr>
            <w:tcW w:w="3705" w:type="dxa"/>
          </w:tcPr>
          <w:p w14:paraId="75C479A3" w14:textId="77777777" w:rsidR="00CA5417" w:rsidRPr="005A4DB9" w:rsidRDefault="00CA5417">
            <w:pPr>
              <w:pStyle w:val="ConsPlusNormal"/>
            </w:pPr>
            <w:r w:rsidRPr="005A4DB9">
              <w:t>Доля (доли) в праве собственности</w:t>
            </w:r>
          </w:p>
        </w:tc>
        <w:tc>
          <w:tcPr>
            <w:tcW w:w="1896" w:type="dxa"/>
          </w:tcPr>
          <w:p w14:paraId="0D7B4DE4" w14:textId="77777777" w:rsidR="00CA5417" w:rsidRPr="005A4DB9" w:rsidRDefault="00CA5417">
            <w:pPr>
              <w:pStyle w:val="ConsPlusNormal"/>
              <w:jc w:val="center"/>
            </w:pPr>
            <w:proofErr w:type="spellStart"/>
            <w:r w:rsidRPr="005A4DB9">
              <w:t>ДолСобств</w:t>
            </w:r>
            <w:proofErr w:type="spellEnd"/>
          </w:p>
        </w:tc>
        <w:tc>
          <w:tcPr>
            <w:tcW w:w="1229" w:type="dxa"/>
          </w:tcPr>
          <w:p w14:paraId="4E67D80D" w14:textId="77777777" w:rsidR="00CA5417" w:rsidRPr="005A4DB9" w:rsidRDefault="00CA5417">
            <w:pPr>
              <w:pStyle w:val="ConsPlusNormal"/>
              <w:jc w:val="center"/>
            </w:pPr>
            <w:r w:rsidRPr="005A4DB9">
              <w:t>А</w:t>
            </w:r>
          </w:p>
        </w:tc>
        <w:tc>
          <w:tcPr>
            <w:tcW w:w="1224" w:type="dxa"/>
          </w:tcPr>
          <w:p w14:paraId="00D85BB8" w14:textId="77777777" w:rsidR="00CA5417" w:rsidRPr="005A4DB9" w:rsidRDefault="00CA5417">
            <w:pPr>
              <w:pStyle w:val="ConsPlusNormal"/>
              <w:jc w:val="center"/>
            </w:pPr>
            <w:proofErr w:type="gramStart"/>
            <w:r w:rsidRPr="005A4DB9">
              <w:t>T(</w:t>
            </w:r>
            <w:proofErr w:type="gramEnd"/>
            <w:r w:rsidRPr="005A4DB9">
              <w:t>3-13)</w:t>
            </w:r>
          </w:p>
        </w:tc>
        <w:tc>
          <w:tcPr>
            <w:tcW w:w="1567" w:type="dxa"/>
          </w:tcPr>
          <w:p w14:paraId="07435207" w14:textId="77777777" w:rsidR="00CA5417" w:rsidRPr="005A4DB9" w:rsidRDefault="00CA5417">
            <w:pPr>
              <w:pStyle w:val="ConsPlusNormal"/>
              <w:jc w:val="center"/>
            </w:pPr>
            <w:r w:rsidRPr="005A4DB9">
              <w:t>Н</w:t>
            </w:r>
          </w:p>
        </w:tc>
        <w:tc>
          <w:tcPr>
            <w:tcW w:w="3912" w:type="dxa"/>
          </w:tcPr>
          <w:p w14:paraId="3CAE8227" w14:textId="77777777" w:rsidR="00CA5417" w:rsidRPr="005A4DB9" w:rsidRDefault="00CA5417">
            <w:pPr>
              <w:pStyle w:val="ConsPlusNormal"/>
            </w:pPr>
            <w:r w:rsidRPr="005A4DB9">
              <w:t>Типовой элемент &lt;ПростДроб13&gt;.</w:t>
            </w:r>
          </w:p>
          <w:p w14:paraId="0DC3EC93" w14:textId="77777777" w:rsidR="00CA5417" w:rsidRPr="005A4DB9" w:rsidRDefault="00CA5417">
            <w:pPr>
              <w:pStyle w:val="ConsPlusNormal"/>
            </w:pPr>
            <w:r w:rsidRPr="005A4DB9">
              <w:t>Простая дробь в формате</w:t>
            </w:r>
          </w:p>
          <w:p w14:paraId="30576978" w14:textId="77777777" w:rsidR="00CA5417" w:rsidRPr="005A4DB9" w:rsidRDefault="00CA5417">
            <w:pPr>
              <w:pStyle w:val="ConsPlusNormal"/>
            </w:pPr>
            <w:r w:rsidRPr="005A4DB9">
              <w:t>(от 1 до 6 знаков)</w:t>
            </w:r>
            <w:proofErr w:type="gramStart"/>
            <w:r w:rsidRPr="005A4DB9">
              <w:t>/(</w:t>
            </w:r>
            <w:proofErr w:type="gramEnd"/>
            <w:r w:rsidRPr="005A4DB9">
              <w:t>от 1 до 6 знаков), ведущие нули в числителе и знаменателе недопустимы</w:t>
            </w:r>
          </w:p>
        </w:tc>
      </w:tr>
      <w:tr w:rsidR="005A4DB9" w:rsidRPr="005A4DB9" w14:paraId="2B9EB232" w14:textId="77777777">
        <w:tc>
          <w:tcPr>
            <w:tcW w:w="3705" w:type="dxa"/>
          </w:tcPr>
          <w:p w14:paraId="58E7F61B" w14:textId="77777777" w:rsidR="00CA5417" w:rsidRPr="005A4DB9" w:rsidRDefault="00CA5417">
            <w:pPr>
              <w:pStyle w:val="ConsPlusNormal"/>
            </w:pPr>
            <w:r w:rsidRPr="005A4DB9">
              <w:t>Сумма фактически произведенных расходов на новое строительство или приобретение объекта (без учета процентов по займам (кредитам), но не более предельного размера имущественного налогового вычета</w:t>
            </w:r>
          </w:p>
        </w:tc>
        <w:tc>
          <w:tcPr>
            <w:tcW w:w="1896" w:type="dxa"/>
          </w:tcPr>
          <w:p w14:paraId="55D941B3" w14:textId="77777777" w:rsidR="00CA5417" w:rsidRPr="005A4DB9" w:rsidRDefault="00CA5417">
            <w:pPr>
              <w:pStyle w:val="ConsPlusNormal"/>
              <w:jc w:val="center"/>
            </w:pPr>
            <w:proofErr w:type="spellStart"/>
            <w:r w:rsidRPr="005A4DB9">
              <w:t>СумРасхФакт</w:t>
            </w:r>
            <w:proofErr w:type="spellEnd"/>
          </w:p>
        </w:tc>
        <w:tc>
          <w:tcPr>
            <w:tcW w:w="1229" w:type="dxa"/>
          </w:tcPr>
          <w:p w14:paraId="0ABA4C58" w14:textId="77777777" w:rsidR="00CA5417" w:rsidRPr="005A4DB9" w:rsidRDefault="00CA5417">
            <w:pPr>
              <w:pStyle w:val="ConsPlusNormal"/>
              <w:jc w:val="center"/>
            </w:pPr>
            <w:r w:rsidRPr="005A4DB9">
              <w:t>А</w:t>
            </w:r>
          </w:p>
        </w:tc>
        <w:tc>
          <w:tcPr>
            <w:tcW w:w="1224" w:type="dxa"/>
          </w:tcPr>
          <w:p w14:paraId="280F770E" w14:textId="77777777" w:rsidR="00CA5417" w:rsidRPr="005A4DB9" w:rsidRDefault="00CA5417">
            <w:pPr>
              <w:pStyle w:val="ConsPlusNormal"/>
              <w:jc w:val="center"/>
            </w:pPr>
            <w:proofErr w:type="gramStart"/>
            <w:r w:rsidRPr="005A4DB9">
              <w:t>N(</w:t>
            </w:r>
            <w:proofErr w:type="gramEnd"/>
            <w:r w:rsidRPr="005A4DB9">
              <w:t>10.2)</w:t>
            </w:r>
          </w:p>
        </w:tc>
        <w:tc>
          <w:tcPr>
            <w:tcW w:w="1567" w:type="dxa"/>
          </w:tcPr>
          <w:p w14:paraId="74571891" w14:textId="77777777" w:rsidR="00CA5417" w:rsidRPr="005A4DB9" w:rsidRDefault="00CA5417">
            <w:pPr>
              <w:pStyle w:val="ConsPlusNormal"/>
              <w:jc w:val="center"/>
            </w:pPr>
            <w:r w:rsidRPr="005A4DB9">
              <w:t>Н</w:t>
            </w:r>
          </w:p>
        </w:tc>
        <w:tc>
          <w:tcPr>
            <w:tcW w:w="3912" w:type="dxa"/>
          </w:tcPr>
          <w:p w14:paraId="4C5673A0" w14:textId="77777777" w:rsidR="00CA5417" w:rsidRPr="005A4DB9" w:rsidRDefault="00CA5417">
            <w:pPr>
              <w:pStyle w:val="ConsPlusNormal"/>
            </w:pPr>
          </w:p>
        </w:tc>
      </w:tr>
      <w:tr w:rsidR="005A4DB9" w:rsidRPr="005A4DB9" w14:paraId="43C4B13B" w14:textId="77777777">
        <w:tc>
          <w:tcPr>
            <w:tcW w:w="3705" w:type="dxa"/>
          </w:tcPr>
          <w:p w14:paraId="0226DF51" w14:textId="77777777" w:rsidR="00CA5417" w:rsidRPr="005A4DB9" w:rsidRDefault="00CA5417">
            <w:pPr>
              <w:pStyle w:val="ConsPlusNormal"/>
            </w:pPr>
            <w:r w:rsidRPr="005A4DB9">
              <w:lastRenderedPageBreak/>
              <w:t>Сумма фактически уплаченных процентов по займам (кредитам), но не более предельного размера имущественного налогового вычета</w:t>
            </w:r>
          </w:p>
        </w:tc>
        <w:tc>
          <w:tcPr>
            <w:tcW w:w="1896" w:type="dxa"/>
          </w:tcPr>
          <w:p w14:paraId="2851CDEA" w14:textId="77777777" w:rsidR="00CA5417" w:rsidRPr="005A4DB9" w:rsidRDefault="00CA5417">
            <w:pPr>
              <w:pStyle w:val="ConsPlusNormal"/>
              <w:jc w:val="center"/>
            </w:pPr>
            <w:proofErr w:type="spellStart"/>
            <w:r w:rsidRPr="005A4DB9">
              <w:t>СумФактУплПроц</w:t>
            </w:r>
            <w:proofErr w:type="spellEnd"/>
          </w:p>
        </w:tc>
        <w:tc>
          <w:tcPr>
            <w:tcW w:w="1229" w:type="dxa"/>
          </w:tcPr>
          <w:p w14:paraId="65555948" w14:textId="77777777" w:rsidR="00CA5417" w:rsidRPr="005A4DB9" w:rsidRDefault="00CA5417">
            <w:pPr>
              <w:pStyle w:val="ConsPlusNormal"/>
              <w:jc w:val="center"/>
            </w:pPr>
            <w:r w:rsidRPr="005A4DB9">
              <w:t>А</w:t>
            </w:r>
          </w:p>
        </w:tc>
        <w:tc>
          <w:tcPr>
            <w:tcW w:w="1224" w:type="dxa"/>
          </w:tcPr>
          <w:p w14:paraId="164F16BF" w14:textId="77777777" w:rsidR="00CA5417" w:rsidRPr="005A4DB9" w:rsidRDefault="00CA5417">
            <w:pPr>
              <w:pStyle w:val="ConsPlusNormal"/>
              <w:jc w:val="center"/>
            </w:pPr>
            <w:proofErr w:type="gramStart"/>
            <w:r w:rsidRPr="005A4DB9">
              <w:t>N(</w:t>
            </w:r>
            <w:proofErr w:type="gramEnd"/>
            <w:r w:rsidRPr="005A4DB9">
              <w:t>10.2)</w:t>
            </w:r>
          </w:p>
        </w:tc>
        <w:tc>
          <w:tcPr>
            <w:tcW w:w="1567" w:type="dxa"/>
          </w:tcPr>
          <w:p w14:paraId="73284CF7" w14:textId="77777777" w:rsidR="00CA5417" w:rsidRPr="005A4DB9" w:rsidRDefault="00CA5417">
            <w:pPr>
              <w:pStyle w:val="ConsPlusNormal"/>
              <w:jc w:val="center"/>
            </w:pPr>
            <w:r w:rsidRPr="005A4DB9">
              <w:t>Н</w:t>
            </w:r>
          </w:p>
        </w:tc>
        <w:tc>
          <w:tcPr>
            <w:tcW w:w="3912" w:type="dxa"/>
          </w:tcPr>
          <w:p w14:paraId="6C1D86AE" w14:textId="77777777" w:rsidR="00CA5417" w:rsidRPr="005A4DB9" w:rsidRDefault="00CA5417">
            <w:pPr>
              <w:pStyle w:val="ConsPlusNormal"/>
            </w:pPr>
          </w:p>
        </w:tc>
      </w:tr>
      <w:tr w:rsidR="00CA5417" w:rsidRPr="005A4DB9" w14:paraId="02E0489B" w14:textId="77777777">
        <w:tc>
          <w:tcPr>
            <w:tcW w:w="3705" w:type="dxa"/>
          </w:tcPr>
          <w:p w14:paraId="6BCFED30" w14:textId="77777777" w:rsidR="00CA5417" w:rsidRPr="005A4DB9" w:rsidRDefault="00CA5417">
            <w:pPr>
              <w:pStyle w:val="ConsPlusNormal"/>
            </w:pPr>
            <w:r w:rsidRPr="005A4DB9">
              <w:t>Сведения об объекте</w:t>
            </w:r>
          </w:p>
        </w:tc>
        <w:tc>
          <w:tcPr>
            <w:tcW w:w="1896" w:type="dxa"/>
          </w:tcPr>
          <w:p w14:paraId="22CB3297" w14:textId="77777777" w:rsidR="00CA5417" w:rsidRPr="005A4DB9" w:rsidRDefault="00CA5417">
            <w:pPr>
              <w:pStyle w:val="ConsPlusNormal"/>
              <w:jc w:val="center"/>
            </w:pPr>
            <w:proofErr w:type="spellStart"/>
            <w:r w:rsidRPr="005A4DB9">
              <w:t>СведОбъект</w:t>
            </w:r>
            <w:proofErr w:type="spellEnd"/>
          </w:p>
        </w:tc>
        <w:tc>
          <w:tcPr>
            <w:tcW w:w="1229" w:type="dxa"/>
          </w:tcPr>
          <w:p w14:paraId="686090E9" w14:textId="77777777" w:rsidR="00CA5417" w:rsidRPr="005A4DB9" w:rsidRDefault="00CA5417">
            <w:pPr>
              <w:pStyle w:val="ConsPlusNormal"/>
              <w:jc w:val="center"/>
            </w:pPr>
            <w:r w:rsidRPr="005A4DB9">
              <w:t>С</w:t>
            </w:r>
          </w:p>
        </w:tc>
        <w:tc>
          <w:tcPr>
            <w:tcW w:w="1224" w:type="dxa"/>
          </w:tcPr>
          <w:p w14:paraId="5BA4347A" w14:textId="77777777" w:rsidR="00CA5417" w:rsidRPr="005A4DB9" w:rsidRDefault="00CA5417">
            <w:pPr>
              <w:pStyle w:val="ConsPlusNormal"/>
            </w:pPr>
          </w:p>
        </w:tc>
        <w:tc>
          <w:tcPr>
            <w:tcW w:w="1567" w:type="dxa"/>
          </w:tcPr>
          <w:p w14:paraId="457E137F" w14:textId="77777777" w:rsidR="00CA5417" w:rsidRPr="005A4DB9" w:rsidRDefault="00CA5417">
            <w:pPr>
              <w:pStyle w:val="ConsPlusNormal"/>
              <w:jc w:val="center"/>
            </w:pPr>
            <w:r w:rsidRPr="005A4DB9">
              <w:t>О</w:t>
            </w:r>
          </w:p>
        </w:tc>
        <w:tc>
          <w:tcPr>
            <w:tcW w:w="3912" w:type="dxa"/>
          </w:tcPr>
          <w:p w14:paraId="10BECD8D" w14:textId="77777777" w:rsidR="00CA5417" w:rsidRPr="005A4DB9" w:rsidRDefault="00CA5417">
            <w:pPr>
              <w:pStyle w:val="ConsPlusNormal"/>
            </w:pPr>
            <w:r w:rsidRPr="005A4DB9">
              <w:t>Состав элемента представлен в таблице 4.45</w:t>
            </w:r>
          </w:p>
        </w:tc>
      </w:tr>
    </w:tbl>
    <w:p w14:paraId="714E267E" w14:textId="77777777" w:rsidR="00CA5417" w:rsidRPr="005A4DB9" w:rsidRDefault="00CA5417">
      <w:pPr>
        <w:pStyle w:val="ConsPlusNormal"/>
        <w:jc w:val="both"/>
      </w:pPr>
    </w:p>
    <w:p w14:paraId="5E2794DA" w14:textId="77777777" w:rsidR="00CA5417" w:rsidRPr="005A4DB9" w:rsidRDefault="00CA5417">
      <w:pPr>
        <w:pStyle w:val="ConsPlusNormal"/>
        <w:jc w:val="right"/>
      </w:pPr>
      <w:r w:rsidRPr="005A4DB9">
        <w:t>Таблица 4.45</w:t>
      </w:r>
    </w:p>
    <w:p w14:paraId="2F866150" w14:textId="77777777" w:rsidR="00CA5417" w:rsidRPr="005A4DB9" w:rsidRDefault="00CA5417">
      <w:pPr>
        <w:pStyle w:val="ConsPlusNormal"/>
        <w:jc w:val="both"/>
      </w:pPr>
    </w:p>
    <w:p w14:paraId="5150060A" w14:textId="77777777" w:rsidR="00CA5417" w:rsidRPr="005A4DB9" w:rsidRDefault="00CA5417">
      <w:pPr>
        <w:pStyle w:val="ConsPlusNormal"/>
        <w:jc w:val="center"/>
      </w:pPr>
      <w:r w:rsidRPr="005A4DB9">
        <w:t>Сведения об объекте (</w:t>
      </w:r>
      <w:proofErr w:type="spellStart"/>
      <w:r w:rsidRPr="005A4DB9">
        <w:t>СведОбъект</w:t>
      </w:r>
      <w:proofErr w:type="spellEnd"/>
      <w:r w:rsidRPr="005A4DB9">
        <w:t>)</w:t>
      </w:r>
    </w:p>
    <w:p w14:paraId="06048E85"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71FFF778" w14:textId="77777777">
        <w:tc>
          <w:tcPr>
            <w:tcW w:w="3705" w:type="dxa"/>
          </w:tcPr>
          <w:p w14:paraId="77DC3278" w14:textId="77777777" w:rsidR="00CA5417" w:rsidRPr="005A4DB9" w:rsidRDefault="00CA5417">
            <w:pPr>
              <w:pStyle w:val="ConsPlusNormal"/>
              <w:jc w:val="center"/>
            </w:pPr>
            <w:r w:rsidRPr="005A4DB9">
              <w:t>Наименование элемента</w:t>
            </w:r>
          </w:p>
        </w:tc>
        <w:tc>
          <w:tcPr>
            <w:tcW w:w="1896" w:type="dxa"/>
          </w:tcPr>
          <w:p w14:paraId="55892199"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08DADC1A" w14:textId="77777777" w:rsidR="00CA5417" w:rsidRPr="005A4DB9" w:rsidRDefault="00CA5417">
            <w:pPr>
              <w:pStyle w:val="ConsPlusNormal"/>
              <w:jc w:val="center"/>
            </w:pPr>
            <w:r w:rsidRPr="005A4DB9">
              <w:t>Признак типа элемента</w:t>
            </w:r>
          </w:p>
        </w:tc>
        <w:tc>
          <w:tcPr>
            <w:tcW w:w="1224" w:type="dxa"/>
          </w:tcPr>
          <w:p w14:paraId="4F3A8C0A" w14:textId="77777777" w:rsidR="00CA5417" w:rsidRPr="005A4DB9" w:rsidRDefault="00CA5417">
            <w:pPr>
              <w:pStyle w:val="ConsPlusNormal"/>
              <w:jc w:val="center"/>
            </w:pPr>
            <w:r w:rsidRPr="005A4DB9">
              <w:t>Формат элемента</w:t>
            </w:r>
          </w:p>
        </w:tc>
        <w:tc>
          <w:tcPr>
            <w:tcW w:w="1567" w:type="dxa"/>
          </w:tcPr>
          <w:p w14:paraId="141B3720" w14:textId="77777777" w:rsidR="00CA5417" w:rsidRPr="005A4DB9" w:rsidRDefault="00CA5417">
            <w:pPr>
              <w:pStyle w:val="ConsPlusNormal"/>
              <w:jc w:val="center"/>
            </w:pPr>
            <w:r w:rsidRPr="005A4DB9">
              <w:t>Признак обязательности элемента</w:t>
            </w:r>
          </w:p>
        </w:tc>
        <w:tc>
          <w:tcPr>
            <w:tcW w:w="3912" w:type="dxa"/>
          </w:tcPr>
          <w:p w14:paraId="731E71C8" w14:textId="77777777" w:rsidR="00CA5417" w:rsidRPr="005A4DB9" w:rsidRDefault="00CA5417">
            <w:pPr>
              <w:pStyle w:val="ConsPlusNormal"/>
              <w:jc w:val="center"/>
            </w:pPr>
            <w:r w:rsidRPr="005A4DB9">
              <w:t>Дополнительная информация</w:t>
            </w:r>
          </w:p>
        </w:tc>
      </w:tr>
      <w:tr w:rsidR="005A4DB9" w:rsidRPr="005A4DB9" w14:paraId="57C56551" w14:textId="77777777">
        <w:tc>
          <w:tcPr>
            <w:tcW w:w="3705" w:type="dxa"/>
          </w:tcPr>
          <w:p w14:paraId="03C5B381" w14:textId="77777777" w:rsidR="00CA5417" w:rsidRPr="005A4DB9" w:rsidRDefault="00CA5417">
            <w:pPr>
              <w:pStyle w:val="ConsPlusNormal"/>
            </w:pPr>
            <w:r w:rsidRPr="005A4DB9">
              <w:t>Способ приобретения жилого дома</w:t>
            </w:r>
          </w:p>
        </w:tc>
        <w:tc>
          <w:tcPr>
            <w:tcW w:w="1896" w:type="dxa"/>
          </w:tcPr>
          <w:p w14:paraId="5284078C" w14:textId="77777777" w:rsidR="00CA5417" w:rsidRPr="005A4DB9" w:rsidRDefault="00CA5417">
            <w:pPr>
              <w:pStyle w:val="ConsPlusNormal"/>
              <w:jc w:val="center"/>
            </w:pPr>
            <w:proofErr w:type="spellStart"/>
            <w:r w:rsidRPr="005A4DB9">
              <w:t>СпособПриобр</w:t>
            </w:r>
            <w:proofErr w:type="spellEnd"/>
          </w:p>
        </w:tc>
        <w:tc>
          <w:tcPr>
            <w:tcW w:w="1229" w:type="dxa"/>
          </w:tcPr>
          <w:p w14:paraId="2E225BBB" w14:textId="77777777" w:rsidR="00CA5417" w:rsidRPr="005A4DB9" w:rsidRDefault="00CA5417">
            <w:pPr>
              <w:pStyle w:val="ConsPlusNormal"/>
              <w:jc w:val="center"/>
            </w:pPr>
            <w:r w:rsidRPr="005A4DB9">
              <w:t>А</w:t>
            </w:r>
          </w:p>
        </w:tc>
        <w:tc>
          <w:tcPr>
            <w:tcW w:w="1224" w:type="dxa"/>
          </w:tcPr>
          <w:p w14:paraId="7725CE8D" w14:textId="77777777" w:rsidR="00CA5417" w:rsidRPr="005A4DB9" w:rsidRDefault="00CA5417">
            <w:pPr>
              <w:pStyle w:val="ConsPlusNormal"/>
              <w:jc w:val="center"/>
            </w:pPr>
            <w:proofErr w:type="gramStart"/>
            <w:r w:rsidRPr="005A4DB9">
              <w:t>T(</w:t>
            </w:r>
            <w:proofErr w:type="gramEnd"/>
            <w:r w:rsidRPr="005A4DB9">
              <w:t>=1)</w:t>
            </w:r>
          </w:p>
        </w:tc>
        <w:tc>
          <w:tcPr>
            <w:tcW w:w="1567" w:type="dxa"/>
          </w:tcPr>
          <w:p w14:paraId="0071EB37" w14:textId="77777777" w:rsidR="00CA5417" w:rsidRPr="005A4DB9" w:rsidRDefault="00CA5417">
            <w:pPr>
              <w:pStyle w:val="ConsPlusNormal"/>
              <w:jc w:val="center"/>
            </w:pPr>
            <w:r w:rsidRPr="005A4DB9">
              <w:t>НКУ</w:t>
            </w:r>
          </w:p>
        </w:tc>
        <w:tc>
          <w:tcPr>
            <w:tcW w:w="3912" w:type="dxa"/>
          </w:tcPr>
          <w:p w14:paraId="2D59575A" w14:textId="77777777" w:rsidR="00CA5417" w:rsidRPr="005A4DB9" w:rsidRDefault="00CA5417">
            <w:pPr>
              <w:pStyle w:val="ConsPlusNormal"/>
            </w:pPr>
            <w:r w:rsidRPr="005A4DB9">
              <w:t>Принимает значение:</w:t>
            </w:r>
          </w:p>
          <w:p w14:paraId="5778DE47" w14:textId="77777777" w:rsidR="00CA5417" w:rsidRPr="005A4DB9" w:rsidRDefault="00CA5417">
            <w:pPr>
              <w:pStyle w:val="ConsPlusNormal"/>
            </w:pPr>
            <w:r w:rsidRPr="005A4DB9">
              <w:t>1 - новое строительство |</w:t>
            </w:r>
          </w:p>
          <w:p w14:paraId="52F4332E" w14:textId="77777777" w:rsidR="00CA5417" w:rsidRPr="005A4DB9" w:rsidRDefault="00CA5417">
            <w:pPr>
              <w:pStyle w:val="ConsPlusNormal"/>
            </w:pPr>
            <w:r w:rsidRPr="005A4DB9">
              <w:t>2 - приобретение</w:t>
            </w:r>
          </w:p>
          <w:p w14:paraId="7D5C44B9" w14:textId="77777777" w:rsidR="00CA5417" w:rsidRPr="005A4DB9" w:rsidRDefault="00CA5417">
            <w:pPr>
              <w:pStyle w:val="ConsPlusNormal"/>
            </w:pPr>
            <w:r w:rsidRPr="005A4DB9">
              <w:t>Элемент присутствует и обязателен только при &lt;</w:t>
            </w:r>
            <w:proofErr w:type="spellStart"/>
            <w:r w:rsidRPr="005A4DB9">
              <w:t>КодНаимОб</w:t>
            </w:r>
            <w:proofErr w:type="spellEnd"/>
            <w:r w:rsidRPr="005A4DB9">
              <w:t>&gt; = 1 | 7 (из таблицы 4.44)</w:t>
            </w:r>
          </w:p>
        </w:tc>
      </w:tr>
      <w:tr w:rsidR="005A4DB9" w:rsidRPr="005A4DB9" w14:paraId="5D60BB66" w14:textId="77777777">
        <w:tc>
          <w:tcPr>
            <w:tcW w:w="3705" w:type="dxa"/>
          </w:tcPr>
          <w:p w14:paraId="4ACCB4DC" w14:textId="77777777" w:rsidR="00CA5417" w:rsidRPr="005A4DB9" w:rsidRDefault="00CA5417">
            <w:pPr>
              <w:pStyle w:val="ConsPlusNormal"/>
            </w:pPr>
            <w:r w:rsidRPr="005A4DB9">
              <w:t>Код номера объекта</w:t>
            </w:r>
          </w:p>
        </w:tc>
        <w:tc>
          <w:tcPr>
            <w:tcW w:w="1896" w:type="dxa"/>
          </w:tcPr>
          <w:p w14:paraId="2A432CFF" w14:textId="77777777" w:rsidR="00CA5417" w:rsidRPr="005A4DB9" w:rsidRDefault="00CA5417">
            <w:pPr>
              <w:pStyle w:val="ConsPlusNormal"/>
              <w:jc w:val="center"/>
            </w:pPr>
            <w:proofErr w:type="spellStart"/>
            <w:r w:rsidRPr="005A4DB9">
              <w:t>КодНомерОб</w:t>
            </w:r>
            <w:proofErr w:type="spellEnd"/>
          </w:p>
        </w:tc>
        <w:tc>
          <w:tcPr>
            <w:tcW w:w="1229" w:type="dxa"/>
          </w:tcPr>
          <w:p w14:paraId="6E21FAA4" w14:textId="77777777" w:rsidR="00CA5417" w:rsidRPr="005A4DB9" w:rsidRDefault="00CA5417">
            <w:pPr>
              <w:pStyle w:val="ConsPlusNormal"/>
              <w:jc w:val="center"/>
            </w:pPr>
            <w:r w:rsidRPr="005A4DB9">
              <w:t>А</w:t>
            </w:r>
          </w:p>
        </w:tc>
        <w:tc>
          <w:tcPr>
            <w:tcW w:w="1224" w:type="dxa"/>
          </w:tcPr>
          <w:p w14:paraId="289954C6" w14:textId="77777777" w:rsidR="00CA5417" w:rsidRPr="005A4DB9" w:rsidRDefault="00CA5417">
            <w:pPr>
              <w:pStyle w:val="ConsPlusNormal"/>
              <w:jc w:val="center"/>
            </w:pPr>
            <w:proofErr w:type="gramStart"/>
            <w:r w:rsidRPr="005A4DB9">
              <w:t>T(</w:t>
            </w:r>
            <w:proofErr w:type="gramEnd"/>
            <w:r w:rsidRPr="005A4DB9">
              <w:t>=1)</w:t>
            </w:r>
          </w:p>
        </w:tc>
        <w:tc>
          <w:tcPr>
            <w:tcW w:w="1567" w:type="dxa"/>
          </w:tcPr>
          <w:p w14:paraId="1D55F8B0" w14:textId="77777777" w:rsidR="00CA5417" w:rsidRPr="005A4DB9" w:rsidRDefault="00CA5417">
            <w:pPr>
              <w:pStyle w:val="ConsPlusNormal"/>
              <w:jc w:val="center"/>
            </w:pPr>
            <w:r w:rsidRPr="005A4DB9">
              <w:t>ОК</w:t>
            </w:r>
          </w:p>
        </w:tc>
        <w:tc>
          <w:tcPr>
            <w:tcW w:w="3912" w:type="dxa"/>
          </w:tcPr>
          <w:p w14:paraId="063239BA" w14:textId="77777777" w:rsidR="00CA5417" w:rsidRPr="005A4DB9" w:rsidRDefault="00CA5417">
            <w:pPr>
              <w:pStyle w:val="ConsPlusNormal"/>
            </w:pPr>
            <w:r w:rsidRPr="005A4DB9">
              <w:t>Принимает значение:</w:t>
            </w:r>
          </w:p>
          <w:p w14:paraId="4FDD5A7A" w14:textId="77777777" w:rsidR="00CA5417" w:rsidRPr="005A4DB9" w:rsidRDefault="00CA5417">
            <w:pPr>
              <w:pStyle w:val="ConsPlusNormal"/>
            </w:pPr>
            <w:r w:rsidRPr="005A4DB9">
              <w:t>1 - кадастровый номер |</w:t>
            </w:r>
          </w:p>
          <w:p w14:paraId="79E4E637" w14:textId="77777777" w:rsidR="00CA5417" w:rsidRPr="005A4DB9" w:rsidRDefault="00CA5417">
            <w:pPr>
              <w:pStyle w:val="ConsPlusNormal"/>
            </w:pPr>
            <w:r w:rsidRPr="005A4DB9">
              <w:t>2 - номер отсутствует</w:t>
            </w:r>
          </w:p>
        </w:tc>
      </w:tr>
      <w:tr w:rsidR="005A4DB9" w:rsidRPr="005A4DB9" w14:paraId="4DC0DFA4" w14:textId="77777777">
        <w:tc>
          <w:tcPr>
            <w:tcW w:w="3705" w:type="dxa"/>
          </w:tcPr>
          <w:p w14:paraId="630215CA" w14:textId="77777777" w:rsidR="00CA5417" w:rsidRPr="005A4DB9" w:rsidRDefault="00CA5417">
            <w:pPr>
              <w:pStyle w:val="ConsPlusNormal"/>
            </w:pPr>
            <w:r w:rsidRPr="005A4DB9">
              <w:t>Номер объекта</w:t>
            </w:r>
          </w:p>
        </w:tc>
        <w:tc>
          <w:tcPr>
            <w:tcW w:w="1896" w:type="dxa"/>
          </w:tcPr>
          <w:p w14:paraId="620AC923" w14:textId="77777777" w:rsidR="00CA5417" w:rsidRPr="005A4DB9" w:rsidRDefault="00CA5417">
            <w:pPr>
              <w:pStyle w:val="ConsPlusNormal"/>
              <w:jc w:val="center"/>
            </w:pPr>
            <w:proofErr w:type="spellStart"/>
            <w:r w:rsidRPr="005A4DB9">
              <w:t>НомерОб</w:t>
            </w:r>
            <w:proofErr w:type="spellEnd"/>
          </w:p>
        </w:tc>
        <w:tc>
          <w:tcPr>
            <w:tcW w:w="1229" w:type="dxa"/>
          </w:tcPr>
          <w:p w14:paraId="52D32CFD" w14:textId="77777777" w:rsidR="00CA5417" w:rsidRPr="005A4DB9" w:rsidRDefault="00CA5417">
            <w:pPr>
              <w:pStyle w:val="ConsPlusNormal"/>
              <w:jc w:val="center"/>
            </w:pPr>
            <w:r w:rsidRPr="005A4DB9">
              <w:t>А</w:t>
            </w:r>
          </w:p>
        </w:tc>
        <w:tc>
          <w:tcPr>
            <w:tcW w:w="1224" w:type="dxa"/>
          </w:tcPr>
          <w:p w14:paraId="0A71C79F" w14:textId="77777777" w:rsidR="00CA5417" w:rsidRPr="005A4DB9" w:rsidRDefault="00CA5417">
            <w:pPr>
              <w:pStyle w:val="ConsPlusNormal"/>
              <w:jc w:val="center"/>
            </w:pPr>
            <w:proofErr w:type="gramStart"/>
            <w:r w:rsidRPr="005A4DB9">
              <w:t>T(</w:t>
            </w:r>
            <w:proofErr w:type="gramEnd"/>
            <w:r w:rsidRPr="005A4DB9">
              <w:t>1-100)</w:t>
            </w:r>
          </w:p>
        </w:tc>
        <w:tc>
          <w:tcPr>
            <w:tcW w:w="1567" w:type="dxa"/>
          </w:tcPr>
          <w:p w14:paraId="4A03CCD8" w14:textId="77777777" w:rsidR="00CA5417" w:rsidRPr="005A4DB9" w:rsidRDefault="00CA5417">
            <w:pPr>
              <w:pStyle w:val="ConsPlusNormal"/>
              <w:jc w:val="center"/>
            </w:pPr>
            <w:r w:rsidRPr="005A4DB9">
              <w:t>НУ</w:t>
            </w:r>
          </w:p>
        </w:tc>
        <w:tc>
          <w:tcPr>
            <w:tcW w:w="3912" w:type="dxa"/>
          </w:tcPr>
          <w:p w14:paraId="0ED64926" w14:textId="77777777" w:rsidR="00CA5417" w:rsidRPr="005A4DB9" w:rsidRDefault="00CA5417">
            <w:pPr>
              <w:pStyle w:val="ConsPlusNormal"/>
            </w:pPr>
            <w:r w:rsidRPr="005A4DB9">
              <w:t>Элемент обязателен при &lt;</w:t>
            </w:r>
            <w:proofErr w:type="spellStart"/>
            <w:r w:rsidRPr="005A4DB9">
              <w:t>КодНомерОб</w:t>
            </w:r>
            <w:proofErr w:type="spellEnd"/>
            <w:r w:rsidRPr="005A4DB9">
              <w:t>&gt; = 1 и отсутствует при &lt;</w:t>
            </w:r>
            <w:proofErr w:type="spellStart"/>
            <w:r w:rsidRPr="005A4DB9">
              <w:t>КодНомерОб</w:t>
            </w:r>
            <w:proofErr w:type="spellEnd"/>
            <w:r w:rsidRPr="005A4DB9">
              <w:t>&gt; = 2</w:t>
            </w:r>
          </w:p>
        </w:tc>
      </w:tr>
      <w:tr w:rsidR="00CA5417" w:rsidRPr="005A4DB9" w14:paraId="52FE8999" w14:textId="77777777">
        <w:tc>
          <w:tcPr>
            <w:tcW w:w="3705" w:type="dxa"/>
          </w:tcPr>
          <w:p w14:paraId="7B507030" w14:textId="77777777" w:rsidR="00CA5417" w:rsidRPr="005A4DB9" w:rsidRDefault="00CA5417">
            <w:pPr>
              <w:pStyle w:val="ConsPlusNormal"/>
            </w:pPr>
            <w:r w:rsidRPr="005A4DB9">
              <w:t>Сведения о местонахождении объекта</w:t>
            </w:r>
          </w:p>
        </w:tc>
        <w:tc>
          <w:tcPr>
            <w:tcW w:w="1896" w:type="dxa"/>
          </w:tcPr>
          <w:p w14:paraId="57ECEAEE" w14:textId="77777777" w:rsidR="00CA5417" w:rsidRPr="005A4DB9" w:rsidRDefault="00CA5417">
            <w:pPr>
              <w:pStyle w:val="ConsPlusNormal"/>
              <w:jc w:val="center"/>
            </w:pPr>
            <w:proofErr w:type="spellStart"/>
            <w:r w:rsidRPr="005A4DB9">
              <w:t>СведМНОб</w:t>
            </w:r>
            <w:proofErr w:type="spellEnd"/>
          </w:p>
        </w:tc>
        <w:tc>
          <w:tcPr>
            <w:tcW w:w="1229" w:type="dxa"/>
          </w:tcPr>
          <w:p w14:paraId="36FD924A" w14:textId="77777777" w:rsidR="00CA5417" w:rsidRPr="005A4DB9" w:rsidRDefault="00CA5417">
            <w:pPr>
              <w:pStyle w:val="ConsPlusNormal"/>
              <w:jc w:val="center"/>
            </w:pPr>
            <w:r w:rsidRPr="005A4DB9">
              <w:t>А</w:t>
            </w:r>
          </w:p>
        </w:tc>
        <w:tc>
          <w:tcPr>
            <w:tcW w:w="1224" w:type="dxa"/>
          </w:tcPr>
          <w:p w14:paraId="38E1F4F4" w14:textId="77777777" w:rsidR="00CA5417" w:rsidRPr="005A4DB9" w:rsidRDefault="00CA5417">
            <w:pPr>
              <w:pStyle w:val="ConsPlusNormal"/>
              <w:jc w:val="center"/>
            </w:pPr>
            <w:proofErr w:type="gramStart"/>
            <w:r w:rsidRPr="005A4DB9">
              <w:t>T(</w:t>
            </w:r>
            <w:proofErr w:type="gramEnd"/>
            <w:r w:rsidRPr="005A4DB9">
              <w:t>1-512)</w:t>
            </w:r>
          </w:p>
        </w:tc>
        <w:tc>
          <w:tcPr>
            <w:tcW w:w="1567" w:type="dxa"/>
          </w:tcPr>
          <w:p w14:paraId="4F7F06D6" w14:textId="77777777" w:rsidR="00CA5417" w:rsidRPr="005A4DB9" w:rsidRDefault="00CA5417">
            <w:pPr>
              <w:pStyle w:val="ConsPlusNormal"/>
              <w:jc w:val="center"/>
            </w:pPr>
            <w:r w:rsidRPr="005A4DB9">
              <w:t>НУ</w:t>
            </w:r>
          </w:p>
        </w:tc>
        <w:tc>
          <w:tcPr>
            <w:tcW w:w="3912" w:type="dxa"/>
          </w:tcPr>
          <w:p w14:paraId="5736238C" w14:textId="77777777" w:rsidR="00CA5417" w:rsidRPr="005A4DB9" w:rsidRDefault="00CA5417">
            <w:pPr>
              <w:pStyle w:val="ConsPlusNormal"/>
            </w:pPr>
            <w:r w:rsidRPr="005A4DB9">
              <w:t>Элемент может присутствовать при &lt;</w:t>
            </w:r>
            <w:proofErr w:type="spellStart"/>
            <w:r w:rsidRPr="005A4DB9">
              <w:t>КодНомерОб</w:t>
            </w:r>
            <w:proofErr w:type="spellEnd"/>
            <w:r w:rsidRPr="005A4DB9">
              <w:t>&gt; = 1 и обязателен при &lt;</w:t>
            </w:r>
            <w:proofErr w:type="spellStart"/>
            <w:r w:rsidRPr="005A4DB9">
              <w:t>КодНомерОб</w:t>
            </w:r>
            <w:proofErr w:type="spellEnd"/>
            <w:r w:rsidRPr="005A4DB9">
              <w:t>&gt; = 2</w:t>
            </w:r>
          </w:p>
        </w:tc>
      </w:tr>
    </w:tbl>
    <w:p w14:paraId="09F1A753" w14:textId="77777777" w:rsidR="00CA5417" w:rsidRPr="005A4DB9" w:rsidRDefault="00CA5417">
      <w:pPr>
        <w:pStyle w:val="ConsPlusNormal"/>
        <w:jc w:val="both"/>
      </w:pPr>
    </w:p>
    <w:p w14:paraId="16ACCE7B" w14:textId="77777777" w:rsidR="00CA5417" w:rsidRPr="005A4DB9" w:rsidRDefault="00CA5417">
      <w:pPr>
        <w:pStyle w:val="ConsPlusNormal"/>
        <w:jc w:val="right"/>
      </w:pPr>
      <w:r w:rsidRPr="005A4DB9">
        <w:t>Таблица 4.46</w:t>
      </w:r>
    </w:p>
    <w:p w14:paraId="7E7A086A" w14:textId="77777777" w:rsidR="00CA5417" w:rsidRPr="005A4DB9" w:rsidRDefault="00CA5417">
      <w:pPr>
        <w:pStyle w:val="ConsPlusNormal"/>
        <w:jc w:val="both"/>
      </w:pPr>
    </w:p>
    <w:p w14:paraId="2AA1D281" w14:textId="77777777" w:rsidR="00CA5417" w:rsidRPr="005A4DB9" w:rsidRDefault="00CA5417">
      <w:pPr>
        <w:pStyle w:val="ConsPlusNormal"/>
        <w:jc w:val="center"/>
      </w:pPr>
      <w:r w:rsidRPr="005A4DB9">
        <w:t>Расчет расходов и вычетов по операциям с ценными</w:t>
      </w:r>
    </w:p>
    <w:p w14:paraId="1D156C6B" w14:textId="77777777" w:rsidR="00CA5417" w:rsidRPr="005A4DB9" w:rsidRDefault="00CA5417">
      <w:pPr>
        <w:pStyle w:val="ConsPlusNormal"/>
        <w:jc w:val="center"/>
      </w:pPr>
      <w:r w:rsidRPr="005A4DB9">
        <w:t>бумагами и производными финансовыми инструментами (ПФИ),</w:t>
      </w:r>
    </w:p>
    <w:p w14:paraId="59ECF845" w14:textId="77777777" w:rsidR="00CA5417" w:rsidRPr="005A4DB9" w:rsidRDefault="00CA5417">
      <w:pPr>
        <w:pStyle w:val="ConsPlusNormal"/>
        <w:jc w:val="center"/>
      </w:pPr>
      <w:r w:rsidRPr="005A4DB9">
        <w:t>а также по операциям, осуществленным в рамках</w:t>
      </w:r>
    </w:p>
    <w:p w14:paraId="72FD6021" w14:textId="77777777" w:rsidR="00CA5417" w:rsidRPr="005A4DB9" w:rsidRDefault="00CA5417">
      <w:pPr>
        <w:pStyle w:val="ConsPlusNormal"/>
        <w:jc w:val="center"/>
      </w:pPr>
      <w:r w:rsidRPr="005A4DB9">
        <w:t>инвестиционного товарищества</w:t>
      </w:r>
    </w:p>
    <w:p w14:paraId="7D5DD5DC" w14:textId="77777777" w:rsidR="00CA5417" w:rsidRPr="005A4DB9" w:rsidRDefault="00CA5417">
      <w:pPr>
        <w:pStyle w:val="ConsPlusNormal"/>
        <w:jc w:val="center"/>
      </w:pPr>
      <w:r w:rsidRPr="005A4DB9">
        <w:t>(приложение 8) (</w:t>
      </w:r>
      <w:proofErr w:type="spellStart"/>
      <w:r w:rsidRPr="005A4DB9">
        <w:t>ДохОперЦБ</w:t>
      </w:r>
      <w:proofErr w:type="spellEnd"/>
      <w:r w:rsidRPr="005A4DB9">
        <w:t>)</w:t>
      </w:r>
    </w:p>
    <w:p w14:paraId="13E24D24"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238CC3B1" w14:textId="77777777">
        <w:tc>
          <w:tcPr>
            <w:tcW w:w="3705" w:type="dxa"/>
          </w:tcPr>
          <w:p w14:paraId="6BB60710" w14:textId="77777777" w:rsidR="00CA5417" w:rsidRPr="005A4DB9" w:rsidRDefault="00CA5417">
            <w:pPr>
              <w:pStyle w:val="ConsPlusNormal"/>
              <w:jc w:val="center"/>
            </w:pPr>
            <w:r w:rsidRPr="005A4DB9">
              <w:t>Наименование элемента</w:t>
            </w:r>
          </w:p>
        </w:tc>
        <w:tc>
          <w:tcPr>
            <w:tcW w:w="1896" w:type="dxa"/>
          </w:tcPr>
          <w:p w14:paraId="4139D85D"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632E42D2" w14:textId="77777777" w:rsidR="00CA5417" w:rsidRPr="005A4DB9" w:rsidRDefault="00CA5417">
            <w:pPr>
              <w:pStyle w:val="ConsPlusNormal"/>
              <w:jc w:val="center"/>
            </w:pPr>
            <w:r w:rsidRPr="005A4DB9">
              <w:t>Признак типа элемента</w:t>
            </w:r>
          </w:p>
        </w:tc>
        <w:tc>
          <w:tcPr>
            <w:tcW w:w="1224" w:type="dxa"/>
          </w:tcPr>
          <w:p w14:paraId="00C666BB" w14:textId="77777777" w:rsidR="00CA5417" w:rsidRPr="005A4DB9" w:rsidRDefault="00CA5417">
            <w:pPr>
              <w:pStyle w:val="ConsPlusNormal"/>
              <w:jc w:val="center"/>
            </w:pPr>
            <w:r w:rsidRPr="005A4DB9">
              <w:t>Формат элемента</w:t>
            </w:r>
          </w:p>
        </w:tc>
        <w:tc>
          <w:tcPr>
            <w:tcW w:w="1567" w:type="dxa"/>
          </w:tcPr>
          <w:p w14:paraId="565FD1C0" w14:textId="77777777" w:rsidR="00CA5417" w:rsidRPr="005A4DB9" w:rsidRDefault="00CA5417">
            <w:pPr>
              <w:pStyle w:val="ConsPlusNormal"/>
              <w:jc w:val="center"/>
            </w:pPr>
            <w:r w:rsidRPr="005A4DB9">
              <w:t>Признак обязательности элемента</w:t>
            </w:r>
          </w:p>
        </w:tc>
        <w:tc>
          <w:tcPr>
            <w:tcW w:w="3912" w:type="dxa"/>
          </w:tcPr>
          <w:p w14:paraId="34FE86F9" w14:textId="77777777" w:rsidR="00CA5417" w:rsidRPr="005A4DB9" w:rsidRDefault="00CA5417">
            <w:pPr>
              <w:pStyle w:val="ConsPlusNormal"/>
              <w:jc w:val="center"/>
            </w:pPr>
            <w:r w:rsidRPr="005A4DB9">
              <w:t>Дополнительная информация</w:t>
            </w:r>
          </w:p>
        </w:tc>
      </w:tr>
      <w:tr w:rsidR="005A4DB9" w:rsidRPr="005A4DB9" w14:paraId="6B66B4CA" w14:textId="77777777">
        <w:tc>
          <w:tcPr>
            <w:tcW w:w="3705" w:type="dxa"/>
          </w:tcPr>
          <w:p w14:paraId="6A3C30D8" w14:textId="77777777" w:rsidR="00CA5417" w:rsidRPr="005A4DB9" w:rsidRDefault="00CA5417">
            <w:pPr>
              <w:pStyle w:val="ConsPlusNormal"/>
            </w:pPr>
            <w:r w:rsidRPr="005A4DB9">
              <w:t>Код вида операции</w:t>
            </w:r>
          </w:p>
        </w:tc>
        <w:tc>
          <w:tcPr>
            <w:tcW w:w="1896" w:type="dxa"/>
          </w:tcPr>
          <w:p w14:paraId="222ABC9E" w14:textId="77777777" w:rsidR="00CA5417" w:rsidRPr="005A4DB9" w:rsidRDefault="00CA5417">
            <w:pPr>
              <w:pStyle w:val="ConsPlusNormal"/>
              <w:jc w:val="center"/>
            </w:pPr>
            <w:proofErr w:type="spellStart"/>
            <w:r w:rsidRPr="005A4DB9">
              <w:t>ВидОпер</w:t>
            </w:r>
            <w:proofErr w:type="spellEnd"/>
          </w:p>
        </w:tc>
        <w:tc>
          <w:tcPr>
            <w:tcW w:w="1229" w:type="dxa"/>
          </w:tcPr>
          <w:p w14:paraId="5C92AD53" w14:textId="77777777" w:rsidR="00CA5417" w:rsidRPr="005A4DB9" w:rsidRDefault="00CA5417">
            <w:pPr>
              <w:pStyle w:val="ConsPlusNormal"/>
              <w:jc w:val="center"/>
            </w:pPr>
            <w:r w:rsidRPr="005A4DB9">
              <w:t>А</w:t>
            </w:r>
          </w:p>
        </w:tc>
        <w:tc>
          <w:tcPr>
            <w:tcW w:w="1224" w:type="dxa"/>
          </w:tcPr>
          <w:p w14:paraId="02101E46" w14:textId="77777777" w:rsidR="00CA5417" w:rsidRPr="005A4DB9" w:rsidRDefault="00CA5417">
            <w:pPr>
              <w:pStyle w:val="ConsPlusNormal"/>
              <w:jc w:val="center"/>
            </w:pPr>
            <w:proofErr w:type="gramStart"/>
            <w:r w:rsidRPr="005A4DB9">
              <w:t>T(</w:t>
            </w:r>
            <w:proofErr w:type="gramEnd"/>
            <w:r w:rsidRPr="005A4DB9">
              <w:t>=2)</w:t>
            </w:r>
          </w:p>
        </w:tc>
        <w:tc>
          <w:tcPr>
            <w:tcW w:w="1567" w:type="dxa"/>
          </w:tcPr>
          <w:p w14:paraId="3F662418" w14:textId="77777777" w:rsidR="00CA5417" w:rsidRPr="005A4DB9" w:rsidRDefault="00CA5417">
            <w:pPr>
              <w:pStyle w:val="ConsPlusNormal"/>
              <w:jc w:val="center"/>
            </w:pPr>
            <w:r w:rsidRPr="005A4DB9">
              <w:t>ОК</w:t>
            </w:r>
          </w:p>
        </w:tc>
        <w:tc>
          <w:tcPr>
            <w:tcW w:w="3912" w:type="dxa"/>
            <w:vAlign w:val="bottom"/>
          </w:tcPr>
          <w:p w14:paraId="4C837D32" w14:textId="77777777" w:rsidR="00CA5417" w:rsidRPr="005A4DB9" w:rsidRDefault="00CA5417">
            <w:pPr>
              <w:pStyle w:val="ConsPlusNormal"/>
            </w:pPr>
            <w:r w:rsidRPr="005A4DB9">
              <w:t>Принимает значения в соответствии с приложением N 7 к Порядку заполнения, а именно - от 01 до 30, 37 и 38</w:t>
            </w:r>
          </w:p>
        </w:tc>
      </w:tr>
      <w:tr w:rsidR="005A4DB9" w:rsidRPr="005A4DB9" w14:paraId="05D879EF" w14:textId="77777777">
        <w:tc>
          <w:tcPr>
            <w:tcW w:w="3705" w:type="dxa"/>
            <w:vAlign w:val="bottom"/>
          </w:tcPr>
          <w:p w14:paraId="5E328A1D" w14:textId="77777777" w:rsidR="00CA5417" w:rsidRPr="005A4DB9" w:rsidRDefault="00CA5417">
            <w:pPr>
              <w:pStyle w:val="ConsPlusNormal"/>
            </w:pPr>
            <w:r w:rsidRPr="005A4DB9">
              <w:t>Сумма дохода, полученного по совокупности совершенных операций</w:t>
            </w:r>
          </w:p>
        </w:tc>
        <w:tc>
          <w:tcPr>
            <w:tcW w:w="1896" w:type="dxa"/>
          </w:tcPr>
          <w:p w14:paraId="53E9678E" w14:textId="77777777" w:rsidR="00CA5417" w:rsidRPr="005A4DB9" w:rsidRDefault="00CA5417">
            <w:pPr>
              <w:pStyle w:val="ConsPlusNormal"/>
              <w:jc w:val="center"/>
            </w:pPr>
            <w:proofErr w:type="spellStart"/>
            <w:r w:rsidRPr="005A4DB9">
              <w:t>ДохСовОпер</w:t>
            </w:r>
            <w:proofErr w:type="spellEnd"/>
          </w:p>
        </w:tc>
        <w:tc>
          <w:tcPr>
            <w:tcW w:w="1229" w:type="dxa"/>
          </w:tcPr>
          <w:p w14:paraId="3C369771" w14:textId="77777777" w:rsidR="00CA5417" w:rsidRPr="005A4DB9" w:rsidRDefault="00CA5417">
            <w:pPr>
              <w:pStyle w:val="ConsPlusNormal"/>
              <w:jc w:val="center"/>
            </w:pPr>
            <w:r w:rsidRPr="005A4DB9">
              <w:t>А</w:t>
            </w:r>
          </w:p>
        </w:tc>
        <w:tc>
          <w:tcPr>
            <w:tcW w:w="1224" w:type="dxa"/>
          </w:tcPr>
          <w:p w14:paraId="155C9043"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1B171563" w14:textId="77777777" w:rsidR="00CA5417" w:rsidRPr="005A4DB9" w:rsidRDefault="00CA5417">
            <w:pPr>
              <w:pStyle w:val="ConsPlusNormal"/>
              <w:jc w:val="center"/>
            </w:pPr>
            <w:r w:rsidRPr="005A4DB9">
              <w:t>О</w:t>
            </w:r>
          </w:p>
        </w:tc>
        <w:tc>
          <w:tcPr>
            <w:tcW w:w="3912" w:type="dxa"/>
          </w:tcPr>
          <w:p w14:paraId="5F9C2F89" w14:textId="77777777" w:rsidR="00CA5417" w:rsidRPr="005A4DB9" w:rsidRDefault="00CA5417">
            <w:pPr>
              <w:pStyle w:val="ConsPlusNormal"/>
            </w:pPr>
          </w:p>
        </w:tc>
      </w:tr>
      <w:tr w:rsidR="005A4DB9" w:rsidRPr="005A4DB9" w14:paraId="3C06D7BE" w14:textId="77777777">
        <w:tc>
          <w:tcPr>
            <w:tcW w:w="3705" w:type="dxa"/>
          </w:tcPr>
          <w:p w14:paraId="5CCA6D29" w14:textId="77777777" w:rsidR="00CA5417" w:rsidRPr="005A4DB9" w:rsidRDefault="00CA5417">
            <w:pPr>
              <w:pStyle w:val="ConsPlusNormal"/>
            </w:pPr>
            <w:r w:rsidRPr="005A4DB9">
              <w:t>Сумма расходов, связанных с приобретением, реализацией, хранением и погашением ценных бумаг и производных финансовых инструментов (ПФИ), а также по сделкам РЕПО, объектом которых являются ценные бумаги, по операциям займа ценными бумагами, по операциям, осуществленным в рамках инвестиционного товарищества</w:t>
            </w:r>
          </w:p>
        </w:tc>
        <w:tc>
          <w:tcPr>
            <w:tcW w:w="1896" w:type="dxa"/>
          </w:tcPr>
          <w:p w14:paraId="5CCAA598" w14:textId="77777777" w:rsidR="00CA5417" w:rsidRPr="005A4DB9" w:rsidRDefault="00CA5417">
            <w:pPr>
              <w:pStyle w:val="ConsPlusNormal"/>
              <w:jc w:val="center"/>
            </w:pPr>
            <w:proofErr w:type="spellStart"/>
            <w:r w:rsidRPr="005A4DB9">
              <w:t>РасхРеалЦБ</w:t>
            </w:r>
            <w:proofErr w:type="spellEnd"/>
          </w:p>
        </w:tc>
        <w:tc>
          <w:tcPr>
            <w:tcW w:w="1229" w:type="dxa"/>
          </w:tcPr>
          <w:p w14:paraId="653FA10B" w14:textId="77777777" w:rsidR="00CA5417" w:rsidRPr="005A4DB9" w:rsidRDefault="00CA5417">
            <w:pPr>
              <w:pStyle w:val="ConsPlusNormal"/>
              <w:jc w:val="center"/>
            </w:pPr>
            <w:r w:rsidRPr="005A4DB9">
              <w:t>А</w:t>
            </w:r>
          </w:p>
        </w:tc>
        <w:tc>
          <w:tcPr>
            <w:tcW w:w="1224" w:type="dxa"/>
          </w:tcPr>
          <w:p w14:paraId="55120141"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2EC707C9" w14:textId="77777777" w:rsidR="00CA5417" w:rsidRPr="005A4DB9" w:rsidRDefault="00CA5417">
            <w:pPr>
              <w:pStyle w:val="ConsPlusNormal"/>
              <w:jc w:val="center"/>
            </w:pPr>
            <w:r w:rsidRPr="005A4DB9">
              <w:t>Н</w:t>
            </w:r>
          </w:p>
        </w:tc>
        <w:tc>
          <w:tcPr>
            <w:tcW w:w="3912" w:type="dxa"/>
          </w:tcPr>
          <w:p w14:paraId="24827673" w14:textId="77777777" w:rsidR="00CA5417" w:rsidRPr="005A4DB9" w:rsidRDefault="00CA5417">
            <w:pPr>
              <w:pStyle w:val="ConsPlusNormal"/>
            </w:pPr>
          </w:p>
        </w:tc>
      </w:tr>
      <w:tr w:rsidR="005A4DB9" w:rsidRPr="005A4DB9" w14:paraId="7C897B7D" w14:textId="77777777">
        <w:tc>
          <w:tcPr>
            <w:tcW w:w="3705" w:type="dxa"/>
            <w:vAlign w:val="bottom"/>
          </w:tcPr>
          <w:p w14:paraId="6D8F762D" w14:textId="77777777" w:rsidR="00CA5417" w:rsidRPr="005A4DB9" w:rsidRDefault="00CA5417">
            <w:pPr>
              <w:pStyle w:val="ConsPlusNormal"/>
            </w:pPr>
            <w:r w:rsidRPr="005A4DB9">
              <w:lastRenderedPageBreak/>
              <w:t>Сумма расходов, принимаемых в уменьшение доходов по совокупности совершенных операций</w:t>
            </w:r>
          </w:p>
        </w:tc>
        <w:tc>
          <w:tcPr>
            <w:tcW w:w="1896" w:type="dxa"/>
          </w:tcPr>
          <w:p w14:paraId="33B59A9A" w14:textId="77777777" w:rsidR="00CA5417" w:rsidRPr="005A4DB9" w:rsidRDefault="00CA5417">
            <w:pPr>
              <w:pStyle w:val="ConsPlusNormal"/>
              <w:jc w:val="center"/>
            </w:pPr>
            <w:proofErr w:type="spellStart"/>
            <w:r w:rsidRPr="005A4DB9">
              <w:t>РасхУмДохОпер</w:t>
            </w:r>
            <w:proofErr w:type="spellEnd"/>
          </w:p>
        </w:tc>
        <w:tc>
          <w:tcPr>
            <w:tcW w:w="1229" w:type="dxa"/>
          </w:tcPr>
          <w:p w14:paraId="58F8E255" w14:textId="77777777" w:rsidR="00CA5417" w:rsidRPr="005A4DB9" w:rsidRDefault="00CA5417">
            <w:pPr>
              <w:pStyle w:val="ConsPlusNormal"/>
              <w:jc w:val="center"/>
            </w:pPr>
            <w:r w:rsidRPr="005A4DB9">
              <w:t>А</w:t>
            </w:r>
          </w:p>
        </w:tc>
        <w:tc>
          <w:tcPr>
            <w:tcW w:w="1224" w:type="dxa"/>
          </w:tcPr>
          <w:p w14:paraId="5F0FAF4B"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77C4B6F8" w14:textId="77777777" w:rsidR="00CA5417" w:rsidRPr="005A4DB9" w:rsidRDefault="00CA5417">
            <w:pPr>
              <w:pStyle w:val="ConsPlusNormal"/>
              <w:jc w:val="center"/>
            </w:pPr>
            <w:r w:rsidRPr="005A4DB9">
              <w:t>Н</w:t>
            </w:r>
          </w:p>
        </w:tc>
        <w:tc>
          <w:tcPr>
            <w:tcW w:w="3912" w:type="dxa"/>
          </w:tcPr>
          <w:p w14:paraId="50AC496B" w14:textId="77777777" w:rsidR="00CA5417" w:rsidRPr="005A4DB9" w:rsidRDefault="00CA5417">
            <w:pPr>
              <w:pStyle w:val="ConsPlusNormal"/>
            </w:pPr>
          </w:p>
        </w:tc>
      </w:tr>
      <w:tr w:rsidR="005A4DB9" w:rsidRPr="005A4DB9" w14:paraId="552CA9F0" w14:textId="77777777">
        <w:tc>
          <w:tcPr>
            <w:tcW w:w="3705" w:type="dxa"/>
          </w:tcPr>
          <w:p w14:paraId="415360A6" w14:textId="77777777" w:rsidR="00CA5417" w:rsidRPr="005A4DB9" w:rsidRDefault="00CA5417">
            <w:pPr>
              <w:pStyle w:val="ConsPlusNormal"/>
            </w:pPr>
            <w:r w:rsidRPr="005A4DB9">
              <w:t>Признак учета убытков</w:t>
            </w:r>
          </w:p>
        </w:tc>
        <w:tc>
          <w:tcPr>
            <w:tcW w:w="1896" w:type="dxa"/>
          </w:tcPr>
          <w:p w14:paraId="36AF8C0F" w14:textId="77777777" w:rsidR="00CA5417" w:rsidRPr="005A4DB9" w:rsidRDefault="00CA5417">
            <w:pPr>
              <w:pStyle w:val="ConsPlusNormal"/>
              <w:jc w:val="center"/>
            </w:pPr>
            <w:proofErr w:type="spellStart"/>
            <w:r w:rsidRPr="005A4DB9">
              <w:t>ПризУчетУбыт</w:t>
            </w:r>
            <w:proofErr w:type="spellEnd"/>
          </w:p>
        </w:tc>
        <w:tc>
          <w:tcPr>
            <w:tcW w:w="1229" w:type="dxa"/>
          </w:tcPr>
          <w:p w14:paraId="079CE76E" w14:textId="77777777" w:rsidR="00CA5417" w:rsidRPr="005A4DB9" w:rsidRDefault="00CA5417">
            <w:pPr>
              <w:pStyle w:val="ConsPlusNormal"/>
              <w:jc w:val="center"/>
            </w:pPr>
            <w:r w:rsidRPr="005A4DB9">
              <w:t>А</w:t>
            </w:r>
          </w:p>
        </w:tc>
        <w:tc>
          <w:tcPr>
            <w:tcW w:w="1224" w:type="dxa"/>
          </w:tcPr>
          <w:p w14:paraId="2967217B" w14:textId="77777777" w:rsidR="00CA5417" w:rsidRPr="005A4DB9" w:rsidRDefault="00CA5417">
            <w:pPr>
              <w:pStyle w:val="ConsPlusNormal"/>
              <w:jc w:val="center"/>
            </w:pPr>
            <w:proofErr w:type="gramStart"/>
            <w:r w:rsidRPr="005A4DB9">
              <w:t>T(</w:t>
            </w:r>
            <w:proofErr w:type="gramEnd"/>
            <w:r w:rsidRPr="005A4DB9">
              <w:t>=1)</w:t>
            </w:r>
          </w:p>
        </w:tc>
        <w:tc>
          <w:tcPr>
            <w:tcW w:w="1567" w:type="dxa"/>
          </w:tcPr>
          <w:p w14:paraId="747C4033" w14:textId="77777777" w:rsidR="00CA5417" w:rsidRPr="005A4DB9" w:rsidRDefault="00CA5417">
            <w:pPr>
              <w:pStyle w:val="ConsPlusNormal"/>
              <w:jc w:val="center"/>
            </w:pPr>
            <w:r w:rsidRPr="005A4DB9">
              <w:t>ОК</w:t>
            </w:r>
          </w:p>
        </w:tc>
        <w:tc>
          <w:tcPr>
            <w:tcW w:w="3912" w:type="dxa"/>
            <w:vAlign w:val="bottom"/>
          </w:tcPr>
          <w:p w14:paraId="5DB7E088" w14:textId="77777777" w:rsidR="00CA5417" w:rsidRPr="005A4DB9" w:rsidRDefault="00CA5417">
            <w:pPr>
              <w:pStyle w:val="ConsPlusNormal"/>
              <w:jc w:val="both"/>
            </w:pPr>
            <w:r w:rsidRPr="005A4DB9">
              <w:t>Принимает значение:</w:t>
            </w:r>
          </w:p>
          <w:p w14:paraId="722DB2EB" w14:textId="77777777" w:rsidR="00CA5417" w:rsidRPr="005A4DB9" w:rsidRDefault="00CA5417">
            <w:pPr>
              <w:pStyle w:val="ConsPlusNormal"/>
              <w:jc w:val="both"/>
            </w:pPr>
            <w:r w:rsidRPr="005A4DB9">
              <w:t>0 - убыток не учитывается |</w:t>
            </w:r>
          </w:p>
          <w:p w14:paraId="5E35E8B1" w14:textId="77777777" w:rsidR="00CA5417" w:rsidRPr="005A4DB9" w:rsidRDefault="00CA5417">
            <w:pPr>
              <w:pStyle w:val="ConsPlusNormal"/>
              <w:jc w:val="both"/>
            </w:pPr>
            <w:r w:rsidRPr="005A4DB9">
              <w:t>1 - убыток учитывается</w:t>
            </w:r>
          </w:p>
        </w:tc>
      </w:tr>
      <w:tr w:rsidR="005A4DB9" w:rsidRPr="005A4DB9" w14:paraId="6C3BB467" w14:textId="77777777">
        <w:tc>
          <w:tcPr>
            <w:tcW w:w="3705" w:type="dxa"/>
            <w:vAlign w:val="bottom"/>
          </w:tcPr>
          <w:p w14:paraId="2D803BA6" w14:textId="57769B01" w:rsidR="00CA5417" w:rsidRPr="005A4DB9" w:rsidRDefault="00CA5417">
            <w:pPr>
              <w:pStyle w:val="ConsPlusNormal"/>
            </w:pPr>
            <w:r w:rsidRPr="005A4DB9">
              <w:t>Сумма инвестиционного налогового вычета, предусмотренного подпунктом 1 пункта 1 статьи 219.1 Налогового кодекса Российской Федерации, принимаемая к вычету по совокупности совершенных операций</w:t>
            </w:r>
          </w:p>
        </w:tc>
        <w:tc>
          <w:tcPr>
            <w:tcW w:w="1896" w:type="dxa"/>
          </w:tcPr>
          <w:p w14:paraId="2B7D1284" w14:textId="77777777" w:rsidR="00CA5417" w:rsidRPr="005A4DB9" w:rsidRDefault="00CA5417">
            <w:pPr>
              <w:pStyle w:val="ConsPlusNormal"/>
              <w:jc w:val="center"/>
            </w:pPr>
            <w:r w:rsidRPr="005A4DB9">
              <w:t>ИнвВыч219.1Опер</w:t>
            </w:r>
          </w:p>
        </w:tc>
        <w:tc>
          <w:tcPr>
            <w:tcW w:w="1229" w:type="dxa"/>
          </w:tcPr>
          <w:p w14:paraId="783C292B" w14:textId="77777777" w:rsidR="00CA5417" w:rsidRPr="005A4DB9" w:rsidRDefault="00CA5417">
            <w:pPr>
              <w:pStyle w:val="ConsPlusNormal"/>
              <w:jc w:val="center"/>
            </w:pPr>
            <w:r w:rsidRPr="005A4DB9">
              <w:t>А</w:t>
            </w:r>
          </w:p>
        </w:tc>
        <w:tc>
          <w:tcPr>
            <w:tcW w:w="1224" w:type="dxa"/>
          </w:tcPr>
          <w:p w14:paraId="370440F2"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393C542A" w14:textId="77777777" w:rsidR="00CA5417" w:rsidRPr="005A4DB9" w:rsidRDefault="00CA5417">
            <w:pPr>
              <w:pStyle w:val="ConsPlusNormal"/>
              <w:jc w:val="center"/>
            </w:pPr>
            <w:r w:rsidRPr="005A4DB9">
              <w:t>Н</w:t>
            </w:r>
          </w:p>
        </w:tc>
        <w:tc>
          <w:tcPr>
            <w:tcW w:w="3912" w:type="dxa"/>
          </w:tcPr>
          <w:p w14:paraId="5A759756" w14:textId="77777777" w:rsidR="00CA5417" w:rsidRPr="005A4DB9" w:rsidRDefault="00CA5417">
            <w:pPr>
              <w:pStyle w:val="ConsPlusNormal"/>
            </w:pPr>
          </w:p>
        </w:tc>
      </w:tr>
      <w:tr w:rsidR="005A4DB9" w:rsidRPr="005A4DB9" w14:paraId="5B677723" w14:textId="77777777">
        <w:tc>
          <w:tcPr>
            <w:tcW w:w="3705" w:type="dxa"/>
            <w:vAlign w:val="bottom"/>
          </w:tcPr>
          <w:p w14:paraId="4984BE6A" w14:textId="3CEA1D4C" w:rsidR="00CA5417" w:rsidRPr="005A4DB9" w:rsidRDefault="00CA5417">
            <w:pPr>
              <w:pStyle w:val="ConsPlusNormal"/>
            </w:pPr>
            <w:r w:rsidRPr="005A4DB9">
              <w:t>Сумма инвестиционного налогового вычета, предусмотренного подпунктом 3 пункта 1 статьи 219.1 Налогового кодекса Российской Федерации, принимаемая к вычету по совокупности совершенных операций</w:t>
            </w:r>
          </w:p>
        </w:tc>
        <w:tc>
          <w:tcPr>
            <w:tcW w:w="1896" w:type="dxa"/>
          </w:tcPr>
          <w:p w14:paraId="0489D109" w14:textId="77777777" w:rsidR="00CA5417" w:rsidRPr="005A4DB9" w:rsidRDefault="00CA5417">
            <w:pPr>
              <w:pStyle w:val="ConsPlusNormal"/>
              <w:jc w:val="center"/>
            </w:pPr>
            <w:r w:rsidRPr="005A4DB9">
              <w:t>ИнвВыч219.3Опер</w:t>
            </w:r>
          </w:p>
        </w:tc>
        <w:tc>
          <w:tcPr>
            <w:tcW w:w="1229" w:type="dxa"/>
          </w:tcPr>
          <w:p w14:paraId="362508A8" w14:textId="77777777" w:rsidR="00CA5417" w:rsidRPr="005A4DB9" w:rsidRDefault="00CA5417">
            <w:pPr>
              <w:pStyle w:val="ConsPlusNormal"/>
              <w:jc w:val="center"/>
            </w:pPr>
            <w:r w:rsidRPr="005A4DB9">
              <w:t>А</w:t>
            </w:r>
          </w:p>
        </w:tc>
        <w:tc>
          <w:tcPr>
            <w:tcW w:w="1224" w:type="dxa"/>
          </w:tcPr>
          <w:p w14:paraId="45C9EC53"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6E7BF714" w14:textId="77777777" w:rsidR="00CA5417" w:rsidRPr="005A4DB9" w:rsidRDefault="00CA5417">
            <w:pPr>
              <w:pStyle w:val="ConsPlusNormal"/>
              <w:jc w:val="center"/>
            </w:pPr>
            <w:r w:rsidRPr="005A4DB9">
              <w:t>Н</w:t>
            </w:r>
          </w:p>
        </w:tc>
        <w:tc>
          <w:tcPr>
            <w:tcW w:w="3912" w:type="dxa"/>
          </w:tcPr>
          <w:p w14:paraId="24C2ACAF" w14:textId="77777777" w:rsidR="00CA5417" w:rsidRPr="005A4DB9" w:rsidRDefault="00CA5417">
            <w:pPr>
              <w:pStyle w:val="ConsPlusNormal"/>
            </w:pPr>
          </w:p>
        </w:tc>
      </w:tr>
      <w:tr w:rsidR="00CA5417" w:rsidRPr="005A4DB9" w14:paraId="3DB5817A" w14:textId="77777777">
        <w:tc>
          <w:tcPr>
            <w:tcW w:w="3705" w:type="dxa"/>
          </w:tcPr>
          <w:p w14:paraId="2B525115" w14:textId="77777777" w:rsidR="00CA5417" w:rsidRPr="005A4DB9" w:rsidRDefault="00CA5417">
            <w:pPr>
              <w:pStyle w:val="ConsPlusNormal"/>
            </w:pPr>
            <w:r w:rsidRPr="005A4DB9">
              <w:t>Учет убытков</w:t>
            </w:r>
          </w:p>
        </w:tc>
        <w:tc>
          <w:tcPr>
            <w:tcW w:w="1896" w:type="dxa"/>
          </w:tcPr>
          <w:p w14:paraId="0FFD6487" w14:textId="77777777" w:rsidR="00CA5417" w:rsidRPr="005A4DB9" w:rsidRDefault="00CA5417">
            <w:pPr>
              <w:pStyle w:val="ConsPlusNormal"/>
              <w:jc w:val="center"/>
            </w:pPr>
            <w:proofErr w:type="spellStart"/>
            <w:r w:rsidRPr="005A4DB9">
              <w:t>УчетУбыт</w:t>
            </w:r>
            <w:proofErr w:type="spellEnd"/>
          </w:p>
        </w:tc>
        <w:tc>
          <w:tcPr>
            <w:tcW w:w="1229" w:type="dxa"/>
          </w:tcPr>
          <w:p w14:paraId="070656FA" w14:textId="77777777" w:rsidR="00CA5417" w:rsidRPr="005A4DB9" w:rsidRDefault="00CA5417">
            <w:pPr>
              <w:pStyle w:val="ConsPlusNormal"/>
              <w:jc w:val="center"/>
            </w:pPr>
            <w:r w:rsidRPr="005A4DB9">
              <w:t>С</w:t>
            </w:r>
          </w:p>
        </w:tc>
        <w:tc>
          <w:tcPr>
            <w:tcW w:w="1224" w:type="dxa"/>
          </w:tcPr>
          <w:p w14:paraId="194376AF" w14:textId="77777777" w:rsidR="00CA5417" w:rsidRPr="005A4DB9" w:rsidRDefault="00CA5417">
            <w:pPr>
              <w:pStyle w:val="ConsPlusNormal"/>
            </w:pPr>
          </w:p>
        </w:tc>
        <w:tc>
          <w:tcPr>
            <w:tcW w:w="1567" w:type="dxa"/>
          </w:tcPr>
          <w:p w14:paraId="4C2CE473" w14:textId="77777777" w:rsidR="00CA5417" w:rsidRPr="005A4DB9" w:rsidRDefault="00CA5417">
            <w:pPr>
              <w:pStyle w:val="ConsPlusNormal"/>
              <w:jc w:val="center"/>
            </w:pPr>
            <w:r w:rsidRPr="005A4DB9">
              <w:t>НМУ</w:t>
            </w:r>
          </w:p>
        </w:tc>
        <w:tc>
          <w:tcPr>
            <w:tcW w:w="3912" w:type="dxa"/>
            <w:vAlign w:val="bottom"/>
          </w:tcPr>
          <w:p w14:paraId="7144F78D" w14:textId="77777777" w:rsidR="00CA5417" w:rsidRPr="005A4DB9" w:rsidRDefault="00CA5417">
            <w:pPr>
              <w:pStyle w:val="ConsPlusNormal"/>
            </w:pPr>
            <w:r w:rsidRPr="005A4DB9">
              <w:t>Состав элемента представлен в таблице 4.47.</w:t>
            </w:r>
          </w:p>
          <w:p w14:paraId="7DD9CC03" w14:textId="77777777" w:rsidR="00CA5417" w:rsidRPr="005A4DB9" w:rsidRDefault="00CA5417">
            <w:pPr>
              <w:pStyle w:val="ConsPlusNormal"/>
            </w:pPr>
            <w:r w:rsidRPr="005A4DB9">
              <w:t>Элемент обязателен и присутствует только при &lt;</w:t>
            </w:r>
            <w:proofErr w:type="spellStart"/>
            <w:r w:rsidRPr="005A4DB9">
              <w:t>ПризУчетУбыт</w:t>
            </w:r>
            <w:proofErr w:type="spellEnd"/>
            <w:r w:rsidRPr="005A4DB9">
              <w:t>&gt;=1.</w:t>
            </w:r>
          </w:p>
          <w:p w14:paraId="27748F98" w14:textId="77777777" w:rsidR="00CA5417" w:rsidRPr="005A4DB9" w:rsidRDefault="00CA5417">
            <w:pPr>
              <w:pStyle w:val="ConsPlusNormal"/>
            </w:pPr>
            <w:r w:rsidRPr="005A4DB9">
              <w:t>Признак множественности М принимает значение 3</w:t>
            </w:r>
          </w:p>
        </w:tc>
      </w:tr>
    </w:tbl>
    <w:p w14:paraId="7734F531" w14:textId="77777777" w:rsidR="00CA5417" w:rsidRPr="005A4DB9" w:rsidRDefault="00CA5417">
      <w:pPr>
        <w:pStyle w:val="ConsPlusNormal"/>
        <w:jc w:val="both"/>
      </w:pPr>
    </w:p>
    <w:p w14:paraId="45AF4AC4" w14:textId="77777777" w:rsidR="00CA5417" w:rsidRPr="005A4DB9" w:rsidRDefault="00CA5417">
      <w:pPr>
        <w:pStyle w:val="ConsPlusNormal"/>
        <w:jc w:val="right"/>
      </w:pPr>
      <w:r w:rsidRPr="005A4DB9">
        <w:t>Таблица 4.47</w:t>
      </w:r>
    </w:p>
    <w:p w14:paraId="70D425AE" w14:textId="77777777" w:rsidR="00CA5417" w:rsidRPr="005A4DB9" w:rsidRDefault="00CA5417">
      <w:pPr>
        <w:pStyle w:val="ConsPlusNormal"/>
        <w:jc w:val="both"/>
      </w:pPr>
    </w:p>
    <w:p w14:paraId="15B6744E" w14:textId="77777777" w:rsidR="00CA5417" w:rsidRPr="005A4DB9" w:rsidRDefault="00CA5417">
      <w:pPr>
        <w:pStyle w:val="ConsPlusNormal"/>
        <w:jc w:val="center"/>
      </w:pPr>
      <w:r w:rsidRPr="005A4DB9">
        <w:lastRenderedPageBreak/>
        <w:t>Учет убытков (</w:t>
      </w:r>
      <w:proofErr w:type="spellStart"/>
      <w:r w:rsidRPr="005A4DB9">
        <w:t>УчетУбыт</w:t>
      </w:r>
      <w:proofErr w:type="spellEnd"/>
      <w:r w:rsidRPr="005A4DB9">
        <w:t>)</w:t>
      </w:r>
    </w:p>
    <w:p w14:paraId="1398A3FD"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6CA8E698" w14:textId="77777777">
        <w:tc>
          <w:tcPr>
            <w:tcW w:w="3705" w:type="dxa"/>
          </w:tcPr>
          <w:p w14:paraId="61D7D79B" w14:textId="77777777" w:rsidR="00CA5417" w:rsidRPr="005A4DB9" w:rsidRDefault="00CA5417">
            <w:pPr>
              <w:pStyle w:val="ConsPlusNormal"/>
              <w:jc w:val="center"/>
            </w:pPr>
            <w:r w:rsidRPr="005A4DB9">
              <w:t>Наименование элемента</w:t>
            </w:r>
          </w:p>
        </w:tc>
        <w:tc>
          <w:tcPr>
            <w:tcW w:w="1896" w:type="dxa"/>
          </w:tcPr>
          <w:p w14:paraId="30774614"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6AC82EE7" w14:textId="77777777" w:rsidR="00CA5417" w:rsidRPr="005A4DB9" w:rsidRDefault="00CA5417">
            <w:pPr>
              <w:pStyle w:val="ConsPlusNormal"/>
              <w:jc w:val="center"/>
            </w:pPr>
            <w:r w:rsidRPr="005A4DB9">
              <w:t>Признак типа элемента</w:t>
            </w:r>
          </w:p>
        </w:tc>
        <w:tc>
          <w:tcPr>
            <w:tcW w:w="1224" w:type="dxa"/>
          </w:tcPr>
          <w:p w14:paraId="1CBC3241" w14:textId="77777777" w:rsidR="00CA5417" w:rsidRPr="005A4DB9" w:rsidRDefault="00CA5417">
            <w:pPr>
              <w:pStyle w:val="ConsPlusNormal"/>
              <w:jc w:val="center"/>
            </w:pPr>
            <w:r w:rsidRPr="005A4DB9">
              <w:t>Формат элемента</w:t>
            </w:r>
          </w:p>
        </w:tc>
        <w:tc>
          <w:tcPr>
            <w:tcW w:w="1567" w:type="dxa"/>
          </w:tcPr>
          <w:p w14:paraId="7AE0B576" w14:textId="77777777" w:rsidR="00CA5417" w:rsidRPr="005A4DB9" w:rsidRDefault="00CA5417">
            <w:pPr>
              <w:pStyle w:val="ConsPlusNormal"/>
              <w:jc w:val="center"/>
            </w:pPr>
            <w:r w:rsidRPr="005A4DB9">
              <w:t>Признак обязательности элемента</w:t>
            </w:r>
          </w:p>
        </w:tc>
        <w:tc>
          <w:tcPr>
            <w:tcW w:w="3912" w:type="dxa"/>
          </w:tcPr>
          <w:p w14:paraId="199E6582" w14:textId="77777777" w:rsidR="00CA5417" w:rsidRPr="005A4DB9" w:rsidRDefault="00CA5417">
            <w:pPr>
              <w:pStyle w:val="ConsPlusNormal"/>
              <w:jc w:val="center"/>
            </w:pPr>
            <w:r w:rsidRPr="005A4DB9">
              <w:t>Дополнительная информация</w:t>
            </w:r>
          </w:p>
        </w:tc>
      </w:tr>
      <w:tr w:rsidR="005A4DB9" w:rsidRPr="005A4DB9" w14:paraId="1941BDEA" w14:textId="77777777">
        <w:tc>
          <w:tcPr>
            <w:tcW w:w="3705" w:type="dxa"/>
          </w:tcPr>
          <w:p w14:paraId="26A3422B" w14:textId="77777777" w:rsidR="00CA5417" w:rsidRPr="005A4DB9" w:rsidRDefault="00CA5417">
            <w:pPr>
              <w:pStyle w:val="ConsPlusNormal"/>
            </w:pPr>
            <w:r w:rsidRPr="005A4DB9">
              <w:t>Код вида операции, по которой принимается убыток</w:t>
            </w:r>
          </w:p>
        </w:tc>
        <w:tc>
          <w:tcPr>
            <w:tcW w:w="1896" w:type="dxa"/>
          </w:tcPr>
          <w:p w14:paraId="602E234B" w14:textId="77777777" w:rsidR="00CA5417" w:rsidRPr="005A4DB9" w:rsidRDefault="00CA5417">
            <w:pPr>
              <w:pStyle w:val="ConsPlusNormal"/>
              <w:jc w:val="center"/>
            </w:pPr>
            <w:proofErr w:type="spellStart"/>
            <w:r w:rsidRPr="005A4DB9">
              <w:t>ВидОперУбыт</w:t>
            </w:r>
            <w:proofErr w:type="spellEnd"/>
          </w:p>
        </w:tc>
        <w:tc>
          <w:tcPr>
            <w:tcW w:w="1229" w:type="dxa"/>
          </w:tcPr>
          <w:p w14:paraId="650CCC82" w14:textId="77777777" w:rsidR="00CA5417" w:rsidRPr="005A4DB9" w:rsidRDefault="00CA5417">
            <w:pPr>
              <w:pStyle w:val="ConsPlusNormal"/>
              <w:jc w:val="center"/>
            </w:pPr>
            <w:r w:rsidRPr="005A4DB9">
              <w:t>А</w:t>
            </w:r>
          </w:p>
        </w:tc>
        <w:tc>
          <w:tcPr>
            <w:tcW w:w="1224" w:type="dxa"/>
          </w:tcPr>
          <w:p w14:paraId="370E9661" w14:textId="77777777" w:rsidR="00CA5417" w:rsidRPr="005A4DB9" w:rsidRDefault="00CA5417">
            <w:pPr>
              <w:pStyle w:val="ConsPlusNormal"/>
              <w:jc w:val="center"/>
            </w:pPr>
            <w:proofErr w:type="gramStart"/>
            <w:r w:rsidRPr="005A4DB9">
              <w:t>T(</w:t>
            </w:r>
            <w:proofErr w:type="gramEnd"/>
            <w:r w:rsidRPr="005A4DB9">
              <w:t>=2)</w:t>
            </w:r>
          </w:p>
        </w:tc>
        <w:tc>
          <w:tcPr>
            <w:tcW w:w="1567" w:type="dxa"/>
          </w:tcPr>
          <w:p w14:paraId="45ABEA71" w14:textId="77777777" w:rsidR="00CA5417" w:rsidRPr="005A4DB9" w:rsidRDefault="00CA5417">
            <w:pPr>
              <w:pStyle w:val="ConsPlusNormal"/>
              <w:jc w:val="center"/>
            </w:pPr>
            <w:r w:rsidRPr="005A4DB9">
              <w:t>ОК</w:t>
            </w:r>
          </w:p>
        </w:tc>
        <w:tc>
          <w:tcPr>
            <w:tcW w:w="3912" w:type="dxa"/>
          </w:tcPr>
          <w:p w14:paraId="6F4DDDC5" w14:textId="77777777" w:rsidR="00CA5417" w:rsidRPr="005A4DB9" w:rsidRDefault="00CA5417">
            <w:pPr>
              <w:pStyle w:val="ConsPlusNormal"/>
            </w:pPr>
            <w:r w:rsidRPr="005A4DB9">
              <w:t>Принимает значения в соответствии с приложением N 7 к Порядку заполнения, а именно - от 01 до 33</w:t>
            </w:r>
          </w:p>
        </w:tc>
      </w:tr>
      <w:tr w:rsidR="00CA5417" w:rsidRPr="005A4DB9" w14:paraId="2B53C362" w14:textId="77777777">
        <w:tc>
          <w:tcPr>
            <w:tcW w:w="3705" w:type="dxa"/>
          </w:tcPr>
          <w:p w14:paraId="0A1F6A7D" w14:textId="77777777" w:rsidR="00CA5417" w:rsidRPr="005A4DB9" w:rsidRDefault="00CA5417">
            <w:pPr>
              <w:pStyle w:val="ConsPlusNormal"/>
            </w:pPr>
            <w:r w:rsidRPr="005A4DB9">
              <w:t>Сумма убытка, принимаемая в уменьшение доходов по совокупности совершенных операций</w:t>
            </w:r>
          </w:p>
        </w:tc>
        <w:tc>
          <w:tcPr>
            <w:tcW w:w="1896" w:type="dxa"/>
          </w:tcPr>
          <w:p w14:paraId="724504E4" w14:textId="77777777" w:rsidR="00CA5417" w:rsidRPr="005A4DB9" w:rsidRDefault="00CA5417">
            <w:pPr>
              <w:pStyle w:val="ConsPlusNormal"/>
              <w:jc w:val="center"/>
            </w:pPr>
            <w:proofErr w:type="spellStart"/>
            <w:r w:rsidRPr="005A4DB9">
              <w:t>УбытУмДохОпер</w:t>
            </w:r>
            <w:proofErr w:type="spellEnd"/>
          </w:p>
        </w:tc>
        <w:tc>
          <w:tcPr>
            <w:tcW w:w="1229" w:type="dxa"/>
          </w:tcPr>
          <w:p w14:paraId="5CD9839B" w14:textId="77777777" w:rsidR="00CA5417" w:rsidRPr="005A4DB9" w:rsidRDefault="00CA5417">
            <w:pPr>
              <w:pStyle w:val="ConsPlusNormal"/>
              <w:jc w:val="center"/>
            </w:pPr>
            <w:r w:rsidRPr="005A4DB9">
              <w:t>А</w:t>
            </w:r>
          </w:p>
        </w:tc>
        <w:tc>
          <w:tcPr>
            <w:tcW w:w="1224" w:type="dxa"/>
          </w:tcPr>
          <w:p w14:paraId="1F9AB6FD"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0D6ACE0C" w14:textId="77777777" w:rsidR="00CA5417" w:rsidRPr="005A4DB9" w:rsidRDefault="00CA5417">
            <w:pPr>
              <w:pStyle w:val="ConsPlusNormal"/>
              <w:jc w:val="center"/>
            </w:pPr>
            <w:r w:rsidRPr="005A4DB9">
              <w:t>О</w:t>
            </w:r>
          </w:p>
        </w:tc>
        <w:tc>
          <w:tcPr>
            <w:tcW w:w="3912" w:type="dxa"/>
          </w:tcPr>
          <w:p w14:paraId="556F566F" w14:textId="77777777" w:rsidR="00CA5417" w:rsidRPr="005A4DB9" w:rsidRDefault="00CA5417">
            <w:pPr>
              <w:pStyle w:val="ConsPlusNormal"/>
            </w:pPr>
          </w:p>
        </w:tc>
      </w:tr>
    </w:tbl>
    <w:p w14:paraId="477B3F06" w14:textId="77777777" w:rsidR="00CA5417" w:rsidRPr="005A4DB9" w:rsidRDefault="00CA5417">
      <w:pPr>
        <w:pStyle w:val="ConsPlusNormal"/>
        <w:jc w:val="both"/>
      </w:pPr>
    </w:p>
    <w:p w14:paraId="5E2D9A67" w14:textId="77777777" w:rsidR="00CA5417" w:rsidRPr="005A4DB9" w:rsidRDefault="00CA5417">
      <w:pPr>
        <w:pStyle w:val="ConsPlusNormal"/>
        <w:jc w:val="right"/>
      </w:pPr>
      <w:r w:rsidRPr="005A4DB9">
        <w:t>Таблица 4.48</w:t>
      </w:r>
    </w:p>
    <w:p w14:paraId="1689375D" w14:textId="77777777" w:rsidR="00CA5417" w:rsidRPr="005A4DB9" w:rsidRDefault="00CA5417">
      <w:pPr>
        <w:pStyle w:val="ConsPlusNormal"/>
        <w:jc w:val="both"/>
      </w:pPr>
    </w:p>
    <w:p w14:paraId="291DAB60" w14:textId="77777777" w:rsidR="00CA5417" w:rsidRPr="005A4DB9" w:rsidRDefault="00CA5417">
      <w:pPr>
        <w:pStyle w:val="ConsPlusNormal"/>
        <w:jc w:val="center"/>
      </w:pPr>
      <w:r w:rsidRPr="005A4DB9">
        <w:t>Расчет дохода от продажи объектов недвижимого имущества</w:t>
      </w:r>
    </w:p>
    <w:p w14:paraId="72444B60" w14:textId="77777777" w:rsidR="00CA5417" w:rsidRPr="005A4DB9" w:rsidRDefault="00CA5417">
      <w:pPr>
        <w:pStyle w:val="ConsPlusNormal"/>
        <w:jc w:val="center"/>
      </w:pPr>
      <w:r w:rsidRPr="005A4DB9">
        <w:t>(расчет к приложению 1) (</w:t>
      </w:r>
      <w:proofErr w:type="spellStart"/>
      <w:r w:rsidRPr="005A4DB9">
        <w:t>ДохПродОНИ</w:t>
      </w:r>
      <w:proofErr w:type="spellEnd"/>
      <w:r w:rsidRPr="005A4DB9">
        <w:t>)</w:t>
      </w:r>
    </w:p>
    <w:p w14:paraId="410CA958"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44EE38F7" w14:textId="77777777">
        <w:tc>
          <w:tcPr>
            <w:tcW w:w="3705" w:type="dxa"/>
          </w:tcPr>
          <w:p w14:paraId="1DC97E65" w14:textId="77777777" w:rsidR="00CA5417" w:rsidRPr="005A4DB9" w:rsidRDefault="00CA5417">
            <w:pPr>
              <w:pStyle w:val="ConsPlusNormal"/>
              <w:jc w:val="center"/>
            </w:pPr>
            <w:r w:rsidRPr="005A4DB9">
              <w:t>Наименование элемента</w:t>
            </w:r>
          </w:p>
        </w:tc>
        <w:tc>
          <w:tcPr>
            <w:tcW w:w="1896" w:type="dxa"/>
          </w:tcPr>
          <w:p w14:paraId="5602B1F8"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407269A9" w14:textId="77777777" w:rsidR="00CA5417" w:rsidRPr="005A4DB9" w:rsidRDefault="00CA5417">
            <w:pPr>
              <w:pStyle w:val="ConsPlusNormal"/>
              <w:jc w:val="center"/>
            </w:pPr>
            <w:r w:rsidRPr="005A4DB9">
              <w:t>Признак типа элемента</w:t>
            </w:r>
          </w:p>
        </w:tc>
        <w:tc>
          <w:tcPr>
            <w:tcW w:w="1224" w:type="dxa"/>
          </w:tcPr>
          <w:p w14:paraId="004C47D3" w14:textId="77777777" w:rsidR="00CA5417" w:rsidRPr="005A4DB9" w:rsidRDefault="00CA5417">
            <w:pPr>
              <w:pStyle w:val="ConsPlusNormal"/>
              <w:jc w:val="center"/>
            </w:pPr>
            <w:r w:rsidRPr="005A4DB9">
              <w:t>Формат элемента</w:t>
            </w:r>
          </w:p>
        </w:tc>
        <w:tc>
          <w:tcPr>
            <w:tcW w:w="1567" w:type="dxa"/>
          </w:tcPr>
          <w:p w14:paraId="096C0B73" w14:textId="77777777" w:rsidR="00CA5417" w:rsidRPr="005A4DB9" w:rsidRDefault="00CA5417">
            <w:pPr>
              <w:pStyle w:val="ConsPlusNormal"/>
              <w:jc w:val="center"/>
            </w:pPr>
            <w:r w:rsidRPr="005A4DB9">
              <w:t>Признак обязательности элемента</w:t>
            </w:r>
          </w:p>
        </w:tc>
        <w:tc>
          <w:tcPr>
            <w:tcW w:w="3912" w:type="dxa"/>
          </w:tcPr>
          <w:p w14:paraId="10FFEB30" w14:textId="77777777" w:rsidR="00CA5417" w:rsidRPr="005A4DB9" w:rsidRDefault="00CA5417">
            <w:pPr>
              <w:pStyle w:val="ConsPlusNormal"/>
              <w:jc w:val="center"/>
            </w:pPr>
            <w:r w:rsidRPr="005A4DB9">
              <w:t>Дополнительная информация</w:t>
            </w:r>
          </w:p>
        </w:tc>
      </w:tr>
      <w:tr w:rsidR="005A4DB9" w:rsidRPr="005A4DB9" w14:paraId="17384903" w14:textId="77777777">
        <w:tc>
          <w:tcPr>
            <w:tcW w:w="3705" w:type="dxa"/>
          </w:tcPr>
          <w:p w14:paraId="020C3097" w14:textId="77777777" w:rsidR="00CA5417" w:rsidRPr="005A4DB9" w:rsidRDefault="00CA5417">
            <w:pPr>
              <w:pStyle w:val="ConsPlusNormal"/>
            </w:pPr>
            <w:r w:rsidRPr="005A4DB9">
              <w:t>Кадастровый номер отчужденного объекта недвижимого имущества</w:t>
            </w:r>
          </w:p>
        </w:tc>
        <w:tc>
          <w:tcPr>
            <w:tcW w:w="1896" w:type="dxa"/>
          </w:tcPr>
          <w:p w14:paraId="28B0CC5A" w14:textId="77777777" w:rsidR="00CA5417" w:rsidRPr="005A4DB9" w:rsidRDefault="00CA5417">
            <w:pPr>
              <w:pStyle w:val="ConsPlusNormal"/>
              <w:jc w:val="center"/>
            </w:pPr>
            <w:proofErr w:type="spellStart"/>
            <w:r w:rsidRPr="005A4DB9">
              <w:t>НомКадОтчуждОНИ</w:t>
            </w:r>
            <w:proofErr w:type="spellEnd"/>
          </w:p>
        </w:tc>
        <w:tc>
          <w:tcPr>
            <w:tcW w:w="1229" w:type="dxa"/>
          </w:tcPr>
          <w:p w14:paraId="219C54B8" w14:textId="77777777" w:rsidR="00CA5417" w:rsidRPr="005A4DB9" w:rsidRDefault="00CA5417">
            <w:pPr>
              <w:pStyle w:val="ConsPlusNormal"/>
              <w:jc w:val="center"/>
            </w:pPr>
            <w:r w:rsidRPr="005A4DB9">
              <w:t>А</w:t>
            </w:r>
          </w:p>
        </w:tc>
        <w:tc>
          <w:tcPr>
            <w:tcW w:w="1224" w:type="dxa"/>
          </w:tcPr>
          <w:p w14:paraId="056ACDEC" w14:textId="77777777" w:rsidR="00CA5417" w:rsidRPr="005A4DB9" w:rsidRDefault="00CA5417">
            <w:pPr>
              <w:pStyle w:val="ConsPlusNormal"/>
              <w:jc w:val="center"/>
            </w:pPr>
            <w:proofErr w:type="gramStart"/>
            <w:r w:rsidRPr="005A4DB9">
              <w:t>T(</w:t>
            </w:r>
            <w:proofErr w:type="gramEnd"/>
            <w:r w:rsidRPr="005A4DB9">
              <w:t>1-100)</w:t>
            </w:r>
          </w:p>
        </w:tc>
        <w:tc>
          <w:tcPr>
            <w:tcW w:w="1567" w:type="dxa"/>
          </w:tcPr>
          <w:p w14:paraId="6D6A7740" w14:textId="77777777" w:rsidR="00CA5417" w:rsidRPr="005A4DB9" w:rsidRDefault="00CA5417">
            <w:pPr>
              <w:pStyle w:val="ConsPlusNormal"/>
              <w:jc w:val="center"/>
            </w:pPr>
            <w:r w:rsidRPr="005A4DB9">
              <w:t>О</w:t>
            </w:r>
          </w:p>
        </w:tc>
        <w:tc>
          <w:tcPr>
            <w:tcW w:w="3912" w:type="dxa"/>
          </w:tcPr>
          <w:p w14:paraId="286DCC03" w14:textId="77777777" w:rsidR="00CA5417" w:rsidRPr="005A4DB9" w:rsidRDefault="00CA5417">
            <w:pPr>
              <w:pStyle w:val="ConsPlusNormal"/>
            </w:pPr>
          </w:p>
        </w:tc>
      </w:tr>
      <w:tr w:rsidR="005A4DB9" w:rsidRPr="005A4DB9" w14:paraId="56DC79B0" w14:textId="77777777">
        <w:tc>
          <w:tcPr>
            <w:tcW w:w="3705" w:type="dxa"/>
          </w:tcPr>
          <w:p w14:paraId="6555BB39" w14:textId="3EB0A4F1" w:rsidR="00CA5417" w:rsidRPr="005A4DB9" w:rsidRDefault="00CA5417">
            <w:pPr>
              <w:pStyle w:val="ConsPlusNormal"/>
            </w:pPr>
            <w:r w:rsidRPr="005A4DB9">
              <w:t>Кадастровая стоимость объекта недвижимого имущества, определенная в соответствии с пунктом 2 статьи 214.10 Налогового кодекса Российской Федерации</w:t>
            </w:r>
          </w:p>
        </w:tc>
        <w:tc>
          <w:tcPr>
            <w:tcW w:w="1896" w:type="dxa"/>
          </w:tcPr>
          <w:p w14:paraId="24FC7052" w14:textId="77777777" w:rsidR="00CA5417" w:rsidRPr="005A4DB9" w:rsidRDefault="00CA5417">
            <w:pPr>
              <w:pStyle w:val="ConsPlusNormal"/>
              <w:jc w:val="center"/>
            </w:pPr>
            <w:proofErr w:type="spellStart"/>
            <w:r w:rsidRPr="005A4DB9">
              <w:t>КадСтоимГодРег</w:t>
            </w:r>
            <w:proofErr w:type="spellEnd"/>
          </w:p>
        </w:tc>
        <w:tc>
          <w:tcPr>
            <w:tcW w:w="1229" w:type="dxa"/>
          </w:tcPr>
          <w:p w14:paraId="036DC1E0" w14:textId="77777777" w:rsidR="00CA5417" w:rsidRPr="005A4DB9" w:rsidRDefault="00CA5417">
            <w:pPr>
              <w:pStyle w:val="ConsPlusNormal"/>
              <w:jc w:val="center"/>
            </w:pPr>
            <w:r w:rsidRPr="005A4DB9">
              <w:t>А</w:t>
            </w:r>
          </w:p>
        </w:tc>
        <w:tc>
          <w:tcPr>
            <w:tcW w:w="1224" w:type="dxa"/>
          </w:tcPr>
          <w:p w14:paraId="24B357D0" w14:textId="77777777" w:rsidR="00CA5417" w:rsidRPr="005A4DB9" w:rsidRDefault="00CA5417">
            <w:pPr>
              <w:pStyle w:val="ConsPlusNormal"/>
              <w:jc w:val="center"/>
            </w:pPr>
            <w:proofErr w:type="gramStart"/>
            <w:r w:rsidRPr="005A4DB9">
              <w:t>N(</w:t>
            </w:r>
            <w:proofErr w:type="gramEnd"/>
            <w:r w:rsidRPr="005A4DB9">
              <w:t>15.2)</w:t>
            </w:r>
          </w:p>
        </w:tc>
        <w:tc>
          <w:tcPr>
            <w:tcW w:w="1567" w:type="dxa"/>
          </w:tcPr>
          <w:p w14:paraId="0F3C8B33" w14:textId="77777777" w:rsidR="00CA5417" w:rsidRPr="005A4DB9" w:rsidRDefault="00CA5417">
            <w:pPr>
              <w:pStyle w:val="ConsPlusNormal"/>
              <w:jc w:val="center"/>
            </w:pPr>
            <w:r w:rsidRPr="005A4DB9">
              <w:t>О</w:t>
            </w:r>
          </w:p>
        </w:tc>
        <w:tc>
          <w:tcPr>
            <w:tcW w:w="3912" w:type="dxa"/>
          </w:tcPr>
          <w:p w14:paraId="20B4E5B1" w14:textId="77777777" w:rsidR="00CA5417" w:rsidRPr="005A4DB9" w:rsidRDefault="00CA5417">
            <w:pPr>
              <w:pStyle w:val="ConsPlusNormal"/>
            </w:pPr>
          </w:p>
        </w:tc>
      </w:tr>
      <w:tr w:rsidR="005A4DB9" w:rsidRPr="005A4DB9" w14:paraId="1AA7C46E" w14:textId="77777777">
        <w:tc>
          <w:tcPr>
            <w:tcW w:w="3705" w:type="dxa"/>
          </w:tcPr>
          <w:p w14:paraId="63352C3A" w14:textId="77777777" w:rsidR="00CA5417" w:rsidRPr="005A4DB9" w:rsidRDefault="00CA5417">
            <w:pPr>
              <w:pStyle w:val="ConsPlusNormal"/>
            </w:pPr>
            <w:r w:rsidRPr="005A4DB9">
              <w:t xml:space="preserve">Сумма дохода от продажи объекта </w:t>
            </w:r>
            <w:r w:rsidRPr="005A4DB9">
              <w:lastRenderedPageBreak/>
              <w:t>недвижимого имущества, исходя из цены договора</w:t>
            </w:r>
          </w:p>
        </w:tc>
        <w:tc>
          <w:tcPr>
            <w:tcW w:w="1896" w:type="dxa"/>
          </w:tcPr>
          <w:p w14:paraId="09EE9E5E" w14:textId="77777777" w:rsidR="00CA5417" w:rsidRPr="005A4DB9" w:rsidRDefault="00CA5417">
            <w:pPr>
              <w:pStyle w:val="ConsPlusNormal"/>
              <w:jc w:val="center"/>
            </w:pPr>
            <w:proofErr w:type="spellStart"/>
            <w:r w:rsidRPr="005A4DB9">
              <w:lastRenderedPageBreak/>
              <w:t>ДохПродЦенаДог</w:t>
            </w:r>
            <w:proofErr w:type="spellEnd"/>
          </w:p>
        </w:tc>
        <w:tc>
          <w:tcPr>
            <w:tcW w:w="1229" w:type="dxa"/>
          </w:tcPr>
          <w:p w14:paraId="223E21D7" w14:textId="77777777" w:rsidR="00CA5417" w:rsidRPr="005A4DB9" w:rsidRDefault="00CA5417">
            <w:pPr>
              <w:pStyle w:val="ConsPlusNormal"/>
              <w:jc w:val="center"/>
            </w:pPr>
            <w:r w:rsidRPr="005A4DB9">
              <w:t>А</w:t>
            </w:r>
          </w:p>
        </w:tc>
        <w:tc>
          <w:tcPr>
            <w:tcW w:w="1224" w:type="dxa"/>
          </w:tcPr>
          <w:p w14:paraId="44A4F698" w14:textId="77777777" w:rsidR="00CA5417" w:rsidRPr="005A4DB9" w:rsidRDefault="00CA5417">
            <w:pPr>
              <w:pStyle w:val="ConsPlusNormal"/>
              <w:jc w:val="center"/>
            </w:pPr>
            <w:proofErr w:type="gramStart"/>
            <w:r w:rsidRPr="005A4DB9">
              <w:t>N(</w:t>
            </w:r>
            <w:proofErr w:type="gramEnd"/>
            <w:r w:rsidRPr="005A4DB9">
              <w:t>15.2)</w:t>
            </w:r>
          </w:p>
        </w:tc>
        <w:tc>
          <w:tcPr>
            <w:tcW w:w="1567" w:type="dxa"/>
          </w:tcPr>
          <w:p w14:paraId="0794F59F" w14:textId="77777777" w:rsidR="00CA5417" w:rsidRPr="005A4DB9" w:rsidRDefault="00CA5417">
            <w:pPr>
              <w:pStyle w:val="ConsPlusNormal"/>
              <w:jc w:val="center"/>
            </w:pPr>
            <w:r w:rsidRPr="005A4DB9">
              <w:t>О</w:t>
            </w:r>
          </w:p>
        </w:tc>
        <w:tc>
          <w:tcPr>
            <w:tcW w:w="3912" w:type="dxa"/>
          </w:tcPr>
          <w:p w14:paraId="789F846A" w14:textId="77777777" w:rsidR="00CA5417" w:rsidRPr="005A4DB9" w:rsidRDefault="00CA5417">
            <w:pPr>
              <w:pStyle w:val="ConsPlusNormal"/>
            </w:pPr>
          </w:p>
        </w:tc>
      </w:tr>
      <w:tr w:rsidR="005A4DB9" w:rsidRPr="005A4DB9" w14:paraId="461AE367" w14:textId="77777777">
        <w:tc>
          <w:tcPr>
            <w:tcW w:w="3705" w:type="dxa"/>
          </w:tcPr>
          <w:p w14:paraId="3127756C" w14:textId="49D484F7" w:rsidR="00CA5417" w:rsidRPr="005A4DB9" w:rsidRDefault="00CA5417">
            <w:pPr>
              <w:pStyle w:val="ConsPlusNormal"/>
            </w:pPr>
            <w:r w:rsidRPr="005A4DB9">
              <w:t>Кадастровая стоимость, указанная в строке 020, с учетом коэффициента, установленного пунктом 2 статьи 214.10 Налогового кодекса Российской Федерации</w:t>
            </w:r>
          </w:p>
        </w:tc>
        <w:tc>
          <w:tcPr>
            <w:tcW w:w="1896" w:type="dxa"/>
          </w:tcPr>
          <w:p w14:paraId="51D07252" w14:textId="77777777" w:rsidR="00CA5417" w:rsidRPr="005A4DB9" w:rsidRDefault="00CA5417">
            <w:pPr>
              <w:pStyle w:val="ConsPlusNormal"/>
              <w:jc w:val="center"/>
            </w:pPr>
            <w:proofErr w:type="spellStart"/>
            <w:r w:rsidRPr="005A4DB9">
              <w:t>КадСтоимКоэф</w:t>
            </w:r>
            <w:proofErr w:type="spellEnd"/>
          </w:p>
        </w:tc>
        <w:tc>
          <w:tcPr>
            <w:tcW w:w="1229" w:type="dxa"/>
          </w:tcPr>
          <w:p w14:paraId="44BE9592" w14:textId="77777777" w:rsidR="00CA5417" w:rsidRPr="005A4DB9" w:rsidRDefault="00CA5417">
            <w:pPr>
              <w:pStyle w:val="ConsPlusNormal"/>
              <w:jc w:val="center"/>
            </w:pPr>
            <w:r w:rsidRPr="005A4DB9">
              <w:t>А</w:t>
            </w:r>
          </w:p>
        </w:tc>
        <w:tc>
          <w:tcPr>
            <w:tcW w:w="1224" w:type="dxa"/>
          </w:tcPr>
          <w:p w14:paraId="5E7CDD73" w14:textId="77777777" w:rsidR="00CA5417" w:rsidRPr="005A4DB9" w:rsidRDefault="00CA5417">
            <w:pPr>
              <w:pStyle w:val="ConsPlusNormal"/>
              <w:jc w:val="center"/>
            </w:pPr>
            <w:proofErr w:type="gramStart"/>
            <w:r w:rsidRPr="005A4DB9">
              <w:t>N(</w:t>
            </w:r>
            <w:proofErr w:type="gramEnd"/>
            <w:r w:rsidRPr="005A4DB9">
              <w:t>15.2)</w:t>
            </w:r>
          </w:p>
        </w:tc>
        <w:tc>
          <w:tcPr>
            <w:tcW w:w="1567" w:type="dxa"/>
          </w:tcPr>
          <w:p w14:paraId="774875B1" w14:textId="77777777" w:rsidR="00CA5417" w:rsidRPr="005A4DB9" w:rsidRDefault="00CA5417">
            <w:pPr>
              <w:pStyle w:val="ConsPlusNormal"/>
              <w:jc w:val="center"/>
            </w:pPr>
            <w:r w:rsidRPr="005A4DB9">
              <w:t>О</w:t>
            </w:r>
          </w:p>
        </w:tc>
        <w:tc>
          <w:tcPr>
            <w:tcW w:w="3912" w:type="dxa"/>
          </w:tcPr>
          <w:p w14:paraId="31D7FD3D" w14:textId="77777777" w:rsidR="00CA5417" w:rsidRPr="005A4DB9" w:rsidRDefault="00CA5417">
            <w:pPr>
              <w:pStyle w:val="ConsPlusNormal"/>
            </w:pPr>
          </w:p>
        </w:tc>
      </w:tr>
      <w:tr w:rsidR="00CA5417" w:rsidRPr="005A4DB9" w14:paraId="42C41E23" w14:textId="77777777">
        <w:tc>
          <w:tcPr>
            <w:tcW w:w="3705" w:type="dxa"/>
          </w:tcPr>
          <w:p w14:paraId="1092C2E2" w14:textId="77777777" w:rsidR="00CA5417" w:rsidRPr="005A4DB9" w:rsidRDefault="00CA5417">
            <w:pPr>
              <w:pStyle w:val="ConsPlusNormal"/>
            </w:pPr>
            <w:r w:rsidRPr="005A4DB9">
              <w:t>Сумма дохода от продажи объекта недвижимого имущества в целях налогообложения налогом на доходы физических лиц</w:t>
            </w:r>
          </w:p>
        </w:tc>
        <w:tc>
          <w:tcPr>
            <w:tcW w:w="1896" w:type="dxa"/>
          </w:tcPr>
          <w:p w14:paraId="694B111F" w14:textId="77777777" w:rsidR="00CA5417" w:rsidRPr="005A4DB9" w:rsidRDefault="00CA5417">
            <w:pPr>
              <w:pStyle w:val="ConsPlusNormal"/>
              <w:jc w:val="center"/>
            </w:pPr>
            <w:proofErr w:type="spellStart"/>
            <w:r w:rsidRPr="005A4DB9">
              <w:t>ДохПродНалОбл</w:t>
            </w:r>
            <w:proofErr w:type="spellEnd"/>
          </w:p>
        </w:tc>
        <w:tc>
          <w:tcPr>
            <w:tcW w:w="1229" w:type="dxa"/>
          </w:tcPr>
          <w:p w14:paraId="7FDCB4DD" w14:textId="77777777" w:rsidR="00CA5417" w:rsidRPr="005A4DB9" w:rsidRDefault="00CA5417">
            <w:pPr>
              <w:pStyle w:val="ConsPlusNormal"/>
              <w:jc w:val="center"/>
            </w:pPr>
            <w:r w:rsidRPr="005A4DB9">
              <w:t>А</w:t>
            </w:r>
          </w:p>
        </w:tc>
        <w:tc>
          <w:tcPr>
            <w:tcW w:w="1224" w:type="dxa"/>
          </w:tcPr>
          <w:p w14:paraId="511383FC" w14:textId="77777777" w:rsidR="00CA5417" w:rsidRPr="005A4DB9" w:rsidRDefault="00CA5417">
            <w:pPr>
              <w:pStyle w:val="ConsPlusNormal"/>
              <w:jc w:val="center"/>
            </w:pPr>
            <w:proofErr w:type="gramStart"/>
            <w:r w:rsidRPr="005A4DB9">
              <w:t>N(</w:t>
            </w:r>
            <w:proofErr w:type="gramEnd"/>
            <w:r w:rsidRPr="005A4DB9">
              <w:t>15.2)</w:t>
            </w:r>
          </w:p>
        </w:tc>
        <w:tc>
          <w:tcPr>
            <w:tcW w:w="1567" w:type="dxa"/>
          </w:tcPr>
          <w:p w14:paraId="74BB4491" w14:textId="77777777" w:rsidR="00CA5417" w:rsidRPr="005A4DB9" w:rsidRDefault="00CA5417">
            <w:pPr>
              <w:pStyle w:val="ConsPlusNormal"/>
              <w:jc w:val="center"/>
            </w:pPr>
            <w:r w:rsidRPr="005A4DB9">
              <w:t>О</w:t>
            </w:r>
          </w:p>
        </w:tc>
        <w:tc>
          <w:tcPr>
            <w:tcW w:w="3912" w:type="dxa"/>
          </w:tcPr>
          <w:p w14:paraId="4F426FB4" w14:textId="77777777" w:rsidR="00CA5417" w:rsidRPr="005A4DB9" w:rsidRDefault="00CA5417">
            <w:pPr>
              <w:pStyle w:val="ConsPlusNormal"/>
            </w:pPr>
          </w:p>
        </w:tc>
      </w:tr>
    </w:tbl>
    <w:p w14:paraId="78C50512" w14:textId="77777777" w:rsidR="00CA5417" w:rsidRPr="005A4DB9" w:rsidRDefault="00CA5417">
      <w:pPr>
        <w:pStyle w:val="ConsPlusNormal"/>
        <w:jc w:val="both"/>
      </w:pPr>
    </w:p>
    <w:p w14:paraId="39607402" w14:textId="77777777" w:rsidR="00CA5417" w:rsidRPr="005A4DB9" w:rsidRDefault="00CA5417">
      <w:pPr>
        <w:pStyle w:val="ConsPlusNormal"/>
        <w:jc w:val="right"/>
      </w:pPr>
      <w:r w:rsidRPr="005A4DB9">
        <w:t>Таблица 4.49</w:t>
      </w:r>
    </w:p>
    <w:p w14:paraId="444F3CEE" w14:textId="77777777" w:rsidR="00CA5417" w:rsidRPr="005A4DB9" w:rsidRDefault="00CA5417">
      <w:pPr>
        <w:pStyle w:val="ConsPlusNormal"/>
        <w:jc w:val="both"/>
      </w:pPr>
    </w:p>
    <w:p w14:paraId="2EE145E3" w14:textId="77777777" w:rsidR="00CA5417" w:rsidRPr="005A4DB9" w:rsidRDefault="00CA5417">
      <w:pPr>
        <w:pStyle w:val="ConsPlusNormal"/>
        <w:jc w:val="center"/>
      </w:pPr>
      <w:r w:rsidRPr="005A4DB9">
        <w:t>Расчет социальных налоговых вычетов, установленных</w:t>
      </w:r>
    </w:p>
    <w:p w14:paraId="1342DDA0" w14:textId="5CCD8010" w:rsidR="00CA5417" w:rsidRPr="005A4DB9" w:rsidRDefault="00CA5417">
      <w:pPr>
        <w:pStyle w:val="ConsPlusNormal"/>
        <w:jc w:val="center"/>
      </w:pPr>
      <w:r w:rsidRPr="005A4DB9">
        <w:t>подпунктами 4 и 5 пункта 1 статьи 219 Налогового кодекса</w:t>
      </w:r>
    </w:p>
    <w:p w14:paraId="073CF388" w14:textId="77777777" w:rsidR="00CA5417" w:rsidRPr="005A4DB9" w:rsidRDefault="00CA5417">
      <w:pPr>
        <w:pStyle w:val="ConsPlusNormal"/>
        <w:jc w:val="center"/>
      </w:pPr>
      <w:r w:rsidRPr="005A4DB9">
        <w:t>Российской Федерации, а также инвестиционного налогового</w:t>
      </w:r>
    </w:p>
    <w:p w14:paraId="485768EB" w14:textId="757340A2" w:rsidR="00CA5417" w:rsidRPr="005A4DB9" w:rsidRDefault="00CA5417">
      <w:pPr>
        <w:pStyle w:val="ConsPlusNormal"/>
        <w:jc w:val="center"/>
      </w:pPr>
      <w:r w:rsidRPr="005A4DB9">
        <w:t>вычета, предусмотренного подпунктом 2 пункта 1 статьи 219.1</w:t>
      </w:r>
    </w:p>
    <w:p w14:paraId="5C60E845" w14:textId="77777777" w:rsidR="00CA5417" w:rsidRPr="005A4DB9" w:rsidRDefault="00CA5417">
      <w:pPr>
        <w:pStyle w:val="ConsPlusNormal"/>
        <w:jc w:val="center"/>
      </w:pPr>
      <w:r w:rsidRPr="005A4DB9">
        <w:t>Кодекса (расчет к приложению 5) (ВычСоцИнв219)</w:t>
      </w:r>
    </w:p>
    <w:p w14:paraId="0CBB844C"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6CEF5CBF" w14:textId="77777777">
        <w:tc>
          <w:tcPr>
            <w:tcW w:w="3705" w:type="dxa"/>
          </w:tcPr>
          <w:p w14:paraId="10CF1A4C" w14:textId="77777777" w:rsidR="00CA5417" w:rsidRPr="005A4DB9" w:rsidRDefault="00CA5417">
            <w:pPr>
              <w:pStyle w:val="ConsPlusNormal"/>
              <w:jc w:val="center"/>
            </w:pPr>
            <w:r w:rsidRPr="005A4DB9">
              <w:t>Наименование элемента</w:t>
            </w:r>
          </w:p>
        </w:tc>
        <w:tc>
          <w:tcPr>
            <w:tcW w:w="1896" w:type="dxa"/>
          </w:tcPr>
          <w:p w14:paraId="7430A268"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08D376F5" w14:textId="77777777" w:rsidR="00CA5417" w:rsidRPr="005A4DB9" w:rsidRDefault="00CA5417">
            <w:pPr>
              <w:pStyle w:val="ConsPlusNormal"/>
              <w:jc w:val="center"/>
            </w:pPr>
            <w:r w:rsidRPr="005A4DB9">
              <w:t>Признак типа элемента</w:t>
            </w:r>
          </w:p>
        </w:tc>
        <w:tc>
          <w:tcPr>
            <w:tcW w:w="1224" w:type="dxa"/>
          </w:tcPr>
          <w:p w14:paraId="33873C31" w14:textId="77777777" w:rsidR="00CA5417" w:rsidRPr="005A4DB9" w:rsidRDefault="00CA5417">
            <w:pPr>
              <w:pStyle w:val="ConsPlusNormal"/>
              <w:jc w:val="center"/>
            </w:pPr>
            <w:r w:rsidRPr="005A4DB9">
              <w:t>Формат элемента</w:t>
            </w:r>
          </w:p>
        </w:tc>
        <w:tc>
          <w:tcPr>
            <w:tcW w:w="1567" w:type="dxa"/>
          </w:tcPr>
          <w:p w14:paraId="661CFD90" w14:textId="77777777" w:rsidR="00CA5417" w:rsidRPr="005A4DB9" w:rsidRDefault="00CA5417">
            <w:pPr>
              <w:pStyle w:val="ConsPlusNormal"/>
              <w:jc w:val="center"/>
            </w:pPr>
            <w:r w:rsidRPr="005A4DB9">
              <w:t>Признак обязательности элемента</w:t>
            </w:r>
          </w:p>
        </w:tc>
        <w:tc>
          <w:tcPr>
            <w:tcW w:w="3912" w:type="dxa"/>
          </w:tcPr>
          <w:p w14:paraId="01386E62" w14:textId="77777777" w:rsidR="00CA5417" w:rsidRPr="005A4DB9" w:rsidRDefault="00CA5417">
            <w:pPr>
              <w:pStyle w:val="ConsPlusNormal"/>
              <w:jc w:val="center"/>
            </w:pPr>
            <w:r w:rsidRPr="005A4DB9">
              <w:t>Дополнительная информация</w:t>
            </w:r>
          </w:p>
        </w:tc>
      </w:tr>
      <w:tr w:rsidR="00CA5417" w:rsidRPr="005A4DB9" w14:paraId="06438D9E" w14:textId="77777777">
        <w:tc>
          <w:tcPr>
            <w:tcW w:w="3705" w:type="dxa"/>
          </w:tcPr>
          <w:p w14:paraId="35C5FF9A" w14:textId="77777777" w:rsidR="00CA5417" w:rsidRPr="005A4DB9" w:rsidRDefault="00CA5417">
            <w:pPr>
              <w:pStyle w:val="ConsPlusNormal"/>
            </w:pPr>
            <w:r w:rsidRPr="005A4DB9">
              <w:t xml:space="preserve">Расчет сумм пенсионных взносов по договору (договорам) негосударственного пенсионного обеспечения, страховых взносов по договору (договорам) добровольного пенсионного страхования, добровольного страхования жизни и </w:t>
            </w:r>
            <w:r w:rsidRPr="005A4DB9">
              <w:lastRenderedPageBreak/>
              <w:t>дополнительных страховых взносов на накопительную пенсию, принимаемых к вычету</w:t>
            </w:r>
          </w:p>
        </w:tc>
        <w:tc>
          <w:tcPr>
            <w:tcW w:w="1896" w:type="dxa"/>
          </w:tcPr>
          <w:p w14:paraId="07EB91D6" w14:textId="77777777" w:rsidR="00CA5417" w:rsidRPr="005A4DB9" w:rsidRDefault="00CA5417">
            <w:pPr>
              <w:pStyle w:val="ConsPlusNormal"/>
              <w:jc w:val="center"/>
            </w:pPr>
            <w:proofErr w:type="spellStart"/>
            <w:r w:rsidRPr="005A4DB9">
              <w:lastRenderedPageBreak/>
              <w:t>РасчПенсВзнос</w:t>
            </w:r>
            <w:proofErr w:type="spellEnd"/>
          </w:p>
        </w:tc>
        <w:tc>
          <w:tcPr>
            <w:tcW w:w="1229" w:type="dxa"/>
          </w:tcPr>
          <w:p w14:paraId="73467EE1" w14:textId="77777777" w:rsidR="00CA5417" w:rsidRPr="005A4DB9" w:rsidRDefault="00CA5417">
            <w:pPr>
              <w:pStyle w:val="ConsPlusNormal"/>
              <w:jc w:val="center"/>
            </w:pPr>
            <w:r w:rsidRPr="005A4DB9">
              <w:t>С</w:t>
            </w:r>
          </w:p>
        </w:tc>
        <w:tc>
          <w:tcPr>
            <w:tcW w:w="1224" w:type="dxa"/>
          </w:tcPr>
          <w:p w14:paraId="727E6A28" w14:textId="77777777" w:rsidR="00CA5417" w:rsidRPr="005A4DB9" w:rsidRDefault="00CA5417">
            <w:pPr>
              <w:pStyle w:val="ConsPlusNormal"/>
            </w:pPr>
          </w:p>
        </w:tc>
        <w:tc>
          <w:tcPr>
            <w:tcW w:w="1567" w:type="dxa"/>
          </w:tcPr>
          <w:p w14:paraId="76BB7A70" w14:textId="77777777" w:rsidR="00CA5417" w:rsidRPr="005A4DB9" w:rsidRDefault="00CA5417">
            <w:pPr>
              <w:pStyle w:val="ConsPlusNormal"/>
              <w:jc w:val="center"/>
            </w:pPr>
            <w:r w:rsidRPr="005A4DB9">
              <w:t>Н</w:t>
            </w:r>
          </w:p>
        </w:tc>
        <w:tc>
          <w:tcPr>
            <w:tcW w:w="3912" w:type="dxa"/>
          </w:tcPr>
          <w:p w14:paraId="115508E9" w14:textId="77777777" w:rsidR="00CA5417" w:rsidRPr="005A4DB9" w:rsidRDefault="00CA5417">
            <w:pPr>
              <w:pStyle w:val="ConsPlusNormal"/>
            </w:pPr>
            <w:r w:rsidRPr="005A4DB9">
              <w:t>Состав элемента представлен в таблице 4.50</w:t>
            </w:r>
          </w:p>
        </w:tc>
      </w:tr>
    </w:tbl>
    <w:p w14:paraId="689C9800" w14:textId="77777777" w:rsidR="00CA5417" w:rsidRPr="005A4DB9" w:rsidRDefault="00CA5417">
      <w:pPr>
        <w:pStyle w:val="ConsPlusNormal"/>
        <w:jc w:val="both"/>
      </w:pPr>
    </w:p>
    <w:p w14:paraId="5A801B47" w14:textId="77777777" w:rsidR="00CA5417" w:rsidRPr="005A4DB9" w:rsidRDefault="00CA5417">
      <w:pPr>
        <w:pStyle w:val="ConsPlusNormal"/>
        <w:jc w:val="right"/>
      </w:pPr>
      <w:r w:rsidRPr="005A4DB9">
        <w:t>Таблица 4.50</w:t>
      </w:r>
    </w:p>
    <w:p w14:paraId="7FA3667B" w14:textId="77777777" w:rsidR="00CA5417" w:rsidRPr="005A4DB9" w:rsidRDefault="00CA5417">
      <w:pPr>
        <w:pStyle w:val="ConsPlusNormal"/>
        <w:jc w:val="both"/>
      </w:pPr>
    </w:p>
    <w:p w14:paraId="3A9F67E8" w14:textId="77777777" w:rsidR="00CA5417" w:rsidRPr="005A4DB9" w:rsidRDefault="00CA5417">
      <w:pPr>
        <w:pStyle w:val="ConsPlusNormal"/>
        <w:jc w:val="center"/>
      </w:pPr>
      <w:r w:rsidRPr="005A4DB9">
        <w:t>Расчет сумм пенсионных взносов по договору</w:t>
      </w:r>
    </w:p>
    <w:p w14:paraId="1062066D" w14:textId="77777777" w:rsidR="00CA5417" w:rsidRPr="005A4DB9" w:rsidRDefault="00CA5417">
      <w:pPr>
        <w:pStyle w:val="ConsPlusNormal"/>
        <w:jc w:val="center"/>
      </w:pPr>
      <w:r w:rsidRPr="005A4DB9">
        <w:t>(договорам) негосударственного пенсионного обеспечения,</w:t>
      </w:r>
    </w:p>
    <w:p w14:paraId="1B9D4098" w14:textId="77777777" w:rsidR="00CA5417" w:rsidRPr="005A4DB9" w:rsidRDefault="00CA5417">
      <w:pPr>
        <w:pStyle w:val="ConsPlusNormal"/>
        <w:jc w:val="center"/>
      </w:pPr>
      <w:r w:rsidRPr="005A4DB9">
        <w:t>страховых взносов по договору (договорам) добровольного</w:t>
      </w:r>
    </w:p>
    <w:p w14:paraId="7AC3B526" w14:textId="77777777" w:rsidR="00CA5417" w:rsidRPr="005A4DB9" w:rsidRDefault="00CA5417">
      <w:pPr>
        <w:pStyle w:val="ConsPlusNormal"/>
        <w:jc w:val="center"/>
      </w:pPr>
      <w:r w:rsidRPr="005A4DB9">
        <w:t>пенсионного страхования, добровольного страхования жизни</w:t>
      </w:r>
    </w:p>
    <w:p w14:paraId="410959E8" w14:textId="77777777" w:rsidR="00CA5417" w:rsidRPr="005A4DB9" w:rsidRDefault="00CA5417">
      <w:pPr>
        <w:pStyle w:val="ConsPlusNormal"/>
        <w:jc w:val="center"/>
      </w:pPr>
      <w:r w:rsidRPr="005A4DB9">
        <w:t>и дополнительных страховых взносов на накопительную</w:t>
      </w:r>
    </w:p>
    <w:p w14:paraId="1ECAF0BA" w14:textId="77777777" w:rsidR="00CA5417" w:rsidRPr="005A4DB9" w:rsidRDefault="00CA5417">
      <w:pPr>
        <w:pStyle w:val="ConsPlusNormal"/>
        <w:jc w:val="center"/>
      </w:pPr>
      <w:r w:rsidRPr="005A4DB9">
        <w:t>пенсию, принимаемых к вычету (</w:t>
      </w:r>
      <w:proofErr w:type="spellStart"/>
      <w:r w:rsidRPr="005A4DB9">
        <w:t>РасчПенсВзнос</w:t>
      </w:r>
      <w:proofErr w:type="spellEnd"/>
      <w:r w:rsidRPr="005A4DB9">
        <w:t>)</w:t>
      </w:r>
    </w:p>
    <w:p w14:paraId="6A81C212"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358FB35B" w14:textId="77777777">
        <w:tc>
          <w:tcPr>
            <w:tcW w:w="3705" w:type="dxa"/>
          </w:tcPr>
          <w:p w14:paraId="0EFF16B7" w14:textId="77777777" w:rsidR="00CA5417" w:rsidRPr="005A4DB9" w:rsidRDefault="00CA5417">
            <w:pPr>
              <w:pStyle w:val="ConsPlusNormal"/>
              <w:jc w:val="center"/>
            </w:pPr>
            <w:r w:rsidRPr="005A4DB9">
              <w:t>Наименование элемента</w:t>
            </w:r>
          </w:p>
        </w:tc>
        <w:tc>
          <w:tcPr>
            <w:tcW w:w="1896" w:type="dxa"/>
          </w:tcPr>
          <w:p w14:paraId="6B172CB7"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731B5832" w14:textId="77777777" w:rsidR="00CA5417" w:rsidRPr="005A4DB9" w:rsidRDefault="00CA5417">
            <w:pPr>
              <w:pStyle w:val="ConsPlusNormal"/>
              <w:jc w:val="center"/>
            </w:pPr>
            <w:r w:rsidRPr="005A4DB9">
              <w:t>Признак типа элемента</w:t>
            </w:r>
          </w:p>
        </w:tc>
        <w:tc>
          <w:tcPr>
            <w:tcW w:w="1224" w:type="dxa"/>
          </w:tcPr>
          <w:p w14:paraId="7B136FC5" w14:textId="77777777" w:rsidR="00CA5417" w:rsidRPr="005A4DB9" w:rsidRDefault="00CA5417">
            <w:pPr>
              <w:pStyle w:val="ConsPlusNormal"/>
              <w:jc w:val="center"/>
            </w:pPr>
            <w:r w:rsidRPr="005A4DB9">
              <w:t>Формат элемента</w:t>
            </w:r>
          </w:p>
        </w:tc>
        <w:tc>
          <w:tcPr>
            <w:tcW w:w="1567" w:type="dxa"/>
          </w:tcPr>
          <w:p w14:paraId="33B3D147" w14:textId="77777777" w:rsidR="00CA5417" w:rsidRPr="005A4DB9" w:rsidRDefault="00CA5417">
            <w:pPr>
              <w:pStyle w:val="ConsPlusNormal"/>
              <w:jc w:val="center"/>
            </w:pPr>
            <w:r w:rsidRPr="005A4DB9">
              <w:t>Признак обязательности элемента</w:t>
            </w:r>
          </w:p>
        </w:tc>
        <w:tc>
          <w:tcPr>
            <w:tcW w:w="3912" w:type="dxa"/>
          </w:tcPr>
          <w:p w14:paraId="14705C40" w14:textId="77777777" w:rsidR="00CA5417" w:rsidRPr="005A4DB9" w:rsidRDefault="00CA5417">
            <w:pPr>
              <w:pStyle w:val="ConsPlusNormal"/>
              <w:jc w:val="center"/>
            </w:pPr>
            <w:r w:rsidRPr="005A4DB9">
              <w:t>Дополнительная информация</w:t>
            </w:r>
          </w:p>
        </w:tc>
      </w:tr>
      <w:tr w:rsidR="005A4DB9" w:rsidRPr="005A4DB9" w14:paraId="0D5C2B21" w14:textId="77777777">
        <w:tc>
          <w:tcPr>
            <w:tcW w:w="3705" w:type="dxa"/>
          </w:tcPr>
          <w:p w14:paraId="64E0750F" w14:textId="77777777" w:rsidR="00CA5417" w:rsidRPr="005A4DB9" w:rsidRDefault="00CA5417">
            <w:pPr>
              <w:pStyle w:val="ConsPlusNormal"/>
            </w:pPr>
            <w:r w:rsidRPr="005A4DB9">
              <w:t>Общая сумма взносов, принимаемая к вычету</w:t>
            </w:r>
          </w:p>
        </w:tc>
        <w:tc>
          <w:tcPr>
            <w:tcW w:w="1896" w:type="dxa"/>
          </w:tcPr>
          <w:p w14:paraId="11F7B9D6" w14:textId="77777777" w:rsidR="00CA5417" w:rsidRPr="005A4DB9" w:rsidRDefault="00CA5417">
            <w:pPr>
              <w:pStyle w:val="ConsPlusNormal"/>
              <w:jc w:val="center"/>
            </w:pPr>
            <w:proofErr w:type="spellStart"/>
            <w:r w:rsidRPr="005A4DB9">
              <w:t>ОбщВзносВыч</w:t>
            </w:r>
            <w:proofErr w:type="spellEnd"/>
          </w:p>
        </w:tc>
        <w:tc>
          <w:tcPr>
            <w:tcW w:w="1229" w:type="dxa"/>
          </w:tcPr>
          <w:p w14:paraId="67A1041B" w14:textId="77777777" w:rsidR="00CA5417" w:rsidRPr="005A4DB9" w:rsidRDefault="00CA5417">
            <w:pPr>
              <w:pStyle w:val="ConsPlusNormal"/>
              <w:jc w:val="center"/>
            </w:pPr>
            <w:r w:rsidRPr="005A4DB9">
              <w:t>А</w:t>
            </w:r>
          </w:p>
        </w:tc>
        <w:tc>
          <w:tcPr>
            <w:tcW w:w="1224" w:type="dxa"/>
          </w:tcPr>
          <w:p w14:paraId="272776F2"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300AF469" w14:textId="77777777" w:rsidR="00CA5417" w:rsidRPr="005A4DB9" w:rsidRDefault="00CA5417">
            <w:pPr>
              <w:pStyle w:val="ConsPlusNormal"/>
              <w:jc w:val="center"/>
            </w:pPr>
            <w:r w:rsidRPr="005A4DB9">
              <w:t>О</w:t>
            </w:r>
          </w:p>
        </w:tc>
        <w:tc>
          <w:tcPr>
            <w:tcW w:w="3912" w:type="dxa"/>
          </w:tcPr>
          <w:p w14:paraId="2F4F3976" w14:textId="77777777" w:rsidR="00CA5417" w:rsidRPr="005A4DB9" w:rsidRDefault="00CA5417">
            <w:pPr>
              <w:pStyle w:val="ConsPlusNormal"/>
            </w:pPr>
          </w:p>
        </w:tc>
      </w:tr>
      <w:tr w:rsidR="005A4DB9" w:rsidRPr="005A4DB9" w14:paraId="09DC9354" w14:textId="77777777">
        <w:tc>
          <w:tcPr>
            <w:tcW w:w="3705" w:type="dxa"/>
          </w:tcPr>
          <w:p w14:paraId="23EF3A80" w14:textId="77777777" w:rsidR="00CA5417" w:rsidRPr="005A4DB9" w:rsidRDefault="00CA5417">
            <w:pPr>
              <w:pStyle w:val="ConsPlusNormal"/>
            </w:pPr>
            <w:r w:rsidRPr="005A4DB9">
              <w:t>Расчет суммы пенсионных взносов по договору (договорам) негосударственного пенсионного обеспечения, страховых взносов по договору (договорам) добровольного пенсионного страхования, добровольного страхования жизни, принимаемых к вычету</w:t>
            </w:r>
          </w:p>
        </w:tc>
        <w:tc>
          <w:tcPr>
            <w:tcW w:w="1896" w:type="dxa"/>
          </w:tcPr>
          <w:p w14:paraId="2BA40C1B" w14:textId="77777777" w:rsidR="00CA5417" w:rsidRPr="005A4DB9" w:rsidRDefault="00CA5417">
            <w:pPr>
              <w:pStyle w:val="ConsPlusNormal"/>
              <w:jc w:val="center"/>
            </w:pPr>
            <w:proofErr w:type="spellStart"/>
            <w:r w:rsidRPr="005A4DB9">
              <w:t>РасчПСВВыч</w:t>
            </w:r>
            <w:proofErr w:type="spellEnd"/>
          </w:p>
        </w:tc>
        <w:tc>
          <w:tcPr>
            <w:tcW w:w="1229" w:type="dxa"/>
          </w:tcPr>
          <w:p w14:paraId="4F7125D9" w14:textId="77777777" w:rsidR="00CA5417" w:rsidRPr="005A4DB9" w:rsidRDefault="00CA5417">
            <w:pPr>
              <w:pStyle w:val="ConsPlusNormal"/>
              <w:jc w:val="center"/>
            </w:pPr>
            <w:r w:rsidRPr="005A4DB9">
              <w:t>С</w:t>
            </w:r>
          </w:p>
        </w:tc>
        <w:tc>
          <w:tcPr>
            <w:tcW w:w="1224" w:type="dxa"/>
          </w:tcPr>
          <w:p w14:paraId="42C5DEF5" w14:textId="77777777" w:rsidR="00CA5417" w:rsidRPr="005A4DB9" w:rsidRDefault="00CA5417">
            <w:pPr>
              <w:pStyle w:val="ConsPlusNormal"/>
            </w:pPr>
          </w:p>
        </w:tc>
        <w:tc>
          <w:tcPr>
            <w:tcW w:w="1567" w:type="dxa"/>
          </w:tcPr>
          <w:p w14:paraId="3C0730C6" w14:textId="77777777" w:rsidR="00CA5417" w:rsidRPr="005A4DB9" w:rsidRDefault="00CA5417">
            <w:pPr>
              <w:pStyle w:val="ConsPlusNormal"/>
              <w:jc w:val="center"/>
            </w:pPr>
            <w:r w:rsidRPr="005A4DB9">
              <w:t>НМ</w:t>
            </w:r>
          </w:p>
        </w:tc>
        <w:tc>
          <w:tcPr>
            <w:tcW w:w="3912" w:type="dxa"/>
          </w:tcPr>
          <w:p w14:paraId="7AE6F89D" w14:textId="77777777" w:rsidR="00CA5417" w:rsidRPr="005A4DB9" w:rsidRDefault="00CA5417">
            <w:pPr>
              <w:pStyle w:val="ConsPlusNormal"/>
            </w:pPr>
            <w:r w:rsidRPr="005A4DB9">
              <w:t>Состав элемента представлен в таблице 4.51</w:t>
            </w:r>
          </w:p>
        </w:tc>
      </w:tr>
      <w:tr w:rsidR="005A4DB9" w:rsidRPr="005A4DB9" w14:paraId="01C51279" w14:textId="77777777">
        <w:tc>
          <w:tcPr>
            <w:tcW w:w="3705" w:type="dxa"/>
          </w:tcPr>
          <w:p w14:paraId="6E0CAD64" w14:textId="77777777" w:rsidR="00CA5417" w:rsidRPr="005A4DB9" w:rsidRDefault="00CA5417">
            <w:pPr>
              <w:pStyle w:val="ConsPlusNormal"/>
            </w:pPr>
            <w:r w:rsidRPr="005A4DB9">
              <w:t>Расчет суммы дополнительных страховых взносов на накопительную пенсию, принимаемых к вычету</w:t>
            </w:r>
          </w:p>
        </w:tc>
        <w:tc>
          <w:tcPr>
            <w:tcW w:w="1896" w:type="dxa"/>
          </w:tcPr>
          <w:p w14:paraId="7764D826" w14:textId="77777777" w:rsidR="00CA5417" w:rsidRPr="005A4DB9" w:rsidRDefault="00CA5417">
            <w:pPr>
              <w:pStyle w:val="ConsPlusNormal"/>
              <w:jc w:val="center"/>
            </w:pPr>
            <w:proofErr w:type="spellStart"/>
            <w:r w:rsidRPr="005A4DB9">
              <w:t>РасчДопСВВыч</w:t>
            </w:r>
            <w:proofErr w:type="spellEnd"/>
          </w:p>
        </w:tc>
        <w:tc>
          <w:tcPr>
            <w:tcW w:w="1229" w:type="dxa"/>
          </w:tcPr>
          <w:p w14:paraId="72C52FB3" w14:textId="77777777" w:rsidR="00CA5417" w:rsidRPr="005A4DB9" w:rsidRDefault="00CA5417">
            <w:pPr>
              <w:pStyle w:val="ConsPlusNormal"/>
              <w:jc w:val="center"/>
            </w:pPr>
            <w:r w:rsidRPr="005A4DB9">
              <w:t>С</w:t>
            </w:r>
          </w:p>
        </w:tc>
        <w:tc>
          <w:tcPr>
            <w:tcW w:w="1224" w:type="dxa"/>
          </w:tcPr>
          <w:p w14:paraId="11C3D6A6" w14:textId="77777777" w:rsidR="00CA5417" w:rsidRPr="005A4DB9" w:rsidRDefault="00CA5417">
            <w:pPr>
              <w:pStyle w:val="ConsPlusNormal"/>
            </w:pPr>
          </w:p>
        </w:tc>
        <w:tc>
          <w:tcPr>
            <w:tcW w:w="1567" w:type="dxa"/>
          </w:tcPr>
          <w:p w14:paraId="210E5215" w14:textId="77777777" w:rsidR="00CA5417" w:rsidRPr="005A4DB9" w:rsidRDefault="00CA5417">
            <w:pPr>
              <w:pStyle w:val="ConsPlusNormal"/>
              <w:jc w:val="center"/>
            </w:pPr>
            <w:r w:rsidRPr="005A4DB9">
              <w:t>Н</w:t>
            </w:r>
          </w:p>
        </w:tc>
        <w:tc>
          <w:tcPr>
            <w:tcW w:w="3912" w:type="dxa"/>
          </w:tcPr>
          <w:p w14:paraId="3D6FB6D0" w14:textId="77777777" w:rsidR="00CA5417" w:rsidRPr="005A4DB9" w:rsidRDefault="00CA5417">
            <w:pPr>
              <w:pStyle w:val="ConsPlusNormal"/>
            </w:pPr>
            <w:r w:rsidRPr="005A4DB9">
              <w:t>Состав элемента представлен в таблице 4.53</w:t>
            </w:r>
          </w:p>
        </w:tc>
      </w:tr>
      <w:tr w:rsidR="00CA5417" w:rsidRPr="005A4DB9" w14:paraId="408A8197" w14:textId="77777777">
        <w:tc>
          <w:tcPr>
            <w:tcW w:w="3705" w:type="dxa"/>
          </w:tcPr>
          <w:p w14:paraId="00625552" w14:textId="77777777" w:rsidR="00CA5417" w:rsidRPr="005A4DB9" w:rsidRDefault="00CA5417">
            <w:pPr>
              <w:pStyle w:val="ConsPlusNormal"/>
            </w:pPr>
            <w:r w:rsidRPr="005A4DB9">
              <w:lastRenderedPageBreak/>
              <w:t>Расчет суммы денежных средств, внесенных на индивидуальный инвестиционный счет, принимаемых к вычету</w:t>
            </w:r>
          </w:p>
        </w:tc>
        <w:tc>
          <w:tcPr>
            <w:tcW w:w="1896" w:type="dxa"/>
          </w:tcPr>
          <w:p w14:paraId="576FE875" w14:textId="77777777" w:rsidR="00CA5417" w:rsidRPr="005A4DB9" w:rsidRDefault="00CA5417">
            <w:pPr>
              <w:pStyle w:val="ConsPlusNormal"/>
              <w:jc w:val="center"/>
            </w:pPr>
            <w:proofErr w:type="spellStart"/>
            <w:r w:rsidRPr="005A4DB9">
              <w:t>РасчСумИнвВыч</w:t>
            </w:r>
            <w:proofErr w:type="spellEnd"/>
          </w:p>
        </w:tc>
        <w:tc>
          <w:tcPr>
            <w:tcW w:w="1229" w:type="dxa"/>
          </w:tcPr>
          <w:p w14:paraId="7B35ADC8" w14:textId="77777777" w:rsidR="00CA5417" w:rsidRPr="005A4DB9" w:rsidRDefault="00CA5417">
            <w:pPr>
              <w:pStyle w:val="ConsPlusNormal"/>
              <w:jc w:val="center"/>
            </w:pPr>
            <w:r w:rsidRPr="005A4DB9">
              <w:t>С</w:t>
            </w:r>
          </w:p>
        </w:tc>
        <w:tc>
          <w:tcPr>
            <w:tcW w:w="1224" w:type="dxa"/>
          </w:tcPr>
          <w:p w14:paraId="5558C711" w14:textId="77777777" w:rsidR="00CA5417" w:rsidRPr="005A4DB9" w:rsidRDefault="00CA5417">
            <w:pPr>
              <w:pStyle w:val="ConsPlusNormal"/>
            </w:pPr>
          </w:p>
        </w:tc>
        <w:tc>
          <w:tcPr>
            <w:tcW w:w="1567" w:type="dxa"/>
          </w:tcPr>
          <w:p w14:paraId="49D9C94B" w14:textId="77777777" w:rsidR="00CA5417" w:rsidRPr="005A4DB9" w:rsidRDefault="00CA5417">
            <w:pPr>
              <w:pStyle w:val="ConsPlusNormal"/>
              <w:jc w:val="center"/>
            </w:pPr>
            <w:r w:rsidRPr="005A4DB9">
              <w:t>НМ</w:t>
            </w:r>
          </w:p>
        </w:tc>
        <w:tc>
          <w:tcPr>
            <w:tcW w:w="3912" w:type="dxa"/>
          </w:tcPr>
          <w:p w14:paraId="430C0E39" w14:textId="77777777" w:rsidR="00CA5417" w:rsidRPr="005A4DB9" w:rsidRDefault="00CA5417">
            <w:pPr>
              <w:pStyle w:val="ConsPlusNormal"/>
            </w:pPr>
            <w:r w:rsidRPr="005A4DB9">
              <w:t>Состав элемента представлен в таблице 4.54</w:t>
            </w:r>
          </w:p>
        </w:tc>
      </w:tr>
    </w:tbl>
    <w:p w14:paraId="1C9A5261" w14:textId="77777777" w:rsidR="00CA5417" w:rsidRPr="005A4DB9" w:rsidRDefault="00CA5417">
      <w:pPr>
        <w:pStyle w:val="ConsPlusNormal"/>
        <w:jc w:val="both"/>
      </w:pPr>
    </w:p>
    <w:p w14:paraId="67570284" w14:textId="77777777" w:rsidR="00CA5417" w:rsidRPr="005A4DB9" w:rsidRDefault="00CA5417">
      <w:pPr>
        <w:pStyle w:val="ConsPlusNormal"/>
        <w:jc w:val="right"/>
      </w:pPr>
      <w:r w:rsidRPr="005A4DB9">
        <w:t>Таблица 4.51</w:t>
      </w:r>
    </w:p>
    <w:p w14:paraId="10087366" w14:textId="77777777" w:rsidR="00CA5417" w:rsidRPr="005A4DB9" w:rsidRDefault="00CA5417">
      <w:pPr>
        <w:pStyle w:val="ConsPlusNormal"/>
        <w:jc w:val="both"/>
      </w:pPr>
    </w:p>
    <w:p w14:paraId="2F3FC3AE" w14:textId="77777777" w:rsidR="00CA5417" w:rsidRPr="005A4DB9" w:rsidRDefault="00CA5417">
      <w:pPr>
        <w:pStyle w:val="ConsPlusNormal"/>
        <w:jc w:val="center"/>
      </w:pPr>
      <w:r w:rsidRPr="005A4DB9">
        <w:t>Расчет суммы пенсионных взносов по договору</w:t>
      </w:r>
    </w:p>
    <w:p w14:paraId="3C42C9D2" w14:textId="77777777" w:rsidR="00CA5417" w:rsidRPr="005A4DB9" w:rsidRDefault="00CA5417">
      <w:pPr>
        <w:pStyle w:val="ConsPlusNormal"/>
        <w:jc w:val="center"/>
      </w:pPr>
      <w:r w:rsidRPr="005A4DB9">
        <w:t>(договорам) негосударственного пенсионного обеспечения,</w:t>
      </w:r>
    </w:p>
    <w:p w14:paraId="69454E6F" w14:textId="77777777" w:rsidR="00CA5417" w:rsidRPr="005A4DB9" w:rsidRDefault="00CA5417">
      <w:pPr>
        <w:pStyle w:val="ConsPlusNormal"/>
        <w:jc w:val="center"/>
      </w:pPr>
      <w:r w:rsidRPr="005A4DB9">
        <w:t>страховых взносов по договору (договорам) добровольного</w:t>
      </w:r>
    </w:p>
    <w:p w14:paraId="22DEEDAA" w14:textId="77777777" w:rsidR="00CA5417" w:rsidRPr="005A4DB9" w:rsidRDefault="00CA5417">
      <w:pPr>
        <w:pStyle w:val="ConsPlusNormal"/>
        <w:jc w:val="center"/>
      </w:pPr>
      <w:r w:rsidRPr="005A4DB9">
        <w:t>пенсионного страхования, добровольного страхования жизни,</w:t>
      </w:r>
    </w:p>
    <w:p w14:paraId="5D505777" w14:textId="77777777" w:rsidR="00CA5417" w:rsidRPr="005A4DB9" w:rsidRDefault="00CA5417">
      <w:pPr>
        <w:pStyle w:val="ConsPlusNormal"/>
        <w:jc w:val="center"/>
      </w:pPr>
      <w:r w:rsidRPr="005A4DB9">
        <w:t>принимаемых к вычету (</w:t>
      </w:r>
      <w:proofErr w:type="spellStart"/>
      <w:r w:rsidRPr="005A4DB9">
        <w:t>РасчПСВВыч</w:t>
      </w:r>
      <w:proofErr w:type="spellEnd"/>
      <w:r w:rsidRPr="005A4DB9">
        <w:t>)</w:t>
      </w:r>
    </w:p>
    <w:p w14:paraId="6E385FB9"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33824891" w14:textId="77777777">
        <w:tc>
          <w:tcPr>
            <w:tcW w:w="3705" w:type="dxa"/>
          </w:tcPr>
          <w:p w14:paraId="03BD20D7" w14:textId="77777777" w:rsidR="00CA5417" w:rsidRPr="005A4DB9" w:rsidRDefault="00CA5417">
            <w:pPr>
              <w:pStyle w:val="ConsPlusNormal"/>
              <w:jc w:val="center"/>
            </w:pPr>
            <w:r w:rsidRPr="005A4DB9">
              <w:t>Наименование элемента</w:t>
            </w:r>
          </w:p>
        </w:tc>
        <w:tc>
          <w:tcPr>
            <w:tcW w:w="1896" w:type="dxa"/>
          </w:tcPr>
          <w:p w14:paraId="09A1897D"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1524286D" w14:textId="77777777" w:rsidR="00CA5417" w:rsidRPr="005A4DB9" w:rsidRDefault="00CA5417">
            <w:pPr>
              <w:pStyle w:val="ConsPlusNormal"/>
              <w:jc w:val="center"/>
            </w:pPr>
            <w:r w:rsidRPr="005A4DB9">
              <w:t>Признак типа элемента</w:t>
            </w:r>
          </w:p>
        </w:tc>
        <w:tc>
          <w:tcPr>
            <w:tcW w:w="1224" w:type="dxa"/>
          </w:tcPr>
          <w:p w14:paraId="272F90ED" w14:textId="77777777" w:rsidR="00CA5417" w:rsidRPr="005A4DB9" w:rsidRDefault="00CA5417">
            <w:pPr>
              <w:pStyle w:val="ConsPlusNormal"/>
              <w:jc w:val="center"/>
            </w:pPr>
            <w:r w:rsidRPr="005A4DB9">
              <w:t>Формат элемента</w:t>
            </w:r>
          </w:p>
        </w:tc>
        <w:tc>
          <w:tcPr>
            <w:tcW w:w="1567" w:type="dxa"/>
          </w:tcPr>
          <w:p w14:paraId="66D797D5" w14:textId="77777777" w:rsidR="00CA5417" w:rsidRPr="005A4DB9" w:rsidRDefault="00CA5417">
            <w:pPr>
              <w:pStyle w:val="ConsPlusNormal"/>
              <w:jc w:val="center"/>
            </w:pPr>
            <w:r w:rsidRPr="005A4DB9">
              <w:t>Признак обязательности элемента</w:t>
            </w:r>
          </w:p>
        </w:tc>
        <w:tc>
          <w:tcPr>
            <w:tcW w:w="3912" w:type="dxa"/>
          </w:tcPr>
          <w:p w14:paraId="77E8A802" w14:textId="77777777" w:rsidR="00CA5417" w:rsidRPr="005A4DB9" w:rsidRDefault="00CA5417">
            <w:pPr>
              <w:pStyle w:val="ConsPlusNormal"/>
              <w:jc w:val="center"/>
            </w:pPr>
            <w:r w:rsidRPr="005A4DB9">
              <w:t>Дополнительная информация</w:t>
            </w:r>
          </w:p>
        </w:tc>
      </w:tr>
      <w:tr w:rsidR="005A4DB9" w:rsidRPr="005A4DB9" w14:paraId="7931F320" w14:textId="77777777">
        <w:tc>
          <w:tcPr>
            <w:tcW w:w="3705" w:type="dxa"/>
          </w:tcPr>
          <w:p w14:paraId="2826B5A0" w14:textId="77777777" w:rsidR="00CA5417" w:rsidRPr="005A4DB9" w:rsidRDefault="00CA5417">
            <w:pPr>
              <w:pStyle w:val="ConsPlusNormal"/>
            </w:pPr>
            <w:r w:rsidRPr="005A4DB9">
              <w:t>Общая сумма взносов, уплаченных в налоговом периоде и принимаемых к вычету</w:t>
            </w:r>
          </w:p>
        </w:tc>
        <w:tc>
          <w:tcPr>
            <w:tcW w:w="1896" w:type="dxa"/>
          </w:tcPr>
          <w:p w14:paraId="70127185" w14:textId="77777777" w:rsidR="00CA5417" w:rsidRPr="005A4DB9" w:rsidRDefault="00CA5417">
            <w:pPr>
              <w:pStyle w:val="ConsPlusNormal"/>
              <w:jc w:val="center"/>
            </w:pPr>
            <w:proofErr w:type="spellStart"/>
            <w:r w:rsidRPr="005A4DB9">
              <w:t>СумВзносУпл</w:t>
            </w:r>
            <w:proofErr w:type="spellEnd"/>
          </w:p>
        </w:tc>
        <w:tc>
          <w:tcPr>
            <w:tcW w:w="1229" w:type="dxa"/>
          </w:tcPr>
          <w:p w14:paraId="0E99F694" w14:textId="77777777" w:rsidR="00CA5417" w:rsidRPr="005A4DB9" w:rsidRDefault="00CA5417">
            <w:pPr>
              <w:pStyle w:val="ConsPlusNormal"/>
              <w:jc w:val="center"/>
            </w:pPr>
            <w:r w:rsidRPr="005A4DB9">
              <w:t>А</w:t>
            </w:r>
          </w:p>
        </w:tc>
        <w:tc>
          <w:tcPr>
            <w:tcW w:w="1224" w:type="dxa"/>
          </w:tcPr>
          <w:p w14:paraId="43953799"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4E82CC63" w14:textId="77777777" w:rsidR="00CA5417" w:rsidRPr="005A4DB9" w:rsidRDefault="00CA5417">
            <w:pPr>
              <w:pStyle w:val="ConsPlusNormal"/>
              <w:jc w:val="center"/>
            </w:pPr>
            <w:r w:rsidRPr="005A4DB9">
              <w:t>О</w:t>
            </w:r>
          </w:p>
        </w:tc>
        <w:tc>
          <w:tcPr>
            <w:tcW w:w="3912" w:type="dxa"/>
          </w:tcPr>
          <w:p w14:paraId="0AE7C9B6" w14:textId="77777777" w:rsidR="00CA5417" w:rsidRPr="005A4DB9" w:rsidRDefault="00CA5417">
            <w:pPr>
              <w:pStyle w:val="ConsPlusNormal"/>
            </w:pPr>
          </w:p>
        </w:tc>
      </w:tr>
      <w:tr w:rsidR="00CA5417" w:rsidRPr="005A4DB9" w14:paraId="48A2E18C" w14:textId="77777777">
        <w:tc>
          <w:tcPr>
            <w:tcW w:w="3705" w:type="dxa"/>
          </w:tcPr>
          <w:p w14:paraId="0C4912AE" w14:textId="77777777" w:rsidR="00CA5417" w:rsidRPr="005A4DB9" w:rsidRDefault="00CA5417">
            <w:pPr>
              <w:pStyle w:val="ConsPlusNormal"/>
            </w:pPr>
            <w:r w:rsidRPr="005A4DB9">
              <w:t>Сведения о договоре негосударственного пенсионного обеспечения, договоре добровольного пенсионного страхования, договоре добровольного страхования жизни</w:t>
            </w:r>
          </w:p>
        </w:tc>
        <w:tc>
          <w:tcPr>
            <w:tcW w:w="1896" w:type="dxa"/>
          </w:tcPr>
          <w:p w14:paraId="6A5E6105" w14:textId="77777777" w:rsidR="00CA5417" w:rsidRPr="005A4DB9" w:rsidRDefault="00CA5417">
            <w:pPr>
              <w:pStyle w:val="ConsPlusNormal"/>
              <w:jc w:val="center"/>
            </w:pPr>
            <w:proofErr w:type="spellStart"/>
            <w:r w:rsidRPr="005A4DB9">
              <w:t>СведДогНПО</w:t>
            </w:r>
            <w:proofErr w:type="spellEnd"/>
          </w:p>
        </w:tc>
        <w:tc>
          <w:tcPr>
            <w:tcW w:w="1229" w:type="dxa"/>
          </w:tcPr>
          <w:p w14:paraId="41BCE56B" w14:textId="77777777" w:rsidR="00CA5417" w:rsidRPr="005A4DB9" w:rsidRDefault="00CA5417">
            <w:pPr>
              <w:pStyle w:val="ConsPlusNormal"/>
              <w:jc w:val="center"/>
            </w:pPr>
            <w:r w:rsidRPr="005A4DB9">
              <w:t>С</w:t>
            </w:r>
          </w:p>
        </w:tc>
        <w:tc>
          <w:tcPr>
            <w:tcW w:w="1224" w:type="dxa"/>
          </w:tcPr>
          <w:p w14:paraId="06BA033B" w14:textId="77777777" w:rsidR="00CA5417" w:rsidRPr="005A4DB9" w:rsidRDefault="00CA5417">
            <w:pPr>
              <w:pStyle w:val="ConsPlusNormal"/>
            </w:pPr>
          </w:p>
        </w:tc>
        <w:tc>
          <w:tcPr>
            <w:tcW w:w="1567" w:type="dxa"/>
          </w:tcPr>
          <w:p w14:paraId="291A9B3E" w14:textId="77777777" w:rsidR="00CA5417" w:rsidRPr="005A4DB9" w:rsidRDefault="00CA5417">
            <w:pPr>
              <w:pStyle w:val="ConsPlusNormal"/>
              <w:jc w:val="center"/>
            </w:pPr>
            <w:r w:rsidRPr="005A4DB9">
              <w:t>О</w:t>
            </w:r>
          </w:p>
        </w:tc>
        <w:tc>
          <w:tcPr>
            <w:tcW w:w="3912" w:type="dxa"/>
          </w:tcPr>
          <w:p w14:paraId="7CC264D3" w14:textId="77777777" w:rsidR="00CA5417" w:rsidRPr="005A4DB9" w:rsidRDefault="00CA5417">
            <w:pPr>
              <w:pStyle w:val="ConsPlusNormal"/>
            </w:pPr>
            <w:r w:rsidRPr="005A4DB9">
              <w:t>Состав элемента представлен в таблице 4.52</w:t>
            </w:r>
          </w:p>
        </w:tc>
      </w:tr>
    </w:tbl>
    <w:p w14:paraId="2BB38B1B" w14:textId="77777777" w:rsidR="00CA5417" w:rsidRPr="005A4DB9" w:rsidRDefault="00CA5417">
      <w:pPr>
        <w:pStyle w:val="ConsPlusNormal"/>
        <w:jc w:val="both"/>
      </w:pPr>
    </w:p>
    <w:p w14:paraId="21EC5D15" w14:textId="77777777" w:rsidR="00CA5417" w:rsidRPr="005A4DB9" w:rsidRDefault="00CA5417">
      <w:pPr>
        <w:pStyle w:val="ConsPlusNormal"/>
        <w:jc w:val="right"/>
      </w:pPr>
      <w:r w:rsidRPr="005A4DB9">
        <w:t>Таблица 4.52</w:t>
      </w:r>
    </w:p>
    <w:p w14:paraId="03BBB30B" w14:textId="77777777" w:rsidR="00CA5417" w:rsidRPr="005A4DB9" w:rsidRDefault="00CA5417">
      <w:pPr>
        <w:pStyle w:val="ConsPlusNormal"/>
        <w:jc w:val="both"/>
      </w:pPr>
    </w:p>
    <w:p w14:paraId="52D05A41" w14:textId="77777777" w:rsidR="00CA5417" w:rsidRPr="005A4DB9" w:rsidRDefault="00CA5417">
      <w:pPr>
        <w:pStyle w:val="ConsPlusNormal"/>
        <w:jc w:val="center"/>
      </w:pPr>
      <w:r w:rsidRPr="005A4DB9">
        <w:t>Сведения о договоре негосударственного пенсионного</w:t>
      </w:r>
    </w:p>
    <w:p w14:paraId="1E233E5E" w14:textId="77777777" w:rsidR="00CA5417" w:rsidRPr="005A4DB9" w:rsidRDefault="00CA5417">
      <w:pPr>
        <w:pStyle w:val="ConsPlusNormal"/>
        <w:jc w:val="center"/>
      </w:pPr>
      <w:r w:rsidRPr="005A4DB9">
        <w:t>обеспечения, договоре добровольного пенсионного страхования,</w:t>
      </w:r>
    </w:p>
    <w:p w14:paraId="491C4BF4" w14:textId="77777777" w:rsidR="00CA5417" w:rsidRPr="005A4DB9" w:rsidRDefault="00CA5417">
      <w:pPr>
        <w:pStyle w:val="ConsPlusNormal"/>
        <w:jc w:val="center"/>
      </w:pPr>
      <w:r w:rsidRPr="005A4DB9">
        <w:t>договоре добровольного страхования жизни (</w:t>
      </w:r>
      <w:proofErr w:type="spellStart"/>
      <w:r w:rsidRPr="005A4DB9">
        <w:t>СведДогНПО</w:t>
      </w:r>
      <w:proofErr w:type="spellEnd"/>
      <w:r w:rsidRPr="005A4DB9">
        <w:t>)</w:t>
      </w:r>
    </w:p>
    <w:p w14:paraId="5D9AA522"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30DFDBF5" w14:textId="77777777">
        <w:tc>
          <w:tcPr>
            <w:tcW w:w="3705" w:type="dxa"/>
          </w:tcPr>
          <w:p w14:paraId="10BDECDC" w14:textId="77777777" w:rsidR="00CA5417" w:rsidRPr="005A4DB9" w:rsidRDefault="00CA5417">
            <w:pPr>
              <w:pStyle w:val="ConsPlusNormal"/>
              <w:jc w:val="center"/>
            </w:pPr>
            <w:r w:rsidRPr="005A4DB9">
              <w:t>Наименование элемента</w:t>
            </w:r>
          </w:p>
        </w:tc>
        <w:tc>
          <w:tcPr>
            <w:tcW w:w="1896" w:type="dxa"/>
          </w:tcPr>
          <w:p w14:paraId="61346FCA"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33B1773E" w14:textId="77777777" w:rsidR="00CA5417" w:rsidRPr="005A4DB9" w:rsidRDefault="00CA5417">
            <w:pPr>
              <w:pStyle w:val="ConsPlusNormal"/>
              <w:jc w:val="center"/>
            </w:pPr>
            <w:r w:rsidRPr="005A4DB9">
              <w:t>Признак типа элемента</w:t>
            </w:r>
          </w:p>
        </w:tc>
        <w:tc>
          <w:tcPr>
            <w:tcW w:w="1224" w:type="dxa"/>
          </w:tcPr>
          <w:p w14:paraId="3A385DB7" w14:textId="77777777" w:rsidR="00CA5417" w:rsidRPr="005A4DB9" w:rsidRDefault="00CA5417">
            <w:pPr>
              <w:pStyle w:val="ConsPlusNormal"/>
              <w:jc w:val="center"/>
            </w:pPr>
            <w:r w:rsidRPr="005A4DB9">
              <w:t>Формат элемента</w:t>
            </w:r>
          </w:p>
        </w:tc>
        <w:tc>
          <w:tcPr>
            <w:tcW w:w="1567" w:type="dxa"/>
          </w:tcPr>
          <w:p w14:paraId="1F70074E" w14:textId="77777777" w:rsidR="00CA5417" w:rsidRPr="005A4DB9" w:rsidRDefault="00CA5417">
            <w:pPr>
              <w:pStyle w:val="ConsPlusNormal"/>
              <w:jc w:val="center"/>
            </w:pPr>
            <w:r w:rsidRPr="005A4DB9">
              <w:t>Признак обязательности элемента</w:t>
            </w:r>
          </w:p>
        </w:tc>
        <w:tc>
          <w:tcPr>
            <w:tcW w:w="3912" w:type="dxa"/>
          </w:tcPr>
          <w:p w14:paraId="27D4FC4D" w14:textId="77777777" w:rsidR="00CA5417" w:rsidRPr="005A4DB9" w:rsidRDefault="00CA5417">
            <w:pPr>
              <w:pStyle w:val="ConsPlusNormal"/>
              <w:jc w:val="center"/>
            </w:pPr>
            <w:r w:rsidRPr="005A4DB9">
              <w:t>Дополнительная информация</w:t>
            </w:r>
          </w:p>
        </w:tc>
      </w:tr>
      <w:tr w:rsidR="005A4DB9" w:rsidRPr="005A4DB9" w14:paraId="787DB456" w14:textId="77777777">
        <w:tc>
          <w:tcPr>
            <w:tcW w:w="3705" w:type="dxa"/>
          </w:tcPr>
          <w:p w14:paraId="17061282" w14:textId="77777777" w:rsidR="00CA5417" w:rsidRPr="005A4DB9" w:rsidRDefault="00CA5417">
            <w:pPr>
              <w:pStyle w:val="ConsPlusNormal"/>
            </w:pPr>
            <w:r w:rsidRPr="005A4DB9">
              <w:t>Код вида договора</w:t>
            </w:r>
          </w:p>
        </w:tc>
        <w:tc>
          <w:tcPr>
            <w:tcW w:w="1896" w:type="dxa"/>
          </w:tcPr>
          <w:p w14:paraId="5F00CA29" w14:textId="77777777" w:rsidR="00CA5417" w:rsidRPr="005A4DB9" w:rsidRDefault="00CA5417">
            <w:pPr>
              <w:pStyle w:val="ConsPlusNormal"/>
              <w:jc w:val="center"/>
            </w:pPr>
            <w:proofErr w:type="spellStart"/>
            <w:r w:rsidRPr="005A4DB9">
              <w:t>ВидДоговор</w:t>
            </w:r>
            <w:proofErr w:type="spellEnd"/>
          </w:p>
        </w:tc>
        <w:tc>
          <w:tcPr>
            <w:tcW w:w="1229" w:type="dxa"/>
          </w:tcPr>
          <w:p w14:paraId="3C5864EE" w14:textId="77777777" w:rsidR="00CA5417" w:rsidRPr="005A4DB9" w:rsidRDefault="00CA5417">
            <w:pPr>
              <w:pStyle w:val="ConsPlusNormal"/>
              <w:jc w:val="center"/>
            </w:pPr>
            <w:r w:rsidRPr="005A4DB9">
              <w:t>А</w:t>
            </w:r>
          </w:p>
        </w:tc>
        <w:tc>
          <w:tcPr>
            <w:tcW w:w="1224" w:type="dxa"/>
          </w:tcPr>
          <w:p w14:paraId="2624D6BA" w14:textId="77777777" w:rsidR="00CA5417" w:rsidRPr="005A4DB9" w:rsidRDefault="00CA5417">
            <w:pPr>
              <w:pStyle w:val="ConsPlusNormal"/>
              <w:jc w:val="center"/>
            </w:pPr>
            <w:proofErr w:type="gramStart"/>
            <w:r w:rsidRPr="005A4DB9">
              <w:t>T(</w:t>
            </w:r>
            <w:proofErr w:type="gramEnd"/>
            <w:r w:rsidRPr="005A4DB9">
              <w:t>=1)</w:t>
            </w:r>
          </w:p>
        </w:tc>
        <w:tc>
          <w:tcPr>
            <w:tcW w:w="1567" w:type="dxa"/>
          </w:tcPr>
          <w:p w14:paraId="6E4E765C" w14:textId="77777777" w:rsidR="00CA5417" w:rsidRPr="005A4DB9" w:rsidRDefault="00CA5417">
            <w:pPr>
              <w:pStyle w:val="ConsPlusNormal"/>
              <w:jc w:val="center"/>
            </w:pPr>
            <w:r w:rsidRPr="005A4DB9">
              <w:t>ОК</w:t>
            </w:r>
          </w:p>
        </w:tc>
        <w:tc>
          <w:tcPr>
            <w:tcW w:w="3912" w:type="dxa"/>
          </w:tcPr>
          <w:p w14:paraId="531F8AA0" w14:textId="77777777" w:rsidR="00CA5417" w:rsidRPr="005A4DB9" w:rsidRDefault="00CA5417">
            <w:pPr>
              <w:pStyle w:val="ConsPlusNormal"/>
            </w:pPr>
            <w:r w:rsidRPr="005A4DB9">
              <w:t>Принимает значение:</w:t>
            </w:r>
          </w:p>
          <w:p w14:paraId="7C1608D8" w14:textId="77777777" w:rsidR="00CA5417" w:rsidRPr="005A4DB9" w:rsidRDefault="00CA5417">
            <w:pPr>
              <w:pStyle w:val="ConsPlusNormal"/>
            </w:pPr>
            <w:r w:rsidRPr="005A4DB9">
              <w:t>1 - договор негосударственного пенсионного обеспечения |</w:t>
            </w:r>
          </w:p>
          <w:p w14:paraId="745E35CF" w14:textId="77777777" w:rsidR="00CA5417" w:rsidRPr="005A4DB9" w:rsidRDefault="00CA5417">
            <w:pPr>
              <w:pStyle w:val="ConsPlusNormal"/>
            </w:pPr>
            <w:r w:rsidRPr="005A4DB9">
              <w:t>2 - договор добровольного пенсионного страхования |</w:t>
            </w:r>
          </w:p>
          <w:p w14:paraId="5D434367" w14:textId="77777777" w:rsidR="00CA5417" w:rsidRPr="005A4DB9" w:rsidRDefault="00CA5417">
            <w:pPr>
              <w:pStyle w:val="ConsPlusNormal"/>
            </w:pPr>
            <w:r w:rsidRPr="005A4DB9">
              <w:t>3 - договор добровольного страхования жизни</w:t>
            </w:r>
          </w:p>
        </w:tc>
      </w:tr>
      <w:tr w:rsidR="005A4DB9" w:rsidRPr="005A4DB9" w14:paraId="712E4EFF" w14:textId="77777777">
        <w:tc>
          <w:tcPr>
            <w:tcW w:w="3705" w:type="dxa"/>
          </w:tcPr>
          <w:p w14:paraId="097C32FE" w14:textId="77777777" w:rsidR="00CA5417" w:rsidRPr="005A4DB9" w:rsidRDefault="00CA5417">
            <w:pPr>
              <w:pStyle w:val="ConsPlusNormal"/>
            </w:pPr>
            <w:r w:rsidRPr="005A4DB9">
              <w:t>Дата договора негосударственного пенсионного обеспечения, добровольного пенсионного страхования или добровольного страхования жизни</w:t>
            </w:r>
          </w:p>
        </w:tc>
        <w:tc>
          <w:tcPr>
            <w:tcW w:w="1896" w:type="dxa"/>
          </w:tcPr>
          <w:p w14:paraId="7CBCF58A" w14:textId="77777777" w:rsidR="00CA5417" w:rsidRPr="005A4DB9" w:rsidRDefault="00CA5417">
            <w:pPr>
              <w:pStyle w:val="ConsPlusNormal"/>
              <w:jc w:val="center"/>
            </w:pPr>
            <w:proofErr w:type="spellStart"/>
            <w:r w:rsidRPr="005A4DB9">
              <w:t>ДатаДогНПО</w:t>
            </w:r>
            <w:proofErr w:type="spellEnd"/>
          </w:p>
        </w:tc>
        <w:tc>
          <w:tcPr>
            <w:tcW w:w="1229" w:type="dxa"/>
          </w:tcPr>
          <w:p w14:paraId="7824A2F8" w14:textId="77777777" w:rsidR="00CA5417" w:rsidRPr="005A4DB9" w:rsidRDefault="00CA5417">
            <w:pPr>
              <w:pStyle w:val="ConsPlusNormal"/>
              <w:jc w:val="center"/>
            </w:pPr>
            <w:r w:rsidRPr="005A4DB9">
              <w:t>А</w:t>
            </w:r>
          </w:p>
        </w:tc>
        <w:tc>
          <w:tcPr>
            <w:tcW w:w="1224" w:type="dxa"/>
          </w:tcPr>
          <w:p w14:paraId="308CFD67" w14:textId="77777777" w:rsidR="00CA5417" w:rsidRPr="005A4DB9" w:rsidRDefault="00CA5417">
            <w:pPr>
              <w:pStyle w:val="ConsPlusNormal"/>
              <w:jc w:val="center"/>
            </w:pPr>
            <w:proofErr w:type="gramStart"/>
            <w:r w:rsidRPr="005A4DB9">
              <w:t>T(</w:t>
            </w:r>
            <w:proofErr w:type="gramEnd"/>
            <w:r w:rsidRPr="005A4DB9">
              <w:t>=10)</w:t>
            </w:r>
          </w:p>
        </w:tc>
        <w:tc>
          <w:tcPr>
            <w:tcW w:w="1567" w:type="dxa"/>
          </w:tcPr>
          <w:p w14:paraId="2BE23541" w14:textId="77777777" w:rsidR="00CA5417" w:rsidRPr="005A4DB9" w:rsidRDefault="00CA5417">
            <w:pPr>
              <w:pStyle w:val="ConsPlusNormal"/>
              <w:jc w:val="center"/>
            </w:pPr>
            <w:r w:rsidRPr="005A4DB9">
              <w:t>О</w:t>
            </w:r>
          </w:p>
        </w:tc>
        <w:tc>
          <w:tcPr>
            <w:tcW w:w="3912" w:type="dxa"/>
          </w:tcPr>
          <w:p w14:paraId="2021DA7A" w14:textId="77777777" w:rsidR="00CA5417" w:rsidRPr="005A4DB9" w:rsidRDefault="00CA5417">
            <w:pPr>
              <w:pStyle w:val="ConsPlusNormal"/>
            </w:pPr>
            <w:r w:rsidRPr="005A4DB9">
              <w:t>Типовой элемент &lt;</w:t>
            </w:r>
            <w:proofErr w:type="spellStart"/>
            <w:r w:rsidRPr="005A4DB9">
              <w:t>ДатаТип</w:t>
            </w:r>
            <w:proofErr w:type="spellEnd"/>
            <w:r w:rsidRPr="005A4DB9">
              <w:t>&gt;.</w:t>
            </w:r>
          </w:p>
          <w:p w14:paraId="4DC74852" w14:textId="77777777" w:rsidR="00CA5417" w:rsidRPr="005A4DB9" w:rsidRDefault="00CA5417">
            <w:pPr>
              <w:pStyle w:val="ConsPlusNormal"/>
            </w:pPr>
            <w:r w:rsidRPr="005A4DB9">
              <w:t>Дата в формате ДД.ММ.ГГГГ</w:t>
            </w:r>
          </w:p>
        </w:tc>
      </w:tr>
      <w:tr w:rsidR="005A4DB9" w:rsidRPr="005A4DB9" w14:paraId="7FBAB90E" w14:textId="77777777">
        <w:tc>
          <w:tcPr>
            <w:tcW w:w="3705" w:type="dxa"/>
          </w:tcPr>
          <w:p w14:paraId="18998B58" w14:textId="77777777" w:rsidR="00CA5417" w:rsidRPr="005A4DB9" w:rsidRDefault="00CA5417">
            <w:pPr>
              <w:pStyle w:val="ConsPlusNormal"/>
            </w:pPr>
            <w:r w:rsidRPr="005A4DB9">
              <w:t>Номер договора</w:t>
            </w:r>
          </w:p>
        </w:tc>
        <w:tc>
          <w:tcPr>
            <w:tcW w:w="1896" w:type="dxa"/>
          </w:tcPr>
          <w:p w14:paraId="55836870" w14:textId="77777777" w:rsidR="00CA5417" w:rsidRPr="005A4DB9" w:rsidRDefault="00CA5417">
            <w:pPr>
              <w:pStyle w:val="ConsPlusNormal"/>
              <w:jc w:val="center"/>
            </w:pPr>
            <w:proofErr w:type="spellStart"/>
            <w:r w:rsidRPr="005A4DB9">
              <w:t>НомДогНПО</w:t>
            </w:r>
            <w:proofErr w:type="spellEnd"/>
          </w:p>
        </w:tc>
        <w:tc>
          <w:tcPr>
            <w:tcW w:w="1229" w:type="dxa"/>
          </w:tcPr>
          <w:p w14:paraId="2D4A76BE" w14:textId="77777777" w:rsidR="00CA5417" w:rsidRPr="005A4DB9" w:rsidRDefault="00CA5417">
            <w:pPr>
              <w:pStyle w:val="ConsPlusNormal"/>
              <w:jc w:val="center"/>
            </w:pPr>
            <w:r w:rsidRPr="005A4DB9">
              <w:t>А</w:t>
            </w:r>
          </w:p>
        </w:tc>
        <w:tc>
          <w:tcPr>
            <w:tcW w:w="1224" w:type="dxa"/>
          </w:tcPr>
          <w:p w14:paraId="1CBA19A3" w14:textId="77777777" w:rsidR="00CA5417" w:rsidRPr="005A4DB9" w:rsidRDefault="00CA5417">
            <w:pPr>
              <w:pStyle w:val="ConsPlusNormal"/>
              <w:jc w:val="center"/>
            </w:pPr>
            <w:proofErr w:type="gramStart"/>
            <w:r w:rsidRPr="005A4DB9">
              <w:t>T(</w:t>
            </w:r>
            <w:proofErr w:type="gramEnd"/>
            <w:r w:rsidRPr="005A4DB9">
              <w:t>1-40)</w:t>
            </w:r>
          </w:p>
        </w:tc>
        <w:tc>
          <w:tcPr>
            <w:tcW w:w="1567" w:type="dxa"/>
          </w:tcPr>
          <w:p w14:paraId="2A76480D" w14:textId="77777777" w:rsidR="00CA5417" w:rsidRPr="005A4DB9" w:rsidRDefault="00CA5417">
            <w:pPr>
              <w:pStyle w:val="ConsPlusNormal"/>
              <w:jc w:val="center"/>
            </w:pPr>
            <w:r w:rsidRPr="005A4DB9">
              <w:t>О</w:t>
            </w:r>
          </w:p>
        </w:tc>
        <w:tc>
          <w:tcPr>
            <w:tcW w:w="3912" w:type="dxa"/>
          </w:tcPr>
          <w:p w14:paraId="16B6D94A" w14:textId="77777777" w:rsidR="00CA5417" w:rsidRPr="005A4DB9" w:rsidRDefault="00CA5417">
            <w:pPr>
              <w:pStyle w:val="ConsPlusNormal"/>
            </w:pPr>
          </w:p>
        </w:tc>
      </w:tr>
      <w:tr w:rsidR="00CA5417" w:rsidRPr="005A4DB9" w14:paraId="63674217" w14:textId="77777777">
        <w:tc>
          <w:tcPr>
            <w:tcW w:w="3705" w:type="dxa"/>
          </w:tcPr>
          <w:p w14:paraId="395A51BC" w14:textId="77777777" w:rsidR="00CA5417" w:rsidRPr="005A4DB9" w:rsidRDefault="00CA5417">
            <w:pPr>
              <w:pStyle w:val="ConsPlusNormal"/>
            </w:pPr>
            <w:r w:rsidRPr="005A4DB9">
              <w:t>Сведения о негосударственном пенсионном фонде или страховой организации</w:t>
            </w:r>
          </w:p>
        </w:tc>
        <w:tc>
          <w:tcPr>
            <w:tcW w:w="1896" w:type="dxa"/>
          </w:tcPr>
          <w:p w14:paraId="58FE78AE" w14:textId="77777777" w:rsidR="00CA5417" w:rsidRPr="005A4DB9" w:rsidRDefault="00CA5417">
            <w:pPr>
              <w:pStyle w:val="ConsPlusNormal"/>
              <w:jc w:val="center"/>
            </w:pPr>
            <w:proofErr w:type="spellStart"/>
            <w:r w:rsidRPr="005A4DB9">
              <w:t>СведИст</w:t>
            </w:r>
            <w:proofErr w:type="spellEnd"/>
          </w:p>
        </w:tc>
        <w:tc>
          <w:tcPr>
            <w:tcW w:w="1229" w:type="dxa"/>
          </w:tcPr>
          <w:p w14:paraId="35688DD1" w14:textId="77777777" w:rsidR="00CA5417" w:rsidRPr="005A4DB9" w:rsidRDefault="00CA5417">
            <w:pPr>
              <w:pStyle w:val="ConsPlusNormal"/>
              <w:jc w:val="center"/>
            </w:pPr>
            <w:r w:rsidRPr="005A4DB9">
              <w:t>С</w:t>
            </w:r>
          </w:p>
        </w:tc>
        <w:tc>
          <w:tcPr>
            <w:tcW w:w="1224" w:type="dxa"/>
          </w:tcPr>
          <w:p w14:paraId="07156644" w14:textId="77777777" w:rsidR="00CA5417" w:rsidRPr="005A4DB9" w:rsidRDefault="00CA5417">
            <w:pPr>
              <w:pStyle w:val="ConsPlusNormal"/>
            </w:pPr>
          </w:p>
        </w:tc>
        <w:tc>
          <w:tcPr>
            <w:tcW w:w="1567" w:type="dxa"/>
          </w:tcPr>
          <w:p w14:paraId="5B01024A" w14:textId="77777777" w:rsidR="00CA5417" w:rsidRPr="005A4DB9" w:rsidRDefault="00CA5417">
            <w:pPr>
              <w:pStyle w:val="ConsPlusNormal"/>
              <w:jc w:val="center"/>
            </w:pPr>
            <w:r w:rsidRPr="005A4DB9">
              <w:t>О</w:t>
            </w:r>
          </w:p>
        </w:tc>
        <w:tc>
          <w:tcPr>
            <w:tcW w:w="3912" w:type="dxa"/>
          </w:tcPr>
          <w:p w14:paraId="50C1A494" w14:textId="77777777" w:rsidR="00CA5417" w:rsidRPr="005A4DB9" w:rsidRDefault="00CA5417">
            <w:pPr>
              <w:pStyle w:val="ConsPlusNormal"/>
            </w:pPr>
            <w:r w:rsidRPr="005A4DB9">
              <w:t>Типовой элемент &lt;</w:t>
            </w:r>
            <w:proofErr w:type="spellStart"/>
            <w:r w:rsidRPr="005A4DB9">
              <w:t>ИстЮЛ</w:t>
            </w:r>
            <w:proofErr w:type="spellEnd"/>
            <w:r w:rsidRPr="005A4DB9">
              <w:t>&gt;.</w:t>
            </w:r>
          </w:p>
          <w:p w14:paraId="2FD3977C" w14:textId="77777777" w:rsidR="00CA5417" w:rsidRPr="005A4DB9" w:rsidRDefault="00CA5417">
            <w:pPr>
              <w:pStyle w:val="ConsPlusNormal"/>
            </w:pPr>
            <w:r w:rsidRPr="005A4DB9">
              <w:t>Состав элемента представлен в таблице 4.57</w:t>
            </w:r>
          </w:p>
        </w:tc>
      </w:tr>
    </w:tbl>
    <w:p w14:paraId="0B5F6897" w14:textId="77777777" w:rsidR="00CA5417" w:rsidRPr="005A4DB9" w:rsidRDefault="00CA5417">
      <w:pPr>
        <w:pStyle w:val="ConsPlusNormal"/>
        <w:jc w:val="both"/>
      </w:pPr>
    </w:p>
    <w:p w14:paraId="663C2279" w14:textId="77777777" w:rsidR="00CA5417" w:rsidRPr="005A4DB9" w:rsidRDefault="00CA5417">
      <w:pPr>
        <w:pStyle w:val="ConsPlusNormal"/>
        <w:jc w:val="right"/>
      </w:pPr>
      <w:r w:rsidRPr="005A4DB9">
        <w:t>Таблица 4.53</w:t>
      </w:r>
    </w:p>
    <w:p w14:paraId="2C036FF3" w14:textId="77777777" w:rsidR="00CA5417" w:rsidRPr="005A4DB9" w:rsidRDefault="00CA5417">
      <w:pPr>
        <w:pStyle w:val="ConsPlusNormal"/>
        <w:jc w:val="both"/>
      </w:pPr>
    </w:p>
    <w:p w14:paraId="1AEA77A6" w14:textId="77777777" w:rsidR="00CA5417" w:rsidRPr="005A4DB9" w:rsidRDefault="00CA5417">
      <w:pPr>
        <w:pStyle w:val="ConsPlusNormal"/>
        <w:jc w:val="center"/>
      </w:pPr>
      <w:r w:rsidRPr="005A4DB9">
        <w:t>Расчет суммы дополнительных страховых взносов</w:t>
      </w:r>
    </w:p>
    <w:p w14:paraId="2FFCE1E3" w14:textId="77777777" w:rsidR="00CA5417" w:rsidRPr="005A4DB9" w:rsidRDefault="00CA5417">
      <w:pPr>
        <w:pStyle w:val="ConsPlusNormal"/>
        <w:jc w:val="center"/>
      </w:pPr>
      <w:r w:rsidRPr="005A4DB9">
        <w:t>на накопительную пенсию, принимаемых к вычету (</w:t>
      </w:r>
      <w:proofErr w:type="spellStart"/>
      <w:r w:rsidRPr="005A4DB9">
        <w:t>РасчДопСВВыч</w:t>
      </w:r>
      <w:proofErr w:type="spellEnd"/>
      <w:r w:rsidRPr="005A4DB9">
        <w:t>)</w:t>
      </w:r>
    </w:p>
    <w:p w14:paraId="13729F5A"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4A9276A7" w14:textId="77777777">
        <w:tc>
          <w:tcPr>
            <w:tcW w:w="3705" w:type="dxa"/>
          </w:tcPr>
          <w:p w14:paraId="2F580A07" w14:textId="77777777" w:rsidR="00CA5417" w:rsidRPr="005A4DB9" w:rsidRDefault="00CA5417">
            <w:pPr>
              <w:pStyle w:val="ConsPlusNormal"/>
              <w:jc w:val="center"/>
            </w:pPr>
            <w:r w:rsidRPr="005A4DB9">
              <w:t>Наименование элемента</w:t>
            </w:r>
          </w:p>
        </w:tc>
        <w:tc>
          <w:tcPr>
            <w:tcW w:w="1896" w:type="dxa"/>
          </w:tcPr>
          <w:p w14:paraId="5F856936"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1C221F13" w14:textId="77777777" w:rsidR="00CA5417" w:rsidRPr="005A4DB9" w:rsidRDefault="00CA5417">
            <w:pPr>
              <w:pStyle w:val="ConsPlusNormal"/>
              <w:jc w:val="center"/>
            </w:pPr>
            <w:r w:rsidRPr="005A4DB9">
              <w:t>Признак типа элемента</w:t>
            </w:r>
          </w:p>
        </w:tc>
        <w:tc>
          <w:tcPr>
            <w:tcW w:w="1224" w:type="dxa"/>
          </w:tcPr>
          <w:p w14:paraId="640EE94D" w14:textId="77777777" w:rsidR="00CA5417" w:rsidRPr="005A4DB9" w:rsidRDefault="00CA5417">
            <w:pPr>
              <w:pStyle w:val="ConsPlusNormal"/>
              <w:jc w:val="center"/>
            </w:pPr>
            <w:r w:rsidRPr="005A4DB9">
              <w:t>Формат элемента</w:t>
            </w:r>
          </w:p>
        </w:tc>
        <w:tc>
          <w:tcPr>
            <w:tcW w:w="1567" w:type="dxa"/>
          </w:tcPr>
          <w:p w14:paraId="2B19212A" w14:textId="77777777" w:rsidR="00CA5417" w:rsidRPr="005A4DB9" w:rsidRDefault="00CA5417">
            <w:pPr>
              <w:pStyle w:val="ConsPlusNormal"/>
              <w:jc w:val="center"/>
            </w:pPr>
            <w:r w:rsidRPr="005A4DB9">
              <w:t>Признак обязательности элемента</w:t>
            </w:r>
          </w:p>
        </w:tc>
        <w:tc>
          <w:tcPr>
            <w:tcW w:w="3912" w:type="dxa"/>
          </w:tcPr>
          <w:p w14:paraId="7E1A1B33" w14:textId="77777777" w:rsidR="00CA5417" w:rsidRPr="005A4DB9" w:rsidRDefault="00CA5417">
            <w:pPr>
              <w:pStyle w:val="ConsPlusNormal"/>
              <w:jc w:val="center"/>
            </w:pPr>
            <w:r w:rsidRPr="005A4DB9">
              <w:t>Дополнительная информация</w:t>
            </w:r>
          </w:p>
        </w:tc>
      </w:tr>
      <w:tr w:rsidR="00CA5417" w:rsidRPr="005A4DB9" w14:paraId="6CF8E7CB" w14:textId="77777777">
        <w:tc>
          <w:tcPr>
            <w:tcW w:w="3705" w:type="dxa"/>
          </w:tcPr>
          <w:p w14:paraId="6FDEB9B6" w14:textId="77777777" w:rsidR="00CA5417" w:rsidRPr="005A4DB9" w:rsidRDefault="00CA5417">
            <w:pPr>
              <w:pStyle w:val="ConsPlusNormal"/>
            </w:pPr>
            <w:r w:rsidRPr="005A4DB9">
              <w:lastRenderedPageBreak/>
              <w:t>Общая сумма взносов, уплаченных в налоговом периоде и принимаемых к вычету</w:t>
            </w:r>
          </w:p>
        </w:tc>
        <w:tc>
          <w:tcPr>
            <w:tcW w:w="1896" w:type="dxa"/>
          </w:tcPr>
          <w:p w14:paraId="4E875B2D" w14:textId="77777777" w:rsidR="00CA5417" w:rsidRPr="005A4DB9" w:rsidRDefault="00CA5417">
            <w:pPr>
              <w:pStyle w:val="ConsPlusNormal"/>
              <w:jc w:val="center"/>
            </w:pPr>
            <w:proofErr w:type="spellStart"/>
            <w:r w:rsidRPr="005A4DB9">
              <w:t>СумВзносУпл</w:t>
            </w:r>
            <w:proofErr w:type="spellEnd"/>
          </w:p>
        </w:tc>
        <w:tc>
          <w:tcPr>
            <w:tcW w:w="1229" w:type="dxa"/>
          </w:tcPr>
          <w:p w14:paraId="39C1A218" w14:textId="77777777" w:rsidR="00CA5417" w:rsidRPr="005A4DB9" w:rsidRDefault="00CA5417">
            <w:pPr>
              <w:pStyle w:val="ConsPlusNormal"/>
              <w:jc w:val="center"/>
            </w:pPr>
            <w:r w:rsidRPr="005A4DB9">
              <w:t>А</w:t>
            </w:r>
          </w:p>
        </w:tc>
        <w:tc>
          <w:tcPr>
            <w:tcW w:w="1224" w:type="dxa"/>
          </w:tcPr>
          <w:p w14:paraId="547436E7"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096B2100" w14:textId="77777777" w:rsidR="00CA5417" w:rsidRPr="005A4DB9" w:rsidRDefault="00CA5417">
            <w:pPr>
              <w:pStyle w:val="ConsPlusNormal"/>
              <w:jc w:val="center"/>
            </w:pPr>
            <w:r w:rsidRPr="005A4DB9">
              <w:t>О</w:t>
            </w:r>
          </w:p>
        </w:tc>
        <w:tc>
          <w:tcPr>
            <w:tcW w:w="3912" w:type="dxa"/>
          </w:tcPr>
          <w:p w14:paraId="6DDDB1BF" w14:textId="77777777" w:rsidR="00CA5417" w:rsidRPr="005A4DB9" w:rsidRDefault="00CA5417">
            <w:pPr>
              <w:pStyle w:val="ConsPlusNormal"/>
            </w:pPr>
          </w:p>
        </w:tc>
      </w:tr>
    </w:tbl>
    <w:p w14:paraId="23E136E2" w14:textId="77777777" w:rsidR="00CA5417" w:rsidRPr="005A4DB9" w:rsidRDefault="00CA5417">
      <w:pPr>
        <w:pStyle w:val="ConsPlusNormal"/>
        <w:jc w:val="both"/>
      </w:pPr>
    </w:p>
    <w:p w14:paraId="12033161" w14:textId="77777777" w:rsidR="00CA5417" w:rsidRPr="005A4DB9" w:rsidRDefault="00CA5417">
      <w:pPr>
        <w:pStyle w:val="ConsPlusNormal"/>
        <w:jc w:val="right"/>
      </w:pPr>
      <w:r w:rsidRPr="005A4DB9">
        <w:t>Таблица 4.54</w:t>
      </w:r>
    </w:p>
    <w:p w14:paraId="1F8A0F56" w14:textId="77777777" w:rsidR="00CA5417" w:rsidRPr="005A4DB9" w:rsidRDefault="00CA5417">
      <w:pPr>
        <w:pStyle w:val="ConsPlusNormal"/>
        <w:jc w:val="both"/>
      </w:pPr>
    </w:p>
    <w:p w14:paraId="0E7B1975" w14:textId="77777777" w:rsidR="00CA5417" w:rsidRPr="005A4DB9" w:rsidRDefault="00CA5417">
      <w:pPr>
        <w:pStyle w:val="ConsPlusNormal"/>
        <w:jc w:val="center"/>
      </w:pPr>
      <w:r w:rsidRPr="005A4DB9">
        <w:t>Расчет суммы денежных средств, внесенных на индивидуальный</w:t>
      </w:r>
    </w:p>
    <w:p w14:paraId="238C4E5C" w14:textId="77777777" w:rsidR="00CA5417" w:rsidRPr="005A4DB9" w:rsidRDefault="00CA5417">
      <w:pPr>
        <w:pStyle w:val="ConsPlusNormal"/>
        <w:jc w:val="center"/>
      </w:pPr>
      <w:r w:rsidRPr="005A4DB9">
        <w:t>инвестиционный счет, принимаемых к вычету (</w:t>
      </w:r>
      <w:proofErr w:type="spellStart"/>
      <w:r w:rsidRPr="005A4DB9">
        <w:t>РасчСумИнвВыч</w:t>
      </w:r>
      <w:proofErr w:type="spellEnd"/>
      <w:r w:rsidRPr="005A4DB9">
        <w:t>)</w:t>
      </w:r>
    </w:p>
    <w:p w14:paraId="58A6E361"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652D0F5B" w14:textId="77777777">
        <w:tc>
          <w:tcPr>
            <w:tcW w:w="3705" w:type="dxa"/>
          </w:tcPr>
          <w:p w14:paraId="156DF6C7" w14:textId="77777777" w:rsidR="00CA5417" w:rsidRPr="005A4DB9" w:rsidRDefault="00CA5417">
            <w:pPr>
              <w:pStyle w:val="ConsPlusNormal"/>
              <w:jc w:val="center"/>
            </w:pPr>
            <w:r w:rsidRPr="005A4DB9">
              <w:t>Наименование элемента</w:t>
            </w:r>
          </w:p>
        </w:tc>
        <w:tc>
          <w:tcPr>
            <w:tcW w:w="1896" w:type="dxa"/>
          </w:tcPr>
          <w:p w14:paraId="36A0F168"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5759F6B3" w14:textId="77777777" w:rsidR="00CA5417" w:rsidRPr="005A4DB9" w:rsidRDefault="00CA5417">
            <w:pPr>
              <w:pStyle w:val="ConsPlusNormal"/>
              <w:jc w:val="center"/>
            </w:pPr>
            <w:r w:rsidRPr="005A4DB9">
              <w:t>Признак типа элемента</w:t>
            </w:r>
          </w:p>
        </w:tc>
        <w:tc>
          <w:tcPr>
            <w:tcW w:w="1224" w:type="dxa"/>
          </w:tcPr>
          <w:p w14:paraId="315A1BA7" w14:textId="77777777" w:rsidR="00CA5417" w:rsidRPr="005A4DB9" w:rsidRDefault="00CA5417">
            <w:pPr>
              <w:pStyle w:val="ConsPlusNormal"/>
              <w:jc w:val="center"/>
            </w:pPr>
            <w:r w:rsidRPr="005A4DB9">
              <w:t>Формат элемента</w:t>
            </w:r>
          </w:p>
        </w:tc>
        <w:tc>
          <w:tcPr>
            <w:tcW w:w="1567" w:type="dxa"/>
          </w:tcPr>
          <w:p w14:paraId="68E39B59" w14:textId="77777777" w:rsidR="00CA5417" w:rsidRPr="005A4DB9" w:rsidRDefault="00CA5417">
            <w:pPr>
              <w:pStyle w:val="ConsPlusNormal"/>
              <w:jc w:val="center"/>
            </w:pPr>
            <w:r w:rsidRPr="005A4DB9">
              <w:t>Признак обязательности элемента</w:t>
            </w:r>
          </w:p>
        </w:tc>
        <w:tc>
          <w:tcPr>
            <w:tcW w:w="3912" w:type="dxa"/>
          </w:tcPr>
          <w:p w14:paraId="7ECBA2AF" w14:textId="77777777" w:rsidR="00CA5417" w:rsidRPr="005A4DB9" w:rsidRDefault="00CA5417">
            <w:pPr>
              <w:pStyle w:val="ConsPlusNormal"/>
              <w:jc w:val="center"/>
            </w:pPr>
            <w:r w:rsidRPr="005A4DB9">
              <w:t>Дополнительная информация</w:t>
            </w:r>
          </w:p>
        </w:tc>
      </w:tr>
      <w:tr w:rsidR="005A4DB9" w:rsidRPr="005A4DB9" w14:paraId="05A05B6C" w14:textId="77777777">
        <w:tc>
          <w:tcPr>
            <w:tcW w:w="3705" w:type="dxa"/>
          </w:tcPr>
          <w:p w14:paraId="0CB2F299" w14:textId="77777777" w:rsidR="00CA5417" w:rsidRPr="005A4DB9" w:rsidRDefault="00CA5417">
            <w:pPr>
              <w:pStyle w:val="ConsPlusNormal"/>
            </w:pPr>
            <w:r w:rsidRPr="005A4DB9">
              <w:t>ИНН профессионального участника рынка ценных бумаг</w:t>
            </w:r>
          </w:p>
        </w:tc>
        <w:tc>
          <w:tcPr>
            <w:tcW w:w="1896" w:type="dxa"/>
          </w:tcPr>
          <w:p w14:paraId="48119792" w14:textId="77777777" w:rsidR="00CA5417" w:rsidRPr="005A4DB9" w:rsidRDefault="00CA5417">
            <w:pPr>
              <w:pStyle w:val="ConsPlusNormal"/>
              <w:jc w:val="center"/>
            </w:pPr>
            <w:r w:rsidRPr="005A4DB9">
              <w:t>ИННЮЛ</w:t>
            </w:r>
          </w:p>
        </w:tc>
        <w:tc>
          <w:tcPr>
            <w:tcW w:w="1229" w:type="dxa"/>
          </w:tcPr>
          <w:p w14:paraId="65F09A86" w14:textId="77777777" w:rsidR="00CA5417" w:rsidRPr="005A4DB9" w:rsidRDefault="00CA5417">
            <w:pPr>
              <w:pStyle w:val="ConsPlusNormal"/>
              <w:jc w:val="center"/>
            </w:pPr>
            <w:r w:rsidRPr="005A4DB9">
              <w:t>А</w:t>
            </w:r>
          </w:p>
        </w:tc>
        <w:tc>
          <w:tcPr>
            <w:tcW w:w="1224" w:type="dxa"/>
          </w:tcPr>
          <w:p w14:paraId="5A64E264" w14:textId="77777777" w:rsidR="00CA5417" w:rsidRPr="005A4DB9" w:rsidRDefault="00CA5417">
            <w:pPr>
              <w:pStyle w:val="ConsPlusNormal"/>
              <w:jc w:val="center"/>
            </w:pPr>
            <w:proofErr w:type="gramStart"/>
            <w:r w:rsidRPr="005A4DB9">
              <w:t>T(</w:t>
            </w:r>
            <w:proofErr w:type="gramEnd"/>
            <w:r w:rsidRPr="005A4DB9">
              <w:t>=10)</w:t>
            </w:r>
          </w:p>
        </w:tc>
        <w:tc>
          <w:tcPr>
            <w:tcW w:w="1567" w:type="dxa"/>
          </w:tcPr>
          <w:p w14:paraId="6B4DFCC1" w14:textId="77777777" w:rsidR="00CA5417" w:rsidRPr="005A4DB9" w:rsidRDefault="00CA5417">
            <w:pPr>
              <w:pStyle w:val="ConsPlusNormal"/>
              <w:jc w:val="center"/>
            </w:pPr>
            <w:r w:rsidRPr="005A4DB9">
              <w:t>О</w:t>
            </w:r>
          </w:p>
        </w:tc>
        <w:tc>
          <w:tcPr>
            <w:tcW w:w="3912" w:type="dxa"/>
          </w:tcPr>
          <w:p w14:paraId="29E65D91" w14:textId="77777777" w:rsidR="00CA5417" w:rsidRPr="005A4DB9" w:rsidRDefault="00CA5417">
            <w:pPr>
              <w:pStyle w:val="ConsPlusNormal"/>
            </w:pPr>
            <w:r w:rsidRPr="005A4DB9">
              <w:t>Типовой элемент &lt;</w:t>
            </w:r>
            <w:proofErr w:type="spellStart"/>
            <w:r w:rsidRPr="005A4DB9">
              <w:t>ИННЮЛТип</w:t>
            </w:r>
            <w:proofErr w:type="spellEnd"/>
            <w:r w:rsidRPr="005A4DB9">
              <w:t>&gt;</w:t>
            </w:r>
          </w:p>
        </w:tc>
      </w:tr>
      <w:tr w:rsidR="005A4DB9" w:rsidRPr="005A4DB9" w14:paraId="0729D30A" w14:textId="77777777">
        <w:tc>
          <w:tcPr>
            <w:tcW w:w="3705" w:type="dxa"/>
          </w:tcPr>
          <w:p w14:paraId="73DFE63E" w14:textId="77777777" w:rsidR="00CA5417" w:rsidRPr="005A4DB9" w:rsidRDefault="00CA5417">
            <w:pPr>
              <w:pStyle w:val="ConsPlusNormal"/>
            </w:pPr>
            <w:r w:rsidRPr="005A4DB9">
              <w:t>КПП профессионального участника рынка ценных бумаг</w:t>
            </w:r>
          </w:p>
        </w:tc>
        <w:tc>
          <w:tcPr>
            <w:tcW w:w="1896" w:type="dxa"/>
          </w:tcPr>
          <w:p w14:paraId="6F90D893" w14:textId="77777777" w:rsidR="00CA5417" w:rsidRPr="005A4DB9" w:rsidRDefault="00CA5417">
            <w:pPr>
              <w:pStyle w:val="ConsPlusNormal"/>
              <w:jc w:val="center"/>
            </w:pPr>
            <w:r w:rsidRPr="005A4DB9">
              <w:t>КПП</w:t>
            </w:r>
          </w:p>
        </w:tc>
        <w:tc>
          <w:tcPr>
            <w:tcW w:w="1229" w:type="dxa"/>
          </w:tcPr>
          <w:p w14:paraId="22D16994" w14:textId="77777777" w:rsidR="00CA5417" w:rsidRPr="005A4DB9" w:rsidRDefault="00CA5417">
            <w:pPr>
              <w:pStyle w:val="ConsPlusNormal"/>
              <w:jc w:val="center"/>
            </w:pPr>
            <w:r w:rsidRPr="005A4DB9">
              <w:t>А</w:t>
            </w:r>
          </w:p>
        </w:tc>
        <w:tc>
          <w:tcPr>
            <w:tcW w:w="1224" w:type="dxa"/>
          </w:tcPr>
          <w:p w14:paraId="56CC1513" w14:textId="77777777" w:rsidR="00CA5417" w:rsidRPr="005A4DB9" w:rsidRDefault="00CA5417">
            <w:pPr>
              <w:pStyle w:val="ConsPlusNormal"/>
              <w:jc w:val="center"/>
            </w:pPr>
            <w:proofErr w:type="gramStart"/>
            <w:r w:rsidRPr="005A4DB9">
              <w:t>T(</w:t>
            </w:r>
            <w:proofErr w:type="gramEnd"/>
            <w:r w:rsidRPr="005A4DB9">
              <w:t>=9)</w:t>
            </w:r>
          </w:p>
        </w:tc>
        <w:tc>
          <w:tcPr>
            <w:tcW w:w="1567" w:type="dxa"/>
          </w:tcPr>
          <w:p w14:paraId="6E517096" w14:textId="77777777" w:rsidR="00CA5417" w:rsidRPr="005A4DB9" w:rsidRDefault="00CA5417">
            <w:pPr>
              <w:pStyle w:val="ConsPlusNormal"/>
              <w:jc w:val="center"/>
            </w:pPr>
            <w:r w:rsidRPr="005A4DB9">
              <w:t>О</w:t>
            </w:r>
          </w:p>
        </w:tc>
        <w:tc>
          <w:tcPr>
            <w:tcW w:w="3912" w:type="dxa"/>
          </w:tcPr>
          <w:p w14:paraId="45591FE8" w14:textId="77777777" w:rsidR="00CA5417" w:rsidRPr="005A4DB9" w:rsidRDefault="00CA5417">
            <w:pPr>
              <w:pStyle w:val="ConsPlusNormal"/>
            </w:pPr>
            <w:r w:rsidRPr="005A4DB9">
              <w:t>Типовой элемент &lt;</w:t>
            </w:r>
            <w:proofErr w:type="spellStart"/>
            <w:r w:rsidRPr="005A4DB9">
              <w:t>КППТип</w:t>
            </w:r>
            <w:proofErr w:type="spellEnd"/>
            <w:r w:rsidRPr="005A4DB9">
              <w:t>&gt;</w:t>
            </w:r>
          </w:p>
        </w:tc>
      </w:tr>
      <w:tr w:rsidR="005A4DB9" w:rsidRPr="005A4DB9" w14:paraId="43D5387B" w14:textId="77777777">
        <w:tc>
          <w:tcPr>
            <w:tcW w:w="3705" w:type="dxa"/>
          </w:tcPr>
          <w:p w14:paraId="6A91CC3F" w14:textId="77777777" w:rsidR="00CA5417" w:rsidRPr="005A4DB9" w:rsidRDefault="00CA5417">
            <w:pPr>
              <w:pStyle w:val="ConsPlusNormal"/>
            </w:pPr>
            <w:r w:rsidRPr="005A4DB9">
              <w:t>Полное наименование профессионального участника рынка ценных бумаг</w:t>
            </w:r>
          </w:p>
        </w:tc>
        <w:tc>
          <w:tcPr>
            <w:tcW w:w="1896" w:type="dxa"/>
          </w:tcPr>
          <w:p w14:paraId="76556DC4" w14:textId="77777777" w:rsidR="00CA5417" w:rsidRPr="005A4DB9" w:rsidRDefault="00CA5417">
            <w:pPr>
              <w:pStyle w:val="ConsPlusNormal"/>
              <w:jc w:val="center"/>
            </w:pPr>
            <w:proofErr w:type="spellStart"/>
            <w:r w:rsidRPr="005A4DB9">
              <w:t>НаимУч</w:t>
            </w:r>
            <w:proofErr w:type="spellEnd"/>
          </w:p>
        </w:tc>
        <w:tc>
          <w:tcPr>
            <w:tcW w:w="1229" w:type="dxa"/>
          </w:tcPr>
          <w:p w14:paraId="4660F316" w14:textId="77777777" w:rsidR="00CA5417" w:rsidRPr="005A4DB9" w:rsidRDefault="00CA5417">
            <w:pPr>
              <w:pStyle w:val="ConsPlusNormal"/>
              <w:jc w:val="center"/>
            </w:pPr>
            <w:r w:rsidRPr="005A4DB9">
              <w:t>А</w:t>
            </w:r>
          </w:p>
        </w:tc>
        <w:tc>
          <w:tcPr>
            <w:tcW w:w="1224" w:type="dxa"/>
          </w:tcPr>
          <w:p w14:paraId="105A68A3" w14:textId="77777777" w:rsidR="00CA5417" w:rsidRPr="005A4DB9" w:rsidRDefault="00CA5417">
            <w:pPr>
              <w:pStyle w:val="ConsPlusNormal"/>
              <w:jc w:val="center"/>
            </w:pPr>
            <w:proofErr w:type="gramStart"/>
            <w:r w:rsidRPr="005A4DB9">
              <w:t>T(</w:t>
            </w:r>
            <w:proofErr w:type="gramEnd"/>
            <w:r w:rsidRPr="005A4DB9">
              <w:t>1-1000)</w:t>
            </w:r>
          </w:p>
        </w:tc>
        <w:tc>
          <w:tcPr>
            <w:tcW w:w="1567" w:type="dxa"/>
          </w:tcPr>
          <w:p w14:paraId="776D004A" w14:textId="77777777" w:rsidR="00CA5417" w:rsidRPr="005A4DB9" w:rsidRDefault="00CA5417">
            <w:pPr>
              <w:pStyle w:val="ConsPlusNormal"/>
              <w:jc w:val="center"/>
            </w:pPr>
            <w:r w:rsidRPr="005A4DB9">
              <w:t>О</w:t>
            </w:r>
          </w:p>
        </w:tc>
        <w:tc>
          <w:tcPr>
            <w:tcW w:w="3912" w:type="dxa"/>
          </w:tcPr>
          <w:p w14:paraId="2BB1173D" w14:textId="77777777" w:rsidR="00CA5417" w:rsidRPr="005A4DB9" w:rsidRDefault="00CA5417">
            <w:pPr>
              <w:pStyle w:val="ConsPlusNormal"/>
            </w:pPr>
          </w:p>
        </w:tc>
      </w:tr>
      <w:tr w:rsidR="005A4DB9" w:rsidRPr="005A4DB9" w14:paraId="3DD2292B" w14:textId="77777777">
        <w:tc>
          <w:tcPr>
            <w:tcW w:w="3705" w:type="dxa"/>
          </w:tcPr>
          <w:p w14:paraId="65E49ECC" w14:textId="77777777" w:rsidR="00CA5417" w:rsidRPr="005A4DB9" w:rsidRDefault="00CA5417">
            <w:pPr>
              <w:pStyle w:val="ConsPlusNormal"/>
            </w:pPr>
            <w:r w:rsidRPr="005A4DB9">
              <w:t>Дата договора на ведение индивидуального инвестиционного счета</w:t>
            </w:r>
          </w:p>
        </w:tc>
        <w:tc>
          <w:tcPr>
            <w:tcW w:w="1896" w:type="dxa"/>
          </w:tcPr>
          <w:p w14:paraId="0EACE954" w14:textId="77777777" w:rsidR="00CA5417" w:rsidRPr="005A4DB9" w:rsidRDefault="00CA5417">
            <w:pPr>
              <w:pStyle w:val="ConsPlusNormal"/>
              <w:jc w:val="center"/>
            </w:pPr>
            <w:proofErr w:type="spellStart"/>
            <w:r w:rsidRPr="005A4DB9">
              <w:t>ДатаДог</w:t>
            </w:r>
            <w:proofErr w:type="spellEnd"/>
          </w:p>
        </w:tc>
        <w:tc>
          <w:tcPr>
            <w:tcW w:w="1229" w:type="dxa"/>
          </w:tcPr>
          <w:p w14:paraId="1A80009A" w14:textId="77777777" w:rsidR="00CA5417" w:rsidRPr="005A4DB9" w:rsidRDefault="00CA5417">
            <w:pPr>
              <w:pStyle w:val="ConsPlusNormal"/>
              <w:jc w:val="center"/>
            </w:pPr>
            <w:r w:rsidRPr="005A4DB9">
              <w:t>А</w:t>
            </w:r>
          </w:p>
        </w:tc>
        <w:tc>
          <w:tcPr>
            <w:tcW w:w="1224" w:type="dxa"/>
          </w:tcPr>
          <w:p w14:paraId="3BA3D98E" w14:textId="77777777" w:rsidR="00CA5417" w:rsidRPr="005A4DB9" w:rsidRDefault="00CA5417">
            <w:pPr>
              <w:pStyle w:val="ConsPlusNormal"/>
              <w:jc w:val="center"/>
            </w:pPr>
            <w:proofErr w:type="gramStart"/>
            <w:r w:rsidRPr="005A4DB9">
              <w:t>T(</w:t>
            </w:r>
            <w:proofErr w:type="gramEnd"/>
            <w:r w:rsidRPr="005A4DB9">
              <w:t>=10)</w:t>
            </w:r>
          </w:p>
        </w:tc>
        <w:tc>
          <w:tcPr>
            <w:tcW w:w="1567" w:type="dxa"/>
          </w:tcPr>
          <w:p w14:paraId="17DDEC9D" w14:textId="77777777" w:rsidR="00CA5417" w:rsidRPr="005A4DB9" w:rsidRDefault="00CA5417">
            <w:pPr>
              <w:pStyle w:val="ConsPlusNormal"/>
              <w:jc w:val="center"/>
            </w:pPr>
            <w:r w:rsidRPr="005A4DB9">
              <w:t>О</w:t>
            </w:r>
          </w:p>
        </w:tc>
        <w:tc>
          <w:tcPr>
            <w:tcW w:w="3912" w:type="dxa"/>
          </w:tcPr>
          <w:p w14:paraId="37CAF636" w14:textId="77777777" w:rsidR="00CA5417" w:rsidRPr="005A4DB9" w:rsidRDefault="00CA5417">
            <w:pPr>
              <w:pStyle w:val="ConsPlusNormal"/>
            </w:pPr>
            <w:r w:rsidRPr="005A4DB9">
              <w:t>Типовой элемент &lt;</w:t>
            </w:r>
            <w:proofErr w:type="spellStart"/>
            <w:r w:rsidRPr="005A4DB9">
              <w:t>ДатаТип</w:t>
            </w:r>
            <w:proofErr w:type="spellEnd"/>
            <w:r w:rsidRPr="005A4DB9">
              <w:t>&gt;.</w:t>
            </w:r>
          </w:p>
          <w:p w14:paraId="005451C8" w14:textId="77777777" w:rsidR="00CA5417" w:rsidRPr="005A4DB9" w:rsidRDefault="00CA5417">
            <w:pPr>
              <w:pStyle w:val="ConsPlusNormal"/>
            </w:pPr>
            <w:r w:rsidRPr="005A4DB9">
              <w:t>Дата в формате ДД.ММ.ГГГГ</w:t>
            </w:r>
          </w:p>
        </w:tc>
      </w:tr>
      <w:tr w:rsidR="005A4DB9" w:rsidRPr="005A4DB9" w14:paraId="50BA76C6" w14:textId="77777777">
        <w:tc>
          <w:tcPr>
            <w:tcW w:w="3705" w:type="dxa"/>
          </w:tcPr>
          <w:p w14:paraId="42822359" w14:textId="77777777" w:rsidR="00CA5417" w:rsidRPr="005A4DB9" w:rsidRDefault="00CA5417">
            <w:pPr>
              <w:pStyle w:val="ConsPlusNormal"/>
            </w:pPr>
            <w:r w:rsidRPr="005A4DB9">
              <w:t>Номер договора на ведение индивидуального инвестиционного счета</w:t>
            </w:r>
          </w:p>
        </w:tc>
        <w:tc>
          <w:tcPr>
            <w:tcW w:w="1896" w:type="dxa"/>
          </w:tcPr>
          <w:p w14:paraId="1592F58F" w14:textId="77777777" w:rsidR="00CA5417" w:rsidRPr="005A4DB9" w:rsidRDefault="00CA5417">
            <w:pPr>
              <w:pStyle w:val="ConsPlusNormal"/>
              <w:jc w:val="center"/>
            </w:pPr>
            <w:proofErr w:type="spellStart"/>
            <w:r w:rsidRPr="005A4DB9">
              <w:t>НомДог</w:t>
            </w:r>
            <w:proofErr w:type="spellEnd"/>
          </w:p>
        </w:tc>
        <w:tc>
          <w:tcPr>
            <w:tcW w:w="1229" w:type="dxa"/>
          </w:tcPr>
          <w:p w14:paraId="41E33BD3" w14:textId="77777777" w:rsidR="00CA5417" w:rsidRPr="005A4DB9" w:rsidRDefault="00CA5417">
            <w:pPr>
              <w:pStyle w:val="ConsPlusNormal"/>
              <w:jc w:val="center"/>
            </w:pPr>
            <w:r w:rsidRPr="005A4DB9">
              <w:t>А</w:t>
            </w:r>
          </w:p>
        </w:tc>
        <w:tc>
          <w:tcPr>
            <w:tcW w:w="1224" w:type="dxa"/>
          </w:tcPr>
          <w:p w14:paraId="457AF56E" w14:textId="77777777" w:rsidR="00CA5417" w:rsidRPr="005A4DB9" w:rsidRDefault="00CA5417">
            <w:pPr>
              <w:pStyle w:val="ConsPlusNormal"/>
              <w:jc w:val="center"/>
            </w:pPr>
            <w:proofErr w:type="gramStart"/>
            <w:r w:rsidRPr="005A4DB9">
              <w:t>T(</w:t>
            </w:r>
            <w:proofErr w:type="gramEnd"/>
            <w:r w:rsidRPr="005A4DB9">
              <w:t>1-20)</w:t>
            </w:r>
          </w:p>
        </w:tc>
        <w:tc>
          <w:tcPr>
            <w:tcW w:w="1567" w:type="dxa"/>
          </w:tcPr>
          <w:p w14:paraId="19264665" w14:textId="77777777" w:rsidR="00CA5417" w:rsidRPr="005A4DB9" w:rsidRDefault="00CA5417">
            <w:pPr>
              <w:pStyle w:val="ConsPlusNormal"/>
              <w:jc w:val="center"/>
            </w:pPr>
            <w:r w:rsidRPr="005A4DB9">
              <w:t>О</w:t>
            </w:r>
          </w:p>
        </w:tc>
        <w:tc>
          <w:tcPr>
            <w:tcW w:w="3912" w:type="dxa"/>
          </w:tcPr>
          <w:p w14:paraId="6C674477" w14:textId="77777777" w:rsidR="00CA5417" w:rsidRPr="005A4DB9" w:rsidRDefault="00CA5417">
            <w:pPr>
              <w:pStyle w:val="ConsPlusNormal"/>
            </w:pPr>
          </w:p>
        </w:tc>
      </w:tr>
      <w:tr w:rsidR="005A4DB9" w:rsidRPr="005A4DB9" w14:paraId="21F21B50" w14:textId="77777777">
        <w:tc>
          <w:tcPr>
            <w:tcW w:w="3705" w:type="dxa"/>
          </w:tcPr>
          <w:p w14:paraId="1C6B795A" w14:textId="77777777" w:rsidR="00CA5417" w:rsidRPr="005A4DB9" w:rsidRDefault="00CA5417">
            <w:pPr>
              <w:pStyle w:val="ConsPlusNormal"/>
            </w:pPr>
            <w:r w:rsidRPr="005A4DB9">
              <w:t>Дата открытия индивидуального инвестиционного счета</w:t>
            </w:r>
          </w:p>
        </w:tc>
        <w:tc>
          <w:tcPr>
            <w:tcW w:w="1896" w:type="dxa"/>
          </w:tcPr>
          <w:p w14:paraId="621B28FE" w14:textId="77777777" w:rsidR="00CA5417" w:rsidRPr="005A4DB9" w:rsidRDefault="00CA5417">
            <w:pPr>
              <w:pStyle w:val="ConsPlusNormal"/>
              <w:jc w:val="center"/>
            </w:pPr>
            <w:proofErr w:type="spellStart"/>
            <w:r w:rsidRPr="005A4DB9">
              <w:t>ДатаОткр</w:t>
            </w:r>
            <w:proofErr w:type="spellEnd"/>
          </w:p>
        </w:tc>
        <w:tc>
          <w:tcPr>
            <w:tcW w:w="1229" w:type="dxa"/>
          </w:tcPr>
          <w:p w14:paraId="4700740F" w14:textId="77777777" w:rsidR="00CA5417" w:rsidRPr="005A4DB9" w:rsidRDefault="00CA5417">
            <w:pPr>
              <w:pStyle w:val="ConsPlusNormal"/>
              <w:jc w:val="center"/>
            </w:pPr>
            <w:r w:rsidRPr="005A4DB9">
              <w:t>А</w:t>
            </w:r>
          </w:p>
        </w:tc>
        <w:tc>
          <w:tcPr>
            <w:tcW w:w="1224" w:type="dxa"/>
          </w:tcPr>
          <w:p w14:paraId="777150D7" w14:textId="77777777" w:rsidR="00CA5417" w:rsidRPr="005A4DB9" w:rsidRDefault="00CA5417">
            <w:pPr>
              <w:pStyle w:val="ConsPlusNormal"/>
              <w:jc w:val="center"/>
            </w:pPr>
            <w:proofErr w:type="gramStart"/>
            <w:r w:rsidRPr="005A4DB9">
              <w:t>T(</w:t>
            </w:r>
            <w:proofErr w:type="gramEnd"/>
            <w:r w:rsidRPr="005A4DB9">
              <w:t>=10)</w:t>
            </w:r>
          </w:p>
        </w:tc>
        <w:tc>
          <w:tcPr>
            <w:tcW w:w="1567" w:type="dxa"/>
          </w:tcPr>
          <w:p w14:paraId="51374FCD" w14:textId="77777777" w:rsidR="00CA5417" w:rsidRPr="005A4DB9" w:rsidRDefault="00CA5417">
            <w:pPr>
              <w:pStyle w:val="ConsPlusNormal"/>
              <w:jc w:val="center"/>
            </w:pPr>
            <w:r w:rsidRPr="005A4DB9">
              <w:t>О</w:t>
            </w:r>
          </w:p>
        </w:tc>
        <w:tc>
          <w:tcPr>
            <w:tcW w:w="3912" w:type="dxa"/>
          </w:tcPr>
          <w:p w14:paraId="51FD4383" w14:textId="77777777" w:rsidR="00CA5417" w:rsidRPr="005A4DB9" w:rsidRDefault="00CA5417">
            <w:pPr>
              <w:pStyle w:val="ConsPlusNormal"/>
            </w:pPr>
            <w:r w:rsidRPr="005A4DB9">
              <w:t>Типовой элемент &lt;</w:t>
            </w:r>
            <w:proofErr w:type="spellStart"/>
            <w:r w:rsidRPr="005A4DB9">
              <w:t>ДатаТип</w:t>
            </w:r>
            <w:proofErr w:type="spellEnd"/>
            <w:r w:rsidRPr="005A4DB9">
              <w:t>&gt;.</w:t>
            </w:r>
          </w:p>
          <w:p w14:paraId="7C13E2D6" w14:textId="77777777" w:rsidR="00CA5417" w:rsidRPr="005A4DB9" w:rsidRDefault="00CA5417">
            <w:pPr>
              <w:pStyle w:val="ConsPlusNormal"/>
            </w:pPr>
            <w:r w:rsidRPr="005A4DB9">
              <w:t>Дата в формате ДД.ММ.ГГГГ</w:t>
            </w:r>
          </w:p>
        </w:tc>
      </w:tr>
      <w:tr w:rsidR="005A4DB9" w:rsidRPr="005A4DB9" w14:paraId="7CDA417B" w14:textId="77777777">
        <w:tc>
          <w:tcPr>
            <w:tcW w:w="3705" w:type="dxa"/>
          </w:tcPr>
          <w:p w14:paraId="600E915F" w14:textId="77777777" w:rsidR="00CA5417" w:rsidRPr="005A4DB9" w:rsidRDefault="00CA5417">
            <w:pPr>
              <w:pStyle w:val="ConsPlusNormal"/>
            </w:pPr>
            <w:r w:rsidRPr="005A4DB9">
              <w:lastRenderedPageBreak/>
              <w:t>Общая сумма денежных средств, внесенных на индивидуальный инвестиционный счет, принимаемых к вычету</w:t>
            </w:r>
          </w:p>
        </w:tc>
        <w:tc>
          <w:tcPr>
            <w:tcW w:w="1896" w:type="dxa"/>
          </w:tcPr>
          <w:p w14:paraId="29EBC407" w14:textId="77777777" w:rsidR="00CA5417" w:rsidRPr="005A4DB9" w:rsidRDefault="00CA5417">
            <w:pPr>
              <w:pStyle w:val="ConsPlusNormal"/>
              <w:jc w:val="center"/>
            </w:pPr>
            <w:proofErr w:type="spellStart"/>
            <w:r w:rsidRPr="005A4DB9">
              <w:t>ОбщСумВыч</w:t>
            </w:r>
            <w:proofErr w:type="spellEnd"/>
          </w:p>
        </w:tc>
        <w:tc>
          <w:tcPr>
            <w:tcW w:w="1229" w:type="dxa"/>
          </w:tcPr>
          <w:p w14:paraId="54CC0434" w14:textId="77777777" w:rsidR="00CA5417" w:rsidRPr="005A4DB9" w:rsidRDefault="00CA5417">
            <w:pPr>
              <w:pStyle w:val="ConsPlusNormal"/>
              <w:jc w:val="center"/>
            </w:pPr>
            <w:r w:rsidRPr="005A4DB9">
              <w:t>А</w:t>
            </w:r>
          </w:p>
        </w:tc>
        <w:tc>
          <w:tcPr>
            <w:tcW w:w="1224" w:type="dxa"/>
          </w:tcPr>
          <w:p w14:paraId="31CA198E"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31432E2F" w14:textId="77777777" w:rsidR="00CA5417" w:rsidRPr="005A4DB9" w:rsidRDefault="00CA5417">
            <w:pPr>
              <w:pStyle w:val="ConsPlusNormal"/>
              <w:jc w:val="center"/>
            </w:pPr>
            <w:r w:rsidRPr="005A4DB9">
              <w:t>О</w:t>
            </w:r>
          </w:p>
        </w:tc>
        <w:tc>
          <w:tcPr>
            <w:tcW w:w="3912" w:type="dxa"/>
          </w:tcPr>
          <w:p w14:paraId="794F937E" w14:textId="77777777" w:rsidR="00CA5417" w:rsidRPr="005A4DB9" w:rsidRDefault="00CA5417">
            <w:pPr>
              <w:pStyle w:val="ConsPlusNormal"/>
            </w:pPr>
          </w:p>
        </w:tc>
      </w:tr>
      <w:tr w:rsidR="00CA5417" w:rsidRPr="005A4DB9" w14:paraId="29D71A01" w14:textId="77777777">
        <w:tc>
          <w:tcPr>
            <w:tcW w:w="3705" w:type="dxa"/>
          </w:tcPr>
          <w:p w14:paraId="5C0EFD80" w14:textId="77777777" w:rsidR="00CA5417" w:rsidRPr="005A4DB9" w:rsidRDefault="00CA5417">
            <w:pPr>
              <w:pStyle w:val="ConsPlusNormal"/>
            </w:pPr>
            <w:r w:rsidRPr="005A4DB9">
              <w:t>Признак предоставления вычета в упрощенном порядке</w:t>
            </w:r>
          </w:p>
        </w:tc>
        <w:tc>
          <w:tcPr>
            <w:tcW w:w="1896" w:type="dxa"/>
          </w:tcPr>
          <w:p w14:paraId="461FEE0B" w14:textId="77777777" w:rsidR="00CA5417" w:rsidRPr="005A4DB9" w:rsidRDefault="00CA5417">
            <w:pPr>
              <w:pStyle w:val="ConsPlusNormal"/>
              <w:jc w:val="center"/>
            </w:pPr>
            <w:proofErr w:type="spellStart"/>
            <w:r w:rsidRPr="005A4DB9">
              <w:t>ПрВыч</w:t>
            </w:r>
            <w:proofErr w:type="spellEnd"/>
          </w:p>
        </w:tc>
        <w:tc>
          <w:tcPr>
            <w:tcW w:w="1229" w:type="dxa"/>
          </w:tcPr>
          <w:p w14:paraId="51FBEDF8" w14:textId="77777777" w:rsidR="00CA5417" w:rsidRPr="005A4DB9" w:rsidRDefault="00CA5417">
            <w:pPr>
              <w:pStyle w:val="ConsPlusNormal"/>
              <w:jc w:val="center"/>
            </w:pPr>
            <w:r w:rsidRPr="005A4DB9">
              <w:t>А</w:t>
            </w:r>
          </w:p>
        </w:tc>
        <w:tc>
          <w:tcPr>
            <w:tcW w:w="1224" w:type="dxa"/>
          </w:tcPr>
          <w:p w14:paraId="48E511FE" w14:textId="77777777" w:rsidR="00CA5417" w:rsidRPr="005A4DB9" w:rsidRDefault="00CA5417">
            <w:pPr>
              <w:pStyle w:val="ConsPlusNormal"/>
              <w:jc w:val="center"/>
            </w:pPr>
            <w:proofErr w:type="gramStart"/>
            <w:r w:rsidRPr="005A4DB9">
              <w:t>T(</w:t>
            </w:r>
            <w:proofErr w:type="gramEnd"/>
            <w:r w:rsidRPr="005A4DB9">
              <w:t>=1)</w:t>
            </w:r>
          </w:p>
        </w:tc>
        <w:tc>
          <w:tcPr>
            <w:tcW w:w="1567" w:type="dxa"/>
          </w:tcPr>
          <w:p w14:paraId="16F02161" w14:textId="77777777" w:rsidR="00CA5417" w:rsidRPr="005A4DB9" w:rsidRDefault="00CA5417">
            <w:pPr>
              <w:pStyle w:val="ConsPlusNormal"/>
              <w:jc w:val="center"/>
            </w:pPr>
            <w:r w:rsidRPr="005A4DB9">
              <w:t>ОК</w:t>
            </w:r>
          </w:p>
        </w:tc>
        <w:tc>
          <w:tcPr>
            <w:tcW w:w="3912" w:type="dxa"/>
          </w:tcPr>
          <w:p w14:paraId="153D537E" w14:textId="77777777" w:rsidR="00CA5417" w:rsidRPr="005A4DB9" w:rsidRDefault="00CA5417">
            <w:pPr>
              <w:pStyle w:val="ConsPlusNormal"/>
            </w:pPr>
            <w:r w:rsidRPr="005A4DB9">
              <w:t>Принимает значение:</w:t>
            </w:r>
          </w:p>
          <w:p w14:paraId="6CB8C6A9" w14:textId="77777777" w:rsidR="00CA5417" w:rsidRPr="005A4DB9" w:rsidRDefault="00CA5417">
            <w:pPr>
              <w:pStyle w:val="ConsPlusNormal"/>
            </w:pPr>
            <w:r w:rsidRPr="005A4DB9">
              <w:t>0 - в иных случаях |</w:t>
            </w:r>
          </w:p>
          <w:p w14:paraId="07AA42F3" w14:textId="48CF4662" w:rsidR="00CA5417" w:rsidRPr="005A4DB9" w:rsidRDefault="00CA5417">
            <w:pPr>
              <w:pStyle w:val="ConsPlusNormal"/>
            </w:pPr>
            <w:r w:rsidRPr="005A4DB9">
              <w:t>1 - инвестиционный налоговый вычет, предусмотренный подпунктом 2 пункта 1 статьи 219.1 Кодекса, предоставлен в порядке, установленном статьей 221.1 Кодекса</w:t>
            </w:r>
          </w:p>
        </w:tc>
      </w:tr>
    </w:tbl>
    <w:p w14:paraId="3C0D54E8" w14:textId="77777777" w:rsidR="00CA5417" w:rsidRPr="005A4DB9" w:rsidRDefault="00CA5417">
      <w:pPr>
        <w:pStyle w:val="ConsPlusNormal"/>
        <w:jc w:val="both"/>
      </w:pPr>
    </w:p>
    <w:p w14:paraId="667F1920" w14:textId="77777777" w:rsidR="00CA5417" w:rsidRPr="005A4DB9" w:rsidRDefault="00CA5417">
      <w:pPr>
        <w:pStyle w:val="ConsPlusNormal"/>
        <w:jc w:val="right"/>
      </w:pPr>
      <w:r w:rsidRPr="005A4DB9">
        <w:t>Таблица 4.55</w:t>
      </w:r>
    </w:p>
    <w:p w14:paraId="34F3E074" w14:textId="77777777" w:rsidR="00CA5417" w:rsidRPr="005A4DB9" w:rsidRDefault="00CA5417">
      <w:pPr>
        <w:pStyle w:val="ConsPlusNormal"/>
        <w:jc w:val="both"/>
      </w:pPr>
    </w:p>
    <w:p w14:paraId="0AF69756" w14:textId="77777777" w:rsidR="00CA5417" w:rsidRPr="005A4DB9" w:rsidRDefault="00CA5417">
      <w:pPr>
        <w:pStyle w:val="ConsPlusNormal"/>
        <w:jc w:val="center"/>
      </w:pPr>
      <w:r w:rsidRPr="005A4DB9">
        <w:t>Сведения по сумме в приложении 6 (СвСумПр6)</w:t>
      </w:r>
    </w:p>
    <w:p w14:paraId="311885E0"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1F81FDD1" w14:textId="77777777">
        <w:tc>
          <w:tcPr>
            <w:tcW w:w="3705" w:type="dxa"/>
          </w:tcPr>
          <w:p w14:paraId="14D4AEBB" w14:textId="77777777" w:rsidR="00CA5417" w:rsidRPr="005A4DB9" w:rsidRDefault="00CA5417">
            <w:pPr>
              <w:pStyle w:val="ConsPlusNormal"/>
              <w:jc w:val="center"/>
            </w:pPr>
            <w:r w:rsidRPr="005A4DB9">
              <w:t>Наименование элемента</w:t>
            </w:r>
          </w:p>
        </w:tc>
        <w:tc>
          <w:tcPr>
            <w:tcW w:w="1896" w:type="dxa"/>
          </w:tcPr>
          <w:p w14:paraId="3E3FF2EE"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36577ABD" w14:textId="77777777" w:rsidR="00CA5417" w:rsidRPr="005A4DB9" w:rsidRDefault="00CA5417">
            <w:pPr>
              <w:pStyle w:val="ConsPlusNormal"/>
              <w:jc w:val="center"/>
            </w:pPr>
            <w:r w:rsidRPr="005A4DB9">
              <w:t>Признак типа элемента</w:t>
            </w:r>
          </w:p>
        </w:tc>
        <w:tc>
          <w:tcPr>
            <w:tcW w:w="1224" w:type="dxa"/>
          </w:tcPr>
          <w:p w14:paraId="550C7C2D" w14:textId="77777777" w:rsidR="00CA5417" w:rsidRPr="005A4DB9" w:rsidRDefault="00CA5417">
            <w:pPr>
              <w:pStyle w:val="ConsPlusNormal"/>
              <w:jc w:val="center"/>
            </w:pPr>
            <w:r w:rsidRPr="005A4DB9">
              <w:t>Формат элемента</w:t>
            </w:r>
          </w:p>
        </w:tc>
        <w:tc>
          <w:tcPr>
            <w:tcW w:w="1567" w:type="dxa"/>
          </w:tcPr>
          <w:p w14:paraId="5B04AA2E" w14:textId="77777777" w:rsidR="00CA5417" w:rsidRPr="005A4DB9" w:rsidRDefault="00CA5417">
            <w:pPr>
              <w:pStyle w:val="ConsPlusNormal"/>
              <w:jc w:val="center"/>
            </w:pPr>
            <w:r w:rsidRPr="005A4DB9">
              <w:t>Признак обязательности элемента</w:t>
            </w:r>
          </w:p>
        </w:tc>
        <w:tc>
          <w:tcPr>
            <w:tcW w:w="3912" w:type="dxa"/>
          </w:tcPr>
          <w:p w14:paraId="5D018CC3" w14:textId="77777777" w:rsidR="00CA5417" w:rsidRPr="005A4DB9" w:rsidRDefault="00CA5417">
            <w:pPr>
              <w:pStyle w:val="ConsPlusNormal"/>
              <w:jc w:val="center"/>
            </w:pPr>
            <w:r w:rsidRPr="005A4DB9">
              <w:t>Дополнительная информация</w:t>
            </w:r>
          </w:p>
        </w:tc>
      </w:tr>
      <w:tr w:rsidR="005A4DB9" w:rsidRPr="005A4DB9" w14:paraId="6C7DF097" w14:textId="77777777">
        <w:tc>
          <w:tcPr>
            <w:tcW w:w="3705" w:type="dxa"/>
          </w:tcPr>
          <w:p w14:paraId="58F300C2" w14:textId="77777777" w:rsidR="00CA5417" w:rsidRPr="005A4DB9" w:rsidRDefault="00CA5417">
            <w:pPr>
              <w:pStyle w:val="ConsPlusNormal"/>
            </w:pPr>
            <w:r w:rsidRPr="005A4DB9">
              <w:t>Сумма имущественного налогового вычета по доходам от продажи имущества</w:t>
            </w:r>
          </w:p>
        </w:tc>
        <w:tc>
          <w:tcPr>
            <w:tcW w:w="1896" w:type="dxa"/>
          </w:tcPr>
          <w:p w14:paraId="7D70F767" w14:textId="77777777" w:rsidR="00CA5417" w:rsidRPr="005A4DB9" w:rsidRDefault="00CA5417">
            <w:pPr>
              <w:pStyle w:val="ConsPlusNormal"/>
              <w:jc w:val="center"/>
            </w:pPr>
            <w:proofErr w:type="spellStart"/>
            <w:r w:rsidRPr="005A4DB9">
              <w:t>ВычДохПродИмущ</w:t>
            </w:r>
            <w:proofErr w:type="spellEnd"/>
          </w:p>
        </w:tc>
        <w:tc>
          <w:tcPr>
            <w:tcW w:w="1229" w:type="dxa"/>
          </w:tcPr>
          <w:p w14:paraId="71D01DF4" w14:textId="77777777" w:rsidR="00CA5417" w:rsidRPr="005A4DB9" w:rsidRDefault="00CA5417">
            <w:pPr>
              <w:pStyle w:val="ConsPlusNormal"/>
              <w:jc w:val="center"/>
            </w:pPr>
            <w:r w:rsidRPr="005A4DB9">
              <w:t>А</w:t>
            </w:r>
          </w:p>
        </w:tc>
        <w:tc>
          <w:tcPr>
            <w:tcW w:w="1224" w:type="dxa"/>
          </w:tcPr>
          <w:p w14:paraId="581A1D70" w14:textId="77777777" w:rsidR="00CA5417" w:rsidRPr="005A4DB9" w:rsidRDefault="00CA5417">
            <w:pPr>
              <w:pStyle w:val="ConsPlusNormal"/>
              <w:jc w:val="center"/>
            </w:pPr>
            <w:proofErr w:type="gramStart"/>
            <w:r w:rsidRPr="005A4DB9">
              <w:t>N(</w:t>
            </w:r>
            <w:proofErr w:type="gramEnd"/>
            <w:r w:rsidRPr="005A4DB9">
              <w:t>8.2)</w:t>
            </w:r>
          </w:p>
        </w:tc>
        <w:tc>
          <w:tcPr>
            <w:tcW w:w="1567" w:type="dxa"/>
          </w:tcPr>
          <w:p w14:paraId="7CE83F01" w14:textId="77777777" w:rsidR="00CA5417" w:rsidRPr="005A4DB9" w:rsidRDefault="00CA5417">
            <w:pPr>
              <w:pStyle w:val="ConsPlusNormal"/>
              <w:jc w:val="center"/>
            </w:pPr>
            <w:r w:rsidRPr="005A4DB9">
              <w:t>Н</w:t>
            </w:r>
          </w:p>
        </w:tc>
        <w:tc>
          <w:tcPr>
            <w:tcW w:w="3912" w:type="dxa"/>
          </w:tcPr>
          <w:p w14:paraId="74C60A16" w14:textId="77777777" w:rsidR="00CA5417" w:rsidRPr="005A4DB9" w:rsidRDefault="00CA5417">
            <w:pPr>
              <w:pStyle w:val="ConsPlusNormal"/>
            </w:pPr>
          </w:p>
        </w:tc>
      </w:tr>
      <w:tr w:rsidR="00CA5417" w:rsidRPr="005A4DB9" w14:paraId="63CF6696" w14:textId="77777777">
        <w:tc>
          <w:tcPr>
            <w:tcW w:w="3705" w:type="dxa"/>
          </w:tcPr>
          <w:p w14:paraId="3683C1C6" w14:textId="77777777" w:rsidR="00CA5417" w:rsidRPr="005A4DB9" w:rsidRDefault="00CA5417">
            <w:pPr>
              <w:pStyle w:val="ConsPlusNormal"/>
            </w:pPr>
            <w:r w:rsidRPr="005A4DB9">
              <w:t>Сумма фактически произведенных и документально подтвержденных расходов, связанных с приобретением имущества</w:t>
            </w:r>
          </w:p>
        </w:tc>
        <w:tc>
          <w:tcPr>
            <w:tcW w:w="1896" w:type="dxa"/>
          </w:tcPr>
          <w:p w14:paraId="77AD9893" w14:textId="77777777" w:rsidR="00CA5417" w:rsidRPr="005A4DB9" w:rsidRDefault="00CA5417">
            <w:pPr>
              <w:pStyle w:val="ConsPlusNormal"/>
              <w:jc w:val="center"/>
            </w:pPr>
            <w:proofErr w:type="spellStart"/>
            <w:r w:rsidRPr="005A4DB9">
              <w:t>РасхПриобрИмущ</w:t>
            </w:r>
            <w:proofErr w:type="spellEnd"/>
          </w:p>
        </w:tc>
        <w:tc>
          <w:tcPr>
            <w:tcW w:w="1229" w:type="dxa"/>
          </w:tcPr>
          <w:p w14:paraId="59C342D3" w14:textId="77777777" w:rsidR="00CA5417" w:rsidRPr="005A4DB9" w:rsidRDefault="00CA5417">
            <w:pPr>
              <w:pStyle w:val="ConsPlusNormal"/>
              <w:jc w:val="center"/>
            </w:pPr>
            <w:r w:rsidRPr="005A4DB9">
              <w:t>А</w:t>
            </w:r>
          </w:p>
        </w:tc>
        <w:tc>
          <w:tcPr>
            <w:tcW w:w="1224" w:type="dxa"/>
          </w:tcPr>
          <w:p w14:paraId="32E78992" w14:textId="77777777" w:rsidR="00CA5417" w:rsidRPr="005A4DB9" w:rsidRDefault="00CA5417">
            <w:pPr>
              <w:pStyle w:val="ConsPlusNormal"/>
              <w:jc w:val="center"/>
            </w:pPr>
            <w:proofErr w:type="gramStart"/>
            <w:r w:rsidRPr="005A4DB9">
              <w:t>N(</w:t>
            </w:r>
            <w:proofErr w:type="gramEnd"/>
            <w:r w:rsidRPr="005A4DB9">
              <w:t>14.2)</w:t>
            </w:r>
          </w:p>
        </w:tc>
        <w:tc>
          <w:tcPr>
            <w:tcW w:w="1567" w:type="dxa"/>
          </w:tcPr>
          <w:p w14:paraId="7795759C" w14:textId="77777777" w:rsidR="00CA5417" w:rsidRPr="005A4DB9" w:rsidRDefault="00CA5417">
            <w:pPr>
              <w:pStyle w:val="ConsPlusNormal"/>
              <w:jc w:val="center"/>
            </w:pPr>
            <w:r w:rsidRPr="005A4DB9">
              <w:t>Н</w:t>
            </w:r>
          </w:p>
        </w:tc>
        <w:tc>
          <w:tcPr>
            <w:tcW w:w="3912" w:type="dxa"/>
          </w:tcPr>
          <w:p w14:paraId="3BCDDE21" w14:textId="77777777" w:rsidR="00CA5417" w:rsidRPr="005A4DB9" w:rsidRDefault="00CA5417">
            <w:pPr>
              <w:pStyle w:val="ConsPlusNormal"/>
            </w:pPr>
          </w:p>
        </w:tc>
      </w:tr>
    </w:tbl>
    <w:p w14:paraId="269F7717" w14:textId="77777777" w:rsidR="00CA5417" w:rsidRPr="005A4DB9" w:rsidRDefault="00CA5417">
      <w:pPr>
        <w:pStyle w:val="ConsPlusNormal"/>
        <w:jc w:val="both"/>
      </w:pPr>
    </w:p>
    <w:p w14:paraId="4EA864BA" w14:textId="77777777" w:rsidR="00CA5417" w:rsidRPr="005A4DB9" w:rsidRDefault="00CA5417">
      <w:pPr>
        <w:pStyle w:val="ConsPlusNormal"/>
        <w:jc w:val="right"/>
      </w:pPr>
      <w:r w:rsidRPr="005A4DB9">
        <w:t>Таблица 4.56</w:t>
      </w:r>
    </w:p>
    <w:p w14:paraId="2D2D1654" w14:textId="77777777" w:rsidR="00CA5417" w:rsidRPr="005A4DB9" w:rsidRDefault="00CA5417">
      <w:pPr>
        <w:pStyle w:val="ConsPlusNormal"/>
        <w:jc w:val="both"/>
      </w:pPr>
    </w:p>
    <w:p w14:paraId="35BE576D" w14:textId="77777777" w:rsidR="00CA5417" w:rsidRPr="005A4DB9" w:rsidRDefault="00CA5417">
      <w:pPr>
        <w:pStyle w:val="ConsPlusNormal"/>
        <w:jc w:val="center"/>
      </w:pPr>
      <w:r w:rsidRPr="005A4DB9">
        <w:t>Сведения по суммам (налоговым базам)</w:t>
      </w:r>
    </w:p>
    <w:p w14:paraId="622CD24D" w14:textId="77777777" w:rsidR="00CA5417" w:rsidRPr="005A4DB9" w:rsidRDefault="00CA5417">
      <w:pPr>
        <w:pStyle w:val="ConsPlusNormal"/>
        <w:jc w:val="center"/>
      </w:pPr>
      <w:r w:rsidRPr="005A4DB9">
        <w:lastRenderedPageBreak/>
        <w:t>к приложению 3 (СвСумРасчПр3)</w:t>
      </w:r>
    </w:p>
    <w:p w14:paraId="6C8CCEC7"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7D7C32D1" w14:textId="77777777">
        <w:tc>
          <w:tcPr>
            <w:tcW w:w="3705" w:type="dxa"/>
          </w:tcPr>
          <w:p w14:paraId="70E59D54" w14:textId="77777777" w:rsidR="00CA5417" w:rsidRPr="005A4DB9" w:rsidRDefault="00CA5417">
            <w:pPr>
              <w:pStyle w:val="ConsPlusNormal"/>
              <w:jc w:val="center"/>
            </w:pPr>
            <w:r w:rsidRPr="005A4DB9">
              <w:t>Наименование элемента</w:t>
            </w:r>
          </w:p>
        </w:tc>
        <w:tc>
          <w:tcPr>
            <w:tcW w:w="1896" w:type="dxa"/>
          </w:tcPr>
          <w:p w14:paraId="33D1953B"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0A56B9B3" w14:textId="77777777" w:rsidR="00CA5417" w:rsidRPr="005A4DB9" w:rsidRDefault="00CA5417">
            <w:pPr>
              <w:pStyle w:val="ConsPlusNormal"/>
              <w:jc w:val="center"/>
            </w:pPr>
            <w:r w:rsidRPr="005A4DB9">
              <w:t>Признак типа элемента</w:t>
            </w:r>
          </w:p>
        </w:tc>
        <w:tc>
          <w:tcPr>
            <w:tcW w:w="1224" w:type="dxa"/>
          </w:tcPr>
          <w:p w14:paraId="3C1EC385" w14:textId="77777777" w:rsidR="00CA5417" w:rsidRPr="005A4DB9" w:rsidRDefault="00CA5417">
            <w:pPr>
              <w:pStyle w:val="ConsPlusNormal"/>
              <w:jc w:val="center"/>
            </w:pPr>
            <w:r w:rsidRPr="005A4DB9">
              <w:t>Формат элемента</w:t>
            </w:r>
          </w:p>
        </w:tc>
        <w:tc>
          <w:tcPr>
            <w:tcW w:w="1567" w:type="dxa"/>
          </w:tcPr>
          <w:p w14:paraId="033FA7B4" w14:textId="77777777" w:rsidR="00CA5417" w:rsidRPr="005A4DB9" w:rsidRDefault="00CA5417">
            <w:pPr>
              <w:pStyle w:val="ConsPlusNormal"/>
              <w:jc w:val="center"/>
            </w:pPr>
            <w:r w:rsidRPr="005A4DB9">
              <w:t>Признак обязательности элемента</w:t>
            </w:r>
          </w:p>
        </w:tc>
        <w:tc>
          <w:tcPr>
            <w:tcW w:w="3912" w:type="dxa"/>
          </w:tcPr>
          <w:p w14:paraId="3C114476" w14:textId="77777777" w:rsidR="00CA5417" w:rsidRPr="005A4DB9" w:rsidRDefault="00CA5417">
            <w:pPr>
              <w:pStyle w:val="ConsPlusNormal"/>
              <w:jc w:val="center"/>
            </w:pPr>
            <w:r w:rsidRPr="005A4DB9">
              <w:t>Дополнительная информация</w:t>
            </w:r>
          </w:p>
        </w:tc>
      </w:tr>
      <w:tr w:rsidR="005A4DB9" w:rsidRPr="005A4DB9" w14:paraId="01964B79" w14:textId="77777777">
        <w:tc>
          <w:tcPr>
            <w:tcW w:w="3705" w:type="dxa"/>
          </w:tcPr>
          <w:p w14:paraId="20B66581" w14:textId="77777777" w:rsidR="00CA5417" w:rsidRPr="005A4DB9" w:rsidRDefault="00CA5417">
            <w:pPr>
              <w:pStyle w:val="ConsPlusNormal"/>
            </w:pPr>
            <w:r w:rsidRPr="005A4DB9">
              <w:t>За первый квартал</w:t>
            </w:r>
          </w:p>
        </w:tc>
        <w:tc>
          <w:tcPr>
            <w:tcW w:w="1896" w:type="dxa"/>
          </w:tcPr>
          <w:p w14:paraId="1060B6CB" w14:textId="77777777" w:rsidR="00CA5417" w:rsidRPr="005A4DB9" w:rsidRDefault="00CA5417">
            <w:pPr>
              <w:pStyle w:val="ConsPlusNormal"/>
              <w:jc w:val="center"/>
            </w:pPr>
            <w:proofErr w:type="spellStart"/>
            <w:r w:rsidRPr="005A4DB9">
              <w:t>ЗаКв</w:t>
            </w:r>
            <w:proofErr w:type="spellEnd"/>
          </w:p>
        </w:tc>
        <w:tc>
          <w:tcPr>
            <w:tcW w:w="1229" w:type="dxa"/>
          </w:tcPr>
          <w:p w14:paraId="695154AC" w14:textId="77777777" w:rsidR="00CA5417" w:rsidRPr="005A4DB9" w:rsidRDefault="00CA5417">
            <w:pPr>
              <w:pStyle w:val="ConsPlusNormal"/>
              <w:jc w:val="center"/>
            </w:pPr>
            <w:r w:rsidRPr="005A4DB9">
              <w:t>А</w:t>
            </w:r>
          </w:p>
        </w:tc>
        <w:tc>
          <w:tcPr>
            <w:tcW w:w="1224" w:type="dxa"/>
          </w:tcPr>
          <w:p w14:paraId="702A3CE6" w14:textId="77777777" w:rsidR="00CA5417" w:rsidRPr="005A4DB9" w:rsidRDefault="00CA5417">
            <w:pPr>
              <w:pStyle w:val="ConsPlusNormal"/>
              <w:jc w:val="center"/>
            </w:pPr>
            <w:proofErr w:type="gramStart"/>
            <w:r w:rsidRPr="005A4DB9">
              <w:t>N(</w:t>
            </w:r>
            <w:proofErr w:type="gramEnd"/>
            <w:r w:rsidRPr="005A4DB9">
              <w:t>12)</w:t>
            </w:r>
          </w:p>
        </w:tc>
        <w:tc>
          <w:tcPr>
            <w:tcW w:w="1567" w:type="dxa"/>
          </w:tcPr>
          <w:p w14:paraId="1F6F2B68" w14:textId="77777777" w:rsidR="00CA5417" w:rsidRPr="005A4DB9" w:rsidRDefault="00CA5417">
            <w:pPr>
              <w:pStyle w:val="ConsPlusNormal"/>
              <w:jc w:val="center"/>
            </w:pPr>
            <w:r w:rsidRPr="005A4DB9">
              <w:t>НУ</w:t>
            </w:r>
          </w:p>
        </w:tc>
        <w:tc>
          <w:tcPr>
            <w:tcW w:w="3912" w:type="dxa"/>
          </w:tcPr>
          <w:p w14:paraId="06E10555" w14:textId="77777777" w:rsidR="00CA5417" w:rsidRPr="005A4DB9" w:rsidRDefault="00CA5417">
            <w:pPr>
              <w:pStyle w:val="ConsPlusNormal"/>
            </w:pPr>
            <w:r w:rsidRPr="005A4DB9">
              <w:t>Элемент является обязательным при отсутствии элементов &lt;</w:t>
            </w:r>
            <w:proofErr w:type="spellStart"/>
            <w:r w:rsidRPr="005A4DB9">
              <w:t>ЗаПг</w:t>
            </w:r>
            <w:proofErr w:type="spellEnd"/>
            <w:r w:rsidRPr="005A4DB9">
              <w:t>&gt; и &lt;За9м&gt;</w:t>
            </w:r>
          </w:p>
        </w:tc>
      </w:tr>
      <w:tr w:rsidR="005A4DB9" w:rsidRPr="005A4DB9" w14:paraId="2BF45E51" w14:textId="77777777">
        <w:tc>
          <w:tcPr>
            <w:tcW w:w="3705" w:type="dxa"/>
          </w:tcPr>
          <w:p w14:paraId="7DDA2045" w14:textId="77777777" w:rsidR="00CA5417" w:rsidRPr="005A4DB9" w:rsidRDefault="00CA5417">
            <w:pPr>
              <w:pStyle w:val="ConsPlusNormal"/>
            </w:pPr>
            <w:r w:rsidRPr="005A4DB9">
              <w:t>За полугодие</w:t>
            </w:r>
          </w:p>
        </w:tc>
        <w:tc>
          <w:tcPr>
            <w:tcW w:w="1896" w:type="dxa"/>
          </w:tcPr>
          <w:p w14:paraId="3414E391" w14:textId="77777777" w:rsidR="00CA5417" w:rsidRPr="005A4DB9" w:rsidRDefault="00CA5417">
            <w:pPr>
              <w:pStyle w:val="ConsPlusNormal"/>
              <w:jc w:val="center"/>
            </w:pPr>
            <w:proofErr w:type="spellStart"/>
            <w:r w:rsidRPr="005A4DB9">
              <w:t>ЗаПг</w:t>
            </w:r>
            <w:proofErr w:type="spellEnd"/>
          </w:p>
        </w:tc>
        <w:tc>
          <w:tcPr>
            <w:tcW w:w="1229" w:type="dxa"/>
          </w:tcPr>
          <w:p w14:paraId="206AF14B" w14:textId="77777777" w:rsidR="00CA5417" w:rsidRPr="005A4DB9" w:rsidRDefault="00CA5417">
            <w:pPr>
              <w:pStyle w:val="ConsPlusNormal"/>
              <w:jc w:val="center"/>
            </w:pPr>
            <w:r w:rsidRPr="005A4DB9">
              <w:t>А</w:t>
            </w:r>
          </w:p>
        </w:tc>
        <w:tc>
          <w:tcPr>
            <w:tcW w:w="1224" w:type="dxa"/>
          </w:tcPr>
          <w:p w14:paraId="41B785E4" w14:textId="77777777" w:rsidR="00CA5417" w:rsidRPr="005A4DB9" w:rsidRDefault="00CA5417">
            <w:pPr>
              <w:pStyle w:val="ConsPlusNormal"/>
              <w:jc w:val="center"/>
            </w:pPr>
            <w:proofErr w:type="gramStart"/>
            <w:r w:rsidRPr="005A4DB9">
              <w:t>N(</w:t>
            </w:r>
            <w:proofErr w:type="gramEnd"/>
            <w:r w:rsidRPr="005A4DB9">
              <w:t>12)</w:t>
            </w:r>
          </w:p>
        </w:tc>
        <w:tc>
          <w:tcPr>
            <w:tcW w:w="1567" w:type="dxa"/>
          </w:tcPr>
          <w:p w14:paraId="389845C8" w14:textId="77777777" w:rsidR="00CA5417" w:rsidRPr="005A4DB9" w:rsidRDefault="00CA5417">
            <w:pPr>
              <w:pStyle w:val="ConsPlusNormal"/>
              <w:jc w:val="center"/>
            </w:pPr>
            <w:r w:rsidRPr="005A4DB9">
              <w:t>НУ</w:t>
            </w:r>
          </w:p>
        </w:tc>
        <w:tc>
          <w:tcPr>
            <w:tcW w:w="3912" w:type="dxa"/>
          </w:tcPr>
          <w:p w14:paraId="44B9EE36" w14:textId="77777777" w:rsidR="00CA5417" w:rsidRPr="005A4DB9" w:rsidRDefault="00CA5417">
            <w:pPr>
              <w:pStyle w:val="ConsPlusNormal"/>
            </w:pPr>
            <w:r w:rsidRPr="005A4DB9">
              <w:t>Элемент является обязательным при отсутствии элементов &lt;</w:t>
            </w:r>
            <w:proofErr w:type="spellStart"/>
            <w:r w:rsidRPr="005A4DB9">
              <w:t>ЗаКв</w:t>
            </w:r>
            <w:proofErr w:type="spellEnd"/>
            <w:r w:rsidRPr="005A4DB9">
              <w:t>&gt; и &lt;За9м&gt;</w:t>
            </w:r>
          </w:p>
        </w:tc>
      </w:tr>
      <w:tr w:rsidR="00CA5417" w:rsidRPr="005A4DB9" w14:paraId="12F15C63" w14:textId="77777777">
        <w:tc>
          <w:tcPr>
            <w:tcW w:w="3705" w:type="dxa"/>
          </w:tcPr>
          <w:p w14:paraId="58D314F4" w14:textId="77777777" w:rsidR="00CA5417" w:rsidRPr="005A4DB9" w:rsidRDefault="00CA5417">
            <w:pPr>
              <w:pStyle w:val="ConsPlusNormal"/>
            </w:pPr>
            <w:r w:rsidRPr="005A4DB9">
              <w:t>За девять месяцев</w:t>
            </w:r>
          </w:p>
        </w:tc>
        <w:tc>
          <w:tcPr>
            <w:tcW w:w="1896" w:type="dxa"/>
          </w:tcPr>
          <w:p w14:paraId="34D7B214" w14:textId="77777777" w:rsidR="00CA5417" w:rsidRPr="005A4DB9" w:rsidRDefault="00CA5417">
            <w:pPr>
              <w:pStyle w:val="ConsPlusNormal"/>
              <w:jc w:val="center"/>
            </w:pPr>
            <w:r w:rsidRPr="005A4DB9">
              <w:t>За9м</w:t>
            </w:r>
          </w:p>
        </w:tc>
        <w:tc>
          <w:tcPr>
            <w:tcW w:w="1229" w:type="dxa"/>
          </w:tcPr>
          <w:p w14:paraId="51D77026" w14:textId="77777777" w:rsidR="00CA5417" w:rsidRPr="005A4DB9" w:rsidRDefault="00CA5417">
            <w:pPr>
              <w:pStyle w:val="ConsPlusNormal"/>
              <w:jc w:val="center"/>
            </w:pPr>
            <w:r w:rsidRPr="005A4DB9">
              <w:t>А</w:t>
            </w:r>
          </w:p>
        </w:tc>
        <w:tc>
          <w:tcPr>
            <w:tcW w:w="1224" w:type="dxa"/>
          </w:tcPr>
          <w:p w14:paraId="50F63533" w14:textId="77777777" w:rsidR="00CA5417" w:rsidRPr="005A4DB9" w:rsidRDefault="00CA5417">
            <w:pPr>
              <w:pStyle w:val="ConsPlusNormal"/>
              <w:jc w:val="center"/>
            </w:pPr>
            <w:proofErr w:type="gramStart"/>
            <w:r w:rsidRPr="005A4DB9">
              <w:t>N(</w:t>
            </w:r>
            <w:proofErr w:type="gramEnd"/>
            <w:r w:rsidRPr="005A4DB9">
              <w:t>12)</w:t>
            </w:r>
          </w:p>
        </w:tc>
        <w:tc>
          <w:tcPr>
            <w:tcW w:w="1567" w:type="dxa"/>
          </w:tcPr>
          <w:p w14:paraId="1063C5BD" w14:textId="77777777" w:rsidR="00CA5417" w:rsidRPr="005A4DB9" w:rsidRDefault="00CA5417">
            <w:pPr>
              <w:pStyle w:val="ConsPlusNormal"/>
              <w:jc w:val="center"/>
            </w:pPr>
            <w:r w:rsidRPr="005A4DB9">
              <w:t>НУ</w:t>
            </w:r>
          </w:p>
        </w:tc>
        <w:tc>
          <w:tcPr>
            <w:tcW w:w="3912" w:type="dxa"/>
          </w:tcPr>
          <w:p w14:paraId="5EA59FD3" w14:textId="77777777" w:rsidR="00CA5417" w:rsidRPr="005A4DB9" w:rsidRDefault="00CA5417">
            <w:pPr>
              <w:pStyle w:val="ConsPlusNormal"/>
            </w:pPr>
            <w:r w:rsidRPr="005A4DB9">
              <w:t>Элемент является обязательным при отсутствии элементов &lt;</w:t>
            </w:r>
            <w:proofErr w:type="spellStart"/>
            <w:r w:rsidRPr="005A4DB9">
              <w:t>ЗаКв</w:t>
            </w:r>
            <w:proofErr w:type="spellEnd"/>
            <w:r w:rsidRPr="005A4DB9">
              <w:t>&gt; и &lt;</w:t>
            </w:r>
            <w:proofErr w:type="spellStart"/>
            <w:r w:rsidRPr="005A4DB9">
              <w:t>ЗаПг</w:t>
            </w:r>
            <w:proofErr w:type="spellEnd"/>
            <w:r w:rsidRPr="005A4DB9">
              <w:t>&gt;</w:t>
            </w:r>
          </w:p>
        </w:tc>
      </w:tr>
    </w:tbl>
    <w:p w14:paraId="507209AC" w14:textId="77777777" w:rsidR="00CA5417" w:rsidRPr="005A4DB9" w:rsidRDefault="00CA5417">
      <w:pPr>
        <w:pStyle w:val="ConsPlusNormal"/>
        <w:jc w:val="both"/>
      </w:pPr>
    </w:p>
    <w:p w14:paraId="41E9DECE" w14:textId="77777777" w:rsidR="00CA5417" w:rsidRPr="005A4DB9" w:rsidRDefault="00CA5417">
      <w:pPr>
        <w:pStyle w:val="ConsPlusNormal"/>
        <w:jc w:val="right"/>
      </w:pPr>
      <w:r w:rsidRPr="005A4DB9">
        <w:t>Таблица 4.57</w:t>
      </w:r>
    </w:p>
    <w:p w14:paraId="44155E13" w14:textId="77777777" w:rsidR="00CA5417" w:rsidRPr="005A4DB9" w:rsidRDefault="00CA5417">
      <w:pPr>
        <w:pStyle w:val="ConsPlusNormal"/>
        <w:jc w:val="both"/>
      </w:pPr>
    </w:p>
    <w:p w14:paraId="02C6E58F" w14:textId="77777777" w:rsidR="00CA5417" w:rsidRPr="005A4DB9" w:rsidRDefault="00CA5417">
      <w:pPr>
        <w:pStyle w:val="ConsPlusNormal"/>
        <w:jc w:val="center"/>
      </w:pPr>
      <w:r w:rsidRPr="005A4DB9">
        <w:t>Сведения об организации (</w:t>
      </w:r>
      <w:proofErr w:type="spellStart"/>
      <w:r w:rsidRPr="005A4DB9">
        <w:t>ИстЮЛ</w:t>
      </w:r>
      <w:proofErr w:type="spellEnd"/>
      <w:r w:rsidRPr="005A4DB9">
        <w:t>)</w:t>
      </w:r>
    </w:p>
    <w:p w14:paraId="23614C95"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6C036FD3" w14:textId="77777777">
        <w:tc>
          <w:tcPr>
            <w:tcW w:w="3705" w:type="dxa"/>
          </w:tcPr>
          <w:p w14:paraId="66C3BB5B" w14:textId="77777777" w:rsidR="00CA5417" w:rsidRPr="005A4DB9" w:rsidRDefault="00CA5417">
            <w:pPr>
              <w:pStyle w:val="ConsPlusNormal"/>
              <w:jc w:val="center"/>
            </w:pPr>
            <w:r w:rsidRPr="005A4DB9">
              <w:t>Наименование элемента</w:t>
            </w:r>
          </w:p>
        </w:tc>
        <w:tc>
          <w:tcPr>
            <w:tcW w:w="1896" w:type="dxa"/>
          </w:tcPr>
          <w:p w14:paraId="7DF790FC"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1D820836" w14:textId="77777777" w:rsidR="00CA5417" w:rsidRPr="005A4DB9" w:rsidRDefault="00CA5417">
            <w:pPr>
              <w:pStyle w:val="ConsPlusNormal"/>
              <w:jc w:val="center"/>
            </w:pPr>
            <w:r w:rsidRPr="005A4DB9">
              <w:t>Признак типа элемента</w:t>
            </w:r>
          </w:p>
        </w:tc>
        <w:tc>
          <w:tcPr>
            <w:tcW w:w="1224" w:type="dxa"/>
          </w:tcPr>
          <w:p w14:paraId="2081D26A" w14:textId="77777777" w:rsidR="00CA5417" w:rsidRPr="005A4DB9" w:rsidRDefault="00CA5417">
            <w:pPr>
              <w:pStyle w:val="ConsPlusNormal"/>
              <w:jc w:val="center"/>
            </w:pPr>
            <w:r w:rsidRPr="005A4DB9">
              <w:t>Формат элемента</w:t>
            </w:r>
          </w:p>
        </w:tc>
        <w:tc>
          <w:tcPr>
            <w:tcW w:w="1567" w:type="dxa"/>
          </w:tcPr>
          <w:p w14:paraId="2F71FB55" w14:textId="77777777" w:rsidR="00CA5417" w:rsidRPr="005A4DB9" w:rsidRDefault="00CA5417">
            <w:pPr>
              <w:pStyle w:val="ConsPlusNormal"/>
              <w:jc w:val="center"/>
            </w:pPr>
            <w:r w:rsidRPr="005A4DB9">
              <w:t>Признак обязательности элемента</w:t>
            </w:r>
          </w:p>
        </w:tc>
        <w:tc>
          <w:tcPr>
            <w:tcW w:w="3912" w:type="dxa"/>
          </w:tcPr>
          <w:p w14:paraId="42C3C904" w14:textId="77777777" w:rsidR="00CA5417" w:rsidRPr="005A4DB9" w:rsidRDefault="00CA5417">
            <w:pPr>
              <w:pStyle w:val="ConsPlusNormal"/>
              <w:jc w:val="center"/>
            </w:pPr>
            <w:r w:rsidRPr="005A4DB9">
              <w:t>Дополнительная информация</w:t>
            </w:r>
          </w:p>
        </w:tc>
      </w:tr>
      <w:tr w:rsidR="005A4DB9" w:rsidRPr="005A4DB9" w14:paraId="1758DEE6" w14:textId="77777777">
        <w:tc>
          <w:tcPr>
            <w:tcW w:w="3705" w:type="dxa"/>
          </w:tcPr>
          <w:p w14:paraId="5AE5D588" w14:textId="77777777" w:rsidR="00CA5417" w:rsidRPr="005A4DB9" w:rsidRDefault="00CA5417">
            <w:pPr>
              <w:pStyle w:val="ConsPlusNormal"/>
            </w:pPr>
            <w:r w:rsidRPr="005A4DB9">
              <w:t>Наименование</w:t>
            </w:r>
          </w:p>
        </w:tc>
        <w:tc>
          <w:tcPr>
            <w:tcW w:w="1896" w:type="dxa"/>
          </w:tcPr>
          <w:p w14:paraId="3E3DA131" w14:textId="77777777" w:rsidR="00CA5417" w:rsidRPr="005A4DB9" w:rsidRDefault="00CA5417">
            <w:pPr>
              <w:pStyle w:val="ConsPlusNormal"/>
              <w:jc w:val="center"/>
            </w:pPr>
            <w:r w:rsidRPr="005A4DB9">
              <w:t>Наим</w:t>
            </w:r>
          </w:p>
        </w:tc>
        <w:tc>
          <w:tcPr>
            <w:tcW w:w="1229" w:type="dxa"/>
          </w:tcPr>
          <w:p w14:paraId="5D5DA606" w14:textId="77777777" w:rsidR="00CA5417" w:rsidRPr="005A4DB9" w:rsidRDefault="00CA5417">
            <w:pPr>
              <w:pStyle w:val="ConsPlusNormal"/>
              <w:jc w:val="center"/>
            </w:pPr>
            <w:r w:rsidRPr="005A4DB9">
              <w:t>А</w:t>
            </w:r>
          </w:p>
        </w:tc>
        <w:tc>
          <w:tcPr>
            <w:tcW w:w="1224" w:type="dxa"/>
          </w:tcPr>
          <w:p w14:paraId="6CB70A1F" w14:textId="77777777" w:rsidR="00CA5417" w:rsidRPr="005A4DB9" w:rsidRDefault="00CA5417">
            <w:pPr>
              <w:pStyle w:val="ConsPlusNormal"/>
              <w:jc w:val="center"/>
            </w:pPr>
            <w:proofErr w:type="gramStart"/>
            <w:r w:rsidRPr="005A4DB9">
              <w:t>T(</w:t>
            </w:r>
            <w:proofErr w:type="gramEnd"/>
            <w:r w:rsidRPr="005A4DB9">
              <w:t>1-1000)</w:t>
            </w:r>
          </w:p>
        </w:tc>
        <w:tc>
          <w:tcPr>
            <w:tcW w:w="1567" w:type="dxa"/>
          </w:tcPr>
          <w:p w14:paraId="450C2E37" w14:textId="77777777" w:rsidR="00CA5417" w:rsidRPr="005A4DB9" w:rsidRDefault="00CA5417">
            <w:pPr>
              <w:pStyle w:val="ConsPlusNormal"/>
              <w:jc w:val="center"/>
            </w:pPr>
            <w:r w:rsidRPr="005A4DB9">
              <w:t>О</w:t>
            </w:r>
          </w:p>
        </w:tc>
        <w:tc>
          <w:tcPr>
            <w:tcW w:w="3912" w:type="dxa"/>
          </w:tcPr>
          <w:p w14:paraId="7F55BDA2" w14:textId="77777777" w:rsidR="00CA5417" w:rsidRPr="005A4DB9" w:rsidRDefault="00CA5417">
            <w:pPr>
              <w:pStyle w:val="ConsPlusNormal"/>
            </w:pPr>
          </w:p>
        </w:tc>
      </w:tr>
      <w:tr w:rsidR="005A4DB9" w:rsidRPr="005A4DB9" w14:paraId="4C740179" w14:textId="77777777">
        <w:tc>
          <w:tcPr>
            <w:tcW w:w="3705" w:type="dxa"/>
          </w:tcPr>
          <w:p w14:paraId="476BD886" w14:textId="77777777" w:rsidR="00CA5417" w:rsidRPr="005A4DB9" w:rsidRDefault="00CA5417">
            <w:pPr>
              <w:pStyle w:val="ConsPlusNormal"/>
            </w:pPr>
            <w:r w:rsidRPr="005A4DB9">
              <w:t>ИНН организации</w:t>
            </w:r>
          </w:p>
        </w:tc>
        <w:tc>
          <w:tcPr>
            <w:tcW w:w="1896" w:type="dxa"/>
          </w:tcPr>
          <w:p w14:paraId="0F5E64A6" w14:textId="77777777" w:rsidR="00CA5417" w:rsidRPr="005A4DB9" w:rsidRDefault="00CA5417">
            <w:pPr>
              <w:pStyle w:val="ConsPlusNormal"/>
              <w:jc w:val="center"/>
            </w:pPr>
            <w:r w:rsidRPr="005A4DB9">
              <w:t>ИННЮЛ</w:t>
            </w:r>
          </w:p>
        </w:tc>
        <w:tc>
          <w:tcPr>
            <w:tcW w:w="1229" w:type="dxa"/>
          </w:tcPr>
          <w:p w14:paraId="3347F139" w14:textId="77777777" w:rsidR="00CA5417" w:rsidRPr="005A4DB9" w:rsidRDefault="00CA5417">
            <w:pPr>
              <w:pStyle w:val="ConsPlusNormal"/>
              <w:jc w:val="center"/>
            </w:pPr>
            <w:r w:rsidRPr="005A4DB9">
              <w:t>А</w:t>
            </w:r>
          </w:p>
        </w:tc>
        <w:tc>
          <w:tcPr>
            <w:tcW w:w="1224" w:type="dxa"/>
          </w:tcPr>
          <w:p w14:paraId="69FDE508" w14:textId="77777777" w:rsidR="00CA5417" w:rsidRPr="005A4DB9" w:rsidRDefault="00CA5417">
            <w:pPr>
              <w:pStyle w:val="ConsPlusNormal"/>
              <w:jc w:val="center"/>
            </w:pPr>
            <w:proofErr w:type="gramStart"/>
            <w:r w:rsidRPr="005A4DB9">
              <w:t>T(</w:t>
            </w:r>
            <w:proofErr w:type="gramEnd"/>
            <w:r w:rsidRPr="005A4DB9">
              <w:t>=10)</w:t>
            </w:r>
          </w:p>
        </w:tc>
        <w:tc>
          <w:tcPr>
            <w:tcW w:w="1567" w:type="dxa"/>
          </w:tcPr>
          <w:p w14:paraId="4C484F21" w14:textId="77777777" w:rsidR="00CA5417" w:rsidRPr="005A4DB9" w:rsidRDefault="00CA5417">
            <w:pPr>
              <w:pStyle w:val="ConsPlusNormal"/>
              <w:jc w:val="center"/>
            </w:pPr>
            <w:r w:rsidRPr="005A4DB9">
              <w:t>О</w:t>
            </w:r>
          </w:p>
        </w:tc>
        <w:tc>
          <w:tcPr>
            <w:tcW w:w="3912" w:type="dxa"/>
          </w:tcPr>
          <w:p w14:paraId="0D107C0F" w14:textId="77777777" w:rsidR="00CA5417" w:rsidRPr="005A4DB9" w:rsidRDefault="00CA5417">
            <w:pPr>
              <w:pStyle w:val="ConsPlusNormal"/>
            </w:pPr>
            <w:r w:rsidRPr="005A4DB9">
              <w:t>Типовой элемент &lt;</w:t>
            </w:r>
            <w:proofErr w:type="spellStart"/>
            <w:r w:rsidRPr="005A4DB9">
              <w:t>ИННЮЛТип</w:t>
            </w:r>
            <w:proofErr w:type="spellEnd"/>
            <w:r w:rsidRPr="005A4DB9">
              <w:t>&gt;</w:t>
            </w:r>
          </w:p>
        </w:tc>
      </w:tr>
      <w:tr w:rsidR="00CA5417" w:rsidRPr="005A4DB9" w14:paraId="554CD1A3" w14:textId="77777777">
        <w:tc>
          <w:tcPr>
            <w:tcW w:w="3705" w:type="dxa"/>
          </w:tcPr>
          <w:p w14:paraId="19695760" w14:textId="77777777" w:rsidR="00CA5417" w:rsidRPr="005A4DB9" w:rsidRDefault="00CA5417">
            <w:pPr>
              <w:pStyle w:val="ConsPlusNormal"/>
            </w:pPr>
            <w:r w:rsidRPr="005A4DB9">
              <w:t>КПП</w:t>
            </w:r>
          </w:p>
        </w:tc>
        <w:tc>
          <w:tcPr>
            <w:tcW w:w="1896" w:type="dxa"/>
          </w:tcPr>
          <w:p w14:paraId="7949BE3C" w14:textId="77777777" w:rsidR="00CA5417" w:rsidRPr="005A4DB9" w:rsidRDefault="00CA5417">
            <w:pPr>
              <w:pStyle w:val="ConsPlusNormal"/>
              <w:jc w:val="center"/>
            </w:pPr>
            <w:r w:rsidRPr="005A4DB9">
              <w:t>КПП</w:t>
            </w:r>
          </w:p>
        </w:tc>
        <w:tc>
          <w:tcPr>
            <w:tcW w:w="1229" w:type="dxa"/>
          </w:tcPr>
          <w:p w14:paraId="1D140520" w14:textId="77777777" w:rsidR="00CA5417" w:rsidRPr="005A4DB9" w:rsidRDefault="00CA5417">
            <w:pPr>
              <w:pStyle w:val="ConsPlusNormal"/>
              <w:jc w:val="center"/>
            </w:pPr>
            <w:r w:rsidRPr="005A4DB9">
              <w:t>А</w:t>
            </w:r>
          </w:p>
        </w:tc>
        <w:tc>
          <w:tcPr>
            <w:tcW w:w="1224" w:type="dxa"/>
          </w:tcPr>
          <w:p w14:paraId="241563E2" w14:textId="77777777" w:rsidR="00CA5417" w:rsidRPr="005A4DB9" w:rsidRDefault="00CA5417">
            <w:pPr>
              <w:pStyle w:val="ConsPlusNormal"/>
              <w:jc w:val="center"/>
            </w:pPr>
            <w:proofErr w:type="gramStart"/>
            <w:r w:rsidRPr="005A4DB9">
              <w:t>T(</w:t>
            </w:r>
            <w:proofErr w:type="gramEnd"/>
            <w:r w:rsidRPr="005A4DB9">
              <w:t>=9)</w:t>
            </w:r>
          </w:p>
        </w:tc>
        <w:tc>
          <w:tcPr>
            <w:tcW w:w="1567" w:type="dxa"/>
          </w:tcPr>
          <w:p w14:paraId="63A5A4F9" w14:textId="77777777" w:rsidR="00CA5417" w:rsidRPr="005A4DB9" w:rsidRDefault="00CA5417">
            <w:pPr>
              <w:pStyle w:val="ConsPlusNormal"/>
              <w:jc w:val="center"/>
            </w:pPr>
            <w:r w:rsidRPr="005A4DB9">
              <w:t>О</w:t>
            </w:r>
          </w:p>
        </w:tc>
        <w:tc>
          <w:tcPr>
            <w:tcW w:w="3912" w:type="dxa"/>
          </w:tcPr>
          <w:p w14:paraId="64B6D66C" w14:textId="77777777" w:rsidR="00CA5417" w:rsidRPr="005A4DB9" w:rsidRDefault="00CA5417">
            <w:pPr>
              <w:pStyle w:val="ConsPlusNormal"/>
            </w:pPr>
            <w:r w:rsidRPr="005A4DB9">
              <w:t>Типовой элемент &lt;</w:t>
            </w:r>
            <w:proofErr w:type="spellStart"/>
            <w:r w:rsidRPr="005A4DB9">
              <w:t>КППТип</w:t>
            </w:r>
            <w:proofErr w:type="spellEnd"/>
            <w:r w:rsidRPr="005A4DB9">
              <w:t>&gt;</w:t>
            </w:r>
          </w:p>
        </w:tc>
      </w:tr>
    </w:tbl>
    <w:p w14:paraId="7F134356" w14:textId="77777777" w:rsidR="00CA5417" w:rsidRPr="005A4DB9" w:rsidRDefault="00CA5417">
      <w:pPr>
        <w:pStyle w:val="ConsPlusNormal"/>
        <w:jc w:val="both"/>
      </w:pPr>
    </w:p>
    <w:p w14:paraId="210B3461" w14:textId="77777777" w:rsidR="00CA5417" w:rsidRPr="005A4DB9" w:rsidRDefault="00CA5417">
      <w:pPr>
        <w:pStyle w:val="ConsPlusNormal"/>
        <w:jc w:val="right"/>
      </w:pPr>
      <w:r w:rsidRPr="005A4DB9">
        <w:t>Таблица 4.58</w:t>
      </w:r>
    </w:p>
    <w:p w14:paraId="45E523B6" w14:textId="77777777" w:rsidR="00CA5417" w:rsidRPr="005A4DB9" w:rsidRDefault="00CA5417">
      <w:pPr>
        <w:pStyle w:val="ConsPlusNormal"/>
        <w:jc w:val="both"/>
      </w:pPr>
    </w:p>
    <w:p w14:paraId="0297D8FC" w14:textId="77777777" w:rsidR="00CA5417" w:rsidRPr="005A4DB9" w:rsidRDefault="00CA5417">
      <w:pPr>
        <w:pStyle w:val="ConsPlusNormal"/>
        <w:jc w:val="center"/>
      </w:pPr>
      <w:r w:rsidRPr="005A4DB9">
        <w:t>Сведения о физическом лице/Сведения об источнике,</w:t>
      </w:r>
    </w:p>
    <w:p w14:paraId="166BE330" w14:textId="77777777" w:rsidR="00CA5417" w:rsidRPr="005A4DB9" w:rsidRDefault="00CA5417">
      <w:pPr>
        <w:pStyle w:val="ConsPlusNormal"/>
        <w:jc w:val="center"/>
      </w:pPr>
      <w:r w:rsidRPr="005A4DB9">
        <w:t>не имеющем представительства на территории Российской</w:t>
      </w:r>
    </w:p>
    <w:p w14:paraId="43F75F4A" w14:textId="77777777" w:rsidR="00CA5417" w:rsidRPr="005A4DB9" w:rsidRDefault="00CA5417">
      <w:pPr>
        <w:pStyle w:val="ConsPlusNormal"/>
        <w:jc w:val="center"/>
      </w:pPr>
      <w:r w:rsidRPr="005A4DB9">
        <w:t>Федерации/Сведения об ином источнике выплаты (</w:t>
      </w:r>
      <w:proofErr w:type="spellStart"/>
      <w:r w:rsidRPr="005A4DB9">
        <w:t>ИстФЛИн</w:t>
      </w:r>
      <w:proofErr w:type="spellEnd"/>
      <w:r w:rsidRPr="005A4DB9">
        <w:t>)</w:t>
      </w:r>
    </w:p>
    <w:p w14:paraId="040F62DE"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7BF022B2" w14:textId="77777777">
        <w:tc>
          <w:tcPr>
            <w:tcW w:w="3705" w:type="dxa"/>
          </w:tcPr>
          <w:p w14:paraId="5D508EFA" w14:textId="77777777" w:rsidR="00CA5417" w:rsidRPr="005A4DB9" w:rsidRDefault="00CA5417">
            <w:pPr>
              <w:pStyle w:val="ConsPlusNormal"/>
              <w:jc w:val="center"/>
            </w:pPr>
            <w:r w:rsidRPr="005A4DB9">
              <w:t>Наименование элемента</w:t>
            </w:r>
          </w:p>
        </w:tc>
        <w:tc>
          <w:tcPr>
            <w:tcW w:w="1896" w:type="dxa"/>
          </w:tcPr>
          <w:p w14:paraId="7689ECBA"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244B8898" w14:textId="77777777" w:rsidR="00CA5417" w:rsidRPr="005A4DB9" w:rsidRDefault="00CA5417">
            <w:pPr>
              <w:pStyle w:val="ConsPlusNormal"/>
              <w:jc w:val="center"/>
            </w:pPr>
            <w:r w:rsidRPr="005A4DB9">
              <w:t>Признак типа элемента</w:t>
            </w:r>
          </w:p>
        </w:tc>
        <w:tc>
          <w:tcPr>
            <w:tcW w:w="1224" w:type="dxa"/>
          </w:tcPr>
          <w:p w14:paraId="00C3EDCA" w14:textId="77777777" w:rsidR="00CA5417" w:rsidRPr="005A4DB9" w:rsidRDefault="00CA5417">
            <w:pPr>
              <w:pStyle w:val="ConsPlusNormal"/>
              <w:jc w:val="center"/>
            </w:pPr>
            <w:r w:rsidRPr="005A4DB9">
              <w:t>Формат элемента</w:t>
            </w:r>
          </w:p>
        </w:tc>
        <w:tc>
          <w:tcPr>
            <w:tcW w:w="1567" w:type="dxa"/>
          </w:tcPr>
          <w:p w14:paraId="77860531" w14:textId="77777777" w:rsidR="00CA5417" w:rsidRPr="005A4DB9" w:rsidRDefault="00CA5417">
            <w:pPr>
              <w:pStyle w:val="ConsPlusNormal"/>
              <w:jc w:val="center"/>
            </w:pPr>
            <w:r w:rsidRPr="005A4DB9">
              <w:t>Признак обязательности элемента</w:t>
            </w:r>
          </w:p>
        </w:tc>
        <w:tc>
          <w:tcPr>
            <w:tcW w:w="3912" w:type="dxa"/>
          </w:tcPr>
          <w:p w14:paraId="6B822C73" w14:textId="77777777" w:rsidR="00CA5417" w:rsidRPr="005A4DB9" w:rsidRDefault="00CA5417">
            <w:pPr>
              <w:pStyle w:val="ConsPlusNormal"/>
              <w:jc w:val="center"/>
            </w:pPr>
            <w:r w:rsidRPr="005A4DB9">
              <w:t>Дополнительная информация</w:t>
            </w:r>
          </w:p>
        </w:tc>
      </w:tr>
      <w:tr w:rsidR="005A4DB9" w:rsidRPr="005A4DB9" w14:paraId="548266E5" w14:textId="77777777">
        <w:tc>
          <w:tcPr>
            <w:tcW w:w="3705" w:type="dxa"/>
          </w:tcPr>
          <w:p w14:paraId="46700EA9" w14:textId="77777777" w:rsidR="00CA5417" w:rsidRPr="005A4DB9" w:rsidRDefault="00CA5417">
            <w:pPr>
              <w:pStyle w:val="ConsPlusNormal"/>
            </w:pPr>
            <w:r w:rsidRPr="005A4DB9">
              <w:t>Фамилия, имя, отчество (при наличии) физического лица/Наименование источника, не имеющего представительства на территории Российской Федерации/Иной источник</w:t>
            </w:r>
          </w:p>
        </w:tc>
        <w:tc>
          <w:tcPr>
            <w:tcW w:w="1896" w:type="dxa"/>
          </w:tcPr>
          <w:p w14:paraId="53EF36F2" w14:textId="77777777" w:rsidR="00CA5417" w:rsidRPr="005A4DB9" w:rsidRDefault="00CA5417">
            <w:pPr>
              <w:pStyle w:val="ConsPlusNormal"/>
              <w:jc w:val="center"/>
            </w:pPr>
            <w:proofErr w:type="spellStart"/>
            <w:r w:rsidRPr="005A4DB9">
              <w:t>ФИОИн</w:t>
            </w:r>
            <w:proofErr w:type="spellEnd"/>
          </w:p>
        </w:tc>
        <w:tc>
          <w:tcPr>
            <w:tcW w:w="1229" w:type="dxa"/>
          </w:tcPr>
          <w:p w14:paraId="1B1BBBAE" w14:textId="77777777" w:rsidR="00CA5417" w:rsidRPr="005A4DB9" w:rsidRDefault="00CA5417">
            <w:pPr>
              <w:pStyle w:val="ConsPlusNormal"/>
              <w:jc w:val="center"/>
            </w:pPr>
            <w:r w:rsidRPr="005A4DB9">
              <w:t>А</w:t>
            </w:r>
          </w:p>
        </w:tc>
        <w:tc>
          <w:tcPr>
            <w:tcW w:w="1224" w:type="dxa"/>
          </w:tcPr>
          <w:p w14:paraId="11FBCCEB" w14:textId="77777777" w:rsidR="00CA5417" w:rsidRPr="005A4DB9" w:rsidRDefault="00CA5417">
            <w:pPr>
              <w:pStyle w:val="ConsPlusNormal"/>
              <w:jc w:val="center"/>
            </w:pPr>
            <w:proofErr w:type="gramStart"/>
            <w:r w:rsidRPr="005A4DB9">
              <w:t>T(</w:t>
            </w:r>
            <w:proofErr w:type="gramEnd"/>
            <w:r w:rsidRPr="005A4DB9">
              <w:t>1-255)</w:t>
            </w:r>
          </w:p>
        </w:tc>
        <w:tc>
          <w:tcPr>
            <w:tcW w:w="1567" w:type="dxa"/>
          </w:tcPr>
          <w:p w14:paraId="03F10A86" w14:textId="77777777" w:rsidR="00CA5417" w:rsidRPr="005A4DB9" w:rsidRDefault="00CA5417">
            <w:pPr>
              <w:pStyle w:val="ConsPlusNormal"/>
              <w:jc w:val="center"/>
            </w:pPr>
            <w:r w:rsidRPr="005A4DB9">
              <w:t>О</w:t>
            </w:r>
          </w:p>
        </w:tc>
        <w:tc>
          <w:tcPr>
            <w:tcW w:w="3912" w:type="dxa"/>
          </w:tcPr>
          <w:p w14:paraId="512D5E2B" w14:textId="77777777" w:rsidR="00CA5417" w:rsidRPr="005A4DB9" w:rsidRDefault="00CA5417">
            <w:pPr>
              <w:pStyle w:val="ConsPlusNormal"/>
            </w:pPr>
          </w:p>
        </w:tc>
      </w:tr>
      <w:tr w:rsidR="00CA5417" w:rsidRPr="005A4DB9" w14:paraId="530787CC" w14:textId="77777777">
        <w:tc>
          <w:tcPr>
            <w:tcW w:w="3705" w:type="dxa"/>
          </w:tcPr>
          <w:p w14:paraId="29B23FC7" w14:textId="77777777" w:rsidR="00CA5417" w:rsidRPr="005A4DB9" w:rsidRDefault="00CA5417">
            <w:pPr>
              <w:pStyle w:val="ConsPlusNormal"/>
            </w:pPr>
            <w:r w:rsidRPr="005A4DB9">
              <w:t>ИНН физического лица</w:t>
            </w:r>
          </w:p>
        </w:tc>
        <w:tc>
          <w:tcPr>
            <w:tcW w:w="1896" w:type="dxa"/>
          </w:tcPr>
          <w:p w14:paraId="36456DF1" w14:textId="77777777" w:rsidR="00CA5417" w:rsidRPr="005A4DB9" w:rsidRDefault="00CA5417">
            <w:pPr>
              <w:pStyle w:val="ConsPlusNormal"/>
              <w:jc w:val="center"/>
            </w:pPr>
            <w:r w:rsidRPr="005A4DB9">
              <w:t>ИННФЛ</w:t>
            </w:r>
          </w:p>
        </w:tc>
        <w:tc>
          <w:tcPr>
            <w:tcW w:w="1229" w:type="dxa"/>
          </w:tcPr>
          <w:p w14:paraId="20977651" w14:textId="77777777" w:rsidR="00CA5417" w:rsidRPr="005A4DB9" w:rsidRDefault="00CA5417">
            <w:pPr>
              <w:pStyle w:val="ConsPlusNormal"/>
              <w:jc w:val="center"/>
            </w:pPr>
            <w:r w:rsidRPr="005A4DB9">
              <w:t>А</w:t>
            </w:r>
          </w:p>
        </w:tc>
        <w:tc>
          <w:tcPr>
            <w:tcW w:w="1224" w:type="dxa"/>
          </w:tcPr>
          <w:p w14:paraId="6DA2CB01" w14:textId="77777777" w:rsidR="00CA5417" w:rsidRPr="005A4DB9" w:rsidRDefault="00CA5417">
            <w:pPr>
              <w:pStyle w:val="ConsPlusNormal"/>
              <w:jc w:val="center"/>
            </w:pPr>
            <w:proofErr w:type="gramStart"/>
            <w:r w:rsidRPr="005A4DB9">
              <w:t>T(</w:t>
            </w:r>
            <w:proofErr w:type="gramEnd"/>
            <w:r w:rsidRPr="005A4DB9">
              <w:t>=12)</w:t>
            </w:r>
          </w:p>
        </w:tc>
        <w:tc>
          <w:tcPr>
            <w:tcW w:w="1567" w:type="dxa"/>
          </w:tcPr>
          <w:p w14:paraId="1952CD71" w14:textId="77777777" w:rsidR="00CA5417" w:rsidRPr="005A4DB9" w:rsidRDefault="00CA5417">
            <w:pPr>
              <w:pStyle w:val="ConsPlusNormal"/>
              <w:jc w:val="center"/>
            </w:pPr>
            <w:r w:rsidRPr="005A4DB9">
              <w:t>Н</w:t>
            </w:r>
          </w:p>
        </w:tc>
        <w:tc>
          <w:tcPr>
            <w:tcW w:w="3912" w:type="dxa"/>
          </w:tcPr>
          <w:p w14:paraId="18A02711" w14:textId="77777777" w:rsidR="00CA5417" w:rsidRPr="005A4DB9" w:rsidRDefault="00CA5417">
            <w:pPr>
              <w:pStyle w:val="ConsPlusNormal"/>
            </w:pPr>
            <w:r w:rsidRPr="005A4DB9">
              <w:t>Типовой элемент &lt;</w:t>
            </w:r>
            <w:proofErr w:type="spellStart"/>
            <w:r w:rsidRPr="005A4DB9">
              <w:t>ИННФЛТип</w:t>
            </w:r>
            <w:proofErr w:type="spellEnd"/>
            <w:r w:rsidRPr="005A4DB9">
              <w:t>&gt;</w:t>
            </w:r>
          </w:p>
        </w:tc>
      </w:tr>
    </w:tbl>
    <w:p w14:paraId="62F18808" w14:textId="77777777" w:rsidR="00CA5417" w:rsidRPr="005A4DB9" w:rsidRDefault="00CA5417">
      <w:pPr>
        <w:pStyle w:val="ConsPlusNormal"/>
        <w:jc w:val="both"/>
      </w:pPr>
    </w:p>
    <w:p w14:paraId="66FC7C76" w14:textId="77777777" w:rsidR="00CA5417" w:rsidRPr="005A4DB9" w:rsidRDefault="00CA5417">
      <w:pPr>
        <w:pStyle w:val="ConsPlusNormal"/>
        <w:jc w:val="right"/>
      </w:pPr>
      <w:r w:rsidRPr="005A4DB9">
        <w:t>Таблица 4.59</w:t>
      </w:r>
    </w:p>
    <w:p w14:paraId="7F3FA7BC" w14:textId="77777777" w:rsidR="00CA5417" w:rsidRPr="005A4DB9" w:rsidRDefault="00CA5417">
      <w:pPr>
        <w:pStyle w:val="ConsPlusNormal"/>
        <w:jc w:val="both"/>
      </w:pPr>
    </w:p>
    <w:p w14:paraId="4812D494" w14:textId="77777777" w:rsidR="00CA5417" w:rsidRPr="005A4DB9" w:rsidRDefault="00CA5417">
      <w:pPr>
        <w:pStyle w:val="ConsPlusNormal"/>
        <w:jc w:val="center"/>
      </w:pPr>
      <w:r w:rsidRPr="005A4DB9">
        <w:t>Сведения о документе, удостоверяющем личность (</w:t>
      </w:r>
      <w:proofErr w:type="spellStart"/>
      <w:r w:rsidRPr="005A4DB9">
        <w:t>УдЛичнФЛТип</w:t>
      </w:r>
      <w:proofErr w:type="spellEnd"/>
      <w:r w:rsidRPr="005A4DB9">
        <w:t>)</w:t>
      </w:r>
    </w:p>
    <w:p w14:paraId="15720038"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5D1149CF" w14:textId="77777777">
        <w:tc>
          <w:tcPr>
            <w:tcW w:w="3705" w:type="dxa"/>
          </w:tcPr>
          <w:p w14:paraId="517F1EA3" w14:textId="77777777" w:rsidR="00CA5417" w:rsidRPr="005A4DB9" w:rsidRDefault="00CA5417">
            <w:pPr>
              <w:pStyle w:val="ConsPlusNormal"/>
              <w:jc w:val="center"/>
            </w:pPr>
            <w:r w:rsidRPr="005A4DB9">
              <w:t>Наименование элемента</w:t>
            </w:r>
          </w:p>
        </w:tc>
        <w:tc>
          <w:tcPr>
            <w:tcW w:w="1896" w:type="dxa"/>
          </w:tcPr>
          <w:p w14:paraId="14C73932"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39E9EECF" w14:textId="77777777" w:rsidR="00CA5417" w:rsidRPr="005A4DB9" w:rsidRDefault="00CA5417">
            <w:pPr>
              <w:pStyle w:val="ConsPlusNormal"/>
              <w:jc w:val="center"/>
            </w:pPr>
            <w:r w:rsidRPr="005A4DB9">
              <w:t>Признак типа элемента</w:t>
            </w:r>
          </w:p>
        </w:tc>
        <w:tc>
          <w:tcPr>
            <w:tcW w:w="1224" w:type="dxa"/>
          </w:tcPr>
          <w:p w14:paraId="5E7B4527" w14:textId="77777777" w:rsidR="00CA5417" w:rsidRPr="005A4DB9" w:rsidRDefault="00CA5417">
            <w:pPr>
              <w:pStyle w:val="ConsPlusNormal"/>
              <w:jc w:val="center"/>
            </w:pPr>
            <w:r w:rsidRPr="005A4DB9">
              <w:t>Формат элемента</w:t>
            </w:r>
          </w:p>
        </w:tc>
        <w:tc>
          <w:tcPr>
            <w:tcW w:w="1567" w:type="dxa"/>
          </w:tcPr>
          <w:p w14:paraId="3A18CDB9" w14:textId="77777777" w:rsidR="00CA5417" w:rsidRPr="005A4DB9" w:rsidRDefault="00CA5417">
            <w:pPr>
              <w:pStyle w:val="ConsPlusNormal"/>
              <w:jc w:val="center"/>
            </w:pPr>
            <w:r w:rsidRPr="005A4DB9">
              <w:t>Признак обязательности элемента</w:t>
            </w:r>
          </w:p>
        </w:tc>
        <w:tc>
          <w:tcPr>
            <w:tcW w:w="3912" w:type="dxa"/>
          </w:tcPr>
          <w:p w14:paraId="649902E7" w14:textId="77777777" w:rsidR="00CA5417" w:rsidRPr="005A4DB9" w:rsidRDefault="00CA5417">
            <w:pPr>
              <w:pStyle w:val="ConsPlusNormal"/>
              <w:jc w:val="center"/>
            </w:pPr>
            <w:r w:rsidRPr="005A4DB9">
              <w:t>Дополнительная информация</w:t>
            </w:r>
          </w:p>
        </w:tc>
      </w:tr>
      <w:tr w:rsidR="005A4DB9" w:rsidRPr="005A4DB9" w14:paraId="5F916A59" w14:textId="77777777">
        <w:tc>
          <w:tcPr>
            <w:tcW w:w="3705" w:type="dxa"/>
          </w:tcPr>
          <w:p w14:paraId="7B4967A2" w14:textId="77777777" w:rsidR="00CA5417" w:rsidRPr="005A4DB9" w:rsidRDefault="00CA5417">
            <w:pPr>
              <w:pStyle w:val="ConsPlusNormal"/>
            </w:pPr>
            <w:r w:rsidRPr="005A4DB9">
              <w:t>Код вида документа</w:t>
            </w:r>
          </w:p>
        </w:tc>
        <w:tc>
          <w:tcPr>
            <w:tcW w:w="1896" w:type="dxa"/>
          </w:tcPr>
          <w:p w14:paraId="4A199F19" w14:textId="77777777" w:rsidR="00CA5417" w:rsidRPr="005A4DB9" w:rsidRDefault="00CA5417">
            <w:pPr>
              <w:pStyle w:val="ConsPlusNormal"/>
              <w:jc w:val="center"/>
            </w:pPr>
            <w:proofErr w:type="spellStart"/>
            <w:r w:rsidRPr="005A4DB9">
              <w:t>КодВидДок</w:t>
            </w:r>
            <w:proofErr w:type="spellEnd"/>
          </w:p>
        </w:tc>
        <w:tc>
          <w:tcPr>
            <w:tcW w:w="1229" w:type="dxa"/>
          </w:tcPr>
          <w:p w14:paraId="53F955A0" w14:textId="77777777" w:rsidR="00CA5417" w:rsidRPr="005A4DB9" w:rsidRDefault="00CA5417">
            <w:pPr>
              <w:pStyle w:val="ConsPlusNormal"/>
              <w:jc w:val="center"/>
            </w:pPr>
            <w:r w:rsidRPr="005A4DB9">
              <w:t>А</w:t>
            </w:r>
          </w:p>
        </w:tc>
        <w:tc>
          <w:tcPr>
            <w:tcW w:w="1224" w:type="dxa"/>
          </w:tcPr>
          <w:p w14:paraId="1F56C946" w14:textId="77777777" w:rsidR="00CA5417" w:rsidRPr="005A4DB9" w:rsidRDefault="00CA5417">
            <w:pPr>
              <w:pStyle w:val="ConsPlusNormal"/>
              <w:jc w:val="center"/>
            </w:pPr>
            <w:proofErr w:type="gramStart"/>
            <w:r w:rsidRPr="005A4DB9">
              <w:t>T(</w:t>
            </w:r>
            <w:proofErr w:type="gramEnd"/>
            <w:r w:rsidRPr="005A4DB9">
              <w:t>=2)</w:t>
            </w:r>
          </w:p>
        </w:tc>
        <w:tc>
          <w:tcPr>
            <w:tcW w:w="1567" w:type="dxa"/>
          </w:tcPr>
          <w:p w14:paraId="5F74365A" w14:textId="77777777" w:rsidR="00CA5417" w:rsidRPr="005A4DB9" w:rsidRDefault="00CA5417">
            <w:pPr>
              <w:pStyle w:val="ConsPlusNormal"/>
              <w:jc w:val="center"/>
            </w:pPr>
            <w:r w:rsidRPr="005A4DB9">
              <w:t>ОК</w:t>
            </w:r>
          </w:p>
        </w:tc>
        <w:tc>
          <w:tcPr>
            <w:tcW w:w="3912" w:type="dxa"/>
          </w:tcPr>
          <w:p w14:paraId="0856162E" w14:textId="77777777" w:rsidR="00CA5417" w:rsidRPr="005A4DB9" w:rsidRDefault="00CA5417">
            <w:pPr>
              <w:pStyle w:val="ConsPlusNormal"/>
            </w:pPr>
            <w:r w:rsidRPr="005A4DB9">
              <w:t>Типовой элемент &lt;</w:t>
            </w:r>
            <w:proofErr w:type="spellStart"/>
            <w:r w:rsidRPr="005A4DB9">
              <w:t>СПДУЛТип</w:t>
            </w:r>
            <w:proofErr w:type="spellEnd"/>
            <w:r w:rsidRPr="005A4DB9">
              <w:t>&gt;.</w:t>
            </w:r>
          </w:p>
          <w:p w14:paraId="699DA35F" w14:textId="77777777" w:rsidR="00CA5417" w:rsidRPr="005A4DB9" w:rsidRDefault="00CA5417">
            <w:pPr>
              <w:pStyle w:val="ConsPlusNormal"/>
            </w:pPr>
            <w:r w:rsidRPr="005A4DB9">
              <w:t>Принимает значения в соответствии с приложением N 2 к Порядку заполнения</w:t>
            </w:r>
          </w:p>
        </w:tc>
      </w:tr>
      <w:tr w:rsidR="00CA5417" w:rsidRPr="005A4DB9" w14:paraId="176CB508" w14:textId="77777777">
        <w:tc>
          <w:tcPr>
            <w:tcW w:w="3705" w:type="dxa"/>
          </w:tcPr>
          <w:p w14:paraId="68A9B551" w14:textId="77777777" w:rsidR="00CA5417" w:rsidRPr="005A4DB9" w:rsidRDefault="00CA5417">
            <w:pPr>
              <w:pStyle w:val="ConsPlusNormal"/>
            </w:pPr>
            <w:r w:rsidRPr="005A4DB9">
              <w:t>Серия и номер</w:t>
            </w:r>
          </w:p>
        </w:tc>
        <w:tc>
          <w:tcPr>
            <w:tcW w:w="1896" w:type="dxa"/>
          </w:tcPr>
          <w:p w14:paraId="519DCE39" w14:textId="77777777" w:rsidR="00CA5417" w:rsidRPr="005A4DB9" w:rsidRDefault="00CA5417">
            <w:pPr>
              <w:pStyle w:val="ConsPlusNormal"/>
              <w:jc w:val="center"/>
            </w:pPr>
            <w:proofErr w:type="spellStart"/>
            <w:r w:rsidRPr="005A4DB9">
              <w:t>СерНомДок</w:t>
            </w:r>
            <w:proofErr w:type="spellEnd"/>
          </w:p>
        </w:tc>
        <w:tc>
          <w:tcPr>
            <w:tcW w:w="1229" w:type="dxa"/>
          </w:tcPr>
          <w:p w14:paraId="2DFD4CD4" w14:textId="77777777" w:rsidR="00CA5417" w:rsidRPr="005A4DB9" w:rsidRDefault="00CA5417">
            <w:pPr>
              <w:pStyle w:val="ConsPlusNormal"/>
              <w:jc w:val="center"/>
            </w:pPr>
            <w:r w:rsidRPr="005A4DB9">
              <w:t>А</w:t>
            </w:r>
          </w:p>
        </w:tc>
        <w:tc>
          <w:tcPr>
            <w:tcW w:w="1224" w:type="dxa"/>
          </w:tcPr>
          <w:p w14:paraId="69793EF9" w14:textId="77777777" w:rsidR="00CA5417" w:rsidRPr="005A4DB9" w:rsidRDefault="00CA5417">
            <w:pPr>
              <w:pStyle w:val="ConsPlusNormal"/>
              <w:jc w:val="center"/>
            </w:pPr>
            <w:proofErr w:type="gramStart"/>
            <w:r w:rsidRPr="005A4DB9">
              <w:t>T(</w:t>
            </w:r>
            <w:proofErr w:type="gramEnd"/>
            <w:r w:rsidRPr="005A4DB9">
              <w:t>1-25)</w:t>
            </w:r>
          </w:p>
        </w:tc>
        <w:tc>
          <w:tcPr>
            <w:tcW w:w="1567" w:type="dxa"/>
          </w:tcPr>
          <w:p w14:paraId="6B71CE1D" w14:textId="77777777" w:rsidR="00CA5417" w:rsidRPr="005A4DB9" w:rsidRDefault="00CA5417">
            <w:pPr>
              <w:pStyle w:val="ConsPlusNormal"/>
              <w:jc w:val="center"/>
            </w:pPr>
            <w:r w:rsidRPr="005A4DB9">
              <w:t>О</w:t>
            </w:r>
          </w:p>
        </w:tc>
        <w:tc>
          <w:tcPr>
            <w:tcW w:w="3912" w:type="dxa"/>
          </w:tcPr>
          <w:p w14:paraId="07FD31D0" w14:textId="77777777" w:rsidR="00CA5417" w:rsidRPr="005A4DB9" w:rsidRDefault="00CA5417">
            <w:pPr>
              <w:pStyle w:val="ConsPlusNormal"/>
            </w:pPr>
          </w:p>
        </w:tc>
      </w:tr>
    </w:tbl>
    <w:p w14:paraId="4069BDC9" w14:textId="77777777" w:rsidR="00CA5417" w:rsidRPr="005A4DB9" w:rsidRDefault="00CA5417">
      <w:pPr>
        <w:pStyle w:val="ConsPlusNormal"/>
        <w:jc w:val="both"/>
      </w:pPr>
    </w:p>
    <w:p w14:paraId="33A2A59B" w14:textId="77777777" w:rsidR="00CA5417" w:rsidRPr="005A4DB9" w:rsidRDefault="00CA5417">
      <w:pPr>
        <w:pStyle w:val="ConsPlusNormal"/>
        <w:jc w:val="right"/>
      </w:pPr>
      <w:r w:rsidRPr="005A4DB9">
        <w:t>Таблица 4.60</w:t>
      </w:r>
    </w:p>
    <w:p w14:paraId="01B80022" w14:textId="77777777" w:rsidR="00CA5417" w:rsidRPr="005A4DB9" w:rsidRDefault="00CA5417">
      <w:pPr>
        <w:pStyle w:val="ConsPlusNormal"/>
        <w:jc w:val="both"/>
      </w:pPr>
    </w:p>
    <w:p w14:paraId="0AE9BD25" w14:textId="77777777" w:rsidR="00CA5417" w:rsidRPr="005A4DB9" w:rsidRDefault="00CA5417">
      <w:pPr>
        <w:pStyle w:val="ConsPlusNormal"/>
        <w:jc w:val="center"/>
      </w:pPr>
      <w:r w:rsidRPr="005A4DB9">
        <w:t>Фамилия, имя, отчество (</w:t>
      </w:r>
      <w:proofErr w:type="spellStart"/>
      <w:r w:rsidRPr="005A4DB9">
        <w:t>ФИОТип</w:t>
      </w:r>
      <w:proofErr w:type="spellEnd"/>
      <w:r w:rsidRPr="005A4DB9">
        <w:t>)</w:t>
      </w:r>
    </w:p>
    <w:p w14:paraId="4409EF0A" w14:textId="77777777" w:rsidR="00CA5417" w:rsidRPr="005A4DB9" w:rsidRDefault="00CA5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5"/>
        <w:gridCol w:w="1896"/>
        <w:gridCol w:w="1229"/>
        <w:gridCol w:w="1224"/>
        <w:gridCol w:w="1567"/>
        <w:gridCol w:w="3912"/>
      </w:tblGrid>
      <w:tr w:rsidR="005A4DB9" w:rsidRPr="005A4DB9" w14:paraId="2E42CC94" w14:textId="77777777">
        <w:tc>
          <w:tcPr>
            <w:tcW w:w="3705" w:type="dxa"/>
          </w:tcPr>
          <w:p w14:paraId="4C241EC0" w14:textId="77777777" w:rsidR="00CA5417" w:rsidRPr="005A4DB9" w:rsidRDefault="00CA5417">
            <w:pPr>
              <w:pStyle w:val="ConsPlusNormal"/>
              <w:jc w:val="center"/>
            </w:pPr>
            <w:r w:rsidRPr="005A4DB9">
              <w:lastRenderedPageBreak/>
              <w:t>Наименование элемента</w:t>
            </w:r>
          </w:p>
        </w:tc>
        <w:tc>
          <w:tcPr>
            <w:tcW w:w="1896" w:type="dxa"/>
          </w:tcPr>
          <w:p w14:paraId="20BC8B49" w14:textId="77777777" w:rsidR="00CA5417" w:rsidRPr="005A4DB9" w:rsidRDefault="00CA5417">
            <w:pPr>
              <w:pStyle w:val="ConsPlusNormal"/>
              <w:jc w:val="center"/>
            </w:pPr>
            <w:r w:rsidRPr="005A4DB9">
              <w:t>Сокращенное наименование (код) элемента</w:t>
            </w:r>
          </w:p>
        </w:tc>
        <w:tc>
          <w:tcPr>
            <w:tcW w:w="1229" w:type="dxa"/>
          </w:tcPr>
          <w:p w14:paraId="7C3839B2" w14:textId="77777777" w:rsidR="00CA5417" w:rsidRPr="005A4DB9" w:rsidRDefault="00CA5417">
            <w:pPr>
              <w:pStyle w:val="ConsPlusNormal"/>
              <w:jc w:val="center"/>
            </w:pPr>
            <w:r w:rsidRPr="005A4DB9">
              <w:t>Признак типа элемента</w:t>
            </w:r>
          </w:p>
        </w:tc>
        <w:tc>
          <w:tcPr>
            <w:tcW w:w="1224" w:type="dxa"/>
          </w:tcPr>
          <w:p w14:paraId="140A5B20" w14:textId="77777777" w:rsidR="00CA5417" w:rsidRPr="005A4DB9" w:rsidRDefault="00CA5417">
            <w:pPr>
              <w:pStyle w:val="ConsPlusNormal"/>
              <w:jc w:val="center"/>
            </w:pPr>
            <w:r w:rsidRPr="005A4DB9">
              <w:t>Формат элемента</w:t>
            </w:r>
          </w:p>
        </w:tc>
        <w:tc>
          <w:tcPr>
            <w:tcW w:w="1567" w:type="dxa"/>
          </w:tcPr>
          <w:p w14:paraId="6C569F08" w14:textId="77777777" w:rsidR="00CA5417" w:rsidRPr="005A4DB9" w:rsidRDefault="00CA5417">
            <w:pPr>
              <w:pStyle w:val="ConsPlusNormal"/>
              <w:jc w:val="center"/>
            </w:pPr>
            <w:r w:rsidRPr="005A4DB9">
              <w:t>Признак обязательности элемента</w:t>
            </w:r>
          </w:p>
        </w:tc>
        <w:tc>
          <w:tcPr>
            <w:tcW w:w="3912" w:type="dxa"/>
          </w:tcPr>
          <w:p w14:paraId="521FEFE4" w14:textId="77777777" w:rsidR="00CA5417" w:rsidRPr="005A4DB9" w:rsidRDefault="00CA5417">
            <w:pPr>
              <w:pStyle w:val="ConsPlusNormal"/>
              <w:jc w:val="center"/>
            </w:pPr>
            <w:r w:rsidRPr="005A4DB9">
              <w:t>Дополнительная информация</w:t>
            </w:r>
          </w:p>
        </w:tc>
      </w:tr>
      <w:tr w:rsidR="005A4DB9" w:rsidRPr="005A4DB9" w14:paraId="4E3915E5" w14:textId="77777777">
        <w:tc>
          <w:tcPr>
            <w:tcW w:w="3705" w:type="dxa"/>
          </w:tcPr>
          <w:p w14:paraId="53AF1FEF" w14:textId="77777777" w:rsidR="00CA5417" w:rsidRPr="005A4DB9" w:rsidRDefault="00CA5417">
            <w:pPr>
              <w:pStyle w:val="ConsPlusNormal"/>
            </w:pPr>
            <w:r w:rsidRPr="005A4DB9">
              <w:t>Фамилия</w:t>
            </w:r>
          </w:p>
        </w:tc>
        <w:tc>
          <w:tcPr>
            <w:tcW w:w="1896" w:type="dxa"/>
          </w:tcPr>
          <w:p w14:paraId="0068E952" w14:textId="77777777" w:rsidR="00CA5417" w:rsidRPr="005A4DB9" w:rsidRDefault="00CA5417">
            <w:pPr>
              <w:pStyle w:val="ConsPlusNormal"/>
              <w:jc w:val="center"/>
            </w:pPr>
            <w:r w:rsidRPr="005A4DB9">
              <w:t>Фамилия</w:t>
            </w:r>
          </w:p>
        </w:tc>
        <w:tc>
          <w:tcPr>
            <w:tcW w:w="1229" w:type="dxa"/>
          </w:tcPr>
          <w:p w14:paraId="53CBABEE" w14:textId="77777777" w:rsidR="00CA5417" w:rsidRPr="005A4DB9" w:rsidRDefault="00CA5417">
            <w:pPr>
              <w:pStyle w:val="ConsPlusNormal"/>
              <w:jc w:val="center"/>
            </w:pPr>
            <w:r w:rsidRPr="005A4DB9">
              <w:t>А</w:t>
            </w:r>
          </w:p>
        </w:tc>
        <w:tc>
          <w:tcPr>
            <w:tcW w:w="1224" w:type="dxa"/>
          </w:tcPr>
          <w:p w14:paraId="478FABB1" w14:textId="77777777" w:rsidR="00CA5417" w:rsidRPr="005A4DB9" w:rsidRDefault="00CA5417">
            <w:pPr>
              <w:pStyle w:val="ConsPlusNormal"/>
              <w:jc w:val="center"/>
            </w:pPr>
            <w:proofErr w:type="gramStart"/>
            <w:r w:rsidRPr="005A4DB9">
              <w:t>T(</w:t>
            </w:r>
            <w:proofErr w:type="gramEnd"/>
            <w:r w:rsidRPr="005A4DB9">
              <w:t>1-60)</w:t>
            </w:r>
          </w:p>
        </w:tc>
        <w:tc>
          <w:tcPr>
            <w:tcW w:w="1567" w:type="dxa"/>
          </w:tcPr>
          <w:p w14:paraId="6DBA928B" w14:textId="77777777" w:rsidR="00CA5417" w:rsidRPr="005A4DB9" w:rsidRDefault="00CA5417">
            <w:pPr>
              <w:pStyle w:val="ConsPlusNormal"/>
              <w:jc w:val="center"/>
            </w:pPr>
            <w:r w:rsidRPr="005A4DB9">
              <w:t>О</w:t>
            </w:r>
          </w:p>
        </w:tc>
        <w:tc>
          <w:tcPr>
            <w:tcW w:w="3912" w:type="dxa"/>
          </w:tcPr>
          <w:p w14:paraId="2994D842" w14:textId="77777777" w:rsidR="00CA5417" w:rsidRPr="005A4DB9" w:rsidRDefault="00CA5417">
            <w:pPr>
              <w:pStyle w:val="ConsPlusNormal"/>
            </w:pPr>
          </w:p>
        </w:tc>
      </w:tr>
      <w:tr w:rsidR="005A4DB9" w:rsidRPr="005A4DB9" w14:paraId="6C482CAD" w14:textId="77777777">
        <w:tc>
          <w:tcPr>
            <w:tcW w:w="3705" w:type="dxa"/>
          </w:tcPr>
          <w:p w14:paraId="7F09DBB0" w14:textId="77777777" w:rsidR="00CA5417" w:rsidRPr="005A4DB9" w:rsidRDefault="00CA5417">
            <w:pPr>
              <w:pStyle w:val="ConsPlusNormal"/>
            </w:pPr>
            <w:r w:rsidRPr="005A4DB9">
              <w:t>Имя</w:t>
            </w:r>
          </w:p>
        </w:tc>
        <w:tc>
          <w:tcPr>
            <w:tcW w:w="1896" w:type="dxa"/>
          </w:tcPr>
          <w:p w14:paraId="383DE58D" w14:textId="77777777" w:rsidR="00CA5417" w:rsidRPr="005A4DB9" w:rsidRDefault="00CA5417">
            <w:pPr>
              <w:pStyle w:val="ConsPlusNormal"/>
              <w:jc w:val="center"/>
            </w:pPr>
            <w:r w:rsidRPr="005A4DB9">
              <w:t>Имя</w:t>
            </w:r>
          </w:p>
        </w:tc>
        <w:tc>
          <w:tcPr>
            <w:tcW w:w="1229" w:type="dxa"/>
          </w:tcPr>
          <w:p w14:paraId="399C1A61" w14:textId="77777777" w:rsidR="00CA5417" w:rsidRPr="005A4DB9" w:rsidRDefault="00CA5417">
            <w:pPr>
              <w:pStyle w:val="ConsPlusNormal"/>
              <w:jc w:val="center"/>
            </w:pPr>
            <w:r w:rsidRPr="005A4DB9">
              <w:t>А</w:t>
            </w:r>
          </w:p>
        </w:tc>
        <w:tc>
          <w:tcPr>
            <w:tcW w:w="1224" w:type="dxa"/>
          </w:tcPr>
          <w:p w14:paraId="34ACD202" w14:textId="77777777" w:rsidR="00CA5417" w:rsidRPr="005A4DB9" w:rsidRDefault="00CA5417">
            <w:pPr>
              <w:pStyle w:val="ConsPlusNormal"/>
              <w:jc w:val="center"/>
            </w:pPr>
            <w:proofErr w:type="gramStart"/>
            <w:r w:rsidRPr="005A4DB9">
              <w:t>T(</w:t>
            </w:r>
            <w:proofErr w:type="gramEnd"/>
            <w:r w:rsidRPr="005A4DB9">
              <w:t>1-60)</w:t>
            </w:r>
          </w:p>
        </w:tc>
        <w:tc>
          <w:tcPr>
            <w:tcW w:w="1567" w:type="dxa"/>
          </w:tcPr>
          <w:p w14:paraId="6501573D" w14:textId="77777777" w:rsidR="00CA5417" w:rsidRPr="005A4DB9" w:rsidRDefault="00CA5417">
            <w:pPr>
              <w:pStyle w:val="ConsPlusNormal"/>
              <w:jc w:val="center"/>
            </w:pPr>
            <w:r w:rsidRPr="005A4DB9">
              <w:t>О</w:t>
            </w:r>
          </w:p>
        </w:tc>
        <w:tc>
          <w:tcPr>
            <w:tcW w:w="3912" w:type="dxa"/>
          </w:tcPr>
          <w:p w14:paraId="7F7CA80E" w14:textId="77777777" w:rsidR="00CA5417" w:rsidRPr="005A4DB9" w:rsidRDefault="00CA5417">
            <w:pPr>
              <w:pStyle w:val="ConsPlusNormal"/>
            </w:pPr>
          </w:p>
        </w:tc>
      </w:tr>
      <w:tr w:rsidR="00CA5417" w:rsidRPr="005A4DB9" w14:paraId="51EA6DD9" w14:textId="77777777">
        <w:tc>
          <w:tcPr>
            <w:tcW w:w="3705" w:type="dxa"/>
          </w:tcPr>
          <w:p w14:paraId="27E6D1F9" w14:textId="77777777" w:rsidR="00CA5417" w:rsidRPr="005A4DB9" w:rsidRDefault="00CA5417">
            <w:pPr>
              <w:pStyle w:val="ConsPlusNormal"/>
            </w:pPr>
            <w:r w:rsidRPr="005A4DB9">
              <w:t>Отчество</w:t>
            </w:r>
          </w:p>
        </w:tc>
        <w:tc>
          <w:tcPr>
            <w:tcW w:w="1896" w:type="dxa"/>
          </w:tcPr>
          <w:p w14:paraId="5D12114D" w14:textId="77777777" w:rsidR="00CA5417" w:rsidRPr="005A4DB9" w:rsidRDefault="00CA5417">
            <w:pPr>
              <w:pStyle w:val="ConsPlusNormal"/>
              <w:jc w:val="center"/>
            </w:pPr>
            <w:r w:rsidRPr="005A4DB9">
              <w:t>Отчество</w:t>
            </w:r>
          </w:p>
        </w:tc>
        <w:tc>
          <w:tcPr>
            <w:tcW w:w="1229" w:type="dxa"/>
          </w:tcPr>
          <w:p w14:paraId="192E9AA1" w14:textId="77777777" w:rsidR="00CA5417" w:rsidRPr="005A4DB9" w:rsidRDefault="00CA5417">
            <w:pPr>
              <w:pStyle w:val="ConsPlusNormal"/>
              <w:jc w:val="center"/>
            </w:pPr>
            <w:r w:rsidRPr="005A4DB9">
              <w:t>А</w:t>
            </w:r>
          </w:p>
        </w:tc>
        <w:tc>
          <w:tcPr>
            <w:tcW w:w="1224" w:type="dxa"/>
          </w:tcPr>
          <w:p w14:paraId="2BEEDC4B" w14:textId="77777777" w:rsidR="00CA5417" w:rsidRPr="005A4DB9" w:rsidRDefault="00CA5417">
            <w:pPr>
              <w:pStyle w:val="ConsPlusNormal"/>
              <w:jc w:val="center"/>
            </w:pPr>
            <w:proofErr w:type="gramStart"/>
            <w:r w:rsidRPr="005A4DB9">
              <w:t>T(</w:t>
            </w:r>
            <w:proofErr w:type="gramEnd"/>
            <w:r w:rsidRPr="005A4DB9">
              <w:t>1-60)</w:t>
            </w:r>
          </w:p>
        </w:tc>
        <w:tc>
          <w:tcPr>
            <w:tcW w:w="1567" w:type="dxa"/>
          </w:tcPr>
          <w:p w14:paraId="0585FFDE" w14:textId="77777777" w:rsidR="00CA5417" w:rsidRPr="005A4DB9" w:rsidRDefault="00CA5417">
            <w:pPr>
              <w:pStyle w:val="ConsPlusNormal"/>
              <w:jc w:val="center"/>
            </w:pPr>
            <w:r w:rsidRPr="005A4DB9">
              <w:t>Н</w:t>
            </w:r>
          </w:p>
        </w:tc>
        <w:tc>
          <w:tcPr>
            <w:tcW w:w="3912" w:type="dxa"/>
          </w:tcPr>
          <w:p w14:paraId="00B59A3B" w14:textId="77777777" w:rsidR="00CA5417" w:rsidRPr="005A4DB9" w:rsidRDefault="00CA5417">
            <w:pPr>
              <w:pStyle w:val="ConsPlusNormal"/>
            </w:pPr>
          </w:p>
        </w:tc>
      </w:tr>
    </w:tbl>
    <w:p w14:paraId="29850250" w14:textId="77777777" w:rsidR="00CA5417" w:rsidRPr="005A4DB9" w:rsidRDefault="00CA5417">
      <w:pPr>
        <w:pStyle w:val="ConsPlusNormal"/>
        <w:jc w:val="both"/>
      </w:pPr>
    </w:p>
    <w:p w14:paraId="6EB68C41" w14:textId="77777777" w:rsidR="00CA5417" w:rsidRPr="005A4DB9" w:rsidRDefault="00CA5417">
      <w:pPr>
        <w:pStyle w:val="ConsPlusNormal"/>
        <w:jc w:val="both"/>
      </w:pPr>
    </w:p>
    <w:p w14:paraId="6C2F879B" w14:textId="77777777" w:rsidR="00CA5417" w:rsidRPr="005A4DB9" w:rsidRDefault="00CA5417">
      <w:pPr>
        <w:pStyle w:val="ConsPlusNormal"/>
        <w:pBdr>
          <w:bottom w:val="single" w:sz="6" w:space="0" w:color="auto"/>
        </w:pBdr>
        <w:spacing w:before="100" w:after="100"/>
        <w:jc w:val="both"/>
        <w:rPr>
          <w:sz w:val="2"/>
          <w:szCs w:val="2"/>
        </w:rPr>
      </w:pPr>
    </w:p>
    <w:p w14:paraId="76723805" w14:textId="77777777" w:rsidR="00C7193E" w:rsidRPr="005A4DB9" w:rsidRDefault="00C7193E"/>
    <w:sectPr w:rsidR="00C7193E" w:rsidRPr="005A4DB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417"/>
    <w:rsid w:val="005A4DB9"/>
    <w:rsid w:val="00616386"/>
    <w:rsid w:val="00C7193E"/>
    <w:rsid w:val="00CA5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0F52"/>
  <w15:chartTrackingRefBased/>
  <w15:docId w15:val="{78C8D356-F5E5-4B1F-B981-B9EFF665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4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54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54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54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54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54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54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54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70</Pages>
  <Words>13312</Words>
  <Characters>75881</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Торопов Артем Павлович</dc:creator>
  <cp:keywords/>
  <dc:description/>
  <cp:lastModifiedBy>Киселев Владимир Константинович</cp:lastModifiedBy>
  <cp:revision>3</cp:revision>
  <dcterms:created xsi:type="dcterms:W3CDTF">2023-12-14T14:30:00Z</dcterms:created>
  <dcterms:modified xsi:type="dcterms:W3CDTF">2023-12-14T14:37:00Z</dcterms:modified>
</cp:coreProperties>
</file>