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1A" w:rsidRPr="00856ABE" w:rsidRDefault="001971EA" w:rsidP="00F2711A">
      <w:pPr>
        <w:pStyle w:val="ConsPlusNormal"/>
        <w:widowControl/>
        <w:ind w:left="-709" w:firstLine="54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56ABE">
        <w:rPr>
          <w:rFonts w:ascii="PT Astra Serif" w:hAnsi="PT Astra Serif" w:cs="Times New Roman"/>
          <w:b/>
          <w:sz w:val="24"/>
          <w:szCs w:val="24"/>
        </w:rPr>
        <w:t>Объявление</w:t>
      </w:r>
      <w:r w:rsidR="00F2711A" w:rsidRPr="00856ABE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1971EA" w:rsidRPr="00856ABE" w:rsidRDefault="001971EA" w:rsidP="00F2711A">
      <w:pPr>
        <w:pStyle w:val="ConsPlusNormal"/>
        <w:widowControl/>
        <w:ind w:left="-709" w:firstLine="540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856ABE">
        <w:rPr>
          <w:rFonts w:ascii="PT Astra Serif" w:hAnsi="PT Astra Serif" w:cs="Times New Roman"/>
          <w:b/>
          <w:sz w:val="24"/>
          <w:szCs w:val="24"/>
        </w:rPr>
        <w:t xml:space="preserve">о приеме документов </w:t>
      </w:r>
      <w:r w:rsidRPr="00856ABE">
        <w:rPr>
          <w:rFonts w:ascii="PT Astra Serif" w:hAnsi="PT Astra Serif" w:cs="Times New Roman"/>
          <w:b/>
          <w:bCs/>
          <w:sz w:val="24"/>
          <w:szCs w:val="24"/>
        </w:rPr>
        <w:t>для участия в конкурс</w:t>
      </w:r>
      <w:r w:rsidR="006E5DD2" w:rsidRPr="00856ABE">
        <w:rPr>
          <w:rFonts w:ascii="PT Astra Serif" w:hAnsi="PT Astra Serif" w:cs="Times New Roman"/>
          <w:b/>
          <w:bCs/>
          <w:sz w:val="24"/>
          <w:szCs w:val="24"/>
        </w:rPr>
        <w:t>ах</w:t>
      </w:r>
      <w:r w:rsidRPr="00856ABE">
        <w:rPr>
          <w:rFonts w:ascii="PT Astra Serif" w:hAnsi="PT Astra Serif" w:cs="Times New Roman"/>
          <w:b/>
          <w:bCs/>
          <w:sz w:val="24"/>
          <w:szCs w:val="24"/>
        </w:rPr>
        <w:t xml:space="preserve"> на </w:t>
      </w:r>
      <w:r w:rsidR="00304315" w:rsidRPr="00856ABE">
        <w:rPr>
          <w:rFonts w:ascii="PT Astra Serif" w:hAnsi="PT Astra Serif" w:cs="Times New Roman"/>
          <w:b/>
          <w:bCs/>
          <w:sz w:val="24"/>
          <w:szCs w:val="24"/>
        </w:rPr>
        <w:t>включение в кадровый резерв</w:t>
      </w:r>
      <w:proofErr w:type="gramEnd"/>
      <w:r w:rsidRPr="00856ABE">
        <w:rPr>
          <w:rFonts w:ascii="PT Astra Serif" w:hAnsi="PT Astra Serif" w:cs="Times New Roman"/>
          <w:b/>
          <w:bCs/>
          <w:sz w:val="24"/>
          <w:szCs w:val="24"/>
        </w:rPr>
        <w:t xml:space="preserve"> Межрайонной инспекции Федеральной налоговой службы </w:t>
      </w:r>
      <w:r w:rsidRPr="00856ABE">
        <w:rPr>
          <w:rFonts w:ascii="PT Astra Serif" w:hAnsi="PT Astra Serif" w:cs="Times New Roman"/>
          <w:b/>
          <w:bCs/>
          <w:sz w:val="24"/>
          <w:szCs w:val="24"/>
        </w:rPr>
        <w:br/>
        <w:t>по крупнейшим налогоплательщикам № 13</w:t>
      </w:r>
    </w:p>
    <w:p w:rsidR="001971EA" w:rsidRPr="00856ABE" w:rsidRDefault="001971EA" w:rsidP="001971EA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1971EA" w:rsidRPr="00856ABE" w:rsidRDefault="001971EA" w:rsidP="001971EA">
      <w:pPr>
        <w:pStyle w:val="a3"/>
        <w:tabs>
          <w:tab w:val="left" w:pos="0"/>
          <w:tab w:val="left" w:pos="709"/>
        </w:tabs>
        <w:ind w:right="-186"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ab/>
      </w:r>
      <w:proofErr w:type="gramStart"/>
      <w:r w:rsidRPr="00856ABE">
        <w:rPr>
          <w:rFonts w:ascii="PT Astra Serif" w:hAnsi="PT Astra Serif"/>
          <w:sz w:val="24"/>
          <w:szCs w:val="24"/>
        </w:rPr>
        <w:t xml:space="preserve">Межрайонная инспекция Федеральной налоговой службы по крупнейшим налогоплательщикам № 13 (далее - Инспекция) в лице начальника </w:t>
      </w:r>
      <w:r w:rsidR="00F2711A" w:rsidRPr="00856ABE">
        <w:rPr>
          <w:rFonts w:ascii="PT Astra Serif" w:hAnsi="PT Astra Serif"/>
          <w:sz w:val="24"/>
          <w:szCs w:val="24"/>
        </w:rPr>
        <w:t>И</w:t>
      </w:r>
      <w:r w:rsidRPr="00856ABE">
        <w:rPr>
          <w:rFonts w:ascii="PT Astra Serif" w:hAnsi="PT Astra Serif"/>
          <w:sz w:val="24"/>
          <w:szCs w:val="24"/>
        </w:rPr>
        <w:t>нспекции Сычевой</w:t>
      </w:r>
      <w:r w:rsidR="006E5DD2" w:rsidRPr="00856ABE">
        <w:rPr>
          <w:rFonts w:ascii="PT Astra Serif" w:hAnsi="PT Astra Serif"/>
          <w:sz w:val="24"/>
          <w:szCs w:val="24"/>
        </w:rPr>
        <w:t xml:space="preserve"> Татьяны Николаевны, действующего</w:t>
      </w:r>
      <w:r w:rsidRPr="00856ABE">
        <w:rPr>
          <w:rFonts w:ascii="PT Astra Serif" w:hAnsi="PT Astra Serif"/>
          <w:sz w:val="24"/>
          <w:szCs w:val="24"/>
        </w:rPr>
        <w:t xml:space="preserve"> на основании Положения о</w:t>
      </w:r>
      <w:r w:rsidR="00F2711A" w:rsidRPr="00856ABE">
        <w:rPr>
          <w:rFonts w:ascii="PT Astra Serif" w:hAnsi="PT Astra Serif"/>
          <w:sz w:val="24"/>
          <w:szCs w:val="24"/>
        </w:rPr>
        <w:t>б Инспекции</w:t>
      </w:r>
      <w:r w:rsidRPr="00856ABE">
        <w:rPr>
          <w:rFonts w:ascii="PT Astra Serif" w:hAnsi="PT Astra Serif"/>
          <w:sz w:val="24"/>
          <w:szCs w:val="24"/>
        </w:rPr>
        <w:t>, утвержденного начальником Межрегиональной инспекции Федеральной</w:t>
      </w:r>
      <w:r w:rsidR="000255E8" w:rsidRPr="00856ABE">
        <w:rPr>
          <w:rFonts w:ascii="PT Astra Serif" w:hAnsi="PT Astra Serif"/>
          <w:sz w:val="24"/>
          <w:szCs w:val="24"/>
        </w:rPr>
        <w:t xml:space="preserve"> налоговой службы по крупнейшим </w:t>
      </w:r>
      <w:r w:rsidRPr="00856ABE">
        <w:rPr>
          <w:rFonts w:ascii="PT Astra Serif" w:hAnsi="PT Astra Serif"/>
          <w:sz w:val="24"/>
          <w:szCs w:val="24"/>
        </w:rPr>
        <w:t>налогоплательщикам № 9</w:t>
      </w:r>
      <w:r w:rsidR="00F2711A" w:rsidRPr="00856ABE">
        <w:rPr>
          <w:rFonts w:ascii="PT Astra Serif" w:hAnsi="PT Astra Serif"/>
          <w:sz w:val="24"/>
          <w:szCs w:val="24"/>
        </w:rPr>
        <w:t>,</w:t>
      </w:r>
      <w:r w:rsidRPr="00856ABE">
        <w:rPr>
          <w:rFonts w:ascii="PT Astra Serif" w:hAnsi="PT Astra Serif"/>
          <w:sz w:val="24"/>
          <w:szCs w:val="24"/>
        </w:rPr>
        <w:t xml:space="preserve"> объявляет о приеме документов для участия в конкурс</w:t>
      </w:r>
      <w:r w:rsidR="006E5DD2" w:rsidRPr="00856ABE">
        <w:rPr>
          <w:rFonts w:ascii="PT Astra Serif" w:hAnsi="PT Astra Serif"/>
          <w:sz w:val="24"/>
          <w:szCs w:val="24"/>
        </w:rPr>
        <w:t>ах</w:t>
      </w:r>
      <w:r w:rsidRPr="00856ABE">
        <w:rPr>
          <w:rFonts w:ascii="PT Astra Serif" w:hAnsi="PT Astra Serif"/>
          <w:sz w:val="24"/>
          <w:szCs w:val="24"/>
        </w:rPr>
        <w:t xml:space="preserve"> </w:t>
      </w:r>
      <w:r w:rsidRPr="00856ABE">
        <w:rPr>
          <w:rFonts w:ascii="PT Astra Serif" w:hAnsi="PT Astra Serif"/>
          <w:bCs/>
          <w:sz w:val="24"/>
          <w:szCs w:val="24"/>
        </w:rPr>
        <w:t xml:space="preserve">на </w:t>
      </w:r>
      <w:r w:rsidR="00304315" w:rsidRPr="00856ABE">
        <w:rPr>
          <w:rFonts w:ascii="PT Astra Serif" w:hAnsi="PT Astra Serif"/>
          <w:bCs/>
          <w:sz w:val="24"/>
          <w:szCs w:val="24"/>
        </w:rPr>
        <w:t xml:space="preserve">включение в кадровый резерв </w:t>
      </w:r>
      <w:r w:rsidR="006E5DD2" w:rsidRPr="00856ABE">
        <w:rPr>
          <w:rFonts w:ascii="PT Astra Serif" w:hAnsi="PT Astra Serif"/>
          <w:sz w:val="24"/>
          <w:szCs w:val="24"/>
        </w:rPr>
        <w:t>Инспекции</w:t>
      </w:r>
      <w:r w:rsidR="00304315" w:rsidRPr="00856ABE">
        <w:rPr>
          <w:rFonts w:ascii="PT Astra Serif" w:hAnsi="PT Astra Serif"/>
          <w:sz w:val="24"/>
          <w:szCs w:val="24"/>
        </w:rPr>
        <w:t xml:space="preserve"> (далее –</w:t>
      </w:r>
      <w:r w:rsidR="00F2711A" w:rsidRPr="00856ABE">
        <w:rPr>
          <w:rFonts w:ascii="PT Astra Serif" w:hAnsi="PT Astra Serif"/>
          <w:sz w:val="24"/>
          <w:szCs w:val="24"/>
        </w:rPr>
        <w:t xml:space="preserve"> </w:t>
      </w:r>
      <w:r w:rsidR="00304315" w:rsidRPr="00856ABE">
        <w:rPr>
          <w:rFonts w:ascii="PT Astra Serif" w:hAnsi="PT Astra Serif"/>
          <w:sz w:val="24"/>
          <w:szCs w:val="24"/>
        </w:rPr>
        <w:t>Конкурс</w:t>
      </w:r>
      <w:r w:rsidR="006E5DD2" w:rsidRPr="00856ABE">
        <w:rPr>
          <w:rFonts w:ascii="PT Astra Serif" w:hAnsi="PT Astra Serif"/>
          <w:sz w:val="24"/>
          <w:szCs w:val="24"/>
        </w:rPr>
        <w:t>ы</w:t>
      </w:r>
      <w:r w:rsidR="00304315" w:rsidRPr="00856ABE">
        <w:rPr>
          <w:rFonts w:ascii="PT Astra Serif" w:hAnsi="PT Astra Serif"/>
          <w:sz w:val="24"/>
          <w:szCs w:val="24"/>
        </w:rPr>
        <w:t>)</w:t>
      </w:r>
      <w:r w:rsidRPr="00856ABE">
        <w:rPr>
          <w:rFonts w:ascii="PT Astra Serif" w:hAnsi="PT Astra Serif"/>
          <w:bCs/>
          <w:sz w:val="24"/>
          <w:szCs w:val="24"/>
        </w:rPr>
        <w:t xml:space="preserve">:  </w:t>
      </w:r>
      <w:proofErr w:type="gramEnd"/>
    </w:p>
    <w:p w:rsidR="003B06A9" w:rsidRPr="00856ABE" w:rsidRDefault="00476B1A">
      <w:pPr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410"/>
        <w:gridCol w:w="3118"/>
      </w:tblGrid>
      <w:tr w:rsidR="007353B5" w:rsidRPr="00856ABE" w:rsidTr="007353B5">
        <w:trPr>
          <w:trHeight w:val="7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5" w:rsidRPr="00856ABE" w:rsidRDefault="007353B5" w:rsidP="0000348E">
            <w:pPr>
              <w:tabs>
                <w:tab w:val="left" w:pos="2520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56ABE">
              <w:rPr>
                <w:rFonts w:ascii="PT Astra Serif" w:hAnsi="PT Astra Serif"/>
                <w:b/>
                <w:sz w:val="24"/>
                <w:szCs w:val="24"/>
              </w:rPr>
              <w:t>Область профессиональной деятельности</w:t>
            </w:r>
          </w:p>
          <w:p w:rsidR="007353B5" w:rsidRPr="00856ABE" w:rsidRDefault="007353B5" w:rsidP="0000348E">
            <w:pPr>
              <w:tabs>
                <w:tab w:val="left" w:pos="2520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56ABE">
              <w:rPr>
                <w:rFonts w:ascii="PT Astra Serif" w:hAnsi="PT Astra Serif"/>
                <w:b/>
                <w:sz w:val="24"/>
                <w:szCs w:val="24"/>
              </w:rPr>
              <w:t>(вид профессиональной деятельности)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5" w:rsidRPr="00856ABE" w:rsidRDefault="007353B5" w:rsidP="0000348E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56ABE">
              <w:rPr>
                <w:rFonts w:ascii="PT Astra Serif" w:hAnsi="PT Astra Serif"/>
                <w:b/>
                <w:sz w:val="24"/>
                <w:szCs w:val="24"/>
              </w:rPr>
              <w:t xml:space="preserve">Группа и категория должностей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00348E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56ABE">
              <w:rPr>
                <w:rFonts w:ascii="PT Astra Serif" w:hAnsi="PT Astra Serif"/>
                <w:b/>
                <w:sz w:val="24"/>
                <w:szCs w:val="24"/>
              </w:rPr>
              <w:t>Должность</w:t>
            </w:r>
          </w:p>
        </w:tc>
      </w:tr>
      <w:tr w:rsidR="007353B5" w:rsidRPr="00856ABE" w:rsidTr="007353B5">
        <w:trPr>
          <w:trHeight w:val="11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E8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 xml:space="preserve">Управление в сфере архивного дела </w:t>
            </w:r>
          </w:p>
          <w:p w:rsidR="007353B5" w:rsidRPr="00856ABE" w:rsidRDefault="007353B5" w:rsidP="00E8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 xml:space="preserve">и делопроизводства </w:t>
            </w:r>
          </w:p>
          <w:p w:rsidR="007353B5" w:rsidRPr="00856ABE" w:rsidRDefault="007353B5" w:rsidP="000034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>(комплектование и документационное обеспечение 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B873A6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 xml:space="preserve">Старшая группа, </w:t>
            </w:r>
          </w:p>
          <w:p w:rsidR="007353B5" w:rsidRPr="00856ABE" w:rsidRDefault="007353B5" w:rsidP="00E811EC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>категория «специалисты»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B873A6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 xml:space="preserve">Главный </w:t>
            </w:r>
          </w:p>
          <w:p w:rsidR="007353B5" w:rsidRPr="00856ABE" w:rsidRDefault="007353B5" w:rsidP="00B873A6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>специалист-эксперт</w:t>
            </w:r>
          </w:p>
        </w:tc>
      </w:tr>
      <w:tr w:rsidR="007353B5" w:rsidRPr="00856ABE" w:rsidTr="007353B5">
        <w:trPr>
          <w:trHeight w:val="110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7353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 xml:space="preserve">Управление в сфере цифрового развития, информационных технологий, связи, массовых коммуникаций и средств массовой информации </w:t>
            </w:r>
          </w:p>
          <w:p w:rsidR="007353B5" w:rsidRPr="00856ABE" w:rsidRDefault="007353B5" w:rsidP="007353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>(регулирование в области информационных технологий, регулирование в сфере обеспечения информационной и сетевой безопасности)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E811EC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 xml:space="preserve">Старшая группа, </w:t>
            </w:r>
          </w:p>
          <w:p w:rsidR="007353B5" w:rsidRPr="00856ABE" w:rsidRDefault="007353B5" w:rsidP="00E811EC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>категория «специалисты»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E811EC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 xml:space="preserve">Главный </w:t>
            </w:r>
          </w:p>
          <w:p w:rsidR="007353B5" w:rsidRPr="00856ABE" w:rsidRDefault="007353B5" w:rsidP="00E811EC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>специалист-эксперт</w:t>
            </w:r>
          </w:p>
        </w:tc>
      </w:tr>
      <w:tr w:rsidR="007353B5" w:rsidRPr="00856ABE" w:rsidTr="007353B5">
        <w:trPr>
          <w:trHeight w:val="1117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0034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E811EC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E811EC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</w:p>
          <w:p w:rsidR="007353B5" w:rsidRPr="00856ABE" w:rsidRDefault="007353B5" w:rsidP="00E811EC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>специалист-эксперт</w:t>
            </w:r>
          </w:p>
        </w:tc>
      </w:tr>
      <w:tr w:rsidR="007353B5" w:rsidRPr="00856ABE" w:rsidTr="007353B5">
        <w:trPr>
          <w:trHeight w:val="69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0034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 xml:space="preserve">Регулирование налоговой деятельности </w:t>
            </w:r>
          </w:p>
          <w:p w:rsidR="007353B5" w:rsidRPr="00856ABE" w:rsidRDefault="007353B5" w:rsidP="000034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>(осуществление налогового контроля)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00348E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 xml:space="preserve">Ведущая группа, </w:t>
            </w:r>
          </w:p>
          <w:p w:rsidR="007353B5" w:rsidRPr="00856ABE" w:rsidRDefault="007353B5" w:rsidP="00E811EC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>категория «специалисты»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00348E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>Главный государственный налоговый инспектор</w:t>
            </w:r>
          </w:p>
        </w:tc>
      </w:tr>
      <w:tr w:rsidR="007353B5" w:rsidRPr="00856ABE" w:rsidTr="007353B5">
        <w:trPr>
          <w:trHeight w:val="721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00348E">
            <w:pPr>
              <w:tabs>
                <w:tab w:val="left" w:pos="25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00348E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 xml:space="preserve">Старшая группа, </w:t>
            </w:r>
          </w:p>
          <w:p w:rsidR="007353B5" w:rsidRPr="00856ABE" w:rsidRDefault="007353B5" w:rsidP="00E811EC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>категория «специалисты»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00348E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>Старший государственный налоговый инспектор</w:t>
            </w:r>
          </w:p>
        </w:tc>
      </w:tr>
      <w:tr w:rsidR="007353B5" w:rsidRPr="00856ABE" w:rsidTr="007353B5">
        <w:trPr>
          <w:trHeight w:val="688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00348E">
            <w:pPr>
              <w:tabs>
                <w:tab w:val="left" w:pos="25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00348E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5" w:rsidRPr="00856ABE" w:rsidRDefault="007353B5" w:rsidP="0000348E">
            <w:pPr>
              <w:tabs>
                <w:tab w:val="left" w:pos="2520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ABE">
              <w:rPr>
                <w:rFonts w:ascii="PT Astra Serif" w:hAnsi="PT Astra Serif"/>
                <w:sz w:val="24"/>
                <w:szCs w:val="24"/>
              </w:rPr>
              <w:t>Государственный налоговый инспектор</w:t>
            </w:r>
          </w:p>
        </w:tc>
      </w:tr>
    </w:tbl>
    <w:p w:rsidR="001971EA" w:rsidRPr="00856ABE" w:rsidRDefault="001971EA" w:rsidP="00E811EC">
      <w:pPr>
        <w:jc w:val="both"/>
        <w:rPr>
          <w:rFonts w:ascii="PT Astra Serif" w:hAnsi="PT Astra Serif"/>
          <w:sz w:val="24"/>
          <w:szCs w:val="24"/>
        </w:rPr>
      </w:pPr>
    </w:p>
    <w:p w:rsidR="00E811EC" w:rsidRPr="00856ABE" w:rsidRDefault="00E811EC" w:rsidP="00E811EC">
      <w:pPr>
        <w:ind w:firstLine="705"/>
        <w:jc w:val="both"/>
        <w:rPr>
          <w:rFonts w:ascii="PT Astra Serif" w:hAnsi="PT Astra Serif"/>
          <w:b/>
          <w:sz w:val="24"/>
          <w:szCs w:val="24"/>
        </w:rPr>
      </w:pPr>
      <w:r w:rsidRPr="00856ABE">
        <w:rPr>
          <w:rFonts w:ascii="PT Astra Serif" w:hAnsi="PT Astra Serif"/>
          <w:b/>
          <w:sz w:val="24"/>
          <w:szCs w:val="24"/>
        </w:rPr>
        <w:t>1.</w:t>
      </w:r>
      <w:r w:rsidR="00236362" w:rsidRPr="00856ABE">
        <w:rPr>
          <w:rFonts w:ascii="PT Astra Serif" w:hAnsi="PT Astra Serif"/>
          <w:b/>
          <w:sz w:val="24"/>
          <w:szCs w:val="24"/>
        </w:rPr>
        <w:t> </w:t>
      </w:r>
      <w:r w:rsidRPr="00856ABE">
        <w:rPr>
          <w:rFonts w:ascii="PT Astra Serif" w:hAnsi="PT Astra Serif"/>
          <w:b/>
          <w:sz w:val="24"/>
          <w:szCs w:val="24"/>
        </w:rPr>
        <w:t xml:space="preserve">Управление в сфере архивного дела и делопроизводства (комплектование </w:t>
      </w:r>
      <w:r w:rsidR="004C0B57" w:rsidRPr="00856ABE">
        <w:rPr>
          <w:rFonts w:ascii="PT Astra Serif" w:hAnsi="PT Astra Serif"/>
          <w:b/>
          <w:sz w:val="24"/>
          <w:szCs w:val="24"/>
        </w:rPr>
        <w:br/>
      </w:r>
      <w:r w:rsidRPr="00856ABE">
        <w:rPr>
          <w:rFonts w:ascii="PT Astra Serif" w:hAnsi="PT Astra Serif"/>
          <w:b/>
          <w:sz w:val="24"/>
          <w:szCs w:val="24"/>
        </w:rPr>
        <w:t>и документационное обеспечение управления)</w:t>
      </w:r>
    </w:p>
    <w:p w:rsidR="00586FEA" w:rsidRPr="00856ABE" w:rsidRDefault="00390411" w:rsidP="00586F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К претендентам на включение в кадровый резерв старшей групп</w:t>
      </w:r>
      <w:r w:rsidR="00E811EC" w:rsidRPr="00856ABE">
        <w:rPr>
          <w:rFonts w:ascii="PT Astra Serif" w:hAnsi="PT Astra Serif"/>
          <w:sz w:val="24"/>
          <w:szCs w:val="24"/>
        </w:rPr>
        <w:t>ы</w:t>
      </w:r>
      <w:r w:rsidRPr="00856ABE">
        <w:rPr>
          <w:rFonts w:ascii="PT Astra Serif" w:hAnsi="PT Astra Serif"/>
          <w:sz w:val="24"/>
          <w:szCs w:val="24"/>
        </w:rPr>
        <w:t xml:space="preserve"> должностей устанавливаются следующие квалификационные требования:</w:t>
      </w:r>
    </w:p>
    <w:p w:rsidR="00AA10B7" w:rsidRPr="00856ABE" w:rsidRDefault="00586FEA" w:rsidP="00AA10B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6ABE">
        <w:rPr>
          <w:rFonts w:ascii="PT Astra Serif" w:hAnsi="PT Astra Serif" w:cs="Times New Roman"/>
          <w:sz w:val="24"/>
          <w:szCs w:val="24"/>
        </w:rPr>
        <w:t>1.1.</w:t>
      </w:r>
      <w:r w:rsidR="00236362" w:rsidRPr="00856ABE">
        <w:rPr>
          <w:rFonts w:ascii="PT Astra Serif" w:hAnsi="PT Astra Serif" w:cs="Times New Roman"/>
          <w:sz w:val="24"/>
          <w:szCs w:val="24"/>
        </w:rPr>
        <w:t> </w:t>
      </w:r>
      <w:r w:rsidRPr="00856ABE">
        <w:rPr>
          <w:rFonts w:ascii="PT Astra Serif" w:hAnsi="PT Astra Serif" w:cs="Times New Roman"/>
          <w:sz w:val="24"/>
          <w:szCs w:val="24"/>
        </w:rPr>
        <w:t>Наличие высшего образования по специальности, направлению подготовки:</w:t>
      </w:r>
      <w:r w:rsidR="00AA10B7" w:rsidRPr="00856ABE">
        <w:rPr>
          <w:rFonts w:ascii="PT Astra Serif" w:hAnsi="PT Astra Serif" w:cs="Times New Roman"/>
          <w:sz w:val="24"/>
          <w:szCs w:val="24"/>
        </w:rPr>
        <w:t xml:space="preserve"> </w:t>
      </w:r>
      <w:r w:rsidR="004C0B57" w:rsidRPr="00856ABE">
        <w:rPr>
          <w:rFonts w:ascii="PT Astra Serif" w:hAnsi="PT Astra Serif" w:cs="Times New Roman"/>
          <w:sz w:val="24"/>
          <w:szCs w:val="24"/>
        </w:rPr>
        <w:t xml:space="preserve">«Документоведение и архивоведение», «Государственное и муниципальное управление», «Менеджмент» </w:t>
      </w:r>
      <w:r w:rsidR="00AA10B7" w:rsidRPr="00856ABE">
        <w:rPr>
          <w:rFonts w:ascii="PT Astra Serif" w:hAnsi="PT Astra Serif" w:cs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AA10B7" w:rsidRPr="00856ABE" w:rsidRDefault="00AA10B7" w:rsidP="00AA10B7">
      <w:pPr>
        <w:ind w:firstLine="705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Без предъявления требований к стажу.</w:t>
      </w:r>
    </w:p>
    <w:p w:rsidR="00AA10B7" w:rsidRPr="00856ABE" w:rsidRDefault="00236362" w:rsidP="00AA10B7">
      <w:pPr>
        <w:ind w:firstLine="705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1.2. </w:t>
      </w:r>
      <w:r w:rsidR="00AA10B7" w:rsidRPr="00856ABE">
        <w:rPr>
          <w:rFonts w:ascii="PT Astra Serif" w:hAnsi="PT Astra Serif"/>
          <w:sz w:val="24"/>
          <w:szCs w:val="24"/>
        </w:rPr>
        <w:t xml:space="preserve"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27.05.2003 </w:t>
      </w:r>
      <w:r w:rsidRPr="00856ABE">
        <w:rPr>
          <w:rFonts w:ascii="PT Astra Serif" w:hAnsi="PT Astra Serif"/>
          <w:sz w:val="24"/>
          <w:szCs w:val="24"/>
        </w:rPr>
        <w:br/>
      </w:r>
      <w:r w:rsidR="00AA10B7" w:rsidRPr="00856ABE">
        <w:rPr>
          <w:rFonts w:ascii="PT Astra Serif" w:hAnsi="PT Astra Serif"/>
          <w:sz w:val="24"/>
          <w:szCs w:val="24"/>
        </w:rPr>
        <w:t xml:space="preserve">№ 58-ФЗ «О системе государственной службы Российской Федерации», Федерального закона </w:t>
      </w:r>
      <w:r w:rsidR="004C0B57" w:rsidRPr="00856ABE">
        <w:rPr>
          <w:rFonts w:ascii="PT Astra Serif" w:hAnsi="PT Astra Serif"/>
          <w:sz w:val="24"/>
          <w:szCs w:val="24"/>
        </w:rPr>
        <w:br/>
      </w:r>
      <w:r w:rsidR="00AA10B7" w:rsidRPr="00856ABE">
        <w:rPr>
          <w:rFonts w:ascii="PT Astra Serif" w:hAnsi="PT Astra Serif"/>
          <w:sz w:val="24"/>
          <w:szCs w:val="24"/>
        </w:rPr>
        <w:t xml:space="preserve">от 27.07.2004 № 79-ФЗ «О государственной гражданской службе Российской Федерации», Федерального закона от 25.12.2008 № 273-ФЗ «О противодействии коррупции»; знаний </w:t>
      </w:r>
      <w:r w:rsidRPr="00856ABE">
        <w:rPr>
          <w:rFonts w:ascii="PT Astra Serif" w:hAnsi="PT Astra Serif"/>
          <w:sz w:val="24"/>
          <w:szCs w:val="24"/>
        </w:rPr>
        <w:br/>
      </w:r>
      <w:r w:rsidR="00AA10B7" w:rsidRPr="00856ABE">
        <w:rPr>
          <w:rFonts w:ascii="PT Astra Serif" w:hAnsi="PT Astra Serif"/>
          <w:sz w:val="24"/>
          <w:szCs w:val="24"/>
        </w:rPr>
        <w:t>в области информационно-коммуникационных технологий.</w:t>
      </w:r>
    </w:p>
    <w:p w:rsidR="00AA10B7" w:rsidRPr="00856ABE" w:rsidRDefault="00AA10B7" w:rsidP="00AA10B7">
      <w:pPr>
        <w:ind w:firstLine="705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1.3. </w:t>
      </w:r>
      <w:proofErr w:type="gramStart"/>
      <w:r w:rsidRPr="00856ABE">
        <w:rPr>
          <w:rFonts w:ascii="PT Astra Serif" w:hAnsi="PT Astra Serif"/>
          <w:sz w:val="24"/>
          <w:szCs w:val="24"/>
        </w:rPr>
        <w:t xml:space="preserve">Наличие базовых умений: мыслить системно (стратегически); планировать, рационально использовать служебное время и достигать результата; коммуникативные умения; </w:t>
      </w:r>
      <w:r w:rsidRPr="00856ABE">
        <w:rPr>
          <w:rFonts w:ascii="PT Astra Serif" w:hAnsi="PT Astra Serif"/>
          <w:sz w:val="24"/>
          <w:szCs w:val="24"/>
        </w:rPr>
        <w:lastRenderedPageBreak/>
        <w:t xml:space="preserve">управлять изменениями, адаптироваться к новой ситуации и принятию новых подходов </w:t>
      </w:r>
      <w:r w:rsidR="00236362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 xml:space="preserve">в решении поставленных задач; подготовки проектов правовых актов; анализ </w:t>
      </w:r>
      <w:r w:rsidR="00261F1C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и прогнозирование деятельности в порученной сфере; использование опыта и мнения коллег; подготовки деловой корреспонденции и служебных документов;</w:t>
      </w:r>
      <w:proofErr w:type="gramEnd"/>
      <w:r w:rsidRPr="00856ABE">
        <w:rPr>
          <w:rFonts w:ascii="PT Astra Serif" w:hAnsi="PT Astra Serif"/>
          <w:sz w:val="24"/>
          <w:szCs w:val="24"/>
        </w:rPr>
        <w:t xml:space="preserve"> систематическое повышение профессиональных знаний; работы с использованием информационно-коммуникационных технологий.</w:t>
      </w:r>
    </w:p>
    <w:p w:rsidR="00AA10B7" w:rsidRPr="00856ABE" w:rsidRDefault="00AA10B7" w:rsidP="00AA10B7">
      <w:pPr>
        <w:ind w:firstLine="705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1.4 Наличие профессиональных знаний:</w:t>
      </w:r>
    </w:p>
    <w:p w:rsidR="004C0B57" w:rsidRPr="00856ABE" w:rsidRDefault="00AA10B7" w:rsidP="004C0B57">
      <w:pPr>
        <w:ind w:firstLine="705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1.4.1. В сфере законодательства Российской Федерации: </w:t>
      </w:r>
      <w:proofErr w:type="gramStart"/>
      <w:r w:rsidR="00B27C98" w:rsidRPr="00856ABE">
        <w:rPr>
          <w:rFonts w:ascii="PT Astra Serif" w:hAnsi="PT Astra Serif"/>
          <w:sz w:val="24"/>
          <w:szCs w:val="24"/>
        </w:rPr>
        <w:t xml:space="preserve">Федеральный закон </w:t>
      </w:r>
      <w:r w:rsidR="00261F1C" w:rsidRPr="00856ABE">
        <w:rPr>
          <w:rFonts w:ascii="PT Astra Serif" w:hAnsi="PT Astra Serif"/>
          <w:sz w:val="24"/>
          <w:szCs w:val="24"/>
        </w:rPr>
        <w:br/>
      </w:r>
      <w:r w:rsidR="00B27C98" w:rsidRPr="00856ABE">
        <w:rPr>
          <w:rFonts w:ascii="PT Astra Serif" w:hAnsi="PT Astra Serif"/>
          <w:sz w:val="24"/>
          <w:szCs w:val="24"/>
        </w:rPr>
        <w:t xml:space="preserve">от 29.12.1994 № 77-ФЗ «Об обязательном экземпляре документов»; </w:t>
      </w:r>
      <w:r w:rsidRPr="00856ABE">
        <w:rPr>
          <w:rFonts w:ascii="PT Astra Serif" w:hAnsi="PT Astra Serif"/>
          <w:sz w:val="24"/>
          <w:szCs w:val="24"/>
        </w:rPr>
        <w:t xml:space="preserve">Федеральный закон </w:t>
      </w:r>
      <w:r w:rsidR="00261F1C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от 25.12.2000 № 2-ФКЗ «О Государственном гербе Российской Федерации»;</w:t>
      </w:r>
      <w:r w:rsidR="00B27C98" w:rsidRPr="00856ABE">
        <w:rPr>
          <w:rFonts w:ascii="PT Astra Serif" w:hAnsi="PT Astra Serif"/>
          <w:sz w:val="24"/>
          <w:szCs w:val="24"/>
        </w:rPr>
        <w:t xml:space="preserve"> </w:t>
      </w:r>
      <w:r w:rsidRPr="00856ABE">
        <w:rPr>
          <w:rFonts w:ascii="PT Astra Serif" w:hAnsi="PT Astra Serif"/>
          <w:sz w:val="24"/>
          <w:szCs w:val="24"/>
        </w:rPr>
        <w:t>Федеральный закон от 22.10.2004 № 125-ФЗ «Об архивном деле в Российской Федерации»;</w:t>
      </w:r>
      <w:r w:rsidR="00B27C98" w:rsidRPr="00856ABE">
        <w:rPr>
          <w:rFonts w:ascii="PT Astra Serif" w:hAnsi="PT Astra Serif"/>
          <w:sz w:val="24"/>
          <w:szCs w:val="24"/>
        </w:rPr>
        <w:t xml:space="preserve"> Федеральный закон Российской Федерации от 02.05.2006 № 59-ФЗ «О порядке рассмотрения обращений граждан Российской Федерации»; Федеральный закон от 27.07.2006 № 149-ФЗ </w:t>
      </w:r>
      <w:r w:rsidR="00261F1C" w:rsidRPr="00856ABE">
        <w:rPr>
          <w:rFonts w:ascii="PT Astra Serif" w:hAnsi="PT Astra Serif"/>
          <w:sz w:val="24"/>
          <w:szCs w:val="24"/>
        </w:rPr>
        <w:br/>
      </w:r>
      <w:r w:rsidR="00B27C98" w:rsidRPr="00856ABE">
        <w:rPr>
          <w:rFonts w:ascii="PT Astra Serif" w:hAnsi="PT Astra Serif"/>
          <w:sz w:val="24"/>
          <w:szCs w:val="24"/>
        </w:rPr>
        <w:t>«Об информации, информационных технологиях и о защите информации»;</w:t>
      </w:r>
      <w:proofErr w:type="gramEnd"/>
      <w:r w:rsidR="00B27C98" w:rsidRPr="00856ABE">
        <w:rPr>
          <w:rFonts w:ascii="PT Astra Serif" w:hAnsi="PT Astra Serif"/>
          <w:sz w:val="24"/>
          <w:szCs w:val="24"/>
        </w:rPr>
        <w:t xml:space="preserve"> Федеральный </w:t>
      </w:r>
      <w:hyperlink r:id="rId9" w:history="1">
        <w:r w:rsidR="00B27C98" w:rsidRPr="00856ABE">
          <w:rPr>
            <w:rFonts w:ascii="PT Astra Serif" w:hAnsi="PT Astra Serif"/>
            <w:sz w:val="24"/>
            <w:szCs w:val="24"/>
          </w:rPr>
          <w:t>закон</w:t>
        </w:r>
      </w:hyperlink>
      <w:r w:rsidR="00B27C98" w:rsidRPr="00856ABE">
        <w:rPr>
          <w:rFonts w:ascii="PT Astra Serif" w:hAnsi="PT Astra Serif"/>
          <w:sz w:val="24"/>
          <w:szCs w:val="24"/>
        </w:rPr>
        <w:t xml:space="preserve"> от 27.07.2006 № 152-ФЗ «О персональных данных»; 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 Федеральный закон от 06.04.2011 № 63-ФЗ </w:t>
      </w:r>
      <w:r w:rsidR="00261F1C" w:rsidRPr="00856ABE">
        <w:rPr>
          <w:rFonts w:ascii="PT Astra Serif" w:hAnsi="PT Astra Serif"/>
          <w:sz w:val="24"/>
          <w:szCs w:val="24"/>
        </w:rPr>
        <w:br/>
      </w:r>
      <w:r w:rsidR="00B27C98" w:rsidRPr="00856ABE">
        <w:rPr>
          <w:rFonts w:ascii="PT Astra Serif" w:hAnsi="PT Astra Serif"/>
          <w:sz w:val="24"/>
          <w:szCs w:val="24"/>
        </w:rPr>
        <w:t xml:space="preserve">«Об электронной подписи»; Указ Президента Российской Федерации от 06.03.1997 № 188 </w:t>
      </w:r>
      <w:r w:rsidR="00261F1C" w:rsidRPr="00856ABE">
        <w:rPr>
          <w:rFonts w:ascii="PT Astra Serif" w:hAnsi="PT Astra Serif"/>
          <w:sz w:val="24"/>
          <w:szCs w:val="24"/>
        </w:rPr>
        <w:br/>
      </w:r>
      <w:r w:rsidR="00B27C98" w:rsidRPr="00856ABE">
        <w:rPr>
          <w:rFonts w:ascii="PT Astra Serif" w:hAnsi="PT Astra Serif"/>
          <w:sz w:val="24"/>
          <w:szCs w:val="24"/>
        </w:rPr>
        <w:t xml:space="preserve">«Об утверждении перечня сведений конфиденциального характера»; </w:t>
      </w:r>
      <w:r w:rsidR="00236362" w:rsidRPr="00856ABE">
        <w:rPr>
          <w:rFonts w:ascii="PT Astra Serif" w:hAnsi="PT Astra Serif"/>
          <w:sz w:val="24"/>
          <w:szCs w:val="24"/>
        </w:rPr>
        <w:t>п</w:t>
      </w:r>
      <w:r w:rsidR="00B27C98" w:rsidRPr="00856ABE">
        <w:rPr>
          <w:rFonts w:ascii="PT Astra Serif" w:hAnsi="PT Astra Serif"/>
          <w:sz w:val="24"/>
          <w:szCs w:val="24"/>
        </w:rPr>
        <w:t>остановление Правительства Российской Федерации от 15.06.2009 № 477 «Об утверждении правил делопроизводства в федеральных</w:t>
      </w:r>
      <w:r w:rsidR="004C0B57" w:rsidRPr="00856ABE">
        <w:rPr>
          <w:rFonts w:ascii="PT Astra Serif" w:hAnsi="PT Astra Serif"/>
          <w:sz w:val="24"/>
          <w:szCs w:val="24"/>
        </w:rPr>
        <w:t xml:space="preserve"> органах исполнительной власти»</w:t>
      </w:r>
      <w:r w:rsidR="00B27C98" w:rsidRPr="00856ABE">
        <w:rPr>
          <w:rFonts w:ascii="PT Astra Serif" w:hAnsi="PT Astra Serif"/>
          <w:sz w:val="24"/>
          <w:szCs w:val="24"/>
        </w:rPr>
        <w:t xml:space="preserve">; </w:t>
      </w:r>
      <w:r w:rsidR="00236362" w:rsidRPr="00856ABE">
        <w:rPr>
          <w:rFonts w:ascii="PT Astra Serif" w:hAnsi="PT Astra Serif"/>
          <w:sz w:val="24"/>
          <w:szCs w:val="24"/>
        </w:rPr>
        <w:t>п</w:t>
      </w:r>
      <w:r w:rsidR="00B27C98" w:rsidRPr="00856ABE">
        <w:rPr>
          <w:rFonts w:ascii="PT Astra Serif" w:hAnsi="PT Astra Serif"/>
          <w:sz w:val="24"/>
          <w:szCs w:val="24"/>
        </w:rPr>
        <w:t xml:space="preserve">риказ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</w:t>
      </w:r>
      <w:r w:rsidR="00261F1C" w:rsidRPr="00856ABE">
        <w:rPr>
          <w:rFonts w:ascii="PT Astra Serif" w:hAnsi="PT Astra Serif"/>
          <w:sz w:val="24"/>
          <w:szCs w:val="24"/>
        </w:rPr>
        <w:br/>
      </w:r>
      <w:r w:rsidR="00B27C98" w:rsidRPr="00856ABE">
        <w:rPr>
          <w:rFonts w:ascii="PT Astra Serif" w:hAnsi="PT Astra Serif"/>
          <w:sz w:val="24"/>
          <w:szCs w:val="24"/>
        </w:rPr>
        <w:t xml:space="preserve">и организациях»; </w:t>
      </w:r>
      <w:hyperlink r:id="rId10" w:history="1">
        <w:r w:rsidR="00236362" w:rsidRPr="00856ABE">
          <w:rPr>
            <w:rFonts w:ascii="PT Astra Serif" w:hAnsi="PT Astra Serif"/>
            <w:sz w:val="24"/>
            <w:szCs w:val="24"/>
          </w:rPr>
          <w:t>п</w:t>
        </w:r>
        <w:r w:rsidR="00B27C98" w:rsidRPr="00856ABE">
          <w:rPr>
            <w:rFonts w:ascii="PT Astra Serif" w:hAnsi="PT Astra Serif"/>
            <w:sz w:val="24"/>
            <w:szCs w:val="24"/>
          </w:rPr>
          <w:t>риказ</w:t>
        </w:r>
      </w:hyperlink>
      <w:r w:rsidR="00B27C98" w:rsidRPr="00856AB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27C98" w:rsidRPr="00856ABE">
        <w:rPr>
          <w:rFonts w:ascii="PT Astra Serif" w:hAnsi="PT Astra Serif"/>
          <w:sz w:val="24"/>
          <w:szCs w:val="24"/>
        </w:rPr>
        <w:t>Росархива</w:t>
      </w:r>
      <w:proofErr w:type="spellEnd"/>
      <w:r w:rsidR="00B27C98" w:rsidRPr="00856ABE">
        <w:rPr>
          <w:rFonts w:ascii="PT Astra Serif" w:hAnsi="PT Astra Serif"/>
          <w:sz w:val="24"/>
          <w:szCs w:val="24"/>
        </w:rPr>
        <w:t xml:space="preserve"> от 01.09.2017 № 143 «Об утверждении Порядка использования архивных документов в государственных и муниципальных архивах Российской Федерации</w:t>
      </w:r>
      <w:r w:rsidR="00236362" w:rsidRPr="00856ABE">
        <w:rPr>
          <w:rFonts w:ascii="PT Astra Serif" w:hAnsi="PT Astra Serif"/>
          <w:sz w:val="24"/>
          <w:szCs w:val="24"/>
        </w:rPr>
        <w:t>»</w:t>
      </w:r>
      <w:r w:rsidR="00B27C98" w:rsidRPr="00856ABE">
        <w:rPr>
          <w:rFonts w:ascii="PT Astra Serif" w:hAnsi="PT Astra Serif"/>
          <w:sz w:val="24"/>
          <w:szCs w:val="24"/>
        </w:rPr>
        <w:t xml:space="preserve">; </w:t>
      </w:r>
      <w:r w:rsidR="004C0B57" w:rsidRPr="00856ABE">
        <w:rPr>
          <w:rFonts w:ascii="PT Astra Serif" w:hAnsi="PT Astra Serif"/>
          <w:sz w:val="24"/>
          <w:szCs w:val="24"/>
        </w:rPr>
        <w:t xml:space="preserve">Приказ </w:t>
      </w:r>
      <w:proofErr w:type="spellStart"/>
      <w:r w:rsidR="004C0B57" w:rsidRPr="00856ABE">
        <w:rPr>
          <w:rFonts w:ascii="PT Astra Serif" w:hAnsi="PT Astra Serif"/>
          <w:sz w:val="24"/>
          <w:szCs w:val="24"/>
        </w:rPr>
        <w:t>Росархива</w:t>
      </w:r>
      <w:proofErr w:type="spellEnd"/>
      <w:r w:rsidR="004C0B57" w:rsidRPr="00856ABE">
        <w:rPr>
          <w:rFonts w:ascii="PT Astra Serif" w:hAnsi="PT Astra Serif"/>
          <w:sz w:val="24"/>
          <w:szCs w:val="24"/>
        </w:rPr>
        <w:t xml:space="preserve"> от 22.05.2019 № 71 «Об утверждении Правил делопроизводства в государственных органах, органах местного самоуправления»</w:t>
      </w:r>
      <w:r w:rsidR="00B27C98" w:rsidRPr="00856ABE">
        <w:rPr>
          <w:rFonts w:ascii="PT Astra Serif" w:hAnsi="PT Astra Serif"/>
          <w:sz w:val="24"/>
          <w:szCs w:val="24"/>
        </w:rPr>
        <w:t xml:space="preserve">; </w:t>
      </w:r>
      <w:r w:rsidRPr="00856ABE">
        <w:rPr>
          <w:rFonts w:ascii="PT Astra Serif" w:hAnsi="PT Astra Serif"/>
          <w:sz w:val="24"/>
          <w:szCs w:val="24"/>
        </w:rPr>
        <w:t xml:space="preserve">Инструкция о порядке обращения с документированной служебной информацией  ограниченного распространения </w:t>
      </w:r>
      <w:r w:rsidR="00261F1C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в организациях, учреждениях, предприятиях и т.д. (Москва</w:t>
      </w:r>
      <w:bookmarkStart w:id="0" w:name="i12312"/>
      <w:bookmarkStart w:id="1" w:name="i23584"/>
      <w:bookmarkEnd w:id="0"/>
      <w:r w:rsidRPr="00856ABE">
        <w:rPr>
          <w:rFonts w:ascii="PT Astra Serif" w:hAnsi="PT Astra Serif"/>
          <w:sz w:val="24"/>
          <w:szCs w:val="24"/>
        </w:rPr>
        <w:t>, 2000</w:t>
      </w:r>
      <w:bookmarkEnd w:id="1"/>
      <w:r w:rsidRPr="00856ABE">
        <w:rPr>
          <w:rFonts w:ascii="PT Astra Serif" w:hAnsi="PT Astra Serif"/>
          <w:sz w:val="24"/>
          <w:szCs w:val="24"/>
        </w:rPr>
        <w:t>).</w:t>
      </w:r>
    </w:p>
    <w:p w:rsidR="00B27C98" w:rsidRPr="00856ABE" w:rsidRDefault="00B27C98" w:rsidP="004C0B57">
      <w:pPr>
        <w:ind w:firstLine="705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Иные нормативные правовые акты и служебные документы, регулирующие вопросы, связанные с областью и видом профессиональной служебной деятельности. </w:t>
      </w:r>
    </w:p>
    <w:p w:rsidR="004C0B57" w:rsidRPr="00856ABE" w:rsidRDefault="00B27C98" w:rsidP="004C0B57">
      <w:pPr>
        <w:ind w:right="-2"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1.4.2. Иные профессиональные знания: порядок систематизации и классификации архивных документов; основы документационного обеспечения управления; перечни документов с указанием сроков хранения федеральных органов исполнительной власти; общих вопросов в области обеспечения информационной безопасности; порядок составления планово-отчетной документации; правила и нормы делового общения;</w:t>
      </w:r>
      <w:r w:rsidR="006C64F5" w:rsidRPr="00856ABE">
        <w:rPr>
          <w:rFonts w:ascii="PT Astra Serif" w:hAnsi="PT Astra Serif"/>
          <w:sz w:val="24"/>
          <w:szCs w:val="24"/>
        </w:rPr>
        <w:t xml:space="preserve"> теория и практика архивного дела и делопроизводства.</w:t>
      </w:r>
    </w:p>
    <w:p w:rsidR="00AA10B7" w:rsidRPr="00856ABE" w:rsidRDefault="006C64F5" w:rsidP="004C0B57">
      <w:pPr>
        <w:ind w:right="-2"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1.5. </w:t>
      </w:r>
      <w:proofErr w:type="gramStart"/>
      <w:r w:rsidRPr="00856ABE">
        <w:rPr>
          <w:rFonts w:ascii="PT Astra Serif" w:hAnsi="PT Astra Serif"/>
          <w:sz w:val="24"/>
          <w:szCs w:val="24"/>
        </w:rPr>
        <w:t xml:space="preserve">Наличие функциональных знаний: централизованная и смешанная формы ведения </w:t>
      </w:r>
      <w:r w:rsidRPr="00856ABE">
        <w:rPr>
          <w:rFonts w:ascii="PT Astra Serif" w:hAnsi="PT Astra Serif"/>
          <w:spacing w:val="-2"/>
          <w:sz w:val="24"/>
          <w:szCs w:val="24"/>
        </w:rPr>
        <w:t xml:space="preserve">делопроизводства; система взаимодействия в рамках внутриведомственного </w:t>
      </w:r>
      <w:r w:rsidR="00261F1C" w:rsidRPr="00856ABE">
        <w:rPr>
          <w:rFonts w:ascii="PT Astra Serif" w:hAnsi="PT Astra Serif"/>
          <w:spacing w:val="-2"/>
          <w:sz w:val="24"/>
          <w:szCs w:val="24"/>
        </w:rPr>
        <w:br/>
      </w:r>
      <w:r w:rsidRPr="00856ABE">
        <w:rPr>
          <w:rFonts w:ascii="PT Astra Serif" w:hAnsi="PT Astra Serif"/>
          <w:spacing w:val="-2"/>
          <w:sz w:val="24"/>
          <w:szCs w:val="24"/>
        </w:rPr>
        <w:t>и межведомственного</w:t>
      </w:r>
      <w:r w:rsidRPr="00856ABE">
        <w:rPr>
          <w:rFonts w:ascii="PT Astra Serif" w:hAnsi="PT Astra Serif"/>
          <w:sz w:val="24"/>
          <w:szCs w:val="24"/>
        </w:rPr>
        <w:t xml:space="preserve"> электронного документооборота; состав управленческих документов; общие требования к оформлению документов; принципы и методика комплектования, хранения, учета и использования архивных документов; особенности применения современных информационно-коммуникационных технологий; порядок приема, регистрации входящих документов; понятие, процедура рассмотрения обращений граждан;</w:t>
      </w:r>
      <w:proofErr w:type="gramEnd"/>
      <w:r w:rsidRPr="00856ABE">
        <w:rPr>
          <w:rFonts w:ascii="PT Astra Serif" w:hAnsi="PT Astra Serif"/>
          <w:sz w:val="24"/>
          <w:szCs w:val="24"/>
        </w:rPr>
        <w:t xml:space="preserve"> формирование документального фонда организации.</w:t>
      </w:r>
    </w:p>
    <w:p w:rsidR="006C64F5" w:rsidRPr="00856ABE" w:rsidRDefault="006C64F5" w:rsidP="006C64F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1.6. </w:t>
      </w:r>
      <w:proofErr w:type="gramStart"/>
      <w:r w:rsidRPr="00856ABE">
        <w:rPr>
          <w:rFonts w:ascii="PT Astra Serif" w:hAnsi="PT Astra Serif"/>
          <w:sz w:val="24"/>
          <w:szCs w:val="24"/>
        </w:rPr>
        <w:t xml:space="preserve">Наличие профессиональных умений: обеспечение ведения </w:t>
      </w:r>
      <w:r w:rsidRPr="00856ABE">
        <w:rPr>
          <w:rFonts w:ascii="PT Astra Serif" w:hAnsi="PT Astra Serif"/>
          <w:color w:val="000000"/>
          <w:sz w:val="24"/>
          <w:szCs w:val="24"/>
        </w:rPr>
        <w:t>документооборота организации, регистрации и обработки корреспонденции</w:t>
      </w:r>
      <w:r w:rsidRPr="00856ABE">
        <w:rPr>
          <w:rFonts w:ascii="PT Astra Serif" w:hAnsi="PT Astra Serif"/>
          <w:sz w:val="24"/>
          <w:szCs w:val="24"/>
        </w:rPr>
        <w:t xml:space="preserve">; подготовка проектов организационных и распорядительных документов, а также </w:t>
      </w:r>
      <w:r w:rsidRPr="00856AB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методических материалов, </w:t>
      </w:r>
      <w:r w:rsidRPr="00856ABE">
        <w:rPr>
          <w:rFonts w:ascii="PT Astra Serif" w:hAnsi="PT Astra Serif"/>
          <w:sz w:val="24"/>
          <w:szCs w:val="24"/>
        </w:rPr>
        <w:t>разъяснений, отчетов, докладов, тезисов, презентаций и других материалов; подготовка деловой корреспонденции и служебных документов; работа в информационной системе делопроизводства; проведение методической и консультативной работы по вопросам архивного дела; составлени</w:t>
      </w:r>
      <w:r w:rsidR="008F4455" w:rsidRPr="00856ABE">
        <w:rPr>
          <w:rFonts w:ascii="PT Astra Serif" w:hAnsi="PT Astra Serif"/>
          <w:sz w:val="24"/>
          <w:szCs w:val="24"/>
        </w:rPr>
        <w:t>е</w:t>
      </w:r>
      <w:r w:rsidRPr="00856ABE">
        <w:rPr>
          <w:rFonts w:ascii="PT Astra Serif" w:hAnsi="PT Astra Serif"/>
          <w:sz w:val="24"/>
          <w:szCs w:val="24"/>
        </w:rPr>
        <w:t xml:space="preserve"> планово-отчетной документации;</w:t>
      </w:r>
      <w:proofErr w:type="gramEnd"/>
      <w:r w:rsidRPr="00856ABE">
        <w:rPr>
          <w:rFonts w:ascii="PT Astra Serif" w:hAnsi="PT Astra Serif"/>
          <w:sz w:val="24"/>
          <w:szCs w:val="24"/>
        </w:rPr>
        <w:t xml:space="preserve"> работ</w:t>
      </w:r>
      <w:r w:rsidR="008F4455" w:rsidRPr="00856ABE">
        <w:rPr>
          <w:rFonts w:ascii="PT Astra Serif" w:hAnsi="PT Astra Serif"/>
          <w:sz w:val="24"/>
          <w:szCs w:val="24"/>
        </w:rPr>
        <w:t>а</w:t>
      </w:r>
      <w:r w:rsidRPr="00856ABE">
        <w:rPr>
          <w:rFonts w:ascii="PT Astra Serif" w:hAnsi="PT Astra Serif"/>
          <w:sz w:val="24"/>
          <w:szCs w:val="24"/>
        </w:rPr>
        <w:t xml:space="preserve"> в операционной системе, текстовом редакторе, с электронными таблицами, базами данных, внутренними и периферийными устройствами компьютера;  управление электронной почтой;</w:t>
      </w:r>
    </w:p>
    <w:p w:rsidR="008F4455" w:rsidRPr="00856ABE" w:rsidRDefault="008F4455" w:rsidP="008F445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lastRenderedPageBreak/>
        <w:t>1.7. Наличие функциональных умений: п</w:t>
      </w:r>
      <w:r w:rsidRPr="00856ABE">
        <w:rPr>
          <w:rFonts w:ascii="PT Astra Serif" w:hAnsi="PT Astra Serif"/>
          <w:color w:val="000000"/>
          <w:sz w:val="24"/>
          <w:szCs w:val="24"/>
        </w:rPr>
        <w:t>рием, учет, обработка и регистрация корреспонденции;</w:t>
      </w:r>
      <w:r w:rsidRPr="00856ABE">
        <w:rPr>
          <w:rFonts w:ascii="PT Astra Serif" w:hAnsi="PT Astra Serif"/>
          <w:sz w:val="24"/>
          <w:szCs w:val="24"/>
        </w:rPr>
        <w:t xml:space="preserve"> </w:t>
      </w:r>
      <w:r w:rsidRPr="00856ABE">
        <w:rPr>
          <w:rFonts w:ascii="PT Astra Serif" w:hAnsi="PT Astra Serif"/>
          <w:color w:val="000000" w:themeColor="text1"/>
          <w:sz w:val="24"/>
          <w:szCs w:val="24"/>
        </w:rPr>
        <w:t>формирование дел в соответствии с утвержденными правилами, обеспечение</w:t>
      </w:r>
      <w:r w:rsidRPr="00856ABE">
        <w:rPr>
          <w:rFonts w:ascii="PT Astra Serif" w:hAnsi="PT Astra Serif"/>
          <w:color w:val="000000" w:themeColor="text1"/>
          <w:sz w:val="24"/>
          <w:szCs w:val="24"/>
        </w:rPr>
        <w:br/>
        <w:t>их сохранности, сдачи в установленные сроки в архив;</w:t>
      </w:r>
      <w:r w:rsidRPr="00856ABE">
        <w:rPr>
          <w:rFonts w:ascii="PT Astra Serif" w:hAnsi="PT Astra Serif"/>
          <w:sz w:val="24"/>
          <w:szCs w:val="24"/>
        </w:rPr>
        <w:t xml:space="preserve"> </w:t>
      </w:r>
      <w:r w:rsidRPr="00856ABE">
        <w:rPr>
          <w:rFonts w:ascii="PT Astra Serif" w:hAnsi="PT Astra Serif"/>
          <w:color w:val="000000"/>
          <w:sz w:val="24"/>
          <w:szCs w:val="24"/>
        </w:rPr>
        <w:t xml:space="preserve">хранение, учет и использование архивных документов; </w:t>
      </w:r>
      <w:r w:rsidRPr="00856ABE">
        <w:rPr>
          <w:rFonts w:ascii="PT Astra Serif" w:hAnsi="PT Astra Serif"/>
          <w:sz w:val="24"/>
          <w:szCs w:val="24"/>
        </w:rPr>
        <w:t>составление номенклатуры дел.</w:t>
      </w:r>
    </w:p>
    <w:p w:rsidR="00261F1C" w:rsidRPr="00856ABE" w:rsidRDefault="00261F1C" w:rsidP="00586F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86FEA" w:rsidRPr="00856ABE" w:rsidRDefault="00040F60" w:rsidP="00586F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856ABE">
        <w:rPr>
          <w:rFonts w:ascii="PT Astra Serif" w:hAnsi="PT Astra Serif"/>
          <w:b/>
          <w:sz w:val="24"/>
          <w:szCs w:val="24"/>
        </w:rPr>
        <w:t>2. </w:t>
      </w:r>
      <w:r w:rsidR="00586FEA" w:rsidRPr="00856ABE">
        <w:rPr>
          <w:rFonts w:ascii="PT Astra Serif" w:hAnsi="PT Astra Serif"/>
          <w:b/>
          <w:sz w:val="24"/>
          <w:szCs w:val="24"/>
        </w:rPr>
        <w:t xml:space="preserve">Управление в сфере цифрового развития, информационных технологий, связи, массовых коммуникаций и средств массовой информации (регулирование в области информационных технологий, регулирование в сфере обеспечения информационной </w:t>
      </w:r>
      <w:r w:rsidRPr="00856ABE">
        <w:rPr>
          <w:rFonts w:ascii="PT Astra Serif" w:hAnsi="PT Astra Serif"/>
          <w:b/>
          <w:sz w:val="24"/>
          <w:szCs w:val="24"/>
        </w:rPr>
        <w:br/>
      </w:r>
      <w:r w:rsidR="00586FEA" w:rsidRPr="00856ABE">
        <w:rPr>
          <w:rFonts w:ascii="PT Astra Serif" w:hAnsi="PT Astra Serif"/>
          <w:b/>
          <w:sz w:val="24"/>
          <w:szCs w:val="24"/>
        </w:rPr>
        <w:t>и сетевой безопасности)</w:t>
      </w:r>
    </w:p>
    <w:p w:rsidR="00586FEA" w:rsidRPr="00856ABE" w:rsidRDefault="00586FEA" w:rsidP="00586F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К претендентам на включение в кадровый резерв старшей группы должностей устанавливаются следующие квалификационные требования:</w:t>
      </w:r>
    </w:p>
    <w:p w:rsidR="00586FEA" w:rsidRPr="00856ABE" w:rsidRDefault="00586FEA" w:rsidP="00586F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2.1.</w:t>
      </w:r>
      <w:r w:rsidR="00040F60" w:rsidRPr="00856ABE">
        <w:rPr>
          <w:rFonts w:ascii="PT Astra Serif" w:hAnsi="PT Astra Serif"/>
          <w:sz w:val="24"/>
          <w:szCs w:val="24"/>
        </w:rPr>
        <w:t> </w:t>
      </w:r>
      <w:r w:rsidRPr="00856ABE">
        <w:rPr>
          <w:rFonts w:ascii="PT Astra Serif" w:hAnsi="PT Astra Serif"/>
          <w:sz w:val="24"/>
          <w:szCs w:val="24"/>
        </w:rPr>
        <w:t xml:space="preserve">Наличие высшего образования по специальности, направлению подготовки: </w:t>
      </w:r>
      <w:r w:rsidR="004C0B57" w:rsidRPr="00856ABE">
        <w:rPr>
          <w:rFonts w:ascii="PT Astra Serif" w:hAnsi="PT Astra Serif"/>
          <w:sz w:val="24"/>
          <w:szCs w:val="24"/>
        </w:rPr>
        <w:t xml:space="preserve">«Информатика и вычислительная техника», «Информационная безопасность», «Информационная безопасность автоматизированных систем», «Бизнес-информатика» </w:t>
      </w:r>
      <w:r w:rsidRPr="00856ABE">
        <w:rPr>
          <w:rFonts w:ascii="PT Astra Serif" w:hAnsi="PT Astra Serif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86FEA" w:rsidRPr="00856ABE" w:rsidRDefault="00586FEA" w:rsidP="00586FEA">
      <w:pPr>
        <w:ind w:firstLine="705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Без предъявления требований к стажу.</w:t>
      </w:r>
    </w:p>
    <w:p w:rsidR="00586FEA" w:rsidRPr="00856ABE" w:rsidRDefault="00586FEA" w:rsidP="00586FEA">
      <w:pPr>
        <w:ind w:firstLine="705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2.2.</w:t>
      </w:r>
      <w:r w:rsidR="00456B00" w:rsidRPr="00856ABE">
        <w:rPr>
          <w:rFonts w:ascii="PT Astra Serif" w:hAnsi="PT Astra Serif"/>
          <w:sz w:val="24"/>
          <w:szCs w:val="24"/>
        </w:rPr>
        <w:t> </w:t>
      </w:r>
      <w:r w:rsidRPr="00856ABE">
        <w:rPr>
          <w:rFonts w:ascii="PT Astra Serif" w:hAnsi="PT Astra Serif"/>
          <w:sz w:val="24"/>
          <w:szCs w:val="24"/>
        </w:rPr>
        <w:t xml:space="preserve"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27.05.2003 </w:t>
      </w:r>
      <w:r w:rsidR="00040F60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 xml:space="preserve">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 противодействии коррупции»; знаний </w:t>
      </w:r>
      <w:r w:rsidR="00040F60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в области информационно-коммуникационных технологий.</w:t>
      </w:r>
    </w:p>
    <w:p w:rsidR="00B73BC7" w:rsidRPr="00856ABE" w:rsidRDefault="00B73BC7" w:rsidP="00B73BC7">
      <w:pPr>
        <w:ind w:firstLine="705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2.3. </w:t>
      </w:r>
      <w:proofErr w:type="gramStart"/>
      <w:r w:rsidRPr="00856ABE">
        <w:rPr>
          <w:rFonts w:ascii="PT Astra Serif" w:hAnsi="PT Astra Serif"/>
          <w:sz w:val="24"/>
          <w:szCs w:val="24"/>
        </w:rPr>
        <w:t xml:space="preserve">Наличие базовых умений: 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</w:t>
      </w:r>
      <w:r w:rsidR="004C0B57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 xml:space="preserve">в решении поставленных задач; подготовка проектов правовых актов; анализ </w:t>
      </w:r>
      <w:r w:rsidR="00261F1C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и прогнозирование деятельности в порученной сфере; использование опыта и мнения коллег; подготовка деловой корреспонденции и служебных документов;</w:t>
      </w:r>
      <w:proofErr w:type="gramEnd"/>
      <w:r w:rsidRPr="00856ABE">
        <w:rPr>
          <w:rFonts w:ascii="PT Astra Serif" w:hAnsi="PT Astra Serif"/>
          <w:sz w:val="24"/>
          <w:szCs w:val="24"/>
        </w:rPr>
        <w:t xml:space="preserve"> систематическое повышение профессиональных знаний; работа с использованием информационно-коммуникационных технологий.</w:t>
      </w:r>
    </w:p>
    <w:p w:rsidR="00B73BC7" w:rsidRPr="00856ABE" w:rsidRDefault="00B73BC7" w:rsidP="00B73BC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6ABE">
        <w:rPr>
          <w:rFonts w:ascii="PT Astra Serif" w:hAnsi="PT Astra Serif" w:cs="Times New Roman"/>
          <w:sz w:val="24"/>
          <w:szCs w:val="24"/>
        </w:rPr>
        <w:t xml:space="preserve">2.4. Наличие профессиональных знаний: </w:t>
      </w:r>
    </w:p>
    <w:p w:rsidR="00B73BC7" w:rsidRPr="00856ABE" w:rsidRDefault="00B73BC7" w:rsidP="00D5508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6ABE">
        <w:rPr>
          <w:rFonts w:ascii="PT Astra Serif" w:hAnsi="PT Astra Serif" w:cs="Times New Roman"/>
          <w:sz w:val="24"/>
          <w:szCs w:val="24"/>
        </w:rPr>
        <w:t xml:space="preserve">2.4.1. В сфере законодательства Российской Федерации: </w:t>
      </w:r>
      <w:proofErr w:type="gramStart"/>
      <w:r w:rsidRPr="00856ABE">
        <w:rPr>
          <w:rFonts w:ascii="PT Astra Serif" w:hAnsi="PT Astra Serif" w:cs="Times New Roman"/>
          <w:sz w:val="24"/>
          <w:szCs w:val="24"/>
        </w:rPr>
        <w:t xml:space="preserve">Гражданский кодекс Российской Федерации; Кодекс об административных правонарушениях (в части ответственности </w:t>
      </w:r>
      <w:r w:rsidRPr="00856ABE">
        <w:rPr>
          <w:rFonts w:ascii="PT Astra Serif" w:hAnsi="PT Astra Serif" w:cs="Times New Roman"/>
          <w:sz w:val="24"/>
          <w:szCs w:val="24"/>
        </w:rPr>
        <w:br/>
        <w:t xml:space="preserve">за нарушение законодательства); Федеральный </w:t>
      </w:r>
      <w:hyperlink r:id="rId11" w:history="1">
        <w:r w:rsidRPr="00856ABE">
          <w:rPr>
            <w:rFonts w:ascii="PT Astra Serif" w:hAnsi="PT Astra Serif" w:cs="Times New Roman"/>
            <w:sz w:val="24"/>
            <w:szCs w:val="24"/>
          </w:rPr>
          <w:t>закон</w:t>
        </w:r>
      </w:hyperlink>
      <w:r w:rsidRPr="00856ABE">
        <w:rPr>
          <w:rFonts w:ascii="PT Astra Serif" w:hAnsi="PT Astra Serif" w:cs="Times New Roman"/>
          <w:sz w:val="24"/>
          <w:szCs w:val="24"/>
        </w:rPr>
        <w:t xml:space="preserve"> от 21.07.1993 № 5485-1 </w:t>
      </w:r>
      <w:r w:rsidR="00261F1C" w:rsidRPr="00856ABE">
        <w:rPr>
          <w:rFonts w:ascii="PT Astra Serif" w:hAnsi="PT Astra Serif" w:cs="Times New Roman"/>
          <w:sz w:val="24"/>
          <w:szCs w:val="24"/>
        </w:rPr>
        <w:br/>
      </w:r>
      <w:r w:rsidRPr="00856ABE">
        <w:rPr>
          <w:rFonts w:ascii="PT Astra Serif" w:hAnsi="PT Astra Serif" w:cs="Times New Roman"/>
          <w:sz w:val="24"/>
          <w:szCs w:val="24"/>
        </w:rPr>
        <w:t xml:space="preserve">«О государственной тайне»; Федеральный закон от 07.07.2003 № 126-ФЗ «О связи»; Федеральный </w:t>
      </w:r>
      <w:hyperlink r:id="rId12" w:history="1">
        <w:r w:rsidRPr="00856ABE">
          <w:rPr>
            <w:rFonts w:ascii="PT Astra Serif" w:hAnsi="PT Astra Serif" w:cs="Times New Roman"/>
            <w:sz w:val="24"/>
            <w:szCs w:val="24"/>
          </w:rPr>
          <w:t>закон</w:t>
        </w:r>
      </w:hyperlink>
      <w:r w:rsidRPr="00856ABE">
        <w:rPr>
          <w:rFonts w:ascii="PT Astra Serif" w:hAnsi="PT Astra Serif" w:cs="Times New Roman"/>
          <w:sz w:val="24"/>
          <w:szCs w:val="24"/>
        </w:rPr>
        <w:t xml:space="preserve"> от 29.07.2004 № 98-ФЗ «О коммерческой тайне»; Федеральный закон Российской Федерации от 02.05.2006 № 59-ФЗ «О порядке рассмотрения обращений граждан Российской Федерации»;</w:t>
      </w:r>
      <w:proofErr w:type="gramEnd"/>
      <w:r w:rsidRPr="00856ABE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856ABE">
        <w:rPr>
          <w:rFonts w:ascii="PT Astra Serif" w:hAnsi="PT Astra Serif" w:cs="Times New Roman"/>
          <w:sz w:val="24"/>
          <w:szCs w:val="24"/>
        </w:rPr>
        <w:t xml:space="preserve">Федеральный закон от 27.07.2006 № 149-ФЗ «Об информации, информационных технологиях и о защите информации»; Федеральный закон от 27.07.2006 </w:t>
      </w:r>
      <w:r w:rsidR="00261F1C" w:rsidRPr="00856ABE">
        <w:rPr>
          <w:rFonts w:ascii="PT Astra Serif" w:hAnsi="PT Astra Serif" w:cs="Times New Roman"/>
          <w:sz w:val="24"/>
          <w:szCs w:val="24"/>
        </w:rPr>
        <w:br/>
      </w:r>
      <w:r w:rsidRPr="00856ABE">
        <w:rPr>
          <w:rFonts w:ascii="PT Astra Serif" w:hAnsi="PT Astra Serif" w:cs="Times New Roman"/>
          <w:sz w:val="24"/>
          <w:szCs w:val="24"/>
        </w:rPr>
        <w:t xml:space="preserve">№ 152-ФЗ «О персональных данных»; Федеральный закон от 09.02.2009 № 8-ФЗ </w:t>
      </w:r>
      <w:r w:rsidR="00261F1C" w:rsidRPr="00856ABE">
        <w:rPr>
          <w:rFonts w:ascii="PT Astra Serif" w:hAnsi="PT Astra Serif" w:cs="Times New Roman"/>
          <w:sz w:val="24"/>
          <w:szCs w:val="24"/>
        </w:rPr>
        <w:br/>
      </w:r>
      <w:r w:rsidRPr="00856ABE">
        <w:rPr>
          <w:rFonts w:ascii="PT Astra Serif" w:hAnsi="PT Astra Serif" w:cs="Times New Roman"/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самоуправления»; Федеральный закон от 27.07.2010 № 210-ФЗ «Об организации предоставления государственных и муниципальных услуг»;</w:t>
      </w:r>
      <w:proofErr w:type="gramEnd"/>
      <w:r w:rsidRPr="00856ABE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856ABE">
        <w:rPr>
          <w:rFonts w:ascii="PT Astra Serif" w:hAnsi="PT Astra Serif" w:cs="Times New Roman"/>
          <w:sz w:val="24"/>
          <w:szCs w:val="24"/>
        </w:rPr>
        <w:t xml:space="preserve">Федеральный закон от 06.04.2011 № 63-ФЗ «Об электронной подписи»; Федеральный </w:t>
      </w:r>
      <w:hyperlink r:id="rId13" w:history="1">
        <w:r w:rsidRPr="00856ABE">
          <w:rPr>
            <w:rFonts w:ascii="PT Astra Serif" w:hAnsi="PT Astra Serif" w:cs="Times New Roman"/>
            <w:sz w:val="24"/>
            <w:szCs w:val="24"/>
          </w:rPr>
          <w:t>закон</w:t>
        </w:r>
      </w:hyperlink>
      <w:r w:rsidRPr="00856ABE">
        <w:rPr>
          <w:rFonts w:ascii="PT Astra Serif" w:hAnsi="PT Astra Serif" w:cs="Times New Roman"/>
          <w:sz w:val="24"/>
          <w:szCs w:val="24"/>
        </w:rPr>
        <w:t xml:space="preserve"> от 05.05.2014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</w:t>
      </w:r>
      <w:r w:rsidRPr="00856ABE">
        <w:rPr>
          <w:rFonts w:ascii="PT Astra Serif" w:hAnsi="PT Astra Serif" w:cs="Times New Roman"/>
          <w:spacing w:val="-2"/>
          <w:sz w:val="24"/>
          <w:szCs w:val="24"/>
        </w:rPr>
        <w:t>упорядочения обменом информации с использованием информационно-телекоммуникационных сетей»;</w:t>
      </w:r>
      <w:r w:rsidR="00D55085" w:rsidRPr="00856ABE">
        <w:rPr>
          <w:rFonts w:ascii="PT Astra Serif" w:hAnsi="PT Astra Serif" w:cs="Times New Roman"/>
          <w:sz w:val="24"/>
          <w:szCs w:val="24"/>
        </w:rPr>
        <w:t xml:space="preserve"> </w:t>
      </w:r>
      <w:r w:rsidRPr="00856ABE">
        <w:rPr>
          <w:rFonts w:ascii="PT Astra Serif" w:hAnsi="PT Astra Serif" w:cs="Times New Roman"/>
          <w:sz w:val="24"/>
          <w:szCs w:val="24"/>
        </w:rPr>
        <w:t>Указ Президента Российской Федерации от 20.01.1994 № 170 «Об основах государственной политики в сфере информатизации»;</w:t>
      </w:r>
      <w:proofErr w:type="gramEnd"/>
      <w:r w:rsidRPr="00856ABE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856ABE">
        <w:rPr>
          <w:rFonts w:ascii="PT Astra Serif" w:hAnsi="PT Astra Serif" w:cs="Times New Roman"/>
          <w:sz w:val="24"/>
          <w:szCs w:val="24"/>
        </w:rPr>
        <w:t xml:space="preserve">Указ Президента Российской Федерации от 30.11.1995 № 1203 «Об утверждении перечня сведений, отнесенных </w:t>
      </w:r>
      <w:r w:rsidR="00261F1C" w:rsidRPr="00856ABE">
        <w:rPr>
          <w:rFonts w:ascii="PT Astra Serif" w:hAnsi="PT Astra Serif" w:cs="Times New Roman"/>
          <w:sz w:val="24"/>
          <w:szCs w:val="24"/>
        </w:rPr>
        <w:br/>
      </w:r>
      <w:r w:rsidRPr="00856ABE">
        <w:rPr>
          <w:rFonts w:ascii="PT Astra Serif" w:hAnsi="PT Astra Serif" w:cs="Times New Roman"/>
          <w:sz w:val="24"/>
          <w:szCs w:val="24"/>
        </w:rPr>
        <w:t xml:space="preserve">к государственной тайне»; Указ Президента Российской Федерации от 17.03.2008 № 351 </w:t>
      </w:r>
      <w:r w:rsidR="00261F1C" w:rsidRPr="00856ABE">
        <w:rPr>
          <w:rFonts w:ascii="PT Astra Serif" w:hAnsi="PT Astra Serif" w:cs="Times New Roman"/>
          <w:sz w:val="24"/>
          <w:szCs w:val="24"/>
        </w:rPr>
        <w:br/>
      </w:r>
      <w:r w:rsidRPr="00856ABE">
        <w:rPr>
          <w:rFonts w:ascii="PT Astra Serif" w:hAnsi="PT Astra Serif" w:cs="Times New Roman"/>
          <w:sz w:val="24"/>
          <w:szCs w:val="24"/>
        </w:rPr>
        <w:t xml:space="preserve">«О мерах по обеспечению информационной безопасности Российской Федерации </w:t>
      </w:r>
      <w:r w:rsidR="004C0B57" w:rsidRPr="00856ABE">
        <w:rPr>
          <w:rFonts w:ascii="PT Astra Serif" w:hAnsi="PT Astra Serif" w:cs="Times New Roman"/>
          <w:sz w:val="24"/>
          <w:szCs w:val="24"/>
        </w:rPr>
        <w:t xml:space="preserve">при </w:t>
      </w:r>
      <w:r w:rsidR="004C0B57" w:rsidRPr="00856ABE">
        <w:rPr>
          <w:rFonts w:ascii="PT Astra Serif" w:hAnsi="PT Astra Serif" w:cs="Times New Roman"/>
          <w:sz w:val="24"/>
          <w:szCs w:val="24"/>
        </w:rPr>
        <w:lastRenderedPageBreak/>
        <w:t>использовании информационно-</w:t>
      </w:r>
      <w:r w:rsidRPr="00856ABE">
        <w:rPr>
          <w:rFonts w:ascii="PT Astra Serif" w:hAnsi="PT Astra Serif" w:cs="Times New Roman"/>
          <w:sz w:val="24"/>
          <w:szCs w:val="24"/>
        </w:rPr>
        <w:t>телекоммуникационных сетей междунар</w:t>
      </w:r>
      <w:r w:rsidR="00D55085" w:rsidRPr="00856ABE">
        <w:rPr>
          <w:rFonts w:ascii="PT Astra Serif" w:hAnsi="PT Astra Serif" w:cs="Times New Roman"/>
          <w:sz w:val="24"/>
          <w:szCs w:val="24"/>
        </w:rPr>
        <w:t xml:space="preserve">одного </w:t>
      </w:r>
      <w:r w:rsidRPr="00856ABE">
        <w:rPr>
          <w:rFonts w:ascii="PT Astra Serif" w:hAnsi="PT Astra Serif" w:cs="Times New Roman"/>
          <w:sz w:val="24"/>
          <w:szCs w:val="24"/>
        </w:rPr>
        <w:t>информационного обмена»;</w:t>
      </w:r>
      <w:r w:rsidR="00D55085" w:rsidRPr="00856ABE">
        <w:rPr>
          <w:rFonts w:ascii="PT Astra Serif" w:hAnsi="PT Astra Serif" w:cs="Times New Roman"/>
          <w:sz w:val="24"/>
          <w:szCs w:val="24"/>
        </w:rPr>
        <w:t xml:space="preserve"> </w:t>
      </w:r>
      <w:hyperlink r:id="rId14" w:history="1">
        <w:r w:rsidRPr="00856ABE">
          <w:rPr>
            <w:rFonts w:ascii="PT Astra Serif" w:hAnsi="PT Astra Serif" w:cs="Times New Roman"/>
            <w:sz w:val="24"/>
            <w:szCs w:val="24"/>
          </w:rPr>
          <w:t>Указ</w:t>
        </w:r>
      </w:hyperlink>
      <w:r w:rsidRPr="00856ABE">
        <w:rPr>
          <w:rFonts w:ascii="PT Astra Serif" w:hAnsi="PT Astra Serif" w:cs="Times New Roman"/>
          <w:sz w:val="24"/>
          <w:szCs w:val="24"/>
        </w:rPr>
        <w:t xml:space="preserve"> Президента Российской Федерации от 05.12.2016 № 646 </w:t>
      </w:r>
      <w:r w:rsidR="00261F1C" w:rsidRPr="00856ABE">
        <w:rPr>
          <w:rFonts w:ascii="PT Astra Serif" w:hAnsi="PT Astra Serif" w:cs="Times New Roman"/>
          <w:sz w:val="24"/>
          <w:szCs w:val="24"/>
        </w:rPr>
        <w:br/>
      </w:r>
      <w:r w:rsidRPr="00856ABE">
        <w:rPr>
          <w:rFonts w:ascii="PT Astra Serif" w:hAnsi="PT Astra Serif" w:cs="Times New Roman"/>
          <w:sz w:val="24"/>
          <w:szCs w:val="24"/>
        </w:rPr>
        <w:t>«Об утверждении Доктрины информационной безопасности Российской Федерации»;</w:t>
      </w:r>
      <w:proofErr w:type="gramEnd"/>
      <w:r w:rsidR="00D55085" w:rsidRPr="00856ABE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456B00" w:rsidRPr="00125C07">
        <w:rPr>
          <w:rFonts w:ascii="PT Astra Serif" w:hAnsi="PT Astra Serif" w:cs="Times New Roman"/>
          <w:spacing w:val="-2"/>
          <w:sz w:val="24"/>
          <w:szCs w:val="24"/>
        </w:rPr>
        <w:t>п</w:t>
      </w:r>
      <w:r w:rsidRPr="00125C07">
        <w:rPr>
          <w:rFonts w:ascii="PT Astra Serif" w:hAnsi="PT Astra Serif" w:cs="Times New Roman"/>
          <w:spacing w:val="-2"/>
          <w:sz w:val="24"/>
          <w:szCs w:val="24"/>
        </w:rPr>
        <w:t>остановление Правительства Российской Федерации от 08.06.2011 № 451 «Об инфраструктуре,</w:t>
      </w:r>
      <w:r w:rsidRPr="00856ABE">
        <w:rPr>
          <w:rFonts w:ascii="PT Astra Serif" w:hAnsi="PT Astra Serif" w:cs="Times New Roman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  <w:r w:rsidR="00D55085" w:rsidRPr="00856ABE">
        <w:rPr>
          <w:rFonts w:ascii="PT Astra Serif" w:hAnsi="PT Astra Serif" w:cs="Times New Roman"/>
          <w:sz w:val="24"/>
          <w:szCs w:val="24"/>
        </w:rPr>
        <w:t xml:space="preserve"> </w:t>
      </w:r>
      <w:r w:rsidR="00456B00" w:rsidRPr="00856ABE">
        <w:rPr>
          <w:rFonts w:ascii="PT Astra Serif" w:hAnsi="PT Astra Serif" w:cs="Times New Roman"/>
          <w:sz w:val="24"/>
          <w:szCs w:val="24"/>
        </w:rPr>
        <w:t>п</w:t>
      </w:r>
      <w:r w:rsidRPr="00856ABE">
        <w:rPr>
          <w:rFonts w:ascii="PT Astra Serif" w:hAnsi="PT Astra Serif" w:cs="Times New Roman"/>
          <w:sz w:val="24"/>
          <w:szCs w:val="24"/>
        </w:rPr>
        <w:t xml:space="preserve">остановление Правительства Российской Федерации от 10.07.2013 № 583 </w:t>
      </w:r>
      <w:r w:rsidR="00125C07">
        <w:rPr>
          <w:rFonts w:ascii="PT Astra Serif" w:hAnsi="PT Astra Serif" w:cs="Times New Roman"/>
          <w:sz w:val="24"/>
          <w:szCs w:val="24"/>
        </w:rPr>
        <w:br/>
      </w:r>
      <w:r w:rsidRPr="00856ABE">
        <w:rPr>
          <w:rFonts w:ascii="PT Astra Serif" w:hAnsi="PT Astra Serif" w:cs="Times New Roman"/>
          <w:sz w:val="24"/>
          <w:szCs w:val="24"/>
        </w:rPr>
        <w:t>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  <w:proofErr w:type="gramEnd"/>
      <w:r w:rsidR="00D55085" w:rsidRPr="00856ABE">
        <w:rPr>
          <w:rFonts w:ascii="PT Astra Serif" w:hAnsi="PT Astra Serif" w:cs="Times New Roman"/>
          <w:sz w:val="24"/>
          <w:szCs w:val="24"/>
        </w:rPr>
        <w:t xml:space="preserve"> </w:t>
      </w:r>
      <w:r w:rsidR="00456B00" w:rsidRPr="00856ABE">
        <w:rPr>
          <w:rFonts w:ascii="PT Astra Serif" w:hAnsi="PT Astra Serif" w:cs="Times New Roman"/>
          <w:sz w:val="24"/>
          <w:szCs w:val="24"/>
        </w:rPr>
        <w:t>р</w:t>
      </w:r>
      <w:r w:rsidRPr="00856ABE">
        <w:rPr>
          <w:rFonts w:ascii="PT Astra Serif" w:hAnsi="PT Astra Serif" w:cs="Times New Roman"/>
          <w:sz w:val="24"/>
          <w:szCs w:val="24"/>
        </w:rPr>
        <w:t>аспоряжение Правительства Российской Федерации от 12.02.2011 № 176-р «Об утверждении плана мероприятий по переходу федеральных органов» исполнительной власти на безбумажный документооборот при орган</w:t>
      </w:r>
      <w:r w:rsidR="00D55085" w:rsidRPr="00856ABE">
        <w:rPr>
          <w:rFonts w:ascii="PT Astra Serif" w:hAnsi="PT Astra Serif" w:cs="Times New Roman"/>
          <w:sz w:val="24"/>
          <w:szCs w:val="24"/>
        </w:rPr>
        <w:t>изации внутренней деятельности».</w:t>
      </w:r>
    </w:p>
    <w:p w:rsidR="00D55085" w:rsidRPr="00856ABE" w:rsidRDefault="00D55085" w:rsidP="00D55085">
      <w:pPr>
        <w:widowControl w:val="0"/>
        <w:ind w:right="-2"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D55085" w:rsidRPr="00856ABE" w:rsidRDefault="00652D99" w:rsidP="00D55085">
      <w:pPr>
        <w:ind w:right="-2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2.4.2. </w:t>
      </w:r>
      <w:r w:rsidR="00D55085" w:rsidRPr="00856ABE">
        <w:rPr>
          <w:rFonts w:ascii="PT Astra Serif" w:hAnsi="PT Astra Serif"/>
          <w:sz w:val="24"/>
          <w:szCs w:val="24"/>
        </w:rPr>
        <w:t xml:space="preserve">Иные профессиональные знания: архитектура сети связи, основные элементы сети, их функциональное назначение. </w:t>
      </w:r>
      <w:proofErr w:type="gramStart"/>
      <w:r w:rsidR="00D55085" w:rsidRPr="00856ABE">
        <w:rPr>
          <w:rFonts w:ascii="PT Astra Serif" w:hAnsi="PT Astra Serif"/>
          <w:sz w:val="24"/>
          <w:szCs w:val="24"/>
        </w:rPr>
        <w:t>Основные протоколы взаимодействия элементов сетей связи; структура телекоммуникационного рынка, понятие операторов связи, производителей оборудования; знания современных информационных технологий, основанных на передовом российском и зарубежном опыте; принципы, процессы проектного управления; 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данных; современные коммуникации, сетевые приложения, программное обеспечение;</w:t>
      </w:r>
      <w:proofErr w:type="gramEnd"/>
      <w:r w:rsidR="00D55085" w:rsidRPr="00856AB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D55085" w:rsidRPr="00856ABE">
        <w:rPr>
          <w:rFonts w:ascii="PT Astra Serif" w:hAnsi="PT Astra Serif"/>
          <w:sz w:val="24"/>
          <w:szCs w:val="24"/>
        </w:rPr>
        <w:t xml:space="preserve">возможности и особенности применения, современных информационно-коммуникационных технологий в части работы в государственных органах; 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 порядок организации </w:t>
      </w:r>
      <w:r w:rsidR="00261F1C" w:rsidRPr="00856ABE">
        <w:rPr>
          <w:rFonts w:ascii="PT Astra Serif" w:hAnsi="PT Astra Serif"/>
          <w:sz w:val="24"/>
          <w:szCs w:val="24"/>
        </w:rPr>
        <w:br/>
      </w:r>
      <w:r w:rsidR="00D55085" w:rsidRPr="00856ABE">
        <w:rPr>
          <w:rFonts w:ascii="PT Astra Serif" w:hAnsi="PT Astra Serif"/>
          <w:sz w:val="24"/>
          <w:szCs w:val="24"/>
        </w:rPr>
        <w:t>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тайну;</w:t>
      </w:r>
      <w:proofErr w:type="gramEnd"/>
      <w:r w:rsidR="00D55085" w:rsidRPr="00856ABE">
        <w:rPr>
          <w:rFonts w:ascii="PT Astra Serif" w:hAnsi="PT Astra Serif"/>
          <w:sz w:val="24"/>
          <w:szCs w:val="24"/>
        </w:rPr>
        <w:t xml:space="preserve"> 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 правила и нормы делового общения.</w:t>
      </w:r>
    </w:p>
    <w:p w:rsidR="00D55085" w:rsidRPr="00856ABE" w:rsidRDefault="00D55085" w:rsidP="00AA10B7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2.5</w:t>
      </w:r>
      <w:r w:rsidR="00AA10B7" w:rsidRPr="00856ABE">
        <w:rPr>
          <w:rFonts w:ascii="PT Astra Serif" w:hAnsi="PT Astra Serif"/>
          <w:sz w:val="24"/>
          <w:szCs w:val="24"/>
        </w:rPr>
        <w:t>.</w:t>
      </w:r>
      <w:r w:rsidRPr="00856ABE">
        <w:rPr>
          <w:rFonts w:ascii="PT Astra Serif" w:hAnsi="PT Astra Serif"/>
          <w:sz w:val="24"/>
          <w:szCs w:val="24"/>
        </w:rPr>
        <w:t> </w:t>
      </w:r>
      <w:proofErr w:type="gramStart"/>
      <w:r w:rsidRPr="00856ABE">
        <w:rPr>
          <w:rFonts w:ascii="PT Astra Serif" w:hAnsi="PT Astra Serif"/>
          <w:sz w:val="24"/>
          <w:szCs w:val="24"/>
        </w:rPr>
        <w:t xml:space="preserve">Наличие функциональных знаний: технологии и средства обеспечения информационной безопасности; средства ведения классификаторов и каталогов; 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</w:r>
      <w:proofErr w:type="spellStart"/>
      <w:r w:rsidRPr="00856ABE">
        <w:rPr>
          <w:rFonts w:ascii="PT Astra Serif" w:hAnsi="PT Astra Serif"/>
          <w:sz w:val="24"/>
          <w:szCs w:val="24"/>
        </w:rPr>
        <w:t>floppy</w:t>
      </w:r>
      <w:proofErr w:type="spellEnd"/>
      <w:r w:rsidRPr="00856ABE">
        <w:rPr>
          <w:rFonts w:ascii="PT Astra Serif" w:hAnsi="PT Astra Serif"/>
          <w:sz w:val="24"/>
          <w:szCs w:val="24"/>
        </w:rPr>
        <w:t>); основы электроники (понятие, количественные характеристики, источники электрического тока, основные законы электрических цепей);</w:t>
      </w:r>
      <w:proofErr w:type="gramEnd"/>
      <w:r w:rsidRPr="00856AB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56ABE">
        <w:rPr>
          <w:rFonts w:ascii="PT Astra Serif" w:hAnsi="PT Astra Serif"/>
          <w:sz w:val="24"/>
          <w:szCs w:val="24"/>
        </w:rPr>
        <w:t>принципы работы сетевых протоколов, построения компьютерных сетей; локальные сети (протоколы, сетевое оборудова</w:t>
      </w:r>
      <w:r w:rsidR="00AA10B7" w:rsidRPr="00856ABE">
        <w:rPr>
          <w:rFonts w:ascii="PT Astra Serif" w:hAnsi="PT Astra Serif"/>
          <w:sz w:val="24"/>
          <w:szCs w:val="24"/>
        </w:rPr>
        <w:t xml:space="preserve">ние, принципы построения сетей); </w:t>
      </w:r>
      <w:r w:rsidRPr="00856ABE">
        <w:rPr>
          <w:rFonts w:ascii="PT Astra Serif" w:hAnsi="PT Astra Serif"/>
          <w:sz w:val="24"/>
          <w:szCs w:val="24"/>
        </w:rPr>
        <w:t>методы информационного обеспечения; правила процедуры проведения инвентаризации, маркировки устройств и элементов инфокоммуникационной системы;</w:t>
      </w:r>
      <w:r w:rsidR="00AA10B7" w:rsidRPr="00856ABE">
        <w:rPr>
          <w:rFonts w:ascii="PT Astra Serif" w:hAnsi="PT Astra Serif"/>
          <w:sz w:val="24"/>
          <w:szCs w:val="24"/>
        </w:rPr>
        <w:t xml:space="preserve"> </w:t>
      </w:r>
      <w:r w:rsidRPr="00856ABE">
        <w:rPr>
          <w:rFonts w:ascii="PT Astra Serif" w:hAnsi="PT Astra Serif"/>
          <w:sz w:val="24"/>
          <w:szCs w:val="24"/>
        </w:rPr>
        <w:t>модели информационно-телекоммуникационной сети «Интернет»;</w:t>
      </w:r>
      <w:r w:rsidR="00AA10B7" w:rsidRPr="00856ABE">
        <w:rPr>
          <w:rFonts w:ascii="PT Astra Serif" w:hAnsi="PT Astra Serif"/>
          <w:sz w:val="24"/>
          <w:szCs w:val="24"/>
        </w:rPr>
        <w:t xml:space="preserve"> </w:t>
      </w:r>
      <w:r w:rsidRPr="00856ABE">
        <w:rPr>
          <w:rFonts w:ascii="PT Astra Serif" w:hAnsi="PT Astra Serif"/>
          <w:sz w:val="24"/>
          <w:szCs w:val="24"/>
        </w:rPr>
        <w:t xml:space="preserve">основные технические характеристики, преимущества и недостатки инфокоммуникационных систем и/или </w:t>
      </w:r>
      <w:r w:rsidR="00261F1C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их составляющих отечественных и зарубежных производителей;</w:t>
      </w:r>
      <w:r w:rsidR="00AA10B7" w:rsidRPr="00856ABE">
        <w:rPr>
          <w:rFonts w:ascii="PT Astra Serif" w:hAnsi="PT Astra Serif"/>
          <w:sz w:val="24"/>
          <w:szCs w:val="24"/>
        </w:rPr>
        <w:t xml:space="preserve"> </w:t>
      </w:r>
      <w:r w:rsidRPr="00856ABE">
        <w:rPr>
          <w:rFonts w:ascii="PT Astra Serif" w:hAnsi="PT Astra Serif"/>
          <w:sz w:val="24"/>
          <w:szCs w:val="24"/>
        </w:rPr>
        <w:t>методы обработки текстовой, числовой и графической информации;</w:t>
      </w:r>
      <w:proofErr w:type="gramEnd"/>
      <w:r w:rsidR="00AA10B7" w:rsidRPr="00856ABE">
        <w:rPr>
          <w:rFonts w:ascii="PT Astra Serif" w:hAnsi="PT Astra Serif"/>
          <w:sz w:val="24"/>
          <w:szCs w:val="24"/>
        </w:rPr>
        <w:t xml:space="preserve"> </w:t>
      </w:r>
      <w:r w:rsidRPr="00856ABE">
        <w:rPr>
          <w:rFonts w:ascii="PT Astra Serif" w:hAnsi="PT Astra Serif"/>
          <w:sz w:val="24"/>
          <w:szCs w:val="24"/>
        </w:rPr>
        <w:t xml:space="preserve">понятие системы межведомственного взаимодействия; </w:t>
      </w:r>
      <w:r w:rsidR="00AA10B7" w:rsidRPr="00856ABE">
        <w:rPr>
          <w:rFonts w:ascii="PT Astra Serif" w:hAnsi="PT Astra Serif"/>
          <w:sz w:val="24"/>
          <w:szCs w:val="24"/>
        </w:rPr>
        <w:t xml:space="preserve"> </w:t>
      </w:r>
      <w:r w:rsidRPr="00856ABE">
        <w:rPr>
          <w:rFonts w:ascii="PT Astra Serif" w:hAnsi="PT Astra Serif"/>
          <w:sz w:val="24"/>
          <w:szCs w:val="24"/>
        </w:rPr>
        <w:t>информационно-аналитические системы, обеспечивающие сбор, обработку, хранение и анализ данных;</w:t>
      </w:r>
      <w:r w:rsidR="00AA10B7" w:rsidRPr="00856ABE">
        <w:rPr>
          <w:rFonts w:ascii="PT Astra Serif" w:hAnsi="PT Astra Serif"/>
          <w:sz w:val="24"/>
          <w:szCs w:val="24"/>
        </w:rPr>
        <w:t xml:space="preserve"> </w:t>
      </w:r>
      <w:r w:rsidRPr="00856ABE">
        <w:rPr>
          <w:rFonts w:ascii="PT Astra Serif" w:hAnsi="PT Astra Serif"/>
          <w:sz w:val="24"/>
          <w:szCs w:val="24"/>
        </w:rPr>
        <w:t>программно-технические способы и средства обеспечения информационной безопасности.</w:t>
      </w:r>
    </w:p>
    <w:p w:rsidR="00AA10B7" w:rsidRPr="00856ABE" w:rsidRDefault="00AA10B7" w:rsidP="00AA10B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2.6. Наличие профессиональных умений: применение современных информационно-коммуникационных технологий в государственных органах; использование межведомственного и ведомственного электронного документооборота, информационно-телекоммуникационными сетей; своевременное исполнение предписаний, решений и других распорядительных </w:t>
      </w:r>
      <w:r w:rsidRPr="00856ABE">
        <w:rPr>
          <w:rFonts w:ascii="PT Astra Serif" w:hAnsi="PT Astra Serif"/>
          <w:sz w:val="24"/>
          <w:szCs w:val="24"/>
        </w:rPr>
        <w:lastRenderedPageBreak/>
        <w:t>документов; мониторинг сети, выявление ошибок пользователей и сетевого программного обеспечения, восстановление работоспособности системы.</w:t>
      </w:r>
    </w:p>
    <w:p w:rsidR="000D45E8" w:rsidRPr="00856ABE" w:rsidRDefault="00AA10B7" w:rsidP="00AA10B7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2.7. </w:t>
      </w:r>
      <w:proofErr w:type="gramStart"/>
      <w:r w:rsidRPr="00856ABE">
        <w:rPr>
          <w:rFonts w:ascii="PT Astra Serif" w:hAnsi="PT Astra Serif"/>
          <w:sz w:val="24"/>
          <w:szCs w:val="24"/>
        </w:rPr>
        <w:t>Наличие функциональных умений: разработка проектов перечней потребностей, заявок, технических заданий по вопросам информационных технологий и техническому обеспечению; умение пользоваться нормативно-технической документацией в области инфокоммуникационных технологий; применение программно-аппаратных средств защиты информации; использование типовых процедур восстановления данных; оформление технической документации на программное обеспечение; умение анализировать технические параметры различных версий программно-аппаратных средств; ввод в домен, разграничение доступа;</w:t>
      </w:r>
      <w:proofErr w:type="gramEnd"/>
      <w:r w:rsidRPr="00856ABE">
        <w:rPr>
          <w:rFonts w:ascii="PT Astra Serif" w:hAnsi="PT Astra Serif"/>
          <w:sz w:val="24"/>
          <w:szCs w:val="24"/>
        </w:rPr>
        <w:t xml:space="preserve"> осуществление антивирусной защиты локальной сети и отдельных компьютеров.</w:t>
      </w:r>
    </w:p>
    <w:p w:rsidR="00612797" w:rsidRPr="00856ABE" w:rsidRDefault="00612797" w:rsidP="006127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b/>
          <w:sz w:val="24"/>
          <w:szCs w:val="24"/>
        </w:rPr>
        <w:t>3. Регулирование налоговой деятельности (осуществление налогового контроля)</w:t>
      </w:r>
    </w:p>
    <w:p w:rsidR="00612797" w:rsidRPr="00856ABE" w:rsidRDefault="00612797" w:rsidP="006127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К претендентам на включение в кадровый резерв ведущей и старшей групп должностей устанавливаются следующие квалификационные требования:</w:t>
      </w:r>
    </w:p>
    <w:p w:rsidR="00DF6EA9" w:rsidRPr="00856ABE" w:rsidRDefault="00612797" w:rsidP="00DF6EA9">
      <w:pPr>
        <w:tabs>
          <w:tab w:val="left" w:pos="252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3</w:t>
      </w:r>
      <w:r w:rsidR="00DF6EA9" w:rsidRPr="00856ABE">
        <w:rPr>
          <w:rFonts w:ascii="PT Astra Serif" w:hAnsi="PT Astra Serif"/>
          <w:sz w:val="24"/>
          <w:szCs w:val="24"/>
        </w:rPr>
        <w:t>.</w:t>
      </w:r>
      <w:r w:rsidR="00E811EC" w:rsidRPr="00856ABE">
        <w:rPr>
          <w:rFonts w:ascii="PT Astra Serif" w:hAnsi="PT Astra Serif"/>
          <w:sz w:val="24"/>
          <w:szCs w:val="24"/>
        </w:rPr>
        <w:t>1.</w:t>
      </w:r>
      <w:r w:rsidR="00AB7393" w:rsidRPr="00856ABE">
        <w:rPr>
          <w:rFonts w:ascii="PT Astra Serif" w:hAnsi="PT Astra Serif"/>
          <w:sz w:val="24"/>
          <w:szCs w:val="24"/>
        </w:rPr>
        <w:t> </w:t>
      </w:r>
      <w:r w:rsidR="00DF6EA9" w:rsidRPr="00856ABE">
        <w:rPr>
          <w:rFonts w:ascii="PT Astra Serif" w:hAnsi="PT Astra Serif"/>
          <w:sz w:val="24"/>
          <w:szCs w:val="24"/>
        </w:rPr>
        <w:t>Наличие высшего образования по специальности, направлению подготовки: «Государственное и муниципальное управление», «Госуд</w:t>
      </w:r>
      <w:r w:rsidR="000255E8" w:rsidRPr="00856ABE">
        <w:rPr>
          <w:rFonts w:ascii="PT Astra Serif" w:hAnsi="PT Astra Serif"/>
          <w:sz w:val="24"/>
          <w:szCs w:val="24"/>
        </w:rPr>
        <w:t xml:space="preserve">арственный аудит», «Экономика», </w:t>
      </w:r>
      <w:r w:rsidR="00DF6EA9" w:rsidRPr="00856ABE">
        <w:rPr>
          <w:rFonts w:ascii="PT Astra Serif" w:hAnsi="PT Astra Serif"/>
          <w:sz w:val="24"/>
          <w:szCs w:val="24"/>
        </w:rPr>
        <w:t>«Менеджмент»,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DF6EA9" w:rsidRPr="00856ABE" w:rsidRDefault="00DF6EA9" w:rsidP="00DF6EA9">
      <w:pPr>
        <w:ind w:firstLine="705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Без предъявления требований к стажу.</w:t>
      </w:r>
    </w:p>
    <w:p w:rsidR="00DF6EA9" w:rsidRPr="00856ABE" w:rsidRDefault="00612797" w:rsidP="00DF6EA9">
      <w:pPr>
        <w:ind w:firstLine="705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3.</w:t>
      </w:r>
      <w:r w:rsidR="001D3178" w:rsidRPr="00856ABE">
        <w:rPr>
          <w:rFonts w:ascii="PT Astra Serif" w:hAnsi="PT Astra Serif"/>
          <w:sz w:val="24"/>
          <w:szCs w:val="24"/>
        </w:rPr>
        <w:t>2</w:t>
      </w:r>
      <w:r w:rsidR="00BD68BB" w:rsidRPr="00856ABE">
        <w:rPr>
          <w:rFonts w:ascii="PT Astra Serif" w:hAnsi="PT Astra Serif"/>
          <w:sz w:val="24"/>
          <w:szCs w:val="24"/>
        </w:rPr>
        <w:t>.</w:t>
      </w:r>
      <w:r w:rsidR="00AB7393" w:rsidRPr="00856ABE">
        <w:rPr>
          <w:rFonts w:ascii="PT Astra Serif" w:hAnsi="PT Astra Serif"/>
          <w:sz w:val="24"/>
          <w:szCs w:val="24"/>
        </w:rPr>
        <w:t> </w:t>
      </w:r>
      <w:r w:rsidR="00DF6EA9" w:rsidRPr="00856ABE">
        <w:rPr>
          <w:rFonts w:ascii="PT Astra Serif" w:hAnsi="PT Astra Serif"/>
          <w:sz w:val="24"/>
          <w:szCs w:val="24"/>
        </w:rPr>
        <w:t xml:space="preserve"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27.05.2003 </w:t>
      </w:r>
      <w:r w:rsidR="00AB7393" w:rsidRPr="00856ABE">
        <w:rPr>
          <w:rFonts w:ascii="PT Astra Serif" w:hAnsi="PT Astra Serif"/>
          <w:sz w:val="24"/>
          <w:szCs w:val="24"/>
        </w:rPr>
        <w:br/>
      </w:r>
      <w:r w:rsidR="00DF6EA9" w:rsidRPr="00856ABE">
        <w:rPr>
          <w:rFonts w:ascii="PT Astra Serif" w:hAnsi="PT Astra Serif"/>
          <w:sz w:val="24"/>
          <w:szCs w:val="24"/>
        </w:rPr>
        <w:t xml:space="preserve">№ 58-ФЗ «О системе государственной службы Российской Федерации», Федерального закона </w:t>
      </w:r>
      <w:r w:rsidR="004C0B57" w:rsidRPr="00856ABE">
        <w:rPr>
          <w:rFonts w:ascii="PT Astra Serif" w:hAnsi="PT Astra Serif"/>
          <w:sz w:val="24"/>
          <w:szCs w:val="24"/>
        </w:rPr>
        <w:br/>
      </w:r>
      <w:r w:rsidR="00DF6EA9" w:rsidRPr="00856ABE">
        <w:rPr>
          <w:rFonts w:ascii="PT Astra Serif" w:hAnsi="PT Astra Serif"/>
          <w:sz w:val="24"/>
          <w:szCs w:val="24"/>
        </w:rPr>
        <w:t>от 27.07.2004 № 79-ФЗ «О государственной гражданской службе Российской Федерации», Федеральног</w:t>
      </w:r>
      <w:r w:rsidR="00BD68BB" w:rsidRPr="00856ABE">
        <w:rPr>
          <w:rFonts w:ascii="PT Astra Serif" w:hAnsi="PT Astra Serif"/>
          <w:sz w:val="24"/>
          <w:szCs w:val="24"/>
        </w:rPr>
        <w:t xml:space="preserve">о закона от 25.12.2008 № 273-ФЗ </w:t>
      </w:r>
      <w:r w:rsidR="00DF6EA9" w:rsidRPr="00856ABE">
        <w:rPr>
          <w:rFonts w:ascii="PT Astra Serif" w:hAnsi="PT Astra Serif"/>
          <w:sz w:val="24"/>
          <w:szCs w:val="24"/>
        </w:rPr>
        <w:t xml:space="preserve">«О противодействии коррупции»; знаний </w:t>
      </w:r>
      <w:r w:rsidR="00AB7393" w:rsidRPr="00856ABE">
        <w:rPr>
          <w:rFonts w:ascii="PT Astra Serif" w:hAnsi="PT Astra Serif"/>
          <w:sz w:val="24"/>
          <w:szCs w:val="24"/>
        </w:rPr>
        <w:br/>
      </w:r>
      <w:r w:rsidR="00DF6EA9" w:rsidRPr="00856ABE">
        <w:rPr>
          <w:rFonts w:ascii="PT Astra Serif" w:hAnsi="PT Astra Serif"/>
          <w:sz w:val="24"/>
          <w:szCs w:val="24"/>
        </w:rPr>
        <w:t>в области информационно-коммуникационных технологий.</w:t>
      </w:r>
    </w:p>
    <w:p w:rsidR="00DF6EA9" w:rsidRPr="00856ABE" w:rsidRDefault="00DF6EA9" w:rsidP="00DF6EA9">
      <w:pPr>
        <w:ind w:firstLine="705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3</w:t>
      </w:r>
      <w:r w:rsidR="00612797" w:rsidRPr="00856ABE">
        <w:rPr>
          <w:rFonts w:ascii="PT Astra Serif" w:hAnsi="PT Astra Serif"/>
          <w:sz w:val="24"/>
          <w:szCs w:val="24"/>
        </w:rPr>
        <w:t>.3</w:t>
      </w:r>
      <w:r w:rsidRPr="00856ABE">
        <w:rPr>
          <w:rFonts w:ascii="PT Astra Serif" w:hAnsi="PT Astra Serif"/>
          <w:sz w:val="24"/>
          <w:szCs w:val="24"/>
        </w:rPr>
        <w:t>. </w:t>
      </w:r>
      <w:proofErr w:type="gramStart"/>
      <w:r w:rsidRPr="00856ABE">
        <w:rPr>
          <w:rFonts w:ascii="PT Astra Serif" w:hAnsi="PT Astra Serif"/>
          <w:sz w:val="24"/>
          <w:szCs w:val="24"/>
        </w:rPr>
        <w:t xml:space="preserve">Наличие базовых умений: 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</w:t>
      </w:r>
      <w:r w:rsidR="004C0B57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в решении поставленных задач; подготовка проектов правовых актов; анализ и прогнозирование деятельности в порученной сфере; использование опыта и мнения коллег; подготовка деловой корреспонденции и служебных документов;</w:t>
      </w:r>
      <w:proofErr w:type="gramEnd"/>
      <w:r w:rsidRPr="00856ABE">
        <w:rPr>
          <w:rFonts w:ascii="PT Astra Serif" w:hAnsi="PT Astra Serif"/>
          <w:sz w:val="24"/>
          <w:szCs w:val="24"/>
        </w:rPr>
        <w:t xml:space="preserve"> систематическое повышение профессиональных знаний; работа с использованием информационно-коммуникационных технологий.</w:t>
      </w:r>
    </w:p>
    <w:p w:rsidR="00A96718" w:rsidRPr="00856ABE" w:rsidRDefault="00612797" w:rsidP="00A96718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6ABE">
        <w:rPr>
          <w:rFonts w:ascii="PT Astra Serif" w:hAnsi="PT Astra Serif" w:cs="Times New Roman"/>
          <w:sz w:val="24"/>
          <w:szCs w:val="24"/>
        </w:rPr>
        <w:t>3.</w:t>
      </w:r>
      <w:r w:rsidR="00DF6EA9" w:rsidRPr="00856ABE">
        <w:rPr>
          <w:rFonts w:ascii="PT Astra Serif" w:hAnsi="PT Astra Serif" w:cs="Times New Roman"/>
          <w:sz w:val="24"/>
          <w:szCs w:val="24"/>
        </w:rPr>
        <w:t xml:space="preserve">4. Наличие профессиональных знаний: </w:t>
      </w:r>
    </w:p>
    <w:p w:rsidR="00A96718" w:rsidRPr="00856ABE" w:rsidRDefault="00A96718" w:rsidP="00A96718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6ABE">
        <w:rPr>
          <w:rFonts w:ascii="PT Astra Serif" w:hAnsi="PT Astra Serif" w:cs="Times New Roman"/>
          <w:sz w:val="24"/>
          <w:szCs w:val="24"/>
        </w:rPr>
        <w:t xml:space="preserve">3.4.1. В сфере законодательства Российской Федерации: </w:t>
      </w:r>
      <w:r w:rsidR="00FC5E0D" w:rsidRPr="00856ABE">
        <w:rPr>
          <w:rFonts w:ascii="PT Astra Serif" w:hAnsi="PT Astra Serif" w:cs="Times New Roman"/>
          <w:sz w:val="24"/>
          <w:szCs w:val="24"/>
        </w:rPr>
        <w:t xml:space="preserve">Налоговый </w:t>
      </w:r>
      <w:hyperlink r:id="rId15" w:history="1">
        <w:r w:rsidR="00FC5E0D" w:rsidRPr="00856ABE">
          <w:rPr>
            <w:rFonts w:ascii="PT Astra Serif" w:hAnsi="PT Astra Serif" w:cs="Times New Roman"/>
            <w:sz w:val="24"/>
            <w:szCs w:val="24"/>
          </w:rPr>
          <w:t>кодекс</w:t>
        </w:r>
      </w:hyperlink>
      <w:r w:rsidR="00FC5E0D" w:rsidRPr="00856ABE">
        <w:rPr>
          <w:rFonts w:ascii="PT Astra Serif" w:hAnsi="PT Astra Serif" w:cs="Times New Roman"/>
          <w:sz w:val="24"/>
          <w:szCs w:val="24"/>
        </w:rPr>
        <w:t xml:space="preserve"> Российской Федерации; </w:t>
      </w:r>
      <w:hyperlink r:id="rId16" w:history="1">
        <w:r w:rsidR="00DF6EA9" w:rsidRPr="00856ABE">
          <w:rPr>
            <w:rFonts w:ascii="PT Astra Serif" w:hAnsi="PT Astra Serif" w:cs="Times New Roman"/>
            <w:sz w:val="24"/>
            <w:szCs w:val="24"/>
          </w:rPr>
          <w:t>Кодекс</w:t>
        </w:r>
      </w:hyperlink>
      <w:r w:rsidR="00DF6EA9" w:rsidRPr="00856ABE">
        <w:rPr>
          <w:rFonts w:ascii="PT Astra Serif" w:hAnsi="PT Astra Serif" w:cs="Times New Roman"/>
          <w:sz w:val="24"/>
          <w:szCs w:val="24"/>
        </w:rPr>
        <w:t xml:space="preserve"> об административных правона</w:t>
      </w:r>
      <w:r w:rsidR="00FC5E0D" w:rsidRPr="00856ABE">
        <w:rPr>
          <w:rFonts w:ascii="PT Astra Serif" w:hAnsi="PT Astra Serif" w:cs="Times New Roman"/>
          <w:sz w:val="24"/>
          <w:szCs w:val="24"/>
        </w:rPr>
        <w:t>рушениях</w:t>
      </w:r>
      <w:r w:rsidR="00DF6EA9" w:rsidRPr="00856ABE">
        <w:rPr>
          <w:rFonts w:ascii="PT Astra Serif" w:hAnsi="PT Astra Serif" w:cs="Times New Roman"/>
          <w:sz w:val="24"/>
          <w:szCs w:val="24"/>
        </w:rPr>
        <w:t xml:space="preserve">; </w:t>
      </w:r>
      <w:r w:rsidR="00C25ADB" w:rsidRPr="00856ABE">
        <w:rPr>
          <w:rFonts w:ascii="PT Astra Serif" w:hAnsi="PT Astra Serif" w:cs="Times New Roman"/>
          <w:sz w:val="24"/>
          <w:szCs w:val="24"/>
        </w:rPr>
        <w:t xml:space="preserve">Федеральный </w:t>
      </w:r>
      <w:hyperlink r:id="rId17" w:history="1">
        <w:r w:rsidR="00C25ADB" w:rsidRPr="00856ABE">
          <w:rPr>
            <w:rFonts w:ascii="PT Astra Serif" w:hAnsi="PT Astra Serif" w:cs="Times New Roman"/>
            <w:sz w:val="24"/>
            <w:szCs w:val="24"/>
          </w:rPr>
          <w:t>закон</w:t>
        </w:r>
      </w:hyperlink>
      <w:r w:rsidR="00C25ADB" w:rsidRPr="00856ABE">
        <w:rPr>
          <w:rFonts w:ascii="PT Astra Serif" w:hAnsi="PT Astra Serif" w:cs="Times New Roman"/>
          <w:sz w:val="24"/>
          <w:szCs w:val="24"/>
        </w:rPr>
        <w:t xml:space="preserve"> от 02.12.1990 № 395-1 «О банках и банковской деятельности»; </w:t>
      </w:r>
      <w:hyperlink r:id="rId18" w:history="1">
        <w:r w:rsidR="00DF6EA9" w:rsidRPr="00856ABE">
          <w:rPr>
            <w:rFonts w:ascii="PT Astra Serif" w:hAnsi="PT Astra Serif" w:cs="Times New Roman"/>
            <w:sz w:val="24"/>
            <w:szCs w:val="24"/>
          </w:rPr>
          <w:t>Закон</w:t>
        </w:r>
      </w:hyperlink>
      <w:r w:rsidR="00DF6EA9" w:rsidRPr="00856ABE">
        <w:rPr>
          <w:rFonts w:ascii="PT Astra Serif" w:hAnsi="PT Astra Serif" w:cs="Times New Roman"/>
          <w:sz w:val="24"/>
          <w:szCs w:val="24"/>
        </w:rPr>
        <w:t xml:space="preserve"> Российской Федерации от 21.03.1991 </w:t>
      </w:r>
      <w:r w:rsidR="00AB7393" w:rsidRPr="00856ABE">
        <w:rPr>
          <w:rFonts w:ascii="PT Astra Serif" w:hAnsi="PT Astra Serif" w:cs="Times New Roman"/>
          <w:sz w:val="24"/>
          <w:szCs w:val="24"/>
        </w:rPr>
        <w:br/>
      </w:r>
      <w:r w:rsidR="00DF6EA9" w:rsidRPr="00856ABE">
        <w:rPr>
          <w:rFonts w:ascii="PT Astra Serif" w:hAnsi="PT Astra Serif" w:cs="Times New Roman"/>
          <w:sz w:val="24"/>
          <w:szCs w:val="24"/>
        </w:rPr>
        <w:t xml:space="preserve">№ 943-1 «О налоговых органах Российской Федерации»; </w:t>
      </w:r>
      <w:r w:rsidR="00C850FA" w:rsidRPr="00856ABE">
        <w:rPr>
          <w:rFonts w:ascii="PT Astra Serif" w:hAnsi="PT Astra Serif" w:cs="Times New Roman"/>
          <w:sz w:val="24"/>
          <w:szCs w:val="24"/>
        </w:rPr>
        <w:t xml:space="preserve">Закон Российской Федерации </w:t>
      </w:r>
      <w:r w:rsidR="004C0B57" w:rsidRPr="00856ABE">
        <w:rPr>
          <w:rFonts w:ascii="PT Astra Serif" w:hAnsi="PT Astra Serif" w:cs="Times New Roman"/>
          <w:sz w:val="24"/>
          <w:szCs w:val="24"/>
        </w:rPr>
        <w:br/>
      </w:r>
      <w:r w:rsidR="00C850FA" w:rsidRPr="00856ABE">
        <w:rPr>
          <w:rFonts w:ascii="PT Astra Serif" w:hAnsi="PT Astra Serif" w:cs="Times New Roman"/>
          <w:sz w:val="24"/>
          <w:szCs w:val="24"/>
        </w:rPr>
        <w:t xml:space="preserve">от 27.11.1992 № 4015-1 «Об организации страхового дела в Российской Федерации»; Федеральный закон от 26.12.1995 № 208-ФЗ «Об акционерных обществах»; </w:t>
      </w:r>
      <w:proofErr w:type="gramStart"/>
      <w:r w:rsidR="00C850FA" w:rsidRPr="00856ABE">
        <w:rPr>
          <w:rFonts w:ascii="PT Astra Serif" w:hAnsi="PT Astra Serif" w:cs="Times New Roman"/>
          <w:sz w:val="24"/>
          <w:szCs w:val="24"/>
        </w:rPr>
        <w:t xml:space="preserve">Федеральный закон от 12.01.1996 № 7-ФЗ «О некоммерческих организациях»; Федеральный закон от 22.04.1996 </w:t>
      </w:r>
      <w:r w:rsidR="00AB7393" w:rsidRPr="00856ABE">
        <w:rPr>
          <w:rFonts w:ascii="PT Astra Serif" w:hAnsi="PT Astra Serif" w:cs="Times New Roman"/>
          <w:sz w:val="24"/>
          <w:szCs w:val="24"/>
        </w:rPr>
        <w:br/>
      </w:r>
      <w:r w:rsidR="00C850FA" w:rsidRPr="00856ABE">
        <w:rPr>
          <w:rFonts w:ascii="PT Astra Serif" w:hAnsi="PT Astra Serif" w:cs="Times New Roman"/>
          <w:sz w:val="24"/>
          <w:szCs w:val="24"/>
        </w:rPr>
        <w:t>№ 39-ФЗ «О рынке ц</w:t>
      </w:r>
      <w:r w:rsidR="00BD68BB" w:rsidRPr="00856ABE">
        <w:rPr>
          <w:rFonts w:ascii="PT Astra Serif" w:hAnsi="PT Astra Serif" w:cs="Times New Roman"/>
          <w:sz w:val="24"/>
          <w:szCs w:val="24"/>
        </w:rPr>
        <w:t xml:space="preserve">енных бумаг»; Федеральный закон </w:t>
      </w:r>
      <w:r w:rsidR="00C850FA" w:rsidRPr="00856ABE">
        <w:rPr>
          <w:rFonts w:ascii="PT Astra Serif" w:hAnsi="PT Astra Serif" w:cs="Times New Roman"/>
          <w:sz w:val="24"/>
          <w:szCs w:val="24"/>
        </w:rPr>
        <w:t xml:space="preserve">от 08.02.1998 № 14-ФЗ «Об обществах </w:t>
      </w:r>
      <w:r w:rsidR="00AB7393" w:rsidRPr="00856ABE">
        <w:rPr>
          <w:rFonts w:ascii="PT Astra Serif" w:hAnsi="PT Astra Serif" w:cs="Times New Roman"/>
          <w:sz w:val="24"/>
          <w:szCs w:val="24"/>
        </w:rPr>
        <w:br/>
      </w:r>
      <w:r w:rsidR="00C850FA" w:rsidRPr="00856ABE">
        <w:rPr>
          <w:rFonts w:ascii="PT Astra Serif" w:hAnsi="PT Astra Serif" w:cs="Times New Roman"/>
          <w:sz w:val="24"/>
          <w:szCs w:val="24"/>
        </w:rPr>
        <w:t xml:space="preserve">с ограниченной ответственностью»; </w:t>
      </w:r>
      <w:r w:rsidR="00C25ADB" w:rsidRPr="00856ABE">
        <w:rPr>
          <w:rFonts w:ascii="PT Astra Serif" w:hAnsi="PT Astra Serif" w:cs="Times New Roman"/>
          <w:sz w:val="24"/>
          <w:szCs w:val="24"/>
        </w:rPr>
        <w:t xml:space="preserve">Федеральный </w:t>
      </w:r>
      <w:hyperlink r:id="rId19" w:history="1">
        <w:r w:rsidR="00C25ADB" w:rsidRPr="00856ABE">
          <w:rPr>
            <w:rFonts w:ascii="PT Astra Serif" w:hAnsi="PT Astra Serif" w:cs="Times New Roman"/>
            <w:sz w:val="24"/>
            <w:szCs w:val="24"/>
          </w:rPr>
          <w:t>закон</w:t>
        </w:r>
      </w:hyperlink>
      <w:r w:rsidR="00C25ADB" w:rsidRPr="00856ABE">
        <w:rPr>
          <w:rFonts w:ascii="PT Astra Serif" w:hAnsi="PT Astra Serif" w:cs="Times New Roman"/>
          <w:sz w:val="24"/>
          <w:szCs w:val="24"/>
        </w:rPr>
        <w:t xml:space="preserve"> от 08.08.2001 № 129-ФЗ </w:t>
      </w:r>
      <w:r w:rsidR="004C0B57" w:rsidRPr="00856ABE">
        <w:rPr>
          <w:rFonts w:ascii="PT Astra Serif" w:hAnsi="PT Astra Serif" w:cs="Times New Roman"/>
          <w:sz w:val="24"/>
          <w:szCs w:val="24"/>
        </w:rPr>
        <w:br/>
      </w:r>
      <w:r w:rsidR="00C25ADB" w:rsidRPr="00856ABE">
        <w:rPr>
          <w:rFonts w:ascii="PT Astra Serif" w:hAnsi="PT Astra Serif" w:cs="Times New Roman"/>
          <w:sz w:val="24"/>
          <w:szCs w:val="24"/>
        </w:rPr>
        <w:t xml:space="preserve">«О государственной регистрации юридических лиц и индивидуальных предпринимателей»; </w:t>
      </w:r>
      <w:r w:rsidR="00C850FA" w:rsidRPr="00856ABE">
        <w:rPr>
          <w:rFonts w:ascii="PT Astra Serif" w:hAnsi="PT Astra Serif" w:cs="Times New Roman"/>
          <w:sz w:val="24"/>
          <w:szCs w:val="24"/>
        </w:rPr>
        <w:t>Федеральный закон от 10.07.2002 № 86-ФЗ «О Центральном банке Российской Федерации (Банке России)»;</w:t>
      </w:r>
      <w:proofErr w:type="gramEnd"/>
      <w:r w:rsidR="00C850FA" w:rsidRPr="00856ABE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C850FA" w:rsidRPr="00856ABE">
        <w:rPr>
          <w:rFonts w:ascii="PT Astra Serif" w:hAnsi="PT Astra Serif" w:cs="Times New Roman"/>
          <w:sz w:val="24"/>
          <w:szCs w:val="24"/>
        </w:rPr>
        <w:t xml:space="preserve">Федеральный закон от 10.12.2002 № 173-ФЗ «О валютном регулировании </w:t>
      </w:r>
      <w:r w:rsidR="00AB7393" w:rsidRPr="00856ABE">
        <w:rPr>
          <w:rFonts w:ascii="PT Astra Serif" w:hAnsi="PT Astra Serif" w:cs="Times New Roman"/>
          <w:sz w:val="24"/>
          <w:szCs w:val="24"/>
        </w:rPr>
        <w:br/>
      </w:r>
      <w:r w:rsidR="00C850FA" w:rsidRPr="00856ABE">
        <w:rPr>
          <w:rFonts w:ascii="PT Astra Serif" w:hAnsi="PT Astra Serif" w:cs="Times New Roman"/>
          <w:sz w:val="24"/>
          <w:szCs w:val="24"/>
        </w:rPr>
        <w:t xml:space="preserve">и валютном контроле»; </w:t>
      </w:r>
      <w:r w:rsidR="009578C1" w:rsidRPr="00856ABE">
        <w:rPr>
          <w:rFonts w:ascii="PT Astra Serif" w:hAnsi="PT Astra Serif" w:cs="Times New Roman"/>
          <w:sz w:val="24"/>
          <w:szCs w:val="24"/>
        </w:rPr>
        <w:t xml:space="preserve">Федеральный </w:t>
      </w:r>
      <w:hyperlink r:id="rId20" w:history="1">
        <w:r w:rsidR="009578C1" w:rsidRPr="00856ABE">
          <w:rPr>
            <w:rFonts w:ascii="PT Astra Serif" w:hAnsi="PT Astra Serif" w:cs="Times New Roman"/>
            <w:sz w:val="24"/>
            <w:szCs w:val="24"/>
          </w:rPr>
          <w:t>закон</w:t>
        </w:r>
      </w:hyperlink>
      <w:r w:rsidR="009578C1" w:rsidRPr="00856ABE">
        <w:rPr>
          <w:rFonts w:ascii="PT Astra Serif" w:hAnsi="PT Astra Serif" w:cs="Times New Roman"/>
          <w:sz w:val="24"/>
          <w:szCs w:val="24"/>
        </w:rPr>
        <w:t xml:space="preserve"> от 02.05.2006 № 59-ФЗ «О порядке рассмотрения обращения граждан Российской Федерации»; Федеральный закон Российской Федерации </w:t>
      </w:r>
      <w:r w:rsidR="00AB7393" w:rsidRPr="00856ABE">
        <w:rPr>
          <w:rFonts w:ascii="PT Astra Serif" w:hAnsi="PT Astra Serif" w:cs="Times New Roman"/>
          <w:sz w:val="24"/>
          <w:szCs w:val="24"/>
        </w:rPr>
        <w:br/>
      </w:r>
      <w:r w:rsidR="009578C1" w:rsidRPr="00856ABE">
        <w:rPr>
          <w:rFonts w:ascii="PT Astra Serif" w:hAnsi="PT Astra Serif" w:cs="Times New Roman"/>
          <w:sz w:val="24"/>
          <w:szCs w:val="24"/>
        </w:rPr>
        <w:t xml:space="preserve">от 09.02.2009 № 8-ФЗ </w:t>
      </w:r>
      <w:r w:rsidR="00BD68BB" w:rsidRPr="00856ABE">
        <w:rPr>
          <w:rFonts w:ascii="PT Astra Serif" w:hAnsi="PT Astra Serif" w:cs="Times New Roman"/>
          <w:sz w:val="24"/>
          <w:szCs w:val="24"/>
        </w:rPr>
        <w:t xml:space="preserve">«Об обеспечении доступа </w:t>
      </w:r>
      <w:r w:rsidR="00557718" w:rsidRPr="00856ABE">
        <w:rPr>
          <w:rFonts w:ascii="PT Astra Serif" w:hAnsi="PT Astra Serif" w:cs="Times New Roman"/>
          <w:sz w:val="24"/>
          <w:szCs w:val="24"/>
        </w:rPr>
        <w:t>к</w:t>
      </w:r>
      <w:r w:rsidR="009578C1" w:rsidRPr="00856ABE">
        <w:rPr>
          <w:rFonts w:ascii="PT Astra Serif" w:hAnsi="PT Astra Serif" w:cs="Times New Roman"/>
          <w:sz w:val="24"/>
          <w:szCs w:val="24"/>
        </w:rPr>
        <w:t xml:space="preserve"> информации о деятельности государственных органов и органов местного самоуправления»; </w:t>
      </w:r>
      <w:r w:rsidR="00C850FA" w:rsidRPr="00856ABE">
        <w:rPr>
          <w:rFonts w:ascii="PT Astra Serif" w:hAnsi="PT Astra Serif" w:cs="Times New Roman"/>
          <w:sz w:val="24"/>
          <w:szCs w:val="24"/>
        </w:rPr>
        <w:t xml:space="preserve">Федеральный закон от 27.06.2011 № 161-ФЗ </w:t>
      </w:r>
      <w:r w:rsidR="00AB7393" w:rsidRPr="00856ABE">
        <w:rPr>
          <w:rFonts w:ascii="PT Astra Serif" w:hAnsi="PT Astra Serif" w:cs="Times New Roman"/>
          <w:sz w:val="24"/>
          <w:szCs w:val="24"/>
        </w:rPr>
        <w:br/>
      </w:r>
      <w:r w:rsidR="00C850FA" w:rsidRPr="00856ABE">
        <w:rPr>
          <w:rFonts w:ascii="PT Astra Serif" w:hAnsi="PT Astra Serif" w:cs="Times New Roman"/>
          <w:sz w:val="24"/>
          <w:szCs w:val="24"/>
        </w:rPr>
        <w:t>«</w:t>
      </w:r>
      <w:r w:rsidR="00BC210C" w:rsidRPr="00856ABE">
        <w:rPr>
          <w:rFonts w:ascii="PT Astra Serif" w:hAnsi="PT Astra Serif" w:cs="Times New Roman"/>
          <w:sz w:val="24"/>
          <w:szCs w:val="24"/>
        </w:rPr>
        <w:t>О национальной платежной системе</w:t>
      </w:r>
      <w:r w:rsidR="00C850FA" w:rsidRPr="00856ABE">
        <w:rPr>
          <w:rFonts w:ascii="PT Astra Serif" w:hAnsi="PT Astra Serif" w:cs="Times New Roman"/>
          <w:sz w:val="24"/>
          <w:szCs w:val="24"/>
        </w:rPr>
        <w:t>»</w:t>
      </w:r>
      <w:r w:rsidR="00BC210C" w:rsidRPr="00856ABE">
        <w:rPr>
          <w:rFonts w:ascii="PT Astra Serif" w:hAnsi="PT Astra Serif" w:cs="Times New Roman"/>
          <w:sz w:val="24"/>
          <w:szCs w:val="24"/>
        </w:rPr>
        <w:t>;</w:t>
      </w:r>
      <w:proofErr w:type="gramEnd"/>
      <w:r w:rsidR="00C850FA" w:rsidRPr="00856ABE">
        <w:rPr>
          <w:rFonts w:ascii="PT Astra Serif" w:hAnsi="PT Astra Serif" w:cs="Times New Roman"/>
          <w:sz w:val="24"/>
          <w:szCs w:val="24"/>
        </w:rPr>
        <w:t xml:space="preserve"> </w:t>
      </w:r>
      <w:r w:rsidR="00BC210C" w:rsidRPr="00856ABE">
        <w:rPr>
          <w:rFonts w:ascii="PT Astra Serif" w:hAnsi="PT Astra Serif" w:cs="Times New Roman"/>
          <w:sz w:val="24"/>
          <w:szCs w:val="24"/>
        </w:rPr>
        <w:t xml:space="preserve">Федеральный закон от 06.12.2011 № 402-ФЗ </w:t>
      </w:r>
      <w:r w:rsidR="004C0B57" w:rsidRPr="00856ABE">
        <w:rPr>
          <w:rFonts w:ascii="PT Astra Serif" w:hAnsi="PT Astra Serif" w:cs="Times New Roman"/>
          <w:sz w:val="24"/>
          <w:szCs w:val="24"/>
        </w:rPr>
        <w:br/>
      </w:r>
      <w:r w:rsidR="00BC210C" w:rsidRPr="00856ABE">
        <w:rPr>
          <w:rFonts w:ascii="PT Astra Serif" w:hAnsi="PT Astra Serif" w:cs="Times New Roman"/>
          <w:sz w:val="24"/>
          <w:szCs w:val="24"/>
        </w:rPr>
        <w:t xml:space="preserve">«О бухгалтерском учете»; </w:t>
      </w:r>
      <w:r w:rsidR="00557718" w:rsidRPr="00856ABE">
        <w:rPr>
          <w:rFonts w:ascii="PT Astra Serif" w:hAnsi="PT Astra Serif" w:cs="Times New Roman"/>
          <w:sz w:val="24"/>
          <w:szCs w:val="24"/>
        </w:rPr>
        <w:t xml:space="preserve">Федеральный закон от 31.12.2017 № 486-ФЗ «О синдицированном кредите (займе) и внесении изменений в отдельные законодательные акты Российской Федерации»; </w:t>
      </w:r>
      <w:hyperlink r:id="rId21" w:history="1">
        <w:r w:rsidR="00AB7393" w:rsidRPr="00856ABE">
          <w:rPr>
            <w:rFonts w:ascii="PT Astra Serif" w:hAnsi="PT Astra Serif" w:cs="Times New Roman"/>
            <w:sz w:val="24"/>
            <w:szCs w:val="24"/>
          </w:rPr>
          <w:t>п</w:t>
        </w:r>
        <w:r w:rsidRPr="00856ABE">
          <w:rPr>
            <w:rFonts w:ascii="PT Astra Serif" w:hAnsi="PT Astra Serif" w:cs="Times New Roman"/>
            <w:sz w:val="24"/>
            <w:szCs w:val="24"/>
          </w:rPr>
          <w:t>риказ</w:t>
        </w:r>
      </w:hyperlink>
      <w:r w:rsidRPr="00856ABE">
        <w:rPr>
          <w:rFonts w:ascii="PT Astra Serif" w:hAnsi="PT Astra Serif" w:cs="Times New Roman"/>
          <w:sz w:val="24"/>
          <w:szCs w:val="24"/>
        </w:rPr>
        <w:t xml:space="preserve"> МНС России от 17.11.2003 № БГ-3-06/627@ «Об утверждении единых </w:t>
      </w:r>
      <w:r w:rsidRPr="00856ABE">
        <w:rPr>
          <w:rFonts w:ascii="PT Astra Serif" w:hAnsi="PT Astra Serif" w:cs="Times New Roman"/>
          <w:sz w:val="24"/>
          <w:szCs w:val="24"/>
        </w:rPr>
        <w:lastRenderedPageBreak/>
        <w:t>требований к формированию информационных ресурсов по камеральным и вые</w:t>
      </w:r>
      <w:r w:rsidR="004C0B57" w:rsidRPr="00856ABE">
        <w:rPr>
          <w:rFonts w:ascii="PT Astra Serif" w:hAnsi="PT Astra Serif" w:cs="Times New Roman"/>
          <w:sz w:val="24"/>
          <w:szCs w:val="24"/>
        </w:rPr>
        <w:t>здным налоговым проверкам».</w:t>
      </w:r>
    </w:p>
    <w:p w:rsidR="00557718" w:rsidRPr="00856ABE" w:rsidRDefault="00557718" w:rsidP="00557718">
      <w:pPr>
        <w:tabs>
          <w:tab w:val="left" w:pos="252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Международные соглашения в налоговой сфере: Многосторонняя конвенция </w:t>
      </w:r>
      <w:r w:rsidR="00132F7B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 xml:space="preserve">по выполнению мер, относящихся к налоговым соглашениям, в целях противодействия размыванию налоговой базы и выводу прибыли из-под налогообложения (Заключена </w:t>
      </w:r>
      <w:r w:rsidR="00132F7B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в г. Париже 24.11.2016); Типовая модель конвенции по налогам на доход и капитал, разработанная Организацией экономического сотрудничества и развития; действующие двусторонние международные договоры Российской Федерации об избежание двойного налогообложения.</w:t>
      </w:r>
    </w:p>
    <w:p w:rsidR="00DF6EA9" w:rsidRPr="00856ABE" w:rsidRDefault="00DF6EA9" w:rsidP="0055771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DF6EA9" w:rsidRPr="00856ABE" w:rsidRDefault="00A96718" w:rsidP="00DF6EA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6ABE">
        <w:rPr>
          <w:rFonts w:ascii="PT Astra Serif" w:hAnsi="PT Astra Serif" w:cs="Times New Roman"/>
          <w:sz w:val="24"/>
          <w:szCs w:val="24"/>
        </w:rPr>
        <w:t>3.4.2</w:t>
      </w:r>
      <w:r w:rsidR="00DF6EA9" w:rsidRPr="00856ABE">
        <w:rPr>
          <w:rFonts w:ascii="PT Astra Serif" w:hAnsi="PT Astra Serif" w:cs="Times New Roman"/>
          <w:sz w:val="24"/>
          <w:szCs w:val="24"/>
        </w:rPr>
        <w:t>. </w:t>
      </w:r>
      <w:proofErr w:type="gramStart"/>
      <w:r w:rsidR="00DF6EA9" w:rsidRPr="00856ABE">
        <w:rPr>
          <w:rFonts w:ascii="PT Astra Serif" w:hAnsi="PT Astra Serif" w:cs="Times New Roman"/>
          <w:sz w:val="24"/>
          <w:szCs w:val="24"/>
        </w:rPr>
        <w:t>Иные профессиональные знания: основных</w:t>
      </w:r>
      <w:r w:rsidR="000215AA" w:rsidRPr="00856ABE">
        <w:rPr>
          <w:rFonts w:ascii="PT Astra Serif" w:hAnsi="PT Astra Serif" w:cs="Times New Roman"/>
          <w:sz w:val="24"/>
          <w:szCs w:val="24"/>
        </w:rPr>
        <w:t xml:space="preserve"> направлений налоговой политики </w:t>
      </w:r>
      <w:r w:rsidR="004C0B57" w:rsidRPr="00856ABE">
        <w:rPr>
          <w:rFonts w:ascii="PT Astra Serif" w:hAnsi="PT Astra Serif" w:cs="Times New Roman"/>
          <w:sz w:val="24"/>
          <w:szCs w:val="24"/>
        </w:rPr>
        <w:br/>
      </w:r>
      <w:r w:rsidR="00DF6EA9" w:rsidRPr="00856ABE">
        <w:rPr>
          <w:rFonts w:ascii="PT Astra Serif" w:hAnsi="PT Astra Serif" w:cs="Times New Roman"/>
          <w:sz w:val="24"/>
          <w:szCs w:val="24"/>
        </w:rPr>
        <w:t>в Российской Федерации; зарубежного опыта развития налогоо</w:t>
      </w:r>
      <w:r w:rsidR="000255E8" w:rsidRPr="00856ABE">
        <w:rPr>
          <w:rFonts w:ascii="PT Astra Serif" w:hAnsi="PT Astra Serif" w:cs="Times New Roman"/>
          <w:sz w:val="24"/>
          <w:szCs w:val="24"/>
        </w:rPr>
        <w:t xml:space="preserve">бложения; классификации налогов </w:t>
      </w:r>
      <w:r w:rsidR="00DF6EA9" w:rsidRPr="00856ABE">
        <w:rPr>
          <w:rFonts w:ascii="PT Astra Serif" w:hAnsi="PT Astra Serif" w:cs="Times New Roman"/>
          <w:sz w:val="24"/>
          <w:szCs w:val="24"/>
        </w:rPr>
        <w:t xml:space="preserve">по уровням бюджетной системы; специальных налоговых режимов; элементов налогообложения; основ экономики, финансов и кредита, бухгалтерского и налогового учета; основ налогообложения; основ финансовых и кредитных отношений; общих положений </w:t>
      </w:r>
      <w:r w:rsidR="00132F7B" w:rsidRPr="00856ABE">
        <w:rPr>
          <w:rFonts w:ascii="PT Astra Serif" w:hAnsi="PT Astra Serif" w:cs="Times New Roman"/>
          <w:sz w:val="24"/>
          <w:szCs w:val="24"/>
        </w:rPr>
        <w:br/>
      </w:r>
      <w:r w:rsidR="00DF6EA9" w:rsidRPr="00856ABE">
        <w:rPr>
          <w:rFonts w:ascii="PT Astra Serif" w:hAnsi="PT Astra Serif" w:cs="Times New Roman"/>
          <w:sz w:val="24"/>
          <w:szCs w:val="24"/>
        </w:rPr>
        <w:t>о налоговом контроле; принципов формирования бюджетной системы Российской Федерации;</w:t>
      </w:r>
      <w:proofErr w:type="gramEnd"/>
      <w:r w:rsidR="00DF6EA9" w:rsidRPr="00856ABE">
        <w:rPr>
          <w:rFonts w:ascii="PT Astra Serif" w:hAnsi="PT Astra Serif" w:cs="Times New Roman"/>
          <w:sz w:val="24"/>
          <w:szCs w:val="24"/>
        </w:rPr>
        <w:t xml:space="preserve"> принципов формирования налоговой системы Российской Федерации; порядка проведения мероприятий налогового контроля; принципов налогового администрирования.</w:t>
      </w:r>
    </w:p>
    <w:p w:rsidR="00DF6EA9" w:rsidRPr="00856ABE" w:rsidRDefault="00A96718" w:rsidP="00DF6EA9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856ABE">
        <w:rPr>
          <w:rFonts w:ascii="PT Astra Serif" w:hAnsi="PT Astra Serif" w:cs="Times New Roman"/>
          <w:sz w:val="24"/>
          <w:szCs w:val="24"/>
        </w:rPr>
        <w:t>3.5</w:t>
      </w:r>
      <w:r w:rsidR="00DF6EA9" w:rsidRPr="00856ABE">
        <w:rPr>
          <w:rFonts w:ascii="PT Astra Serif" w:hAnsi="PT Astra Serif" w:cs="Times New Roman"/>
          <w:sz w:val="24"/>
          <w:szCs w:val="24"/>
        </w:rPr>
        <w:t>. </w:t>
      </w:r>
      <w:proofErr w:type="gramStart"/>
      <w:r w:rsidR="00DF6EA9" w:rsidRPr="00856ABE">
        <w:rPr>
          <w:rFonts w:ascii="PT Astra Serif" w:hAnsi="PT Astra Serif" w:cs="Times New Roman"/>
          <w:sz w:val="24"/>
          <w:szCs w:val="24"/>
        </w:rPr>
        <w:t xml:space="preserve">Наличие функциональных знаний: понятие, способы и технологии осуществления государственного контроля (надзора), виды контроля;  принципы защиты прав подконтрольных лиц; виды, порядок организации и осуществления мероприятий по профилактике нарушения обязательных требований; обязанности и ограничения при проведении мероприятий </w:t>
      </w:r>
      <w:r w:rsidR="00132F7B" w:rsidRPr="00856ABE">
        <w:rPr>
          <w:rFonts w:ascii="PT Astra Serif" w:hAnsi="PT Astra Serif" w:cs="Times New Roman"/>
          <w:sz w:val="24"/>
          <w:szCs w:val="24"/>
        </w:rPr>
        <w:br/>
      </w:r>
      <w:r w:rsidR="00DF6EA9" w:rsidRPr="00856ABE">
        <w:rPr>
          <w:rFonts w:ascii="PT Astra Serif" w:hAnsi="PT Astra Serif" w:cs="Times New Roman"/>
          <w:sz w:val="24"/>
          <w:szCs w:val="24"/>
        </w:rPr>
        <w:t>по контролю; виды и основные характеристики мероприятий по контролю; порядок организации и осуществления мероприятий по контролю без взаимодействия;</w:t>
      </w:r>
      <w:proofErr w:type="gramEnd"/>
      <w:r w:rsidR="00DF6EA9" w:rsidRPr="00856ABE">
        <w:rPr>
          <w:rFonts w:ascii="PT Astra Serif" w:hAnsi="PT Astra Serif" w:cs="Times New Roman"/>
          <w:sz w:val="24"/>
          <w:szCs w:val="24"/>
        </w:rPr>
        <w:t xml:space="preserve"> порядок организации и осуществления плановых проверок, формирования ежегодного плана проведения плановых проверок; институт предварительной проверки жалобы и иной информации, поступившей в контрольно-надзорный орган; порядок, этапы, инструменты организации и проведения проверки, контрольной закупки;  меры, принимаемые по результатам проверки.</w:t>
      </w:r>
    </w:p>
    <w:p w:rsidR="00DF6EA9" w:rsidRPr="00856ABE" w:rsidRDefault="00A96718" w:rsidP="00DF6EA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6ABE">
        <w:rPr>
          <w:rFonts w:ascii="PT Astra Serif" w:hAnsi="PT Astra Serif" w:cs="Times New Roman"/>
          <w:sz w:val="24"/>
          <w:szCs w:val="24"/>
        </w:rPr>
        <w:t>3.6</w:t>
      </w:r>
      <w:r w:rsidR="00DF6EA9" w:rsidRPr="00856ABE">
        <w:rPr>
          <w:rFonts w:ascii="PT Astra Serif" w:hAnsi="PT Astra Serif" w:cs="Times New Roman"/>
          <w:sz w:val="24"/>
          <w:szCs w:val="24"/>
        </w:rPr>
        <w:t>. </w:t>
      </w:r>
      <w:proofErr w:type="gramStart"/>
      <w:r w:rsidR="00DF6EA9" w:rsidRPr="00856ABE">
        <w:rPr>
          <w:rFonts w:ascii="PT Astra Serif" w:hAnsi="PT Astra Serif" w:cs="Times New Roman"/>
          <w:sz w:val="24"/>
          <w:szCs w:val="24"/>
        </w:rPr>
        <w:t xml:space="preserve">Наличие профессиональных умений: расчет налоговых доходов федерального бюджета и консолидированного бюджета Российской Федерации; проведение мероприятий налогового контроля в ходе осуществления </w:t>
      </w:r>
      <w:proofErr w:type="spellStart"/>
      <w:r w:rsidR="00DF6EA9" w:rsidRPr="00856ABE">
        <w:rPr>
          <w:rFonts w:ascii="PT Astra Serif" w:hAnsi="PT Astra Serif" w:cs="Times New Roman"/>
          <w:sz w:val="24"/>
          <w:szCs w:val="24"/>
        </w:rPr>
        <w:t>предпроверочного</w:t>
      </w:r>
      <w:proofErr w:type="spellEnd"/>
      <w:r w:rsidR="00DF6EA9" w:rsidRPr="00856ABE">
        <w:rPr>
          <w:rFonts w:ascii="PT Astra Serif" w:hAnsi="PT Astra Serif" w:cs="Times New Roman"/>
          <w:sz w:val="24"/>
          <w:szCs w:val="24"/>
        </w:rPr>
        <w:t xml:space="preserve"> анализа; отбор налогоплательщиков для формирования плана налоговых проверок, организация и проведение налоговой проверки, а также рассмотрение и оформление ее результатов в соответствии </w:t>
      </w:r>
      <w:r w:rsidR="004C0B57" w:rsidRPr="00856ABE">
        <w:rPr>
          <w:rFonts w:ascii="PT Astra Serif" w:hAnsi="PT Astra Serif" w:cs="Times New Roman"/>
          <w:sz w:val="24"/>
          <w:szCs w:val="24"/>
        </w:rPr>
        <w:br/>
      </w:r>
      <w:r w:rsidR="00DF6EA9" w:rsidRPr="00856ABE">
        <w:rPr>
          <w:rFonts w:ascii="PT Astra Serif" w:hAnsi="PT Astra Serif" w:cs="Times New Roman"/>
          <w:sz w:val="24"/>
          <w:szCs w:val="24"/>
        </w:rPr>
        <w:t>с порядком и соблюдением сроков, подготовка решения о проведении налоговой проверки.</w:t>
      </w:r>
      <w:proofErr w:type="gramEnd"/>
    </w:p>
    <w:p w:rsidR="00DF6EA9" w:rsidRPr="00856ABE" w:rsidRDefault="00A96718" w:rsidP="00DF6EA9">
      <w:pPr>
        <w:spacing w:after="1" w:line="240" w:lineRule="atLeast"/>
        <w:ind w:firstLine="708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3.7</w:t>
      </w:r>
      <w:r w:rsidR="00DF6EA9" w:rsidRPr="00856ABE">
        <w:rPr>
          <w:rFonts w:ascii="PT Astra Serif" w:hAnsi="PT Astra Serif"/>
          <w:sz w:val="24"/>
          <w:szCs w:val="24"/>
        </w:rPr>
        <w:t>. </w:t>
      </w:r>
      <w:proofErr w:type="gramStart"/>
      <w:r w:rsidR="00DF6EA9" w:rsidRPr="00856ABE">
        <w:rPr>
          <w:rFonts w:ascii="PT Astra Serif" w:hAnsi="PT Astra Serif"/>
          <w:sz w:val="24"/>
          <w:szCs w:val="24"/>
        </w:rPr>
        <w:t xml:space="preserve">Наличие функциональных умений: организация мероприятий по профилактике нарушения обязательных требований и мероприятий по контролю;  формирование и ведение реестров и иных информационных ресурсов для обеспечения контрольно-надзорных полномочий; проведение мероприятий по профилактике нарушения обязательных требований;  проведение мероприятий по контролю без взаимодействия;  проведение плановых </w:t>
      </w:r>
      <w:r w:rsidR="00261F1C" w:rsidRPr="00856ABE">
        <w:rPr>
          <w:rFonts w:ascii="PT Astra Serif" w:hAnsi="PT Astra Serif"/>
          <w:sz w:val="24"/>
          <w:szCs w:val="24"/>
        </w:rPr>
        <w:br/>
      </w:r>
      <w:r w:rsidR="00DF6EA9" w:rsidRPr="00856ABE">
        <w:rPr>
          <w:rFonts w:ascii="PT Astra Serif" w:hAnsi="PT Astra Serif"/>
          <w:sz w:val="24"/>
          <w:szCs w:val="24"/>
        </w:rPr>
        <w:t>и внеплановых документарных (камеральных) проверок; осуществление контроля исполнения предписаний и решений контрольно-надзорных органов.</w:t>
      </w:r>
      <w:proofErr w:type="gramEnd"/>
    </w:p>
    <w:p w:rsidR="00304315" w:rsidRPr="00856ABE" w:rsidRDefault="00304315" w:rsidP="003043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856ABE">
        <w:rPr>
          <w:rFonts w:ascii="PT Astra Serif" w:hAnsi="PT Astra Serif"/>
          <w:sz w:val="24"/>
          <w:szCs w:val="24"/>
        </w:rPr>
        <w:t>П</w:t>
      </w:r>
      <w:r w:rsidR="001D3178" w:rsidRPr="00856ABE">
        <w:rPr>
          <w:rFonts w:ascii="PT Astra Serif" w:hAnsi="PT Astra Serif"/>
          <w:sz w:val="24"/>
          <w:szCs w:val="24"/>
        </w:rPr>
        <w:t>раво на участие в К</w:t>
      </w:r>
      <w:r w:rsidRPr="00856ABE">
        <w:rPr>
          <w:rFonts w:ascii="PT Astra Serif" w:hAnsi="PT Astra Serif"/>
          <w:sz w:val="24"/>
          <w:szCs w:val="24"/>
        </w:rPr>
        <w:t xml:space="preserve">онкурсах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2" w:history="1">
        <w:r w:rsidRPr="00856ABE">
          <w:rPr>
            <w:rFonts w:ascii="PT Astra Serif" w:hAnsi="PT Astra Serif"/>
            <w:sz w:val="24"/>
            <w:szCs w:val="24"/>
          </w:rPr>
          <w:t>законодательством</w:t>
        </w:r>
      </w:hyperlink>
      <w:r w:rsidRPr="00856ABE">
        <w:rPr>
          <w:rFonts w:ascii="PT Astra Serif" w:hAnsi="PT Astra Serif"/>
          <w:sz w:val="24"/>
          <w:szCs w:val="24"/>
        </w:rPr>
        <w:t xml:space="preserve"> Российской Федерации о государственной гражданской службе.</w:t>
      </w:r>
      <w:proofErr w:type="gramEnd"/>
    </w:p>
    <w:p w:rsidR="00304315" w:rsidRPr="00856ABE" w:rsidRDefault="00304315" w:rsidP="003043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Гражданский</w:t>
      </w:r>
      <w:r w:rsidR="001D3178" w:rsidRPr="00856ABE">
        <w:rPr>
          <w:rFonts w:ascii="PT Astra Serif" w:hAnsi="PT Astra Serif"/>
          <w:sz w:val="24"/>
          <w:szCs w:val="24"/>
        </w:rPr>
        <w:t xml:space="preserve"> служащий вправе участвовать в К</w:t>
      </w:r>
      <w:r w:rsidRPr="00856ABE">
        <w:rPr>
          <w:rFonts w:ascii="PT Astra Serif" w:hAnsi="PT Astra Serif"/>
          <w:sz w:val="24"/>
          <w:szCs w:val="24"/>
        </w:rPr>
        <w:t>онкурсах на общих основаниях независимо от того, какую должность он замещает на период проведения конкурса.</w:t>
      </w:r>
    </w:p>
    <w:p w:rsidR="00304315" w:rsidRPr="00856ABE" w:rsidRDefault="00304315" w:rsidP="00304315">
      <w:pPr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856ABE">
        <w:rPr>
          <w:rFonts w:ascii="PT Astra Serif" w:hAnsi="PT Astra Serif"/>
          <w:sz w:val="24"/>
          <w:szCs w:val="24"/>
        </w:rPr>
        <w:t xml:space="preserve">В соответствии с пунктом 11 статьи 16 Федерального закона от 27.07.2004 </w:t>
      </w:r>
      <w:r w:rsidR="006C11F5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 xml:space="preserve">№ 79-ФЗ «О государственной гражданской службе </w:t>
      </w:r>
      <w:r w:rsidR="00F54AC1" w:rsidRPr="00856ABE">
        <w:rPr>
          <w:rFonts w:ascii="PT Astra Serif" w:hAnsi="PT Astra Serif"/>
          <w:sz w:val="24"/>
          <w:szCs w:val="24"/>
        </w:rPr>
        <w:t xml:space="preserve">Российской Федерации» гражданин </w:t>
      </w:r>
      <w:r w:rsidRPr="00856ABE">
        <w:rPr>
          <w:rFonts w:ascii="PT Astra Serif" w:hAnsi="PT Astra Serif"/>
          <w:sz w:val="24"/>
          <w:szCs w:val="24"/>
        </w:rPr>
        <w:t>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304315" w:rsidRPr="00856ABE" w:rsidRDefault="00304315" w:rsidP="003043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lastRenderedPageBreak/>
        <w:t>Гражданин, изъявивший ж</w:t>
      </w:r>
      <w:r w:rsidR="001D3178" w:rsidRPr="00856ABE">
        <w:rPr>
          <w:rFonts w:ascii="PT Astra Serif" w:hAnsi="PT Astra Serif"/>
          <w:sz w:val="24"/>
          <w:szCs w:val="24"/>
        </w:rPr>
        <w:t>елание участвовать в К</w:t>
      </w:r>
      <w:r w:rsidRPr="00856ABE">
        <w:rPr>
          <w:rFonts w:ascii="PT Astra Serif" w:hAnsi="PT Astra Serif"/>
          <w:sz w:val="24"/>
          <w:szCs w:val="24"/>
        </w:rPr>
        <w:t>онкурс</w:t>
      </w:r>
      <w:r w:rsidR="001D3178" w:rsidRPr="00856ABE">
        <w:rPr>
          <w:rFonts w:ascii="PT Astra Serif" w:hAnsi="PT Astra Serif"/>
          <w:sz w:val="24"/>
          <w:szCs w:val="24"/>
        </w:rPr>
        <w:t>ах</w:t>
      </w:r>
      <w:r w:rsidRPr="00856ABE">
        <w:rPr>
          <w:rFonts w:ascii="PT Astra Serif" w:hAnsi="PT Astra Serif"/>
          <w:sz w:val="24"/>
          <w:szCs w:val="24"/>
        </w:rPr>
        <w:t xml:space="preserve">, представляет </w:t>
      </w:r>
      <w:r w:rsidR="004C0B57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в государственный орган:</w:t>
      </w:r>
    </w:p>
    <w:p w:rsidR="00304315" w:rsidRPr="00856ABE" w:rsidRDefault="00304315" w:rsidP="003043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а) личное заявление</w:t>
      </w:r>
      <w:r w:rsidR="001D3178" w:rsidRPr="00856ABE">
        <w:rPr>
          <w:rFonts w:ascii="PT Astra Serif" w:hAnsi="PT Astra Serif"/>
          <w:sz w:val="24"/>
          <w:szCs w:val="24"/>
        </w:rPr>
        <w:t xml:space="preserve"> на имя представителя нанимателя (</w:t>
      </w:r>
      <w:r w:rsidR="00C23562" w:rsidRPr="00856ABE">
        <w:rPr>
          <w:rFonts w:ascii="PT Astra Serif" w:hAnsi="PT Astra Serif"/>
          <w:sz w:val="24"/>
          <w:szCs w:val="24"/>
        </w:rPr>
        <w:t>п</w:t>
      </w:r>
      <w:r w:rsidR="001D3178" w:rsidRPr="00856ABE">
        <w:rPr>
          <w:rFonts w:ascii="PT Astra Serif" w:hAnsi="PT Astra Serif"/>
          <w:sz w:val="24"/>
          <w:szCs w:val="24"/>
        </w:rPr>
        <w:t xml:space="preserve">риложение </w:t>
      </w:r>
      <w:r w:rsidR="00C23562" w:rsidRPr="00856ABE">
        <w:rPr>
          <w:rFonts w:ascii="PT Astra Serif" w:hAnsi="PT Astra Serif"/>
          <w:sz w:val="24"/>
          <w:szCs w:val="24"/>
        </w:rPr>
        <w:t>1</w:t>
      </w:r>
      <w:r w:rsidR="001D3178" w:rsidRPr="00856ABE">
        <w:rPr>
          <w:rFonts w:ascii="PT Astra Serif" w:hAnsi="PT Astra Serif"/>
          <w:sz w:val="24"/>
          <w:szCs w:val="24"/>
        </w:rPr>
        <w:t>)</w:t>
      </w:r>
      <w:r w:rsidRPr="00856ABE">
        <w:rPr>
          <w:rFonts w:ascii="PT Astra Serif" w:hAnsi="PT Astra Serif"/>
          <w:sz w:val="24"/>
          <w:szCs w:val="24"/>
        </w:rPr>
        <w:t>;</w:t>
      </w:r>
    </w:p>
    <w:p w:rsidR="00304315" w:rsidRPr="00856ABE" w:rsidRDefault="00304315" w:rsidP="003043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б) заполненную и подписанную анкету по </w:t>
      </w:r>
      <w:hyperlink r:id="rId23" w:history="1">
        <w:r w:rsidRPr="00856ABE">
          <w:rPr>
            <w:rFonts w:ascii="PT Astra Serif" w:hAnsi="PT Astra Serif"/>
            <w:sz w:val="24"/>
            <w:szCs w:val="24"/>
          </w:rPr>
          <w:t>форме</w:t>
        </w:r>
      </w:hyperlink>
      <w:r w:rsidRPr="00856ABE">
        <w:rPr>
          <w:rFonts w:ascii="PT Astra Serif" w:hAnsi="PT Astra Serif"/>
          <w:sz w:val="24"/>
          <w:szCs w:val="24"/>
        </w:rPr>
        <w:t>, утвержденной распоряжением Правительства Российской Федерации, с фотографией</w:t>
      </w:r>
      <w:r w:rsidR="001D3178" w:rsidRPr="00856ABE">
        <w:rPr>
          <w:rFonts w:ascii="PT Astra Serif" w:hAnsi="PT Astra Serif"/>
          <w:sz w:val="24"/>
          <w:szCs w:val="24"/>
        </w:rPr>
        <w:t xml:space="preserve"> (</w:t>
      </w:r>
      <w:r w:rsidR="00C23562" w:rsidRPr="00856ABE">
        <w:rPr>
          <w:rFonts w:ascii="PT Astra Serif" w:hAnsi="PT Astra Serif"/>
          <w:sz w:val="24"/>
          <w:szCs w:val="24"/>
        </w:rPr>
        <w:t>п</w:t>
      </w:r>
      <w:r w:rsidR="001D3178" w:rsidRPr="00856ABE">
        <w:rPr>
          <w:rFonts w:ascii="PT Astra Serif" w:hAnsi="PT Astra Serif"/>
          <w:sz w:val="24"/>
          <w:szCs w:val="24"/>
        </w:rPr>
        <w:t>риложение 2)</w:t>
      </w:r>
      <w:r w:rsidRPr="00856ABE">
        <w:rPr>
          <w:rFonts w:ascii="PT Astra Serif" w:hAnsi="PT Astra Serif"/>
          <w:sz w:val="24"/>
          <w:szCs w:val="24"/>
        </w:rPr>
        <w:t>;</w:t>
      </w:r>
    </w:p>
    <w:p w:rsidR="00304315" w:rsidRPr="00856ABE" w:rsidRDefault="00304315" w:rsidP="003043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304315" w:rsidRPr="00856ABE" w:rsidRDefault="00304315" w:rsidP="003043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г) документы, подтверждающие необходимое профессиональное образование </w:t>
      </w:r>
      <w:r w:rsidR="006C11F5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и стаж работы:</w:t>
      </w:r>
    </w:p>
    <w:p w:rsidR="00304315" w:rsidRPr="00856ABE" w:rsidRDefault="00304315" w:rsidP="003043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856ABE">
        <w:rPr>
          <w:rFonts w:ascii="PT Astra Serif" w:hAnsi="PT Astra Serif"/>
          <w:sz w:val="24"/>
          <w:szCs w:val="24"/>
        </w:rPr>
        <w:t xml:space="preserve">копию трудовой книжки, </w:t>
      </w:r>
      <w:r w:rsidRPr="00856ABE">
        <w:rPr>
          <w:rFonts w:ascii="PT Astra Serif" w:hAnsi="PT Astra Serif"/>
          <w:b/>
          <w:sz w:val="24"/>
          <w:szCs w:val="24"/>
        </w:rPr>
        <w:t xml:space="preserve">заверенную нотариально или кадровой службой </w:t>
      </w:r>
      <w:r w:rsidR="006C11F5" w:rsidRPr="00856ABE">
        <w:rPr>
          <w:rFonts w:ascii="PT Astra Serif" w:hAnsi="PT Astra Serif"/>
          <w:b/>
          <w:sz w:val="24"/>
          <w:szCs w:val="24"/>
        </w:rPr>
        <w:br/>
      </w:r>
      <w:r w:rsidRPr="00856ABE">
        <w:rPr>
          <w:rFonts w:ascii="PT Astra Serif" w:hAnsi="PT Astra Serif"/>
          <w:b/>
          <w:sz w:val="24"/>
          <w:szCs w:val="24"/>
        </w:rPr>
        <w:t>по месту службы (работы)</w:t>
      </w:r>
      <w:r w:rsidR="00895230" w:rsidRPr="00856ABE">
        <w:rPr>
          <w:rFonts w:ascii="PT Astra Serif" w:hAnsi="PT Astra Serif"/>
          <w:sz w:val="24"/>
          <w:szCs w:val="24"/>
        </w:rPr>
        <w:t xml:space="preserve">, и (или) сведения о трудовой </w:t>
      </w:r>
      <w:r w:rsidRPr="00856ABE">
        <w:rPr>
          <w:rFonts w:ascii="PT Astra Serif" w:hAnsi="PT Astra Serif"/>
          <w:sz w:val="24"/>
          <w:szCs w:val="24"/>
        </w:rPr>
        <w:t xml:space="preserve">деятельности, оформленные </w:t>
      </w:r>
      <w:r w:rsidR="004C0B57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304315" w:rsidRPr="00856ABE" w:rsidRDefault="00304315" w:rsidP="003043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856ABE">
        <w:rPr>
          <w:rFonts w:ascii="PT Astra Serif" w:hAnsi="PT Astra Serif"/>
          <w:b/>
          <w:sz w:val="24"/>
          <w:szCs w:val="24"/>
        </w:rPr>
        <w:t>заве</w:t>
      </w:r>
      <w:r w:rsidR="000215AA" w:rsidRPr="00856ABE">
        <w:rPr>
          <w:rFonts w:ascii="PT Astra Serif" w:hAnsi="PT Astra Serif"/>
          <w:b/>
          <w:sz w:val="24"/>
          <w:szCs w:val="24"/>
        </w:rPr>
        <w:t xml:space="preserve">ренные нотариально </w:t>
      </w:r>
      <w:r w:rsidRPr="00856ABE">
        <w:rPr>
          <w:rFonts w:ascii="PT Astra Serif" w:hAnsi="PT Astra Serif"/>
          <w:b/>
          <w:sz w:val="24"/>
          <w:szCs w:val="24"/>
        </w:rPr>
        <w:t>или кадровой службой по месту службы (работы)</w:t>
      </w:r>
      <w:r w:rsidRPr="00856ABE">
        <w:rPr>
          <w:rFonts w:ascii="PT Astra Serif" w:hAnsi="PT Astra Serif"/>
          <w:sz w:val="24"/>
          <w:szCs w:val="24"/>
        </w:rPr>
        <w:t>;</w:t>
      </w:r>
    </w:p>
    <w:p w:rsidR="00304315" w:rsidRPr="00856ABE" w:rsidRDefault="00304315" w:rsidP="003043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д) копии и оригиналы документов воинского учета (для военнообязанных и лиц, подлежащих призыву на военную службу);</w:t>
      </w:r>
    </w:p>
    <w:p w:rsidR="00304315" w:rsidRPr="00856ABE" w:rsidRDefault="00304315" w:rsidP="003043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е) </w:t>
      </w:r>
      <w:hyperlink r:id="rId24" w:history="1">
        <w:r w:rsidRPr="00856ABE">
          <w:rPr>
            <w:rFonts w:ascii="PT Astra Serif" w:hAnsi="PT Astra Serif"/>
            <w:sz w:val="24"/>
            <w:szCs w:val="24"/>
          </w:rPr>
          <w:t>документ</w:t>
        </w:r>
      </w:hyperlink>
      <w:r w:rsidRPr="00856ABE">
        <w:rPr>
          <w:rFonts w:ascii="PT Astra Serif" w:hAnsi="PT Astra Serif"/>
          <w:sz w:val="24"/>
          <w:szCs w:val="24"/>
        </w:rPr>
        <w:t xml:space="preserve"> об отсутствии у гражданина заболевания, препятствующего поступлению </w:t>
      </w:r>
      <w:r w:rsidR="00132F7B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на гражданскую службу или ее прохождению (заключение медицинского учреждения по форме № 001-ГС/у, утвержденное прик</w:t>
      </w:r>
      <w:r w:rsidR="000215AA" w:rsidRPr="00856ABE">
        <w:rPr>
          <w:rFonts w:ascii="PT Astra Serif" w:hAnsi="PT Astra Serif"/>
          <w:sz w:val="24"/>
          <w:szCs w:val="24"/>
        </w:rPr>
        <w:t xml:space="preserve">азом </w:t>
      </w:r>
      <w:proofErr w:type="spellStart"/>
      <w:r w:rsidR="000215AA" w:rsidRPr="00856ABE">
        <w:rPr>
          <w:rFonts w:ascii="PT Astra Serif" w:hAnsi="PT Astra Serif"/>
          <w:sz w:val="24"/>
          <w:szCs w:val="24"/>
        </w:rPr>
        <w:t>Минздравсоцразвития</w:t>
      </w:r>
      <w:proofErr w:type="spellEnd"/>
      <w:r w:rsidR="000215AA" w:rsidRPr="00856ABE">
        <w:rPr>
          <w:rFonts w:ascii="PT Astra Serif" w:hAnsi="PT Astra Serif"/>
          <w:sz w:val="24"/>
          <w:szCs w:val="24"/>
        </w:rPr>
        <w:t xml:space="preserve"> России </w:t>
      </w:r>
      <w:r w:rsidRPr="00856ABE">
        <w:rPr>
          <w:rFonts w:ascii="PT Astra Serif" w:hAnsi="PT Astra Serif"/>
          <w:sz w:val="24"/>
          <w:szCs w:val="24"/>
        </w:rPr>
        <w:t>от 14.12.2009 № 984н);</w:t>
      </w:r>
    </w:p>
    <w:p w:rsidR="00304315" w:rsidRPr="00856ABE" w:rsidRDefault="00304315" w:rsidP="003043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ж) иные документы, предусмотренные Федеральным </w:t>
      </w:r>
      <w:hyperlink r:id="rId25" w:history="1">
        <w:r w:rsidRPr="00856ABE">
          <w:rPr>
            <w:rFonts w:ascii="PT Astra Serif" w:hAnsi="PT Astra Serif"/>
            <w:sz w:val="24"/>
            <w:szCs w:val="24"/>
          </w:rPr>
          <w:t>законом</w:t>
        </w:r>
      </w:hyperlink>
      <w:r w:rsidRPr="00856ABE">
        <w:rPr>
          <w:rFonts w:ascii="PT Astra Serif" w:hAnsi="PT Astra Serif"/>
          <w:sz w:val="24"/>
          <w:szCs w:val="24"/>
        </w:rPr>
        <w:t xml:space="preserve"> от 27.07.2004 № 79-ФЗ </w:t>
      </w:r>
      <w:r w:rsidR="00132F7B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04315" w:rsidRPr="00856ABE" w:rsidRDefault="00304315" w:rsidP="003043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При подаче документов на </w:t>
      </w:r>
      <w:r w:rsidR="001D3178" w:rsidRPr="00856ABE">
        <w:rPr>
          <w:rFonts w:ascii="PT Astra Serif" w:hAnsi="PT Astra Serif"/>
          <w:sz w:val="24"/>
          <w:szCs w:val="24"/>
        </w:rPr>
        <w:t>К</w:t>
      </w:r>
      <w:r w:rsidRPr="00856ABE">
        <w:rPr>
          <w:rFonts w:ascii="PT Astra Serif" w:hAnsi="PT Astra Serif"/>
          <w:sz w:val="24"/>
          <w:szCs w:val="24"/>
        </w:rPr>
        <w:t>онкурс</w:t>
      </w:r>
      <w:r w:rsidR="001D3178" w:rsidRPr="00856ABE">
        <w:rPr>
          <w:rFonts w:ascii="PT Astra Serif" w:hAnsi="PT Astra Serif"/>
          <w:sz w:val="24"/>
          <w:szCs w:val="24"/>
        </w:rPr>
        <w:t>ы</w:t>
      </w:r>
      <w:r w:rsidRPr="00856ABE">
        <w:rPr>
          <w:rFonts w:ascii="PT Astra Serif" w:hAnsi="PT Astra Serif"/>
          <w:sz w:val="24"/>
          <w:szCs w:val="24"/>
        </w:rPr>
        <w:t xml:space="preserve"> гражданин (гражданский служащий) оформляет письменное согласие на обработку персональных данных</w:t>
      </w:r>
      <w:r w:rsidR="001D3178" w:rsidRPr="00856ABE">
        <w:rPr>
          <w:rFonts w:ascii="PT Astra Serif" w:hAnsi="PT Astra Serif"/>
          <w:sz w:val="24"/>
          <w:szCs w:val="24"/>
        </w:rPr>
        <w:t xml:space="preserve"> (</w:t>
      </w:r>
      <w:r w:rsidR="00C23562" w:rsidRPr="00856ABE">
        <w:rPr>
          <w:rFonts w:ascii="PT Astra Serif" w:hAnsi="PT Astra Serif"/>
          <w:sz w:val="24"/>
          <w:szCs w:val="24"/>
        </w:rPr>
        <w:t>приложение</w:t>
      </w:r>
      <w:r w:rsidR="001D3178" w:rsidRPr="00856ABE">
        <w:rPr>
          <w:rFonts w:ascii="PT Astra Serif" w:hAnsi="PT Astra Serif"/>
          <w:sz w:val="24"/>
          <w:szCs w:val="24"/>
        </w:rPr>
        <w:t xml:space="preserve"> 3)</w:t>
      </w:r>
      <w:r w:rsidRPr="00856ABE">
        <w:rPr>
          <w:rFonts w:ascii="PT Astra Serif" w:hAnsi="PT Astra Serif"/>
          <w:sz w:val="24"/>
          <w:szCs w:val="24"/>
        </w:rPr>
        <w:t>.</w:t>
      </w:r>
    </w:p>
    <w:p w:rsidR="00C23562" w:rsidRPr="00856ABE" w:rsidRDefault="00C23562" w:rsidP="00C235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856ABE">
        <w:rPr>
          <w:rFonts w:ascii="PT Astra Serif" w:hAnsi="PT Astra Serif"/>
          <w:sz w:val="24"/>
          <w:szCs w:val="24"/>
        </w:rPr>
        <w:t>При обработке персональных данных в Инспекции в соответствии с законодательством Российской Федерации в области персональных данных обеспечиваются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304315" w:rsidRPr="00856ABE" w:rsidRDefault="00304315" w:rsidP="003043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Гражданский служащий</w:t>
      </w:r>
      <w:r w:rsidR="00C23562" w:rsidRPr="00856ABE">
        <w:rPr>
          <w:rFonts w:ascii="PT Astra Serif" w:hAnsi="PT Astra Serif"/>
          <w:sz w:val="24"/>
          <w:szCs w:val="24"/>
        </w:rPr>
        <w:t xml:space="preserve"> Инспекции</w:t>
      </w:r>
      <w:r w:rsidRPr="00856ABE">
        <w:rPr>
          <w:rFonts w:ascii="PT Astra Serif" w:hAnsi="PT Astra Serif"/>
          <w:sz w:val="24"/>
          <w:szCs w:val="24"/>
        </w:rPr>
        <w:t xml:space="preserve">, изъявивший желание участвовать в </w:t>
      </w:r>
      <w:r w:rsidR="00C23562" w:rsidRPr="00856ABE">
        <w:rPr>
          <w:rFonts w:ascii="PT Astra Serif" w:hAnsi="PT Astra Serif"/>
          <w:sz w:val="24"/>
          <w:szCs w:val="24"/>
        </w:rPr>
        <w:t>К</w:t>
      </w:r>
      <w:r w:rsidRPr="00856ABE">
        <w:rPr>
          <w:rFonts w:ascii="PT Astra Serif" w:hAnsi="PT Astra Serif"/>
          <w:sz w:val="24"/>
          <w:szCs w:val="24"/>
        </w:rPr>
        <w:t>онкурс</w:t>
      </w:r>
      <w:r w:rsidR="00C23562" w:rsidRPr="00856ABE">
        <w:rPr>
          <w:rFonts w:ascii="PT Astra Serif" w:hAnsi="PT Astra Serif"/>
          <w:sz w:val="24"/>
          <w:szCs w:val="24"/>
        </w:rPr>
        <w:t xml:space="preserve">ах, </w:t>
      </w:r>
      <w:r w:rsidRPr="00856ABE">
        <w:rPr>
          <w:rFonts w:ascii="PT Astra Serif" w:hAnsi="PT Astra Serif"/>
          <w:sz w:val="24"/>
          <w:szCs w:val="24"/>
        </w:rPr>
        <w:t xml:space="preserve">подает </w:t>
      </w:r>
      <w:r w:rsidR="00C23562" w:rsidRPr="00856ABE">
        <w:rPr>
          <w:rFonts w:ascii="PT Astra Serif" w:hAnsi="PT Astra Serif"/>
          <w:sz w:val="24"/>
          <w:szCs w:val="24"/>
        </w:rPr>
        <w:t xml:space="preserve">личное </w:t>
      </w:r>
      <w:r w:rsidRPr="00856ABE">
        <w:rPr>
          <w:rFonts w:ascii="PT Astra Serif" w:hAnsi="PT Astra Serif"/>
          <w:sz w:val="24"/>
          <w:szCs w:val="24"/>
        </w:rPr>
        <w:t>заявление на имя представителя нанимателя</w:t>
      </w:r>
      <w:r w:rsidR="00C23562" w:rsidRPr="00856ABE">
        <w:rPr>
          <w:rFonts w:ascii="PT Astra Serif" w:hAnsi="PT Astra Serif"/>
          <w:sz w:val="24"/>
          <w:szCs w:val="24"/>
        </w:rPr>
        <w:t xml:space="preserve"> (приложение 1)</w:t>
      </w:r>
      <w:r w:rsidRPr="00856ABE">
        <w:rPr>
          <w:rFonts w:ascii="PT Astra Serif" w:hAnsi="PT Astra Serif"/>
          <w:sz w:val="24"/>
          <w:szCs w:val="24"/>
        </w:rPr>
        <w:t>.</w:t>
      </w:r>
    </w:p>
    <w:p w:rsidR="00C23562" w:rsidRPr="00856ABE" w:rsidRDefault="00304315" w:rsidP="003043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Гражданский служащий</w:t>
      </w:r>
      <w:r w:rsidR="00C23562" w:rsidRPr="00856ABE">
        <w:rPr>
          <w:rFonts w:ascii="PT Astra Serif" w:hAnsi="PT Astra Serif"/>
          <w:sz w:val="24"/>
          <w:szCs w:val="24"/>
        </w:rPr>
        <w:t xml:space="preserve"> </w:t>
      </w:r>
      <w:r w:rsidRPr="00856ABE">
        <w:rPr>
          <w:rFonts w:ascii="PT Astra Serif" w:hAnsi="PT Astra Serif"/>
          <w:sz w:val="24"/>
          <w:szCs w:val="24"/>
        </w:rPr>
        <w:t>ино</w:t>
      </w:r>
      <w:r w:rsidR="00C23562" w:rsidRPr="00856ABE">
        <w:rPr>
          <w:rFonts w:ascii="PT Astra Serif" w:hAnsi="PT Astra Serif"/>
          <w:sz w:val="24"/>
          <w:szCs w:val="24"/>
        </w:rPr>
        <w:t>го</w:t>
      </w:r>
      <w:r w:rsidRPr="00856ABE">
        <w:rPr>
          <w:rFonts w:ascii="PT Astra Serif" w:hAnsi="PT Astra Serif"/>
          <w:sz w:val="24"/>
          <w:szCs w:val="24"/>
        </w:rPr>
        <w:t xml:space="preserve"> государственно</w:t>
      </w:r>
      <w:r w:rsidR="00C23562" w:rsidRPr="00856ABE">
        <w:rPr>
          <w:rFonts w:ascii="PT Astra Serif" w:hAnsi="PT Astra Serif"/>
          <w:sz w:val="24"/>
          <w:szCs w:val="24"/>
        </w:rPr>
        <w:t>го</w:t>
      </w:r>
      <w:r w:rsidRPr="00856ABE">
        <w:rPr>
          <w:rFonts w:ascii="PT Astra Serif" w:hAnsi="PT Astra Serif"/>
          <w:sz w:val="24"/>
          <w:szCs w:val="24"/>
        </w:rPr>
        <w:t xml:space="preserve"> орган</w:t>
      </w:r>
      <w:r w:rsidR="00C23562" w:rsidRPr="00856ABE">
        <w:rPr>
          <w:rFonts w:ascii="PT Astra Serif" w:hAnsi="PT Astra Serif"/>
          <w:sz w:val="24"/>
          <w:szCs w:val="24"/>
        </w:rPr>
        <w:t>а</w:t>
      </w:r>
      <w:r w:rsidRPr="00856ABE">
        <w:rPr>
          <w:rFonts w:ascii="PT Astra Serif" w:hAnsi="PT Astra Serif"/>
          <w:sz w:val="24"/>
          <w:szCs w:val="24"/>
        </w:rPr>
        <w:t xml:space="preserve">, </w:t>
      </w:r>
      <w:r w:rsidR="00C23562" w:rsidRPr="00856ABE">
        <w:rPr>
          <w:rFonts w:ascii="PT Astra Serif" w:hAnsi="PT Astra Serif"/>
          <w:sz w:val="24"/>
          <w:szCs w:val="24"/>
        </w:rPr>
        <w:t xml:space="preserve">изъявивший желание участвовать в Конкурсах, </w:t>
      </w:r>
      <w:r w:rsidRPr="00856ABE">
        <w:rPr>
          <w:rFonts w:ascii="PT Astra Serif" w:hAnsi="PT Astra Serif"/>
          <w:sz w:val="24"/>
          <w:szCs w:val="24"/>
        </w:rPr>
        <w:t xml:space="preserve">представляет в </w:t>
      </w:r>
      <w:r w:rsidR="00C23562" w:rsidRPr="00856ABE">
        <w:rPr>
          <w:rFonts w:ascii="PT Astra Serif" w:hAnsi="PT Astra Serif"/>
          <w:sz w:val="24"/>
          <w:szCs w:val="24"/>
        </w:rPr>
        <w:t>отдел кадров Инспекции:</w:t>
      </w:r>
    </w:p>
    <w:p w:rsidR="00C23562" w:rsidRPr="00856ABE" w:rsidRDefault="00C23562" w:rsidP="003043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а)</w:t>
      </w:r>
      <w:r w:rsidR="00132F7B" w:rsidRPr="00856ABE">
        <w:rPr>
          <w:rFonts w:ascii="PT Astra Serif" w:hAnsi="PT Astra Serif"/>
          <w:sz w:val="24"/>
          <w:szCs w:val="24"/>
        </w:rPr>
        <w:t> </w:t>
      </w:r>
      <w:r w:rsidRPr="00856ABE">
        <w:rPr>
          <w:rFonts w:ascii="PT Astra Serif" w:hAnsi="PT Astra Serif"/>
          <w:sz w:val="24"/>
          <w:szCs w:val="24"/>
        </w:rPr>
        <w:t xml:space="preserve">личное </w:t>
      </w:r>
      <w:r w:rsidR="00304315" w:rsidRPr="00856ABE">
        <w:rPr>
          <w:rFonts w:ascii="PT Astra Serif" w:hAnsi="PT Astra Serif"/>
          <w:sz w:val="24"/>
          <w:szCs w:val="24"/>
        </w:rPr>
        <w:t>заявление на имя представителя нанимателя</w:t>
      </w:r>
      <w:r w:rsidRPr="00856ABE">
        <w:rPr>
          <w:rFonts w:ascii="PT Astra Serif" w:hAnsi="PT Astra Serif"/>
          <w:sz w:val="24"/>
          <w:szCs w:val="24"/>
        </w:rPr>
        <w:t xml:space="preserve"> (приложение 1);</w:t>
      </w:r>
    </w:p>
    <w:p w:rsidR="00304315" w:rsidRPr="00856ABE" w:rsidRDefault="00C23562" w:rsidP="003043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б)</w:t>
      </w:r>
      <w:r w:rsidR="00132F7B" w:rsidRPr="00856ABE">
        <w:rPr>
          <w:rFonts w:ascii="PT Astra Serif" w:hAnsi="PT Astra Serif"/>
          <w:sz w:val="24"/>
          <w:szCs w:val="24"/>
        </w:rPr>
        <w:t> </w:t>
      </w:r>
      <w:r w:rsidR="00304315" w:rsidRPr="00856ABE">
        <w:rPr>
          <w:rFonts w:ascii="PT Astra Serif" w:hAnsi="PT Astra Serif"/>
          <w:sz w:val="24"/>
          <w:szCs w:val="24"/>
        </w:rPr>
        <w:t>заполненную, подписанную им и заверенную кадровой службой государственного органа, в котором он замещает должн</w:t>
      </w:r>
      <w:r w:rsidR="000215AA" w:rsidRPr="00856ABE">
        <w:rPr>
          <w:rFonts w:ascii="PT Astra Serif" w:hAnsi="PT Astra Serif"/>
          <w:sz w:val="24"/>
          <w:szCs w:val="24"/>
        </w:rPr>
        <w:t xml:space="preserve">ость гражданской службы, анкету </w:t>
      </w:r>
      <w:r w:rsidR="00304315" w:rsidRPr="00856ABE">
        <w:rPr>
          <w:rFonts w:ascii="PT Astra Serif" w:hAnsi="PT Astra Serif"/>
          <w:sz w:val="24"/>
          <w:szCs w:val="24"/>
        </w:rPr>
        <w:t>по форме, утвержденной распоряжением Правительства Российской Федерации, с фотографией</w:t>
      </w:r>
      <w:r w:rsidRPr="00856ABE">
        <w:rPr>
          <w:rFonts w:ascii="PT Astra Serif" w:hAnsi="PT Astra Serif"/>
          <w:sz w:val="24"/>
          <w:szCs w:val="24"/>
        </w:rPr>
        <w:t xml:space="preserve"> (приложение 2)</w:t>
      </w:r>
      <w:r w:rsidR="00304315" w:rsidRPr="00856ABE">
        <w:rPr>
          <w:rFonts w:ascii="PT Astra Serif" w:hAnsi="PT Astra Serif"/>
          <w:sz w:val="24"/>
          <w:szCs w:val="24"/>
        </w:rPr>
        <w:t>.</w:t>
      </w:r>
    </w:p>
    <w:p w:rsidR="00822F86" w:rsidRPr="00856ABE" w:rsidRDefault="00304315" w:rsidP="00822F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856ABE">
        <w:rPr>
          <w:rFonts w:ascii="PT Astra Serif" w:hAnsi="PT Astra Serif"/>
          <w:sz w:val="24"/>
          <w:szCs w:val="24"/>
        </w:rPr>
        <w:t xml:space="preserve">Документы, необходимые для участия в </w:t>
      </w:r>
      <w:r w:rsidR="00C23562" w:rsidRPr="00856ABE">
        <w:rPr>
          <w:rFonts w:ascii="PT Astra Serif" w:hAnsi="PT Astra Serif"/>
          <w:sz w:val="24"/>
          <w:szCs w:val="24"/>
        </w:rPr>
        <w:t>К</w:t>
      </w:r>
      <w:r w:rsidRPr="00856ABE">
        <w:rPr>
          <w:rFonts w:ascii="PT Astra Serif" w:hAnsi="PT Astra Serif"/>
          <w:sz w:val="24"/>
          <w:szCs w:val="24"/>
        </w:rPr>
        <w:t>онкурс</w:t>
      </w:r>
      <w:r w:rsidR="00C23562" w:rsidRPr="00856ABE">
        <w:rPr>
          <w:rFonts w:ascii="PT Astra Serif" w:hAnsi="PT Astra Serif"/>
          <w:sz w:val="24"/>
          <w:szCs w:val="24"/>
        </w:rPr>
        <w:t>ах</w:t>
      </w:r>
      <w:r w:rsidR="00F54AC1" w:rsidRPr="00856ABE">
        <w:rPr>
          <w:rFonts w:ascii="PT Astra Serif" w:hAnsi="PT Astra Serif"/>
          <w:sz w:val="24"/>
          <w:szCs w:val="24"/>
        </w:rPr>
        <w:t>,</w:t>
      </w:r>
      <w:r w:rsidRPr="00856ABE">
        <w:rPr>
          <w:rFonts w:ascii="PT Astra Serif" w:hAnsi="PT Astra Serif"/>
          <w:sz w:val="24"/>
          <w:szCs w:val="24"/>
        </w:rPr>
        <w:t xml:space="preserve"> могут быть представлены в течение 21 календарного дня со дня размещения объявления об их приеме на </w:t>
      </w:r>
      <w:r w:rsidR="00822F86" w:rsidRPr="00856ABE">
        <w:rPr>
          <w:rFonts w:ascii="PT Astra Serif" w:hAnsi="PT Astra Serif"/>
          <w:sz w:val="24"/>
          <w:szCs w:val="24"/>
        </w:rPr>
        <w:t>официальном сайте государственной информационной системы в области государственной службы в сети «Интернет» в государственный орган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</w:t>
      </w:r>
      <w:proofErr w:type="gramEnd"/>
      <w:r w:rsidR="00822F86" w:rsidRPr="00856ABE">
        <w:rPr>
          <w:rFonts w:ascii="PT Astra Serif" w:hAnsi="PT Astra Serif"/>
          <w:sz w:val="24"/>
          <w:szCs w:val="24"/>
        </w:rPr>
        <w:t xml:space="preserve"> составом государственной гражданск</w:t>
      </w:r>
      <w:r w:rsidR="000255E8" w:rsidRPr="00856ABE">
        <w:rPr>
          <w:rFonts w:ascii="PT Astra Serif" w:hAnsi="PT Astra Serif"/>
          <w:sz w:val="24"/>
          <w:szCs w:val="24"/>
        </w:rPr>
        <w:t xml:space="preserve">ой службы Российской Федерации» </w:t>
      </w:r>
      <w:r w:rsidR="00822F86" w:rsidRPr="00856ABE">
        <w:rPr>
          <w:rFonts w:ascii="PT Astra Serif" w:hAnsi="PT Astra Serif"/>
          <w:sz w:val="24"/>
          <w:szCs w:val="24"/>
        </w:rPr>
        <w:t>(http://gossluzhba.gov.ru).</w:t>
      </w:r>
    </w:p>
    <w:p w:rsidR="00304315" w:rsidRPr="00856ABE" w:rsidRDefault="00304315" w:rsidP="00822F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Гражданский служащий (граждан</w:t>
      </w:r>
      <w:r w:rsidR="00822F86" w:rsidRPr="00856ABE">
        <w:rPr>
          <w:rFonts w:ascii="PT Astra Serif" w:hAnsi="PT Astra Serif"/>
          <w:sz w:val="24"/>
          <w:szCs w:val="24"/>
        </w:rPr>
        <w:t>ин) не допускается к участию в К</w:t>
      </w:r>
      <w:r w:rsidRPr="00856ABE">
        <w:rPr>
          <w:rFonts w:ascii="PT Astra Serif" w:hAnsi="PT Astra Serif"/>
          <w:sz w:val="24"/>
          <w:szCs w:val="24"/>
        </w:rPr>
        <w:t>онкурс</w:t>
      </w:r>
      <w:r w:rsidR="00822F86" w:rsidRPr="00856ABE">
        <w:rPr>
          <w:rFonts w:ascii="PT Astra Serif" w:hAnsi="PT Astra Serif"/>
          <w:sz w:val="24"/>
          <w:szCs w:val="24"/>
        </w:rPr>
        <w:t>ах</w:t>
      </w:r>
      <w:r w:rsidRPr="00856ABE">
        <w:rPr>
          <w:rFonts w:ascii="PT Astra Serif" w:hAnsi="PT Astra Serif"/>
          <w:sz w:val="24"/>
          <w:szCs w:val="24"/>
        </w:rPr>
        <w:t xml:space="preserve">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</w:t>
      </w:r>
      <w:r w:rsidRPr="00856ABE">
        <w:rPr>
          <w:rFonts w:ascii="PT Astra Serif" w:hAnsi="PT Astra Serif"/>
          <w:sz w:val="24"/>
          <w:szCs w:val="24"/>
        </w:rPr>
        <w:lastRenderedPageBreak/>
        <w:t>конкурс, а также требованиям к гражданским служащим, установленным законодательством Российс</w:t>
      </w:r>
      <w:r w:rsidR="000215AA" w:rsidRPr="00856ABE">
        <w:rPr>
          <w:rFonts w:ascii="PT Astra Serif" w:hAnsi="PT Astra Serif"/>
          <w:sz w:val="24"/>
          <w:szCs w:val="24"/>
        </w:rPr>
        <w:t xml:space="preserve">кой Федерации </w:t>
      </w:r>
      <w:r w:rsidR="00F54AC1" w:rsidRPr="00856ABE">
        <w:rPr>
          <w:rFonts w:ascii="PT Astra Serif" w:hAnsi="PT Astra Serif"/>
          <w:sz w:val="24"/>
          <w:szCs w:val="24"/>
        </w:rPr>
        <w:t xml:space="preserve">о государственной </w:t>
      </w:r>
      <w:r w:rsidRPr="00856ABE">
        <w:rPr>
          <w:rFonts w:ascii="PT Astra Serif" w:hAnsi="PT Astra Serif"/>
          <w:sz w:val="24"/>
          <w:szCs w:val="24"/>
        </w:rPr>
        <w:t>гражданской службе.</w:t>
      </w:r>
    </w:p>
    <w:p w:rsidR="00304315" w:rsidRPr="00856ABE" w:rsidRDefault="00304315" w:rsidP="003043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Гражданский служа</w:t>
      </w:r>
      <w:r w:rsidR="00822F86" w:rsidRPr="00856ABE">
        <w:rPr>
          <w:rFonts w:ascii="PT Astra Serif" w:hAnsi="PT Astra Serif"/>
          <w:sz w:val="24"/>
          <w:szCs w:val="24"/>
        </w:rPr>
        <w:t>щий не допускается к участию в К</w:t>
      </w:r>
      <w:r w:rsidRPr="00856ABE">
        <w:rPr>
          <w:rFonts w:ascii="PT Astra Serif" w:hAnsi="PT Astra Serif"/>
          <w:sz w:val="24"/>
          <w:szCs w:val="24"/>
        </w:rPr>
        <w:t>онкурс</w:t>
      </w:r>
      <w:r w:rsidR="00822F86" w:rsidRPr="00856ABE">
        <w:rPr>
          <w:rFonts w:ascii="PT Astra Serif" w:hAnsi="PT Astra Serif"/>
          <w:sz w:val="24"/>
          <w:szCs w:val="24"/>
        </w:rPr>
        <w:t>ах</w:t>
      </w:r>
      <w:r w:rsidRPr="00856ABE">
        <w:rPr>
          <w:rFonts w:ascii="PT Astra Serif" w:hAnsi="PT Astra Serif"/>
          <w:sz w:val="24"/>
          <w:szCs w:val="24"/>
        </w:rPr>
        <w:t xml:space="preserve"> в случае наличия у него дисциплинарного взыскания, предусмотренного </w:t>
      </w:r>
      <w:hyperlink r:id="rId26" w:history="1">
        <w:r w:rsidRPr="00856ABE">
          <w:rPr>
            <w:rFonts w:ascii="PT Astra Serif" w:hAnsi="PT Astra Serif"/>
            <w:sz w:val="24"/>
            <w:szCs w:val="24"/>
          </w:rPr>
          <w:t>пунктом 2</w:t>
        </w:r>
      </w:hyperlink>
      <w:r w:rsidRPr="00856ABE">
        <w:rPr>
          <w:rFonts w:ascii="PT Astra Serif" w:hAnsi="PT Astra Serif"/>
          <w:sz w:val="24"/>
          <w:szCs w:val="24"/>
        </w:rPr>
        <w:t xml:space="preserve"> или </w:t>
      </w:r>
      <w:hyperlink r:id="rId27" w:history="1">
        <w:r w:rsidRPr="00856ABE">
          <w:rPr>
            <w:rFonts w:ascii="PT Astra Serif" w:hAnsi="PT Astra Serif"/>
            <w:sz w:val="24"/>
            <w:szCs w:val="24"/>
          </w:rPr>
          <w:t>3 части 1 статьи 57</w:t>
        </w:r>
      </w:hyperlink>
      <w:r w:rsidRPr="00856ABE">
        <w:rPr>
          <w:rFonts w:ascii="PT Astra Serif" w:hAnsi="PT Astra Serif"/>
          <w:sz w:val="24"/>
          <w:szCs w:val="24"/>
        </w:rPr>
        <w:t xml:space="preserve"> либо </w:t>
      </w:r>
      <w:hyperlink r:id="rId28" w:history="1">
        <w:r w:rsidRPr="00856ABE">
          <w:rPr>
            <w:rFonts w:ascii="PT Astra Serif" w:hAnsi="PT Astra Serif"/>
            <w:sz w:val="24"/>
            <w:szCs w:val="24"/>
          </w:rPr>
          <w:t>пунктом 2</w:t>
        </w:r>
      </w:hyperlink>
      <w:r w:rsidRPr="00856ABE">
        <w:rPr>
          <w:rFonts w:ascii="PT Astra Serif" w:hAnsi="PT Astra Serif"/>
          <w:sz w:val="24"/>
          <w:szCs w:val="24"/>
        </w:rPr>
        <w:t xml:space="preserve"> или </w:t>
      </w:r>
      <w:hyperlink r:id="rId29" w:history="1">
        <w:r w:rsidRPr="00856ABE">
          <w:rPr>
            <w:rFonts w:ascii="PT Astra Serif" w:hAnsi="PT Astra Serif"/>
            <w:sz w:val="24"/>
            <w:szCs w:val="24"/>
          </w:rPr>
          <w:t>3 статьи 59.1</w:t>
        </w:r>
      </w:hyperlink>
      <w:r w:rsidRPr="00856ABE">
        <w:rPr>
          <w:rFonts w:ascii="PT Astra Serif" w:hAnsi="PT Astra Serif"/>
          <w:sz w:val="24"/>
          <w:szCs w:val="24"/>
        </w:rPr>
        <w:t xml:space="preserve"> Федерального закона «О государственной гражданской службе Российской Федерации».</w:t>
      </w:r>
    </w:p>
    <w:p w:rsidR="00304315" w:rsidRPr="00856ABE" w:rsidRDefault="00304315" w:rsidP="003043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оформления, несоот</w:t>
      </w:r>
      <w:r w:rsidR="000215AA" w:rsidRPr="00856ABE">
        <w:rPr>
          <w:rFonts w:ascii="PT Astra Serif" w:hAnsi="PT Astra Serif"/>
          <w:sz w:val="24"/>
          <w:szCs w:val="24"/>
        </w:rPr>
        <w:t xml:space="preserve">ветствие сведений, содержащихся </w:t>
      </w:r>
      <w:r w:rsidRPr="00856ABE">
        <w:rPr>
          <w:rFonts w:ascii="PT Astra Serif" w:hAnsi="PT Astra Serif"/>
          <w:sz w:val="24"/>
          <w:szCs w:val="24"/>
        </w:rPr>
        <w:t xml:space="preserve">в копиях документов, их оригиналам являются основанием для отказа в допуске гражданского служащего (гражданина) </w:t>
      </w:r>
      <w:r w:rsidR="00822F86" w:rsidRPr="00856ABE">
        <w:rPr>
          <w:rFonts w:ascii="PT Astra Serif" w:hAnsi="PT Astra Serif"/>
          <w:sz w:val="24"/>
          <w:szCs w:val="24"/>
        </w:rPr>
        <w:t>к участию в К</w:t>
      </w:r>
      <w:r w:rsidRPr="00856ABE">
        <w:rPr>
          <w:rFonts w:ascii="PT Astra Serif" w:hAnsi="PT Astra Serif"/>
          <w:sz w:val="24"/>
          <w:szCs w:val="24"/>
        </w:rPr>
        <w:t>онкурс</w:t>
      </w:r>
      <w:r w:rsidR="00822F86" w:rsidRPr="00856ABE">
        <w:rPr>
          <w:rFonts w:ascii="PT Astra Serif" w:hAnsi="PT Astra Serif"/>
          <w:sz w:val="24"/>
          <w:szCs w:val="24"/>
        </w:rPr>
        <w:t>ах</w:t>
      </w:r>
      <w:r w:rsidRPr="00856ABE">
        <w:rPr>
          <w:rFonts w:ascii="PT Astra Serif" w:hAnsi="PT Astra Serif"/>
          <w:sz w:val="24"/>
          <w:szCs w:val="24"/>
        </w:rPr>
        <w:t>.</w:t>
      </w:r>
    </w:p>
    <w:p w:rsidR="00D95551" w:rsidRPr="00856ABE" w:rsidRDefault="00D95551" w:rsidP="00D95551">
      <w:pPr>
        <w:ind w:right="-2" w:firstLine="708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Инспекция, не </w:t>
      </w:r>
      <w:proofErr w:type="gramStart"/>
      <w:r w:rsidRPr="00856ABE">
        <w:rPr>
          <w:rFonts w:ascii="PT Astra Serif" w:hAnsi="PT Astra Serif"/>
          <w:sz w:val="24"/>
          <w:szCs w:val="24"/>
        </w:rPr>
        <w:t>позднее</w:t>
      </w:r>
      <w:proofErr w:type="gramEnd"/>
      <w:r w:rsidRPr="00856ABE">
        <w:rPr>
          <w:rFonts w:ascii="PT Astra Serif" w:hAnsi="PT Astra Serif"/>
          <w:sz w:val="24"/>
          <w:szCs w:val="24"/>
        </w:rPr>
        <w:t xml:space="preserve"> чем за 15 дней до заседания конкурсной комиссии (очной встречи кандидата с конкурсной комиссией на втором этапе конкурса), размещает </w:t>
      </w:r>
      <w:r w:rsidR="00104756" w:rsidRPr="00856ABE">
        <w:rPr>
          <w:rFonts w:ascii="PT Astra Serif" w:hAnsi="PT Astra Serif"/>
          <w:sz w:val="24"/>
          <w:szCs w:val="24"/>
        </w:rPr>
        <w:t>на официальном сайте государственной информационной системы в области государственной службы в сети «Интернет»</w:t>
      </w:r>
      <w:r w:rsidRPr="00856ABE">
        <w:rPr>
          <w:rFonts w:ascii="PT Astra Serif" w:hAnsi="PT Astra Serif"/>
          <w:sz w:val="24"/>
          <w:szCs w:val="24"/>
        </w:rPr>
        <w:t xml:space="preserve"> и в «Единой информационной системе управления кадровым составом государственной гражданской службы Российской Федерации» информацию о дате, месте </w:t>
      </w:r>
      <w:r w:rsidR="004C0B57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и времени проведения</w:t>
      </w:r>
      <w:r w:rsidR="00104756" w:rsidRPr="00856ABE">
        <w:rPr>
          <w:rFonts w:ascii="PT Astra Serif" w:hAnsi="PT Astra Serif"/>
          <w:sz w:val="24"/>
          <w:szCs w:val="24"/>
        </w:rPr>
        <w:t xml:space="preserve"> Конкурсов</w:t>
      </w:r>
      <w:r w:rsidRPr="00856ABE">
        <w:rPr>
          <w:rFonts w:ascii="PT Astra Serif" w:hAnsi="PT Astra Serif"/>
          <w:sz w:val="24"/>
          <w:szCs w:val="24"/>
        </w:rPr>
        <w:t>, список граждан (гражданских слу</w:t>
      </w:r>
      <w:r w:rsidR="00104756" w:rsidRPr="00856ABE">
        <w:rPr>
          <w:rFonts w:ascii="PT Astra Serif" w:hAnsi="PT Astra Serif"/>
          <w:sz w:val="24"/>
          <w:szCs w:val="24"/>
        </w:rPr>
        <w:t xml:space="preserve">жащих), </w:t>
      </w:r>
      <w:proofErr w:type="gramStart"/>
      <w:r w:rsidR="00104756" w:rsidRPr="00856ABE">
        <w:rPr>
          <w:rFonts w:ascii="PT Astra Serif" w:hAnsi="PT Astra Serif"/>
          <w:sz w:val="24"/>
          <w:szCs w:val="24"/>
        </w:rPr>
        <w:t xml:space="preserve">допущенных </w:t>
      </w:r>
      <w:r w:rsidR="004C0B57" w:rsidRPr="00856ABE">
        <w:rPr>
          <w:rFonts w:ascii="PT Astra Serif" w:hAnsi="PT Astra Serif"/>
          <w:sz w:val="24"/>
          <w:szCs w:val="24"/>
        </w:rPr>
        <w:br/>
      </w:r>
      <w:r w:rsidR="00104756" w:rsidRPr="00856ABE">
        <w:rPr>
          <w:rFonts w:ascii="PT Astra Serif" w:hAnsi="PT Astra Serif"/>
          <w:sz w:val="24"/>
          <w:szCs w:val="24"/>
        </w:rPr>
        <w:t>к участию в К</w:t>
      </w:r>
      <w:r w:rsidRPr="00856ABE">
        <w:rPr>
          <w:rFonts w:ascii="PT Astra Serif" w:hAnsi="PT Astra Serif"/>
          <w:sz w:val="24"/>
          <w:szCs w:val="24"/>
        </w:rPr>
        <w:t>онкурс</w:t>
      </w:r>
      <w:r w:rsidR="00104756" w:rsidRPr="00856ABE">
        <w:rPr>
          <w:rFonts w:ascii="PT Astra Serif" w:hAnsi="PT Astra Serif"/>
          <w:sz w:val="24"/>
          <w:szCs w:val="24"/>
        </w:rPr>
        <w:t>ах</w:t>
      </w:r>
      <w:r w:rsidRPr="00856ABE">
        <w:rPr>
          <w:rFonts w:ascii="PT Astra Serif" w:hAnsi="PT Astra Serif"/>
          <w:sz w:val="24"/>
          <w:szCs w:val="24"/>
        </w:rPr>
        <w:t xml:space="preserve"> и направляет кандидатам соответствующее сообщение в письменной форме, при этом кандидатам, которые предс</w:t>
      </w:r>
      <w:r w:rsidR="00104756" w:rsidRPr="00856ABE">
        <w:rPr>
          <w:rFonts w:ascii="PT Astra Serif" w:hAnsi="PT Astra Serif"/>
          <w:sz w:val="24"/>
          <w:szCs w:val="24"/>
        </w:rPr>
        <w:t>тавили документы для участия в К</w:t>
      </w:r>
      <w:r w:rsidRPr="00856ABE">
        <w:rPr>
          <w:rFonts w:ascii="PT Astra Serif" w:hAnsi="PT Astra Serif"/>
          <w:sz w:val="24"/>
          <w:szCs w:val="24"/>
        </w:rPr>
        <w:t>онкурс</w:t>
      </w:r>
      <w:r w:rsidR="00104756" w:rsidRPr="00856ABE">
        <w:rPr>
          <w:rFonts w:ascii="PT Astra Serif" w:hAnsi="PT Astra Serif"/>
          <w:sz w:val="24"/>
          <w:szCs w:val="24"/>
        </w:rPr>
        <w:t>ах</w:t>
      </w:r>
      <w:r w:rsidRPr="00856ABE">
        <w:rPr>
          <w:rFonts w:ascii="PT Astra Serif" w:hAnsi="PT Astra Serif"/>
          <w:sz w:val="24"/>
          <w:szCs w:val="24"/>
        </w:rPr>
        <w:t xml:space="preserve"> </w:t>
      </w:r>
      <w:r w:rsidR="004C0B57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304315" w:rsidRPr="00856ABE" w:rsidRDefault="00304315" w:rsidP="00D95551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856ABE">
        <w:rPr>
          <w:rFonts w:ascii="PT Astra Serif" w:hAnsi="PT Astra Serif"/>
          <w:sz w:val="24"/>
          <w:szCs w:val="24"/>
        </w:rPr>
        <w:t xml:space="preserve">При проведении </w:t>
      </w:r>
      <w:r w:rsidR="00104756" w:rsidRPr="00856ABE">
        <w:rPr>
          <w:rFonts w:ascii="PT Astra Serif" w:hAnsi="PT Astra Serif"/>
          <w:sz w:val="24"/>
          <w:szCs w:val="24"/>
        </w:rPr>
        <w:t>К</w:t>
      </w:r>
      <w:r w:rsidRPr="00856ABE">
        <w:rPr>
          <w:rFonts w:ascii="PT Astra Serif" w:hAnsi="PT Astra Serif"/>
          <w:sz w:val="24"/>
          <w:szCs w:val="24"/>
        </w:rPr>
        <w:t xml:space="preserve">онкурсов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 и тестирование) по вопросам, связанным с выполнением должностных обязанностей по должностям федеральной гражданской службы, на включение </w:t>
      </w:r>
      <w:r w:rsidR="00132F7B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в кадровый резерв для</w:t>
      </w:r>
      <w:proofErr w:type="gramEnd"/>
      <w:r w:rsidRPr="00856AB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56ABE">
        <w:rPr>
          <w:rFonts w:ascii="PT Astra Serif" w:hAnsi="PT Astra Serif"/>
          <w:sz w:val="24"/>
          <w:szCs w:val="24"/>
        </w:rPr>
        <w:t>замещения</w:t>
      </w:r>
      <w:proofErr w:type="gramEnd"/>
      <w:r w:rsidRPr="00856ABE">
        <w:rPr>
          <w:rFonts w:ascii="PT Astra Serif" w:hAnsi="PT Astra Serif"/>
          <w:sz w:val="24"/>
          <w:szCs w:val="24"/>
        </w:rPr>
        <w:t xml:space="preserve"> которых претендуют кандидаты.</w:t>
      </w:r>
    </w:p>
    <w:p w:rsidR="00304315" w:rsidRPr="00856ABE" w:rsidRDefault="00304315" w:rsidP="00304315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В целях мотивации к самоподготовке и повышению профессионального уровня претендента можно пройти предварительный квалификационный тест вне рамок </w:t>
      </w:r>
      <w:r w:rsidR="00104756" w:rsidRPr="00856ABE">
        <w:rPr>
          <w:rFonts w:ascii="PT Astra Serif" w:hAnsi="PT Astra Serif"/>
          <w:sz w:val="24"/>
          <w:szCs w:val="24"/>
        </w:rPr>
        <w:t>К</w:t>
      </w:r>
      <w:r w:rsidRPr="00856ABE">
        <w:rPr>
          <w:rFonts w:ascii="PT Astra Serif" w:hAnsi="PT Astra Serif"/>
          <w:sz w:val="24"/>
          <w:szCs w:val="24"/>
        </w:rPr>
        <w:t>онкурс</w:t>
      </w:r>
      <w:r w:rsidR="00104756" w:rsidRPr="00856ABE">
        <w:rPr>
          <w:rFonts w:ascii="PT Astra Serif" w:hAnsi="PT Astra Serif"/>
          <w:sz w:val="24"/>
          <w:szCs w:val="24"/>
        </w:rPr>
        <w:t>ов</w:t>
      </w:r>
      <w:r w:rsidRPr="00856ABE">
        <w:rPr>
          <w:rFonts w:ascii="PT Astra Serif" w:hAnsi="PT Astra Serif"/>
          <w:sz w:val="24"/>
          <w:szCs w:val="24"/>
        </w:rPr>
        <w:t xml:space="preserve"> </w:t>
      </w:r>
      <w:r w:rsidR="004C0B57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для самостоятельной оценки им своего профессионального уровня.</w:t>
      </w:r>
    </w:p>
    <w:p w:rsidR="00304315" w:rsidRPr="00856ABE" w:rsidRDefault="00304315" w:rsidP="00304315">
      <w:pPr>
        <w:pStyle w:val="a8"/>
        <w:spacing w:before="0" w:beforeAutospacing="0" w:after="0" w:afterAutospacing="0"/>
        <w:ind w:firstLine="689"/>
        <w:jc w:val="both"/>
        <w:rPr>
          <w:rFonts w:ascii="PT Astra Serif" w:hAnsi="PT Astra Serif"/>
          <w:lang w:eastAsia="ru-RU"/>
        </w:rPr>
      </w:pPr>
      <w:r w:rsidRPr="00856ABE">
        <w:rPr>
          <w:rFonts w:ascii="PT Astra Serif" w:hAnsi="PT Astra Serif"/>
          <w:lang w:eastAsia="ru-RU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http://www.gossluzhba.gov.ru – в рубрике «Профессиональное развитие» - «Самооценка» - «Тест для самопроверки». Результаты прохождения данного теста не учитываются при принятии реше</w:t>
      </w:r>
      <w:r w:rsidR="00104756" w:rsidRPr="00856ABE">
        <w:rPr>
          <w:rFonts w:ascii="PT Astra Serif" w:hAnsi="PT Astra Serif"/>
          <w:lang w:eastAsia="ru-RU"/>
        </w:rPr>
        <w:t>ния о допуске ко второму этапу Конкурсов</w:t>
      </w:r>
      <w:r w:rsidRPr="00856ABE">
        <w:rPr>
          <w:rFonts w:ascii="PT Astra Serif" w:hAnsi="PT Astra Serif"/>
          <w:lang w:eastAsia="ru-RU"/>
        </w:rPr>
        <w:t>.</w:t>
      </w:r>
    </w:p>
    <w:p w:rsidR="00304315" w:rsidRPr="00856ABE" w:rsidRDefault="00304315" w:rsidP="00304315">
      <w:pPr>
        <w:autoSpaceDE w:val="0"/>
        <w:autoSpaceDN w:val="0"/>
        <w:adjustRightInd w:val="0"/>
        <w:ind w:firstLine="68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</w:t>
      </w:r>
      <w:r w:rsidR="00195EBC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во включении кандидата (кандидатов) в кадровый резерв.</w:t>
      </w:r>
    </w:p>
    <w:p w:rsidR="00304315" w:rsidRPr="00856ABE" w:rsidRDefault="00304315" w:rsidP="00304315">
      <w:pPr>
        <w:autoSpaceDE w:val="0"/>
        <w:autoSpaceDN w:val="0"/>
        <w:adjustRightInd w:val="0"/>
        <w:ind w:firstLine="68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Сообщения о резу</w:t>
      </w:r>
      <w:r w:rsidR="00104756" w:rsidRPr="00856ABE">
        <w:rPr>
          <w:rFonts w:ascii="PT Astra Serif" w:hAnsi="PT Astra Serif"/>
          <w:sz w:val="24"/>
          <w:szCs w:val="24"/>
        </w:rPr>
        <w:t>льтатах К</w:t>
      </w:r>
      <w:r w:rsidRPr="00856ABE">
        <w:rPr>
          <w:rFonts w:ascii="PT Astra Serif" w:hAnsi="PT Astra Serif"/>
          <w:sz w:val="24"/>
          <w:szCs w:val="24"/>
        </w:rPr>
        <w:t>онкурс</w:t>
      </w:r>
      <w:r w:rsidR="00104756" w:rsidRPr="00856ABE">
        <w:rPr>
          <w:rFonts w:ascii="PT Astra Serif" w:hAnsi="PT Astra Serif"/>
          <w:sz w:val="24"/>
          <w:szCs w:val="24"/>
        </w:rPr>
        <w:t>ов</w:t>
      </w:r>
      <w:r w:rsidRPr="00856ABE">
        <w:rPr>
          <w:rFonts w:ascii="PT Astra Serif" w:hAnsi="PT Astra Serif"/>
          <w:sz w:val="24"/>
          <w:szCs w:val="24"/>
        </w:rPr>
        <w:t xml:space="preserve"> в 7-дневный срок со дня </w:t>
      </w:r>
      <w:r w:rsidR="00104756" w:rsidRPr="00856ABE">
        <w:rPr>
          <w:rFonts w:ascii="PT Astra Serif" w:hAnsi="PT Astra Serif"/>
          <w:sz w:val="24"/>
          <w:szCs w:val="24"/>
        </w:rPr>
        <w:t>их</w:t>
      </w:r>
      <w:r w:rsidRPr="00856ABE">
        <w:rPr>
          <w:rFonts w:ascii="PT Astra Serif" w:hAnsi="PT Astra Serif"/>
          <w:sz w:val="24"/>
          <w:szCs w:val="24"/>
        </w:rPr>
        <w:t xml:space="preserve">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</w:t>
      </w:r>
      <w:r w:rsidR="00132F7B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«Интернет».</w:t>
      </w:r>
    </w:p>
    <w:p w:rsidR="00304315" w:rsidRPr="00856ABE" w:rsidRDefault="00304315" w:rsidP="00304315">
      <w:pPr>
        <w:autoSpaceDE w:val="0"/>
        <w:autoSpaceDN w:val="0"/>
        <w:adjustRightInd w:val="0"/>
        <w:ind w:firstLine="68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Документы гражданских служащих (граждан), не допущенных к участию </w:t>
      </w:r>
      <w:r w:rsidR="00104756" w:rsidRPr="00856ABE">
        <w:rPr>
          <w:rFonts w:ascii="PT Astra Serif" w:hAnsi="PT Astra Serif"/>
          <w:sz w:val="24"/>
          <w:szCs w:val="24"/>
        </w:rPr>
        <w:t>в К</w:t>
      </w:r>
      <w:r w:rsidRPr="00856ABE">
        <w:rPr>
          <w:rFonts w:ascii="PT Astra Serif" w:hAnsi="PT Astra Serif"/>
          <w:sz w:val="24"/>
          <w:szCs w:val="24"/>
        </w:rPr>
        <w:t>онкурс</w:t>
      </w:r>
      <w:r w:rsidR="00104756" w:rsidRPr="00856ABE">
        <w:rPr>
          <w:rFonts w:ascii="PT Astra Serif" w:hAnsi="PT Astra Serif"/>
          <w:sz w:val="24"/>
          <w:szCs w:val="24"/>
        </w:rPr>
        <w:t>ах</w:t>
      </w:r>
      <w:r w:rsidRPr="00856ABE">
        <w:rPr>
          <w:rFonts w:ascii="PT Astra Serif" w:hAnsi="PT Astra Serif"/>
          <w:sz w:val="24"/>
          <w:szCs w:val="24"/>
        </w:rPr>
        <w:t xml:space="preserve">, </w:t>
      </w:r>
      <w:r w:rsidR="00132F7B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 xml:space="preserve">и кандидатов, которым было отказано во включении в кадровый резерв, могут быть возвращены им по письменному заявлению в течение трех </w:t>
      </w:r>
      <w:r w:rsidR="00104756" w:rsidRPr="00856ABE">
        <w:rPr>
          <w:rFonts w:ascii="PT Astra Serif" w:hAnsi="PT Astra Serif"/>
          <w:sz w:val="24"/>
          <w:szCs w:val="24"/>
        </w:rPr>
        <w:t>лет со дня завершения К</w:t>
      </w:r>
      <w:r w:rsidRPr="00856ABE">
        <w:rPr>
          <w:rFonts w:ascii="PT Astra Serif" w:hAnsi="PT Astra Serif"/>
          <w:sz w:val="24"/>
          <w:szCs w:val="24"/>
        </w:rPr>
        <w:t>онкурс</w:t>
      </w:r>
      <w:r w:rsidR="00104756" w:rsidRPr="00856ABE">
        <w:rPr>
          <w:rFonts w:ascii="PT Astra Serif" w:hAnsi="PT Astra Serif"/>
          <w:sz w:val="24"/>
          <w:szCs w:val="24"/>
        </w:rPr>
        <w:t>ов</w:t>
      </w:r>
      <w:r w:rsidRPr="00856ABE">
        <w:rPr>
          <w:rFonts w:ascii="PT Astra Serif" w:hAnsi="PT Astra Serif"/>
          <w:sz w:val="24"/>
          <w:szCs w:val="24"/>
        </w:rPr>
        <w:t>, после чего подлежат уни</w:t>
      </w:r>
      <w:r w:rsidR="00195EBC" w:rsidRPr="00856ABE">
        <w:rPr>
          <w:rFonts w:ascii="PT Astra Serif" w:hAnsi="PT Astra Serif"/>
          <w:sz w:val="24"/>
          <w:szCs w:val="24"/>
        </w:rPr>
        <w:t>ч</w:t>
      </w:r>
      <w:r w:rsidR="000215AA" w:rsidRPr="00856ABE">
        <w:rPr>
          <w:rFonts w:ascii="PT Astra Serif" w:hAnsi="PT Astra Serif"/>
          <w:sz w:val="24"/>
          <w:szCs w:val="24"/>
        </w:rPr>
        <w:t xml:space="preserve">тожению. Документы для участия </w:t>
      </w:r>
      <w:r w:rsidR="00195EBC" w:rsidRPr="00856ABE">
        <w:rPr>
          <w:rFonts w:ascii="PT Astra Serif" w:hAnsi="PT Astra Serif"/>
          <w:sz w:val="24"/>
          <w:szCs w:val="24"/>
        </w:rPr>
        <w:t xml:space="preserve">в </w:t>
      </w:r>
      <w:r w:rsidR="00104756" w:rsidRPr="00856ABE">
        <w:rPr>
          <w:rFonts w:ascii="PT Astra Serif" w:hAnsi="PT Astra Serif"/>
          <w:sz w:val="24"/>
          <w:szCs w:val="24"/>
        </w:rPr>
        <w:t>Конкурсах</w:t>
      </w:r>
      <w:r w:rsidRPr="00856ABE">
        <w:rPr>
          <w:rFonts w:ascii="PT Astra Serif" w:hAnsi="PT Astra Serif"/>
          <w:sz w:val="24"/>
          <w:szCs w:val="24"/>
        </w:rPr>
        <w:t xml:space="preserve">, представленные </w:t>
      </w:r>
      <w:r w:rsidR="00261F1C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в электронном виде, хранятся в течение трех лет, после чего подлежат удалению.</w:t>
      </w:r>
    </w:p>
    <w:p w:rsidR="00304315" w:rsidRPr="00856ABE" w:rsidRDefault="00304315" w:rsidP="00304315">
      <w:pPr>
        <w:autoSpaceDE w:val="0"/>
        <w:autoSpaceDN w:val="0"/>
        <w:adjustRightInd w:val="0"/>
        <w:ind w:firstLine="68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lastRenderedPageBreak/>
        <w:t>Р</w:t>
      </w:r>
      <w:r w:rsidR="00104756" w:rsidRPr="00856ABE">
        <w:rPr>
          <w:rFonts w:ascii="PT Astra Serif" w:hAnsi="PT Astra Serif"/>
          <w:sz w:val="24"/>
          <w:szCs w:val="24"/>
        </w:rPr>
        <w:t>асходы, связанные с участием в К</w:t>
      </w:r>
      <w:r w:rsidRPr="00856ABE">
        <w:rPr>
          <w:rFonts w:ascii="PT Astra Serif" w:hAnsi="PT Astra Serif"/>
          <w:sz w:val="24"/>
          <w:szCs w:val="24"/>
        </w:rPr>
        <w:t>онкурс</w:t>
      </w:r>
      <w:r w:rsidR="00104756" w:rsidRPr="00856ABE">
        <w:rPr>
          <w:rFonts w:ascii="PT Astra Serif" w:hAnsi="PT Astra Serif"/>
          <w:sz w:val="24"/>
          <w:szCs w:val="24"/>
        </w:rPr>
        <w:t>ах</w:t>
      </w:r>
      <w:r w:rsidRPr="00856ABE">
        <w:rPr>
          <w:rFonts w:ascii="PT Astra Serif" w:hAnsi="PT Astra Serif"/>
          <w:sz w:val="24"/>
          <w:szCs w:val="24"/>
        </w:rPr>
        <w:t xml:space="preserve"> (прое</w:t>
      </w:r>
      <w:r w:rsidR="00895230" w:rsidRPr="00856ABE">
        <w:rPr>
          <w:rFonts w:ascii="PT Astra Serif" w:hAnsi="PT Astra Serif"/>
          <w:sz w:val="24"/>
          <w:szCs w:val="24"/>
        </w:rPr>
        <w:t xml:space="preserve">зд к месту проведения конкурса </w:t>
      </w:r>
      <w:r w:rsidR="00132F7B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и обратно, наем жилого помещения, проживание, пользование услугами сре</w:t>
      </w:r>
      <w:proofErr w:type="gramStart"/>
      <w:r w:rsidRPr="00856ABE">
        <w:rPr>
          <w:rFonts w:ascii="PT Astra Serif" w:hAnsi="PT Astra Serif"/>
          <w:sz w:val="24"/>
          <w:szCs w:val="24"/>
        </w:rPr>
        <w:t>дств св</w:t>
      </w:r>
      <w:proofErr w:type="gramEnd"/>
      <w:r w:rsidRPr="00856ABE">
        <w:rPr>
          <w:rFonts w:ascii="PT Astra Serif" w:hAnsi="PT Astra Serif"/>
          <w:sz w:val="24"/>
          <w:szCs w:val="24"/>
        </w:rPr>
        <w:t xml:space="preserve">язи </w:t>
      </w:r>
      <w:r w:rsidR="00195EBC" w:rsidRPr="00856ABE">
        <w:rPr>
          <w:rFonts w:ascii="PT Astra Serif" w:hAnsi="PT Astra Serif"/>
          <w:sz w:val="24"/>
          <w:szCs w:val="24"/>
        </w:rPr>
        <w:br/>
      </w:r>
      <w:r w:rsidRPr="00856ABE">
        <w:rPr>
          <w:rFonts w:ascii="PT Astra Serif" w:hAnsi="PT Astra Serif"/>
          <w:sz w:val="24"/>
          <w:szCs w:val="24"/>
        </w:rPr>
        <w:t>и другие), осуществляются кандидатами за счет собственных средств.</w:t>
      </w:r>
    </w:p>
    <w:p w:rsidR="00D95551" w:rsidRPr="00856ABE" w:rsidRDefault="001971EA" w:rsidP="001971E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6ABE">
        <w:rPr>
          <w:rFonts w:ascii="PT Astra Serif" w:hAnsi="PT Astra Serif" w:cs="Times New Roman"/>
          <w:sz w:val="24"/>
          <w:szCs w:val="24"/>
        </w:rPr>
        <w:t>Прием д</w:t>
      </w:r>
      <w:r w:rsidR="00104756" w:rsidRPr="00856ABE">
        <w:rPr>
          <w:rFonts w:ascii="PT Astra Serif" w:hAnsi="PT Astra Serif" w:cs="Times New Roman"/>
          <w:sz w:val="24"/>
          <w:szCs w:val="24"/>
        </w:rPr>
        <w:t>окументов для участия в К</w:t>
      </w:r>
      <w:r w:rsidRPr="00856ABE">
        <w:rPr>
          <w:rFonts w:ascii="PT Astra Serif" w:hAnsi="PT Astra Serif" w:cs="Times New Roman"/>
          <w:sz w:val="24"/>
          <w:szCs w:val="24"/>
        </w:rPr>
        <w:t>онкурс</w:t>
      </w:r>
      <w:r w:rsidR="00104756" w:rsidRPr="00856ABE">
        <w:rPr>
          <w:rFonts w:ascii="PT Astra Serif" w:hAnsi="PT Astra Serif" w:cs="Times New Roman"/>
          <w:sz w:val="24"/>
          <w:szCs w:val="24"/>
        </w:rPr>
        <w:t>ах</w:t>
      </w:r>
      <w:r w:rsidRPr="00856ABE">
        <w:rPr>
          <w:rFonts w:ascii="PT Astra Serif" w:hAnsi="PT Astra Serif" w:cs="Times New Roman"/>
          <w:sz w:val="24"/>
          <w:szCs w:val="24"/>
        </w:rPr>
        <w:t xml:space="preserve"> </w:t>
      </w:r>
      <w:r w:rsidR="00D95551" w:rsidRPr="00856ABE">
        <w:rPr>
          <w:rFonts w:ascii="PT Astra Serif" w:hAnsi="PT Astra Serif" w:cs="Times New Roman"/>
          <w:sz w:val="24"/>
          <w:szCs w:val="24"/>
        </w:rPr>
        <w:t xml:space="preserve">проводится: </w:t>
      </w:r>
      <w:r w:rsidR="00F54AC1" w:rsidRPr="00856ABE">
        <w:rPr>
          <w:rFonts w:ascii="PT Astra Serif" w:hAnsi="PT Astra Serif" w:cs="Times New Roman"/>
          <w:sz w:val="24"/>
          <w:szCs w:val="24"/>
        </w:rPr>
        <w:t xml:space="preserve">с </w:t>
      </w:r>
      <w:r w:rsidR="00C57FCD" w:rsidRPr="00856ABE">
        <w:rPr>
          <w:rFonts w:ascii="PT Astra Serif" w:hAnsi="PT Astra Serif" w:cs="Times New Roman"/>
          <w:sz w:val="24"/>
          <w:szCs w:val="24"/>
        </w:rPr>
        <w:t>16.06</w:t>
      </w:r>
      <w:r w:rsidR="00124637" w:rsidRPr="00856ABE">
        <w:rPr>
          <w:rFonts w:ascii="PT Astra Serif" w:hAnsi="PT Astra Serif" w:cs="Times New Roman"/>
          <w:sz w:val="24"/>
          <w:szCs w:val="24"/>
        </w:rPr>
        <w:t>.2023</w:t>
      </w:r>
      <w:r w:rsidR="00F54AC1" w:rsidRPr="00856ABE">
        <w:rPr>
          <w:rFonts w:ascii="PT Astra Serif" w:hAnsi="PT Astra Serif" w:cs="Times New Roman"/>
          <w:sz w:val="24"/>
          <w:szCs w:val="24"/>
        </w:rPr>
        <w:t xml:space="preserve"> по</w:t>
      </w:r>
      <w:r w:rsidR="00195EBC" w:rsidRPr="00856ABE">
        <w:rPr>
          <w:rFonts w:ascii="PT Astra Serif" w:hAnsi="PT Astra Serif" w:cs="Times New Roman"/>
          <w:sz w:val="24"/>
          <w:szCs w:val="24"/>
        </w:rPr>
        <w:t xml:space="preserve"> </w:t>
      </w:r>
      <w:r w:rsidR="00C57FCD" w:rsidRPr="00856ABE">
        <w:rPr>
          <w:rFonts w:ascii="PT Astra Serif" w:hAnsi="PT Astra Serif" w:cs="Times New Roman"/>
          <w:sz w:val="24"/>
          <w:szCs w:val="24"/>
        </w:rPr>
        <w:t>06.07</w:t>
      </w:r>
      <w:r w:rsidR="00124637" w:rsidRPr="00856ABE">
        <w:rPr>
          <w:rFonts w:ascii="PT Astra Serif" w:hAnsi="PT Astra Serif" w:cs="Times New Roman"/>
          <w:sz w:val="24"/>
          <w:szCs w:val="24"/>
        </w:rPr>
        <w:t>.2023</w:t>
      </w:r>
    </w:p>
    <w:p w:rsidR="001971EA" w:rsidRPr="00856ABE" w:rsidRDefault="001971EA" w:rsidP="00195EB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56ABE">
        <w:rPr>
          <w:rFonts w:ascii="PT Astra Serif" w:hAnsi="PT Astra Serif" w:cs="Times New Roman"/>
          <w:sz w:val="24"/>
          <w:szCs w:val="24"/>
        </w:rPr>
        <w:t>Время приема документов</w:t>
      </w:r>
      <w:r w:rsidR="00D95551" w:rsidRPr="00856ABE">
        <w:rPr>
          <w:rFonts w:ascii="PT Astra Serif" w:hAnsi="PT Astra Serif" w:cs="Times New Roman"/>
          <w:sz w:val="24"/>
          <w:szCs w:val="24"/>
        </w:rPr>
        <w:t xml:space="preserve"> по рабочим дням</w:t>
      </w:r>
      <w:r w:rsidRPr="00856ABE">
        <w:rPr>
          <w:rFonts w:ascii="PT Astra Serif" w:hAnsi="PT Astra Serif" w:cs="Times New Roman"/>
          <w:sz w:val="24"/>
          <w:szCs w:val="24"/>
        </w:rPr>
        <w:t xml:space="preserve">: </w:t>
      </w:r>
      <w:r w:rsidR="00D95551" w:rsidRPr="00856ABE">
        <w:rPr>
          <w:rFonts w:ascii="PT Astra Serif" w:hAnsi="PT Astra Serif" w:cs="Times New Roman"/>
          <w:sz w:val="24"/>
          <w:szCs w:val="24"/>
        </w:rPr>
        <w:t xml:space="preserve">понедельник – четверг </w:t>
      </w:r>
      <w:r w:rsidRPr="00856ABE">
        <w:rPr>
          <w:rFonts w:ascii="PT Astra Serif" w:hAnsi="PT Astra Serif" w:cs="Times New Roman"/>
          <w:sz w:val="24"/>
          <w:szCs w:val="24"/>
        </w:rPr>
        <w:t xml:space="preserve">с </w:t>
      </w:r>
      <w:r w:rsidR="00D95551" w:rsidRPr="00856ABE">
        <w:rPr>
          <w:rFonts w:ascii="PT Astra Serif" w:hAnsi="PT Astra Serif" w:cs="Times New Roman"/>
          <w:sz w:val="24"/>
          <w:szCs w:val="24"/>
        </w:rPr>
        <w:t>1</w:t>
      </w:r>
      <w:r w:rsidR="00777D2F" w:rsidRPr="00856ABE">
        <w:rPr>
          <w:rFonts w:ascii="PT Astra Serif" w:hAnsi="PT Astra Serif" w:cs="Times New Roman"/>
          <w:sz w:val="24"/>
          <w:szCs w:val="24"/>
        </w:rPr>
        <w:t>0:</w:t>
      </w:r>
      <w:r w:rsidR="00D95551" w:rsidRPr="00856ABE">
        <w:rPr>
          <w:rFonts w:ascii="PT Astra Serif" w:hAnsi="PT Astra Serif" w:cs="Times New Roman"/>
          <w:sz w:val="24"/>
          <w:szCs w:val="24"/>
        </w:rPr>
        <w:t>00</w:t>
      </w:r>
      <w:r w:rsidRPr="00856ABE">
        <w:rPr>
          <w:rFonts w:ascii="PT Astra Serif" w:hAnsi="PT Astra Serif" w:cs="Times New Roman"/>
          <w:sz w:val="24"/>
          <w:szCs w:val="24"/>
        </w:rPr>
        <w:t xml:space="preserve"> </w:t>
      </w:r>
      <w:r w:rsidR="00195EBC" w:rsidRPr="00856ABE">
        <w:rPr>
          <w:rFonts w:ascii="PT Astra Serif" w:hAnsi="PT Astra Serif" w:cs="Times New Roman"/>
          <w:sz w:val="24"/>
          <w:szCs w:val="24"/>
        </w:rPr>
        <w:br/>
      </w:r>
      <w:r w:rsidRPr="00856ABE">
        <w:rPr>
          <w:rFonts w:ascii="PT Astra Serif" w:hAnsi="PT Astra Serif" w:cs="Times New Roman"/>
          <w:sz w:val="24"/>
          <w:szCs w:val="24"/>
        </w:rPr>
        <w:t>до 1</w:t>
      </w:r>
      <w:r w:rsidR="00777D2F" w:rsidRPr="00856ABE">
        <w:rPr>
          <w:rFonts w:ascii="PT Astra Serif" w:hAnsi="PT Astra Serif" w:cs="Times New Roman"/>
          <w:sz w:val="24"/>
          <w:szCs w:val="24"/>
        </w:rPr>
        <w:t xml:space="preserve">7:00, пятница с 10:00 до 16:00 (перерыв с 13:00 </w:t>
      </w:r>
      <w:proofErr w:type="gramStart"/>
      <w:r w:rsidR="00777D2F" w:rsidRPr="00856ABE">
        <w:rPr>
          <w:rFonts w:ascii="PT Astra Serif" w:hAnsi="PT Astra Serif" w:cs="Times New Roman"/>
          <w:sz w:val="24"/>
          <w:szCs w:val="24"/>
        </w:rPr>
        <w:t>до</w:t>
      </w:r>
      <w:proofErr w:type="gramEnd"/>
      <w:r w:rsidR="00777D2F" w:rsidRPr="00856ABE">
        <w:rPr>
          <w:rFonts w:ascii="PT Astra Serif" w:hAnsi="PT Astra Serif" w:cs="Times New Roman"/>
          <w:sz w:val="24"/>
          <w:szCs w:val="24"/>
        </w:rPr>
        <w:t xml:space="preserve"> 14:00)</w:t>
      </w:r>
      <w:r w:rsidRPr="00856ABE">
        <w:rPr>
          <w:rFonts w:ascii="PT Astra Serif" w:hAnsi="PT Astra Serif" w:cs="Times New Roman"/>
          <w:sz w:val="24"/>
          <w:szCs w:val="24"/>
        </w:rPr>
        <w:t>.</w:t>
      </w:r>
    </w:p>
    <w:p w:rsidR="001971EA" w:rsidRPr="00856ABE" w:rsidRDefault="001971EA" w:rsidP="00777D2F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Адрес </w:t>
      </w:r>
      <w:r w:rsidR="00777D2F" w:rsidRPr="00856ABE">
        <w:rPr>
          <w:rFonts w:ascii="PT Astra Serif" w:hAnsi="PT Astra Serif"/>
          <w:sz w:val="24"/>
          <w:szCs w:val="24"/>
        </w:rPr>
        <w:t>приема документов: 196142</w:t>
      </w:r>
      <w:r w:rsidRPr="00856ABE">
        <w:rPr>
          <w:rFonts w:ascii="PT Astra Serif" w:hAnsi="PT Astra Serif"/>
          <w:sz w:val="24"/>
          <w:szCs w:val="24"/>
        </w:rPr>
        <w:t xml:space="preserve">, Санкт-Петербург, </w:t>
      </w:r>
      <w:r w:rsidR="00777D2F" w:rsidRPr="00856ABE">
        <w:rPr>
          <w:rFonts w:ascii="PT Astra Serif" w:hAnsi="PT Astra Serif"/>
          <w:sz w:val="24"/>
          <w:szCs w:val="24"/>
        </w:rPr>
        <w:t xml:space="preserve">ул. </w:t>
      </w:r>
      <w:proofErr w:type="gramStart"/>
      <w:r w:rsidRPr="00856ABE">
        <w:rPr>
          <w:rFonts w:ascii="PT Astra Serif" w:hAnsi="PT Astra Serif"/>
          <w:sz w:val="24"/>
          <w:szCs w:val="24"/>
        </w:rPr>
        <w:t>Пулковская</w:t>
      </w:r>
      <w:proofErr w:type="gramEnd"/>
      <w:r w:rsidRPr="00856ABE">
        <w:rPr>
          <w:rFonts w:ascii="PT Astra Serif" w:hAnsi="PT Astra Serif"/>
          <w:sz w:val="24"/>
          <w:szCs w:val="24"/>
        </w:rPr>
        <w:t>, д.</w:t>
      </w:r>
      <w:r w:rsidR="00777D2F" w:rsidRPr="00856ABE">
        <w:rPr>
          <w:rFonts w:ascii="PT Astra Serif" w:hAnsi="PT Astra Serif"/>
          <w:sz w:val="24"/>
          <w:szCs w:val="24"/>
        </w:rPr>
        <w:t xml:space="preserve">12, </w:t>
      </w:r>
      <w:r w:rsidRPr="00856ABE">
        <w:rPr>
          <w:rFonts w:ascii="PT Astra Serif" w:hAnsi="PT Astra Serif"/>
          <w:sz w:val="24"/>
          <w:szCs w:val="24"/>
        </w:rPr>
        <w:t>лит.</w:t>
      </w:r>
      <w:r w:rsidR="00195EBC" w:rsidRPr="00856ABE">
        <w:rPr>
          <w:rFonts w:ascii="PT Astra Serif" w:hAnsi="PT Astra Serif"/>
          <w:sz w:val="24"/>
          <w:szCs w:val="24"/>
        </w:rPr>
        <w:t xml:space="preserve"> </w:t>
      </w:r>
      <w:r w:rsidR="000215AA" w:rsidRPr="00856ABE">
        <w:rPr>
          <w:rFonts w:ascii="PT Astra Serif" w:hAnsi="PT Astra Serif"/>
          <w:sz w:val="24"/>
          <w:szCs w:val="24"/>
        </w:rPr>
        <w:t xml:space="preserve">А, </w:t>
      </w:r>
      <w:r w:rsidR="00132F7B" w:rsidRPr="00856ABE">
        <w:rPr>
          <w:rFonts w:ascii="PT Astra Serif" w:hAnsi="PT Astra Serif"/>
          <w:sz w:val="24"/>
          <w:szCs w:val="24"/>
        </w:rPr>
        <w:br/>
      </w:r>
      <w:proofErr w:type="spellStart"/>
      <w:r w:rsidRPr="00856ABE">
        <w:rPr>
          <w:rFonts w:ascii="PT Astra Serif" w:hAnsi="PT Astra Serif"/>
          <w:sz w:val="24"/>
          <w:szCs w:val="24"/>
        </w:rPr>
        <w:t>каб</w:t>
      </w:r>
      <w:proofErr w:type="spellEnd"/>
      <w:r w:rsidRPr="00856ABE">
        <w:rPr>
          <w:rFonts w:ascii="PT Astra Serif" w:hAnsi="PT Astra Serif"/>
          <w:sz w:val="24"/>
          <w:szCs w:val="24"/>
        </w:rPr>
        <w:t>. 7</w:t>
      </w:r>
      <w:r w:rsidR="00777D2F" w:rsidRPr="00856ABE">
        <w:rPr>
          <w:rFonts w:ascii="PT Astra Serif" w:hAnsi="PT Astra Serif"/>
          <w:sz w:val="24"/>
          <w:szCs w:val="24"/>
        </w:rPr>
        <w:t>09 (отдел кадров)</w:t>
      </w:r>
      <w:r w:rsidRPr="00856ABE">
        <w:rPr>
          <w:rFonts w:ascii="PT Astra Serif" w:hAnsi="PT Astra Serif"/>
          <w:sz w:val="24"/>
          <w:szCs w:val="24"/>
        </w:rPr>
        <w:t xml:space="preserve">. </w:t>
      </w:r>
    </w:p>
    <w:p w:rsidR="00777D2F" w:rsidRPr="00856ABE" w:rsidRDefault="00873E9E" w:rsidP="00873E9E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56ABE">
        <w:rPr>
          <w:rFonts w:ascii="PT Astra Serif" w:hAnsi="PT Astra Serif" w:cs="Times New Roman"/>
          <w:sz w:val="24"/>
          <w:szCs w:val="24"/>
        </w:rPr>
        <w:t xml:space="preserve">Место и ориентировочная дата проведения Конкурсов: 196142, </w:t>
      </w:r>
      <w:r w:rsidR="000215AA" w:rsidRPr="00856ABE">
        <w:rPr>
          <w:rFonts w:ascii="PT Astra Serif" w:hAnsi="PT Astra Serif" w:cs="Times New Roman"/>
          <w:sz w:val="24"/>
          <w:szCs w:val="24"/>
        </w:rPr>
        <w:t xml:space="preserve">Санкт-Петербург, </w:t>
      </w:r>
      <w:r w:rsidR="00132F7B" w:rsidRPr="00856ABE">
        <w:rPr>
          <w:rFonts w:ascii="PT Astra Serif" w:hAnsi="PT Astra Serif" w:cs="Times New Roman"/>
          <w:sz w:val="24"/>
          <w:szCs w:val="24"/>
        </w:rPr>
        <w:br/>
      </w:r>
      <w:r w:rsidRPr="00856ABE">
        <w:rPr>
          <w:rFonts w:ascii="PT Astra Serif" w:hAnsi="PT Astra Serif" w:cs="Times New Roman"/>
          <w:sz w:val="24"/>
          <w:szCs w:val="24"/>
        </w:rPr>
        <w:t>ул. Пулковская, д. 12, лит.</w:t>
      </w:r>
      <w:proofErr w:type="gramEnd"/>
      <w:r w:rsidRPr="00856ABE">
        <w:rPr>
          <w:rFonts w:ascii="PT Astra Serif" w:hAnsi="PT Astra Serif" w:cs="Times New Roman"/>
          <w:sz w:val="24"/>
          <w:szCs w:val="24"/>
        </w:rPr>
        <w:t xml:space="preserve"> А, </w:t>
      </w:r>
      <w:proofErr w:type="spellStart"/>
      <w:r w:rsidRPr="00856ABE">
        <w:rPr>
          <w:rFonts w:ascii="PT Astra Serif" w:hAnsi="PT Astra Serif" w:cs="Times New Roman"/>
          <w:sz w:val="24"/>
          <w:szCs w:val="24"/>
        </w:rPr>
        <w:t>каб</w:t>
      </w:r>
      <w:proofErr w:type="spellEnd"/>
      <w:r w:rsidRPr="00856ABE">
        <w:rPr>
          <w:rFonts w:ascii="PT Astra Serif" w:hAnsi="PT Astra Serif" w:cs="Times New Roman"/>
          <w:sz w:val="24"/>
          <w:szCs w:val="24"/>
        </w:rPr>
        <w:t>. 619а:</w:t>
      </w:r>
    </w:p>
    <w:p w:rsidR="001971EA" w:rsidRPr="00856ABE" w:rsidRDefault="001971EA" w:rsidP="001971E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тестирование </w:t>
      </w:r>
      <w:r w:rsidR="00F2711A" w:rsidRPr="00856ABE">
        <w:rPr>
          <w:rFonts w:ascii="PT Astra Serif" w:hAnsi="PT Astra Serif"/>
          <w:sz w:val="24"/>
          <w:szCs w:val="24"/>
        </w:rPr>
        <w:t>–</w:t>
      </w:r>
      <w:r w:rsidRPr="00856ABE">
        <w:rPr>
          <w:rFonts w:ascii="PT Astra Serif" w:hAnsi="PT Astra Serif"/>
          <w:sz w:val="24"/>
          <w:szCs w:val="24"/>
        </w:rPr>
        <w:t> </w:t>
      </w:r>
      <w:r w:rsidR="00C57FCD" w:rsidRPr="00856ABE">
        <w:rPr>
          <w:rFonts w:ascii="PT Astra Serif" w:hAnsi="PT Astra Serif"/>
          <w:sz w:val="24"/>
          <w:szCs w:val="24"/>
        </w:rPr>
        <w:t>28.07</w:t>
      </w:r>
      <w:r w:rsidR="00124637" w:rsidRPr="00856ABE">
        <w:rPr>
          <w:rFonts w:ascii="PT Astra Serif" w:hAnsi="PT Astra Serif"/>
          <w:sz w:val="24"/>
          <w:szCs w:val="24"/>
        </w:rPr>
        <w:t>.2023</w:t>
      </w:r>
      <w:r w:rsidRPr="00856ABE">
        <w:rPr>
          <w:rFonts w:ascii="PT Astra Serif" w:hAnsi="PT Astra Serif"/>
          <w:sz w:val="24"/>
          <w:szCs w:val="24"/>
        </w:rPr>
        <w:t>,</w:t>
      </w:r>
    </w:p>
    <w:p w:rsidR="001971EA" w:rsidRPr="00856ABE" w:rsidRDefault="001971EA" w:rsidP="001971E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индивидуальное собеседование </w:t>
      </w:r>
      <w:r w:rsidR="003E40E2" w:rsidRPr="00856ABE">
        <w:rPr>
          <w:rFonts w:ascii="PT Astra Serif" w:hAnsi="PT Astra Serif"/>
          <w:sz w:val="24"/>
          <w:szCs w:val="24"/>
        </w:rPr>
        <w:t>–</w:t>
      </w:r>
      <w:r w:rsidRPr="00856ABE">
        <w:rPr>
          <w:rFonts w:ascii="PT Astra Serif" w:hAnsi="PT Astra Serif"/>
          <w:sz w:val="24"/>
          <w:szCs w:val="24"/>
        </w:rPr>
        <w:t xml:space="preserve"> </w:t>
      </w:r>
      <w:r w:rsidR="00C57FCD" w:rsidRPr="00856ABE">
        <w:rPr>
          <w:rFonts w:ascii="PT Astra Serif" w:hAnsi="PT Astra Serif"/>
          <w:sz w:val="24"/>
          <w:szCs w:val="24"/>
        </w:rPr>
        <w:t>03.08</w:t>
      </w:r>
      <w:r w:rsidR="00124637" w:rsidRPr="00856ABE">
        <w:rPr>
          <w:rFonts w:ascii="PT Astra Serif" w:hAnsi="PT Astra Serif"/>
          <w:sz w:val="24"/>
          <w:szCs w:val="24"/>
        </w:rPr>
        <w:t>.2023</w:t>
      </w:r>
      <w:r w:rsidRPr="00856ABE">
        <w:rPr>
          <w:rFonts w:ascii="PT Astra Serif" w:hAnsi="PT Astra Serif"/>
          <w:sz w:val="24"/>
          <w:szCs w:val="24"/>
        </w:rPr>
        <w:t>.</w:t>
      </w:r>
    </w:p>
    <w:p w:rsidR="006C11F5" w:rsidRPr="00856ABE" w:rsidRDefault="006C11F5" w:rsidP="001971EA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1971EA" w:rsidRPr="00856ABE" w:rsidRDefault="00873E9E" w:rsidP="001971EA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PT Astra Serif" w:hAnsi="PT Astra Serif"/>
          <w:sz w:val="24"/>
          <w:szCs w:val="24"/>
          <w:lang w:val="en-US"/>
        </w:rPr>
      </w:pPr>
      <w:r w:rsidRPr="00856ABE">
        <w:rPr>
          <w:rFonts w:ascii="PT Astra Serif" w:hAnsi="PT Astra Serif"/>
          <w:sz w:val="24"/>
          <w:szCs w:val="24"/>
        </w:rPr>
        <w:t>Контактная</w:t>
      </w:r>
      <w:r w:rsidR="00777D2F" w:rsidRPr="00856ABE">
        <w:rPr>
          <w:rFonts w:ascii="PT Astra Serif" w:hAnsi="PT Astra Serif"/>
          <w:sz w:val="24"/>
          <w:szCs w:val="24"/>
        </w:rPr>
        <w:t xml:space="preserve"> </w:t>
      </w:r>
      <w:r w:rsidRPr="00856ABE">
        <w:rPr>
          <w:rFonts w:ascii="PT Astra Serif" w:hAnsi="PT Astra Serif"/>
          <w:sz w:val="24"/>
          <w:szCs w:val="24"/>
        </w:rPr>
        <w:t>информация</w:t>
      </w:r>
      <w:r w:rsidR="001971EA" w:rsidRPr="00856ABE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856ABE">
        <w:rPr>
          <w:rFonts w:ascii="PT Astra Serif" w:hAnsi="PT Astra Serif"/>
          <w:sz w:val="24"/>
          <w:szCs w:val="24"/>
        </w:rPr>
        <w:t>Олейникова</w:t>
      </w:r>
      <w:proofErr w:type="spellEnd"/>
      <w:r w:rsidRPr="00856ABE">
        <w:rPr>
          <w:rFonts w:ascii="PT Astra Serif" w:hAnsi="PT Astra Serif"/>
          <w:sz w:val="24"/>
          <w:szCs w:val="24"/>
        </w:rPr>
        <w:t xml:space="preserve"> Александра Михайловна, тел. </w:t>
      </w:r>
      <w:r w:rsidR="001971EA" w:rsidRPr="00856ABE">
        <w:rPr>
          <w:rFonts w:ascii="PT Astra Serif" w:hAnsi="PT Astra Serif"/>
          <w:sz w:val="24"/>
          <w:szCs w:val="24"/>
          <w:lang w:val="en-US"/>
        </w:rPr>
        <w:t>(812) 610-01-71</w:t>
      </w:r>
      <w:r w:rsidRPr="00856ABE">
        <w:rPr>
          <w:rFonts w:ascii="PT Astra Serif" w:hAnsi="PT Astra Serif"/>
          <w:sz w:val="24"/>
          <w:szCs w:val="24"/>
          <w:lang w:val="en-US"/>
        </w:rPr>
        <w:t xml:space="preserve"> </w:t>
      </w:r>
      <w:r w:rsidR="00132F7B" w:rsidRPr="00856ABE">
        <w:rPr>
          <w:rFonts w:ascii="PT Astra Serif" w:hAnsi="PT Astra Serif"/>
          <w:sz w:val="24"/>
          <w:szCs w:val="24"/>
          <w:lang w:val="en-US"/>
        </w:rPr>
        <w:br/>
      </w:r>
      <w:r w:rsidRPr="00856ABE">
        <w:rPr>
          <w:rFonts w:ascii="PT Astra Serif" w:hAnsi="PT Astra Serif"/>
          <w:sz w:val="24"/>
          <w:szCs w:val="24"/>
          <w:lang w:val="en-US"/>
        </w:rPr>
        <w:t>(</w:t>
      </w:r>
      <w:proofErr w:type="spellStart"/>
      <w:r w:rsidRPr="00856ABE">
        <w:rPr>
          <w:rFonts w:ascii="PT Astra Serif" w:hAnsi="PT Astra Serif"/>
          <w:sz w:val="24"/>
          <w:szCs w:val="24"/>
        </w:rPr>
        <w:t>вн</w:t>
      </w:r>
      <w:proofErr w:type="spellEnd"/>
      <w:r w:rsidR="001971EA" w:rsidRPr="00856ABE">
        <w:rPr>
          <w:rFonts w:ascii="PT Astra Serif" w:hAnsi="PT Astra Serif"/>
          <w:sz w:val="24"/>
          <w:szCs w:val="24"/>
          <w:lang w:val="en-US"/>
        </w:rPr>
        <w:t>. 13-01</w:t>
      </w:r>
      <w:r w:rsidR="00777D2F" w:rsidRPr="00856ABE">
        <w:rPr>
          <w:rFonts w:ascii="PT Astra Serif" w:hAnsi="PT Astra Serif"/>
          <w:sz w:val="24"/>
          <w:szCs w:val="24"/>
          <w:lang w:val="en-US"/>
        </w:rPr>
        <w:t>0</w:t>
      </w:r>
      <w:r w:rsidRPr="00856ABE">
        <w:rPr>
          <w:rFonts w:ascii="PT Astra Serif" w:hAnsi="PT Astra Serif"/>
          <w:sz w:val="24"/>
          <w:szCs w:val="24"/>
          <w:lang w:val="en-US"/>
        </w:rPr>
        <w:t>), e-mail</w:t>
      </w:r>
      <w:r w:rsidR="006C11F5" w:rsidRPr="00856ABE">
        <w:rPr>
          <w:rFonts w:ascii="PT Astra Serif" w:hAnsi="PT Astra Serif"/>
          <w:sz w:val="24"/>
          <w:szCs w:val="24"/>
          <w:lang w:val="en-US"/>
        </w:rPr>
        <w:t>: a.olejnikova.r7852@tax.gov</w:t>
      </w:r>
      <w:r w:rsidRPr="00856ABE">
        <w:rPr>
          <w:rFonts w:ascii="PT Astra Serif" w:hAnsi="PT Astra Serif"/>
          <w:sz w:val="24"/>
          <w:szCs w:val="24"/>
          <w:lang w:val="en-US"/>
        </w:rPr>
        <w:t>.ru</w:t>
      </w:r>
      <w:r w:rsidR="00777D2F" w:rsidRPr="00856ABE">
        <w:rPr>
          <w:rFonts w:ascii="PT Astra Serif" w:hAnsi="PT Astra Serif"/>
          <w:sz w:val="24"/>
          <w:szCs w:val="24"/>
          <w:lang w:val="en-US"/>
        </w:rPr>
        <w:t>.</w:t>
      </w:r>
    </w:p>
    <w:p w:rsidR="001971EA" w:rsidRPr="00856ABE" w:rsidRDefault="001971EA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rFonts w:ascii="PT Astra Serif" w:hAnsi="PT Astra Serif"/>
          <w:sz w:val="24"/>
          <w:szCs w:val="24"/>
          <w:lang w:val="en-US"/>
        </w:rPr>
      </w:pPr>
    </w:p>
    <w:p w:rsidR="00777D2F" w:rsidRPr="00856ABE" w:rsidRDefault="00777D2F" w:rsidP="00777D2F">
      <w:pPr>
        <w:pStyle w:val="ConsNormal"/>
        <w:widowControl/>
        <w:ind w:right="0" w:firstLine="709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Приложение: </w:t>
      </w:r>
      <w:r w:rsidR="00873E9E" w:rsidRPr="00856ABE">
        <w:rPr>
          <w:rFonts w:ascii="PT Astra Serif" w:hAnsi="PT Astra Serif"/>
          <w:sz w:val="24"/>
          <w:szCs w:val="24"/>
        </w:rPr>
        <w:t xml:space="preserve">бланк заявления, анкета, </w:t>
      </w:r>
      <w:r w:rsidRPr="00856ABE">
        <w:rPr>
          <w:rFonts w:ascii="PT Astra Serif" w:hAnsi="PT Astra Serif"/>
          <w:sz w:val="24"/>
          <w:szCs w:val="24"/>
        </w:rPr>
        <w:t>согласие на обработку персональных данных, разъяснение об отказе пр</w:t>
      </w:r>
      <w:r w:rsidR="00873E9E" w:rsidRPr="00856ABE">
        <w:rPr>
          <w:rFonts w:ascii="PT Astra Serif" w:hAnsi="PT Astra Serif"/>
          <w:sz w:val="24"/>
          <w:szCs w:val="24"/>
        </w:rPr>
        <w:t>едставления персональных данных</w:t>
      </w:r>
      <w:r w:rsidRPr="00856ABE">
        <w:rPr>
          <w:rFonts w:ascii="PT Astra Serif" w:hAnsi="PT Astra Serif"/>
          <w:sz w:val="24"/>
          <w:szCs w:val="24"/>
        </w:rPr>
        <w:t>.</w:t>
      </w:r>
    </w:p>
    <w:p w:rsidR="00A011B4" w:rsidRPr="00856ABE" w:rsidRDefault="00A011B4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rFonts w:ascii="PT Astra Serif" w:hAnsi="PT Astra Serif"/>
          <w:sz w:val="24"/>
          <w:szCs w:val="24"/>
        </w:rPr>
      </w:pPr>
    </w:p>
    <w:p w:rsidR="00195EBC" w:rsidRPr="00856ABE" w:rsidRDefault="00195EBC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rFonts w:ascii="PT Astra Serif" w:hAnsi="PT Astra Serif"/>
          <w:sz w:val="24"/>
          <w:szCs w:val="24"/>
        </w:rPr>
      </w:pPr>
    </w:p>
    <w:p w:rsidR="006C11F5" w:rsidRPr="00856ABE" w:rsidRDefault="006C11F5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rFonts w:ascii="PT Astra Serif" w:hAnsi="PT Astra Serif"/>
          <w:sz w:val="24"/>
          <w:szCs w:val="24"/>
        </w:rPr>
      </w:pPr>
    </w:p>
    <w:p w:rsidR="00F2711A" w:rsidRPr="00856ABE" w:rsidRDefault="001971EA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 xml:space="preserve">Начальник </w:t>
      </w:r>
      <w:proofErr w:type="gramStart"/>
      <w:r w:rsidR="00F2711A" w:rsidRPr="00856ABE">
        <w:rPr>
          <w:rFonts w:ascii="PT Astra Serif" w:hAnsi="PT Astra Serif"/>
          <w:sz w:val="24"/>
          <w:szCs w:val="24"/>
        </w:rPr>
        <w:t>МРИ</w:t>
      </w:r>
      <w:proofErr w:type="gramEnd"/>
      <w:r w:rsidR="00F2711A" w:rsidRPr="00856ABE">
        <w:rPr>
          <w:rFonts w:ascii="PT Astra Serif" w:hAnsi="PT Astra Serif"/>
          <w:sz w:val="24"/>
          <w:szCs w:val="24"/>
        </w:rPr>
        <w:t xml:space="preserve"> ФНС России </w:t>
      </w:r>
    </w:p>
    <w:p w:rsidR="001971EA" w:rsidRPr="004B21CE" w:rsidRDefault="00F2711A" w:rsidP="00085E7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rFonts w:ascii="PT Astra Serif" w:hAnsi="PT Astra Serif"/>
          <w:sz w:val="24"/>
          <w:szCs w:val="24"/>
        </w:rPr>
      </w:pPr>
      <w:r w:rsidRPr="00856ABE">
        <w:rPr>
          <w:rFonts w:ascii="PT Astra Serif" w:hAnsi="PT Astra Serif"/>
          <w:sz w:val="24"/>
          <w:szCs w:val="24"/>
        </w:rPr>
        <w:t>по крупнейшим н</w:t>
      </w:r>
      <w:bookmarkStart w:id="2" w:name="_GoBack"/>
      <w:bookmarkEnd w:id="2"/>
      <w:r w:rsidRPr="00856ABE">
        <w:rPr>
          <w:rFonts w:ascii="PT Astra Serif" w:hAnsi="PT Astra Serif"/>
          <w:sz w:val="24"/>
          <w:szCs w:val="24"/>
        </w:rPr>
        <w:t>алогоплательщикам № 13</w:t>
      </w:r>
      <w:r w:rsidRPr="00856ABE">
        <w:rPr>
          <w:rFonts w:ascii="PT Astra Serif" w:hAnsi="PT Astra Serif"/>
          <w:sz w:val="24"/>
          <w:szCs w:val="24"/>
        </w:rPr>
        <w:tab/>
      </w:r>
      <w:r w:rsidRPr="00856ABE">
        <w:rPr>
          <w:rFonts w:ascii="PT Astra Serif" w:hAnsi="PT Astra Serif"/>
          <w:sz w:val="24"/>
          <w:szCs w:val="24"/>
        </w:rPr>
        <w:tab/>
      </w:r>
      <w:r w:rsidRPr="00856ABE">
        <w:rPr>
          <w:rFonts w:ascii="PT Astra Serif" w:hAnsi="PT Astra Serif"/>
          <w:sz w:val="24"/>
          <w:szCs w:val="24"/>
        </w:rPr>
        <w:tab/>
      </w:r>
      <w:r w:rsidRPr="00856ABE">
        <w:rPr>
          <w:rFonts w:ascii="PT Astra Serif" w:hAnsi="PT Astra Serif"/>
          <w:sz w:val="24"/>
          <w:szCs w:val="24"/>
        </w:rPr>
        <w:tab/>
      </w:r>
      <w:r w:rsidRPr="00856ABE">
        <w:rPr>
          <w:rFonts w:ascii="PT Astra Serif" w:hAnsi="PT Astra Serif"/>
          <w:sz w:val="24"/>
          <w:szCs w:val="24"/>
        </w:rPr>
        <w:tab/>
      </w:r>
      <w:r w:rsidR="00195EBC" w:rsidRPr="00856ABE">
        <w:rPr>
          <w:rFonts w:ascii="PT Astra Serif" w:hAnsi="PT Astra Serif"/>
          <w:sz w:val="24"/>
          <w:szCs w:val="24"/>
        </w:rPr>
        <w:tab/>
      </w:r>
      <w:r w:rsidR="001971EA" w:rsidRPr="00856ABE">
        <w:rPr>
          <w:rFonts w:ascii="PT Astra Serif" w:hAnsi="PT Astra Serif"/>
          <w:sz w:val="24"/>
          <w:szCs w:val="24"/>
        </w:rPr>
        <w:t>Т.Н. Сычева</w:t>
      </w:r>
    </w:p>
    <w:sectPr w:rsidR="001971EA" w:rsidRPr="004B21CE" w:rsidSect="000215AA">
      <w:headerReference w:type="default" r:id="rId30"/>
      <w:pgSz w:w="11906" w:h="16838" w:code="9"/>
      <w:pgMar w:top="851" w:right="851" w:bottom="567" w:left="1134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1A" w:rsidRDefault="00476B1A" w:rsidP="00DF5A83">
      <w:r>
        <w:separator/>
      </w:r>
    </w:p>
  </w:endnote>
  <w:endnote w:type="continuationSeparator" w:id="0">
    <w:p w:rsidR="00476B1A" w:rsidRDefault="00476B1A" w:rsidP="00D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1A" w:rsidRDefault="00476B1A" w:rsidP="00DF5A83">
      <w:r>
        <w:separator/>
      </w:r>
    </w:p>
  </w:footnote>
  <w:footnote w:type="continuationSeparator" w:id="0">
    <w:p w:rsidR="00476B1A" w:rsidRDefault="00476B1A" w:rsidP="00DF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342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F5A83" w:rsidRPr="00873E9E" w:rsidRDefault="00DF5A83">
        <w:pPr>
          <w:pStyle w:val="a3"/>
          <w:jc w:val="center"/>
          <w:rPr>
            <w:sz w:val="24"/>
          </w:rPr>
        </w:pPr>
        <w:r w:rsidRPr="00873E9E">
          <w:rPr>
            <w:sz w:val="24"/>
          </w:rPr>
          <w:fldChar w:fldCharType="begin"/>
        </w:r>
        <w:r w:rsidRPr="00873E9E">
          <w:rPr>
            <w:sz w:val="24"/>
          </w:rPr>
          <w:instrText>PAGE   \* MERGEFORMAT</w:instrText>
        </w:r>
        <w:r w:rsidRPr="00873E9E">
          <w:rPr>
            <w:sz w:val="24"/>
          </w:rPr>
          <w:fldChar w:fldCharType="separate"/>
        </w:r>
        <w:r w:rsidR="00652D99">
          <w:rPr>
            <w:noProof/>
            <w:sz w:val="24"/>
          </w:rPr>
          <w:t>9</w:t>
        </w:r>
        <w:r w:rsidRPr="00873E9E">
          <w:rPr>
            <w:sz w:val="24"/>
          </w:rPr>
          <w:fldChar w:fldCharType="end"/>
        </w:r>
      </w:p>
    </w:sdtContent>
  </w:sdt>
  <w:p w:rsidR="00DF5A83" w:rsidRDefault="00DF5A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929"/>
    <w:multiLevelType w:val="hybridMultilevel"/>
    <w:tmpl w:val="0F56CED0"/>
    <w:lvl w:ilvl="0" w:tplc="23804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D4FE9"/>
    <w:multiLevelType w:val="hybridMultilevel"/>
    <w:tmpl w:val="A1C8F772"/>
    <w:lvl w:ilvl="0" w:tplc="4B22A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25570A"/>
    <w:multiLevelType w:val="multilevel"/>
    <w:tmpl w:val="B0B48F6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">
    <w:nsid w:val="22990E7D"/>
    <w:multiLevelType w:val="hybridMultilevel"/>
    <w:tmpl w:val="2F729B96"/>
    <w:lvl w:ilvl="0" w:tplc="FA841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74510E"/>
    <w:multiLevelType w:val="hybridMultilevel"/>
    <w:tmpl w:val="0D32A7C8"/>
    <w:lvl w:ilvl="0" w:tplc="10FA8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F6F27"/>
    <w:multiLevelType w:val="hybridMultilevel"/>
    <w:tmpl w:val="9E46640A"/>
    <w:lvl w:ilvl="0" w:tplc="751422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A8E61E8"/>
    <w:multiLevelType w:val="hybridMultilevel"/>
    <w:tmpl w:val="C682F57A"/>
    <w:lvl w:ilvl="0" w:tplc="0BD41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A"/>
    <w:rsid w:val="000215AA"/>
    <w:rsid w:val="000255E8"/>
    <w:rsid w:val="00040F60"/>
    <w:rsid w:val="00042FEA"/>
    <w:rsid w:val="00047654"/>
    <w:rsid w:val="00085E7A"/>
    <w:rsid w:val="000D45E8"/>
    <w:rsid w:val="000E30BF"/>
    <w:rsid w:val="00104756"/>
    <w:rsid w:val="00124637"/>
    <w:rsid w:val="00125C07"/>
    <w:rsid w:val="00132F7B"/>
    <w:rsid w:val="00195EBC"/>
    <w:rsid w:val="001971EA"/>
    <w:rsid w:val="001D3178"/>
    <w:rsid w:val="00236362"/>
    <w:rsid w:val="0026197E"/>
    <w:rsid w:val="00261F1C"/>
    <w:rsid w:val="0027084D"/>
    <w:rsid w:val="0028486E"/>
    <w:rsid w:val="00292C2D"/>
    <w:rsid w:val="00304315"/>
    <w:rsid w:val="003608A3"/>
    <w:rsid w:val="003648A7"/>
    <w:rsid w:val="00372904"/>
    <w:rsid w:val="00390411"/>
    <w:rsid w:val="003E40E2"/>
    <w:rsid w:val="00456B00"/>
    <w:rsid w:val="00461554"/>
    <w:rsid w:val="00476B1A"/>
    <w:rsid w:val="004B21CE"/>
    <w:rsid w:val="004C0B57"/>
    <w:rsid w:val="00500D1F"/>
    <w:rsid w:val="00505922"/>
    <w:rsid w:val="00552D3A"/>
    <w:rsid w:val="00557718"/>
    <w:rsid w:val="00586FEA"/>
    <w:rsid w:val="005903BA"/>
    <w:rsid w:val="00606237"/>
    <w:rsid w:val="00612797"/>
    <w:rsid w:val="00623004"/>
    <w:rsid w:val="00652D99"/>
    <w:rsid w:val="00695840"/>
    <w:rsid w:val="006C11F5"/>
    <w:rsid w:val="006C64F5"/>
    <w:rsid w:val="006E5DD2"/>
    <w:rsid w:val="00712A39"/>
    <w:rsid w:val="007353B5"/>
    <w:rsid w:val="007632ED"/>
    <w:rsid w:val="00777D2F"/>
    <w:rsid w:val="0080219C"/>
    <w:rsid w:val="00822F86"/>
    <w:rsid w:val="008270C2"/>
    <w:rsid w:val="00827804"/>
    <w:rsid w:val="00856ABE"/>
    <w:rsid w:val="00873E9E"/>
    <w:rsid w:val="00895230"/>
    <w:rsid w:val="008E2568"/>
    <w:rsid w:val="008F4455"/>
    <w:rsid w:val="008F53D6"/>
    <w:rsid w:val="00942120"/>
    <w:rsid w:val="009578C1"/>
    <w:rsid w:val="00984B74"/>
    <w:rsid w:val="00A011B4"/>
    <w:rsid w:val="00A30450"/>
    <w:rsid w:val="00A604F3"/>
    <w:rsid w:val="00A754B2"/>
    <w:rsid w:val="00A96718"/>
    <w:rsid w:val="00AA10B7"/>
    <w:rsid w:val="00AA1635"/>
    <w:rsid w:val="00AB7393"/>
    <w:rsid w:val="00AD3632"/>
    <w:rsid w:val="00B27C98"/>
    <w:rsid w:val="00B47064"/>
    <w:rsid w:val="00B73BC7"/>
    <w:rsid w:val="00B873A6"/>
    <w:rsid w:val="00BC210C"/>
    <w:rsid w:val="00BD3E26"/>
    <w:rsid w:val="00BD68BB"/>
    <w:rsid w:val="00C17B1B"/>
    <w:rsid w:val="00C23562"/>
    <w:rsid w:val="00C25ADB"/>
    <w:rsid w:val="00C57FCD"/>
    <w:rsid w:val="00C850FA"/>
    <w:rsid w:val="00CC795C"/>
    <w:rsid w:val="00D55085"/>
    <w:rsid w:val="00D95551"/>
    <w:rsid w:val="00DD1593"/>
    <w:rsid w:val="00DF5A83"/>
    <w:rsid w:val="00DF6EA9"/>
    <w:rsid w:val="00E72938"/>
    <w:rsid w:val="00E811EC"/>
    <w:rsid w:val="00EB3222"/>
    <w:rsid w:val="00F2711A"/>
    <w:rsid w:val="00F2795E"/>
    <w:rsid w:val="00F54AC1"/>
    <w:rsid w:val="00F643AF"/>
    <w:rsid w:val="00FA58BB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04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95EBC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500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619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197E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C5E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5E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D5508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AA10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10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04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95EBC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500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619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197E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C5E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5E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D5508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AA10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10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6AAEED887950B40F9D0ECE8D8B12891E466E4E57F781477A84CCB12BA9C421E128E59DAB2919F96E6A15906Fb7y9L" TargetMode="External"/><Relationship Id="rId18" Type="http://schemas.openxmlformats.org/officeDocument/2006/relationships/hyperlink" Target="consultantplus://offline/ref=5B56D669D0AD6E883C15395FD9DE253E19D7250475F72CA8B3FF1766ACD0DEC3C679DF9D6C54DA9C5EDC9582D53EM6O" TargetMode="External"/><Relationship Id="rId26" Type="http://schemas.openxmlformats.org/officeDocument/2006/relationships/hyperlink" Target="consultantplus://offline/ref=407AFC928FFE7D387C6224FC85E1B8FD13B3170C01BB53BE195E306712AC377EEB51654BF59D5975F4E0439D2C60FB27C809185EB796D638uA1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EE4A58986E399818259851A57AFDB2BBB3F0387C804232AAED725D95y2k2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6AAEED887950B40F9D0ECE8D8B12891F43674551F581477A84CCB12BA9C421E128E59DAB2919F96E6A15906Fb7y9L" TargetMode="External"/><Relationship Id="rId17" Type="http://schemas.openxmlformats.org/officeDocument/2006/relationships/hyperlink" Target="consultantplus://offline/ref=00CAA1FDEB9A6C077F50236D07D690325E34F2F5457D2077F2B26446C92Fr9P" TargetMode="External"/><Relationship Id="rId25" Type="http://schemas.openxmlformats.org/officeDocument/2006/relationships/hyperlink" Target="consultantplus://offline/ref=0BD7E7C11540B648227D585ECB1E223FD58BBB0C3CA63E43DD3D206B63174B6FCC37DF3AA496977FD27399DC05HE5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56D669D0AD6E883C15395FD9DE253E19D6240674F42CA8B3FF1766ACD0DEC3C679DF9D6C54DA9C5EDC9582D53EM6O" TargetMode="External"/><Relationship Id="rId20" Type="http://schemas.openxmlformats.org/officeDocument/2006/relationships/hyperlink" Target="consultantplus://offline/ref=00CAA1FDEB9A6C077F50236D07D690325D3DF9F545752077F2B26446C92Fr9P" TargetMode="External"/><Relationship Id="rId29" Type="http://schemas.openxmlformats.org/officeDocument/2006/relationships/hyperlink" Target="consultantplus://offline/ref=407AFC928FFE7D387C6224FC85E1B8FD13B3170C01BB53BE195E306712AC377EEB51654FFD960B21B2BE1ACE6D2BF627D315185EuA1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AAEED887950B40F9D0ECE8D8B12891F43674551F781477A84CCB12BA9C421E128E59DAB2919F96E6A15906Fb7y9L" TargetMode="External"/><Relationship Id="rId24" Type="http://schemas.openxmlformats.org/officeDocument/2006/relationships/hyperlink" Target="consultantplus://offline/ref=0BD7E7C11540B648227D585ECB1E223FDF8BBB0C30AE6349D5642C6964181478D97E8B37A6918E76DB39CA9852E758541BFB88CA58F379H051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56D669D0AD6E883C15395FD9DE253E19D4210F74F52CA8B3FF1766ACD0DEC3C679DF9D6C54DA9C5EDC9582D53EM6O" TargetMode="External"/><Relationship Id="rId23" Type="http://schemas.openxmlformats.org/officeDocument/2006/relationships/hyperlink" Target="consultantplus://offline/ref=0BD7E7C11540B648227D585ECB1E223FD58EB50E30A73E43DD3D206B63174B6FDE378736A693897FD766CF8D43BF575300E58AD644F17B02H657L" TargetMode="External"/><Relationship Id="rId28" Type="http://schemas.openxmlformats.org/officeDocument/2006/relationships/hyperlink" Target="consultantplus://offline/ref=407AFC928FFE7D387C6224FC85E1B8FD13B3170C01BB53BE195E306712AC377EEB51654FF2960B21B2BE1ACE6D2BF627D315185EuA18M" TargetMode="External"/><Relationship Id="rId10" Type="http://schemas.openxmlformats.org/officeDocument/2006/relationships/hyperlink" Target="consultantplus://offline/ref=D1FFF716D83074D57786ACC886E6E4B7D0CED3A18ED9C7E2F9D5FE7A59D406E03CD3513D12BF1C2B7C115F8517cFy1L" TargetMode="External"/><Relationship Id="rId19" Type="http://schemas.openxmlformats.org/officeDocument/2006/relationships/hyperlink" Target="consultantplus://offline/ref=00CAA1FDEB9A6C077F50236D07D690325E34F2F5457D2077F2B26446C92Fr9P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3AD18E01CFE8D460611676B8C2CE0338626EDD2086C767BE0E300339C4P0O" TargetMode="External"/><Relationship Id="rId14" Type="http://schemas.openxmlformats.org/officeDocument/2006/relationships/hyperlink" Target="consultantplus://offline/ref=1B6AAEED887950B40F9D0ECE8D8B12891E44674C59F581477A84CCB12BA9C421E128E59DAB2919F96E6A15906Fb7y9L" TargetMode="External"/><Relationship Id="rId22" Type="http://schemas.openxmlformats.org/officeDocument/2006/relationships/hyperlink" Target="consultantplus://offline/ref=1518F1ACCD75C7FBE2B6CD34020C99F5E3D0E8573558A403F95849BB680971B0CF3B7FA5CE3DE876E66ABB4729F951EBE543011A15nDWDL" TargetMode="External"/><Relationship Id="rId27" Type="http://schemas.openxmlformats.org/officeDocument/2006/relationships/hyperlink" Target="consultantplus://offline/ref=407AFC928FFE7D387C6224FC85E1B8FD13B3170C01BB53BE195E306712AC377EEB51654BF59D5975F5E0439D2C60FB27C809185EB796D638uA12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DA8D-5D79-423B-817C-83549EF0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5338</Words>
  <Characters>30430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 FNS #13 KN</Company>
  <LinksUpToDate>false</LinksUpToDate>
  <CharactersWithSpaces>35697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Щипкова</dc:creator>
  <cp:lastModifiedBy>Щипкова Анна Николаевна</cp:lastModifiedBy>
  <cp:revision>5</cp:revision>
  <cp:lastPrinted>2023-06-08T13:48:00Z</cp:lastPrinted>
  <dcterms:created xsi:type="dcterms:W3CDTF">2023-06-13T05:40:00Z</dcterms:created>
  <dcterms:modified xsi:type="dcterms:W3CDTF">2023-06-13T05:45:00Z</dcterms:modified>
</cp:coreProperties>
</file>