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443BA5">
        <w:rPr>
          <w:sz w:val="26"/>
          <w:szCs w:val="26"/>
        </w:rPr>
        <w:t>июне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AE7F0D" w:rsidRDefault="00E8618D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D50AEA">
        <w:rPr>
          <w:sz w:val="26"/>
          <w:szCs w:val="26"/>
        </w:rPr>
        <w:t>июне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1064F0" w:rsidRPr="00AE7F0D">
        <w:rPr>
          <w:sz w:val="26"/>
          <w:szCs w:val="26"/>
        </w:rPr>
        <w:t>5</w:t>
      </w:r>
      <w:r w:rsidR="005D4898" w:rsidRPr="00AE7F0D">
        <w:rPr>
          <w:sz w:val="26"/>
          <w:szCs w:val="26"/>
        </w:rPr>
        <w:t> </w:t>
      </w:r>
      <w:r w:rsidR="00C73FE6" w:rsidRPr="00AE7F0D">
        <w:rPr>
          <w:sz w:val="26"/>
          <w:szCs w:val="26"/>
        </w:rPr>
        <w:t>8</w:t>
      </w:r>
      <w:r w:rsidR="004D48D3" w:rsidRPr="00AE7F0D">
        <w:rPr>
          <w:sz w:val="26"/>
          <w:szCs w:val="26"/>
        </w:rPr>
        <w:t>20</w:t>
      </w:r>
      <w:r w:rsidR="00D52056" w:rsidRPr="00AE7F0D">
        <w:rPr>
          <w:sz w:val="26"/>
          <w:szCs w:val="26"/>
        </w:rPr>
        <w:t xml:space="preserve"> обращени</w:t>
      </w:r>
      <w:r w:rsidR="004D48D3" w:rsidRPr="00AE7F0D">
        <w:rPr>
          <w:sz w:val="26"/>
          <w:szCs w:val="26"/>
        </w:rPr>
        <w:t>й</w:t>
      </w:r>
      <w:r w:rsidR="00D52056" w:rsidRPr="00AE7F0D">
        <w:rPr>
          <w:sz w:val="26"/>
          <w:szCs w:val="26"/>
        </w:rPr>
        <w:t xml:space="preserve"> граждан</w:t>
      </w:r>
      <w:r w:rsidR="00BC48B8" w:rsidRPr="00AE7F0D">
        <w:rPr>
          <w:sz w:val="26"/>
          <w:szCs w:val="26"/>
        </w:rPr>
        <w:t xml:space="preserve"> и организаций</w:t>
      </w:r>
      <w:r w:rsidR="006F3CD1" w:rsidRPr="00AE7F0D">
        <w:rPr>
          <w:sz w:val="26"/>
          <w:szCs w:val="26"/>
        </w:rPr>
        <w:t>,</w:t>
      </w:r>
      <w:r w:rsidR="00F8550D" w:rsidRPr="00AE7F0D">
        <w:rPr>
          <w:sz w:val="26"/>
          <w:szCs w:val="26"/>
        </w:rPr>
        <w:t xml:space="preserve"> в том числе: </w:t>
      </w:r>
      <w:r w:rsidR="00985748" w:rsidRPr="00AE7F0D">
        <w:rPr>
          <w:sz w:val="26"/>
          <w:szCs w:val="26"/>
        </w:rPr>
        <w:t>4</w:t>
      </w:r>
      <w:r w:rsidR="00C0324C" w:rsidRPr="00AE7F0D">
        <w:rPr>
          <w:sz w:val="26"/>
          <w:szCs w:val="26"/>
        </w:rPr>
        <w:t> </w:t>
      </w:r>
      <w:r w:rsidR="00A971B1" w:rsidRPr="00AE7F0D">
        <w:rPr>
          <w:sz w:val="26"/>
          <w:szCs w:val="26"/>
        </w:rPr>
        <w:t>625</w:t>
      </w:r>
      <w:r w:rsidR="00F8550D" w:rsidRPr="00AE7F0D">
        <w:rPr>
          <w:sz w:val="26"/>
          <w:szCs w:val="26"/>
        </w:rPr>
        <w:t xml:space="preserve"> обращени</w:t>
      </w:r>
      <w:r w:rsidR="00D01F65" w:rsidRPr="00AE7F0D">
        <w:rPr>
          <w:sz w:val="26"/>
          <w:szCs w:val="26"/>
        </w:rPr>
        <w:t>й</w:t>
      </w:r>
      <w:r w:rsidR="00F8550D" w:rsidRPr="00AE7F0D">
        <w:rPr>
          <w:sz w:val="26"/>
          <w:szCs w:val="26"/>
        </w:rPr>
        <w:t xml:space="preserve"> физических лиц</w:t>
      </w:r>
      <w:r w:rsidR="009E33E4" w:rsidRPr="00AE7F0D">
        <w:rPr>
          <w:sz w:val="26"/>
          <w:szCs w:val="26"/>
        </w:rPr>
        <w:t xml:space="preserve"> (</w:t>
      </w:r>
      <w:r w:rsidR="000D7BAD" w:rsidRPr="00AE7F0D">
        <w:rPr>
          <w:sz w:val="26"/>
          <w:szCs w:val="26"/>
        </w:rPr>
        <w:t>79</w:t>
      </w:r>
      <w:r w:rsidR="009E33E4" w:rsidRPr="00AE7F0D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AE7F0D">
        <w:rPr>
          <w:sz w:val="26"/>
          <w:szCs w:val="26"/>
        </w:rPr>
        <w:t xml:space="preserve"> и </w:t>
      </w:r>
      <w:r w:rsidR="0065155C" w:rsidRPr="00AE7F0D">
        <w:rPr>
          <w:sz w:val="26"/>
          <w:szCs w:val="26"/>
        </w:rPr>
        <w:t>1 </w:t>
      </w:r>
      <w:r w:rsidR="00932B33" w:rsidRPr="00AE7F0D">
        <w:rPr>
          <w:sz w:val="26"/>
          <w:szCs w:val="26"/>
        </w:rPr>
        <w:t>1</w:t>
      </w:r>
      <w:r w:rsidR="00C73FE6" w:rsidRPr="00AE7F0D">
        <w:rPr>
          <w:sz w:val="26"/>
          <w:szCs w:val="26"/>
        </w:rPr>
        <w:t>95</w:t>
      </w:r>
      <w:r w:rsidR="00F8550D" w:rsidRPr="00AE7F0D">
        <w:rPr>
          <w:sz w:val="26"/>
          <w:szCs w:val="26"/>
        </w:rPr>
        <w:t xml:space="preserve"> обращени</w:t>
      </w:r>
      <w:r w:rsidR="00985748" w:rsidRPr="00AE7F0D">
        <w:rPr>
          <w:sz w:val="26"/>
          <w:szCs w:val="26"/>
        </w:rPr>
        <w:t>й</w:t>
      </w:r>
      <w:r w:rsidR="00F8550D" w:rsidRPr="00AE7F0D">
        <w:rPr>
          <w:sz w:val="26"/>
          <w:szCs w:val="26"/>
        </w:rPr>
        <w:t xml:space="preserve"> юридических лиц</w:t>
      </w:r>
      <w:r w:rsidR="009E33E4" w:rsidRPr="00AE7F0D">
        <w:rPr>
          <w:sz w:val="26"/>
          <w:szCs w:val="26"/>
        </w:rPr>
        <w:t xml:space="preserve"> </w:t>
      </w:r>
      <w:r w:rsidR="0065155C" w:rsidRPr="00AE7F0D">
        <w:rPr>
          <w:sz w:val="26"/>
          <w:szCs w:val="26"/>
        </w:rPr>
        <w:br/>
      </w:r>
      <w:r w:rsidR="009E33E4" w:rsidRPr="00AE7F0D">
        <w:rPr>
          <w:sz w:val="26"/>
          <w:szCs w:val="26"/>
        </w:rPr>
        <w:t>(</w:t>
      </w:r>
      <w:r w:rsidR="000D7BAD" w:rsidRPr="00AE7F0D">
        <w:rPr>
          <w:sz w:val="26"/>
          <w:szCs w:val="26"/>
        </w:rPr>
        <w:t>21</w:t>
      </w:r>
      <w:r w:rsidR="009E33E4" w:rsidRPr="00AE7F0D">
        <w:rPr>
          <w:sz w:val="26"/>
          <w:szCs w:val="26"/>
        </w:rPr>
        <w:t> % от общего числа). Обращения</w:t>
      </w:r>
      <w:r w:rsidR="00D52056" w:rsidRPr="00AE7F0D">
        <w:rPr>
          <w:sz w:val="26"/>
          <w:szCs w:val="26"/>
        </w:rPr>
        <w:t xml:space="preserve"> поступи</w:t>
      </w:r>
      <w:r w:rsidR="009E33E4" w:rsidRPr="00AE7F0D">
        <w:rPr>
          <w:sz w:val="26"/>
          <w:szCs w:val="26"/>
        </w:rPr>
        <w:t>ли</w:t>
      </w:r>
      <w:r w:rsidR="00D52056" w:rsidRPr="00AE7F0D">
        <w:rPr>
          <w:sz w:val="26"/>
          <w:szCs w:val="26"/>
        </w:rPr>
        <w:t xml:space="preserve"> по различным каналам связи, </w:t>
      </w:r>
      <w:r w:rsidR="0065155C" w:rsidRPr="00AE7F0D">
        <w:rPr>
          <w:sz w:val="26"/>
          <w:szCs w:val="26"/>
        </w:rPr>
        <w:br/>
      </w:r>
      <w:r w:rsidR="00D52056" w:rsidRPr="00AE7F0D">
        <w:rPr>
          <w:sz w:val="26"/>
          <w:szCs w:val="26"/>
        </w:rPr>
        <w:t xml:space="preserve">а именно: </w:t>
      </w:r>
      <w:r w:rsidRPr="00AE7F0D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AE7F0D">
        <w:rPr>
          <w:sz w:val="26"/>
          <w:szCs w:val="26"/>
        </w:rPr>
        <w:t> </w:t>
      </w:r>
      <w:r w:rsidR="00444B3F" w:rsidRPr="00AE7F0D">
        <w:rPr>
          <w:sz w:val="26"/>
          <w:szCs w:val="26"/>
        </w:rPr>
        <w:t>–</w:t>
      </w:r>
      <w:r w:rsidR="00C73FE6" w:rsidRPr="00AE7F0D">
        <w:rPr>
          <w:sz w:val="26"/>
          <w:szCs w:val="26"/>
        </w:rPr>
        <w:t>3</w:t>
      </w:r>
      <w:r w:rsidR="004D48D3" w:rsidRPr="00AE7F0D">
        <w:rPr>
          <w:sz w:val="26"/>
          <w:szCs w:val="26"/>
        </w:rPr>
        <w:t> 770</w:t>
      </w:r>
      <w:r w:rsidR="00932B33" w:rsidRPr="00AE7F0D">
        <w:rPr>
          <w:sz w:val="26"/>
          <w:szCs w:val="26"/>
        </w:rPr>
        <w:t> </w:t>
      </w:r>
      <w:r w:rsidRPr="00AE7F0D">
        <w:rPr>
          <w:sz w:val="26"/>
          <w:szCs w:val="26"/>
        </w:rPr>
        <w:t>обращени</w:t>
      </w:r>
      <w:r w:rsidR="004D48D3" w:rsidRPr="00AE7F0D">
        <w:rPr>
          <w:sz w:val="26"/>
          <w:szCs w:val="26"/>
        </w:rPr>
        <w:t>й</w:t>
      </w:r>
      <w:r w:rsidRPr="00AE7F0D">
        <w:rPr>
          <w:sz w:val="26"/>
          <w:szCs w:val="26"/>
        </w:rPr>
        <w:t xml:space="preserve"> (</w:t>
      </w:r>
      <w:r w:rsidR="007C5AFC" w:rsidRPr="00AE7F0D">
        <w:rPr>
          <w:sz w:val="26"/>
          <w:szCs w:val="26"/>
        </w:rPr>
        <w:t>6</w:t>
      </w:r>
      <w:r w:rsidR="00C73FE6" w:rsidRPr="00AE7F0D">
        <w:rPr>
          <w:sz w:val="26"/>
          <w:szCs w:val="26"/>
        </w:rPr>
        <w:t>5</w:t>
      </w:r>
      <w:r w:rsidR="001B194C" w:rsidRPr="00AE7F0D">
        <w:rPr>
          <w:sz w:val="26"/>
          <w:szCs w:val="26"/>
        </w:rPr>
        <w:t> </w:t>
      </w:r>
      <w:r w:rsidRPr="00AE7F0D">
        <w:rPr>
          <w:sz w:val="26"/>
          <w:szCs w:val="26"/>
        </w:rPr>
        <w:t>% от общего числа); п</w:t>
      </w:r>
      <w:r w:rsidR="001B194C" w:rsidRPr="00AE7F0D">
        <w:rPr>
          <w:sz w:val="26"/>
          <w:szCs w:val="26"/>
        </w:rPr>
        <w:t>о системе МЭДО</w:t>
      </w:r>
      <w:r w:rsidR="00AE4A6A" w:rsidRPr="00AE7F0D">
        <w:rPr>
          <w:sz w:val="26"/>
          <w:szCs w:val="26"/>
        </w:rPr>
        <w:t> </w:t>
      </w:r>
      <w:r w:rsidR="001B194C" w:rsidRPr="00AE7F0D">
        <w:rPr>
          <w:sz w:val="26"/>
          <w:szCs w:val="26"/>
        </w:rPr>
        <w:t>–</w:t>
      </w:r>
      <w:r w:rsidR="007C5AFC" w:rsidRPr="00AE7F0D">
        <w:rPr>
          <w:sz w:val="26"/>
          <w:szCs w:val="26"/>
        </w:rPr>
        <w:t> </w:t>
      </w:r>
      <w:r w:rsidR="00932B33" w:rsidRPr="00AE7F0D">
        <w:rPr>
          <w:sz w:val="26"/>
          <w:szCs w:val="26"/>
        </w:rPr>
        <w:t>1</w:t>
      </w:r>
      <w:r w:rsidR="009A5E31" w:rsidRPr="00AE7F0D">
        <w:rPr>
          <w:sz w:val="26"/>
          <w:szCs w:val="26"/>
        </w:rPr>
        <w:t> </w:t>
      </w:r>
      <w:r w:rsidR="00C73FE6" w:rsidRPr="00AE7F0D">
        <w:rPr>
          <w:sz w:val="26"/>
          <w:szCs w:val="26"/>
        </w:rPr>
        <w:t>184</w:t>
      </w:r>
      <w:r w:rsidR="007E42FA" w:rsidRPr="00AE7F0D">
        <w:rPr>
          <w:sz w:val="26"/>
          <w:szCs w:val="26"/>
        </w:rPr>
        <w:t xml:space="preserve"> </w:t>
      </w:r>
      <w:r w:rsidRPr="00AE7F0D">
        <w:rPr>
          <w:sz w:val="26"/>
          <w:szCs w:val="26"/>
        </w:rPr>
        <w:t>обращени</w:t>
      </w:r>
      <w:r w:rsidR="00C73FE6" w:rsidRPr="00AE7F0D">
        <w:rPr>
          <w:sz w:val="26"/>
          <w:szCs w:val="26"/>
        </w:rPr>
        <w:t>я</w:t>
      </w:r>
      <w:r w:rsidRPr="00AE7F0D">
        <w:rPr>
          <w:sz w:val="26"/>
          <w:szCs w:val="26"/>
        </w:rPr>
        <w:t xml:space="preserve"> </w:t>
      </w:r>
      <w:r w:rsidR="00932B33" w:rsidRPr="00AE7F0D">
        <w:rPr>
          <w:sz w:val="26"/>
          <w:szCs w:val="26"/>
        </w:rPr>
        <w:br/>
      </w:r>
      <w:r w:rsidRPr="00AE7F0D">
        <w:rPr>
          <w:sz w:val="26"/>
          <w:szCs w:val="26"/>
        </w:rPr>
        <w:t>(</w:t>
      </w:r>
      <w:r w:rsidR="00C73FE6" w:rsidRPr="00AE7F0D">
        <w:rPr>
          <w:sz w:val="26"/>
          <w:szCs w:val="26"/>
        </w:rPr>
        <w:t>20</w:t>
      </w:r>
      <w:r w:rsidR="001B194C" w:rsidRPr="00AE7F0D">
        <w:rPr>
          <w:sz w:val="26"/>
          <w:szCs w:val="26"/>
        </w:rPr>
        <w:t> </w:t>
      </w:r>
      <w:r w:rsidRPr="00AE7F0D">
        <w:rPr>
          <w:sz w:val="26"/>
          <w:szCs w:val="26"/>
        </w:rPr>
        <w:t xml:space="preserve">% от общего числа), в том числе </w:t>
      </w:r>
      <w:r w:rsidR="00C73FE6" w:rsidRPr="00AE7F0D">
        <w:rPr>
          <w:sz w:val="26"/>
          <w:szCs w:val="26"/>
        </w:rPr>
        <w:t>573</w:t>
      </w:r>
      <w:r w:rsidRPr="00AE7F0D">
        <w:rPr>
          <w:sz w:val="26"/>
          <w:szCs w:val="26"/>
        </w:rPr>
        <w:t xml:space="preserve"> обращени</w:t>
      </w:r>
      <w:r w:rsidR="00C73FE6" w:rsidRPr="00AE7F0D">
        <w:rPr>
          <w:sz w:val="26"/>
          <w:szCs w:val="26"/>
        </w:rPr>
        <w:t>я</w:t>
      </w:r>
      <w:r w:rsidR="001B194C" w:rsidRPr="00AE7F0D">
        <w:rPr>
          <w:sz w:val="26"/>
          <w:szCs w:val="26"/>
        </w:rPr>
        <w:t>, поступивш</w:t>
      </w:r>
      <w:r w:rsidR="007E42FA" w:rsidRPr="00AE7F0D">
        <w:rPr>
          <w:sz w:val="26"/>
          <w:szCs w:val="26"/>
        </w:rPr>
        <w:t>их</w:t>
      </w:r>
      <w:r w:rsidRPr="00AE7F0D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AE7F0D">
        <w:rPr>
          <w:sz w:val="26"/>
          <w:szCs w:val="26"/>
        </w:rPr>
        <w:t> </w:t>
      </w:r>
      <w:r w:rsidRPr="00AE7F0D">
        <w:rPr>
          <w:sz w:val="26"/>
          <w:szCs w:val="26"/>
        </w:rPr>
        <w:t>–</w:t>
      </w:r>
      <w:r w:rsidR="007C5AFC" w:rsidRPr="00AE7F0D">
        <w:rPr>
          <w:sz w:val="26"/>
          <w:szCs w:val="26"/>
        </w:rPr>
        <w:t> </w:t>
      </w:r>
      <w:r w:rsidR="00C73FE6" w:rsidRPr="00AE7F0D">
        <w:rPr>
          <w:sz w:val="26"/>
          <w:szCs w:val="26"/>
        </w:rPr>
        <w:t>866</w:t>
      </w:r>
      <w:r w:rsidRPr="00AE7F0D">
        <w:rPr>
          <w:sz w:val="26"/>
          <w:szCs w:val="26"/>
        </w:rPr>
        <w:t xml:space="preserve"> обращени</w:t>
      </w:r>
      <w:r w:rsidR="00932B33" w:rsidRPr="00AE7F0D">
        <w:rPr>
          <w:sz w:val="26"/>
          <w:szCs w:val="26"/>
        </w:rPr>
        <w:t>й</w:t>
      </w:r>
      <w:r w:rsidRPr="00AE7F0D">
        <w:rPr>
          <w:sz w:val="26"/>
          <w:szCs w:val="26"/>
        </w:rPr>
        <w:t xml:space="preserve"> (</w:t>
      </w:r>
      <w:r w:rsidR="001C65B8" w:rsidRPr="00AE7F0D">
        <w:rPr>
          <w:sz w:val="26"/>
          <w:szCs w:val="26"/>
        </w:rPr>
        <w:t>1</w:t>
      </w:r>
      <w:r w:rsidR="00C73FE6" w:rsidRPr="00AE7F0D">
        <w:rPr>
          <w:sz w:val="26"/>
          <w:szCs w:val="26"/>
        </w:rPr>
        <w:t>5</w:t>
      </w:r>
      <w:r w:rsidR="001B194C" w:rsidRPr="00AE7F0D">
        <w:rPr>
          <w:sz w:val="26"/>
          <w:szCs w:val="26"/>
        </w:rPr>
        <w:t> </w:t>
      </w:r>
      <w:r w:rsidRPr="00AE7F0D">
        <w:rPr>
          <w:sz w:val="26"/>
          <w:szCs w:val="26"/>
        </w:rPr>
        <w:t xml:space="preserve">% от общего числа). По сравнению </w:t>
      </w:r>
      <w:r w:rsidR="0065155C" w:rsidRPr="00AE7F0D">
        <w:rPr>
          <w:sz w:val="26"/>
          <w:szCs w:val="26"/>
        </w:rPr>
        <w:br/>
      </w:r>
      <w:r w:rsidRPr="00AE7F0D">
        <w:rPr>
          <w:sz w:val="26"/>
          <w:szCs w:val="26"/>
        </w:rPr>
        <w:t>с аналогичным периодом 202</w:t>
      </w:r>
      <w:r w:rsidR="008D1A8D" w:rsidRPr="00AE7F0D">
        <w:rPr>
          <w:sz w:val="26"/>
          <w:szCs w:val="26"/>
        </w:rPr>
        <w:t>2</w:t>
      </w:r>
      <w:r w:rsidRPr="00AE7F0D">
        <w:rPr>
          <w:sz w:val="26"/>
          <w:szCs w:val="26"/>
        </w:rPr>
        <w:t xml:space="preserve"> года количество обращений </w:t>
      </w:r>
      <w:r w:rsidR="00520242" w:rsidRPr="00AE7F0D">
        <w:rPr>
          <w:sz w:val="26"/>
          <w:szCs w:val="26"/>
        </w:rPr>
        <w:t>у</w:t>
      </w:r>
      <w:r w:rsidR="00706B76" w:rsidRPr="00AE7F0D">
        <w:rPr>
          <w:sz w:val="26"/>
          <w:szCs w:val="26"/>
        </w:rPr>
        <w:t>величилось</w:t>
      </w:r>
      <w:r w:rsidRPr="00AE7F0D">
        <w:rPr>
          <w:sz w:val="26"/>
          <w:szCs w:val="26"/>
        </w:rPr>
        <w:t xml:space="preserve"> </w:t>
      </w:r>
      <w:r w:rsidR="00816F07" w:rsidRPr="00AE7F0D">
        <w:rPr>
          <w:sz w:val="26"/>
          <w:szCs w:val="26"/>
        </w:rPr>
        <w:t xml:space="preserve">на </w:t>
      </w:r>
      <w:r w:rsidR="00706B76" w:rsidRPr="00AE7F0D">
        <w:rPr>
          <w:sz w:val="26"/>
          <w:szCs w:val="26"/>
        </w:rPr>
        <w:t>1,5</w:t>
      </w:r>
      <w:r w:rsidR="00816F07" w:rsidRPr="00AE7F0D">
        <w:rPr>
          <w:sz w:val="26"/>
          <w:szCs w:val="26"/>
        </w:rPr>
        <w:t> </w:t>
      </w:r>
      <w:r w:rsidRPr="00AE7F0D">
        <w:rPr>
          <w:sz w:val="26"/>
          <w:szCs w:val="26"/>
        </w:rPr>
        <w:t xml:space="preserve">% </w:t>
      </w:r>
      <w:r w:rsidR="0065155C" w:rsidRPr="00AE7F0D">
        <w:rPr>
          <w:sz w:val="26"/>
          <w:szCs w:val="26"/>
        </w:rPr>
        <w:br/>
      </w:r>
      <w:r w:rsidRPr="00AE7F0D">
        <w:rPr>
          <w:sz w:val="26"/>
          <w:szCs w:val="26"/>
        </w:rPr>
        <w:t>(</w:t>
      </w:r>
      <w:r w:rsidR="00830722" w:rsidRPr="00AE7F0D">
        <w:rPr>
          <w:sz w:val="26"/>
          <w:szCs w:val="26"/>
        </w:rPr>
        <w:t xml:space="preserve">в </w:t>
      </w:r>
      <w:r w:rsidR="00706B76" w:rsidRPr="00AE7F0D">
        <w:rPr>
          <w:sz w:val="26"/>
          <w:szCs w:val="26"/>
        </w:rPr>
        <w:t>июне</w:t>
      </w:r>
      <w:r w:rsidR="00830722" w:rsidRPr="00AE7F0D">
        <w:rPr>
          <w:sz w:val="26"/>
          <w:szCs w:val="26"/>
        </w:rPr>
        <w:t xml:space="preserve"> 202</w:t>
      </w:r>
      <w:r w:rsidR="001A647D" w:rsidRPr="00AE7F0D">
        <w:rPr>
          <w:sz w:val="26"/>
          <w:szCs w:val="26"/>
        </w:rPr>
        <w:t>2</w:t>
      </w:r>
      <w:r w:rsidR="00830722" w:rsidRPr="00AE7F0D">
        <w:rPr>
          <w:sz w:val="26"/>
          <w:szCs w:val="26"/>
        </w:rPr>
        <w:t xml:space="preserve"> года</w:t>
      </w:r>
      <w:r w:rsidR="00816F07" w:rsidRPr="00AE7F0D">
        <w:rPr>
          <w:sz w:val="26"/>
          <w:szCs w:val="26"/>
        </w:rPr>
        <w:t xml:space="preserve"> </w:t>
      </w:r>
      <w:r w:rsidRPr="00AE7F0D">
        <w:rPr>
          <w:sz w:val="26"/>
          <w:szCs w:val="26"/>
        </w:rPr>
        <w:t xml:space="preserve">поступило </w:t>
      </w:r>
      <w:r w:rsidR="00520242" w:rsidRPr="00AE7F0D">
        <w:rPr>
          <w:sz w:val="26"/>
          <w:szCs w:val="26"/>
        </w:rPr>
        <w:t>5</w:t>
      </w:r>
      <w:r w:rsidR="0065155C" w:rsidRPr="00AE7F0D">
        <w:rPr>
          <w:sz w:val="26"/>
          <w:szCs w:val="26"/>
        </w:rPr>
        <w:t> </w:t>
      </w:r>
      <w:r w:rsidR="00706B76" w:rsidRPr="00AE7F0D">
        <w:rPr>
          <w:sz w:val="26"/>
          <w:szCs w:val="26"/>
        </w:rPr>
        <w:t>735</w:t>
      </w:r>
      <w:r w:rsidRPr="00AE7F0D">
        <w:rPr>
          <w:sz w:val="26"/>
          <w:szCs w:val="26"/>
        </w:rPr>
        <w:t xml:space="preserve"> обращени</w:t>
      </w:r>
      <w:r w:rsidR="00706B76" w:rsidRPr="00AE7F0D">
        <w:rPr>
          <w:sz w:val="26"/>
          <w:szCs w:val="26"/>
        </w:rPr>
        <w:t>й</w:t>
      </w:r>
      <w:r w:rsidRPr="00AE7F0D">
        <w:rPr>
          <w:sz w:val="26"/>
          <w:szCs w:val="26"/>
        </w:rPr>
        <w:t xml:space="preserve">), количество интернет-обращений </w:t>
      </w:r>
      <w:r w:rsidR="0065155C" w:rsidRPr="00AE7F0D">
        <w:rPr>
          <w:sz w:val="26"/>
          <w:szCs w:val="26"/>
        </w:rPr>
        <w:br/>
      </w:r>
      <w:r w:rsidRPr="00AE7F0D">
        <w:rPr>
          <w:sz w:val="26"/>
          <w:szCs w:val="26"/>
        </w:rPr>
        <w:t>по сравнению с аналогичным периодом 202</w:t>
      </w:r>
      <w:r w:rsidR="001A647D" w:rsidRPr="00AE7F0D">
        <w:rPr>
          <w:sz w:val="26"/>
          <w:szCs w:val="26"/>
        </w:rPr>
        <w:t>2</w:t>
      </w:r>
      <w:r w:rsidRPr="00AE7F0D">
        <w:rPr>
          <w:sz w:val="26"/>
          <w:szCs w:val="26"/>
        </w:rPr>
        <w:t xml:space="preserve"> года </w:t>
      </w:r>
      <w:r w:rsidR="0065155C" w:rsidRPr="00AE7F0D">
        <w:rPr>
          <w:sz w:val="26"/>
          <w:szCs w:val="26"/>
        </w:rPr>
        <w:t>увеличилось</w:t>
      </w:r>
      <w:r w:rsidR="006B443B" w:rsidRPr="00AE7F0D">
        <w:rPr>
          <w:sz w:val="26"/>
          <w:szCs w:val="26"/>
        </w:rPr>
        <w:t xml:space="preserve"> на </w:t>
      </w:r>
      <w:r w:rsidR="00706B76" w:rsidRPr="00AE7F0D">
        <w:rPr>
          <w:sz w:val="26"/>
          <w:szCs w:val="26"/>
        </w:rPr>
        <w:t>6</w:t>
      </w:r>
      <w:r w:rsidR="006B443B" w:rsidRPr="00AE7F0D">
        <w:rPr>
          <w:sz w:val="26"/>
          <w:szCs w:val="26"/>
        </w:rPr>
        <w:t> </w:t>
      </w:r>
      <w:r w:rsidR="00F93570" w:rsidRPr="00AE7F0D">
        <w:rPr>
          <w:sz w:val="26"/>
          <w:szCs w:val="26"/>
        </w:rPr>
        <w:t>%</w:t>
      </w:r>
      <w:r w:rsidRPr="00AE7F0D">
        <w:rPr>
          <w:sz w:val="26"/>
          <w:szCs w:val="26"/>
        </w:rPr>
        <w:t xml:space="preserve"> (</w:t>
      </w:r>
      <w:r w:rsidR="00830722" w:rsidRPr="00AE7F0D">
        <w:rPr>
          <w:sz w:val="26"/>
          <w:szCs w:val="26"/>
        </w:rPr>
        <w:t xml:space="preserve">в </w:t>
      </w:r>
      <w:r w:rsidR="00706B76" w:rsidRPr="00AE7F0D">
        <w:rPr>
          <w:sz w:val="26"/>
          <w:szCs w:val="26"/>
        </w:rPr>
        <w:t>июне</w:t>
      </w:r>
      <w:r w:rsidR="00830722" w:rsidRPr="00AE7F0D">
        <w:rPr>
          <w:sz w:val="26"/>
          <w:szCs w:val="26"/>
        </w:rPr>
        <w:t xml:space="preserve"> 202</w:t>
      </w:r>
      <w:r w:rsidR="001A647D" w:rsidRPr="00AE7F0D">
        <w:rPr>
          <w:sz w:val="26"/>
          <w:szCs w:val="26"/>
        </w:rPr>
        <w:t>2</w:t>
      </w:r>
      <w:r w:rsidR="00830722" w:rsidRPr="00AE7F0D">
        <w:rPr>
          <w:sz w:val="26"/>
          <w:szCs w:val="26"/>
        </w:rPr>
        <w:t xml:space="preserve"> года </w:t>
      </w:r>
      <w:r w:rsidRPr="00AE7F0D">
        <w:rPr>
          <w:sz w:val="26"/>
          <w:szCs w:val="26"/>
        </w:rPr>
        <w:t xml:space="preserve">поступило </w:t>
      </w:r>
      <w:r w:rsidR="00706B76" w:rsidRPr="00AE7F0D">
        <w:rPr>
          <w:sz w:val="26"/>
          <w:szCs w:val="26"/>
        </w:rPr>
        <w:t>3 551</w:t>
      </w:r>
      <w:r w:rsidR="007E42FA" w:rsidRPr="00AE7F0D">
        <w:rPr>
          <w:sz w:val="26"/>
          <w:szCs w:val="26"/>
        </w:rPr>
        <w:t xml:space="preserve"> </w:t>
      </w:r>
      <w:r w:rsidR="001B194C" w:rsidRPr="00AE7F0D">
        <w:rPr>
          <w:sz w:val="26"/>
          <w:szCs w:val="26"/>
        </w:rPr>
        <w:t>интернет-обращени</w:t>
      </w:r>
      <w:r w:rsidR="00706B76" w:rsidRPr="00AE7F0D">
        <w:rPr>
          <w:sz w:val="26"/>
          <w:szCs w:val="26"/>
        </w:rPr>
        <w:t>е</w:t>
      </w:r>
      <w:r w:rsidRPr="00AE7F0D">
        <w:rPr>
          <w:sz w:val="26"/>
          <w:szCs w:val="26"/>
        </w:rPr>
        <w:t>), количество обращений граждан</w:t>
      </w:r>
      <w:r w:rsidR="0065155C" w:rsidRPr="00AE7F0D">
        <w:t xml:space="preserve"> </w:t>
      </w:r>
      <w:r w:rsidR="00AE7F0D">
        <w:br/>
      </w:r>
      <w:r w:rsidR="0065155C" w:rsidRPr="00AE7F0D">
        <w:rPr>
          <w:sz w:val="26"/>
          <w:szCs w:val="26"/>
        </w:rPr>
        <w:t>и организаций</w:t>
      </w:r>
      <w:r w:rsidRPr="00AE7F0D">
        <w:rPr>
          <w:sz w:val="26"/>
          <w:szCs w:val="26"/>
        </w:rPr>
        <w:t>, поступивших по системе МЭДО</w:t>
      </w:r>
      <w:r w:rsidR="007A2081" w:rsidRPr="00AE7F0D">
        <w:rPr>
          <w:sz w:val="26"/>
          <w:szCs w:val="26"/>
        </w:rPr>
        <w:t>,</w:t>
      </w:r>
      <w:r w:rsidR="00F93570" w:rsidRPr="00AE7F0D">
        <w:rPr>
          <w:sz w:val="26"/>
          <w:szCs w:val="26"/>
        </w:rPr>
        <w:t xml:space="preserve"> </w:t>
      </w:r>
      <w:r w:rsidR="0050349C" w:rsidRPr="00AE7F0D">
        <w:rPr>
          <w:sz w:val="26"/>
          <w:szCs w:val="26"/>
        </w:rPr>
        <w:t>у</w:t>
      </w:r>
      <w:r w:rsidR="00294E75" w:rsidRPr="00AE7F0D">
        <w:rPr>
          <w:sz w:val="26"/>
          <w:szCs w:val="26"/>
        </w:rPr>
        <w:t>меньш</w:t>
      </w:r>
      <w:r w:rsidR="00D62D8C" w:rsidRPr="00AE7F0D">
        <w:rPr>
          <w:sz w:val="26"/>
          <w:szCs w:val="26"/>
        </w:rPr>
        <w:t>илось</w:t>
      </w:r>
      <w:r w:rsidRPr="00AE7F0D">
        <w:rPr>
          <w:sz w:val="26"/>
          <w:szCs w:val="26"/>
        </w:rPr>
        <w:t xml:space="preserve"> на </w:t>
      </w:r>
      <w:r w:rsidR="00706B76" w:rsidRPr="00AE7F0D">
        <w:rPr>
          <w:sz w:val="26"/>
          <w:szCs w:val="26"/>
        </w:rPr>
        <w:t>11</w:t>
      </w:r>
      <w:r w:rsidR="001B194C" w:rsidRPr="00AE7F0D">
        <w:rPr>
          <w:sz w:val="26"/>
          <w:szCs w:val="26"/>
        </w:rPr>
        <w:t> </w:t>
      </w:r>
      <w:r w:rsidRPr="00AE7F0D">
        <w:rPr>
          <w:sz w:val="26"/>
          <w:szCs w:val="26"/>
        </w:rPr>
        <w:t xml:space="preserve">% </w:t>
      </w:r>
      <w:r w:rsidR="00D62D8C" w:rsidRPr="00AE7F0D">
        <w:rPr>
          <w:sz w:val="26"/>
          <w:szCs w:val="26"/>
        </w:rPr>
        <w:br/>
      </w:r>
      <w:r w:rsidRPr="00AE7F0D">
        <w:rPr>
          <w:sz w:val="26"/>
          <w:szCs w:val="26"/>
        </w:rPr>
        <w:t>(</w:t>
      </w:r>
      <w:r w:rsidR="00816F07" w:rsidRPr="00AE7F0D">
        <w:rPr>
          <w:sz w:val="26"/>
          <w:szCs w:val="26"/>
        </w:rPr>
        <w:t xml:space="preserve">в </w:t>
      </w:r>
      <w:r w:rsidR="00706B76" w:rsidRPr="00AE7F0D">
        <w:rPr>
          <w:sz w:val="26"/>
          <w:szCs w:val="26"/>
        </w:rPr>
        <w:t>июне</w:t>
      </w:r>
      <w:r w:rsidR="00816F07" w:rsidRPr="00AE7F0D">
        <w:rPr>
          <w:sz w:val="26"/>
          <w:szCs w:val="26"/>
        </w:rPr>
        <w:t xml:space="preserve"> 202</w:t>
      </w:r>
      <w:r w:rsidR="001A647D" w:rsidRPr="00AE7F0D">
        <w:rPr>
          <w:sz w:val="26"/>
          <w:szCs w:val="26"/>
        </w:rPr>
        <w:t>2</w:t>
      </w:r>
      <w:r w:rsidR="00816F07" w:rsidRPr="00AE7F0D">
        <w:rPr>
          <w:sz w:val="26"/>
          <w:szCs w:val="26"/>
        </w:rPr>
        <w:t xml:space="preserve"> года </w:t>
      </w:r>
      <w:r w:rsidRPr="00AE7F0D">
        <w:rPr>
          <w:sz w:val="26"/>
          <w:szCs w:val="26"/>
        </w:rPr>
        <w:t xml:space="preserve">поступило </w:t>
      </w:r>
      <w:r w:rsidR="007F4EDD" w:rsidRPr="00AE7F0D">
        <w:rPr>
          <w:sz w:val="26"/>
          <w:szCs w:val="26"/>
        </w:rPr>
        <w:t>1 </w:t>
      </w:r>
      <w:r w:rsidR="00706B76" w:rsidRPr="00AE7F0D">
        <w:rPr>
          <w:sz w:val="26"/>
          <w:szCs w:val="26"/>
        </w:rPr>
        <w:t>327</w:t>
      </w:r>
      <w:r w:rsidRPr="00AE7F0D">
        <w:rPr>
          <w:sz w:val="26"/>
          <w:szCs w:val="26"/>
        </w:rPr>
        <w:t xml:space="preserve"> обращени</w:t>
      </w:r>
      <w:r w:rsidR="00EA28FB" w:rsidRPr="00AE7F0D">
        <w:rPr>
          <w:sz w:val="26"/>
          <w:szCs w:val="26"/>
        </w:rPr>
        <w:t>й</w:t>
      </w:r>
      <w:r w:rsidR="00E57C9D" w:rsidRPr="00AE7F0D">
        <w:rPr>
          <w:sz w:val="26"/>
          <w:szCs w:val="26"/>
        </w:rPr>
        <w:t xml:space="preserve">), количество обращений, </w:t>
      </w:r>
      <w:r w:rsidRPr="00AE7F0D">
        <w:rPr>
          <w:sz w:val="26"/>
          <w:szCs w:val="26"/>
        </w:rPr>
        <w:t xml:space="preserve">поступивших на бумажном носителе, </w:t>
      </w:r>
      <w:r w:rsidR="00EA28FB" w:rsidRPr="00AE7F0D">
        <w:rPr>
          <w:sz w:val="26"/>
          <w:szCs w:val="26"/>
        </w:rPr>
        <w:t>у</w:t>
      </w:r>
      <w:r w:rsidR="00706B76" w:rsidRPr="00AE7F0D">
        <w:rPr>
          <w:sz w:val="26"/>
          <w:szCs w:val="26"/>
        </w:rPr>
        <w:t>величилось</w:t>
      </w:r>
      <w:r w:rsidR="00E57C9D" w:rsidRPr="00AE7F0D">
        <w:rPr>
          <w:sz w:val="26"/>
          <w:szCs w:val="26"/>
        </w:rPr>
        <w:t xml:space="preserve"> на </w:t>
      </w:r>
      <w:r w:rsidR="00706B76" w:rsidRPr="00AE7F0D">
        <w:rPr>
          <w:sz w:val="26"/>
          <w:szCs w:val="26"/>
        </w:rPr>
        <w:t>1</w:t>
      </w:r>
      <w:r w:rsidR="006F3CD1" w:rsidRPr="00AE7F0D">
        <w:rPr>
          <w:sz w:val="26"/>
          <w:szCs w:val="26"/>
        </w:rPr>
        <w:t> </w:t>
      </w:r>
      <w:r w:rsidR="00E57C9D" w:rsidRPr="00AE7F0D">
        <w:rPr>
          <w:sz w:val="26"/>
          <w:szCs w:val="26"/>
        </w:rPr>
        <w:t xml:space="preserve">% </w:t>
      </w:r>
      <w:r w:rsidRPr="00AE7F0D">
        <w:rPr>
          <w:sz w:val="26"/>
          <w:szCs w:val="26"/>
        </w:rPr>
        <w:t>(</w:t>
      </w:r>
      <w:r w:rsidR="00816F07" w:rsidRPr="00AE7F0D">
        <w:rPr>
          <w:sz w:val="26"/>
          <w:szCs w:val="26"/>
        </w:rPr>
        <w:t xml:space="preserve">в </w:t>
      </w:r>
      <w:r w:rsidR="00E449F6" w:rsidRPr="00AE7F0D">
        <w:rPr>
          <w:sz w:val="26"/>
          <w:szCs w:val="26"/>
        </w:rPr>
        <w:t>ма</w:t>
      </w:r>
      <w:r w:rsidR="007C5AFC" w:rsidRPr="00AE7F0D">
        <w:rPr>
          <w:sz w:val="26"/>
          <w:szCs w:val="26"/>
        </w:rPr>
        <w:t>е</w:t>
      </w:r>
      <w:r w:rsidR="006F3CD1" w:rsidRPr="00AE7F0D">
        <w:rPr>
          <w:sz w:val="26"/>
          <w:szCs w:val="26"/>
        </w:rPr>
        <w:t xml:space="preserve"> 202</w:t>
      </w:r>
      <w:r w:rsidR="001A647D" w:rsidRPr="00AE7F0D">
        <w:rPr>
          <w:sz w:val="26"/>
          <w:szCs w:val="26"/>
        </w:rPr>
        <w:t>2</w:t>
      </w:r>
      <w:r w:rsidR="006F3CD1" w:rsidRPr="00AE7F0D">
        <w:rPr>
          <w:sz w:val="26"/>
          <w:szCs w:val="26"/>
        </w:rPr>
        <w:t xml:space="preserve"> </w:t>
      </w:r>
      <w:r w:rsidR="00816F07" w:rsidRPr="00AE7F0D">
        <w:rPr>
          <w:sz w:val="26"/>
          <w:szCs w:val="26"/>
        </w:rPr>
        <w:t>года</w:t>
      </w:r>
      <w:r w:rsidR="00382941" w:rsidRPr="00AE7F0D">
        <w:rPr>
          <w:sz w:val="26"/>
          <w:szCs w:val="26"/>
        </w:rPr>
        <w:t xml:space="preserve"> </w:t>
      </w:r>
      <w:r w:rsidRPr="00AE7F0D">
        <w:rPr>
          <w:sz w:val="26"/>
          <w:szCs w:val="26"/>
        </w:rPr>
        <w:t xml:space="preserve">поступило </w:t>
      </w:r>
      <w:r w:rsidR="00706B76" w:rsidRPr="00AE7F0D">
        <w:rPr>
          <w:sz w:val="26"/>
          <w:szCs w:val="26"/>
        </w:rPr>
        <w:t>857</w:t>
      </w:r>
      <w:r w:rsidRPr="00AE7F0D">
        <w:rPr>
          <w:sz w:val="26"/>
          <w:szCs w:val="26"/>
        </w:rPr>
        <w:t xml:space="preserve"> обращени</w:t>
      </w:r>
      <w:r w:rsidR="00EA28FB" w:rsidRPr="00AE7F0D">
        <w:rPr>
          <w:sz w:val="26"/>
          <w:szCs w:val="26"/>
        </w:rPr>
        <w:t>й</w:t>
      </w:r>
      <w:r w:rsidRPr="00AE7F0D">
        <w:rPr>
          <w:sz w:val="26"/>
          <w:szCs w:val="26"/>
        </w:rPr>
        <w:t>).</w:t>
      </w:r>
    </w:p>
    <w:p w:rsidR="008718E7" w:rsidRPr="00AE7F0D" w:rsidRDefault="00194966" w:rsidP="008718E7">
      <w:pPr>
        <w:ind w:firstLine="709"/>
        <w:jc w:val="both"/>
        <w:rPr>
          <w:color w:val="000000"/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>
        <w:rPr>
          <w:sz w:val="26"/>
          <w:szCs w:val="26"/>
        </w:rPr>
        <w:br/>
      </w:r>
      <w:r w:rsidRPr="00AE7F0D">
        <w:rPr>
          <w:sz w:val="26"/>
          <w:szCs w:val="26"/>
        </w:rPr>
        <w:t xml:space="preserve">в </w:t>
      </w:r>
      <w:r w:rsidR="00706B76" w:rsidRPr="00AE7F0D">
        <w:rPr>
          <w:sz w:val="26"/>
          <w:szCs w:val="26"/>
        </w:rPr>
        <w:t>июне</w:t>
      </w:r>
      <w:r w:rsidRPr="00AE7F0D">
        <w:rPr>
          <w:sz w:val="26"/>
          <w:szCs w:val="26"/>
        </w:rPr>
        <w:t xml:space="preserve"> 20</w:t>
      </w:r>
      <w:r w:rsidR="00830722" w:rsidRPr="00AE7F0D">
        <w:rPr>
          <w:sz w:val="26"/>
          <w:szCs w:val="26"/>
        </w:rPr>
        <w:t>2</w:t>
      </w:r>
      <w:r w:rsidR="007E51D7" w:rsidRPr="00AE7F0D">
        <w:rPr>
          <w:sz w:val="26"/>
          <w:szCs w:val="26"/>
        </w:rPr>
        <w:t>3</w:t>
      </w:r>
      <w:r w:rsidRPr="00AE7F0D">
        <w:rPr>
          <w:sz w:val="26"/>
          <w:szCs w:val="26"/>
        </w:rPr>
        <w:t xml:space="preserve"> года</w:t>
      </w:r>
      <w:r w:rsidR="002C4FE5" w:rsidRPr="00AE7F0D">
        <w:rPr>
          <w:sz w:val="26"/>
          <w:szCs w:val="26"/>
        </w:rPr>
        <w:t xml:space="preserve">, </w:t>
      </w:r>
      <w:r w:rsidRPr="00AE7F0D">
        <w:rPr>
          <w:sz w:val="26"/>
          <w:szCs w:val="26"/>
        </w:rPr>
        <w:t>состав</w:t>
      </w:r>
      <w:r w:rsidR="00830722" w:rsidRPr="00AE7F0D">
        <w:rPr>
          <w:sz w:val="26"/>
          <w:szCs w:val="26"/>
        </w:rPr>
        <w:t>и</w:t>
      </w:r>
      <w:r w:rsidRPr="00AE7F0D">
        <w:rPr>
          <w:sz w:val="26"/>
          <w:szCs w:val="26"/>
        </w:rPr>
        <w:t xml:space="preserve">ли обращения </w:t>
      </w:r>
      <w:r w:rsidR="007A2081" w:rsidRPr="00AE7F0D">
        <w:rPr>
          <w:sz w:val="26"/>
          <w:szCs w:val="26"/>
        </w:rPr>
        <w:t xml:space="preserve">по вопросам </w:t>
      </w:r>
      <w:r w:rsidR="007A2081" w:rsidRPr="00AE7F0D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– </w:t>
      </w:r>
      <w:r w:rsidR="00E63740" w:rsidRPr="00AE7F0D">
        <w:rPr>
          <w:bCs/>
          <w:sz w:val="26"/>
          <w:szCs w:val="26"/>
        </w:rPr>
        <w:br/>
      </w:r>
      <w:r w:rsidR="007B113C" w:rsidRPr="00AE7F0D">
        <w:rPr>
          <w:sz w:val="26"/>
          <w:szCs w:val="26"/>
        </w:rPr>
        <w:t>8</w:t>
      </w:r>
      <w:r w:rsidR="0029416D" w:rsidRPr="00AE7F0D">
        <w:rPr>
          <w:sz w:val="26"/>
          <w:szCs w:val="26"/>
        </w:rPr>
        <w:t xml:space="preserve">33 </w:t>
      </w:r>
      <w:r w:rsidR="007A2081" w:rsidRPr="00AE7F0D">
        <w:rPr>
          <w:sz w:val="26"/>
          <w:szCs w:val="26"/>
        </w:rPr>
        <w:t>обращени</w:t>
      </w:r>
      <w:r w:rsidR="0029416D" w:rsidRPr="00AE7F0D">
        <w:rPr>
          <w:sz w:val="26"/>
          <w:szCs w:val="26"/>
        </w:rPr>
        <w:t>я</w:t>
      </w:r>
      <w:r w:rsidR="007A2081" w:rsidRPr="00AE7F0D">
        <w:rPr>
          <w:sz w:val="26"/>
          <w:szCs w:val="26"/>
        </w:rPr>
        <w:t xml:space="preserve"> (</w:t>
      </w:r>
      <w:r w:rsidR="007A2081" w:rsidRPr="00AE7F0D">
        <w:rPr>
          <w:bCs/>
          <w:sz w:val="26"/>
          <w:szCs w:val="26"/>
        </w:rPr>
        <w:t>1</w:t>
      </w:r>
      <w:r w:rsidR="0029416D" w:rsidRPr="00AE7F0D">
        <w:rPr>
          <w:bCs/>
          <w:sz w:val="26"/>
          <w:szCs w:val="26"/>
        </w:rPr>
        <w:t>4</w:t>
      </w:r>
      <w:r w:rsidR="007A2081" w:rsidRPr="00AE7F0D">
        <w:rPr>
          <w:bCs/>
          <w:sz w:val="26"/>
          <w:szCs w:val="26"/>
        </w:rPr>
        <w:t xml:space="preserve"> % </w:t>
      </w:r>
      <w:r w:rsidR="007A2081" w:rsidRPr="00AE7F0D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  <w:r w:rsidR="007A2081" w:rsidRPr="00AE7F0D">
        <w:rPr>
          <w:color w:val="000000"/>
          <w:sz w:val="26"/>
          <w:szCs w:val="26"/>
        </w:rPr>
        <w:t xml:space="preserve"> </w:t>
      </w:r>
    </w:p>
    <w:p w:rsidR="0029416D" w:rsidRPr="00AA5196" w:rsidRDefault="0029416D" w:rsidP="0029416D">
      <w:pPr>
        <w:ind w:firstLine="720"/>
        <w:jc w:val="both"/>
        <w:rPr>
          <w:sz w:val="26"/>
          <w:szCs w:val="26"/>
        </w:rPr>
      </w:pPr>
      <w:r w:rsidRPr="00AE7F0D">
        <w:rPr>
          <w:sz w:val="26"/>
          <w:szCs w:val="26"/>
        </w:rPr>
        <w:t xml:space="preserve">В июне 2023 года поступило значительное количество обращений </w:t>
      </w:r>
      <w:r w:rsidRPr="00AE7F0D">
        <w:rPr>
          <w:color w:val="000000"/>
          <w:sz w:val="26"/>
          <w:szCs w:val="26"/>
        </w:rPr>
        <w:t xml:space="preserve">по вопросам </w:t>
      </w:r>
      <w:r w:rsidRPr="00AE7F0D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830 обращени</w:t>
      </w:r>
      <w:r w:rsidR="00BF6172" w:rsidRPr="00AE7F0D">
        <w:rPr>
          <w:sz w:val="26"/>
          <w:szCs w:val="26"/>
        </w:rPr>
        <w:t>й</w:t>
      </w:r>
      <w:r w:rsidRPr="00AE7F0D">
        <w:rPr>
          <w:sz w:val="26"/>
          <w:szCs w:val="26"/>
        </w:rPr>
        <w:t xml:space="preserve"> (14 % от</w:t>
      </w:r>
      <w:r w:rsidRPr="00AA5196">
        <w:rPr>
          <w:sz w:val="26"/>
          <w:szCs w:val="26"/>
        </w:rPr>
        <w:t xml:space="preserve"> общего числа). Налогоплательщики обращали внимание на следующие вопросы:</w:t>
      </w:r>
    </w:p>
    <w:p w:rsidR="0029416D" w:rsidRPr="00397F01" w:rsidRDefault="0029416D" w:rsidP="0029416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по </w:t>
      </w:r>
      <w:r w:rsidRPr="00597AD6">
        <w:rPr>
          <w:color w:val="000000"/>
          <w:sz w:val="28"/>
          <w:szCs w:val="28"/>
        </w:rPr>
        <w:t xml:space="preserve">ЕНС </w:t>
      </w:r>
      <w:r w:rsidRPr="00397F01">
        <w:rPr>
          <w:sz w:val="26"/>
          <w:szCs w:val="26"/>
        </w:rPr>
        <w:t>об уплате налогов и страховых взносов;</w:t>
      </w:r>
    </w:p>
    <w:p w:rsidR="0029416D" w:rsidRDefault="0029416D" w:rsidP="0029416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29416D" w:rsidRPr="00AA5196" w:rsidRDefault="0029416D" w:rsidP="0029416D">
      <w:pPr>
        <w:ind w:firstLine="709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8718E7" w:rsidRPr="00AE7F0D" w:rsidRDefault="008718E7" w:rsidP="008718E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Наряду </w:t>
      </w:r>
      <w:proofErr w:type="gramStart"/>
      <w:r w:rsidRPr="004074F7">
        <w:rPr>
          <w:sz w:val="26"/>
          <w:szCs w:val="26"/>
        </w:rPr>
        <w:t>с</w:t>
      </w:r>
      <w:proofErr w:type="gramEnd"/>
      <w:r w:rsidRPr="004074F7">
        <w:rPr>
          <w:sz w:val="26"/>
          <w:szCs w:val="26"/>
        </w:rPr>
        <w:t xml:space="preserve"> </w:t>
      </w:r>
      <w:proofErr w:type="gramStart"/>
      <w:r w:rsidRPr="004074F7">
        <w:rPr>
          <w:sz w:val="26"/>
          <w:szCs w:val="26"/>
        </w:rPr>
        <w:t>вышеуказанными</w:t>
      </w:r>
      <w:proofErr w:type="gramEnd"/>
      <w:r w:rsidRPr="004074F7">
        <w:rPr>
          <w:sz w:val="26"/>
          <w:szCs w:val="26"/>
        </w:rPr>
        <w:t xml:space="preserve"> оставались </w:t>
      </w:r>
      <w:r w:rsidRPr="00AE7F0D">
        <w:rPr>
          <w:sz w:val="26"/>
          <w:szCs w:val="26"/>
        </w:rPr>
        <w:t>актуальными вопросы надзора в области организации и проведении азартных игр и лотерей – </w:t>
      </w:r>
      <w:r w:rsidR="0029416D" w:rsidRPr="00AE7F0D">
        <w:rPr>
          <w:sz w:val="26"/>
          <w:szCs w:val="26"/>
        </w:rPr>
        <w:t>664</w:t>
      </w:r>
      <w:r w:rsidRPr="00AE7F0D">
        <w:rPr>
          <w:sz w:val="26"/>
          <w:szCs w:val="26"/>
        </w:rPr>
        <w:t xml:space="preserve"> обращени</w:t>
      </w:r>
      <w:r w:rsidR="0029416D" w:rsidRPr="00AE7F0D">
        <w:rPr>
          <w:sz w:val="26"/>
          <w:szCs w:val="26"/>
        </w:rPr>
        <w:t>я</w:t>
      </w:r>
      <w:r w:rsidRPr="00AE7F0D">
        <w:rPr>
          <w:sz w:val="26"/>
          <w:szCs w:val="26"/>
        </w:rPr>
        <w:t xml:space="preserve"> (1</w:t>
      </w:r>
      <w:r w:rsidR="0029416D" w:rsidRPr="00AE7F0D">
        <w:rPr>
          <w:sz w:val="26"/>
          <w:szCs w:val="26"/>
        </w:rPr>
        <w:t>1</w:t>
      </w:r>
      <w:r w:rsidRPr="00AE7F0D">
        <w:rPr>
          <w:sz w:val="26"/>
          <w:szCs w:val="26"/>
        </w:rPr>
        <w:t> % от общего числа).</w:t>
      </w:r>
    </w:p>
    <w:p w:rsidR="007B113C" w:rsidRDefault="007A2081" w:rsidP="007A2081">
      <w:pPr>
        <w:ind w:firstLine="709"/>
        <w:jc w:val="both"/>
        <w:rPr>
          <w:b/>
          <w:sz w:val="26"/>
          <w:szCs w:val="26"/>
        </w:rPr>
      </w:pPr>
      <w:r w:rsidRPr="00AE7F0D">
        <w:rPr>
          <w:color w:val="000000"/>
          <w:sz w:val="26"/>
          <w:szCs w:val="26"/>
        </w:rPr>
        <w:t>Значительное количество обращений содержало вопросы</w:t>
      </w:r>
      <w:r w:rsidRPr="00AE7F0D">
        <w:rPr>
          <w:sz w:val="26"/>
          <w:szCs w:val="26"/>
        </w:rPr>
        <w:t xml:space="preserve"> </w:t>
      </w:r>
      <w:r w:rsidR="007B113C" w:rsidRPr="00AE7F0D">
        <w:rPr>
          <w:sz w:val="26"/>
          <w:szCs w:val="26"/>
        </w:rPr>
        <w:t>обжалования решений налоговых органов и должностных лиц –</w:t>
      </w:r>
      <w:r w:rsidR="0029416D" w:rsidRPr="00AE7F0D">
        <w:rPr>
          <w:sz w:val="26"/>
          <w:szCs w:val="26"/>
        </w:rPr>
        <w:t> 584</w:t>
      </w:r>
      <w:r w:rsidR="007B113C" w:rsidRPr="00AE7F0D">
        <w:rPr>
          <w:sz w:val="26"/>
          <w:szCs w:val="26"/>
        </w:rPr>
        <w:t xml:space="preserve"> обращени</w:t>
      </w:r>
      <w:r w:rsidR="0029416D" w:rsidRPr="00AE7F0D">
        <w:rPr>
          <w:sz w:val="26"/>
          <w:szCs w:val="26"/>
        </w:rPr>
        <w:t>я</w:t>
      </w:r>
      <w:r w:rsidR="007B113C" w:rsidRPr="00AE7F0D">
        <w:rPr>
          <w:sz w:val="26"/>
          <w:szCs w:val="26"/>
        </w:rPr>
        <w:t xml:space="preserve"> (1</w:t>
      </w:r>
      <w:r w:rsidR="0029416D" w:rsidRPr="00AE7F0D">
        <w:rPr>
          <w:sz w:val="26"/>
          <w:szCs w:val="26"/>
        </w:rPr>
        <w:t>0</w:t>
      </w:r>
      <w:r w:rsidR="007B113C" w:rsidRPr="00AE7F0D">
        <w:rPr>
          <w:sz w:val="26"/>
          <w:szCs w:val="26"/>
        </w:rPr>
        <w:t> % от общего</w:t>
      </w:r>
      <w:r w:rsidR="007B113C" w:rsidRPr="00286AE1">
        <w:rPr>
          <w:sz w:val="26"/>
          <w:szCs w:val="26"/>
        </w:rPr>
        <w:t xml:space="preserve"> числа)</w:t>
      </w:r>
      <w:r w:rsidR="007B113C" w:rsidRPr="00AA5196">
        <w:rPr>
          <w:sz w:val="26"/>
          <w:szCs w:val="26"/>
        </w:rPr>
        <w:t xml:space="preserve">. </w:t>
      </w:r>
      <w:r w:rsidR="007B113C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7B113C">
        <w:rPr>
          <w:sz w:val="26"/>
          <w:szCs w:val="26"/>
        </w:rPr>
        <w:t xml:space="preserve">налогоплательщиков </w:t>
      </w:r>
      <w:r w:rsidR="007B113C" w:rsidRPr="00AA5196">
        <w:rPr>
          <w:sz w:val="26"/>
          <w:szCs w:val="26"/>
        </w:rPr>
        <w:t xml:space="preserve">на нарушение сроков возврата налогового вычета и выставление </w:t>
      </w:r>
      <w:r w:rsidR="007B113C" w:rsidRPr="00AA5196">
        <w:rPr>
          <w:sz w:val="26"/>
          <w:szCs w:val="26"/>
        </w:rPr>
        <w:lastRenderedPageBreak/>
        <w:t>требований по уплате задолженности по налогам и на неправомерное начисление имущественных налогов.</w:t>
      </w:r>
    </w:p>
    <w:p w:rsidR="007B113C" w:rsidRPr="008B26FC" w:rsidRDefault="007A2081" w:rsidP="007B113C">
      <w:pPr>
        <w:ind w:firstLine="709"/>
        <w:jc w:val="both"/>
        <w:rPr>
          <w:sz w:val="26"/>
          <w:szCs w:val="26"/>
        </w:rPr>
      </w:pPr>
      <w:r w:rsidRPr="006817F9">
        <w:rPr>
          <w:sz w:val="26"/>
          <w:szCs w:val="26"/>
        </w:rPr>
        <w:t xml:space="preserve">Немалую часть в текущем периоде составляли обращения </w:t>
      </w:r>
      <w:r w:rsidR="008718E7" w:rsidRPr="006817F9">
        <w:rPr>
          <w:sz w:val="26"/>
          <w:szCs w:val="26"/>
        </w:rPr>
        <w:t xml:space="preserve">по вопросам </w:t>
      </w:r>
      <w:r w:rsidR="007B113C" w:rsidRPr="006817F9">
        <w:rPr>
          <w:sz w:val="26"/>
          <w:szCs w:val="26"/>
        </w:rPr>
        <w:t xml:space="preserve">налогообложения доходов физических лиц и администрирования страховых взносов – </w:t>
      </w:r>
      <w:r w:rsidR="0029416D" w:rsidRPr="006817F9">
        <w:rPr>
          <w:sz w:val="26"/>
          <w:szCs w:val="26"/>
        </w:rPr>
        <w:t>544</w:t>
      </w:r>
      <w:r w:rsidR="007B113C" w:rsidRPr="006817F9">
        <w:rPr>
          <w:sz w:val="26"/>
          <w:szCs w:val="26"/>
        </w:rPr>
        <w:t xml:space="preserve"> обращени</w:t>
      </w:r>
      <w:r w:rsidR="0029416D" w:rsidRPr="006817F9">
        <w:rPr>
          <w:sz w:val="26"/>
          <w:szCs w:val="26"/>
        </w:rPr>
        <w:t>я</w:t>
      </w:r>
      <w:r w:rsidR="007B113C" w:rsidRPr="006817F9">
        <w:rPr>
          <w:sz w:val="26"/>
          <w:szCs w:val="26"/>
        </w:rPr>
        <w:t xml:space="preserve"> (</w:t>
      </w:r>
      <w:r w:rsidR="0029416D" w:rsidRPr="006817F9">
        <w:rPr>
          <w:sz w:val="26"/>
          <w:szCs w:val="26"/>
        </w:rPr>
        <w:t>9</w:t>
      </w:r>
      <w:r w:rsidR="007B113C" w:rsidRPr="006817F9">
        <w:rPr>
          <w:sz w:val="26"/>
          <w:szCs w:val="26"/>
        </w:rPr>
        <w:t> % от общего</w:t>
      </w:r>
      <w:r w:rsidR="007B113C" w:rsidRPr="00CB7174">
        <w:rPr>
          <w:sz w:val="26"/>
          <w:szCs w:val="26"/>
        </w:rPr>
        <w:t xml:space="preserve"> числа). </w:t>
      </w:r>
      <w:r w:rsidR="007B113C" w:rsidRPr="008B26FC">
        <w:rPr>
          <w:sz w:val="26"/>
          <w:szCs w:val="26"/>
        </w:rPr>
        <w:t xml:space="preserve">Налогоплательщиков интересовали вопросы, связанные с порядком налогообложения доходов от продажи единственного жилья и условия освобождения доходов семей с детьми от обложения НДФЛ. Кроме того, заявители просили разъяснить порядок применения налоговой ставки по НДФЛ </w:t>
      </w:r>
      <w:r w:rsidR="00E63740">
        <w:rPr>
          <w:sz w:val="26"/>
          <w:szCs w:val="26"/>
        </w:rPr>
        <w:br/>
      </w:r>
      <w:r w:rsidR="007B113C" w:rsidRPr="008B26FC">
        <w:rPr>
          <w:sz w:val="26"/>
          <w:szCs w:val="26"/>
        </w:rPr>
        <w:t>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7B113C" w:rsidRPr="004074F7" w:rsidRDefault="00554CC6" w:rsidP="007B113C">
      <w:pPr>
        <w:ind w:firstLine="709"/>
        <w:jc w:val="both"/>
        <w:rPr>
          <w:sz w:val="26"/>
          <w:szCs w:val="26"/>
        </w:rPr>
      </w:pPr>
      <w:r w:rsidRPr="006817F9">
        <w:rPr>
          <w:sz w:val="26"/>
          <w:szCs w:val="26"/>
        </w:rPr>
        <w:t xml:space="preserve">Как и в предыдущих периодах продолжали поступать обращения </w:t>
      </w:r>
      <w:r w:rsidR="007B113C" w:rsidRPr="006817F9">
        <w:rPr>
          <w:sz w:val="26"/>
          <w:szCs w:val="26"/>
        </w:rPr>
        <w:t>по вопросам регистрации юридических лиц, физических лиц в качестве индивидуальных предпринимателей и крестьянских (фермерских) хозяйств – </w:t>
      </w:r>
      <w:r w:rsidR="0029416D" w:rsidRPr="006817F9">
        <w:rPr>
          <w:sz w:val="26"/>
          <w:szCs w:val="26"/>
        </w:rPr>
        <w:t>352</w:t>
      </w:r>
      <w:r w:rsidR="007B113C" w:rsidRPr="006817F9">
        <w:rPr>
          <w:sz w:val="26"/>
          <w:szCs w:val="26"/>
        </w:rPr>
        <w:t xml:space="preserve"> обращения </w:t>
      </w:r>
      <w:r w:rsidR="00E63740" w:rsidRPr="006817F9">
        <w:rPr>
          <w:sz w:val="26"/>
          <w:szCs w:val="26"/>
        </w:rPr>
        <w:br/>
      </w:r>
      <w:r w:rsidR="007B113C" w:rsidRPr="006817F9">
        <w:rPr>
          <w:sz w:val="26"/>
          <w:szCs w:val="26"/>
        </w:rPr>
        <w:t>(</w:t>
      </w:r>
      <w:r w:rsidR="0029416D" w:rsidRPr="006817F9">
        <w:rPr>
          <w:sz w:val="26"/>
          <w:szCs w:val="26"/>
        </w:rPr>
        <w:t>6</w:t>
      </w:r>
      <w:r w:rsidR="007B113C" w:rsidRPr="006817F9">
        <w:rPr>
          <w:sz w:val="26"/>
          <w:szCs w:val="26"/>
        </w:rPr>
        <w:t> % от общего числа). В указанных обращениях наиболее часто встречались</w:t>
      </w:r>
      <w:r w:rsidR="007B113C" w:rsidRPr="004074F7">
        <w:rPr>
          <w:sz w:val="26"/>
          <w:szCs w:val="26"/>
        </w:rPr>
        <w:t xml:space="preserve"> вопросы: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4074F7">
        <w:rPr>
          <w:sz w:val="26"/>
          <w:szCs w:val="26"/>
        </w:rPr>
        <w:br/>
        <w:t>№</w:t>
      </w:r>
      <w:r>
        <w:rPr>
          <w:sz w:val="26"/>
          <w:szCs w:val="26"/>
        </w:rPr>
        <w:t> </w:t>
      </w:r>
      <w:r w:rsidRPr="004074F7">
        <w:rPr>
          <w:sz w:val="26"/>
          <w:szCs w:val="26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B113C" w:rsidRPr="00185670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4074F7">
        <w:rPr>
          <w:sz w:val="26"/>
          <w:szCs w:val="26"/>
        </w:rPr>
        <w:br/>
        <w:t>в Федеральной информационной адресной системе (ФИАС).</w:t>
      </w:r>
    </w:p>
    <w:p w:rsidR="00782447" w:rsidRDefault="00C81027" w:rsidP="00A6276C">
      <w:pPr>
        <w:ind w:firstLine="709"/>
        <w:jc w:val="both"/>
        <w:rPr>
          <w:b/>
          <w:sz w:val="26"/>
          <w:szCs w:val="26"/>
        </w:rPr>
      </w:pPr>
      <w:r w:rsidRPr="006817F9">
        <w:rPr>
          <w:sz w:val="26"/>
          <w:szCs w:val="26"/>
        </w:rPr>
        <w:t xml:space="preserve">Оставались актуальными обращения по вопросам </w:t>
      </w:r>
      <w:r w:rsidR="00782447" w:rsidRPr="006817F9">
        <w:rPr>
          <w:sz w:val="26"/>
          <w:szCs w:val="26"/>
        </w:rPr>
        <w:t>оказания услуг в электронной форме и пользования информационными ресурсами – </w:t>
      </w:r>
      <w:r w:rsidR="0029416D" w:rsidRPr="006817F9">
        <w:rPr>
          <w:sz w:val="26"/>
          <w:szCs w:val="26"/>
        </w:rPr>
        <w:t>337</w:t>
      </w:r>
      <w:r w:rsidR="00782447" w:rsidRPr="006817F9">
        <w:rPr>
          <w:sz w:val="26"/>
          <w:szCs w:val="26"/>
        </w:rPr>
        <w:t xml:space="preserve"> обращений (</w:t>
      </w:r>
      <w:r w:rsidR="0029416D" w:rsidRPr="006817F9">
        <w:rPr>
          <w:sz w:val="26"/>
          <w:szCs w:val="26"/>
        </w:rPr>
        <w:t>5,8</w:t>
      </w:r>
      <w:r w:rsidR="00782447" w:rsidRPr="006817F9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 63-ФЗ «Об электронной</w:t>
      </w:r>
      <w:r w:rsidR="00782447" w:rsidRPr="007A564E">
        <w:rPr>
          <w:sz w:val="26"/>
          <w:szCs w:val="26"/>
        </w:rPr>
        <w:t xml:space="preserve">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29416D" w:rsidRDefault="0029416D" w:rsidP="002941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Заявителей также </w:t>
      </w:r>
      <w:r w:rsidRPr="006817F9">
        <w:rPr>
          <w:sz w:val="26"/>
          <w:szCs w:val="26"/>
        </w:rPr>
        <w:t>интересовали вопросы осуществления учета налогоплательщиков, получения и отказа от ИНН –</w:t>
      </w:r>
      <w:r w:rsidRPr="00286AE1">
        <w:rPr>
          <w:sz w:val="26"/>
          <w:szCs w:val="26"/>
        </w:rPr>
        <w:t> </w:t>
      </w:r>
      <w:r>
        <w:rPr>
          <w:sz w:val="26"/>
          <w:szCs w:val="26"/>
        </w:rPr>
        <w:t xml:space="preserve">249 </w:t>
      </w:r>
      <w:r w:rsidRPr="00286AE1">
        <w:rPr>
          <w:sz w:val="26"/>
          <w:szCs w:val="26"/>
        </w:rPr>
        <w:t>обращени</w:t>
      </w:r>
      <w:r>
        <w:rPr>
          <w:sz w:val="26"/>
          <w:szCs w:val="26"/>
        </w:rPr>
        <w:t xml:space="preserve">й </w:t>
      </w:r>
      <w:r w:rsidR="00E63740">
        <w:rPr>
          <w:sz w:val="26"/>
          <w:szCs w:val="26"/>
        </w:rPr>
        <w:br/>
      </w:r>
      <w:r w:rsidRPr="006817F9">
        <w:rPr>
          <w:sz w:val="26"/>
          <w:szCs w:val="26"/>
        </w:rPr>
        <w:lastRenderedPageBreak/>
        <w:t>(4,2 %</w:t>
      </w:r>
      <w:r w:rsidRPr="00286AE1">
        <w:rPr>
          <w:sz w:val="26"/>
          <w:szCs w:val="26"/>
        </w:rPr>
        <w:t xml:space="preserve">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</w:t>
      </w:r>
      <w:r>
        <w:rPr>
          <w:sz w:val="26"/>
          <w:szCs w:val="26"/>
        </w:rPr>
        <w:t xml:space="preserve">. </w:t>
      </w:r>
    </w:p>
    <w:p w:rsidR="0029416D" w:rsidRDefault="0029416D" w:rsidP="0029416D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6817F9">
        <w:rPr>
          <w:sz w:val="26"/>
          <w:szCs w:val="26"/>
        </w:rPr>
        <w:t xml:space="preserve">затрагивали вопросы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241 обращение (4,1 % </w:t>
      </w:r>
      <w:r w:rsidRPr="00C4297D">
        <w:rPr>
          <w:sz w:val="26"/>
          <w:szCs w:val="26"/>
        </w:rPr>
        <w:t>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782447" w:rsidRPr="001F357F" w:rsidRDefault="00A6276C" w:rsidP="00782447">
      <w:pPr>
        <w:ind w:firstLine="709"/>
        <w:jc w:val="both"/>
        <w:rPr>
          <w:sz w:val="26"/>
          <w:szCs w:val="26"/>
        </w:rPr>
      </w:pPr>
      <w:r w:rsidRPr="007A564E">
        <w:rPr>
          <w:sz w:val="26"/>
          <w:szCs w:val="26"/>
        </w:rPr>
        <w:t xml:space="preserve">Вместе с тем, в отчетном периоде поступали обращения, </w:t>
      </w:r>
      <w:r w:rsidRPr="006817F9">
        <w:rPr>
          <w:sz w:val="26"/>
          <w:szCs w:val="26"/>
        </w:rPr>
        <w:t xml:space="preserve">содержащие вопросы </w:t>
      </w:r>
      <w:r w:rsidR="00782447" w:rsidRPr="006817F9">
        <w:rPr>
          <w:sz w:val="26"/>
          <w:szCs w:val="26"/>
        </w:rPr>
        <w:t>налогообложения малого бизнеса, специальных налоговых режимов – </w:t>
      </w:r>
      <w:r w:rsidR="00E63740" w:rsidRPr="006817F9">
        <w:rPr>
          <w:sz w:val="26"/>
          <w:szCs w:val="26"/>
        </w:rPr>
        <w:br/>
      </w:r>
      <w:r w:rsidR="0029416D" w:rsidRPr="006817F9">
        <w:rPr>
          <w:sz w:val="26"/>
          <w:szCs w:val="26"/>
        </w:rPr>
        <w:t xml:space="preserve">221 </w:t>
      </w:r>
      <w:r w:rsidR="00782447" w:rsidRPr="006817F9">
        <w:rPr>
          <w:sz w:val="26"/>
          <w:szCs w:val="26"/>
        </w:rPr>
        <w:t>обращени</w:t>
      </w:r>
      <w:r w:rsidR="0029416D" w:rsidRPr="006817F9">
        <w:rPr>
          <w:sz w:val="26"/>
          <w:szCs w:val="26"/>
        </w:rPr>
        <w:t>е</w:t>
      </w:r>
      <w:r w:rsidR="00782447" w:rsidRPr="006817F9">
        <w:rPr>
          <w:sz w:val="26"/>
          <w:szCs w:val="26"/>
        </w:rPr>
        <w:t xml:space="preserve"> (</w:t>
      </w:r>
      <w:r w:rsidR="0029416D" w:rsidRPr="006817F9">
        <w:rPr>
          <w:sz w:val="26"/>
          <w:szCs w:val="26"/>
        </w:rPr>
        <w:t>3,8</w:t>
      </w:r>
      <w:r w:rsidR="00782447" w:rsidRPr="006817F9">
        <w:rPr>
          <w:sz w:val="26"/>
          <w:szCs w:val="26"/>
        </w:rPr>
        <w:t xml:space="preserve"> % от общего </w:t>
      </w:r>
      <w:r w:rsidR="00782447" w:rsidRPr="001F357F">
        <w:rPr>
          <w:sz w:val="26"/>
          <w:szCs w:val="26"/>
        </w:rPr>
        <w:t xml:space="preserve">числа). В своих обращениях </w:t>
      </w:r>
      <w:r w:rsidR="00782447">
        <w:rPr>
          <w:sz w:val="26"/>
          <w:szCs w:val="26"/>
        </w:rPr>
        <w:t>заявители</w:t>
      </w:r>
      <w:r w:rsidR="00782447" w:rsidRPr="001F357F">
        <w:rPr>
          <w:sz w:val="26"/>
          <w:szCs w:val="26"/>
        </w:rPr>
        <w:t xml:space="preserve"> интересовались следующими вопросами:</w:t>
      </w:r>
    </w:p>
    <w:p w:rsidR="00782447" w:rsidRPr="001F357F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82447" w:rsidRPr="001F357F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782447" w:rsidRPr="001F357F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82447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3F62DB" w:rsidRPr="00C4214F" w:rsidRDefault="00365F6B" w:rsidP="0029416D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6817F9">
        <w:rPr>
          <w:sz w:val="26"/>
          <w:szCs w:val="26"/>
        </w:rPr>
        <w:t xml:space="preserve">обращения по вопросам </w:t>
      </w:r>
      <w:r w:rsidR="009330EB" w:rsidRPr="006817F9">
        <w:rPr>
          <w:sz w:val="26"/>
          <w:szCs w:val="26"/>
        </w:rPr>
        <w:t>а</w:t>
      </w:r>
      <w:r w:rsidR="003F62DB" w:rsidRPr="006817F9">
        <w:rPr>
          <w:sz w:val="26"/>
          <w:szCs w:val="26"/>
        </w:rPr>
        <w:t>дминистрирования имущественных налогов</w:t>
      </w:r>
      <w:r w:rsidR="009330EB" w:rsidRPr="006817F9">
        <w:rPr>
          <w:sz w:val="26"/>
          <w:szCs w:val="26"/>
        </w:rPr>
        <w:t> </w:t>
      </w:r>
      <w:r w:rsidR="003F62DB" w:rsidRPr="006817F9">
        <w:rPr>
          <w:sz w:val="26"/>
          <w:szCs w:val="26"/>
        </w:rPr>
        <w:t>–</w:t>
      </w:r>
      <w:r w:rsidR="009330EB" w:rsidRPr="006817F9">
        <w:rPr>
          <w:sz w:val="26"/>
          <w:szCs w:val="26"/>
        </w:rPr>
        <w:t> </w:t>
      </w:r>
      <w:r w:rsidRPr="006817F9">
        <w:rPr>
          <w:sz w:val="26"/>
          <w:szCs w:val="26"/>
        </w:rPr>
        <w:t>1</w:t>
      </w:r>
      <w:r w:rsidR="0029416D" w:rsidRPr="006817F9">
        <w:rPr>
          <w:sz w:val="26"/>
          <w:szCs w:val="26"/>
        </w:rPr>
        <w:t>31</w:t>
      </w:r>
      <w:r w:rsidR="003F62DB" w:rsidRPr="006817F9">
        <w:rPr>
          <w:sz w:val="26"/>
          <w:szCs w:val="26"/>
        </w:rPr>
        <w:t xml:space="preserve"> обращени</w:t>
      </w:r>
      <w:r w:rsidR="0029416D" w:rsidRPr="006817F9">
        <w:rPr>
          <w:sz w:val="26"/>
          <w:szCs w:val="26"/>
        </w:rPr>
        <w:t>е</w:t>
      </w:r>
      <w:r w:rsidR="003F62DB" w:rsidRPr="006817F9">
        <w:rPr>
          <w:sz w:val="26"/>
          <w:szCs w:val="26"/>
        </w:rPr>
        <w:t xml:space="preserve"> (</w:t>
      </w:r>
      <w:r w:rsidR="00782447" w:rsidRPr="006817F9">
        <w:rPr>
          <w:sz w:val="26"/>
          <w:szCs w:val="26"/>
        </w:rPr>
        <w:t>2</w:t>
      </w:r>
      <w:r w:rsidR="003F62DB" w:rsidRPr="006817F9">
        <w:rPr>
          <w:sz w:val="26"/>
          <w:szCs w:val="26"/>
        </w:rPr>
        <w:t> %</w:t>
      </w:r>
      <w:r w:rsidR="003F62DB" w:rsidRPr="00286AE1">
        <w:rPr>
          <w:sz w:val="26"/>
          <w:szCs w:val="26"/>
        </w:rPr>
        <w:t xml:space="preserve"> от общего числа). В текущем периоде </w:t>
      </w:r>
      <w:r w:rsidR="003F62DB">
        <w:rPr>
          <w:sz w:val="26"/>
          <w:szCs w:val="26"/>
        </w:rPr>
        <w:t>налогоплательщики</w:t>
      </w:r>
      <w:r w:rsidR="003F62DB" w:rsidRPr="00286AE1">
        <w:rPr>
          <w:sz w:val="26"/>
          <w:szCs w:val="26"/>
        </w:rPr>
        <w:t xml:space="preserve"> обращались по вопросам </w:t>
      </w:r>
      <w:r w:rsidR="003F62DB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 w:rsidR="0029416D">
        <w:rPr>
          <w:sz w:val="26"/>
          <w:szCs w:val="26"/>
        </w:rPr>
        <w:t>43</w:t>
      </w:r>
      <w:r w:rsidR="003F62DB" w:rsidRPr="00B82698">
        <w:rPr>
          <w:sz w:val="26"/>
          <w:szCs w:val="26"/>
        </w:rPr>
        <w:t xml:space="preserve"> обращени</w:t>
      </w:r>
      <w:r w:rsidR="0029416D">
        <w:rPr>
          <w:sz w:val="26"/>
          <w:szCs w:val="26"/>
        </w:rPr>
        <w:t>я</w:t>
      </w:r>
      <w:r w:rsidR="003F62DB" w:rsidRPr="00B82698">
        <w:rPr>
          <w:sz w:val="26"/>
          <w:szCs w:val="26"/>
        </w:rPr>
        <w:t xml:space="preserve"> (</w:t>
      </w:r>
      <w:r>
        <w:rPr>
          <w:sz w:val="26"/>
          <w:szCs w:val="26"/>
        </w:rPr>
        <w:t>0,</w:t>
      </w:r>
      <w:r w:rsidR="00782447">
        <w:rPr>
          <w:sz w:val="26"/>
          <w:szCs w:val="26"/>
        </w:rPr>
        <w:t>7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 xml:space="preserve">, транспортного налога </w:t>
      </w:r>
      <w:r w:rsidR="003F62DB" w:rsidRPr="00317094">
        <w:rPr>
          <w:sz w:val="26"/>
          <w:szCs w:val="26"/>
        </w:rPr>
        <w:t>–</w:t>
      </w:r>
      <w:r w:rsidR="003F62DB">
        <w:rPr>
          <w:sz w:val="26"/>
          <w:szCs w:val="26"/>
        </w:rPr>
        <w:t xml:space="preserve"> </w:t>
      </w:r>
      <w:r w:rsidR="00E63740">
        <w:rPr>
          <w:sz w:val="26"/>
          <w:szCs w:val="26"/>
        </w:rPr>
        <w:br/>
      </w:r>
      <w:r w:rsidR="0029416D">
        <w:rPr>
          <w:sz w:val="26"/>
          <w:szCs w:val="26"/>
        </w:rPr>
        <w:t>25</w:t>
      </w:r>
      <w:r w:rsidR="003F62DB">
        <w:rPr>
          <w:sz w:val="26"/>
          <w:szCs w:val="26"/>
        </w:rPr>
        <w:t xml:space="preserve"> обращени</w:t>
      </w:r>
      <w:r w:rsidR="00BA7FF1"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(</w:t>
      </w:r>
      <w:r w:rsidR="007C6A82">
        <w:rPr>
          <w:sz w:val="26"/>
          <w:szCs w:val="26"/>
        </w:rPr>
        <w:t>0</w:t>
      </w:r>
      <w:r w:rsidR="003F62DB">
        <w:rPr>
          <w:sz w:val="26"/>
          <w:szCs w:val="26"/>
        </w:rPr>
        <w:t>,</w:t>
      </w:r>
      <w:r w:rsidR="0029416D">
        <w:rPr>
          <w:sz w:val="26"/>
          <w:szCs w:val="26"/>
        </w:rPr>
        <w:t>4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 xml:space="preserve">% от общего числа), </w:t>
      </w:r>
      <w:r w:rsidR="003F62DB">
        <w:rPr>
          <w:sz w:val="26"/>
          <w:szCs w:val="26"/>
        </w:rPr>
        <w:t xml:space="preserve">земельного налога – </w:t>
      </w:r>
      <w:r w:rsidR="0029416D">
        <w:rPr>
          <w:sz w:val="26"/>
          <w:szCs w:val="26"/>
        </w:rPr>
        <w:t>19</w:t>
      </w:r>
      <w:r w:rsidR="003F62DB">
        <w:rPr>
          <w:sz w:val="26"/>
          <w:szCs w:val="26"/>
        </w:rPr>
        <w:t xml:space="preserve"> обращени</w:t>
      </w:r>
      <w:r w:rsidR="0029416D"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</w:t>
      </w:r>
      <w:r w:rsidR="00E63740">
        <w:rPr>
          <w:sz w:val="26"/>
          <w:szCs w:val="26"/>
        </w:rPr>
        <w:br/>
      </w:r>
      <w:r w:rsidR="003F62DB">
        <w:rPr>
          <w:sz w:val="26"/>
          <w:szCs w:val="26"/>
        </w:rPr>
        <w:t>(0,</w:t>
      </w:r>
      <w:r w:rsidR="0029416D">
        <w:rPr>
          <w:sz w:val="26"/>
          <w:szCs w:val="26"/>
        </w:rPr>
        <w:t>3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), </w:t>
      </w:r>
      <w:r w:rsidR="0029416D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29416D">
        <w:rPr>
          <w:sz w:val="26"/>
          <w:szCs w:val="26"/>
        </w:rPr>
        <w:t> – 19 обращений (0,3 </w:t>
      </w:r>
      <w:r w:rsidR="0029416D" w:rsidRPr="00286AE1">
        <w:rPr>
          <w:sz w:val="26"/>
          <w:szCs w:val="26"/>
        </w:rPr>
        <w:t>% от общего числа</w:t>
      </w:r>
      <w:r w:rsidR="0029416D">
        <w:rPr>
          <w:sz w:val="26"/>
          <w:szCs w:val="26"/>
        </w:rPr>
        <w:t xml:space="preserve">). </w:t>
      </w:r>
      <w:r w:rsidR="003F62DB">
        <w:rPr>
          <w:sz w:val="26"/>
          <w:szCs w:val="26"/>
        </w:rPr>
        <w:t>Кроме того,</w:t>
      </w:r>
      <w:r w:rsidR="003F62DB" w:rsidRPr="00286AE1">
        <w:rPr>
          <w:sz w:val="26"/>
          <w:szCs w:val="26"/>
        </w:rPr>
        <w:t xml:space="preserve"> заявители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 xml:space="preserve">просили актуализировать </w:t>
      </w:r>
      <w:r w:rsidR="003F62DB" w:rsidRPr="00286AE1">
        <w:rPr>
          <w:sz w:val="26"/>
          <w:szCs w:val="26"/>
        </w:rPr>
        <w:t>сведени</w:t>
      </w:r>
      <w:r w:rsidR="003F62DB">
        <w:rPr>
          <w:sz w:val="26"/>
          <w:szCs w:val="26"/>
        </w:rPr>
        <w:t>я</w:t>
      </w:r>
      <w:r w:rsidR="003F62DB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3F62DB">
        <w:rPr>
          <w:sz w:val="26"/>
          <w:szCs w:val="26"/>
        </w:rPr>
        <w:t>твенных налогов – </w:t>
      </w:r>
      <w:r w:rsidR="0029416D">
        <w:rPr>
          <w:sz w:val="26"/>
          <w:szCs w:val="26"/>
        </w:rPr>
        <w:t>13</w:t>
      </w:r>
      <w:r w:rsidR="003F62DB">
        <w:rPr>
          <w:sz w:val="26"/>
          <w:szCs w:val="26"/>
        </w:rPr>
        <w:t xml:space="preserve"> обращени</w:t>
      </w:r>
      <w:r w:rsidR="00BA7FF1"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</w:t>
      </w:r>
      <w:r w:rsidR="00E63740">
        <w:rPr>
          <w:sz w:val="26"/>
          <w:szCs w:val="26"/>
        </w:rPr>
        <w:br/>
      </w:r>
      <w:r w:rsidR="003F62DB">
        <w:rPr>
          <w:sz w:val="26"/>
          <w:szCs w:val="26"/>
        </w:rPr>
        <w:t>(0,</w:t>
      </w:r>
      <w:r w:rsidR="0029416D">
        <w:rPr>
          <w:sz w:val="26"/>
          <w:szCs w:val="26"/>
        </w:rPr>
        <w:t>2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29416D">
        <w:rPr>
          <w:sz w:val="26"/>
          <w:szCs w:val="26"/>
        </w:rPr>
        <w:t xml:space="preserve">), </w:t>
      </w:r>
      <w:r w:rsidR="0029416D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29416D">
        <w:rPr>
          <w:sz w:val="26"/>
          <w:szCs w:val="26"/>
        </w:rPr>
        <w:t xml:space="preserve"> </w:t>
      </w:r>
      <w:r w:rsidR="0029416D" w:rsidRPr="00B82698">
        <w:rPr>
          <w:sz w:val="26"/>
          <w:szCs w:val="26"/>
        </w:rPr>
        <w:t xml:space="preserve">– </w:t>
      </w:r>
      <w:r w:rsidR="0029416D">
        <w:rPr>
          <w:sz w:val="26"/>
          <w:szCs w:val="26"/>
        </w:rPr>
        <w:t xml:space="preserve">12 </w:t>
      </w:r>
      <w:r w:rsidR="0029416D" w:rsidRPr="00B82698">
        <w:rPr>
          <w:sz w:val="26"/>
          <w:szCs w:val="26"/>
        </w:rPr>
        <w:t>обращени</w:t>
      </w:r>
      <w:r w:rsidR="0029416D">
        <w:rPr>
          <w:sz w:val="26"/>
          <w:szCs w:val="26"/>
        </w:rPr>
        <w:t>й</w:t>
      </w:r>
      <w:r w:rsidR="0029416D" w:rsidRPr="00B82698">
        <w:rPr>
          <w:sz w:val="26"/>
          <w:szCs w:val="26"/>
        </w:rPr>
        <w:t xml:space="preserve"> (</w:t>
      </w:r>
      <w:r w:rsidR="0029416D">
        <w:rPr>
          <w:sz w:val="26"/>
          <w:szCs w:val="26"/>
        </w:rPr>
        <w:t>0,2 </w:t>
      </w:r>
      <w:r w:rsidR="0029416D" w:rsidRPr="00B82698">
        <w:rPr>
          <w:sz w:val="26"/>
          <w:szCs w:val="26"/>
        </w:rPr>
        <w:t>% от общего числа)</w:t>
      </w:r>
      <w:r w:rsidR="0029416D">
        <w:rPr>
          <w:sz w:val="26"/>
          <w:szCs w:val="26"/>
        </w:rPr>
        <w:t>.</w:t>
      </w:r>
    </w:p>
    <w:p w:rsidR="00EF39FA" w:rsidRPr="006817F9" w:rsidRDefault="00463EBD" w:rsidP="004B4E6D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 xml:space="preserve">Помимо этого, часть обращений, поступивших в ЦА ФНС России в отчетном периоде, </w:t>
      </w:r>
      <w:r w:rsidRPr="006817F9">
        <w:rPr>
          <w:sz w:val="26"/>
          <w:szCs w:val="26"/>
        </w:rPr>
        <w:t xml:space="preserve">касались </w:t>
      </w:r>
      <w:r w:rsidR="00960E4C" w:rsidRPr="006817F9">
        <w:rPr>
          <w:sz w:val="26"/>
          <w:szCs w:val="26"/>
        </w:rPr>
        <w:t xml:space="preserve">вопросов </w:t>
      </w:r>
      <w:r w:rsidR="00BA7FF1" w:rsidRPr="006817F9">
        <w:rPr>
          <w:sz w:val="26"/>
          <w:szCs w:val="26"/>
        </w:rPr>
        <w:t>налоговой отчетности – </w:t>
      </w:r>
      <w:r w:rsidR="0029416D" w:rsidRPr="006817F9">
        <w:rPr>
          <w:sz w:val="26"/>
          <w:szCs w:val="26"/>
        </w:rPr>
        <w:t>114</w:t>
      </w:r>
      <w:r w:rsidR="00BA7FF1" w:rsidRPr="006817F9">
        <w:rPr>
          <w:sz w:val="26"/>
          <w:szCs w:val="26"/>
        </w:rPr>
        <w:t xml:space="preserve"> обращени</w:t>
      </w:r>
      <w:r w:rsidR="0029416D" w:rsidRPr="006817F9">
        <w:rPr>
          <w:sz w:val="26"/>
          <w:szCs w:val="26"/>
        </w:rPr>
        <w:t>й</w:t>
      </w:r>
      <w:r w:rsidR="00BA7FF1" w:rsidRPr="006817F9">
        <w:rPr>
          <w:sz w:val="26"/>
          <w:szCs w:val="26"/>
        </w:rPr>
        <w:t xml:space="preserve"> (1,</w:t>
      </w:r>
      <w:r w:rsidR="0029416D" w:rsidRPr="006817F9">
        <w:rPr>
          <w:sz w:val="26"/>
          <w:szCs w:val="26"/>
        </w:rPr>
        <w:t>9</w:t>
      </w:r>
      <w:r w:rsidR="00BA7FF1" w:rsidRPr="006817F9">
        <w:rPr>
          <w:sz w:val="26"/>
          <w:szCs w:val="26"/>
        </w:rPr>
        <w:t xml:space="preserve"> % от общего числа), </w:t>
      </w:r>
      <w:r w:rsidR="00524383" w:rsidRPr="006817F9">
        <w:rPr>
          <w:sz w:val="26"/>
          <w:szCs w:val="26"/>
        </w:rPr>
        <w:t xml:space="preserve">доступа к персонифицированной информации о состоянии расчета с бюджетом –82 обращения (1,4 % от общего числа), </w:t>
      </w:r>
      <w:r w:rsidR="00240771" w:rsidRPr="006817F9">
        <w:rPr>
          <w:sz w:val="26"/>
          <w:szCs w:val="26"/>
        </w:rPr>
        <w:t>применения контрольно-кассовой техники – </w:t>
      </w:r>
      <w:r w:rsidR="00524383" w:rsidRPr="006817F9">
        <w:rPr>
          <w:sz w:val="26"/>
          <w:szCs w:val="26"/>
        </w:rPr>
        <w:t>66</w:t>
      </w:r>
      <w:r w:rsidR="00240771" w:rsidRPr="006817F9">
        <w:rPr>
          <w:sz w:val="26"/>
          <w:szCs w:val="26"/>
        </w:rPr>
        <w:t xml:space="preserve"> обращений (1,</w:t>
      </w:r>
      <w:r w:rsidR="00782447" w:rsidRPr="006817F9">
        <w:rPr>
          <w:sz w:val="26"/>
          <w:szCs w:val="26"/>
        </w:rPr>
        <w:t>1</w:t>
      </w:r>
      <w:r w:rsidR="00240771" w:rsidRPr="006817F9">
        <w:rPr>
          <w:sz w:val="26"/>
          <w:szCs w:val="26"/>
        </w:rPr>
        <w:t xml:space="preserve"> % от общего числа), </w:t>
      </w:r>
      <w:r w:rsidR="000A0D1B" w:rsidRPr="006817F9">
        <w:rPr>
          <w:sz w:val="26"/>
          <w:szCs w:val="26"/>
        </w:rPr>
        <w:t>налога на добавленную стоимость – </w:t>
      </w:r>
      <w:r w:rsidR="00524383" w:rsidRPr="006817F9">
        <w:rPr>
          <w:sz w:val="26"/>
          <w:szCs w:val="26"/>
        </w:rPr>
        <w:t>63</w:t>
      </w:r>
      <w:r w:rsidR="000A0D1B" w:rsidRPr="006817F9">
        <w:rPr>
          <w:sz w:val="26"/>
          <w:szCs w:val="26"/>
        </w:rPr>
        <w:t xml:space="preserve"> обращения (1,0 % от общего числа), </w:t>
      </w:r>
      <w:r w:rsidR="00D3068C" w:rsidRPr="006817F9">
        <w:rPr>
          <w:sz w:val="26"/>
          <w:szCs w:val="26"/>
        </w:rPr>
        <w:t xml:space="preserve">несостоятельности (банкротства) – 40 обращений (0,6 % от общего числа), </w:t>
      </w:r>
      <w:r w:rsidR="00240771" w:rsidRPr="006817F9">
        <w:rPr>
          <w:sz w:val="26"/>
          <w:szCs w:val="26"/>
        </w:rPr>
        <w:t xml:space="preserve">а также </w:t>
      </w:r>
      <w:r w:rsidR="00D3068C" w:rsidRPr="006817F9">
        <w:rPr>
          <w:sz w:val="26"/>
          <w:szCs w:val="26"/>
        </w:rPr>
        <w:t xml:space="preserve">юридические </w:t>
      </w:r>
      <w:r w:rsidR="00EF39FA" w:rsidRPr="006817F9">
        <w:rPr>
          <w:sz w:val="26"/>
          <w:szCs w:val="26"/>
        </w:rPr>
        <w:t xml:space="preserve">вопросы </w:t>
      </w:r>
      <w:r w:rsidR="00D3068C" w:rsidRPr="006817F9">
        <w:rPr>
          <w:sz w:val="26"/>
          <w:szCs w:val="26"/>
        </w:rPr>
        <w:t>по налогам и сборам</w:t>
      </w:r>
      <w:r w:rsidR="00240771" w:rsidRPr="006817F9">
        <w:rPr>
          <w:sz w:val="26"/>
          <w:szCs w:val="26"/>
        </w:rPr>
        <w:t xml:space="preserve">– </w:t>
      </w:r>
      <w:r w:rsidR="00D3068C" w:rsidRPr="006817F9">
        <w:rPr>
          <w:sz w:val="26"/>
          <w:szCs w:val="26"/>
        </w:rPr>
        <w:t>37</w:t>
      </w:r>
      <w:r w:rsidR="007F690A" w:rsidRPr="006817F9">
        <w:rPr>
          <w:sz w:val="26"/>
          <w:szCs w:val="26"/>
        </w:rPr>
        <w:t xml:space="preserve"> </w:t>
      </w:r>
      <w:r w:rsidR="00240771" w:rsidRPr="006817F9">
        <w:rPr>
          <w:sz w:val="26"/>
          <w:szCs w:val="26"/>
        </w:rPr>
        <w:t>обращени</w:t>
      </w:r>
      <w:r w:rsidR="00D3068C" w:rsidRPr="006817F9">
        <w:rPr>
          <w:sz w:val="26"/>
          <w:szCs w:val="26"/>
        </w:rPr>
        <w:t>й</w:t>
      </w:r>
      <w:r w:rsidR="00240771" w:rsidRPr="006817F9">
        <w:rPr>
          <w:sz w:val="26"/>
          <w:szCs w:val="26"/>
        </w:rPr>
        <w:t xml:space="preserve"> (0,</w:t>
      </w:r>
      <w:r w:rsidR="00D3068C" w:rsidRPr="006817F9">
        <w:rPr>
          <w:sz w:val="26"/>
          <w:szCs w:val="26"/>
        </w:rPr>
        <w:t>6</w:t>
      </w:r>
      <w:r w:rsidR="00240771" w:rsidRPr="006817F9">
        <w:rPr>
          <w:sz w:val="26"/>
          <w:szCs w:val="26"/>
        </w:rPr>
        <w:t> % от общего числа).</w:t>
      </w:r>
    </w:p>
    <w:p w:rsidR="00463EBD" w:rsidRPr="006817F9" w:rsidRDefault="00463EBD" w:rsidP="00D11C5D">
      <w:pPr>
        <w:ind w:firstLine="709"/>
        <w:jc w:val="both"/>
        <w:rPr>
          <w:sz w:val="26"/>
          <w:szCs w:val="26"/>
        </w:rPr>
      </w:pPr>
      <w:r w:rsidRPr="006817F9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6817F9">
        <w:rPr>
          <w:sz w:val="26"/>
          <w:szCs w:val="26"/>
        </w:rPr>
        <w:t xml:space="preserve"> </w:t>
      </w:r>
      <w:r w:rsidR="00397726" w:rsidRPr="006817F9">
        <w:rPr>
          <w:sz w:val="26"/>
          <w:szCs w:val="26"/>
        </w:rPr>
        <w:t>вопросы</w:t>
      </w:r>
      <w:r w:rsidR="009C3B7F" w:rsidRPr="006817F9">
        <w:rPr>
          <w:sz w:val="26"/>
          <w:szCs w:val="26"/>
        </w:rPr>
        <w:t xml:space="preserve"> </w:t>
      </w:r>
      <w:r w:rsidR="00240771" w:rsidRPr="006817F9">
        <w:rPr>
          <w:sz w:val="26"/>
          <w:szCs w:val="26"/>
        </w:rPr>
        <w:t>действия (бездействи</w:t>
      </w:r>
      <w:r w:rsidR="003641A7" w:rsidRPr="006817F9">
        <w:rPr>
          <w:sz w:val="26"/>
          <w:szCs w:val="26"/>
        </w:rPr>
        <w:t>я</w:t>
      </w:r>
      <w:r w:rsidR="00240771" w:rsidRPr="006817F9">
        <w:rPr>
          <w:sz w:val="26"/>
          <w:szCs w:val="26"/>
        </w:rPr>
        <w:t>) при рассмотрении обращения – </w:t>
      </w:r>
      <w:r w:rsidR="00EF39FA" w:rsidRPr="006817F9">
        <w:rPr>
          <w:sz w:val="26"/>
          <w:szCs w:val="26"/>
        </w:rPr>
        <w:t>35</w:t>
      </w:r>
      <w:r w:rsidR="00240771" w:rsidRPr="006817F9">
        <w:rPr>
          <w:sz w:val="26"/>
          <w:szCs w:val="26"/>
        </w:rPr>
        <w:t xml:space="preserve"> обращений (0,</w:t>
      </w:r>
      <w:r w:rsidR="00EF39FA" w:rsidRPr="006817F9">
        <w:rPr>
          <w:sz w:val="26"/>
          <w:szCs w:val="26"/>
        </w:rPr>
        <w:t>7</w:t>
      </w:r>
      <w:r w:rsidR="00240771" w:rsidRPr="006817F9">
        <w:rPr>
          <w:sz w:val="26"/>
          <w:szCs w:val="26"/>
        </w:rPr>
        <w:t xml:space="preserve"> % от общего числа), </w:t>
      </w:r>
      <w:r w:rsidR="00EF39FA" w:rsidRPr="006817F9">
        <w:rPr>
          <w:sz w:val="26"/>
          <w:szCs w:val="26"/>
        </w:rPr>
        <w:t xml:space="preserve">юридические вопросы по налогам и сборам – 32 обращения (0,6 % от общего числа), вопросы о результатах рассмотрения обращений – 32 обращения (0,6 % от общего числа), </w:t>
      </w:r>
      <w:r w:rsidR="00240771" w:rsidRPr="006817F9">
        <w:rPr>
          <w:sz w:val="26"/>
          <w:szCs w:val="26"/>
        </w:rPr>
        <w:t>а также</w:t>
      </w:r>
      <w:r w:rsidR="00EF39FA" w:rsidRPr="006817F9">
        <w:rPr>
          <w:sz w:val="26"/>
          <w:szCs w:val="26"/>
        </w:rPr>
        <w:t xml:space="preserve"> организации работы с налогоплательщиками</w:t>
      </w:r>
      <w:r w:rsidR="003641A7" w:rsidRPr="006817F9">
        <w:rPr>
          <w:sz w:val="26"/>
          <w:szCs w:val="26"/>
        </w:rPr>
        <w:t> </w:t>
      </w:r>
      <w:r w:rsidR="00EF39FA" w:rsidRPr="006817F9">
        <w:rPr>
          <w:sz w:val="26"/>
          <w:szCs w:val="26"/>
        </w:rPr>
        <w:t>– 31 обращение (0,6 % от общего числа).</w:t>
      </w:r>
    </w:p>
    <w:p w:rsidR="00C06ED5" w:rsidRPr="00286AE1" w:rsidRDefault="00C06ED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lastRenderedPageBreak/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="006817F9">
        <w:rPr>
          <w:sz w:val="26"/>
          <w:szCs w:val="26"/>
        </w:rPr>
        <w:t xml:space="preserve"> приведена в приложении</w:t>
      </w:r>
      <w:r w:rsidRPr="00286AE1">
        <w:rPr>
          <w:sz w:val="26"/>
          <w:szCs w:val="26"/>
        </w:rPr>
        <w:t>.</w:t>
      </w:r>
    </w:p>
    <w:p w:rsidR="00DA28A7" w:rsidRPr="006817F9" w:rsidRDefault="00DA28A7" w:rsidP="000C28D0">
      <w:pPr>
        <w:ind w:firstLine="709"/>
        <w:jc w:val="both"/>
        <w:rPr>
          <w:sz w:val="26"/>
          <w:szCs w:val="26"/>
        </w:rPr>
      </w:pPr>
      <w:r w:rsidRPr="00726533">
        <w:rPr>
          <w:sz w:val="26"/>
          <w:szCs w:val="26"/>
        </w:rPr>
        <w:t xml:space="preserve">В отчетном периоде </w:t>
      </w:r>
      <w:r w:rsidR="006817F9" w:rsidRPr="00726533">
        <w:rPr>
          <w:sz w:val="26"/>
          <w:szCs w:val="26"/>
        </w:rPr>
        <w:t xml:space="preserve">структурными подразделениями ЦА ФНС России </w:t>
      </w:r>
      <w:r w:rsidR="006817F9">
        <w:rPr>
          <w:sz w:val="26"/>
          <w:szCs w:val="26"/>
        </w:rPr>
        <w:br/>
      </w:r>
      <w:r w:rsidRPr="00726533">
        <w:rPr>
          <w:sz w:val="26"/>
          <w:szCs w:val="26"/>
        </w:rPr>
        <w:t xml:space="preserve">с нарушением установленного законодательством срока было </w:t>
      </w:r>
      <w:r w:rsidRPr="006817F9">
        <w:rPr>
          <w:sz w:val="26"/>
          <w:szCs w:val="26"/>
        </w:rPr>
        <w:t xml:space="preserve">рассмотрено </w:t>
      </w:r>
      <w:r w:rsidR="006817F9">
        <w:rPr>
          <w:sz w:val="26"/>
          <w:szCs w:val="26"/>
        </w:rPr>
        <w:br/>
      </w:r>
      <w:r w:rsidR="000C28D0" w:rsidRPr="006817F9">
        <w:rPr>
          <w:sz w:val="26"/>
          <w:szCs w:val="26"/>
        </w:rPr>
        <w:t>3</w:t>
      </w:r>
      <w:r w:rsidR="008A77A0" w:rsidRPr="006817F9">
        <w:rPr>
          <w:sz w:val="26"/>
          <w:szCs w:val="26"/>
        </w:rPr>
        <w:t xml:space="preserve"> обращения</w:t>
      </w:r>
      <w:r w:rsidRPr="006817F9">
        <w:rPr>
          <w:sz w:val="26"/>
          <w:szCs w:val="26"/>
        </w:rPr>
        <w:t>, что составило 0,</w:t>
      </w:r>
      <w:r w:rsidR="000C28D0" w:rsidRPr="006817F9">
        <w:rPr>
          <w:sz w:val="26"/>
          <w:szCs w:val="26"/>
        </w:rPr>
        <w:t>03</w:t>
      </w:r>
      <w:r w:rsidRPr="006817F9">
        <w:rPr>
          <w:sz w:val="26"/>
          <w:szCs w:val="26"/>
        </w:rPr>
        <w:t> % от общего числа обращений граждан, находившихся на контроле в отчетном периоде: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5C0F10">
        <w:rPr>
          <w:sz w:val="26"/>
          <w:szCs w:val="26"/>
        </w:rPr>
        <w:t>3</w:t>
      </w:r>
      <w:r w:rsidR="00734125">
        <w:rPr>
          <w:sz w:val="26"/>
          <w:szCs w:val="26"/>
        </w:rPr>
        <w:t> </w:t>
      </w:r>
      <w:r w:rsidR="00126E09">
        <w:rPr>
          <w:sz w:val="26"/>
          <w:szCs w:val="26"/>
        </w:rPr>
        <w:t>601</w:t>
      </w:r>
      <w:r w:rsidR="00734125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126E09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>
        <w:rPr>
          <w:sz w:val="26"/>
          <w:szCs w:val="26"/>
        </w:rPr>
        <w:br/>
      </w:r>
      <w:r w:rsidR="00126E09">
        <w:rPr>
          <w:sz w:val="26"/>
          <w:szCs w:val="26"/>
        </w:rPr>
        <w:t>2 421</w:t>
      </w:r>
      <w:r w:rsidR="006B0BA2" w:rsidRPr="00D272A1">
        <w:rPr>
          <w:sz w:val="26"/>
          <w:szCs w:val="26"/>
        </w:rPr>
        <w:t xml:space="preserve"> обращени</w:t>
      </w:r>
      <w:r w:rsidR="00126E09">
        <w:rPr>
          <w:sz w:val="26"/>
          <w:szCs w:val="26"/>
        </w:rPr>
        <w:t>е</w:t>
      </w:r>
      <w:r w:rsidR="006B0BA2" w:rsidRPr="00D272A1">
        <w:rPr>
          <w:sz w:val="26"/>
          <w:szCs w:val="26"/>
        </w:rPr>
        <w:t xml:space="preserve"> (</w:t>
      </w:r>
      <w:r w:rsidR="00A36AB1" w:rsidRPr="006817F9">
        <w:rPr>
          <w:sz w:val="26"/>
          <w:szCs w:val="26"/>
        </w:rPr>
        <w:t>6</w:t>
      </w:r>
      <w:r w:rsidR="00126E09" w:rsidRPr="006817F9">
        <w:rPr>
          <w:sz w:val="26"/>
          <w:szCs w:val="26"/>
        </w:rPr>
        <w:t>7</w:t>
      </w:r>
      <w:r w:rsidR="00C448D2" w:rsidRPr="006817F9">
        <w:rPr>
          <w:sz w:val="26"/>
          <w:szCs w:val="26"/>
        </w:rPr>
        <w:t> </w:t>
      </w:r>
      <w:r w:rsidRPr="006817F9">
        <w:rPr>
          <w:sz w:val="26"/>
          <w:szCs w:val="26"/>
        </w:rPr>
        <w:t>%</w:t>
      </w:r>
      <w:r w:rsidRPr="00D272A1">
        <w:rPr>
          <w:sz w:val="26"/>
          <w:szCs w:val="26"/>
        </w:rPr>
        <w:t xml:space="preserve"> от общего числа направленных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E71EAE" w:rsidRPr="006817F9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126E09">
        <w:rPr>
          <w:sz w:val="26"/>
          <w:szCs w:val="26"/>
        </w:rPr>
        <w:t>июне</w:t>
      </w:r>
      <w:r w:rsidRPr="00286AE1">
        <w:rPr>
          <w:sz w:val="26"/>
          <w:szCs w:val="26"/>
        </w:rPr>
        <w:t xml:space="preserve"> 202</w:t>
      </w:r>
      <w:r w:rsidR="00521BCD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в </w:t>
      </w:r>
      <w:r w:rsidRPr="006817F9">
        <w:rPr>
          <w:sz w:val="26"/>
          <w:szCs w:val="26"/>
        </w:rPr>
        <w:t xml:space="preserve">УФНС России </w:t>
      </w:r>
      <w:r w:rsidR="00230340" w:rsidRPr="006817F9">
        <w:rPr>
          <w:sz w:val="26"/>
          <w:szCs w:val="26"/>
        </w:rPr>
        <w:br/>
      </w:r>
      <w:r w:rsidRPr="006817F9">
        <w:rPr>
          <w:sz w:val="26"/>
          <w:szCs w:val="26"/>
        </w:rPr>
        <w:t>по г. Москве (</w:t>
      </w:r>
      <w:r w:rsidR="00126E09" w:rsidRPr="006817F9">
        <w:rPr>
          <w:sz w:val="26"/>
          <w:szCs w:val="26"/>
        </w:rPr>
        <w:t>1059</w:t>
      </w:r>
      <w:r w:rsidRPr="006817F9">
        <w:rPr>
          <w:sz w:val="26"/>
          <w:szCs w:val="26"/>
        </w:rPr>
        <w:t xml:space="preserve"> обращени</w:t>
      </w:r>
      <w:r w:rsidR="00C97B8B" w:rsidRPr="006817F9">
        <w:rPr>
          <w:sz w:val="26"/>
          <w:szCs w:val="26"/>
        </w:rPr>
        <w:t>й</w:t>
      </w:r>
      <w:r w:rsidRPr="006817F9">
        <w:rPr>
          <w:sz w:val="26"/>
          <w:szCs w:val="26"/>
        </w:rPr>
        <w:t xml:space="preserve"> или </w:t>
      </w:r>
      <w:r w:rsidR="00FD5689" w:rsidRPr="006817F9">
        <w:rPr>
          <w:sz w:val="26"/>
          <w:szCs w:val="26"/>
        </w:rPr>
        <w:t>29</w:t>
      </w:r>
      <w:r w:rsidRPr="006817F9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6817F9">
        <w:rPr>
          <w:sz w:val="26"/>
          <w:szCs w:val="26"/>
        </w:rPr>
        <w:t>ыми</w:t>
      </w:r>
      <w:r w:rsidRPr="006817F9">
        <w:rPr>
          <w:sz w:val="26"/>
          <w:szCs w:val="26"/>
        </w:rPr>
        <w:t xml:space="preserve"> тем</w:t>
      </w:r>
      <w:r w:rsidR="0045787F" w:rsidRPr="006817F9">
        <w:rPr>
          <w:sz w:val="26"/>
          <w:szCs w:val="26"/>
        </w:rPr>
        <w:t>а</w:t>
      </w:r>
      <w:r w:rsidR="00D272A1" w:rsidRPr="006817F9">
        <w:rPr>
          <w:sz w:val="26"/>
          <w:szCs w:val="26"/>
        </w:rPr>
        <w:t xml:space="preserve">тиками обращений являлись: </w:t>
      </w:r>
      <w:r w:rsidR="00A2603D" w:rsidRPr="006817F9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6817F9">
        <w:rPr>
          <w:sz w:val="26"/>
          <w:szCs w:val="26"/>
        </w:rPr>
        <w:br/>
      </w:r>
      <w:r w:rsidR="00A2603D" w:rsidRPr="006817F9">
        <w:rPr>
          <w:sz w:val="26"/>
          <w:szCs w:val="26"/>
        </w:rPr>
        <w:t>(205 обращений или 19 % от общего числа</w:t>
      </w:r>
      <w:r w:rsidR="00536690" w:rsidRPr="006817F9">
        <w:rPr>
          <w:sz w:val="26"/>
          <w:szCs w:val="26"/>
        </w:rPr>
        <w:t>, направленных в УФНС России по г. Москве</w:t>
      </w:r>
      <w:r w:rsidR="00A2603D" w:rsidRPr="006817F9">
        <w:rPr>
          <w:sz w:val="26"/>
          <w:szCs w:val="26"/>
        </w:rPr>
        <w:t xml:space="preserve">), вопросы </w:t>
      </w:r>
      <w:r w:rsidR="00E91625" w:rsidRPr="006817F9">
        <w:rPr>
          <w:sz w:val="26"/>
          <w:szCs w:val="26"/>
        </w:rPr>
        <w:t>надзор</w:t>
      </w:r>
      <w:r w:rsidR="00A2603D" w:rsidRPr="006817F9">
        <w:rPr>
          <w:sz w:val="26"/>
          <w:szCs w:val="26"/>
        </w:rPr>
        <w:t>а</w:t>
      </w:r>
      <w:r w:rsidR="00E91625" w:rsidRPr="006817F9">
        <w:rPr>
          <w:sz w:val="26"/>
          <w:szCs w:val="26"/>
        </w:rPr>
        <w:t xml:space="preserve"> в области организации и проведения азартных игр и лотерей </w:t>
      </w:r>
      <w:r w:rsidR="00FD5689" w:rsidRPr="006817F9">
        <w:rPr>
          <w:sz w:val="26"/>
          <w:szCs w:val="26"/>
        </w:rPr>
        <w:br/>
      </w:r>
      <w:r w:rsidR="00E91625" w:rsidRPr="006817F9">
        <w:rPr>
          <w:sz w:val="26"/>
          <w:szCs w:val="26"/>
        </w:rPr>
        <w:t>(1</w:t>
      </w:r>
      <w:r w:rsidR="00A2603D" w:rsidRPr="006817F9">
        <w:rPr>
          <w:sz w:val="26"/>
          <w:szCs w:val="26"/>
        </w:rPr>
        <w:t>93</w:t>
      </w:r>
      <w:r w:rsidR="00E91625" w:rsidRPr="006817F9">
        <w:rPr>
          <w:sz w:val="26"/>
          <w:szCs w:val="26"/>
        </w:rPr>
        <w:t xml:space="preserve"> обращени</w:t>
      </w:r>
      <w:r w:rsidR="00376A7D" w:rsidRPr="006817F9">
        <w:rPr>
          <w:sz w:val="26"/>
          <w:szCs w:val="26"/>
        </w:rPr>
        <w:t>я</w:t>
      </w:r>
      <w:r w:rsidR="00E91625" w:rsidRPr="006817F9">
        <w:rPr>
          <w:sz w:val="26"/>
          <w:szCs w:val="26"/>
        </w:rPr>
        <w:t xml:space="preserve"> или 1</w:t>
      </w:r>
      <w:r w:rsidR="00A2603D" w:rsidRPr="006817F9">
        <w:rPr>
          <w:sz w:val="26"/>
          <w:szCs w:val="26"/>
        </w:rPr>
        <w:t>8</w:t>
      </w:r>
      <w:r w:rsidR="00E91625" w:rsidRPr="006817F9">
        <w:rPr>
          <w:sz w:val="26"/>
          <w:szCs w:val="26"/>
        </w:rPr>
        <w:t xml:space="preserve"> % от общего числа обращений), </w:t>
      </w:r>
      <w:r w:rsidR="00A2603D" w:rsidRPr="006817F9">
        <w:rPr>
          <w:sz w:val="26"/>
          <w:szCs w:val="26"/>
        </w:rPr>
        <w:t xml:space="preserve">а также </w:t>
      </w:r>
      <w:r w:rsidR="00E91625" w:rsidRPr="006817F9">
        <w:rPr>
          <w:sz w:val="26"/>
          <w:szCs w:val="26"/>
        </w:rPr>
        <w:t xml:space="preserve">вопросы </w:t>
      </w:r>
      <w:r w:rsidR="00376A7D" w:rsidRPr="006817F9">
        <w:rPr>
          <w:sz w:val="26"/>
          <w:szCs w:val="26"/>
        </w:rPr>
        <w:t>уклонения от налогообложения (</w:t>
      </w:r>
      <w:r w:rsidR="00A2603D" w:rsidRPr="006817F9">
        <w:rPr>
          <w:sz w:val="26"/>
          <w:szCs w:val="26"/>
        </w:rPr>
        <w:t>109</w:t>
      </w:r>
      <w:r w:rsidR="00376A7D" w:rsidRPr="006817F9">
        <w:rPr>
          <w:sz w:val="26"/>
          <w:szCs w:val="26"/>
        </w:rPr>
        <w:t xml:space="preserve"> обращений или </w:t>
      </w:r>
      <w:r w:rsidR="00A2603D" w:rsidRPr="006817F9">
        <w:rPr>
          <w:sz w:val="26"/>
          <w:szCs w:val="26"/>
        </w:rPr>
        <w:t>10</w:t>
      </w:r>
      <w:r w:rsidR="00376A7D" w:rsidRPr="006817F9">
        <w:rPr>
          <w:sz w:val="26"/>
          <w:szCs w:val="26"/>
        </w:rPr>
        <w:t> % от общего числа)</w:t>
      </w:r>
      <w:r w:rsidR="00E71EAE" w:rsidRPr="006817F9">
        <w:rPr>
          <w:sz w:val="26"/>
          <w:szCs w:val="26"/>
        </w:rPr>
        <w:t>.</w:t>
      </w:r>
    </w:p>
    <w:p w:rsidR="000915D1" w:rsidRDefault="0056681E" w:rsidP="006801E1">
      <w:pPr>
        <w:ind w:firstLine="709"/>
        <w:jc w:val="both"/>
      </w:pPr>
      <w:r w:rsidRPr="006817F9">
        <w:rPr>
          <w:sz w:val="26"/>
          <w:szCs w:val="26"/>
        </w:rPr>
        <w:t xml:space="preserve">Значительное количество </w:t>
      </w:r>
      <w:r w:rsidR="00053941" w:rsidRPr="006817F9">
        <w:rPr>
          <w:sz w:val="26"/>
          <w:szCs w:val="26"/>
        </w:rPr>
        <w:t>обращений</w:t>
      </w:r>
      <w:r w:rsidRPr="006817F9">
        <w:rPr>
          <w:sz w:val="26"/>
          <w:szCs w:val="26"/>
        </w:rPr>
        <w:t xml:space="preserve"> направлено для рассмотрения </w:t>
      </w:r>
      <w:r w:rsidR="00053941" w:rsidRPr="006817F9">
        <w:rPr>
          <w:sz w:val="26"/>
          <w:szCs w:val="26"/>
        </w:rPr>
        <w:br/>
      </w:r>
      <w:r w:rsidRPr="006817F9">
        <w:rPr>
          <w:sz w:val="26"/>
          <w:szCs w:val="26"/>
        </w:rPr>
        <w:t xml:space="preserve">в </w:t>
      </w:r>
      <w:r w:rsidR="005241A8" w:rsidRPr="006817F9">
        <w:rPr>
          <w:sz w:val="26"/>
          <w:szCs w:val="26"/>
        </w:rPr>
        <w:t>УФНС России по Московской области (</w:t>
      </w:r>
      <w:r w:rsidR="00A953D5" w:rsidRPr="006817F9">
        <w:rPr>
          <w:sz w:val="26"/>
          <w:szCs w:val="26"/>
        </w:rPr>
        <w:t>335</w:t>
      </w:r>
      <w:r w:rsidR="005241A8" w:rsidRPr="006817F9">
        <w:rPr>
          <w:sz w:val="26"/>
          <w:szCs w:val="26"/>
        </w:rPr>
        <w:t xml:space="preserve"> обращени</w:t>
      </w:r>
      <w:r w:rsidR="000915D1" w:rsidRPr="006817F9">
        <w:rPr>
          <w:sz w:val="26"/>
          <w:szCs w:val="26"/>
        </w:rPr>
        <w:t>й</w:t>
      </w:r>
      <w:r w:rsidR="005241A8" w:rsidRPr="006817F9">
        <w:rPr>
          <w:sz w:val="26"/>
          <w:szCs w:val="26"/>
        </w:rPr>
        <w:t xml:space="preserve"> или </w:t>
      </w:r>
      <w:r w:rsidR="00A953D5" w:rsidRPr="006817F9">
        <w:rPr>
          <w:sz w:val="26"/>
          <w:szCs w:val="26"/>
        </w:rPr>
        <w:t>9</w:t>
      </w:r>
      <w:r w:rsidR="005241A8" w:rsidRPr="006817F9">
        <w:rPr>
          <w:sz w:val="26"/>
          <w:szCs w:val="26"/>
        </w:rPr>
        <w:t> %</w:t>
      </w:r>
      <w:r w:rsidR="005241A8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4B7E96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722E84" w:rsidRPr="00E71EAE">
        <w:rPr>
          <w:sz w:val="26"/>
          <w:szCs w:val="26"/>
        </w:rPr>
        <w:t xml:space="preserve">образования </w:t>
      </w:r>
      <w:r w:rsidR="005241A8" w:rsidRPr="00286AE1">
        <w:rPr>
          <w:sz w:val="26"/>
          <w:szCs w:val="26"/>
        </w:rPr>
        <w:t>(</w:t>
      </w:r>
      <w:r w:rsidR="00A953D5">
        <w:rPr>
          <w:sz w:val="26"/>
          <w:szCs w:val="26"/>
        </w:rPr>
        <w:t>103</w:t>
      </w:r>
      <w:r w:rsidR="00F17348">
        <w:rPr>
          <w:sz w:val="26"/>
          <w:szCs w:val="26"/>
        </w:rPr>
        <w:t xml:space="preserve"> </w:t>
      </w:r>
      <w:r w:rsidR="005241A8" w:rsidRPr="00286AE1">
        <w:rPr>
          <w:sz w:val="26"/>
          <w:szCs w:val="26"/>
        </w:rPr>
        <w:t>обращени</w:t>
      </w:r>
      <w:r w:rsidR="000915D1">
        <w:rPr>
          <w:sz w:val="26"/>
          <w:szCs w:val="26"/>
        </w:rPr>
        <w:t>я</w:t>
      </w:r>
      <w:r w:rsidR="00853B3B">
        <w:rPr>
          <w:sz w:val="26"/>
          <w:szCs w:val="26"/>
        </w:rPr>
        <w:t xml:space="preserve"> или </w:t>
      </w:r>
      <w:r w:rsidR="00A953D5">
        <w:rPr>
          <w:sz w:val="26"/>
          <w:szCs w:val="26"/>
        </w:rPr>
        <w:t>31</w:t>
      </w:r>
      <w:r w:rsidR="005241A8"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>
        <w:t xml:space="preserve"> </w:t>
      </w:r>
      <w:r w:rsidR="000915D1">
        <w:rPr>
          <w:sz w:val="26"/>
          <w:szCs w:val="26"/>
        </w:rPr>
        <w:t xml:space="preserve">вопросы </w:t>
      </w:r>
      <w:r w:rsidR="000915D1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0915D1">
        <w:rPr>
          <w:sz w:val="26"/>
          <w:szCs w:val="26"/>
        </w:rPr>
        <w:t xml:space="preserve"> </w:t>
      </w:r>
      <w:r w:rsidR="000915D1" w:rsidRPr="00E71EAE">
        <w:rPr>
          <w:sz w:val="26"/>
          <w:szCs w:val="26"/>
        </w:rPr>
        <w:t>(</w:t>
      </w:r>
      <w:r w:rsidR="00A953D5">
        <w:rPr>
          <w:sz w:val="26"/>
          <w:szCs w:val="26"/>
        </w:rPr>
        <w:t>58</w:t>
      </w:r>
      <w:r w:rsidR="000915D1">
        <w:rPr>
          <w:sz w:val="26"/>
          <w:szCs w:val="26"/>
        </w:rPr>
        <w:t xml:space="preserve"> </w:t>
      </w:r>
      <w:r w:rsidR="000915D1" w:rsidRPr="00286AE1">
        <w:rPr>
          <w:sz w:val="26"/>
          <w:szCs w:val="26"/>
        </w:rPr>
        <w:t>обращен</w:t>
      </w:r>
      <w:r w:rsidR="000915D1">
        <w:rPr>
          <w:sz w:val="26"/>
          <w:szCs w:val="26"/>
        </w:rPr>
        <w:t>ий</w:t>
      </w:r>
      <w:r w:rsidR="000915D1" w:rsidRPr="00286AE1">
        <w:rPr>
          <w:sz w:val="26"/>
          <w:szCs w:val="26"/>
        </w:rPr>
        <w:t xml:space="preserve"> или </w:t>
      </w:r>
      <w:r w:rsidR="00A953D5">
        <w:rPr>
          <w:sz w:val="26"/>
          <w:szCs w:val="26"/>
        </w:rPr>
        <w:t>17</w:t>
      </w:r>
      <w:r w:rsidR="000915D1" w:rsidRPr="00286AE1">
        <w:rPr>
          <w:sz w:val="26"/>
          <w:szCs w:val="26"/>
        </w:rPr>
        <w:t> </w:t>
      </w:r>
      <w:r w:rsidR="000915D1">
        <w:rPr>
          <w:sz w:val="26"/>
          <w:szCs w:val="26"/>
        </w:rPr>
        <w:t>% от общего числа</w:t>
      </w:r>
      <w:r w:rsidR="000915D1" w:rsidRPr="00E71EAE">
        <w:rPr>
          <w:sz w:val="26"/>
          <w:szCs w:val="26"/>
        </w:rPr>
        <w:t>)</w:t>
      </w:r>
      <w:r w:rsidR="000915D1">
        <w:rPr>
          <w:sz w:val="26"/>
          <w:szCs w:val="26"/>
        </w:rPr>
        <w:t xml:space="preserve">, </w:t>
      </w:r>
      <w:r w:rsidR="006E0340" w:rsidRPr="00362681">
        <w:rPr>
          <w:sz w:val="26"/>
          <w:szCs w:val="26"/>
        </w:rPr>
        <w:t>а также</w:t>
      </w:r>
      <w:r w:rsidR="006E0340">
        <w:rPr>
          <w:sz w:val="26"/>
          <w:szCs w:val="26"/>
        </w:rPr>
        <w:t xml:space="preserve"> </w:t>
      </w:r>
      <w:r w:rsidR="000915D1" w:rsidRPr="00C448D2">
        <w:rPr>
          <w:sz w:val="26"/>
          <w:szCs w:val="26"/>
        </w:rPr>
        <w:t xml:space="preserve">вопросы </w:t>
      </w:r>
      <w:r w:rsidR="000915D1">
        <w:rPr>
          <w:sz w:val="26"/>
          <w:szCs w:val="26"/>
        </w:rPr>
        <w:t xml:space="preserve">уклонения от налогообложения </w:t>
      </w:r>
      <w:r w:rsidR="000915D1" w:rsidRPr="00E71EAE">
        <w:rPr>
          <w:sz w:val="26"/>
          <w:szCs w:val="26"/>
        </w:rPr>
        <w:t>(</w:t>
      </w:r>
      <w:r w:rsidR="00A953D5">
        <w:rPr>
          <w:sz w:val="26"/>
          <w:szCs w:val="26"/>
        </w:rPr>
        <w:t>37</w:t>
      </w:r>
      <w:r w:rsidR="000915D1" w:rsidRPr="00E71EAE">
        <w:rPr>
          <w:sz w:val="26"/>
          <w:szCs w:val="26"/>
        </w:rPr>
        <w:t xml:space="preserve"> обращени</w:t>
      </w:r>
      <w:r w:rsidR="00BF6172">
        <w:rPr>
          <w:sz w:val="26"/>
          <w:szCs w:val="26"/>
        </w:rPr>
        <w:t>й</w:t>
      </w:r>
      <w:r w:rsidR="000915D1" w:rsidRPr="00E71EAE">
        <w:rPr>
          <w:sz w:val="26"/>
          <w:szCs w:val="26"/>
        </w:rPr>
        <w:t xml:space="preserve"> или </w:t>
      </w:r>
      <w:r w:rsidR="000915D1">
        <w:rPr>
          <w:sz w:val="26"/>
          <w:szCs w:val="26"/>
        </w:rPr>
        <w:t>11</w:t>
      </w:r>
      <w:r w:rsidR="000915D1" w:rsidRPr="00E71EAE">
        <w:rPr>
          <w:sz w:val="26"/>
          <w:szCs w:val="26"/>
        </w:rPr>
        <w:t xml:space="preserve"> % </w:t>
      </w:r>
      <w:r w:rsidR="00E367AF">
        <w:rPr>
          <w:sz w:val="26"/>
          <w:szCs w:val="26"/>
        </w:rPr>
        <w:br/>
      </w:r>
      <w:r w:rsidR="000915D1" w:rsidRPr="00E71EAE">
        <w:rPr>
          <w:sz w:val="26"/>
          <w:szCs w:val="26"/>
        </w:rPr>
        <w:t>от общего числа)</w:t>
      </w:r>
      <w:r w:rsidR="000915D1">
        <w:rPr>
          <w:sz w:val="26"/>
          <w:szCs w:val="26"/>
        </w:rPr>
        <w:t>.</w:t>
      </w:r>
    </w:p>
    <w:p w:rsidR="000915D1" w:rsidRPr="006817F9" w:rsidRDefault="00C1261D" w:rsidP="009346EA">
      <w:pPr>
        <w:ind w:firstLine="709"/>
        <w:jc w:val="both"/>
        <w:rPr>
          <w:sz w:val="26"/>
          <w:szCs w:val="26"/>
        </w:rPr>
      </w:pPr>
      <w:r w:rsidRPr="006817F9">
        <w:rPr>
          <w:sz w:val="26"/>
          <w:szCs w:val="26"/>
        </w:rPr>
        <w:t xml:space="preserve">Значимая часть обращений направлена в </w:t>
      </w:r>
      <w:r w:rsidR="00933C9C" w:rsidRPr="006817F9">
        <w:rPr>
          <w:sz w:val="26"/>
          <w:szCs w:val="26"/>
        </w:rPr>
        <w:t>УФНС России по г. Санкт-Петербургу (</w:t>
      </w:r>
      <w:r w:rsidR="009346EA" w:rsidRPr="006817F9">
        <w:rPr>
          <w:sz w:val="26"/>
          <w:szCs w:val="26"/>
        </w:rPr>
        <w:t>151</w:t>
      </w:r>
      <w:r w:rsidR="00933C9C" w:rsidRPr="006817F9">
        <w:rPr>
          <w:sz w:val="26"/>
          <w:szCs w:val="26"/>
        </w:rPr>
        <w:t xml:space="preserve"> обращени</w:t>
      </w:r>
      <w:r w:rsidR="009346EA" w:rsidRPr="006817F9">
        <w:rPr>
          <w:sz w:val="26"/>
          <w:szCs w:val="26"/>
        </w:rPr>
        <w:t>е</w:t>
      </w:r>
      <w:r w:rsidR="00933C9C" w:rsidRPr="006817F9">
        <w:rPr>
          <w:sz w:val="26"/>
          <w:szCs w:val="26"/>
        </w:rPr>
        <w:t xml:space="preserve"> или </w:t>
      </w:r>
      <w:r w:rsidR="009346EA" w:rsidRPr="006817F9">
        <w:rPr>
          <w:sz w:val="26"/>
          <w:szCs w:val="26"/>
        </w:rPr>
        <w:t>4</w:t>
      </w:r>
      <w:r w:rsidR="00933C9C" w:rsidRPr="006817F9">
        <w:rPr>
          <w:sz w:val="26"/>
          <w:szCs w:val="26"/>
        </w:rPr>
        <w:t xml:space="preserve"> % от общего числа обращений, направленных </w:t>
      </w:r>
      <w:r w:rsidR="00933C9C" w:rsidRPr="006817F9">
        <w:rPr>
          <w:sz w:val="26"/>
          <w:szCs w:val="26"/>
        </w:rPr>
        <w:br/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9346EA" w:rsidRPr="006817F9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2E41BB" w:rsidRPr="006817F9">
        <w:rPr>
          <w:sz w:val="26"/>
          <w:szCs w:val="26"/>
        </w:rPr>
        <w:br/>
      </w:r>
      <w:r w:rsidR="009346EA" w:rsidRPr="006817F9">
        <w:rPr>
          <w:sz w:val="26"/>
          <w:szCs w:val="26"/>
        </w:rPr>
        <w:t>(26 обращений или 17 % от общего числа</w:t>
      </w:r>
      <w:r w:rsidR="00536690" w:rsidRPr="006817F9">
        <w:rPr>
          <w:sz w:val="26"/>
          <w:szCs w:val="26"/>
        </w:rPr>
        <w:t xml:space="preserve">, направленных в УФНС России по </w:t>
      </w:r>
      <w:r w:rsidR="00536690" w:rsidRPr="006817F9">
        <w:rPr>
          <w:sz w:val="26"/>
          <w:szCs w:val="26"/>
        </w:rPr>
        <w:br/>
        <w:t>г. Санкт-Петербургу</w:t>
      </w:r>
      <w:r w:rsidR="009346EA" w:rsidRPr="006817F9">
        <w:rPr>
          <w:sz w:val="26"/>
          <w:szCs w:val="26"/>
        </w:rPr>
        <w:t xml:space="preserve">), </w:t>
      </w:r>
      <w:r w:rsidR="000915D1" w:rsidRPr="006817F9">
        <w:rPr>
          <w:sz w:val="26"/>
          <w:szCs w:val="26"/>
        </w:rPr>
        <w:t>уклонения от налогообложения (</w:t>
      </w:r>
      <w:r w:rsidR="009346EA" w:rsidRPr="006817F9">
        <w:rPr>
          <w:sz w:val="26"/>
          <w:szCs w:val="26"/>
        </w:rPr>
        <w:t>22</w:t>
      </w:r>
      <w:r w:rsidR="000915D1" w:rsidRPr="006817F9">
        <w:rPr>
          <w:sz w:val="26"/>
          <w:szCs w:val="26"/>
        </w:rPr>
        <w:t xml:space="preserve"> обращени</w:t>
      </w:r>
      <w:r w:rsidR="009346EA" w:rsidRPr="006817F9">
        <w:rPr>
          <w:sz w:val="26"/>
          <w:szCs w:val="26"/>
        </w:rPr>
        <w:t>я или 15</w:t>
      </w:r>
      <w:r w:rsidR="000915D1" w:rsidRPr="006817F9">
        <w:rPr>
          <w:sz w:val="26"/>
          <w:szCs w:val="26"/>
        </w:rPr>
        <w:t xml:space="preserve"> % от общего числа обращений), </w:t>
      </w:r>
      <w:r w:rsidR="00E367AF" w:rsidRPr="006817F9">
        <w:rPr>
          <w:sz w:val="26"/>
          <w:szCs w:val="26"/>
        </w:rPr>
        <w:t xml:space="preserve">а также вопросы </w:t>
      </w:r>
      <w:r w:rsidR="002E41BB" w:rsidRPr="006817F9">
        <w:rPr>
          <w:sz w:val="26"/>
          <w:szCs w:val="26"/>
        </w:rPr>
        <w:t xml:space="preserve">налогообложения </w:t>
      </w:r>
      <w:r w:rsidR="004167BD" w:rsidRPr="006817F9">
        <w:rPr>
          <w:sz w:val="26"/>
          <w:szCs w:val="26"/>
        </w:rPr>
        <w:t>доходов физических лиц и администрирования страховых взносов</w:t>
      </w:r>
      <w:r w:rsidR="002E41BB" w:rsidRPr="006817F9">
        <w:rPr>
          <w:sz w:val="26"/>
          <w:szCs w:val="26"/>
        </w:rPr>
        <w:t xml:space="preserve"> (19</w:t>
      </w:r>
      <w:r w:rsidR="00E367AF" w:rsidRPr="006817F9">
        <w:rPr>
          <w:sz w:val="26"/>
          <w:szCs w:val="26"/>
        </w:rPr>
        <w:t xml:space="preserve"> обращений или </w:t>
      </w:r>
      <w:r w:rsidR="002E41BB" w:rsidRPr="006817F9">
        <w:rPr>
          <w:sz w:val="26"/>
          <w:szCs w:val="26"/>
        </w:rPr>
        <w:t>13</w:t>
      </w:r>
      <w:r w:rsidR="00E367AF" w:rsidRPr="006817F9">
        <w:rPr>
          <w:sz w:val="26"/>
          <w:szCs w:val="26"/>
        </w:rPr>
        <w:t> % от общего числа).</w:t>
      </w:r>
    </w:p>
    <w:p w:rsidR="00E71EAE" w:rsidRPr="004074A6" w:rsidRDefault="005241A8" w:rsidP="004167BD">
      <w:pPr>
        <w:ind w:firstLine="709"/>
        <w:jc w:val="both"/>
        <w:rPr>
          <w:sz w:val="27"/>
          <w:szCs w:val="27"/>
        </w:rPr>
      </w:pPr>
      <w:r w:rsidRPr="006817F9">
        <w:rPr>
          <w:sz w:val="26"/>
          <w:szCs w:val="26"/>
        </w:rPr>
        <w:t xml:space="preserve">Немалое количество обращений направлено в </w:t>
      </w:r>
      <w:r w:rsidR="00E71EAE" w:rsidRPr="006817F9">
        <w:rPr>
          <w:sz w:val="26"/>
          <w:szCs w:val="26"/>
        </w:rPr>
        <w:t xml:space="preserve">УФНС России </w:t>
      </w:r>
      <w:r w:rsidR="008B4EBE" w:rsidRPr="006817F9">
        <w:rPr>
          <w:sz w:val="26"/>
          <w:szCs w:val="26"/>
        </w:rPr>
        <w:br/>
      </w:r>
      <w:r w:rsidR="00E71EAE" w:rsidRPr="006817F9">
        <w:rPr>
          <w:sz w:val="26"/>
          <w:szCs w:val="26"/>
        </w:rPr>
        <w:t xml:space="preserve">по </w:t>
      </w:r>
      <w:r w:rsidR="008B4EBE" w:rsidRPr="006817F9">
        <w:rPr>
          <w:sz w:val="26"/>
          <w:szCs w:val="26"/>
        </w:rPr>
        <w:t>Краснодарскому краю</w:t>
      </w:r>
      <w:r w:rsidR="00E71EAE" w:rsidRPr="006817F9">
        <w:rPr>
          <w:sz w:val="26"/>
          <w:szCs w:val="26"/>
        </w:rPr>
        <w:t xml:space="preserve"> (</w:t>
      </w:r>
      <w:r w:rsidR="004167BD" w:rsidRPr="006817F9">
        <w:rPr>
          <w:sz w:val="26"/>
          <w:szCs w:val="26"/>
        </w:rPr>
        <w:t>82</w:t>
      </w:r>
      <w:r w:rsidR="00E71EAE" w:rsidRPr="006817F9">
        <w:rPr>
          <w:sz w:val="26"/>
          <w:szCs w:val="26"/>
        </w:rPr>
        <w:t xml:space="preserve"> обращени</w:t>
      </w:r>
      <w:r w:rsidR="004167BD" w:rsidRPr="006817F9">
        <w:rPr>
          <w:sz w:val="26"/>
          <w:szCs w:val="26"/>
        </w:rPr>
        <w:t>я</w:t>
      </w:r>
      <w:r w:rsidR="00F14115" w:rsidRPr="006817F9">
        <w:rPr>
          <w:sz w:val="26"/>
          <w:szCs w:val="26"/>
        </w:rPr>
        <w:t xml:space="preserve"> или </w:t>
      </w:r>
      <w:r w:rsidR="001F7228" w:rsidRPr="006817F9">
        <w:rPr>
          <w:sz w:val="26"/>
          <w:szCs w:val="26"/>
        </w:rPr>
        <w:t>2</w:t>
      </w:r>
      <w:r w:rsidR="00E71EAE" w:rsidRPr="006817F9">
        <w:rPr>
          <w:sz w:val="26"/>
          <w:szCs w:val="26"/>
        </w:rPr>
        <w:t xml:space="preserve"> % </w:t>
      </w:r>
      <w:r w:rsidR="00E71EAE" w:rsidRPr="00286AE1">
        <w:rPr>
          <w:sz w:val="26"/>
          <w:szCs w:val="26"/>
        </w:rPr>
        <w:t xml:space="preserve">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853B3B">
        <w:rPr>
          <w:sz w:val="26"/>
          <w:szCs w:val="26"/>
        </w:rPr>
        <w:t xml:space="preserve">вопросы </w:t>
      </w:r>
      <w:r w:rsidR="004167BD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4167BD">
        <w:rPr>
          <w:sz w:val="26"/>
          <w:szCs w:val="26"/>
        </w:rPr>
        <w:t xml:space="preserve"> </w:t>
      </w:r>
      <w:r w:rsidR="004167BD" w:rsidRPr="00E71EAE">
        <w:rPr>
          <w:sz w:val="26"/>
          <w:szCs w:val="26"/>
        </w:rPr>
        <w:t>(</w:t>
      </w:r>
      <w:r w:rsidR="004167BD">
        <w:rPr>
          <w:sz w:val="26"/>
          <w:szCs w:val="26"/>
        </w:rPr>
        <w:t xml:space="preserve">18 </w:t>
      </w:r>
      <w:r w:rsidR="004167BD" w:rsidRPr="00286AE1">
        <w:rPr>
          <w:sz w:val="26"/>
          <w:szCs w:val="26"/>
        </w:rPr>
        <w:t>обращен</w:t>
      </w:r>
      <w:r w:rsidR="004167BD">
        <w:rPr>
          <w:sz w:val="26"/>
          <w:szCs w:val="26"/>
        </w:rPr>
        <w:t>ий</w:t>
      </w:r>
      <w:r w:rsidR="004167BD" w:rsidRPr="00286AE1">
        <w:rPr>
          <w:sz w:val="26"/>
          <w:szCs w:val="26"/>
        </w:rPr>
        <w:t xml:space="preserve"> или </w:t>
      </w:r>
      <w:r w:rsidR="004167BD">
        <w:rPr>
          <w:sz w:val="26"/>
          <w:szCs w:val="26"/>
        </w:rPr>
        <w:t>22</w:t>
      </w:r>
      <w:r w:rsidR="004167BD" w:rsidRPr="00286AE1">
        <w:rPr>
          <w:sz w:val="26"/>
          <w:szCs w:val="26"/>
        </w:rPr>
        <w:t> </w:t>
      </w:r>
      <w:r w:rsidR="004167BD">
        <w:rPr>
          <w:sz w:val="26"/>
          <w:szCs w:val="26"/>
        </w:rPr>
        <w:t>% от общего числа,</w:t>
      </w:r>
      <w:r w:rsidR="004167BD" w:rsidRPr="004167BD">
        <w:rPr>
          <w:sz w:val="26"/>
          <w:szCs w:val="26"/>
        </w:rPr>
        <w:t xml:space="preserve"> </w:t>
      </w:r>
      <w:r w:rsidR="004167BD">
        <w:rPr>
          <w:sz w:val="26"/>
          <w:szCs w:val="26"/>
        </w:rPr>
        <w:t xml:space="preserve">направленных </w:t>
      </w:r>
      <w:r w:rsidR="004167BD" w:rsidRPr="00286AE1">
        <w:rPr>
          <w:sz w:val="26"/>
          <w:szCs w:val="26"/>
        </w:rPr>
        <w:t xml:space="preserve">в УФНС России </w:t>
      </w:r>
      <w:r w:rsidR="004167BD" w:rsidRPr="008B4EBE">
        <w:rPr>
          <w:sz w:val="26"/>
          <w:szCs w:val="26"/>
        </w:rPr>
        <w:t>по Краснодарскому краю</w:t>
      </w:r>
      <w:r w:rsidR="004167BD" w:rsidRPr="00E71EAE">
        <w:rPr>
          <w:sz w:val="26"/>
          <w:szCs w:val="26"/>
        </w:rPr>
        <w:t>)</w:t>
      </w:r>
      <w:r w:rsidR="004167BD">
        <w:rPr>
          <w:sz w:val="26"/>
          <w:szCs w:val="26"/>
        </w:rPr>
        <w:t xml:space="preserve">, вопросы </w:t>
      </w:r>
      <w:r w:rsidR="00D514C0" w:rsidRPr="00933C9C">
        <w:rPr>
          <w:sz w:val="26"/>
          <w:szCs w:val="26"/>
        </w:rPr>
        <w:t>уклонения от налогообложения</w:t>
      </w:r>
      <w:r w:rsidR="00D514C0">
        <w:rPr>
          <w:sz w:val="26"/>
          <w:szCs w:val="26"/>
        </w:rPr>
        <w:t xml:space="preserve"> </w:t>
      </w:r>
      <w:r w:rsidR="00FD5689">
        <w:rPr>
          <w:sz w:val="26"/>
          <w:szCs w:val="26"/>
        </w:rPr>
        <w:br/>
      </w:r>
      <w:r w:rsidR="00D514C0" w:rsidRPr="00286AE1">
        <w:rPr>
          <w:sz w:val="26"/>
          <w:szCs w:val="26"/>
        </w:rPr>
        <w:lastRenderedPageBreak/>
        <w:t>(</w:t>
      </w:r>
      <w:r w:rsidR="00E367AF">
        <w:rPr>
          <w:sz w:val="26"/>
          <w:szCs w:val="26"/>
        </w:rPr>
        <w:t>13</w:t>
      </w:r>
      <w:r w:rsidR="00D514C0" w:rsidRPr="00286AE1">
        <w:rPr>
          <w:sz w:val="26"/>
          <w:szCs w:val="26"/>
        </w:rPr>
        <w:t xml:space="preserve"> обращени</w:t>
      </w:r>
      <w:r w:rsidR="00D514C0">
        <w:rPr>
          <w:sz w:val="26"/>
          <w:szCs w:val="26"/>
        </w:rPr>
        <w:t>й</w:t>
      </w:r>
      <w:r w:rsidR="00D514C0" w:rsidRPr="00286AE1">
        <w:rPr>
          <w:sz w:val="26"/>
          <w:szCs w:val="26"/>
        </w:rPr>
        <w:t xml:space="preserve"> или </w:t>
      </w:r>
      <w:r w:rsidR="00E367AF">
        <w:rPr>
          <w:sz w:val="26"/>
          <w:szCs w:val="26"/>
        </w:rPr>
        <w:t>22</w:t>
      </w:r>
      <w:r w:rsidR="00D514C0" w:rsidRPr="00286AE1">
        <w:rPr>
          <w:sz w:val="26"/>
          <w:szCs w:val="26"/>
        </w:rPr>
        <w:t> % от общего</w:t>
      </w:r>
      <w:r w:rsidR="004074A6">
        <w:rPr>
          <w:sz w:val="26"/>
          <w:szCs w:val="26"/>
        </w:rPr>
        <w:t xml:space="preserve"> числа </w:t>
      </w:r>
      <w:r w:rsidR="004074A6" w:rsidRPr="004074A6">
        <w:rPr>
          <w:sz w:val="27"/>
          <w:szCs w:val="27"/>
        </w:rPr>
        <w:t>обращений</w:t>
      </w:r>
      <w:r w:rsidR="00D514C0" w:rsidRPr="004074A6">
        <w:rPr>
          <w:sz w:val="27"/>
          <w:szCs w:val="27"/>
        </w:rPr>
        <w:t xml:space="preserve">), </w:t>
      </w:r>
      <w:r w:rsidR="00E367AF" w:rsidRPr="004074A6">
        <w:rPr>
          <w:sz w:val="27"/>
          <w:szCs w:val="27"/>
        </w:rPr>
        <w:t xml:space="preserve">а также </w:t>
      </w:r>
      <w:r w:rsidR="004074A6" w:rsidRPr="004074A6">
        <w:rPr>
          <w:sz w:val="27"/>
          <w:szCs w:val="27"/>
        </w:rPr>
        <w:t xml:space="preserve">по вопросам </w:t>
      </w:r>
      <w:r w:rsidR="004074A6" w:rsidRPr="004074A6">
        <w:rPr>
          <w:color w:val="000000"/>
          <w:sz w:val="27"/>
          <w:szCs w:val="27"/>
        </w:rPr>
        <w:t>регистрация юридических лиц, физических лиц в качестве индивидуальных предпринимателей и крестьянских (фермерских хозяйств</w:t>
      </w:r>
      <w:r w:rsidR="004074A6" w:rsidRPr="004074A6">
        <w:rPr>
          <w:sz w:val="27"/>
          <w:szCs w:val="27"/>
        </w:rPr>
        <w:t xml:space="preserve"> </w:t>
      </w:r>
      <w:r w:rsidR="00834ACF" w:rsidRPr="004074A6">
        <w:rPr>
          <w:sz w:val="27"/>
          <w:szCs w:val="27"/>
        </w:rPr>
        <w:t>(</w:t>
      </w:r>
      <w:r w:rsidR="004074A6">
        <w:rPr>
          <w:sz w:val="27"/>
          <w:szCs w:val="27"/>
        </w:rPr>
        <w:t>10</w:t>
      </w:r>
      <w:r w:rsidR="00E367AF" w:rsidRPr="004074A6">
        <w:rPr>
          <w:sz w:val="27"/>
          <w:szCs w:val="27"/>
        </w:rPr>
        <w:t xml:space="preserve"> </w:t>
      </w:r>
      <w:r w:rsidR="00834ACF" w:rsidRPr="004074A6">
        <w:rPr>
          <w:sz w:val="27"/>
          <w:szCs w:val="27"/>
        </w:rPr>
        <w:t>обращений или 1</w:t>
      </w:r>
      <w:r w:rsidR="00E367AF" w:rsidRPr="004074A6">
        <w:rPr>
          <w:sz w:val="27"/>
          <w:szCs w:val="27"/>
        </w:rPr>
        <w:t>2</w:t>
      </w:r>
      <w:r w:rsidR="00834ACF" w:rsidRPr="004074A6">
        <w:rPr>
          <w:sz w:val="27"/>
          <w:szCs w:val="27"/>
        </w:rPr>
        <w:t> % от общего числа)</w:t>
      </w:r>
      <w:r w:rsidR="00E367AF" w:rsidRPr="004074A6">
        <w:rPr>
          <w:sz w:val="27"/>
          <w:szCs w:val="27"/>
        </w:rPr>
        <w:t>.</w:t>
      </w:r>
    </w:p>
    <w:p w:rsidR="0056681E" w:rsidRPr="00FD5689" w:rsidRDefault="0056681E" w:rsidP="00C0052C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D5689">
        <w:rPr>
          <w:sz w:val="26"/>
          <w:szCs w:val="26"/>
        </w:rPr>
        <w:br/>
      </w:r>
      <w:r w:rsidRPr="00FD5689">
        <w:rPr>
          <w:sz w:val="26"/>
          <w:szCs w:val="26"/>
        </w:rPr>
        <w:t>по</w:t>
      </w:r>
      <w:r w:rsidR="00276C35" w:rsidRPr="00FD5689">
        <w:rPr>
          <w:sz w:val="26"/>
          <w:szCs w:val="26"/>
        </w:rPr>
        <w:t xml:space="preserve"> </w:t>
      </w:r>
      <w:r w:rsidR="00AC44A1" w:rsidRPr="00FD5689">
        <w:rPr>
          <w:sz w:val="26"/>
          <w:szCs w:val="26"/>
        </w:rPr>
        <w:t>Ростовской, Ярославской, Нижегородской</w:t>
      </w:r>
      <w:r w:rsidR="00FD5689" w:rsidRPr="00FD5689">
        <w:rPr>
          <w:sz w:val="26"/>
          <w:szCs w:val="26"/>
        </w:rPr>
        <w:t xml:space="preserve">, </w:t>
      </w:r>
      <w:r w:rsidR="00AC44A1" w:rsidRPr="00FD5689">
        <w:rPr>
          <w:sz w:val="26"/>
          <w:szCs w:val="26"/>
        </w:rPr>
        <w:t xml:space="preserve">Свердловской, Ленинградской и Самарской областям, </w:t>
      </w:r>
      <w:r w:rsidR="009F54CC" w:rsidRPr="00FD5689">
        <w:rPr>
          <w:sz w:val="26"/>
          <w:szCs w:val="26"/>
        </w:rPr>
        <w:t>Республик</w:t>
      </w:r>
      <w:r w:rsidR="00AC44A1" w:rsidRPr="00FD5689">
        <w:rPr>
          <w:sz w:val="26"/>
          <w:szCs w:val="26"/>
        </w:rPr>
        <w:t>е</w:t>
      </w:r>
      <w:r w:rsidR="009F54CC" w:rsidRPr="00FD5689">
        <w:rPr>
          <w:sz w:val="26"/>
          <w:szCs w:val="26"/>
        </w:rPr>
        <w:t xml:space="preserve"> </w:t>
      </w:r>
      <w:r w:rsidR="00AC44A1" w:rsidRPr="00FD5689">
        <w:rPr>
          <w:sz w:val="26"/>
          <w:szCs w:val="26"/>
        </w:rPr>
        <w:t>Башкортостан</w:t>
      </w:r>
      <w:r w:rsidR="006817F9">
        <w:rPr>
          <w:sz w:val="26"/>
          <w:szCs w:val="26"/>
        </w:rPr>
        <w:t>.</w:t>
      </w:r>
    </w:p>
    <w:p w:rsidR="00356628" w:rsidRPr="00FD5689" w:rsidRDefault="0049124F" w:rsidP="00356628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Обращения, направленные на рассмотрение ЦА ФНС России </w:t>
      </w:r>
      <w:r w:rsidRPr="00FD5689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D5689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45557" w:rsidRPr="00FD5689" w:rsidRDefault="00045557" w:rsidP="0004555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D5689">
        <w:rPr>
          <w:color w:val="auto"/>
          <w:sz w:val="26"/>
          <w:szCs w:val="26"/>
        </w:rPr>
        <w:t xml:space="preserve">В отчетном периоде </w:t>
      </w:r>
      <w:r w:rsidR="00FD5689">
        <w:rPr>
          <w:color w:val="auto"/>
          <w:sz w:val="26"/>
          <w:szCs w:val="26"/>
        </w:rPr>
        <w:t>УФНС России по г. </w:t>
      </w:r>
      <w:r w:rsidR="00FD5689" w:rsidRPr="00FD5689">
        <w:rPr>
          <w:color w:val="auto"/>
          <w:sz w:val="26"/>
          <w:szCs w:val="26"/>
        </w:rPr>
        <w:t xml:space="preserve">Москве </w:t>
      </w:r>
      <w:r w:rsidRPr="00FD5689">
        <w:rPr>
          <w:color w:val="auto"/>
          <w:sz w:val="26"/>
          <w:szCs w:val="26"/>
        </w:rPr>
        <w:t xml:space="preserve">с нарушением контрольного срока исполнения рассмотрено </w:t>
      </w:r>
      <w:r w:rsidR="00843223" w:rsidRPr="006817F9">
        <w:rPr>
          <w:color w:val="auto"/>
          <w:sz w:val="26"/>
          <w:szCs w:val="26"/>
        </w:rPr>
        <w:t>1</w:t>
      </w:r>
      <w:r w:rsidRPr="00FD5689">
        <w:rPr>
          <w:b/>
          <w:bCs/>
          <w:color w:val="auto"/>
          <w:sz w:val="26"/>
          <w:szCs w:val="26"/>
        </w:rPr>
        <w:t xml:space="preserve"> </w:t>
      </w:r>
      <w:r w:rsidRPr="00FD5689">
        <w:rPr>
          <w:bCs/>
          <w:color w:val="auto"/>
          <w:sz w:val="26"/>
          <w:szCs w:val="26"/>
        </w:rPr>
        <w:t>обращени</w:t>
      </w:r>
      <w:r w:rsidR="00843223" w:rsidRPr="00FD5689">
        <w:rPr>
          <w:bCs/>
          <w:color w:val="auto"/>
          <w:sz w:val="26"/>
          <w:szCs w:val="26"/>
        </w:rPr>
        <w:t>е</w:t>
      </w:r>
      <w:r w:rsidR="00843223" w:rsidRPr="00FD5689">
        <w:rPr>
          <w:color w:val="auto"/>
          <w:sz w:val="26"/>
          <w:szCs w:val="26"/>
        </w:rPr>
        <w:t>, перенаправленно</w:t>
      </w:r>
      <w:r w:rsidR="00BF6172">
        <w:rPr>
          <w:color w:val="auto"/>
          <w:sz w:val="26"/>
          <w:szCs w:val="26"/>
        </w:rPr>
        <w:t>е</w:t>
      </w:r>
      <w:r w:rsidRPr="00FD5689">
        <w:rPr>
          <w:color w:val="auto"/>
          <w:sz w:val="26"/>
          <w:szCs w:val="26"/>
        </w:rPr>
        <w:t xml:space="preserve"> из ЦА ФНС России, что </w:t>
      </w:r>
      <w:r w:rsidRPr="006817F9">
        <w:rPr>
          <w:color w:val="auto"/>
          <w:sz w:val="26"/>
          <w:szCs w:val="26"/>
        </w:rPr>
        <w:t xml:space="preserve">составило </w:t>
      </w:r>
      <w:r w:rsidRPr="006817F9">
        <w:rPr>
          <w:bCs/>
          <w:color w:val="auto"/>
          <w:sz w:val="26"/>
          <w:szCs w:val="26"/>
        </w:rPr>
        <w:t>0,</w:t>
      </w:r>
      <w:r w:rsidR="00843223" w:rsidRPr="006817F9">
        <w:rPr>
          <w:bCs/>
          <w:color w:val="auto"/>
          <w:sz w:val="26"/>
          <w:szCs w:val="26"/>
        </w:rPr>
        <w:t>0</w:t>
      </w:r>
      <w:r w:rsidR="00FD5689" w:rsidRPr="006817F9">
        <w:rPr>
          <w:bCs/>
          <w:color w:val="auto"/>
          <w:sz w:val="26"/>
          <w:szCs w:val="26"/>
        </w:rPr>
        <w:t>2</w:t>
      </w:r>
      <w:r w:rsidRPr="006817F9">
        <w:rPr>
          <w:bCs/>
          <w:color w:val="auto"/>
          <w:sz w:val="26"/>
          <w:szCs w:val="26"/>
        </w:rPr>
        <w:t> %</w:t>
      </w:r>
      <w:r w:rsidRPr="00FD5689">
        <w:rPr>
          <w:b/>
          <w:bCs/>
          <w:color w:val="auto"/>
          <w:sz w:val="26"/>
          <w:szCs w:val="26"/>
        </w:rPr>
        <w:t xml:space="preserve"> </w:t>
      </w:r>
      <w:r w:rsidRPr="00FD5689">
        <w:rPr>
          <w:color w:val="auto"/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8C293C" w:rsidRPr="00FD5689">
        <w:rPr>
          <w:color w:val="auto"/>
          <w:sz w:val="26"/>
          <w:szCs w:val="26"/>
        </w:rPr>
        <w:t>.</w:t>
      </w:r>
    </w:p>
    <w:p w:rsidR="00EA7AB5" w:rsidRPr="00FD5689" w:rsidRDefault="00EA7AB5" w:rsidP="00EA7AB5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Остальные обращения, поставленные на контроль, исполнены в срок, что </w:t>
      </w:r>
      <w:r w:rsidRPr="006817F9">
        <w:rPr>
          <w:sz w:val="26"/>
          <w:szCs w:val="26"/>
        </w:rPr>
        <w:t>составляет 99,</w:t>
      </w:r>
      <w:r w:rsidR="00FD5689" w:rsidRPr="006817F9">
        <w:rPr>
          <w:sz w:val="26"/>
          <w:szCs w:val="26"/>
        </w:rPr>
        <w:t>9</w:t>
      </w:r>
      <w:r w:rsidRPr="006817F9">
        <w:rPr>
          <w:sz w:val="26"/>
          <w:szCs w:val="26"/>
        </w:rPr>
        <w:t> %</w:t>
      </w:r>
      <w:r w:rsidRPr="00FD5689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D61336" w:rsidRDefault="00D61336" w:rsidP="00D61336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286AE1" w:rsidRDefault="00286AE1" w:rsidP="00286AE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E36C2" w:rsidRPr="00246260" w:rsidRDefault="001E36C2" w:rsidP="00286AE1">
      <w:pPr>
        <w:ind w:firstLine="709"/>
        <w:jc w:val="both"/>
        <w:rPr>
          <w:sz w:val="26"/>
          <w:szCs w:val="26"/>
        </w:rPr>
      </w:pPr>
    </w:p>
    <w:p w:rsidR="00246260" w:rsidRPr="00246260" w:rsidRDefault="00246260" w:rsidP="00153F1B">
      <w:pPr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A56C9C">
        <w:rPr>
          <w:sz w:val="26"/>
          <w:szCs w:val="26"/>
        </w:rPr>
        <w:t>9</w:t>
      </w:r>
      <w:r w:rsidRPr="00246260">
        <w:rPr>
          <w:sz w:val="26"/>
          <w:szCs w:val="26"/>
        </w:rPr>
        <w:t xml:space="preserve"> л. в 1 экз.</w:t>
      </w:r>
    </w:p>
    <w:p w:rsidR="00246260" w:rsidRPr="00246260" w:rsidRDefault="00246260" w:rsidP="00246260">
      <w:pPr>
        <w:ind w:firstLine="360"/>
        <w:jc w:val="both"/>
        <w:rPr>
          <w:sz w:val="26"/>
          <w:szCs w:val="26"/>
        </w:rPr>
      </w:pPr>
    </w:p>
    <w:p w:rsidR="00A56C9C" w:rsidRDefault="00A56C9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56C9C" w:rsidRPr="00902BE0" w:rsidRDefault="00A56C9C" w:rsidP="00A56C9C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A56C9C" w:rsidRDefault="00A56C9C" w:rsidP="00A56C9C">
      <w:pPr>
        <w:jc w:val="center"/>
        <w:rPr>
          <w:noProof/>
          <w:sz w:val="25"/>
          <w:szCs w:val="25"/>
        </w:rPr>
      </w:pPr>
      <w:proofErr w:type="gramStart"/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июне2023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  <w:proofErr w:type="gramEnd"/>
    </w:p>
    <w:p w:rsidR="00A56C9C" w:rsidRDefault="00A56C9C" w:rsidP="00A56C9C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1417"/>
      </w:tblGrid>
      <w:tr w:rsidR="00A56C9C" w:rsidTr="00A56C9C">
        <w:trPr>
          <w:cantSplit/>
          <w:trHeight w:val="567"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A56C9C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0001.0002.0023.0000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0001.0002.0023.0062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0001.0002.0023.0063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0001.0002.0023.0064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0001.0002.0023.0065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</w:t>
            </w:r>
          </w:p>
        </w:tc>
      </w:tr>
      <w:tr w:rsidR="00A56C9C" w:rsidTr="00A56C9C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6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0001.0002.0024.0077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0001.0002.0024.0083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0001.0002.0025.0084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0001.0002.0025.0106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0001.0002.0025.0114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0001.0002.0025.0120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6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30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29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28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  <w:lang w:val="en-US"/>
              </w:rPr>
            </w:pPr>
            <w:r w:rsidRPr="00A56C9C">
              <w:rPr>
                <w:sz w:val="24"/>
                <w:szCs w:val="24"/>
              </w:rPr>
              <w:t>0001.0020.0000.0000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56C9C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0001.0020.0191.0176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56C9C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0001.0003.0030.0000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0001.0003.0030.0202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40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0001.0003.0030.0471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0001.0003.0031.0000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0001.0003.0031.0203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0001.0003.0037.0000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color w:val="000000"/>
                <w:sz w:val="24"/>
                <w:szCs w:val="24"/>
              </w:rPr>
            </w:pPr>
            <w:r w:rsidRPr="00A56C9C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0001.0003.0037.0210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color w:val="000000"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0001.0003.0037.0215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0001.0003.0041.0000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color w:val="000000"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0001.0003.0041.0219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0002.0004.0048.0000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0002.0004.0048.0232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color w:val="000000"/>
                <w:sz w:val="24"/>
                <w:szCs w:val="24"/>
              </w:rPr>
            </w:pPr>
            <w:r w:rsidRPr="00A56C9C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color w:val="000000"/>
                <w:sz w:val="24"/>
                <w:szCs w:val="24"/>
              </w:rPr>
            </w:pPr>
            <w:r w:rsidRPr="00A56C9C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4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lastRenderedPageBreak/>
              <w:t>0002.0006.0065.0259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0002.0006.0065.0261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0002.0006.0065.0263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0002.0006.0065.0264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 xml:space="preserve">Надзор и </w:t>
            </w:r>
            <w:proofErr w:type="gramStart"/>
            <w:r w:rsidRPr="00A56C9C">
              <w:rPr>
                <w:sz w:val="24"/>
                <w:szCs w:val="24"/>
              </w:rPr>
              <w:t>контроль за</w:t>
            </w:r>
            <w:proofErr w:type="gramEnd"/>
            <w:r w:rsidRPr="00A56C9C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0002.0006.0065.0266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0002.0006.0065.0267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0002.0006.0065.0269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RPr="000A6F89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0002.0007.0066.0000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A56C9C">
              <w:rPr>
                <w:color w:val="800000"/>
                <w:sz w:val="24"/>
                <w:szCs w:val="24"/>
              </w:rPr>
              <w:t xml:space="preserve"> </w:t>
            </w:r>
            <w:r w:rsidRPr="00A56C9C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RPr="000A6F89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0002.0007.0066.0271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0002.0007.0067.0274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0002.0007.0068.0279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0002.0007.0069.0000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0002.0007.0069.0280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0002.0007.0071.0000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A56C9C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0002.0007.0071.0282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7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0002.0007.0071.0283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0002.0007.0072.0288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0002.0007.0072.0291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</w:t>
            </w:r>
            <w:r w:rsidRPr="00A56C9C">
              <w:rPr>
                <w:sz w:val="24"/>
                <w:szCs w:val="24"/>
                <w:shd w:val="clear" w:color="auto" w:fill="BFBFBF"/>
              </w:rPr>
              <w:t>0</w:t>
            </w:r>
            <w:r w:rsidRPr="00A56C9C">
              <w:rPr>
                <w:sz w:val="24"/>
                <w:szCs w:val="24"/>
              </w:rPr>
              <w:t>007.0074.0</w:t>
            </w:r>
            <w:r w:rsidRPr="00A56C9C">
              <w:rPr>
                <w:sz w:val="24"/>
                <w:szCs w:val="24"/>
                <w:shd w:val="clear" w:color="auto" w:fill="BFBFBF"/>
              </w:rPr>
              <w:t>0</w:t>
            </w:r>
            <w:r w:rsidRPr="00A56C9C">
              <w:rPr>
                <w:sz w:val="24"/>
                <w:szCs w:val="24"/>
              </w:rPr>
              <w:t>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</w:t>
            </w:r>
            <w:r w:rsidRPr="00A56C9C">
              <w:rPr>
                <w:sz w:val="24"/>
                <w:szCs w:val="24"/>
                <w:shd w:val="clear" w:color="auto" w:fill="FFFFFF"/>
              </w:rPr>
              <w:t>0</w:t>
            </w:r>
            <w:r w:rsidRPr="00A56C9C">
              <w:rPr>
                <w:sz w:val="24"/>
                <w:szCs w:val="24"/>
              </w:rPr>
              <w:t>007.0074.0300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ind w:right="113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lastRenderedPageBreak/>
              <w:t>0002.</w:t>
            </w:r>
            <w:r w:rsidRPr="00A56C9C">
              <w:rPr>
                <w:sz w:val="24"/>
                <w:szCs w:val="24"/>
                <w:shd w:val="clear" w:color="auto" w:fill="FFFFFF"/>
              </w:rPr>
              <w:t>0</w:t>
            </w:r>
            <w:r w:rsidRPr="00A56C9C">
              <w:rPr>
                <w:sz w:val="24"/>
                <w:szCs w:val="24"/>
              </w:rPr>
              <w:t>007.0074.0318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ind w:right="113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0002.0013.0000.0000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b/>
                <w:color w:val="632423"/>
                <w:sz w:val="24"/>
                <w:szCs w:val="24"/>
              </w:rPr>
            </w:pPr>
            <w:r w:rsidRPr="00A56C9C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0002.0013.0142.0000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0002.0013.0142.0385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0002.0014.0000.0000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56C9C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0002.0014.0143.0000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A56C9C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0002.0014.0143.0429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0003.0008.0077.0000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0003.0008.0077.0457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0003.0008.0079.0503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12</w:t>
            </w:r>
          </w:p>
        </w:tc>
      </w:tr>
      <w:tr w:rsidR="00A56C9C" w:rsidTr="00A56C9C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0003.0008.0086.0539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0003.0008.0086.0540</w:t>
            </w:r>
          </w:p>
        </w:tc>
        <w:tc>
          <w:tcPr>
            <w:tcW w:w="5670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19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0003.0008.0086.0541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63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0003.0008.0086.0542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0003.0008.0086.0543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0003.0008.0086.0544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43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0003.0008.0086.0545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512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0003.0008.0086.0546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0003.0008.0086.0547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16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0003.0008.0086.0548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221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0003.0008.0086.0549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37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0003.0008.0086.0551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249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0003.0008.0086.0552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40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0003.0008.0086.0553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0003.0008.0086.0554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19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0003.0008.0086.0555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114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0003.0008.0086.0556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0003.0008.0086.0557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178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0003.0008.0086.0558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830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lastRenderedPageBreak/>
              <w:t>0003.0008.0086.0559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63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515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0003.0008.0086.0561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82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0003.0008.0086.0562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337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0003.0008.0086.0563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0003.0008.0086.0564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293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0003.0008.0086.0565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322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0003.0008.0086.0566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30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0003.0008.0086.0567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664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0003.0008.0086.0568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66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0003.0008.0086.1198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584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0003.0008.0087.0000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0003.0008.0087.0580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0003.0008.0088.0000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0003.0008.0088.0603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0003.0008.0089.0000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0003.0008.0089.0621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</w:tcPr>
          <w:p w:rsidR="00A56C9C" w:rsidRPr="00A56C9C" w:rsidRDefault="00A56C9C" w:rsidP="00051255">
            <w:pPr>
              <w:rPr>
                <w:color w:val="008000"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0003.0008.0089.0622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0003.0008.0089.0623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0003.0008.0089.0624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26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0003.0008.0092.0000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0003.0008.0092.0628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0003.0009.0094.0000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0003.0009.0094.0668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56C9C" w:rsidRPr="00A56C9C" w:rsidRDefault="00A56C9C" w:rsidP="00051255">
            <w:pPr>
              <w:ind w:right="113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 xml:space="preserve">Работа </w:t>
            </w:r>
            <w:proofErr w:type="spellStart"/>
            <w:r w:rsidRPr="00A56C9C">
              <w:rPr>
                <w:sz w:val="24"/>
                <w:szCs w:val="24"/>
              </w:rPr>
              <w:t>Росреестра</w:t>
            </w:r>
            <w:proofErr w:type="spellEnd"/>
            <w:r w:rsidRPr="00A56C9C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0003.0009.0096.0674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0003.0009.0098.0000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lastRenderedPageBreak/>
              <w:t>0003.0009.0098.0723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0003.0009.0098.0728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0003.0009.0099.0000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0003.0009.0099.0742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0003.0009.0099.0749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0003.0009.0100.0750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0003.0009.0100.0754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0003.0009.0100.0760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0003.0009.0100.0765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0003.0009.0102.0000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0003.0009.0102.0771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3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0003.0009.0102.0772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0003.0010.0112.0000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0003.0010.0112.0787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0003.0010.0116.0000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0003.0010.0116.0791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0003.0010.0120.0000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0003.0010.0120.0801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0003.0010.0121.0000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0003.0010.0121.0802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0003.0011.0000.0000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0003.0011.0122.0000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</w:tcPr>
          <w:p w:rsidR="00A56C9C" w:rsidRPr="00A56C9C" w:rsidRDefault="00A56C9C" w:rsidP="00051255">
            <w:pPr>
              <w:rPr>
                <w:color w:val="008000"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0003.0011.0122.0828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0003.0011.0123.0000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0003.0011.0123.0848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0003.0012.0132.0000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lastRenderedPageBreak/>
              <w:t>0003.0012.0132.0877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0003.0012.0133.0000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0003.0012.0133.0879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0003.0012.0134.0000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56C9C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0003.0012.0134.0880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0003.0012.0134.0881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pStyle w:val="a8"/>
              <w:rPr>
                <w:sz w:val="24"/>
                <w:szCs w:val="24"/>
                <w:lang w:val="en-US"/>
              </w:rPr>
            </w:pPr>
            <w:r w:rsidRPr="00A56C9C">
              <w:rPr>
                <w:sz w:val="24"/>
                <w:szCs w:val="24"/>
              </w:rPr>
              <w:t>0004.0016.0162.000</w:t>
            </w:r>
            <w:r w:rsidRPr="00A56C9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b/>
                <w:color w:val="999999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0004.0016.0162.0995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A56C9C">
              <w:rPr>
                <w:sz w:val="24"/>
                <w:szCs w:val="24"/>
              </w:rPr>
              <w:t>рейдерство</w:t>
            </w:r>
            <w:proofErr w:type="spellEnd"/>
            <w:r w:rsidRPr="00A56C9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0004.0016.0162.0996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noProof/>
                <w:sz w:val="24"/>
                <w:szCs w:val="24"/>
              </w:rPr>
            </w:pPr>
            <w:r w:rsidRPr="00A56C9C">
              <w:rPr>
                <w:noProof/>
                <w:sz w:val="24"/>
                <w:szCs w:val="24"/>
              </w:rPr>
              <w:t>5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0004.0016.0162.1003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0004.0016.0162.1005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2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0004.0016.0162.1006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0004.0016.0162.1010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0004.0016.0162.1015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0004.0016.0162.1020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0004.0016.0162.1021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0004.0016.0162.1022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0004.0018.0000.0000</w:t>
            </w:r>
          </w:p>
        </w:tc>
        <w:tc>
          <w:tcPr>
            <w:tcW w:w="5670" w:type="dxa"/>
            <w:shd w:val="clear" w:color="auto" w:fill="9BBB59"/>
          </w:tcPr>
          <w:p w:rsidR="00A56C9C" w:rsidRPr="00A56C9C" w:rsidRDefault="00A56C9C" w:rsidP="00051255">
            <w:pPr>
              <w:rPr>
                <w:b/>
                <w:color w:val="632423"/>
                <w:sz w:val="24"/>
                <w:szCs w:val="24"/>
              </w:rPr>
            </w:pPr>
            <w:r w:rsidRPr="00A56C9C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BFBFBF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0004.0018.0171.0000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0004.0018.0171.1059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0004.0018.0171.1070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FF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0004.0018.0171.1075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0004.0018.0171.1081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  <w:lang w:val="en-US"/>
              </w:rPr>
            </w:pPr>
            <w:r w:rsidRPr="00A56C9C">
              <w:rPr>
                <w:sz w:val="24"/>
                <w:szCs w:val="24"/>
              </w:rPr>
              <w:t>0005.0000.0000.0000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A56C9C" w:rsidRPr="00A56C9C" w:rsidRDefault="00A56C9C" w:rsidP="00051255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A56C9C" w:rsidRPr="00A56C9C" w:rsidRDefault="00A56C9C" w:rsidP="00051255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A56C9C" w:rsidRPr="00A56C9C" w:rsidRDefault="00A56C9C" w:rsidP="00051255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A56C9C" w:rsidRPr="00A56C9C" w:rsidRDefault="00A56C9C" w:rsidP="00051255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0005.0005.0055.0000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56C9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0005.0005.0055.1131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0005.0005.0055.1142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bCs/>
                <w:sz w:val="24"/>
                <w:szCs w:val="24"/>
              </w:rPr>
            </w:pPr>
            <w:r w:rsidRPr="00A56C9C">
              <w:rPr>
                <w:bCs/>
                <w:sz w:val="24"/>
                <w:szCs w:val="24"/>
              </w:rPr>
              <w:t>1</w:t>
            </w:r>
          </w:p>
        </w:tc>
      </w:tr>
      <w:tr w:rsidR="00A56C9C" w:rsidTr="00A56C9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bCs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lastRenderedPageBreak/>
              <w:t>0005.0005.0056.0000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56C9C" w:rsidRPr="00A56C9C" w:rsidRDefault="00A56C9C" w:rsidP="00051255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56C9C" w:rsidRPr="007A7D24" w:rsidTr="00A56C9C">
        <w:trPr>
          <w:cantSplit/>
        </w:trPr>
        <w:tc>
          <w:tcPr>
            <w:tcW w:w="2552" w:type="dxa"/>
          </w:tcPr>
          <w:p w:rsidR="00A56C9C" w:rsidRPr="00A56C9C" w:rsidRDefault="00A56C9C" w:rsidP="00051255">
            <w:pPr>
              <w:rPr>
                <w:color w:val="008000"/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0005.0005.0056.1149</w:t>
            </w:r>
          </w:p>
        </w:tc>
        <w:tc>
          <w:tcPr>
            <w:tcW w:w="5670" w:type="dxa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RPr="007A7D24" w:rsidTr="00A56C9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0005.0005.0057.0000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b/>
                <w:color w:val="800000"/>
                <w:sz w:val="24"/>
                <w:szCs w:val="24"/>
              </w:rPr>
            </w:pPr>
            <w:r w:rsidRPr="00A56C9C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56C9C" w:rsidRPr="007A7D24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0005.0005.0057.1177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</w:p>
        </w:tc>
      </w:tr>
      <w:tr w:rsidR="00A56C9C" w:rsidRPr="007A7D24" w:rsidTr="00A56C9C">
        <w:trPr>
          <w:cantSplit/>
        </w:trPr>
        <w:tc>
          <w:tcPr>
            <w:tcW w:w="2552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0005.0005.0057.1179</w:t>
            </w:r>
          </w:p>
        </w:tc>
        <w:tc>
          <w:tcPr>
            <w:tcW w:w="5670" w:type="dxa"/>
            <w:vAlign w:val="center"/>
          </w:tcPr>
          <w:p w:rsidR="00A56C9C" w:rsidRPr="00A56C9C" w:rsidRDefault="00A56C9C" w:rsidP="00051255">
            <w:pPr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sz w:val="24"/>
                <w:szCs w:val="24"/>
              </w:rPr>
            </w:pPr>
            <w:r w:rsidRPr="00A56C9C">
              <w:rPr>
                <w:sz w:val="24"/>
                <w:szCs w:val="24"/>
              </w:rPr>
              <w:t>1</w:t>
            </w:r>
          </w:p>
        </w:tc>
      </w:tr>
      <w:tr w:rsidR="00A56C9C" w:rsidRPr="007A7D24" w:rsidTr="00A56C9C">
        <w:trPr>
          <w:cantSplit/>
        </w:trPr>
        <w:tc>
          <w:tcPr>
            <w:tcW w:w="8222" w:type="dxa"/>
            <w:gridSpan w:val="2"/>
            <w:vAlign w:val="center"/>
          </w:tcPr>
          <w:p w:rsidR="00A56C9C" w:rsidRPr="00A56C9C" w:rsidRDefault="00A56C9C" w:rsidP="00051255">
            <w:pPr>
              <w:rPr>
                <w:b/>
                <w:sz w:val="24"/>
                <w:szCs w:val="24"/>
                <w:lang w:val="en-US"/>
              </w:rPr>
            </w:pPr>
            <w:r w:rsidRPr="00A56C9C">
              <w:rPr>
                <w:b/>
                <w:sz w:val="24"/>
                <w:szCs w:val="24"/>
              </w:rPr>
              <w:t>ИТОГО</w:t>
            </w:r>
            <w:r w:rsidRPr="00A56C9C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A56C9C" w:rsidRPr="00A56C9C" w:rsidRDefault="00A56C9C" w:rsidP="00051255">
            <w:pPr>
              <w:jc w:val="center"/>
              <w:rPr>
                <w:b/>
                <w:sz w:val="24"/>
                <w:szCs w:val="24"/>
              </w:rPr>
            </w:pPr>
            <w:r w:rsidRPr="00A56C9C">
              <w:rPr>
                <w:b/>
                <w:sz w:val="24"/>
                <w:szCs w:val="24"/>
              </w:rPr>
              <w:t>5 820</w:t>
            </w:r>
          </w:p>
        </w:tc>
      </w:tr>
    </w:tbl>
    <w:p w:rsidR="00246260" w:rsidRDefault="00246260" w:rsidP="00246260">
      <w:pPr>
        <w:ind w:firstLine="360"/>
        <w:jc w:val="both"/>
        <w:rPr>
          <w:sz w:val="26"/>
          <w:szCs w:val="26"/>
        </w:rPr>
      </w:pPr>
    </w:p>
    <w:p w:rsidR="007C141A" w:rsidRPr="00246260" w:rsidRDefault="007C141A" w:rsidP="00246260">
      <w:pPr>
        <w:ind w:firstLine="360"/>
        <w:jc w:val="both"/>
        <w:rPr>
          <w:sz w:val="26"/>
          <w:szCs w:val="26"/>
        </w:rPr>
      </w:pPr>
    </w:p>
    <w:sectPr w:rsidR="007C141A" w:rsidRPr="00246260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77" w:rsidRDefault="00EE4F77" w:rsidP="00711BF2">
      <w:r>
        <w:separator/>
      </w:r>
    </w:p>
  </w:endnote>
  <w:endnote w:type="continuationSeparator" w:id="0">
    <w:p w:rsidR="00EE4F77" w:rsidRDefault="00EE4F77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77" w:rsidRDefault="00EE4F77" w:rsidP="00711BF2">
      <w:r>
        <w:separator/>
      </w:r>
    </w:p>
  </w:footnote>
  <w:footnote w:type="continuationSeparator" w:id="0">
    <w:p w:rsidR="00EE4F77" w:rsidRDefault="00EE4F77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336">
          <w:rPr>
            <w:noProof/>
          </w:rPr>
          <w:t>5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5557"/>
    <w:rsid w:val="00053941"/>
    <w:rsid w:val="0005617B"/>
    <w:rsid w:val="00057C41"/>
    <w:rsid w:val="00057E43"/>
    <w:rsid w:val="000600C8"/>
    <w:rsid w:val="000618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B4787"/>
    <w:rsid w:val="000B4FD4"/>
    <w:rsid w:val="000B6B8C"/>
    <w:rsid w:val="000B73BC"/>
    <w:rsid w:val="000B7BC0"/>
    <w:rsid w:val="000C28D0"/>
    <w:rsid w:val="000C50E5"/>
    <w:rsid w:val="000C5B86"/>
    <w:rsid w:val="000C741F"/>
    <w:rsid w:val="000C7D98"/>
    <w:rsid w:val="000D155D"/>
    <w:rsid w:val="000D5272"/>
    <w:rsid w:val="000D7BAD"/>
    <w:rsid w:val="000E101B"/>
    <w:rsid w:val="000E6CDD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1141"/>
    <w:rsid w:val="00122338"/>
    <w:rsid w:val="00125550"/>
    <w:rsid w:val="00126E09"/>
    <w:rsid w:val="00130418"/>
    <w:rsid w:val="00131CE2"/>
    <w:rsid w:val="00134D90"/>
    <w:rsid w:val="00141650"/>
    <w:rsid w:val="0014535A"/>
    <w:rsid w:val="00145BA6"/>
    <w:rsid w:val="00146729"/>
    <w:rsid w:val="0014708D"/>
    <w:rsid w:val="00151B6F"/>
    <w:rsid w:val="00153F1B"/>
    <w:rsid w:val="00155E86"/>
    <w:rsid w:val="00160851"/>
    <w:rsid w:val="00166A34"/>
    <w:rsid w:val="00167999"/>
    <w:rsid w:val="00173522"/>
    <w:rsid w:val="0018419B"/>
    <w:rsid w:val="00185670"/>
    <w:rsid w:val="0018576B"/>
    <w:rsid w:val="0019107F"/>
    <w:rsid w:val="00194966"/>
    <w:rsid w:val="00196B03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5D0A"/>
    <w:rsid w:val="001D618C"/>
    <w:rsid w:val="001E127C"/>
    <w:rsid w:val="001E2A73"/>
    <w:rsid w:val="001E36C2"/>
    <w:rsid w:val="001E538C"/>
    <w:rsid w:val="001E6004"/>
    <w:rsid w:val="001E63A2"/>
    <w:rsid w:val="001F1D98"/>
    <w:rsid w:val="001F357F"/>
    <w:rsid w:val="001F7228"/>
    <w:rsid w:val="00202ADE"/>
    <w:rsid w:val="002042E7"/>
    <w:rsid w:val="00215E0F"/>
    <w:rsid w:val="00216724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9F1"/>
    <w:rsid w:val="00254985"/>
    <w:rsid w:val="00255B05"/>
    <w:rsid w:val="00262DE2"/>
    <w:rsid w:val="00263F97"/>
    <w:rsid w:val="00264FA5"/>
    <w:rsid w:val="002721A3"/>
    <w:rsid w:val="002729EE"/>
    <w:rsid w:val="00276C35"/>
    <w:rsid w:val="00277626"/>
    <w:rsid w:val="00281AFC"/>
    <w:rsid w:val="0028264A"/>
    <w:rsid w:val="00286AE1"/>
    <w:rsid w:val="0029416D"/>
    <w:rsid w:val="00294E75"/>
    <w:rsid w:val="002956BF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33F2"/>
    <w:rsid w:val="002C3B05"/>
    <w:rsid w:val="002C43D9"/>
    <w:rsid w:val="002C465A"/>
    <w:rsid w:val="002C4FE5"/>
    <w:rsid w:val="002D2F79"/>
    <w:rsid w:val="002D3F36"/>
    <w:rsid w:val="002D4C73"/>
    <w:rsid w:val="002E41BB"/>
    <w:rsid w:val="002F0C6C"/>
    <w:rsid w:val="002F5E60"/>
    <w:rsid w:val="0030389E"/>
    <w:rsid w:val="00307511"/>
    <w:rsid w:val="00310957"/>
    <w:rsid w:val="00311696"/>
    <w:rsid w:val="00312692"/>
    <w:rsid w:val="003157F9"/>
    <w:rsid w:val="00317094"/>
    <w:rsid w:val="00320299"/>
    <w:rsid w:val="0032096B"/>
    <w:rsid w:val="00321CA0"/>
    <w:rsid w:val="00327106"/>
    <w:rsid w:val="003323C6"/>
    <w:rsid w:val="00333095"/>
    <w:rsid w:val="003333E6"/>
    <w:rsid w:val="003340C8"/>
    <w:rsid w:val="00336CD0"/>
    <w:rsid w:val="00337A78"/>
    <w:rsid w:val="00343D60"/>
    <w:rsid w:val="00351DE2"/>
    <w:rsid w:val="00354E1B"/>
    <w:rsid w:val="00356628"/>
    <w:rsid w:val="00357E46"/>
    <w:rsid w:val="00361EC4"/>
    <w:rsid w:val="00362681"/>
    <w:rsid w:val="003641A7"/>
    <w:rsid w:val="00365F6B"/>
    <w:rsid w:val="003740BC"/>
    <w:rsid w:val="00374458"/>
    <w:rsid w:val="003745CD"/>
    <w:rsid w:val="00376A7D"/>
    <w:rsid w:val="00382941"/>
    <w:rsid w:val="00384064"/>
    <w:rsid w:val="0039059A"/>
    <w:rsid w:val="00392F92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659"/>
    <w:rsid w:val="003B0C23"/>
    <w:rsid w:val="003B6AFE"/>
    <w:rsid w:val="003B7AF0"/>
    <w:rsid w:val="003C0601"/>
    <w:rsid w:val="003C0AA8"/>
    <w:rsid w:val="003C199B"/>
    <w:rsid w:val="003C1CB4"/>
    <w:rsid w:val="003D152E"/>
    <w:rsid w:val="003D1F25"/>
    <w:rsid w:val="003D374D"/>
    <w:rsid w:val="003D3E4E"/>
    <w:rsid w:val="003D46E2"/>
    <w:rsid w:val="003D5964"/>
    <w:rsid w:val="003E046E"/>
    <w:rsid w:val="003E11C9"/>
    <w:rsid w:val="003E2645"/>
    <w:rsid w:val="003E31A2"/>
    <w:rsid w:val="003E5F62"/>
    <w:rsid w:val="003F2A99"/>
    <w:rsid w:val="003F36F2"/>
    <w:rsid w:val="003F4E42"/>
    <w:rsid w:val="003F62DB"/>
    <w:rsid w:val="004074A6"/>
    <w:rsid w:val="004074F7"/>
    <w:rsid w:val="00410954"/>
    <w:rsid w:val="004114B6"/>
    <w:rsid w:val="004167BD"/>
    <w:rsid w:val="00421E5A"/>
    <w:rsid w:val="00423D11"/>
    <w:rsid w:val="004249A9"/>
    <w:rsid w:val="00426804"/>
    <w:rsid w:val="00426928"/>
    <w:rsid w:val="00434064"/>
    <w:rsid w:val="00436112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4671"/>
    <w:rsid w:val="00482843"/>
    <w:rsid w:val="00482864"/>
    <w:rsid w:val="0048358D"/>
    <w:rsid w:val="004841E9"/>
    <w:rsid w:val="004862F8"/>
    <w:rsid w:val="004867E7"/>
    <w:rsid w:val="0049124F"/>
    <w:rsid w:val="00491D28"/>
    <w:rsid w:val="0049582D"/>
    <w:rsid w:val="00497347"/>
    <w:rsid w:val="00497FD7"/>
    <w:rsid w:val="004A17F7"/>
    <w:rsid w:val="004A69D9"/>
    <w:rsid w:val="004B4E6D"/>
    <w:rsid w:val="004B4F12"/>
    <w:rsid w:val="004B5655"/>
    <w:rsid w:val="004B7E96"/>
    <w:rsid w:val="004C2A99"/>
    <w:rsid w:val="004D05BC"/>
    <w:rsid w:val="004D0D85"/>
    <w:rsid w:val="004D2E9F"/>
    <w:rsid w:val="004D48D3"/>
    <w:rsid w:val="004D4F33"/>
    <w:rsid w:val="004D73F6"/>
    <w:rsid w:val="004D7D5B"/>
    <w:rsid w:val="004E0235"/>
    <w:rsid w:val="004E5FC4"/>
    <w:rsid w:val="004E790A"/>
    <w:rsid w:val="0050349C"/>
    <w:rsid w:val="00504BF4"/>
    <w:rsid w:val="00510807"/>
    <w:rsid w:val="00511826"/>
    <w:rsid w:val="00513D12"/>
    <w:rsid w:val="005161F3"/>
    <w:rsid w:val="00516D83"/>
    <w:rsid w:val="00520242"/>
    <w:rsid w:val="00521BCD"/>
    <w:rsid w:val="005241A8"/>
    <w:rsid w:val="00524383"/>
    <w:rsid w:val="00525180"/>
    <w:rsid w:val="005348C1"/>
    <w:rsid w:val="00536690"/>
    <w:rsid w:val="00536D3E"/>
    <w:rsid w:val="00541F37"/>
    <w:rsid w:val="005436CF"/>
    <w:rsid w:val="00543D92"/>
    <w:rsid w:val="00554C28"/>
    <w:rsid w:val="00554CC6"/>
    <w:rsid w:val="00555CB7"/>
    <w:rsid w:val="00561D0F"/>
    <w:rsid w:val="0056284D"/>
    <w:rsid w:val="0056566A"/>
    <w:rsid w:val="0056666A"/>
    <w:rsid w:val="0056681E"/>
    <w:rsid w:val="005676DB"/>
    <w:rsid w:val="00570732"/>
    <w:rsid w:val="0057199D"/>
    <w:rsid w:val="005768B8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645F"/>
    <w:rsid w:val="005C0A72"/>
    <w:rsid w:val="005C0F10"/>
    <w:rsid w:val="005C3362"/>
    <w:rsid w:val="005D1906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F156A"/>
    <w:rsid w:val="005F2A74"/>
    <w:rsid w:val="005F2ED6"/>
    <w:rsid w:val="005F350C"/>
    <w:rsid w:val="005F5B93"/>
    <w:rsid w:val="005F5D50"/>
    <w:rsid w:val="00602C64"/>
    <w:rsid w:val="00603313"/>
    <w:rsid w:val="00604FFF"/>
    <w:rsid w:val="00614B51"/>
    <w:rsid w:val="006153B2"/>
    <w:rsid w:val="00615951"/>
    <w:rsid w:val="00617C34"/>
    <w:rsid w:val="00620F82"/>
    <w:rsid w:val="006305E3"/>
    <w:rsid w:val="00637175"/>
    <w:rsid w:val="00640033"/>
    <w:rsid w:val="00642A46"/>
    <w:rsid w:val="00647F7D"/>
    <w:rsid w:val="0065155C"/>
    <w:rsid w:val="00651611"/>
    <w:rsid w:val="0065361C"/>
    <w:rsid w:val="00657D25"/>
    <w:rsid w:val="0066286F"/>
    <w:rsid w:val="006639AA"/>
    <w:rsid w:val="00665FD0"/>
    <w:rsid w:val="00666C7D"/>
    <w:rsid w:val="006710D2"/>
    <w:rsid w:val="0067453B"/>
    <w:rsid w:val="006754CB"/>
    <w:rsid w:val="00675F4B"/>
    <w:rsid w:val="00676AF8"/>
    <w:rsid w:val="006801E1"/>
    <w:rsid w:val="0068040B"/>
    <w:rsid w:val="006817F9"/>
    <w:rsid w:val="00684D41"/>
    <w:rsid w:val="006866E6"/>
    <w:rsid w:val="00687DC6"/>
    <w:rsid w:val="00692191"/>
    <w:rsid w:val="00692647"/>
    <w:rsid w:val="006931C2"/>
    <w:rsid w:val="006A0E78"/>
    <w:rsid w:val="006A7675"/>
    <w:rsid w:val="006B0BA2"/>
    <w:rsid w:val="006B2578"/>
    <w:rsid w:val="006B443B"/>
    <w:rsid w:val="006B7CD1"/>
    <w:rsid w:val="006C4925"/>
    <w:rsid w:val="006C6E09"/>
    <w:rsid w:val="006D0319"/>
    <w:rsid w:val="006D39B8"/>
    <w:rsid w:val="006D47E2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3CD1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20CC7"/>
    <w:rsid w:val="00720F0B"/>
    <w:rsid w:val="00722E84"/>
    <w:rsid w:val="00726533"/>
    <w:rsid w:val="00731EBE"/>
    <w:rsid w:val="00734125"/>
    <w:rsid w:val="00736720"/>
    <w:rsid w:val="00737DEE"/>
    <w:rsid w:val="00740000"/>
    <w:rsid w:val="00743366"/>
    <w:rsid w:val="00744720"/>
    <w:rsid w:val="00744D93"/>
    <w:rsid w:val="00746758"/>
    <w:rsid w:val="00750E42"/>
    <w:rsid w:val="00750F99"/>
    <w:rsid w:val="00754F19"/>
    <w:rsid w:val="00762F01"/>
    <w:rsid w:val="00764F1E"/>
    <w:rsid w:val="00765C92"/>
    <w:rsid w:val="007712B7"/>
    <w:rsid w:val="007752BE"/>
    <w:rsid w:val="00777605"/>
    <w:rsid w:val="00782447"/>
    <w:rsid w:val="00783D2B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EB7"/>
    <w:rsid w:val="007A30DD"/>
    <w:rsid w:val="007A323A"/>
    <w:rsid w:val="007A564E"/>
    <w:rsid w:val="007A6651"/>
    <w:rsid w:val="007B113C"/>
    <w:rsid w:val="007B16A7"/>
    <w:rsid w:val="007B513A"/>
    <w:rsid w:val="007B5FA1"/>
    <w:rsid w:val="007C141A"/>
    <w:rsid w:val="007C1D4C"/>
    <w:rsid w:val="007C359E"/>
    <w:rsid w:val="007C56D4"/>
    <w:rsid w:val="007C5AFC"/>
    <w:rsid w:val="007C6A82"/>
    <w:rsid w:val="007D600E"/>
    <w:rsid w:val="007E0CCE"/>
    <w:rsid w:val="007E0D6B"/>
    <w:rsid w:val="007E1C89"/>
    <w:rsid w:val="007E42FA"/>
    <w:rsid w:val="007E51D7"/>
    <w:rsid w:val="007E6C7D"/>
    <w:rsid w:val="007E7EA7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1033C"/>
    <w:rsid w:val="00816F07"/>
    <w:rsid w:val="00821DD7"/>
    <w:rsid w:val="00822497"/>
    <w:rsid w:val="00825306"/>
    <w:rsid w:val="00826482"/>
    <w:rsid w:val="00827F04"/>
    <w:rsid w:val="0083061A"/>
    <w:rsid w:val="00830722"/>
    <w:rsid w:val="00830D33"/>
    <w:rsid w:val="00831D03"/>
    <w:rsid w:val="00834ACF"/>
    <w:rsid w:val="00837196"/>
    <w:rsid w:val="008404B7"/>
    <w:rsid w:val="00843223"/>
    <w:rsid w:val="008463E6"/>
    <w:rsid w:val="00847B72"/>
    <w:rsid w:val="00850962"/>
    <w:rsid w:val="00851A75"/>
    <w:rsid w:val="00853B3B"/>
    <w:rsid w:val="00857FBF"/>
    <w:rsid w:val="00860AAD"/>
    <w:rsid w:val="0086273E"/>
    <w:rsid w:val="00863AF7"/>
    <w:rsid w:val="00864D2E"/>
    <w:rsid w:val="00870415"/>
    <w:rsid w:val="008718E7"/>
    <w:rsid w:val="008864B8"/>
    <w:rsid w:val="00892393"/>
    <w:rsid w:val="00892492"/>
    <w:rsid w:val="008929A1"/>
    <w:rsid w:val="00892EA2"/>
    <w:rsid w:val="008A1F79"/>
    <w:rsid w:val="008A2A0B"/>
    <w:rsid w:val="008A5B64"/>
    <w:rsid w:val="008A77A0"/>
    <w:rsid w:val="008B26FC"/>
    <w:rsid w:val="008B4EBE"/>
    <w:rsid w:val="008B5584"/>
    <w:rsid w:val="008C0521"/>
    <w:rsid w:val="008C2818"/>
    <w:rsid w:val="008C293C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D8A"/>
    <w:rsid w:val="008E4CD6"/>
    <w:rsid w:val="008E74F6"/>
    <w:rsid w:val="008F13C5"/>
    <w:rsid w:val="008F288B"/>
    <w:rsid w:val="008F4CB6"/>
    <w:rsid w:val="008F66FA"/>
    <w:rsid w:val="00901143"/>
    <w:rsid w:val="00903BAA"/>
    <w:rsid w:val="00910427"/>
    <w:rsid w:val="00911284"/>
    <w:rsid w:val="00913BF0"/>
    <w:rsid w:val="009148EF"/>
    <w:rsid w:val="009154A5"/>
    <w:rsid w:val="00915991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71FB"/>
    <w:rsid w:val="009701E1"/>
    <w:rsid w:val="00970241"/>
    <w:rsid w:val="00972EAE"/>
    <w:rsid w:val="00973059"/>
    <w:rsid w:val="0097529C"/>
    <w:rsid w:val="009756A0"/>
    <w:rsid w:val="00977B8A"/>
    <w:rsid w:val="00980396"/>
    <w:rsid w:val="00981C8E"/>
    <w:rsid w:val="00985748"/>
    <w:rsid w:val="00990FC4"/>
    <w:rsid w:val="00993271"/>
    <w:rsid w:val="00994FF9"/>
    <w:rsid w:val="00996FB7"/>
    <w:rsid w:val="009A1D41"/>
    <w:rsid w:val="009A5E31"/>
    <w:rsid w:val="009A6A97"/>
    <w:rsid w:val="009C13BB"/>
    <w:rsid w:val="009C2C7E"/>
    <w:rsid w:val="009C3B7F"/>
    <w:rsid w:val="009D2634"/>
    <w:rsid w:val="009D64B7"/>
    <w:rsid w:val="009E0379"/>
    <w:rsid w:val="009E30F5"/>
    <w:rsid w:val="009E33E4"/>
    <w:rsid w:val="009F4492"/>
    <w:rsid w:val="009F54CC"/>
    <w:rsid w:val="009F5893"/>
    <w:rsid w:val="009F64A8"/>
    <w:rsid w:val="00A00291"/>
    <w:rsid w:val="00A00EC9"/>
    <w:rsid w:val="00A01296"/>
    <w:rsid w:val="00A0448B"/>
    <w:rsid w:val="00A06345"/>
    <w:rsid w:val="00A063D4"/>
    <w:rsid w:val="00A1001B"/>
    <w:rsid w:val="00A1003F"/>
    <w:rsid w:val="00A10EF1"/>
    <w:rsid w:val="00A11D4B"/>
    <w:rsid w:val="00A13761"/>
    <w:rsid w:val="00A1692F"/>
    <w:rsid w:val="00A17D2A"/>
    <w:rsid w:val="00A258E0"/>
    <w:rsid w:val="00A2603D"/>
    <w:rsid w:val="00A30BF4"/>
    <w:rsid w:val="00A315E0"/>
    <w:rsid w:val="00A34ABA"/>
    <w:rsid w:val="00A36AB1"/>
    <w:rsid w:val="00A37F28"/>
    <w:rsid w:val="00A41AEE"/>
    <w:rsid w:val="00A47DE7"/>
    <w:rsid w:val="00A56C9C"/>
    <w:rsid w:val="00A57F65"/>
    <w:rsid w:val="00A6276C"/>
    <w:rsid w:val="00A6287C"/>
    <w:rsid w:val="00A62A84"/>
    <w:rsid w:val="00A66D2A"/>
    <w:rsid w:val="00A700C0"/>
    <w:rsid w:val="00A71832"/>
    <w:rsid w:val="00A71CAE"/>
    <w:rsid w:val="00A71D35"/>
    <w:rsid w:val="00A723E6"/>
    <w:rsid w:val="00A746D3"/>
    <w:rsid w:val="00A74E5F"/>
    <w:rsid w:val="00A90215"/>
    <w:rsid w:val="00A91645"/>
    <w:rsid w:val="00A93AA6"/>
    <w:rsid w:val="00A94C32"/>
    <w:rsid w:val="00A953D5"/>
    <w:rsid w:val="00A971B1"/>
    <w:rsid w:val="00AA012F"/>
    <w:rsid w:val="00AA094D"/>
    <w:rsid w:val="00AA1A3C"/>
    <w:rsid w:val="00AA1C11"/>
    <w:rsid w:val="00AA21D3"/>
    <w:rsid w:val="00AA275D"/>
    <w:rsid w:val="00AA2EAE"/>
    <w:rsid w:val="00AA5196"/>
    <w:rsid w:val="00AA7379"/>
    <w:rsid w:val="00AB3E87"/>
    <w:rsid w:val="00AB63EE"/>
    <w:rsid w:val="00AC44A1"/>
    <w:rsid w:val="00AC4B87"/>
    <w:rsid w:val="00AC61AB"/>
    <w:rsid w:val="00AD584B"/>
    <w:rsid w:val="00AE0167"/>
    <w:rsid w:val="00AE18DB"/>
    <w:rsid w:val="00AE2C84"/>
    <w:rsid w:val="00AE2E8C"/>
    <w:rsid w:val="00AE4A6A"/>
    <w:rsid w:val="00AE7F0D"/>
    <w:rsid w:val="00AF1293"/>
    <w:rsid w:val="00AF562C"/>
    <w:rsid w:val="00AF56FC"/>
    <w:rsid w:val="00B0504E"/>
    <w:rsid w:val="00B07CC3"/>
    <w:rsid w:val="00B104B4"/>
    <w:rsid w:val="00B10E64"/>
    <w:rsid w:val="00B1421F"/>
    <w:rsid w:val="00B20577"/>
    <w:rsid w:val="00B279B0"/>
    <w:rsid w:val="00B3343C"/>
    <w:rsid w:val="00B4342B"/>
    <w:rsid w:val="00B46E11"/>
    <w:rsid w:val="00B66B14"/>
    <w:rsid w:val="00B70DEA"/>
    <w:rsid w:val="00B73B7D"/>
    <w:rsid w:val="00B7431C"/>
    <w:rsid w:val="00B74E78"/>
    <w:rsid w:val="00B8027B"/>
    <w:rsid w:val="00B82698"/>
    <w:rsid w:val="00B84D0A"/>
    <w:rsid w:val="00B87DFF"/>
    <w:rsid w:val="00B9303F"/>
    <w:rsid w:val="00B93129"/>
    <w:rsid w:val="00BA5B34"/>
    <w:rsid w:val="00BA6439"/>
    <w:rsid w:val="00BA7522"/>
    <w:rsid w:val="00BA7FF1"/>
    <w:rsid w:val="00BB2ADB"/>
    <w:rsid w:val="00BB6A60"/>
    <w:rsid w:val="00BC0B3C"/>
    <w:rsid w:val="00BC30B1"/>
    <w:rsid w:val="00BC35AA"/>
    <w:rsid w:val="00BC48B8"/>
    <w:rsid w:val="00BD0601"/>
    <w:rsid w:val="00BD2BAB"/>
    <w:rsid w:val="00BD4030"/>
    <w:rsid w:val="00BD4305"/>
    <w:rsid w:val="00BE11BC"/>
    <w:rsid w:val="00BE15B0"/>
    <w:rsid w:val="00BE4AD0"/>
    <w:rsid w:val="00BE7D85"/>
    <w:rsid w:val="00BF02FF"/>
    <w:rsid w:val="00BF1C18"/>
    <w:rsid w:val="00BF316F"/>
    <w:rsid w:val="00BF3372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23000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C89"/>
    <w:rsid w:val="00C53620"/>
    <w:rsid w:val="00C53B9B"/>
    <w:rsid w:val="00C564B7"/>
    <w:rsid w:val="00C56BF3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7292"/>
    <w:rsid w:val="00C77412"/>
    <w:rsid w:val="00C81027"/>
    <w:rsid w:val="00C81D72"/>
    <w:rsid w:val="00C96051"/>
    <w:rsid w:val="00C975FA"/>
    <w:rsid w:val="00C97B8B"/>
    <w:rsid w:val="00CA5B60"/>
    <w:rsid w:val="00CA70F5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23B6"/>
    <w:rsid w:val="00CD41E9"/>
    <w:rsid w:val="00CD6165"/>
    <w:rsid w:val="00CE014B"/>
    <w:rsid w:val="00CF0906"/>
    <w:rsid w:val="00CF1514"/>
    <w:rsid w:val="00CF2269"/>
    <w:rsid w:val="00D0141E"/>
    <w:rsid w:val="00D01F65"/>
    <w:rsid w:val="00D02962"/>
    <w:rsid w:val="00D1076D"/>
    <w:rsid w:val="00D11C5D"/>
    <w:rsid w:val="00D15284"/>
    <w:rsid w:val="00D25103"/>
    <w:rsid w:val="00D272A1"/>
    <w:rsid w:val="00D27EED"/>
    <w:rsid w:val="00D3068C"/>
    <w:rsid w:val="00D41AD8"/>
    <w:rsid w:val="00D445C0"/>
    <w:rsid w:val="00D45C16"/>
    <w:rsid w:val="00D45EC7"/>
    <w:rsid w:val="00D50AEA"/>
    <w:rsid w:val="00D514C0"/>
    <w:rsid w:val="00D51603"/>
    <w:rsid w:val="00D52056"/>
    <w:rsid w:val="00D55A9E"/>
    <w:rsid w:val="00D60C55"/>
    <w:rsid w:val="00D61336"/>
    <w:rsid w:val="00D614DD"/>
    <w:rsid w:val="00D6198F"/>
    <w:rsid w:val="00D6260E"/>
    <w:rsid w:val="00D62D8C"/>
    <w:rsid w:val="00D64214"/>
    <w:rsid w:val="00D67665"/>
    <w:rsid w:val="00D714DC"/>
    <w:rsid w:val="00D726AD"/>
    <w:rsid w:val="00D74B11"/>
    <w:rsid w:val="00D81489"/>
    <w:rsid w:val="00D82691"/>
    <w:rsid w:val="00D84FC9"/>
    <w:rsid w:val="00D85C6D"/>
    <w:rsid w:val="00D918FD"/>
    <w:rsid w:val="00D919E9"/>
    <w:rsid w:val="00D93B16"/>
    <w:rsid w:val="00D94FA8"/>
    <w:rsid w:val="00D96185"/>
    <w:rsid w:val="00DA28A7"/>
    <w:rsid w:val="00DA2B9B"/>
    <w:rsid w:val="00DB0F9A"/>
    <w:rsid w:val="00DB3650"/>
    <w:rsid w:val="00DD4DE6"/>
    <w:rsid w:val="00DD5463"/>
    <w:rsid w:val="00DD6DEC"/>
    <w:rsid w:val="00DE15D7"/>
    <w:rsid w:val="00DE1683"/>
    <w:rsid w:val="00DE52DA"/>
    <w:rsid w:val="00DE607D"/>
    <w:rsid w:val="00DF63DE"/>
    <w:rsid w:val="00E12612"/>
    <w:rsid w:val="00E13581"/>
    <w:rsid w:val="00E14A63"/>
    <w:rsid w:val="00E171BA"/>
    <w:rsid w:val="00E17F6F"/>
    <w:rsid w:val="00E210DF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A02"/>
    <w:rsid w:val="00E66EF0"/>
    <w:rsid w:val="00E67723"/>
    <w:rsid w:val="00E70C9E"/>
    <w:rsid w:val="00E71EAE"/>
    <w:rsid w:val="00E77E6D"/>
    <w:rsid w:val="00E82091"/>
    <w:rsid w:val="00E83447"/>
    <w:rsid w:val="00E8618D"/>
    <w:rsid w:val="00E87BCA"/>
    <w:rsid w:val="00E91625"/>
    <w:rsid w:val="00E9598E"/>
    <w:rsid w:val="00E9701C"/>
    <w:rsid w:val="00EA28FB"/>
    <w:rsid w:val="00EA4F38"/>
    <w:rsid w:val="00EA7AB5"/>
    <w:rsid w:val="00EB448E"/>
    <w:rsid w:val="00EB73F5"/>
    <w:rsid w:val="00EC2DFF"/>
    <w:rsid w:val="00EC35A9"/>
    <w:rsid w:val="00EC4353"/>
    <w:rsid w:val="00ED08E5"/>
    <w:rsid w:val="00ED1B04"/>
    <w:rsid w:val="00ED2AC0"/>
    <w:rsid w:val="00EE00B3"/>
    <w:rsid w:val="00EE03FF"/>
    <w:rsid w:val="00EE3743"/>
    <w:rsid w:val="00EE3A22"/>
    <w:rsid w:val="00EE4F77"/>
    <w:rsid w:val="00EE6812"/>
    <w:rsid w:val="00EE6EF3"/>
    <w:rsid w:val="00EF0958"/>
    <w:rsid w:val="00EF16E5"/>
    <w:rsid w:val="00EF33D7"/>
    <w:rsid w:val="00EF36D0"/>
    <w:rsid w:val="00EF39FA"/>
    <w:rsid w:val="00F03786"/>
    <w:rsid w:val="00F14115"/>
    <w:rsid w:val="00F1529D"/>
    <w:rsid w:val="00F17348"/>
    <w:rsid w:val="00F24387"/>
    <w:rsid w:val="00F2583C"/>
    <w:rsid w:val="00F26EE7"/>
    <w:rsid w:val="00F27862"/>
    <w:rsid w:val="00F30466"/>
    <w:rsid w:val="00F41147"/>
    <w:rsid w:val="00F41811"/>
    <w:rsid w:val="00F435E7"/>
    <w:rsid w:val="00F448FB"/>
    <w:rsid w:val="00F44BEF"/>
    <w:rsid w:val="00F4509C"/>
    <w:rsid w:val="00F47CA6"/>
    <w:rsid w:val="00F47EB6"/>
    <w:rsid w:val="00F501FA"/>
    <w:rsid w:val="00F51EC7"/>
    <w:rsid w:val="00F54512"/>
    <w:rsid w:val="00F60776"/>
    <w:rsid w:val="00F63FF6"/>
    <w:rsid w:val="00F6766F"/>
    <w:rsid w:val="00F70BC9"/>
    <w:rsid w:val="00F73730"/>
    <w:rsid w:val="00F73B12"/>
    <w:rsid w:val="00F75DEB"/>
    <w:rsid w:val="00F761FF"/>
    <w:rsid w:val="00F80A1A"/>
    <w:rsid w:val="00F8550D"/>
    <w:rsid w:val="00F85E70"/>
    <w:rsid w:val="00F907D7"/>
    <w:rsid w:val="00F920BA"/>
    <w:rsid w:val="00F92DEA"/>
    <w:rsid w:val="00F93570"/>
    <w:rsid w:val="00F93B77"/>
    <w:rsid w:val="00F969BE"/>
    <w:rsid w:val="00F97402"/>
    <w:rsid w:val="00FA1B6B"/>
    <w:rsid w:val="00FA53EA"/>
    <w:rsid w:val="00FA6A43"/>
    <w:rsid w:val="00FB3598"/>
    <w:rsid w:val="00FB4464"/>
    <w:rsid w:val="00FC3470"/>
    <w:rsid w:val="00FC7EF9"/>
    <w:rsid w:val="00FD169A"/>
    <w:rsid w:val="00FD50B7"/>
    <w:rsid w:val="00FD5689"/>
    <w:rsid w:val="00FE0CC1"/>
    <w:rsid w:val="00FE298F"/>
    <w:rsid w:val="00FE4ED8"/>
    <w:rsid w:val="00FE6E49"/>
    <w:rsid w:val="00FF42A1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A56C9C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A56C9C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A56C9C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A56C9C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A56C9C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semiHidden/>
    <w:rsid w:val="00A56C9C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semiHidden/>
    <w:rsid w:val="00A56C9C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A56C9C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A56C9C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Знак Знак Знак"/>
    <w:basedOn w:val="a"/>
    <w:autoRedefine/>
    <w:rsid w:val="00A56C9C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C27C-262C-44EA-BF88-28631CB8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14</TotalTime>
  <Pages>14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5</cp:revision>
  <cp:lastPrinted>2023-07-05T11:40:00Z</cp:lastPrinted>
  <dcterms:created xsi:type="dcterms:W3CDTF">2023-07-11T11:39:00Z</dcterms:created>
  <dcterms:modified xsi:type="dcterms:W3CDTF">2023-07-11T11:57:00Z</dcterms:modified>
</cp:coreProperties>
</file>