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6E78" w14:textId="6D086F0B" w:rsidR="00E35406" w:rsidRPr="00DA619E" w:rsidRDefault="006D512D" w:rsidP="00A851EA">
      <w:pPr>
        <w:pStyle w:val="Bodytext20"/>
        <w:spacing w:after="0" w:line="240" w:lineRule="auto"/>
        <w:ind w:left="6804"/>
        <w:jc w:val="left"/>
        <w:rPr>
          <w:b w:val="0"/>
          <w:bCs w:val="0"/>
          <w:color w:val="auto"/>
          <w:sz w:val="24"/>
          <w:szCs w:val="24"/>
        </w:rPr>
      </w:pPr>
      <w:r w:rsidRPr="00DA619E">
        <w:rPr>
          <w:b w:val="0"/>
          <w:bCs w:val="0"/>
          <w:color w:val="auto"/>
          <w:sz w:val="24"/>
          <w:szCs w:val="24"/>
        </w:rPr>
        <w:t xml:space="preserve">Приложение </w:t>
      </w:r>
    </w:p>
    <w:p w14:paraId="648E0C7D" w14:textId="2EA9639E" w:rsidR="00991470" w:rsidRPr="00DA619E" w:rsidRDefault="005700DB" w:rsidP="00A851EA">
      <w:pPr>
        <w:ind w:left="680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DA619E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Pr="00DA619E">
        <w:rPr>
          <w:rFonts w:ascii="Times New Roman" w:hAnsi="Times New Roman" w:cs="Times New Roman"/>
        </w:rPr>
        <w:t xml:space="preserve"> </w:t>
      </w:r>
      <w:r w:rsidR="00991470" w:rsidRPr="00DA619E">
        <w:rPr>
          <w:rFonts w:ascii="Times New Roman" w:hAnsi="Times New Roman" w:cs="Times New Roman"/>
        </w:rPr>
        <w:t>ФНС России</w:t>
      </w:r>
    </w:p>
    <w:p w14:paraId="3881FDD7" w14:textId="712554B1" w:rsidR="00991470" w:rsidRPr="00DA619E" w:rsidRDefault="0004230F" w:rsidP="00A851EA">
      <w:pPr>
        <w:ind w:left="680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Pr="0004230F">
        <w:rPr>
          <w:rFonts w:ascii="Times New Roman" w:hAnsi="Times New Roman" w:cs="Times New Roman"/>
          <w:u w:val="single"/>
          <w:lang w:val="en-US"/>
        </w:rPr>
        <w:t xml:space="preserve"> </w:t>
      </w:r>
      <w:bookmarkStart w:id="0" w:name="_GoBack"/>
      <w:bookmarkEnd w:id="0"/>
      <w:r w:rsidRPr="0004230F">
        <w:rPr>
          <w:rFonts w:ascii="Times New Roman" w:hAnsi="Times New Roman" w:cs="Times New Roman"/>
          <w:u w:val="single"/>
        </w:rPr>
        <w:t>12</w:t>
      </w:r>
      <w:r w:rsidRPr="0004230F">
        <w:rPr>
          <w:rFonts w:ascii="Times New Roman" w:hAnsi="Times New Roman" w:cs="Times New Roman"/>
          <w:u w:val="single"/>
          <w:lang w:val="en-US"/>
        </w:rPr>
        <w:t xml:space="preserve"> </w:t>
      </w:r>
      <w:r w:rsidR="00991470" w:rsidRPr="00DA619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991470" w:rsidRPr="0004230F">
        <w:rPr>
          <w:rFonts w:ascii="Times New Roman" w:hAnsi="Times New Roman" w:cs="Times New Roman"/>
          <w:u w:val="single"/>
        </w:rPr>
        <w:t xml:space="preserve"> </w:t>
      </w:r>
      <w:r w:rsidRPr="0004230F">
        <w:rPr>
          <w:rFonts w:ascii="Times New Roman" w:hAnsi="Times New Roman" w:cs="Times New Roman"/>
          <w:u w:val="single"/>
        </w:rPr>
        <w:t xml:space="preserve">   04</w:t>
      </w:r>
      <w:r w:rsidR="00991470" w:rsidRPr="0004230F">
        <w:rPr>
          <w:rFonts w:ascii="Times New Roman" w:hAnsi="Times New Roman" w:cs="Times New Roman"/>
          <w:u w:val="single"/>
        </w:rPr>
        <w:t xml:space="preserve"> </w:t>
      </w:r>
      <w:r w:rsidRPr="0004230F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91470" w:rsidRPr="00DA619E">
        <w:rPr>
          <w:rFonts w:ascii="Times New Roman" w:hAnsi="Times New Roman" w:cs="Times New Roman"/>
        </w:rPr>
        <w:t>202</w:t>
      </w:r>
      <w:r w:rsidR="003E71AC">
        <w:rPr>
          <w:rFonts w:ascii="Times New Roman" w:hAnsi="Times New Roman" w:cs="Times New Roman"/>
        </w:rPr>
        <w:t>3</w:t>
      </w:r>
      <w:r w:rsidR="00991470" w:rsidRPr="00DA619E">
        <w:rPr>
          <w:rFonts w:ascii="Times New Roman" w:hAnsi="Times New Roman" w:cs="Times New Roman"/>
        </w:rPr>
        <w:t xml:space="preserve"> г.</w:t>
      </w:r>
    </w:p>
    <w:p w14:paraId="6DF3E031" w14:textId="2DC158BD" w:rsidR="006D512D" w:rsidRPr="0004230F" w:rsidRDefault="0004230F" w:rsidP="00A851EA">
      <w:pPr>
        <w:pStyle w:val="Bodytext20"/>
        <w:spacing w:after="0" w:line="240" w:lineRule="auto"/>
        <w:ind w:left="6804" w:right="-710"/>
        <w:jc w:val="left"/>
        <w:rPr>
          <w:b w:val="0"/>
          <w:bCs w:val="0"/>
          <w:color w:val="auto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№ </w:t>
      </w:r>
      <w:r w:rsidRPr="0004230F">
        <w:rPr>
          <w:b w:val="0"/>
          <w:sz w:val="24"/>
          <w:szCs w:val="24"/>
          <w:u w:val="single"/>
        </w:rPr>
        <w:t xml:space="preserve">   ЕД-7-24/248</w:t>
      </w:r>
      <w:r w:rsidRPr="0004230F">
        <w:rPr>
          <w:b w:val="0"/>
          <w:sz w:val="24"/>
          <w:szCs w:val="24"/>
          <w:u w:val="single"/>
          <w:lang w:val="en-US"/>
        </w:rPr>
        <w:t xml:space="preserve">@     </w:t>
      </w:r>
    </w:p>
    <w:p w14:paraId="3FECB5C1" w14:textId="77777777" w:rsidR="00E35406" w:rsidRPr="00DA619E" w:rsidRDefault="00E35406" w:rsidP="00991470">
      <w:pPr>
        <w:pStyle w:val="Bodytext20"/>
        <w:spacing w:after="0" w:line="360" w:lineRule="auto"/>
        <w:ind w:left="7797"/>
        <w:jc w:val="left"/>
        <w:rPr>
          <w:bCs w:val="0"/>
          <w:color w:val="auto"/>
          <w:sz w:val="24"/>
          <w:szCs w:val="24"/>
        </w:rPr>
      </w:pPr>
    </w:p>
    <w:p w14:paraId="770593FD" w14:textId="77777777" w:rsidR="00CE21BF" w:rsidRPr="00DA619E" w:rsidRDefault="00CE21BF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2C0B39D0" w14:textId="77777777" w:rsidR="00CE21BF" w:rsidRPr="00DA619E" w:rsidRDefault="00CE21BF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45B59F6D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63B201A5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3EF60A1B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7FEE8E9D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7DE210F2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64B1141D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785D94A4" w14:textId="77777777" w:rsidR="00FA6D0D" w:rsidRPr="00DA619E" w:rsidRDefault="001225C5" w:rsidP="000B1963">
      <w:pPr>
        <w:pStyle w:val="Bodytext20"/>
        <w:spacing w:after="0" w:line="360" w:lineRule="auto"/>
        <w:jc w:val="center"/>
        <w:rPr>
          <w:caps/>
          <w:color w:val="auto"/>
          <w:sz w:val="24"/>
          <w:szCs w:val="24"/>
        </w:rPr>
      </w:pPr>
      <w:r w:rsidRPr="00DA619E">
        <w:rPr>
          <w:bCs w:val="0"/>
          <w:color w:val="auto"/>
          <w:sz w:val="24"/>
          <w:szCs w:val="24"/>
        </w:rPr>
        <w:t xml:space="preserve">РЕГЛАМЕНТ </w:t>
      </w:r>
      <w:r w:rsidR="00E7490C" w:rsidRPr="00DA619E">
        <w:rPr>
          <w:caps/>
          <w:color w:val="auto"/>
          <w:sz w:val="24"/>
          <w:szCs w:val="24"/>
        </w:rPr>
        <w:br/>
      </w:r>
      <w:r w:rsidR="00D31C17" w:rsidRPr="00DA619E">
        <w:rPr>
          <w:caps/>
          <w:color w:val="auto"/>
          <w:sz w:val="24"/>
          <w:szCs w:val="24"/>
        </w:rPr>
        <w:t>Удостоверяющего центра</w:t>
      </w:r>
      <w:r w:rsidR="000F3B5B" w:rsidRPr="00DA619E">
        <w:rPr>
          <w:caps/>
          <w:color w:val="auto"/>
          <w:sz w:val="24"/>
          <w:szCs w:val="24"/>
        </w:rPr>
        <w:t xml:space="preserve"> </w:t>
      </w:r>
      <w:r w:rsidR="00D31C17" w:rsidRPr="00DA619E">
        <w:rPr>
          <w:caps/>
          <w:color w:val="auto"/>
          <w:sz w:val="24"/>
          <w:szCs w:val="24"/>
        </w:rPr>
        <w:t>Федеральной налоговой службы</w:t>
      </w:r>
    </w:p>
    <w:p w14:paraId="391C5E4D" w14:textId="77777777" w:rsidR="00AB6E40" w:rsidRPr="00DA619E" w:rsidRDefault="00AB6E40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105A7A3B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A0FDD22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4DA347EE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0C0B4291" w14:textId="77777777" w:rsidR="00FA6D0D" w:rsidRPr="00DA619E" w:rsidRDefault="00FA6D0D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270564A2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14F257EC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3023ADA3" w14:textId="77777777" w:rsidR="00FA6D0D" w:rsidRPr="00DA619E" w:rsidRDefault="00FA6D0D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63C902D4" w14:textId="77777777" w:rsidR="00FA6D0D" w:rsidRPr="00DA619E" w:rsidRDefault="00FA6D0D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317E7D32" w14:textId="77777777" w:rsidR="00A72231" w:rsidRPr="00DA619E" w:rsidRDefault="00A72231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5C95BC82" w14:textId="77777777" w:rsidR="00A72231" w:rsidRPr="00DA619E" w:rsidRDefault="00A72231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76D9CCB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43250238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DD2FC86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222EAD3F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3B91A6F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1F37F848" w14:textId="29C2E016" w:rsidR="003D4A2A" w:rsidRPr="00DA619E" w:rsidRDefault="006C0047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  <w:r w:rsidRPr="00DA619E">
        <w:rPr>
          <w:b w:val="0"/>
          <w:color w:val="auto"/>
          <w:sz w:val="24"/>
          <w:szCs w:val="24"/>
        </w:rPr>
        <w:t>Москва</w:t>
      </w:r>
      <w:r w:rsidR="003D4A2A" w:rsidRPr="00DA619E">
        <w:rPr>
          <w:b w:val="0"/>
          <w:color w:val="auto"/>
          <w:sz w:val="24"/>
          <w:szCs w:val="24"/>
        </w:rPr>
        <w:t>,</w:t>
      </w:r>
      <w:r w:rsidRPr="00DA619E">
        <w:rPr>
          <w:b w:val="0"/>
          <w:color w:val="auto"/>
          <w:sz w:val="24"/>
          <w:szCs w:val="24"/>
        </w:rPr>
        <w:t xml:space="preserve"> 202</w:t>
      </w:r>
      <w:r w:rsidR="003E71AC">
        <w:rPr>
          <w:b w:val="0"/>
          <w:color w:val="auto"/>
          <w:sz w:val="24"/>
          <w:szCs w:val="24"/>
        </w:rPr>
        <w:t>3</w:t>
      </w:r>
      <w:r w:rsidR="00CC025A" w:rsidRPr="00DA619E">
        <w:rPr>
          <w:b w:val="0"/>
          <w:color w:val="auto"/>
          <w:sz w:val="24"/>
          <w:szCs w:val="24"/>
        </w:rPr>
        <w:t xml:space="preserve"> </w:t>
      </w:r>
      <w:r w:rsidR="00D31C17" w:rsidRPr="00DA619E">
        <w:rPr>
          <w:b w:val="0"/>
          <w:color w:val="auto"/>
          <w:sz w:val="24"/>
          <w:szCs w:val="24"/>
        </w:rPr>
        <w:t>г.</w:t>
      </w:r>
      <w:r w:rsidR="003D4A2A" w:rsidRPr="00DA619E">
        <w:rPr>
          <w:b w:val="0"/>
          <w:color w:val="auto"/>
          <w:sz w:val="24"/>
          <w:szCs w:val="24"/>
        </w:rPr>
        <w:br w:type="page"/>
      </w:r>
    </w:p>
    <w:p w14:paraId="413CA19F" w14:textId="77777777" w:rsidR="004B4CEE" w:rsidRPr="00DA619E" w:rsidRDefault="00D31C17" w:rsidP="00B845F4">
      <w:pPr>
        <w:pStyle w:val="Bodytext50"/>
        <w:shd w:val="clear" w:color="auto" w:fill="auto"/>
        <w:spacing w:after="306" w:line="360" w:lineRule="auto"/>
        <w:ind w:left="142"/>
        <w:jc w:val="center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lastRenderedPageBreak/>
        <w:t>ЛИСТ СОГЛАСОВАНИЯ</w:t>
      </w:r>
    </w:p>
    <w:p w14:paraId="4E1124D5" w14:textId="77777777" w:rsidR="006C0047" w:rsidRPr="00DA619E" w:rsidRDefault="006C0047" w:rsidP="00B51475">
      <w:pPr>
        <w:pStyle w:val="Tablecaption20"/>
        <w:spacing w:line="360" w:lineRule="auto"/>
        <w:ind w:left="142"/>
        <w:jc w:val="center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к </w:t>
      </w:r>
      <w:r w:rsidR="001225C5" w:rsidRPr="00DA619E">
        <w:rPr>
          <w:color w:val="auto"/>
          <w:sz w:val="24"/>
          <w:szCs w:val="24"/>
        </w:rPr>
        <w:t>Регламенту</w:t>
      </w:r>
      <w:r w:rsidR="003D4A2A" w:rsidRPr="00DA619E">
        <w:rPr>
          <w:color w:val="auto"/>
          <w:sz w:val="24"/>
          <w:szCs w:val="24"/>
        </w:rPr>
        <w:t xml:space="preserve"> </w:t>
      </w:r>
      <w:r w:rsidR="009C7E42" w:rsidRPr="00DA619E">
        <w:rPr>
          <w:color w:val="auto"/>
          <w:sz w:val="24"/>
          <w:szCs w:val="24"/>
        </w:rPr>
        <w:t>Удостоверяющего</w:t>
      </w:r>
      <w:r w:rsidRPr="00DA619E">
        <w:rPr>
          <w:color w:val="auto"/>
          <w:sz w:val="24"/>
          <w:szCs w:val="24"/>
        </w:rPr>
        <w:t xml:space="preserve"> центра Федеральной налоговой службы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39"/>
        <w:gridCol w:w="3131"/>
        <w:gridCol w:w="3150"/>
      </w:tblGrid>
      <w:tr w:rsidR="006C0047" w:rsidRPr="00DA619E" w14:paraId="565B5C03" w14:textId="77777777" w:rsidTr="003D4A2A">
        <w:tc>
          <w:tcPr>
            <w:tcW w:w="3274" w:type="dxa"/>
            <w:vAlign w:val="center"/>
          </w:tcPr>
          <w:p w14:paraId="02BED194" w14:textId="77777777" w:rsidR="006C0047" w:rsidRPr="00DA619E" w:rsidRDefault="006C0047" w:rsidP="000B196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19E">
              <w:rPr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3176" w:type="dxa"/>
            <w:vAlign w:val="center"/>
          </w:tcPr>
          <w:p w14:paraId="6D7AD834" w14:textId="77777777" w:rsidR="006C0047" w:rsidRPr="00DA619E" w:rsidRDefault="006C0047" w:rsidP="000B196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19E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3189" w:type="dxa"/>
            <w:vAlign w:val="center"/>
          </w:tcPr>
          <w:p w14:paraId="1CC54100" w14:textId="77777777" w:rsidR="006C0047" w:rsidRPr="00DA619E" w:rsidRDefault="006C0047" w:rsidP="000B196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19E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</w:tr>
      <w:tr w:rsidR="006C0047" w:rsidRPr="00DA619E" w14:paraId="1743A721" w14:textId="77777777" w:rsidTr="003D4A2A">
        <w:tc>
          <w:tcPr>
            <w:tcW w:w="3274" w:type="dxa"/>
          </w:tcPr>
          <w:p w14:paraId="09E5D614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515281D3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654B5D35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047" w:rsidRPr="00DA619E" w14:paraId="31AB8E05" w14:textId="77777777" w:rsidTr="003D4A2A">
        <w:tc>
          <w:tcPr>
            <w:tcW w:w="3274" w:type="dxa"/>
          </w:tcPr>
          <w:p w14:paraId="196F4D8B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5DFE9BF2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0BB17393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047" w:rsidRPr="00DA619E" w14:paraId="2503282B" w14:textId="77777777" w:rsidTr="003D4A2A">
        <w:tc>
          <w:tcPr>
            <w:tcW w:w="3274" w:type="dxa"/>
          </w:tcPr>
          <w:p w14:paraId="1D741176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08CEA5D3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7ABC4DD7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047" w:rsidRPr="00DA619E" w14:paraId="34CC0661" w14:textId="77777777" w:rsidTr="003D4A2A">
        <w:tc>
          <w:tcPr>
            <w:tcW w:w="3274" w:type="dxa"/>
          </w:tcPr>
          <w:p w14:paraId="0528C53A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0823001D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41C81B4C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1D93ED" w14:textId="00BEE00F" w:rsidR="00AC6EC6" w:rsidRPr="00DA619E" w:rsidRDefault="00AC6EC6" w:rsidP="00D20D78">
      <w:pPr>
        <w:pStyle w:val="13"/>
        <w:ind w:firstLine="0"/>
        <w:jc w:val="center"/>
        <w:rPr>
          <w:color w:val="auto"/>
        </w:rPr>
      </w:pPr>
    </w:p>
    <w:p w14:paraId="1D42BB6B" w14:textId="77777777" w:rsidR="00AC6EC6" w:rsidRPr="00DA619E" w:rsidRDefault="00AC6EC6" w:rsidP="00AC6EC6"/>
    <w:p w14:paraId="7C44F739" w14:textId="77777777" w:rsidR="00AC6EC6" w:rsidRPr="00DA619E" w:rsidRDefault="00AC6EC6" w:rsidP="00AC6EC6"/>
    <w:p w14:paraId="69535526" w14:textId="77777777" w:rsidR="00AC6EC6" w:rsidRPr="00DA619E" w:rsidRDefault="00AC6EC6" w:rsidP="00AC6EC6"/>
    <w:p w14:paraId="583F1EBF" w14:textId="77777777" w:rsidR="00AC6EC6" w:rsidRPr="00DA619E" w:rsidRDefault="00AC6EC6" w:rsidP="00AC6EC6"/>
    <w:p w14:paraId="661042E5" w14:textId="77777777" w:rsidR="00AC6EC6" w:rsidRPr="00DA619E" w:rsidRDefault="00AC6EC6" w:rsidP="00AC6EC6"/>
    <w:p w14:paraId="60A84C31" w14:textId="77777777" w:rsidR="00AC6EC6" w:rsidRPr="00DA619E" w:rsidRDefault="00AC6EC6" w:rsidP="00AC6EC6"/>
    <w:p w14:paraId="4C8775A4" w14:textId="77777777" w:rsidR="00AC6EC6" w:rsidRPr="00DA619E" w:rsidRDefault="00AC6EC6" w:rsidP="00AC6EC6"/>
    <w:p w14:paraId="6A1ABF78" w14:textId="77777777" w:rsidR="00AC6EC6" w:rsidRPr="00DA619E" w:rsidRDefault="00AC6EC6" w:rsidP="00AC6EC6"/>
    <w:p w14:paraId="1C97D675" w14:textId="77777777" w:rsidR="00AC6EC6" w:rsidRPr="00DA619E" w:rsidRDefault="00AC6EC6" w:rsidP="00AC6EC6"/>
    <w:p w14:paraId="2B1BC1B7" w14:textId="77777777" w:rsidR="00AC6EC6" w:rsidRPr="00DA619E" w:rsidRDefault="00AC6EC6" w:rsidP="00AC6EC6"/>
    <w:p w14:paraId="4643EB08" w14:textId="77777777" w:rsidR="00AC6EC6" w:rsidRPr="00DA619E" w:rsidRDefault="00AC6EC6" w:rsidP="00AC6EC6"/>
    <w:p w14:paraId="2C28B5AD" w14:textId="77777777" w:rsidR="00AC6EC6" w:rsidRPr="00DA619E" w:rsidRDefault="00AC6EC6" w:rsidP="00AC6EC6"/>
    <w:p w14:paraId="7EA577B1" w14:textId="77777777" w:rsidR="00AC6EC6" w:rsidRPr="00DA619E" w:rsidRDefault="00AC6EC6" w:rsidP="00AC6EC6"/>
    <w:p w14:paraId="379B49D2" w14:textId="77777777" w:rsidR="00AC6EC6" w:rsidRPr="00DA619E" w:rsidRDefault="00AC6EC6" w:rsidP="00AC6EC6"/>
    <w:p w14:paraId="35A64956" w14:textId="5B6BBD47" w:rsidR="00AC6EC6" w:rsidRPr="00DA619E" w:rsidRDefault="00AC6EC6" w:rsidP="00D20D78">
      <w:pPr>
        <w:pStyle w:val="13"/>
        <w:ind w:firstLine="0"/>
        <w:jc w:val="center"/>
      </w:pPr>
    </w:p>
    <w:p w14:paraId="4F492B47" w14:textId="450E1E81" w:rsidR="00AC6EC6" w:rsidRPr="00DA619E" w:rsidRDefault="00AC6EC6" w:rsidP="00D20D78">
      <w:pPr>
        <w:pStyle w:val="13"/>
        <w:ind w:firstLine="0"/>
        <w:jc w:val="center"/>
      </w:pPr>
    </w:p>
    <w:p w14:paraId="49B5214A" w14:textId="77777777" w:rsidR="00B845F4" w:rsidRPr="00DA619E" w:rsidRDefault="006C0047" w:rsidP="00D20D78">
      <w:pPr>
        <w:pStyle w:val="13"/>
        <w:ind w:firstLine="0"/>
        <w:jc w:val="center"/>
        <w:rPr>
          <w:color w:val="auto"/>
        </w:rPr>
      </w:pPr>
      <w:r w:rsidRPr="00DA619E">
        <w:br w:type="page"/>
      </w:r>
      <w:r w:rsidRPr="00DA619E">
        <w:rPr>
          <w:b/>
          <w:color w:val="auto"/>
        </w:rPr>
        <w:lastRenderedPageBreak/>
        <w:t>ОГЛАВ</w:t>
      </w:r>
      <w:r w:rsidR="00C0665D" w:rsidRPr="00DA619E">
        <w:rPr>
          <w:b/>
          <w:color w:val="auto"/>
        </w:rPr>
        <w:t>Л</w:t>
      </w:r>
      <w:r w:rsidRPr="00DA619E">
        <w:rPr>
          <w:b/>
          <w:color w:val="auto"/>
        </w:rPr>
        <w:t>ЕНИЕ</w:t>
      </w:r>
    </w:p>
    <w:p w14:paraId="689BECC2" w14:textId="77777777" w:rsidR="00171F9D" w:rsidRPr="00DA619E" w:rsidRDefault="00521315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DA619E">
        <w:rPr>
          <w:rFonts w:eastAsia="Times New Roman" w:cs="Times New Roman"/>
          <w:bCs/>
          <w:color w:val="auto"/>
        </w:rPr>
        <w:fldChar w:fldCharType="begin"/>
      </w:r>
      <w:r w:rsidR="005C143F" w:rsidRPr="00DA619E">
        <w:rPr>
          <w:rFonts w:eastAsia="Times New Roman" w:cs="Times New Roman"/>
          <w:bCs/>
          <w:color w:val="auto"/>
        </w:rPr>
        <w:instrText xml:space="preserve"> TOC \o "1-1" \h \z \t "Заголовок 2;2;Heading #2;2" </w:instrText>
      </w:r>
      <w:r w:rsidRPr="00DA619E">
        <w:rPr>
          <w:rFonts w:eastAsia="Times New Roman" w:cs="Times New Roman"/>
          <w:bCs/>
          <w:color w:val="auto"/>
        </w:rPr>
        <w:fldChar w:fldCharType="separate"/>
      </w:r>
      <w:hyperlink w:anchor="_Toc101173278" w:history="1">
        <w:r w:rsidR="00171F9D" w:rsidRPr="00DA619E">
          <w:rPr>
            <w:rStyle w:val="a7"/>
            <w:noProof/>
          </w:rPr>
          <w:t>Аннотация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_Toc101173278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5</w:t>
        </w:r>
        <w:r w:rsidR="00171F9D" w:rsidRPr="00DA619E">
          <w:rPr>
            <w:noProof/>
            <w:webHidden/>
          </w:rPr>
          <w:fldChar w:fldCharType="end"/>
        </w:r>
      </w:hyperlink>
    </w:p>
    <w:p w14:paraId="40D6CA55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79" w:history="1">
        <w:r w:rsidR="00171F9D" w:rsidRPr="00DA619E">
          <w:rPr>
            <w:rStyle w:val="a7"/>
            <w:noProof/>
          </w:rPr>
          <w:t>Термины и определения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_Toc101173279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7</w:t>
        </w:r>
        <w:r w:rsidR="00171F9D" w:rsidRPr="00DA619E">
          <w:rPr>
            <w:noProof/>
            <w:webHidden/>
          </w:rPr>
          <w:fldChar w:fldCharType="end"/>
        </w:r>
      </w:hyperlink>
    </w:p>
    <w:p w14:paraId="0B1D0263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80" w:history="1">
        <w:r w:rsidR="00171F9D" w:rsidRPr="00DA619E">
          <w:rPr>
            <w:rStyle w:val="a7"/>
            <w:noProof/>
          </w:rPr>
          <w:t>1.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Общие положения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_Toc101173280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11</w:t>
        </w:r>
        <w:r w:rsidR="00171F9D" w:rsidRPr="00DA619E">
          <w:rPr>
            <w:noProof/>
            <w:webHidden/>
          </w:rPr>
          <w:fldChar w:fldCharType="end"/>
        </w:r>
      </w:hyperlink>
    </w:p>
    <w:p w14:paraId="72F14BD4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1" w:history="1">
        <w:r w:rsidR="00171F9D" w:rsidRPr="00DA619E">
          <w:rPr>
            <w:rStyle w:val="a7"/>
          </w:rPr>
          <w:t>1.1.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Предмет регулирования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_Toc101173281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11</w:t>
        </w:r>
        <w:r w:rsidR="00171F9D" w:rsidRPr="00DA619E">
          <w:rPr>
            <w:webHidden/>
          </w:rPr>
          <w:fldChar w:fldCharType="end"/>
        </w:r>
      </w:hyperlink>
    </w:p>
    <w:p w14:paraId="2DF7093D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2" w:history="1">
        <w:r w:rsidR="00171F9D" w:rsidRPr="00DA619E">
          <w:rPr>
            <w:rStyle w:val="a7"/>
          </w:rPr>
          <w:t>1.2.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Изменения (дополнения) Регламента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_Toc101173282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11</w:t>
        </w:r>
        <w:r w:rsidR="00171F9D" w:rsidRPr="00DA619E">
          <w:rPr>
            <w:webHidden/>
          </w:rPr>
          <w:fldChar w:fldCharType="end"/>
        </w:r>
      </w:hyperlink>
    </w:p>
    <w:p w14:paraId="792A417F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3" w:history="1">
        <w:r w:rsidR="00171F9D" w:rsidRPr="00DA619E">
          <w:rPr>
            <w:rStyle w:val="a7"/>
          </w:rPr>
          <w:t>1.3.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Сведения об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11</w:t>
        </w:r>
        <w:r w:rsidR="00171F9D" w:rsidRPr="00DA619E">
          <w:rPr>
            <w:webHidden/>
          </w:rPr>
          <w:fldChar w:fldCharType="end"/>
        </w:r>
      </w:hyperlink>
    </w:p>
    <w:p w14:paraId="651FAB42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4" w:history="1">
        <w:r w:rsidR="00171F9D" w:rsidRPr="00DA619E">
          <w:rPr>
            <w:rStyle w:val="a7"/>
          </w:rPr>
          <w:t>1.4.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информирования о предоставлении услуг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_Toc101173284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12</w:t>
        </w:r>
        <w:r w:rsidR="00171F9D" w:rsidRPr="00DA619E">
          <w:rPr>
            <w:webHidden/>
          </w:rPr>
          <w:fldChar w:fldCharType="end"/>
        </w:r>
      </w:hyperlink>
    </w:p>
    <w:p w14:paraId="0AF9E237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5" w:history="1">
        <w:r w:rsidR="00171F9D" w:rsidRPr="00DA619E">
          <w:rPr>
            <w:rStyle w:val="a7"/>
          </w:rPr>
          <w:t>1.5.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Стоимость услуг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_Toc101173285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12</w:t>
        </w:r>
        <w:r w:rsidR="00171F9D" w:rsidRPr="00DA619E">
          <w:rPr>
            <w:webHidden/>
          </w:rPr>
          <w:fldChar w:fldCharType="end"/>
        </w:r>
      </w:hyperlink>
    </w:p>
    <w:p w14:paraId="2F68064A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86" w:history="1">
        <w:r w:rsidR="00171F9D" w:rsidRPr="00DA619E">
          <w:rPr>
            <w:rStyle w:val="a7"/>
            <w:noProof/>
          </w:rPr>
          <w:t>2.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Перечень реализуемых УЦ ФНС России функций (оказываемых услуг)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_Toc101173286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13</w:t>
        </w:r>
        <w:r w:rsidR="00171F9D" w:rsidRPr="00DA619E">
          <w:rPr>
            <w:noProof/>
            <w:webHidden/>
          </w:rPr>
          <w:fldChar w:fldCharType="end"/>
        </w:r>
      </w:hyperlink>
    </w:p>
    <w:p w14:paraId="44C60219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87" w:history="1">
        <w:r w:rsidR="00171F9D" w:rsidRPr="00DA619E">
          <w:rPr>
            <w:rStyle w:val="a7"/>
            <w:noProof/>
          </w:rPr>
          <w:t>3.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Права и обязанности УЦ ФНС России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_Toc101173287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14</w:t>
        </w:r>
        <w:r w:rsidR="00171F9D" w:rsidRPr="00DA619E">
          <w:rPr>
            <w:noProof/>
            <w:webHidden/>
          </w:rPr>
          <w:fldChar w:fldCharType="end"/>
        </w:r>
      </w:hyperlink>
    </w:p>
    <w:p w14:paraId="7B4B6247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8" w:history="1">
        <w:r w:rsidR="00171F9D" w:rsidRPr="00DA619E">
          <w:rPr>
            <w:rStyle w:val="a7"/>
          </w:rPr>
          <w:t>3.1.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Права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_Toc101173288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14</w:t>
        </w:r>
        <w:r w:rsidR="00171F9D" w:rsidRPr="00DA619E">
          <w:rPr>
            <w:webHidden/>
          </w:rPr>
          <w:fldChar w:fldCharType="end"/>
        </w:r>
      </w:hyperlink>
    </w:p>
    <w:p w14:paraId="16063EE6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9" w:history="1">
        <w:r w:rsidR="00171F9D" w:rsidRPr="00DA619E">
          <w:rPr>
            <w:rStyle w:val="a7"/>
          </w:rPr>
          <w:t>3.2.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Обязанности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_Toc101173289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14</w:t>
        </w:r>
        <w:r w:rsidR="00171F9D" w:rsidRPr="00DA619E">
          <w:rPr>
            <w:webHidden/>
          </w:rPr>
          <w:fldChar w:fldCharType="end"/>
        </w:r>
      </w:hyperlink>
    </w:p>
    <w:p w14:paraId="08A7AFD6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0" w:history="1">
        <w:r w:rsidR="00171F9D" w:rsidRPr="00DA619E">
          <w:rPr>
            <w:rStyle w:val="a7"/>
          </w:rPr>
          <w:t>3.3.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Ответственность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_Toc101173290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17</w:t>
        </w:r>
        <w:r w:rsidR="00171F9D" w:rsidRPr="00DA619E">
          <w:rPr>
            <w:webHidden/>
          </w:rPr>
          <w:fldChar w:fldCharType="end"/>
        </w:r>
      </w:hyperlink>
    </w:p>
    <w:p w14:paraId="241153A6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91" w:history="1">
        <w:r w:rsidR="00171F9D" w:rsidRPr="00DA619E">
          <w:rPr>
            <w:rStyle w:val="a7"/>
            <w:noProof/>
          </w:rPr>
          <w:t>4.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Права и обязанности Заявителя и Владельца КСКПЭП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_Toc101173291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18</w:t>
        </w:r>
        <w:r w:rsidR="00171F9D" w:rsidRPr="00DA619E">
          <w:rPr>
            <w:noProof/>
            <w:webHidden/>
          </w:rPr>
          <w:fldChar w:fldCharType="end"/>
        </w:r>
      </w:hyperlink>
    </w:p>
    <w:p w14:paraId="47C2D5E8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2" w:history="1">
        <w:r w:rsidR="00171F9D" w:rsidRPr="00DA619E">
          <w:rPr>
            <w:rStyle w:val="a7"/>
          </w:rPr>
          <w:t>4.1.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Обязанности заявителя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_Toc101173292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18</w:t>
        </w:r>
        <w:r w:rsidR="00171F9D" w:rsidRPr="00DA619E">
          <w:rPr>
            <w:webHidden/>
          </w:rPr>
          <w:fldChar w:fldCharType="end"/>
        </w:r>
      </w:hyperlink>
    </w:p>
    <w:p w14:paraId="1894ED84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3" w:history="1">
        <w:r w:rsidR="00171F9D" w:rsidRPr="00DA619E">
          <w:rPr>
            <w:rStyle w:val="a7"/>
          </w:rPr>
          <w:t>4.2.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Права владельца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18</w:t>
        </w:r>
        <w:r w:rsidR="00171F9D" w:rsidRPr="00DA619E">
          <w:rPr>
            <w:webHidden/>
          </w:rPr>
          <w:fldChar w:fldCharType="end"/>
        </w:r>
      </w:hyperlink>
    </w:p>
    <w:p w14:paraId="24689854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4" w:history="1">
        <w:r w:rsidR="00171F9D" w:rsidRPr="00DA619E">
          <w:rPr>
            <w:rStyle w:val="a7"/>
          </w:rPr>
          <w:t>4.3.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Обязанности Владельца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_Toc101173294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18</w:t>
        </w:r>
        <w:r w:rsidR="00171F9D" w:rsidRPr="00DA619E">
          <w:rPr>
            <w:webHidden/>
          </w:rPr>
          <w:fldChar w:fldCharType="end"/>
        </w:r>
      </w:hyperlink>
    </w:p>
    <w:p w14:paraId="5BA88AE8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95" w:history="1">
        <w:r w:rsidR="00171F9D" w:rsidRPr="00DA619E">
          <w:rPr>
            <w:rStyle w:val="a7"/>
            <w:noProof/>
          </w:rPr>
          <w:t>5.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Порядок и сроки выполнения процедур (действий), необходимых для предоставления услуг УЦ ФНС России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_Toc101173295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20</w:t>
        </w:r>
        <w:r w:rsidR="00171F9D" w:rsidRPr="00DA619E">
          <w:rPr>
            <w:noProof/>
            <w:webHidden/>
          </w:rPr>
          <w:fldChar w:fldCharType="end"/>
        </w:r>
      </w:hyperlink>
    </w:p>
    <w:p w14:paraId="6BE5CF8E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6" w:history="1">
        <w:r w:rsidR="00171F9D" w:rsidRPr="00DA619E">
          <w:rPr>
            <w:rStyle w:val="a7"/>
          </w:rPr>
          <w:t>5.1.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Процедура создания КЭП и 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_Toc101173296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20</w:t>
        </w:r>
        <w:r w:rsidR="00171F9D" w:rsidRPr="00DA619E">
          <w:rPr>
            <w:webHidden/>
          </w:rPr>
          <w:fldChar w:fldCharType="end"/>
        </w:r>
      </w:hyperlink>
    </w:p>
    <w:p w14:paraId="6A585C4A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7" w:history="1">
        <w:r w:rsidR="00171F9D" w:rsidRPr="00DA619E">
          <w:rPr>
            <w:rStyle w:val="a7"/>
          </w:rPr>
          <w:t>5.2.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Процедура создания и выдачи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_Toc101173297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21</w:t>
        </w:r>
        <w:r w:rsidR="00171F9D" w:rsidRPr="00DA619E">
          <w:rPr>
            <w:webHidden/>
          </w:rPr>
          <w:fldChar w:fldCharType="end"/>
        </w:r>
      </w:hyperlink>
    </w:p>
    <w:p w14:paraId="5AD97DB0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8" w:history="1">
        <w:r w:rsidR="00171F9D" w:rsidRPr="00DA619E">
          <w:rPr>
            <w:rStyle w:val="a7"/>
          </w:rPr>
          <w:t>5.3.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Подтверждение действительности ЭП, использованной для подписания электронных документов.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_Toc101173298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24</w:t>
        </w:r>
        <w:r w:rsidR="00171F9D" w:rsidRPr="00DA619E">
          <w:rPr>
            <w:webHidden/>
          </w:rPr>
          <w:fldChar w:fldCharType="end"/>
        </w:r>
      </w:hyperlink>
    </w:p>
    <w:p w14:paraId="64B7BDF9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9" w:history="1">
        <w:r w:rsidR="00171F9D" w:rsidRPr="00DA619E">
          <w:rPr>
            <w:rStyle w:val="a7"/>
          </w:rPr>
          <w:t>5.4.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Процедуры, осуществляемые при прекращении действия и аннулировании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_Toc101173299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25</w:t>
        </w:r>
        <w:r w:rsidR="00171F9D" w:rsidRPr="00DA619E">
          <w:rPr>
            <w:webHidden/>
          </w:rPr>
          <w:fldChar w:fldCharType="end"/>
        </w:r>
      </w:hyperlink>
    </w:p>
    <w:p w14:paraId="77FFEF04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0" w:history="1">
        <w:r w:rsidR="00171F9D" w:rsidRPr="00DA619E">
          <w:rPr>
            <w:rStyle w:val="a7"/>
          </w:rPr>
          <w:t>5.5.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ведения реестра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_Toc101173300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27</w:t>
        </w:r>
        <w:r w:rsidR="00171F9D" w:rsidRPr="00DA619E">
          <w:rPr>
            <w:webHidden/>
          </w:rPr>
          <w:fldChar w:fldCharType="end"/>
        </w:r>
      </w:hyperlink>
    </w:p>
    <w:p w14:paraId="30816C6F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1" w:history="1">
        <w:r w:rsidR="00171F9D" w:rsidRPr="00DA619E">
          <w:rPr>
            <w:rStyle w:val="a7"/>
          </w:rPr>
          <w:t>5.6.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технического обслуживания реестра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_Toc101173301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28</w:t>
        </w:r>
        <w:r w:rsidR="00171F9D" w:rsidRPr="00DA619E">
          <w:rPr>
            <w:webHidden/>
          </w:rPr>
          <w:fldChar w:fldCharType="end"/>
        </w:r>
      </w:hyperlink>
    </w:p>
    <w:p w14:paraId="70299B17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02" w:history="1">
        <w:r w:rsidR="00171F9D" w:rsidRPr="00DA619E">
          <w:rPr>
            <w:rStyle w:val="a7"/>
            <w:noProof/>
          </w:rPr>
          <w:t>6.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Порядок исполнения обязанностей УЦ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_Toc101173302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29</w:t>
        </w:r>
        <w:r w:rsidR="00171F9D" w:rsidRPr="00DA619E">
          <w:rPr>
            <w:noProof/>
            <w:webHidden/>
          </w:rPr>
          <w:fldChar w:fldCharType="end"/>
        </w:r>
      </w:hyperlink>
    </w:p>
    <w:p w14:paraId="072FA71D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3" w:history="1">
        <w:r w:rsidR="00171F9D" w:rsidRPr="00DA619E">
          <w:rPr>
            <w:rStyle w:val="a7"/>
          </w:rPr>
          <w:t>6.1.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Информирование заявителей об условиях и о порядке использования ЭП и средств ЭП, о рисках, связанных с использованием ЭП, и о мерах, необходимых для обеспечения безопасности ЭП и их проверки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29</w:t>
        </w:r>
        <w:r w:rsidR="00171F9D" w:rsidRPr="00DA619E">
          <w:rPr>
            <w:webHidden/>
          </w:rPr>
          <w:fldChar w:fldCharType="end"/>
        </w:r>
      </w:hyperlink>
    </w:p>
    <w:p w14:paraId="4A2AAA6C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4" w:history="1">
        <w:r w:rsidR="00171F9D" w:rsidRPr="00DA619E">
          <w:rPr>
            <w:rStyle w:val="a7"/>
          </w:rPr>
          <w:t>6.2.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Выдача по обращению заявителя средств 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_Toc101173304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29</w:t>
        </w:r>
        <w:r w:rsidR="00171F9D" w:rsidRPr="00DA619E">
          <w:rPr>
            <w:webHidden/>
          </w:rPr>
          <w:fldChar w:fldCharType="end"/>
        </w:r>
      </w:hyperlink>
    </w:p>
    <w:p w14:paraId="61D8D57D" w14:textId="09CC61AC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5" w:history="1">
        <w:r w:rsidR="00171F9D" w:rsidRPr="00DA619E">
          <w:rPr>
            <w:rStyle w:val="a7"/>
          </w:rPr>
          <w:t>6.3.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Обеспечение актуальности информации, содержащейся в реестре УЦ ФНС, и ее защиты</w:t>
        </w:r>
        <w:r w:rsidR="005A489B">
          <w:rPr>
            <w:rStyle w:val="a7"/>
          </w:rPr>
          <w:t>……………………………………………………………………………………………...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_Toc101173305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29</w:t>
        </w:r>
        <w:r w:rsidR="00171F9D" w:rsidRPr="00DA619E">
          <w:rPr>
            <w:webHidden/>
          </w:rPr>
          <w:fldChar w:fldCharType="end"/>
        </w:r>
      </w:hyperlink>
    </w:p>
    <w:p w14:paraId="5682F799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6" w:history="1">
        <w:r w:rsidR="00171F9D" w:rsidRPr="00DA619E">
          <w:rPr>
            <w:rStyle w:val="a7"/>
          </w:rPr>
          <w:t>6.4.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Обеспечение доступности реестра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_Toc101173306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30</w:t>
        </w:r>
        <w:r w:rsidR="00171F9D" w:rsidRPr="00DA619E">
          <w:rPr>
            <w:webHidden/>
          </w:rPr>
          <w:fldChar w:fldCharType="end"/>
        </w:r>
      </w:hyperlink>
    </w:p>
    <w:p w14:paraId="79618497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7" w:history="1">
        <w:r w:rsidR="00171F9D" w:rsidRPr="00DA619E">
          <w:rPr>
            <w:rStyle w:val="a7"/>
          </w:rPr>
          <w:t>6.5.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обеспечения конфиденциальности КЭП, созданных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_Toc101173307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30</w:t>
        </w:r>
        <w:r w:rsidR="00171F9D" w:rsidRPr="00DA619E">
          <w:rPr>
            <w:webHidden/>
          </w:rPr>
          <w:fldChar w:fldCharType="end"/>
        </w:r>
      </w:hyperlink>
    </w:p>
    <w:p w14:paraId="2D289728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8" w:history="1">
        <w:r w:rsidR="00171F9D" w:rsidRPr="00DA619E">
          <w:rPr>
            <w:rStyle w:val="a7"/>
          </w:rPr>
          <w:t>6.6.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Осуществление регистрации квалифицированного КСКПЭП в единой системе идентификации и аутентификации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_Toc101173308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31</w:t>
        </w:r>
        <w:r w:rsidR="00171F9D" w:rsidRPr="00DA619E">
          <w:rPr>
            <w:webHidden/>
          </w:rPr>
          <w:fldChar w:fldCharType="end"/>
        </w:r>
      </w:hyperlink>
    </w:p>
    <w:p w14:paraId="093BAE94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9" w:history="1">
        <w:r w:rsidR="00171F9D" w:rsidRPr="00DA619E">
          <w:rPr>
            <w:rStyle w:val="a7"/>
          </w:rPr>
          <w:t>6.7.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Предоставление доступа к реестру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_Toc101173309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31</w:t>
        </w:r>
        <w:r w:rsidR="00171F9D" w:rsidRPr="00DA619E">
          <w:rPr>
            <w:webHidden/>
          </w:rPr>
          <w:fldChar w:fldCharType="end"/>
        </w:r>
      </w:hyperlink>
    </w:p>
    <w:p w14:paraId="51A51D76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0" w:history="1">
        <w:r w:rsidR="00171F9D" w:rsidRPr="00DA619E">
          <w:rPr>
            <w:rStyle w:val="a7"/>
            <w:noProof/>
          </w:rPr>
          <w:t>7.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Сроки действия КЭП и КСКПЭП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_Toc101173310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32</w:t>
        </w:r>
        <w:r w:rsidR="00171F9D" w:rsidRPr="00DA619E">
          <w:rPr>
            <w:noProof/>
            <w:webHidden/>
          </w:rPr>
          <w:fldChar w:fldCharType="end"/>
        </w:r>
      </w:hyperlink>
    </w:p>
    <w:p w14:paraId="46680C76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1" w:history="1">
        <w:r w:rsidR="00171F9D" w:rsidRPr="00DA619E">
          <w:rPr>
            <w:rStyle w:val="a7"/>
            <w:noProof/>
          </w:rPr>
          <w:t>8.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Прочие положения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_Toc101173311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33</w:t>
        </w:r>
        <w:r w:rsidR="00171F9D" w:rsidRPr="00DA619E">
          <w:rPr>
            <w:noProof/>
            <w:webHidden/>
          </w:rPr>
          <w:fldChar w:fldCharType="end"/>
        </w:r>
      </w:hyperlink>
    </w:p>
    <w:p w14:paraId="20B2E77B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12" w:history="1">
        <w:r w:rsidR="00171F9D" w:rsidRPr="00DA619E">
          <w:rPr>
            <w:rStyle w:val="a7"/>
          </w:rPr>
          <w:t>8.1.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Непреодолимая сила (форс-мажор)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_Toc101173312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33</w:t>
        </w:r>
        <w:r w:rsidR="00171F9D" w:rsidRPr="00DA619E">
          <w:rPr>
            <w:webHidden/>
          </w:rPr>
          <w:fldChar w:fldCharType="end"/>
        </w:r>
      </w:hyperlink>
    </w:p>
    <w:p w14:paraId="0A6720A5" w14:textId="77777777" w:rsidR="00171F9D" w:rsidRPr="00DA619E" w:rsidRDefault="00AE3FD7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13" w:history="1">
        <w:r w:rsidR="00171F9D" w:rsidRPr="00DA619E">
          <w:rPr>
            <w:rStyle w:val="a7"/>
          </w:rPr>
          <w:t>8.2.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Архивное хранение документированной информации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_Toc101173313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33</w:t>
        </w:r>
        <w:r w:rsidR="00171F9D" w:rsidRPr="00DA619E">
          <w:rPr>
            <w:webHidden/>
          </w:rPr>
          <w:fldChar w:fldCharType="end"/>
        </w:r>
      </w:hyperlink>
    </w:p>
    <w:p w14:paraId="315C0DF1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4" w:history="1">
        <w:r w:rsidR="00171F9D" w:rsidRPr="00DA619E">
          <w:rPr>
            <w:rStyle w:val="a7"/>
            <w:noProof/>
          </w:rPr>
          <w:t>Приложение А. Форма заявления на изготовление КСКПЭП ЮЛ\ИП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_Toc101173314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35</w:t>
        </w:r>
        <w:r w:rsidR="00171F9D" w:rsidRPr="00DA619E">
          <w:rPr>
            <w:noProof/>
            <w:webHidden/>
          </w:rPr>
          <w:fldChar w:fldCharType="end"/>
        </w:r>
      </w:hyperlink>
    </w:p>
    <w:p w14:paraId="338FB2A4" w14:textId="77777777" w:rsidR="00171F9D" w:rsidRPr="00DA619E" w:rsidRDefault="00AE3FD7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5" w:history="1">
        <w:r w:rsidR="00171F9D" w:rsidRPr="00DA619E">
          <w:rPr>
            <w:rStyle w:val="a7"/>
            <w:noProof/>
          </w:rPr>
          <w:t>Приложение Б. Форма заявления на прекращение действия сертификата для юридических лиц и индивидуальных предпринимателей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_Toc101173315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37</w:t>
        </w:r>
        <w:r w:rsidR="00171F9D" w:rsidRPr="00DA619E">
          <w:rPr>
            <w:noProof/>
            <w:webHidden/>
          </w:rPr>
          <w:fldChar w:fldCharType="end"/>
        </w:r>
      </w:hyperlink>
    </w:p>
    <w:p w14:paraId="53C897E4" w14:textId="77777777" w:rsidR="00B845F4" w:rsidRPr="00DA619E" w:rsidRDefault="00521315" w:rsidP="00B845F4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DA619E">
        <w:rPr>
          <w:rFonts w:ascii="Times New Roman" w:eastAsia="Times New Roman" w:hAnsi="Times New Roman" w:cs="Times New Roman"/>
          <w:bCs/>
          <w:color w:val="auto"/>
        </w:rPr>
        <w:fldChar w:fldCharType="end"/>
      </w:r>
    </w:p>
    <w:p w14:paraId="5177E716" w14:textId="77777777" w:rsidR="004B4CEE" w:rsidRPr="00DA619E" w:rsidRDefault="00FA6D0D" w:rsidP="00D20D78">
      <w:pPr>
        <w:pStyle w:val="1"/>
        <w:numPr>
          <w:ilvl w:val="0"/>
          <w:numId w:val="0"/>
        </w:numPr>
        <w:ind w:left="360" w:hanging="360"/>
        <w:rPr>
          <w:color w:val="auto"/>
          <w:szCs w:val="24"/>
        </w:rPr>
      </w:pPr>
      <w:bookmarkStart w:id="1" w:name="_Toc34254730"/>
      <w:bookmarkStart w:id="2" w:name="_Toc34292390"/>
      <w:bookmarkStart w:id="3" w:name="_Toc34334685"/>
      <w:bookmarkStart w:id="4" w:name="_Toc34334965"/>
      <w:bookmarkStart w:id="5" w:name="_Toc101173278"/>
      <w:bookmarkEnd w:id="1"/>
      <w:bookmarkEnd w:id="2"/>
      <w:bookmarkEnd w:id="3"/>
      <w:bookmarkEnd w:id="4"/>
      <w:r w:rsidRPr="00DA619E">
        <w:rPr>
          <w:color w:val="auto"/>
          <w:szCs w:val="24"/>
        </w:rPr>
        <w:lastRenderedPageBreak/>
        <w:t>Аннотация</w:t>
      </w:r>
      <w:bookmarkEnd w:id="5"/>
    </w:p>
    <w:p w14:paraId="7FE907FC" w14:textId="77777777" w:rsidR="00737648" w:rsidRPr="00DA619E" w:rsidRDefault="00737648" w:rsidP="00AC68D3">
      <w:pPr>
        <w:pStyle w:val="13"/>
        <w:rPr>
          <w:color w:val="auto"/>
        </w:rPr>
      </w:pPr>
      <w:r w:rsidRPr="00DA619E">
        <w:rPr>
          <w:color w:val="auto"/>
        </w:rPr>
        <w:t xml:space="preserve">В соответствии с частью 1 статьи 15 Федерального закона </w:t>
      </w:r>
      <w:r w:rsidR="00A15E79" w:rsidRPr="00DA619E">
        <w:rPr>
          <w:color w:val="auto"/>
        </w:rPr>
        <w:t xml:space="preserve">от 06.04.2011 № 6З-ФЗ </w:t>
      </w:r>
      <w:r w:rsidRPr="00DA619E">
        <w:rPr>
          <w:color w:val="auto"/>
        </w:rPr>
        <w:t>«Об</w:t>
      </w:r>
      <w:r w:rsidR="00961001" w:rsidRPr="00DA619E">
        <w:rPr>
          <w:color w:val="auto"/>
        </w:rPr>
        <w:t> </w:t>
      </w:r>
      <w:r w:rsidRPr="00DA619E">
        <w:rPr>
          <w:color w:val="auto"/>
        </w:rPr>
        <w:t>электронной подписи»</w:t>
      </w:r>
      <w:r w:rsidR="00AD58AE" w:rsidRPr="00DA619E">
        <w:rPr>
          <w:color w:val="auto"/>
        </w:rPr>
        <w:t xml:space="preserve"> (далее – Федеральный закон №</w:t>
      </w:r>
      <w:r w:rsidR="00961001" w:rsidRPr="00DA619E">
        <w:rPr>
          <w:color w:val="auto"/>
        </w:rPr>
        <w:t> </w:t>
      </w:r>
      <w:r w:rsidR="00AD58AE" w:rsidRPr="00DA619E">
        <w:rPr>
          <w:color w:val="auto"/>
        </w:rPr>
        <w:t>63-ФЗ)</w:t>
      </w:r>
      <w:r w:rsidRPr="00DA619E">
        <w:rPr>
          <w:color w:val="auto"/>
        </w:rPr>
        <w:t xml:space="preserve"> удостоверяющий центр ФНС</w:t>
      </w:r>
      <w:r w:rsidR="00961001" w:rsidRPr="00DA619E">
        <w:rPr>
          <w:color w:val="auto"/>
        </w:rPr>
        <w:t> </w:t>
      </w:r>
      <w:r w:rsidRPr="00DA619E">
        <w:rPr>
          <w:color w:val="auto"/>
        </w:rPr>
        <w:t>России</w:t>
      </w:r>
      <w:r w:rsidR="00D53C7D" w:rsidRPr="00DA619E">
        <w:rPr>
          <w:color w:val="auto"/>
        </w:rPr>
        <w:t xml:space="preserve"> (далее – УЦ ФНС России)</w:t>
      </w:r>
      <w:r w:rsidRPr="00DA619E">
        <w:rPr>
          <w:color w:val="auto"/>
        </w:rPr>
        <w:t xml:space="preserve"> является аккредитованным удостоверяющим центром. </w:t>
      </w:r>
    </w:p>
    <w:p w14:paraId="29E45C50" w14:textId="77777777" w:rsidR="00E7490C" w:rsidRPr="00DA619E" w:rsidRDefault="00737648" w:rsidP="00AC68D3">
      <w:pPr>
        <w:pStyle w:val="13"/>
        <w:rPr>
          <w:color w:val="auto"/>
        </w:rPr>
      </w:pPr>
      <w:r w:rsidRPr="00DA619E">
        <w:rPr>
          <w:color w:val="auto"/>
        </w:rPr>
        <w:t>УЦ ФНС</w:t>
      </w:r>
      <w:r w:rsidR="00724B87" w:rsidRPr="00DA619E">
        <w:rPr>
          <w:color w:val="auto"/>
        </w:rPr>
        <w:t xml:space="preserve"> России</w:t>
      </w:r>
      <w:r w:rsidRPr="00DA619E">
        <w:rPr>
          <w:color w:val="auto"/>
        </w:rPr>
        <w:t xml:space="preserve"> </w:t>
      </w:r>
      <w:r w:rsidR="00D31C17" w:rsidRPr="00DA619E">
        <w:rPr>
          <w:color w:val="auto"/>
        </w:rPr>
        <w:t xml:space="preserve">предназначен для </w:t>
      </w:r>
      <w:r w:rsidR="00F33DB8" w:rsidRPr="00DA619E">
        <w:rPr>
          <w:color w:val="auto"/>
        </w:rPr>
        <w:t>обеспечения юридически значимого электронного документооборота и криптографической защиты информации при информационном взаимодействии с использованием квалифицированной электронной подписи</w:t>
      </w:r>
      <w:r w:rsidRPr="00DA619E">
        <w:rPr>
          <w:color w:val="auto"/>
        </w:rPr>
        <w:t xml:space="preserve"> </w:t>
      </w:r>
      <w:r w:rsidR="00521315" w:rsidRPr="00DA619E">
        <w:rPr>
          <w:color w:val="auto"/>
        </w:rPr>
        <w:t>при участии в правоотношениях хотя бы в качестве одной из сторон юридических лиц, индивидуальных предпринимателей и нотариусов</w:t>
      </w:r>
      <w:r w:rsidR="00F33DB8" w:rsidRPr="00DA619E">
        <w:rPr>
          <w:color w:val="auto"/>
        </w:rPr>
        <w:t xml:space="preserve">. </w:t>
      </w:r>
    </w:p>
    <w:p w14:paraId="38B63604" w14:textId="77777777" w:rsidR="004B4CEE" w:rsidRPr="00DA619E" w:rsidRDefault="005165A7" w:rsidP="00AC68D3">
      <w:pPr>
        <w:pStyle w:val="13"/>
        <w:rPr>
          <w:color w:val="auto"/>
        </w:rPr>
      </w:pPr>
      <w:r w:rsidRPr="00DA619E">
        <w:rPr>
          <w:rStyle w:val="14"/>
          <w:color w:val="auto"/>
          <w:sz w:val="24"/>
          <w:szCs w:val="24"/>
        </w:rPr>
        <w:t>Регламент</w:t>
      </w:r>
      <w:r w:rsidR="00805B41" w:rsidRPr="00DA619E">
        <w:rPr>
          <w:rStyle w:val="14"/>
          <w:color w:val="auto"/>
          <w:sz w:val="24"/>
          <w:szCs w:val="24"/>
        </w:rPr>
        <w:t xml:space="preserve"> </w:t>
      </w:r>
      <w:r w:rsidR="00805B41" w:rsidRPr="00DA619E">
        <w:rPr>
          <w:color w:val="auto"/>
        </w:rPr>
        <w:t>УЦ ФНС</w:t>
      </w:r>
      <w:r w:rsidR="00724B87" w:rsidRPr="00DA619E">
        <w:rPr>
          <w:color w:val="auto"/>
        </w:rPr>
        <w:t xml:space="preserve"> России</w:t>
      </w:r>
      <w:r w:rsidR="00805B41" w:rsidRPr="00DA619E">
        <w:rPr>
          <w:rStyle w:val="14"/>
          <w:color w:val="auto"/>
          <w:sz w:val="24"/>
          <w:szCs w:val="24"/>
        </w:rPr>
        <w:t xml:space="preserve"> </w:t>
      </w:r>
      <w:r w:rsidR="00805B41" w:rsidRPr="00DA619E">
        <w:rPr>
          <w:color w:val="auto"/>
        </w:rPr>
        <w:t xml:space="preserve">подготовлен </w:t>
      </w:r>
      <w:r w:rsidR="00AD58AE" w:rsidRPr="00DA619E">
        <w:rPr>
          <w:color w:val="auto"/>
        </w:rPr>
        <w:t xml:space="preserve">с </w:t>
      </w:r>
      <w:r w:rsidR="00961001" w:rsidRPr="00DA619E">
        <w:rPr>
          <w:color w:val="auto"/>
        </w:rPr>
        <w:t>учётом</w:t>
      </w:r>
      <w:r w:rsidR="00D31C17" w:rsidRPr="00DA619E">
        <w:rPr>
          <w:color w:val="auto"/>
        </w:rPr>
        <w:t xml:space="preserve"> следующих нормативных правовых документов:</w:t>
      </w:r>
    </w:p>
    <w:p w14:paraId="7EE796FB" w14:textId="5901E76D" w:rsidR="00BB5B84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8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Гражданский к</w:t>
      </w:r>
      <w:r w:rsidR="00BB5B84" w:rsidRPr="00DA619E">
        <w:rPr>
          <w:color w:val="auto"/>
          <w:sz w:val="24"/>
          <w:szCs w:val="24"/>
        </w:rPr>
        <w:t>одекс Российской Федерации от 30.11.1994 № 51-ФЗ (часть первая, ст.160, 434</w:t>
      </w:r>
      <w:r w:rsidR="00EA43A8">
        <w:rPr>
          <w:color w:val="auto"/>
          <w:sz w:val="24"/>
          <w:szCs w:val="24"/>
        </w:rPr>
        <w:t>)</w:t>
      </w:r>
      <w:r w:rsidR="00BB5B84" w:rsidRPr="00DA619E">
        <w:rPr>
          <w:color w:val="auto"/>
          <w:sz w:val="24"/>
          <w:szCs w:val="24"/>
        </w:rPr>
        <w:t>;</w:t>
      </w:r>
    </w:p>
    <w:p w14:paraId="15981B77" w14:textId="73340FF1" w:rsidR="00BB5B84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8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Гражданский к</w:t>
      </w:r>
      <w:r w:rsidR="00BB5B84" w:rsidRPr="00DA619E">
        <w:rPr>
          <w:color w:val="auto"/>
          <w:sz w:val="24"/>
          <w:szCs w:val="24"/>
        </w:rPr>
        <w:t>одекс Российской Федерации от 26.01.1996 № 14-ФЗ (часть вторая ст. 847);</w:t>
      </w:r>
    </w:p>
    <w:p w14:paraId="70361BE0" w14:textId="4934D35F" w:rsidR="008A2739" w:rsidRPr="00DA619E" w:rsidRDefault="008A2739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23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Федеральный закон </w:t>
      </w:r>
      <w:r w:rsidR="002D4212" w:rsidRPr="00DA619E">
        <w:rPr>
          <w:color w:val="auto"/>
          <w:sz w:val="24"/>
          <w:szCs w:val="24"/>
        </w:rPr>
        <w:t>от 06.04.2011 № 6З-ФЗ «Об электронной подписи»</w:t>
      </w:r>
      <w:r w:rsidR="00BB5B84" w:rsidRPr="00DA619E">
        <w:rPr>
          <w:color w:val="auto"/>
          <w:sz w:val="24"/>
          <w:szCs w:val="24"/>
        </w:rPr>
        <w:t>;</w:t>
      </w:r>
    </w:p>
    <w:p w14:paraId="425D7A0D" w14:textId="06FDE66F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23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Федеральный закон от 27.07.2006 № 149-ФЗ «Об информации, информационных технологиях и о защите информации</w:t>
      </w:r>
      <w:r w:rsidR="00BB5B84" w:rsidRPr="00DA619E">
        <w:rPr>
          <w:color w:val="auto"/>
          <w:sz w:val="24"/>
          <w:szCs w:val="24"/>
        </w:rPr>
        <w:t>»;</w:t>
      </w:r>
    </w:p>
    <w:p w14:paraId="17201F3D" w14:textId="557DF1A9" w:rsidR="002B24D3" w:rsidRPr="00DA619E" w:rsidRDefault="002B24D3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Федеральный закон от 27.07.2010 №</w:t>
      </w:r>
      <w:r w:rsidR="003810F2" w:rsidRPr="00DA619E">
        <w:rPr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210-ФЗ «Об организации предоставления государственных и муниципальных услуг</w:t>
      </w:r>
      <w:r w:rsidR="00BB5B84" w:rsidRPr="00DA619E">
        <w:rPr>
          <w:color w:val="auto"/>
          <w:sz w:val="24"/>
          <w:szCs w:val="24"/>
        </w:rPr>
        <w:t>»;</w:t>
      </w:r>
    </w:p>
    <w:p w14:paraId="700D263C" w14:textId="39B08399" w:rsidR="008F3E34" w:rsidRPr="00DA619E" w:rsidRDefault="008F3E34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8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Постановление Правительства Р</w:t>
      </w:r>
      <w:r w:rsidR="00BA11C9" w:rsidRPr="00DA619E">
        <w:rPr>
          <w:color w:val="auto"/>
          <w:sz w:val="24"/>
          <w:szCs w:val="24"/>
        </w:rPr>
        <w:t>оссийской Федерации</w:t>
      </w:r>
      <w:r w:rsidRPr="00DA619E">
        <w:rPr>
          <w:color w:val="auto"/>
          <w:sz w:val="24"/>
          <w:szCs w:val="24"/>
        </w:rPr>
        <w:t xml:space="preserve"> от 31.12.2020 №</w:t>
      </w:r>
      <w:r w:rsidR="00961001" w:rsidRPr="00DA619E">
        <w:rPr>
          <w:color w:val="auto"/>
          <w:sz w:val="24"/>
          <w:szCs w:val="24"/>
        </w:rPr>
        <w:t> </w:t>
      </w:r>
      <w:r w:rsidR="00673EFE">
        <w:rPr>
          <w:color w:val="auto"/>
          <w:sz w:val="24"/>
          <w:szCs w:val="24"/>
        </w:rPr>
        <w:t>2409 «О </w:t>
      </w:r>
      <w:r w:rsidRPr="00DA619E">
        <w:rPr>
          <w:color w:val="auto"/>
          <w:sz w:val="24"/>
          <w:szCs w:val="24"/>
        </w:rPr>
        <w:t xml:space="preserve">дополнительных требованиях к </w:t>
      </w:r>
      <w:r w:rsidR="00D53C7D" w:rsidRPr="00DA619E">
        <w:rPr>
          <w:color w:val="auto"/>
          <w:sz w:val="24"/>
          <w:szCs w:val="24"/>
        </w:rPr>
        <w:t>до</w:t>
      </w:r>
      <w:r w:rsidRPr="00DA619E">
        <w:rPr>
          <w:color w:val="auto"/>
          <w:sz w:val="24"/>
          <w:szCs w:val="24"/>
        </w:rPr>
        <w:t>веренным лицам удостоверяющего центра федерального органа исполнительной власти, уполномоченного на осуществление государственной регистрации юридических лиц»</w:t>
      </w:r>
      <w:r w:rsidR="00E02672">
        <w:rPr>
          <w:color w:val="auto"/>
          <w:sz w:val="24"/>
          <w:szCs w:val="24"/>
        </w:rPr>
        <w:t xml:space="preserve"> (далее – Доверенные</w:t>
      </w:r>
      <w:r w:rsidR="00D53C7D" w:rsidRPr="00DA619E">
        <w:rPr>
          <w:color w:val="auto"/>
          <w:sz w:val="24"/>
          <w:szCs w:val="24"/>
        </w:rPr>
        <w:t xml:space="preserve"> лиц</w:t>
      </w:r>
      <w:r w:rsidR="00E02672">
        <w:rPr>
          <w:color w:val="auto"/>
          <w:sz w:val="24"/>
          <w:szCs w:val="24"/>
        </w:rPr>
        <w:t>а</w:t>
      </w:r>
      <w:r w:rsidR="00BB5B84" w:rsidRPr="00DA619E">
        <w:rPr>
          <w:color w:val="auto"/>
          <w:sz w:val="24"/>
          <w:szCs w:val="24"/>
        </w:rPr>
        <w:t>);</w:t>
      </w:r>
    </w:p>
    <w:p w14:paraId="4380C495" w14:textId="66CED0D7" w:rsidR="00BD2162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ФСБ России от 09.02.2005 № 66 «</w:t>
      </w:r>
      <w:r w:rsidR="00BD2162" w:rsidRPr="00DA619E">
        <w:rPr>
          <w:color w:val="auto"/>
          <w:sz w:val="24"/>
          <w:szCs w:val="24"/>
        </w:rPr>
        <w:t>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</w:t>
      </w:r>
      <w:r w:rsidR="00BB5B84" w:rsidRPr="00DA619E">
        <w:rPr>
          <w:color w:val="auto"/>
          <w:sz w:val="24"/>
          <w:szCs w:val="24"/>
        </w:rPr>
        <w:t>;</w:t>
      </w:r>
      <w:r w:rsidR="00BD2162" w:rsidRPr="00DA619E" w:rsidDel="00BD2162">
        <w:rPr>
          <w:color w:val="auto"/>
          <w:sz w:val="24"/>
          <w:szCs w:val="24"/>
        </w:rPr>
        <w:t xml:space="preserve"> </w:t>
      </w:r>
    </w:p>
    <w:p w14:paraId="3E025A7A" w14:textId="0EB0479B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ФНС России от 29.01.2009 №</w:t>
      </w:r>
      <w:r w:rsidR="00744B1D" w:rsidRPr="00DA619E">
        <w:rPr>
          <w:color w:val="auto"/>
          <w:sz w:val="24"/>
          <w:szCs w:val="24"/>
        </w:rPr>
        <w:t xml:space="preserve"> ММ</w:t>
      </w:r>
      <w:r w:rsidRPr="00DA619E">
        <w:rPr>
          <w:color w:val="auto"/>
          <w:sz w:val="24"/>
          <w:szCs w:val="24"/>
        </w:rPr>
        <w:t>-7-6/39@ «О переходе ФНС</w:t>
      </w:r>
      <w:r w:rsidR="00961001" w:rsidRPr="00DA619E">
        <w:rPr>
          <w:color w:val="auto"/>
          <w:sz w:val="24"/>
          <w:szCs w:val="24"/>
        </w:rPr>
        <w:t> </w:t>
      </w:r>
      <w:r w:rsidRPr="00DA619E">
        <w:rPr>
          <w:color w:val="auto"/>
          <w:sz w:val="24"/>
          <w:szCs w:val="24"/>
        </w:rPr>
        <w:t>России на средства криптографической защиты КриптоПро»</w:t>
      </w:r>
      <w:r w:rsidR="00BB5B84" w:rsidRPr="00DA619E">
        <w:rPr>
          <w:color w:val="auto"/>
          <w:sz w:val="24"/>
          <w:szCs w:val="24"/>
        </w:rPr>
        <w:t>;</w:t>
      </w:r>
    </w:p>
    <w:p w14:paraId="7B55C5B2" w14:textId="1BB7CC1E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ФНС России от 01.03.2007 №</w:t>
      </w:r>
      <w:r w:rsidR="00744B1D" w:rsidRPr="00DA619E">
        <w:rPr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ММ-3-27/95@ «О создании ведомственной инфраструктуры удостоверяющих центров ФНС России</w:t>
      </w:r>
      <w:r w:rsidR="00BB5B84" w:rsidRPr="00DA619E">
        <w:rPr>
          <w:color w:val="auto"/>
          <w:sz w:val="24"/>
          <w:szCs w:val="24"/>
        </w:rPr>
        <w:t>»;</w:t>
      </w:r>
    </w:p>
    <w:p w14:paraId="248E3387" w14:textId="2F54928D" w:rsidR="004B4CEE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 w:rsidR="00D31C17" w:rsidRPr="00DA619E">
        <w:rPr>
          <w:color w:val="auto"/>
          <w:sz w:val="24"/>
          <w:szCs w:val="24"/>
        </w:rPr>
        <w:t>Приказ ФАПСИ 13.06.2001 №</w:t>
      </w:r>
      <w:r w:rsidR="003810F2" w:rsidRPr="00DA619E">
        <w:rPr>
          <w:color w:val="auto"/>
          <w:sz w:val="24"/>
          <w:szCs w:val="24"/>
        </w:rPr>
        <w:t xml:space="preserve"> </w:t>
      </w:r>
      <w:r w:rsidR="00D31C17" w:rsidRPr="00DA619E">
        <w:rPr>
          <w:color w:val="auto"/>
          <w:sz w:val="24"/>
          <w:szCs w:val="24"/>
        </w:rPr>
        <w:t xml:space="preserve">152 «Об утверждении инструкции об организации и обеспечении безопасности хранения, обработки и передачи по каналам связи </w:t>
      </w:r>
      <w:r w:rsidR="00D31C17" w:rsidRPr="00DA619E">
        <w:rPr>
          <w:color w:val="auto"/>
          <w:sz w:val="24"/>
          <w:szCs w:val="24"/>
        </w:rPr>
        <w:lastRenderedPageBreak/>
        <w:t>с</w:t>
      </w:r>
      <w:r w:rsidR="00E35406" w:rsidRPr="00DA619E">
        <w:rPr>
          <w:color w:val="auto"/>
          <w:sz w:val="24"/>
          <w:szCs w:val="24"/>
        </w:rPr>
        <w:t> </w:t>
      </w:r>
      <w:r w:rsidR="00D31C17" w:rsidRPr="00DA619E">
        <w:rPr>
          <w:color w:val="auto"/>
          <w:sz w:val="24"/>
          <w:szCs w:val="24"/>
        </w:rPr>
        <w:t>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  <w:r w:rsidR="00DC236E" w:rsidRPr="00DA619E">
        <w:rPr>
          <w:color w:val="auto"/>
          <w:sz w:val="24"/>
          <w:szCs w:val="24"/>
        </w:rPr>
        <w:t>;</w:t>
      </w:r>
    </w:p>
    <w:p w14:paraId="7E5B913D" w14:textId="0A9DC752" w:rsidR="004B4CEE" w:rsidRPr="00DA619E" w:rsidRDefault="002B24D3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 </w:t>
      </w:r>
      <w:r w:rsidR="00D31C17" w:rsidRPr="00DA619E">
        <w:rPr>
          <w:color w:val="auto"/>
          <w:sz w:val="24"/>
          <w:szCs w:val="24"/>
        </w:rPr>
        <w:t xml:space="preserve">Приказ ФСБ </w:t>
      </w:r>
      <w:r w:rsidR="00C47DFB" w:rsidRPr="00DA619E">
        <w:rPr>
          <w:color w:val="auto"/>
          <w:sz w:val="24"/>
          <w:szCs w:val="24"/>
        </w:rPr>
        <w:t>России</w:t>
      </w:r>
      <w:r w:rsidR="00D31C17" w:rsidRPr="00DA619E">
        <w:rPr>
          <w:color w:val="auto"/>
          <w:sz w:val="24"/>
          <w:szCs w:val="24"/>
        </w:rPr>
        <w:t xml:space="preserve"> от 27</w:t>
      </w:r>
      <w:r w:rsidRPr="00DA619E">
        <w:rPr>
          <w:color w:val="auto"/>
          <w:sz w:val="24"/>
          <w:szCs w:val="24"/>
        </w:rPr>
        <w:t>.12.</w:t>
      </w:r>
      <w:r w:rsidR="00D31C17" w:rsidRPr="00DA619E">
        <w:rPr>
          <w:color w:val="auto"/>
          <w:sz w:val="24"/>
          <w:szCs w:val="24"/>
        </w:rPr>
        <w:t xml:space="preserve">2011 № 795 </w:t>
      </w:r>
      <w:r w:rsidR="00DC236E" w:rsidRPr="00DA619E">
        <w:rPr>
          <w:color w:val="auto"/>
          <w:sz w:val="24"/>
          <w:szCs w:val="24"/>
        </w:rPr>
        <w:t>«</w:t>
      </w:r>
      <w:r w:rsidR="00D31C17" w:rsidRPr="00DA619E">
        <w:rPr>
          <w:color w:val="auto"/>
          <w:sz w:val="24"/>
          <w:szCs w:val="24"/>
        </w:rPr>
        <w:t xml:space="preserve">Об утверждении Требований к форме квалифицированного </w:t>
      </w:r>
      <w:r w:rsidRPr="00DA619E">
        <w:rPr>
          <w:color w:val="auto"/>
          <w:sz w:val="24"/>
          <w:szCs w:val="24"/>
        </w:rPr>
        <w:t xml:space="preserve">сертификата </w:t>
      </w:r>
      <w:r w:rsidR="00D31C17" w:rsidRPr="00DA619E">
        <w:rPr>
          <w:color w:val="auto"/>
          <w:sz w:val="24"/>
          <w:szCs w:val="24"/>
        </w:rPr>
        <w:t>ключа проверки электронной подписи</w:t>
      </w:r>
      <w:r w:rsidR="00772C51" w:rsidRPr="00DA619E">
        <w:rPr>
          <w:color w:val="auto"/>
          <w:sz w:val="24"/>
          <w:szCs w:val="24"/>
        </w:rPr>
        <w:t>»;</w:t>
      </w:r>
    </w:p>
    <w:p w14:paraId="19DFD124" w14:textId="5A870AC1" w:rsidR="004B4CEE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 w:rsidR="00D31C17" w:rsidRPr="00DA619E">
        <w:rPr>
          <w:color w:val="auto"/>
          <w:sz w:val="24"/>
          <w:szCs w:val="24"/>
        </w:rPr>
        <w:t>Приказ ФСБ России от 27</w:t>
      </w:r>
      <w:r w:rsidR="002B24D3" w:rsidRPr="00DA619E">
        <w:rPr>
          <w:color w:val="auto"/>
          <w:sz w:val="24"/>
          <w:szCs w:val="24"/>
        </w:rPr>
        <w:t>.12</w:t>
      </w:r>
      <w:r w:rsidR="002D4212" w:rsidRPr="00DA619E">
        <w:rPr>
          <w:color w:val="auto"/>
          <w:sz w:val="24"/>
          <w:szCs w:val="24"/>
        </w:rPr>
        <w:t>.</w:t>
      </w:r>
      <w:r w:rsidR="00D31C17" w:rsidRPr="00DA619E">
        <w:rPr>
          <w:color w:val="auto"/>
          <w:sz w:val="24"/>
          <w:szCs w:val="24"/>
        </w:rPr>
        <w:t>2011 № 796 «Об утверждении Требований к средствам электронной подписи и Требований к средствам удостоверяющего центра</w:t>
      </w:r>
      <w:r w:rsidR="00772C51" w:rsidRPr="00DA619E">
        <w:rPr>
          <w:color w:val="auto"/>
          <w:sz w:val="24"/>
          <w:szCs w:val="24"/>
        </w:rPr>
        <w:t>»;</w:t>
      </w:r>
    </w:p>
    <w:p w14:paraId="3A670ED8" w14:textId="09B47EA9" w:rsidR="001225C5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 w:rsidR="001225C5" w:rsidRPr="00DA619E">
        <w:rPr>
          <w:color w:val="auto"/>
          <w:sz w:val="24"/>
          <w:szCs w:val="24"/>
        </w:rPr>
        <w:t xml:space="preserve">Приказ </w:t>
      </w:r>
      <w:r w:rsidR="00C47DFB" w:rsidRPr="00DA619E">
        <w:rPr>
          <w:color w:val="auto"/>
          <w:sz w:val="24"/>
          <w:szCs w:val="24"/>
        </w:rPr>
        <w:t>Минцифры России</w:t>
      </w:r>
      <w:r w:rsidR="001225C5" w:rsidRPr="00DA619E">
        <w:rPr>
          <w:color w:val="auto"/>
          <w:sz w:val="24"/>
          <w:szCs w:val="24"/>
        </w:rPr>
        <w:t xml:space="preserve"> от</w:t>
      </w:r>
      <w:r w:rsidR="00961001" w:rsidRPr="00DA619E">
        <w:rPr>
          <w:color w:val="auto"/>
          <w:sz w:val="24"/>
          <w:szCs w:val="24"/>
        </w:rPr>
        <w:t> </w:t>
      </w:r>
      <w:r w:rsidR="001225C5" w:rsidRPr="00DA619E">
        <w:rPr>
          <w:color w:val="auto"/>
          <w:sz w:val="24"/>
          <w:szCs w:val="24"/>
        </w:rPr>
        <w:t>13.11.20</w:t>
      </w:r>
      <w:r w:rsidR="00165576" w:rsidRPr="00DA619E">
        <w:rPr>
          <w:color w:val="auto"/>
          <w:sz w:val="24"/>
          <w:szCs w:val="24"/>
        </w:rPr>
        <w:t>20</w:t>
      </w:r>
      <w:r w:rsidR="001225C5" w:rsidRPr="00DA619E">
        <w:rPr>
          <w:color w:val="auto"/>
          <w:sz w:val="24"/>
          <w:szCs w:val="24"/>
        </w:rPr>
        <w:t xml:space="preserve"> № 584 «Об утверждении Требований к порядку реализации функций аккредитованного удостоверяющего центра и исполнения его обязанностей»</w:t>
      </w:r>
      <w:r w:rsidR="00772C51" w:rsidRPr="00DA619E">
        <w:rPr>
          <w:color w:val="auto"/>
          <w:sz w:val="24"/>
          <w:szCs w:val="24"/>
        </w:rPr>
        <w:t>;</w:t>
      </w:r>
    </w:p>
    <w:p w14:paraId="1EB15A39" w14:textId="6C6BC620" w:rsidR="00912AFD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 w:rsidR="00912AFD" w:rsidRPr="00DA619E">
        <w:rPr>
          <w:color w:val="auto"/>
          <w:sz w:val="24"/>
          <w:szCs w:val="24"/>
        </w:rPr>
        <w:t xml:space="preserve">Приказ Минкомсвязи России от 22.08.2017 </w:t>
      </w:r>
      <w:r w:rsidR="003D3D49" w:rsidRPr="00DA619E">
        <w:rPr>
          <w:color w:val="auto"/>
          <w:sz w:val="24"/>
          <w:szCs w:val="24"/>
        </w:rPr>
        <w:t>№</w:t>
      </w:r>
      <w:r w:rsidR="00912AFD" w:rsidRPr="00DA619E">
        <w:rPr>
          <w:color w:val="auto"/>
          <w:sz w:val="24"/>
          <w:szCs w:val="24"/>
        </w:rPr>
        <w:t xml:space="preserve"> 436 </w:t>
      </w:r>
      <w:r w:rsidR="00DC236E" w:rsidRPr="00DA619E">
        <w:rPr>
          <w:color w:val="auto"/>
          <w:sz w:val="24"/>
          <w:szCs w:val="24"/>
        </w:rPr>
        <w:t>«</w:t>
      </w:r>
      <w:r w:rsidR="00912AFD" w:rsidRPr="00DA619E">
        <w:rPr>
          <w:color w:val="auto"/>
          <w:sz w:val="24"/>
          <w:szCs w:val="24"/>
        </w:rPr>
        <w:t xml:space="preserve">Об утверждении </w:t>
      </w:r>
      <w:r w:rsidR="008F4325" w:rsidRPr="00DA619E">
        <w:rPr>
          <w:color w:val="auto"/>
          <w:sz w:val="24"/>
          <w:szCs w:val="24"/>
        </w:rPr>
        <w:t>Порядка</w:t>
      </w:r>
      <w:r w:rsidR="003D3D49" w:rsidRPr="00DA619E">
        <w:rPr>
          <w:color w:val="auto"/>
          <w:sz w:val="24"/>
          <w:szCs w:val="24"/>
        </w:rPr>
        <w:t xml:space="preserve"> </w:t>
      </w:r>
      <w:r w:rsidR="00912AFD" w:rsidRPr="00DA619E">
        <w:rPr>
          <w:color w:val="auto"/>
          <w:sz w:val="24"/>
          <w:szCs w:val="24"/>
        </w:rPr>
        <w:t>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подписи, а также предоставления информации из таких реестров</w:t>
      </w:r>
      <w:r w:rsidR="00772C51" w:rsidRPr="00DA619E">
        <w:rPr>
          <w:color w:val="auto"/>
          <w:sz w:val="24"/>
          <w:szCs w:val="24"/>
        </w:rPr>
        <w:t>»;</w:t>
      </w:r>
    </w:p>
    <w:p w14:paraId="14DF09D0" w14:textId="7D9CA452" w:rsidR="00B91ABF" w:rsidRPr="00DA619E" w:rsidRDefault="001F650C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 w:rsidR="00B91ABF" w:rsidRPr="00DA619E">
        <w:rPr>
          <w:color w:val="auto"/>
          <w:sz w:val="24"/>
          <w:szCs w:val="24"/>
        </w:rPr>
        <w:t xml:space="preserve">Приказ ФНС России </w:t>
      </w:r>
      <w:r w:rsidR="00935B6B" w:rsidRPr="00DA619E">
        <w:rPr>
          <w:color w:val="auto"/>
          <w:sz w:val="24"/>
          <w:szCs w:val="24"/>
        </w:rPr>
        <w:t xml:space="preserve">от 30.12.2020 </w:t>
      </w:r>
      <w:r w:rsidR="00AD58AE" w:rsidRPr="00DA619E">
        <w:rPr>
          <w:color w:val="auto"/>
          <w:sz w:val="24"/>
          <w:szCs w:val="24"/>
        </w:rPr>
        <w:t>№</w:t>
      </w:r>
      <w:r w:rsidR="00935B6B" w:rsidRPr="00DA619E">
        <w:rPr>
          <w:color w:val="auto"/>
          <w:sz w:val="24"/>
          <w:szCs w:val="24"/>
        </w:rPr>
        <w:t xml:space="preserve"> ВД-7-24/982@ </w:t>
      </w:r>
      <w:r w:rsidR="007266B7" w:rsidRPr="00DA619E">
        <w:rPr>
          <w:color w:val="auto"/>
          <w:sz w:val="24"/>
          <w:szCs w:val="24"/>
        </w:rPr>
        <w:t>«</w:t>
      </w:r>
      <w:r w:rsidR="00B91ABF" w:rsidRPr="00DA619E">
        <w:rPr>
          <w:color w:val="auto"/>
          <w:sz w:val="24"/>
          <w:szCs w:val="24"/>
        </w:rPr>
        <w:t>Об утверждении Порядка реализации Федеральной налоговой службой функций аккредитованного удостоверяющего центра и исполнения его обязанностей</w:t>
      </w:r>
      <w:r w:rsidR="007266B7" w:rsidRPr="00DA619E">
        <w:rPr>
          <w:color w:val="auto"/>
          <w:sz w:val="24"/>
          <w:szCs w:val="24"/>
        </w:rPr>
        <w:t>»</w:t>
      </w:r>
      <w:r w:rsidR="00935B6B" w:rsidRPr="00DA619E">
        <w:rPr>
          <w:color w:val="auto"/>
          <w:sz w:val="24"/>
          <w:szCs w:val="24"/>
        </w:rPr>
        <w:t>.</w:t>
      </w:r>
    </w:p>
    <w:p w14:paraId="4B882084" w14:textId="77777777" w:rsidR="00912AFD" w:rsidRPr="00DA619E" w:rsidRDefault="00912AFD" w:rsidP="005C2CBA">
      <w:pPr>
        <w:pStyle w:val="25"/>
        <w:shd w:val="clear" w:color="auto" w:fill="auto"/>
        <w:tabs>
          <w:tab w:val="left" w:pos="1230"/>
        </w:tabs>
        <w:spacing w:line="360" w:lineRule="auto"/>
        <w:ind w:left="142"/>
        <w:rPr>
          <w:color w:val="auto"/>
          <w:sz w:val="24"/>
          <w:szCs w:val="24"/>
        </w:rPr>
      </w:pPr>
    </w:p>
    <w:p w14:paraId="40544B62" w14:textId="77777777" w:rsidR="00FA6D0D" w:rsidRPr="00DA619E" w:rsidRDefault="00FA6D0D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7CDCC9DC" w14:textId="77777777" w:rsidR="004B4CEE" w:rsidRPr="00DA619E" w:rsidRDefault="00D31C17" w:rsidP="00D20D78">
      <w:pPr>
        <w:pStyle w:val="1"/>
        <w:numPr>
          <w:ilvl w:val="0"/>
          <w:numId w:val="0"/>
        </w:numPr>
        <w:ind w:left="-142"/>
        <w:rPr>
          <w:color w:val="auto"/>
          <w:szCs w:val="24"/>
        </w:rPr>
      </w:pPr>
      <w:bookmarkStart w:id="6" w:name="_Toc101173279"/>
      <w:r w:rsidRPr="00DA619E">
        <w:rPr>
          <w:color w:val="auto"/>
          <w:szCs w:val="24"/>
        </w:rPr>
        <w:lastRenderedPageBreak/>
        <w:t>Термины и определения</w:t>
      </w:r>
      <w:bookmarkEnd w:id="6"/>
    </w:p>
    <w:p w14:paraId="3D390644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Электронная подпись </w:t>
      </w:r>
      <w:r w:rsidRPr="00DA619E">
        <w:rPr>
          <w:rStyle w:val="BodytextBoldItalic"/>
          <w:b w:val="0"/>
          <w:color w:val="auto"/>
          <w:sz w:val="24"/>
          <w:szCs w:val="24"/>
        </w:rPr>
        <w:t>(ЭП)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r w:rsidR="001F32F8" w:rsidRPr="00DA619E">
        <w:rPr>
          <w:color w:val="auto"/>
          <w:sz w:val="24"/>
          <w:szCs w:val="24"/>
        </w:rPr>
        <w:t>с такой информацией,</w:t>
      </w:r>
      <w:r w:rsidRPr="00DA619E">
        <w:rPr>
          <w:color w:val="auto"/>
          <w:sz w:val="24"/>
          <w:szCs w:val="24"/>
        </w:rPr>
        <w:t xml:space="preserve"> и которая используется для определения лица, подписывающего информацию.</w:t>
      </w:r>
    </w:p>
    <w:p w14:paraId="4FB23698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Ключ </w:t>
      </w:r>
      <w:r w:rsidR="002B24D3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b w:val="0"/>
          <w:color w:val="auto"/>
          <w:sz w:val="24"/>
          <w:szCs w:val="24"/>
        </w:rPr>
        <w:t>(КЭП)</w:t>
      </w:r>
      <w:r w:rsidRPr="00DA619E">
        <w:rPr>
          <w:color w:val="auto"/>
          <w:sz w:val="24"/>
          <w:szCs w:val="24"/>
        </w:rPr>
        <w:t xml:space="preserve"> </w:t>
      </w:r>
      <w:r w:rsidR="00FA6D0D" w:rsidRPr="00DA619E">
        <w:rPr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уникальная последовательность символов, предназначенная для создания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>.</w:t>
      </w:r>
    </w:p>
    <w:p w14:paraId="02E54189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Ключ проверки </w:t>
      </w:r>
      <w:r w:rsidR="002B24D3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b w:val="0"/>
          <w:color w:val="auto"/>
          <w:sz w:val="24"/>
          <w:szCs w:val="24"/>
        </w:rPr>
        <w:t>(КПЭП)</w:t>
      </w:r>
      <w:r w:rsidRPr="00DA619E">
        <w:rPr>
          <w:b/>
          <w:color w:val="auto"/>
          <w:sz w:val="24"/>
          <w:szCs w:val="24"/>
        </w:rPr>
        <w:t xml:space="preserve"> </w:t>
      </w:r>
      <w:r w:rsidR="00FA6D0D" w:rsidRPr="00DA619E">
        <w:rPr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уникальная последовательность символов, однозначно связанная с ключом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 xml:space="preserve"> и предназначенная для проверки подлинности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>.</w:t>
      </w:r>
    </w:p>
    <w:p w14:paraId="300FCFDB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Сертификат ключа проверки </w:t>
      </w:r>
      <w:r w:rsidR="002B24D3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color w:val="auto"/>
          <w:sz w:val="24"/>
          <w:szCs w:val="24"/>
        </w:rPr>
        <w:t>(</w:t>
      </w:r>
      <w:r w:rsidRPr="00DA619E">
        <w:rPr>
          <w:rStyle w:val="BodytextBoldItalic"/>
          <w:b w:val="0"/>
          <w:color w:val="auto"/>
          <w:sz w:val="24"/>
          <w:szCs w:val="24"/>
        </w:rPr>
        <w:t>СКПЭП</w:t>
      </w:r>
      <w:r w:rsidR="002B24D3" w:rsidRPr="00DA619E">
        <w:rPr>
          <w:rStyle w:val="BodytextBoldItalic"/>
          <w:b w:val="0"/>
          <w:color w:val="auto"/>
          <w:sz w:val="24"/>
          <w:szCs w:val="24"/>
        </w:rPr>
        <w:t>, сертификат</w:t>
      </w:r>
      <w:r w:rsidRPr="00DA619E">
        <w:rPr>
          <w:rStyle w:val="BodytextBoldItalic"/>
          <w:b w:val="0"/>
          <w:color w:val="auto"/>
          <w:sz w:val="24"/>
          <w:szCs w:val="24"/>
        </w:rPr>
        <w:t>)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520D5F" w:rsidRPr="00DA619E">
        <w:rPr>
          <w:color w:val="auto"/>
          <w:sz w:val="24"/>
          <w:szCs w:val="24"/>
        </w:rPr>
        <w:t>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подписи;</w:t>
      </w:r>
    </w:p>
    <w:p w14:paraId="69A5C90B" w14:textId="365A8E78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Квалифицированный сертификат ключа проверки </w:t>
      </w:r>
      <w:r w:rsidR="00F57CDC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b w:val="0"/>
          <w:color w:val="auto"/>
          <w:sz w:val="24"/>
          <w:szCs w:val="24"/>
        </w:rPr>
        <w:t>(КСКПЭП</w:t>
      </w:r>
      <w:r w:rsidR="00F57CDC" w:rsidRPr="00DA619E">
        <w:rPr>
          <w:rStyle w:val="BodytextBoldItalic"/>
          <w:b w:val="0"/>
          <w:color w:val="auto"/>
          <w:sz w:val="24"/>
          <w:szCs w:val="24"/>
        </w:rPr>
        <w:t>, квалифицированный сертификат)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СКПЭП</w:t>
      </w:r>
      <w:r w:rsidR="00A941E1" w:rsidRPr="00DA619E">
        <w:rPr>
          <w:color w:val="auto"/>
          <w:sz w:val="24"/>
          <w:szCs w:val="24"/>
        </w:rPr>
        <w:t xml:space="preserve">, соответствующий требованиям, установленным </w:t>
      </w:r>
      <w:r w:rsidR="008A2739" w:rsidRPr="00DA619E">
        <w:rPr>
          <w:color w:val="auto"/>
          <w:sz w:val="24"/>
          <w:szCs w:val="24"/>
        </w:rPr>
        <w:t>Федеральным законом № 63-ФЗ</w:t>
      </w:r>
      <w:r w:rsidR="00A941E1" w:rsidRPr="00DA619E">
        <w:rPr>
          <w:color w:val="auto"/>
          <w:sz w:val="24"/>
          <w:szCs w:val="24"/>
        </w:rPr>
        <w:t xml:space="preserve"> и иными принимаемыми в соответствии с ним нормативными правовыми актами, </w:t>
      </w:r>
      <w:r w:rsidR="00EE6D01" w:rsidRPr="00DA619E">
        <w:rPr>
          <w:color w:val="auto"/>
          <w:sz w:val="24"/>
          <w:szCs w:val="24"/>
        </w:rPr>
        <w:t>созданный</w:t>
      </w:r>
      <w:r w:rsidRPr="00DA619E">
        <w:rPr>
          <w:color w:val="auto"/>
          <w:sz w:val="24"/>
          <w:szCs w:val="24"/>
        </w:rPr>
        <w:t xml:space="preserve"> аккредитованным удостоверяющим центром либо федеральным органом исполнительной власти, уполномоченным в сфере использования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>.</w:t>
      </w:r>
    </w:p>
    <w:p w14:paraId="181E9C97" w14:textId="485D31A8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Аккредитация удостоверяющего центра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признание соответствия удостоверяющего центра требованиям </w:t>
      </w:r>
      <w:r w:rsidR="001703E3" w:rsidRPr="00DA619E">
        <w:rPr>
          <w:color w:val="auto"/>
          <w:sz w:val="24"/>
          <w:szCs w:val="24"/>
        </w:rPr>
        <w:t>Федерального закона № 63-ФЗ</w:t>
      </w:r>
      <w:r w:rsidRPr="00DA619E">
        <w:rPr>
          <w:color w:val="auto"/>
          <w:sz w:val="24"/>
          <w:szCs w:val="24"/>
        </w:rPr>
        <w:t>.</w:t>
      </w:r>
    </w:p>
    <w:p w14:paraId="696A0E6A" w14:textId="0B981525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i/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Копия </w:t>
      </w:r>
      <w:r w:rsidR="00F57CDC" w:rsidRPr="00DA619E">
        <w:rPr>
          <w:rStyle w:val="BodytextBoldItalic"/>
          <w:color w:val="auto"/>
          <w:sz w:val="24"/>
          <w:szCs w:val="24"/>
        </w:rPr>
        <w:t xml:space="preserve">квалифицированного сертификата </w:t>
      </w:r>
      <w:r w:rsidR="00FA6D0D" w:rsidRPr="00DA619E">
        <w:rPr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документ на бумажном носителе, содержащий основную информацию из КСКПЭП, удостоверенный подписью уполномоченного работника </w:t>
      </w:r>
      <w:r w:rsidR="001F32F8" w:rsidRPr="00DA619E">
        <w:rPr>
          <w:color w:val="auto"/>
          <w:sz w:val="24"/>
          <w:szCs w:val="24"/>
        </w:rPr>
        <w:t>У</w:t>
      </w:r>
      <w:r w:rsidR="00114FCF" w:rsidRPr="00DA619E">
        <w:rPr>
          <w:color w:val="auto"/>
          <w:sz w:val="24"/>
          <w:szCs w:val="24"/>
        </w:rPr>
        <w:t>достоверяющего центра</w:t>
      </w:r>
      <w:r w:rsidRPr="00DA619E">
        <w:rPr>
          <w:color w:val="auto"/>
          <w:sz w:val="24"/>
          <w:szCs w:val="24"/>
        </w:rPr>
        <w:t xml:space="preserve"> ФНС России</w:t>
      </w:r>
      <w:r w:rsidR="001F650C">
        <w:rPr>
          <w:color w:val="auto"/>
          <w:sz w:val="24"/>
          <w:szCs w:val="24"/>
        </w:rPr>
        <w:t xml:space="preserve"> (далее – УЦ ФНС </w:t>
      </w:r>
      <w:r w:rsidR="00114FCF" w:rsidRPr="00DA619E">
        <w:rPr>
          <w:color w:val="auto"/>
          <w:sz w:val="24"/>
          <w:szCs w:val="24"/>
        </w:rPr>
        <w:t>Росс</w:t>
      </w:r>
      <w:r w:rsidR="001F650C">
        <w:rPr>
          <w:color w:val="auto"/>
          <w:sz w:val="24"/>
          <w:szCs w:val="24"/>
        </w:rPr>
        <w:t>и</w:t>
      </w:r>
      <w:r w:rsidR="00114FCF" w:rsidRPr="00DA619E">
        <w:rPr>
          <w:color w:val="auto"/>
          <w:sz w:val="24"/>
          <w:szCs w:val="24"/>
        </w:rPr>
        <w:t>и)</w:t>
      </w:r>
      <w:r w:rsidRPr="00DA619E">
        <w:rPr>
          <w:color w:val="auto"/>
          <w:sz w:val="24"/>
          <w:szCs w:val="24"/>
        </w:rPr>
        <w:t xml:space="preserve"> </w:t>
      </w:r>
      <w:r w:rsidR="00EC319C" w:rsidRPr="00DA619E">
        <w:rPr>
          <w:color w:val="auto"/>
          <w:sz w:val="24"/>
          <w:szCs w:val="24"/>
        </w:rPr>
        <w:t xml:space="preserve">или Доверенного лица УЦ ФНС России </w:t>
      </w:r>
      <w:r w:rsidRPr="00DA619E">
        <w:rPr>
          <w:color w:val="auto"/>
          <w:sz w:val="24"/>
          <w:szCs w:val="24"/>
        </w:rPr>
        <w:t xml:space="preserve">и </w:t>
      </w:r>
      <w:r w:rsidR="004D55A7" w:rsidRPr="00DA619E">
        <w:rPr>
          <w:color w:val="auto"/>
          <w:sz w:val="24"/>
          <w:szCs w:val="24"/>
        </w:rPr>
        <w:t>владельца</w:t>
      </w:r>
      <w:r w:rsidRPr="00DA619E">
        <w:rPr>
          <w:color w:val="auto"/>
          <w:sz w:val="24"/>
          <w:szCs w:val="24"/>
        </w:rPr>
        <w:t xml:space="preserve"> КСКПЭП, который выдается </w:t>
      </w:r>
      <w:r w:rsidR="001F650C">
        <w:rPr>
          <w:color w:val="auto"/>
          <w:sz w:val="24"/>
          <w:szCs w:val="24"/>
        </w:rPr>
        <w:t>УЦ ФНС </w:t>
      </w:r>
      <w:r w:rsidR="00114FCF" w:rsidRPr="00DA619E">
        <w:rPr>
          <w:color w:val="auto"/>
          <w:sz w:val="24"/>
          <w:szCs w:val="24"/>
        </w:rPr>
        <w:t xml:space="preserve">России </w:t>
      </w:r>
      <w:r w:rsidRPr="00DA619E">
        <w:rPr>
          <w:color w:val="auto"/>
          <w:sz w:val="24"/>
          <w:szCs w:val="24"/>
        </w:rPr>
        <w:t xml:space="preserve">по </w:t>
      </w:r>
      <w:r w:rsidR="00F57CDC" w:rsidRPr="00DA619E">
        <w:rPr>
          <w:color w:val="auto"/>
          <w:sz w:val="24"/>
          <w:szCs w:val="24"/>
        </w:rPr>
        <w:t xml:space="preserve">обращению владельца квалифицированного сертификата в целях </w:t>
      </w:r>
      <w:r w:rsidRPr="00DA619E">
        <w:rPr>
          <w:color w:val="auto"/>
          <w:sz w:val="24"/>
          <w:szCs w:val="24"/>
        </w:rPr>
        <w:t>подтверждения факта обладания соответствующим КСКПЭП.</w:t>
      </w:r>
    </w:p>
    <w:p w14:paraId="24B7F63D" w14:textId="51A39DD5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Список отозванных сертификатов </w:t>
      </w:r>
      <w:r w:rsidRPr="00DA619E">
        <w:rPr>
          <w:rFonts w:ascii="Times New Roman" w:eastAsia="Times New Roman" w:hAnsi="Times New Roman" w:cs="Times New Roman"/>
          <w:i/>
          <w:color w:val="auto"/>
        </w:rPr>
        <w:t>(СОС)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E35406" w:rsidRPr="00DA619E">
        <w:rPr>
          <w:rFonts w:ascii="Times New Roman" w:eastAsia="Times New Roman" w:hAnsi="Times New Roman" w:cs="Times New Roman"/>
          <w:color w:val="auto"/>
        </w:rPr>
        <w:t>–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электронный документ</w:t>
      </w:r>
      <w:r w:rsidR="009C7E42" w:rsidRPr="00DA619E">
        <w:rPr>
          <w:rFonts w:ascii="Times New Roman" w:eastAsia="Times New Roman" w:hAnsi="Times New Roman" w:cs="Times New Roman"/>
          <w:color w:val="auto"/>
        </w:rPr>
        <w:t>,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9B64DF" w:rsidRPr="00DA619E">
        <w:rPr>
          <w:rFonts w:ascii="Times New Roman" w:eastAsia="Times New Roman" w:hAnsi="Times New Roman" w:cs="Times New Roman"/>
          <w:color w:val="auto"/>
        </w:rPr>
        <w:t xml:space="preserve">содержащий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список серийных номеров </w:t>
      </w:r>
      <w:r w:rsidR="009B64DF" w:rsidRPr="00DA619E">
        <w:rPr>
          <w:rFonts w:ascii="Times New Roman" w:eastAsia="Times New Roman" w:hAnsi="Times New Roman" w:cs="Times New Roman"/>
          <w:color w:val="auto"/>
        </w:rPr>
        <w:t>аннулированных К</w:t>
      </w:r>
      <w:r w:rsidRPr="00DA619E">
        <w:rPr>
          <w:rFonts w:ascii="Times New Roman" w:eastAsia="Times New Roman" w:hAnsi="Times New Roman" w:cs="Times New Roman"/>
          <w:color w:val="auto"/>
        </w:rPr>
        <w:t>СКПЭП</w:t>
      </w:r>
      <w:r w:rsidR="00114FCF" w:rsidRPr="00DA619E">
        <w:rPr>
          <w:rFonts w:ascii="Times New Roman" w:eastAsia="Times New Roman" w:hAnsi="Times New Roman" w:cs="Times New Roman"/>
          <w:color w:val="auto"/>
        </w:rPr>
        <w:t>,</w:t>
      </w:r>
      <w:r w:rsidR="009C7E42" w:rsidRPr="00DA619E">
        <w:rPr>
          <w:rFonts w:ascii="Times New Roman" w:eastAsia="Times New Roman" w:hAnsi="Times New Roman" w:cs="Times New Roman"/>
          <w:color w:val="auto"/>
        </w:rPr>
        <w:t xml:space="preserve"> а также КСКПЭП, действие которых</w:t>
      </w:r>
      <w:r w:rsidR="00114FCF" w:rsidRPr="00DA619E">
        <w:rPr>
          <w:rFonts w:ascii="Times New Roman" w:eastAsia="Times New Roman" w:hAnsi="Times New Roman" w:cs="Times New Roman"/>
          <w:color w:val="auto"/>
        </w:rPr>
        <w:t xml:space="preserve"> прекращено досрочно</w:t>
      </w:r>
      <w:r w:rsidR="008C09E4" w:rsidRPr="00DA619E">
        <w:rPr>
          <w:rFonts w:ascii="Times New Roman" w:eastAsia="Times New Roman" w:hAnsi="Times New Roman" w:cs="Times New Roman"/>
          <w:color w:val="auto"/>
        </w:rPr>
        <w:t>.</w:t>
      </w:r>
    </w:p>
    <w:p w14:paraId="406E540F" w14:textId="21E7B8A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Головной удостоверяющий центр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i/>
          <w:color w:val="auto"/>
        </w:rPr>
        <w:t>(ГУЦ)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УЦ, функции которого в соответствии с законодательством Российской Федерации осуществляет федеральный орган исполнительный власти, уполномоченный в сфере исп</w:t>
      </w:r>
      <w:r w:rsidR="003E71AC">
        <w:rPr>
          <w:rFonts w:ascii="Times New Roman" w:eastAsia="Times New Roman" w:hAnsi="Times New Roman" w:cs="Times New Roman"/>
          <w:color w:val="auto"/>
        </w:rPr>
        <w:t>ользования электронной подписи.</w:t>
      </w:r>
    </w:p>
    <w:p w14:paraId="639B8B61" w14:textId="36B52958" w:rsidR="00F57CDC" w:rsidRPr="00DA619E" w:rsidRDefault="00F57CDC" w:rsidP="00AC68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9E">
        <w:rPr>
          <w:rFonts w:ascii="Times New Roman" w:hAnsi="Times New Roman" w:cs="Times New Roman"/>
          <w:b/>
          <w:i/>
          <w:sz w:val="24"/>
          <w:szCs w:val="24"/>
        </w:rPr>
        <w:t>Доверенное лицо</w:t>
      </w:r>
      <w:r w:rsidR="002952D0" w:rsidRPr="00DA619E">
        <w:rPr>
          <w:rFonts w:ascii="Times New Roman" w:hAnsi="Times New Roman" w:cs="Times New Roman"/>
          <w:b/>
          <w:i/>
          <w:sz w:val="24"/>
          <w:szCs w:val="24"/>
        </w:rPr>
        <w:t xml:space="preserve"> УЦ </w:t>
      </w:r>
      <w:r w:rsidRPr="00DA619E">
        <w:rPr>
          <w:rFonts w:ascii="Times New Roman" w:hAnsi="Times New Roman" w:cs="Times New Roman"/>
          <w:b/>
          <w:i/>
          <w:sz w:val="24"/>
          <w:szCs w:val="24"/>
        </w:rPr>
        <w:t>ФНС России</w:t>
      </w:r>
      <w:r w:rsidRPr="00DA619E">
        <w:rPr>
          <w:rFonts w:ascii="Times New Roman" w:hAnsi="Times New Roman" w:cs="Times New Roman"/>
          <w:sz w:val="24"/>
          <w:szCs w:val="24"/>
        </w:rPr>
        <w:t xml:space="preserve"> – УЦ, получивший аккредитацию в соответствии с требованиями статьи 16 </w:t>
      </w:r>
      <w:r w:rsidR="001703E3" w:rsidRPr="00DA619E">
        <w:rPr>
          <w:rFonts w:ascii="Times New Roman" w:hAnsi="Times New Roman" w:cs="Times New Roman"/>
          <w:sz w:val="24"/>
          <w:szCs w:val="24"/>
        </w:rPr>
        <w:t>Федерального закона № 63-ФЗ</w:t>
      </w:r>
      <w:r w:rsidRPr="00DA619E">
        <w:rPr>
          <w:rFonts w:ascii="Times New Roman" w:hAnsi="Times New Roman" w:cs="Times New Roman"/>
          <w:sz w:val="24"/>
          <w:szCs w:val="24"/>
        </w:rPr>
        <w:t xml:space="preserve">, и наделенный ФНС России </w:t>
      </w:r>
      <w:r w:rsidRPr="00DA619E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полномочиями на выполнение определенных </w:t>
      </w:r>
      <w:r w:rsidR="001703E3" w:rsidRPr="00DA619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D0BB8" w:rsidRPr="00DA619E">
        <w:rPr>
          <w:rFonts w:ascii="Times New Roman" w:hAnsi="Times New Roman" w:cs="Times New Roman"/>
          <w:sz w:val="24"/>
          <w:szCs w:val="24"/>
        </w:rPr>
        <w:t>№ 63</w:t>
      </w:r>
      <w:r w:rsidR="009C558A" w:rsidRPr="00DA619E">
        <w:rPr>
          <w:rFonts w:ascii="Times New Roman" w:hAnsi="Times New Roman" w:cs="Times New Roman"/>
          <w:sz w:val="24"/>
          <w:szCs w:val="24"/>
        </w:rPr>
        <w:t xml:space="preserve">-ФЗ </w:t>
      </w:r>
      <w:r w:rsidRPr="00DA619E">
        <w:rPr>
          <w:rFonts w:ascii="Times New Roman" w:hAnsi="Times New Roman" w:cs="Times New Roman"/>
          <w:sz w:val="24"/>
          <w:szCs w:val="24"/>
        </w:rPr>
        <w:t>действий от имени УЦ ФНС</w:t>
      </w:r>
      <w:r w:rsidR="008F4325" w:rsidRPr="00DA619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A619E">
        <w:rPr>
          <w:rFonts w:ascii="Times New Roman" w:hAnsi="Times New Roman" w:cs="Times New Roman"/>
          <w:sz w:val="24"/>
          <w:szCs w:val="24"/>
        </w:rPr>
        <w:t xml:space="preserve"> и ряда иных действий при условии </w:t>
      </w:r>
      <w:r w:rsidR="009C558A" w:rsidRPr="00DA619E">
        <w:rPr>
          <w:rFonts w:ascii="Times New Roman" w:hAnsi="Times New Roman" w:cs="Times New Roman"/>
          <w:sz w:val="24"/>
          <w:szCs w:val="24"/>
        </w:rPr>
        <w:t>соответствия</w:t>
      </w:r>
      <w:r w:rsidRPr="00DA619E">
        <w:rPr>
          <w:rFonts w:ascii="Times New Roman" w:hAnsi="Times New Roman" w:cs="Times New Roman"/>
          <w:sz w:val="24"/>
          <w:szCs w:val="24"/>
        </w:rPr>
        <w:t xml:space="preserve"> аккредитованн</w:t>
      </w:r>
      <w:r w:rsidR="009C558A" w:rsidRPr="00DA619E">
        <w:rPr>
          <w:rFonts w:ascii="Times New Roman" w:hAnsi="Times New Roman" w:cs="Times New Roman"/>
          <w:sz w:val="24"/>
          <w:szCs w:val="24"/>
        </w:rPr>
        <w:t>ого</w:t>
      </w:r>
      <w:r w:rsidRPr="00DA619E">
        <w:rPr>
          <w:rFonts w:ascii="Times New Roman" w:hAnsi="Times New Roman" w:cs="Times New Roman"/>
          <w:sz w:val="24"/>
          <w:szCs w:val="24"/>
        </w:rPr>
        <w:t xml:space="preserve"> УЦ дополнительны</w:t>
      </w:r>
      <w:r w:rsidR="009C558A" w:rsidRPr="00DA619E">
        <w:rPr>
          <w:rFonts w:ascii="Times New Roman" w:hAnsi="Times New Roman" w:cs="Times New Roman"/>
          <w:sz w:val="24"/>
          <w:szCs w:val="24"/>
        </w:rPr>
        <w:t>м</w:t>
      </w:r>
      <w:r w:rsidRPr="00DA619E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9C558A" w:rsidRPr="00DA619E">
        <w:rPr>
          <w:rFonts w:ascii="Times New Roman" w:hAnsi="Times New Roman" w:cs="Times New Roman"/>
          <w:sz w:val="24"/>
          <w:szCs w:val="24"/>
        </w:rPr>
        <w:t>ям</w:t>
      </w:r>
      <w:r w:rsidRPr="00DA619E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1703E3" w:rsidRPr="00DA619E">
        <w:rPr>
          <w:rFonts w:ascii="Times New Roman" w:hAnsi="Times New Roman" w:cs="Times New Roman"/>
          <w:sz w:val="24"/>
          <w:szCs w:val="24"/>
        </w:rPr>
        <w:t>Федеральным з</w:t>
      </w:r>
      <w:r w:rsidRPr="00DA619E">
        <w:rPr>
          <w:rFonts w:ascii="Times New Roman" w:hAnsi="Times New Roman" w:cs="Times New Roman"/>
          <w:sz w:val="24"/>
          <w:szCs w:val="24"/>
        </w:rPr>
        <w:t>аконом</w:t>
      </w:r>
      <w:r w:rsidR="004B51F1" w:rsidRPr="00DA619E">
        <w:rPr>
          <w:rFonts w:ascii="Times New Roman" w:hAnsi="Times New Roman" w:cs="Times New Roman"/>
          <w:sz w:val="24"/>
          <w:szCs w:val="24"/>
        </w:rPr>
        <w:t xml:space="preserve"> </w:t>
      </w:r>
      <w:r w:rsidR="007D0BB8" w:rsidRPr="00DA619E">
        <w:rPr>
          <w:rFonts w:ascii="Times New Roman" w:hAnsi="Times New Roman" w:cs="Times New Roman"/>
          <w:sz w:val="24"/>
          <w:szCs w:val="24"/>
        </w:rPr>
        <w:t>№ 63</w:t>
      </w:r>
      <w:r w:rsidR="004B51F1" w:rsidRPr="00DA619E">
        <w:rPr>
          <w:rFonts w:ascii="Times New Roman" w:hAnsi="Times New Roman" w:cs="Times New Roman"/>
          <w:sz w:val="24"/>
          <w:szCs w:val="24"/>
        </w:rPr>
        <w:t>-ФЗ</w:t>
      </w:r>
      <w:r w:rsidR="00520D5F" w:rsidRPr="00DA619E">
        <w:rPr>
          <w:rFonts w:ascii="Times New Roman" w:hAnsi="Times New Roman" w:cs="Times New Roman"/>
          <w:sz w:val="24"/>
          <w:szCs w:val="24"/>
        </w:rPr>
        <w:t xml:space="preserve"> и принимаемыми с соответствие с ним нормативно-правовыми актами.</w:t>
      </w:r>
    </w:p>
    <w:p w14:paraId="613EF076" w14:textId="77777777" w:rsidR="00171B99" w:rsidRPr="00DA619E" w:rsidRDefault="00171B99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Оператор </w:t>
      </w:r>
      <w:r w:rsidRPr="00DA619E">
        <w:rPr>
          <w:rFonts w:ascii="Times New Roman" w:hAnsi="Times New Roman" w:cs="Times New Roman"/>
          <w:b/>
          <w:i/>
          <w:color w:val="auto"/>
        </w:rPr>
        <w:t>УЦ ФНС России</w:t>
      </w: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– работник ФНС России (физическое лицо), должностные обязанности которого предусматривают обработку идентификационных данных заявителей, обратившихся  в точки выдачи аккредитованного УЦ ФНС России </w:t>
      </w:r>
      <w:r w:rsidR="00CC28A2" w:rsidRPr="00DA619E">
        <w:rPr>
          <w:rFonts w:ascii="Times New Roman" w:eastAsia="Times New Roman" w:hAnsi="Times New Roman" w:cs="Times New Roman"/>
          <w:color w:val="auto"/>
        </w:rPr>
        <w:t>с заявлением на изготовление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квалифицированного сертификата, выдачу заявителям созданных УЦ ФНС России квалифицированных сертификатов, заверение собственноручной подписью и выдачу копий квалифицированных сертификатов, ведение реестра выданных квалифицированных сертификатов, создание по обращению заявителей ключей ЭП и ключей проверки ЭП, а также исполнение иных обязанностей, предусмотренных  настоящим Регламентом.</w:t>
      </w:r>
    </w:p>
    <w:p w14:paraId="469BD21B" w14:textId="790B88BF" w:rsidR="00443087" w:rsidRPr="00DA619E" w:rsidRDefault="00443087" w:rsidP="00AC68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19E">
        <w:rPr>
          <w:rFonts w:ascii="Times New Roman" w:hAnsi="Times New Roman" w:cs="Times New Roman"/>
          <w:b/>
          <w:i/>
          <w:sz w:val="24"/>
          <w:szCs w:val="24"/>
        </w:rPr>
        <w:t>Оператор Доверенного лиц</w:t>
      </w:r>
      <w:r w:rsidR="00324ADC" w:rsidRPr="00DA619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A619E">
        <w:rPr>
          <w:rFonts w:ascii="Times New Roman" w:hAnsi="Times New Roman" w:cs="Times New Roman"/>
          <w:b/>
          <w:i/>
          <w:sz w:val="24"/>
          <w:szCs w:val="24"/>
        </w:rPr>
        <w:t xml:space="preserve"> УЦ ФНС России </w:t>
      </w:r>
      <w:r w:rsidRPr="00DA619E">
        <w:rPr>
          <w:rFonts w:ascii="Times New Roman" w:hAnsi="Times New Roman" w:cs="Times New Roman"/>
          <w:sz w:val="24"/>
          <w:szCs w:val="24"/>
        </w:rPr>
        <w:t xml:space="preserve">– </w:t>
      </w:r>
      <w:r w:rsidR="00EB2659" w:rsidRPr="00DA619E">
        <w:rPr>
          <w:rFonts w:ascii="Times New Roman" w:hAnsi="Times New Roman" w:cs="Times New Roman"/>
          <w:sz w:val="24"/>
          <w:szCs w:val="24"/>
        </w:rPr>
        <w:t>работник (физическое лицо)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 Доверенного лица </w:t>
      </w:r>
      <w:r w:rsidR="00324ADC" w:rsidRPr="00DA619E">
        <w:rPr>
          <w:rFonts w:ascii="Times New Roman" w:hAnsi="Times New Roman" w:cs="Times New Roman"/>
          <w:sz w:val="24"/>
          <w:szCs w:val="24"/>
        </w:rPr>
        <w:t xml:space="preserve">УЦ </w:t>
      </w:r>
      <w:r w:rsidR="00780C37" w:rsidRPr="00DA619E">
        <w:rPr>
          <w:rFonts w:ascii="Times New Roman" w:hAnsi="Times New Roman" w:cs="Times New Roman"/>
          <w:sz w:val="24"/>
          <w:szCs w:val="24"/>
        </w:rPr>
        <w:t>ФНС России, котор</w:t>
      </w:r>
      <w:r w:rsidR="00324ADC" w:rsidRPr="00DA619E">
        <w:rPr>
          <w:rFonts w:ascii="Times New Roman" w:hAnsi="Times New Roman" w:cs="Times New Roman"/>
          <w:sz w:val="24"/>
          <w:szCs w:val="24"/>
        </w:rPr>
        <w:t>ый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обязанностями</w:t>
      </w:r>
      <w:r w:rsidR="00324ADC" w:rsidRPr="00DA619E">
        <w:rPr>
          <w:rFonts w:ascii="Times New Roman" w:hAnsi="Times New Roman" w:cs="Times New Roman"/>
          <w:sz w:val="24"/>
          <w:szCs w:val="24"/>
        </w:rPr>
        <w:t xml:space="preserve"> наделен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 полномочиями по приему заявлений на</w:t>
      </w:r>
      <w:r w:rsidR="00EC319C" w:rsidRPr="00DA619E">
        <w:rPr>
          <w:rFonts w:ascii="Times New Roman" w:hAnsi="Times New Roman" w:cs="Times New Roman"/>
          <w:sz w:val="24"/>
          <w:szCs w:val="24"/>
        </w:rPr>
        <w:t xml:space="preserve"> изготовление</w:t>
      </w:r>
      <w:r w:rsidR="00777D27" w:rsidRPr="00DA619E">
        <w:rPr>
          <w:rFonts w:ascii="Times New Roman" w:hAnsi="Times New Roman" w:cs="Times New Roman"/>
          <w:sz w:val="24"/>
          <w:szCs w:val="24"/>
        </w:rPr>
        <w:t xml:space="preserve"> квалифицированных 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сертификатов, а также вручению </w:t>
      </w:r>
      <w:r w:rsidR="00777D27" w:rsidRPr="00DA619E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сертификатов от имени </w:t>
      </w:r>
      <w:r w:rsidR="001F650C">
        <w:rPr>
          <w:rFonts w:ascii="Times New Roman" w:hAnsi="Times New Roman" w:cs="Times New Roman"/>
          <w:sz w:val="24"/>
          <w:szCs w:val="24"/>
        </w:rPr>
        <w:t>УЦ ФНС </w:t>
      </w:r>
      <w:r w:rsidR="00324ADC" w:rsidRPr="00DA619E">
        <w:rPr>
          <w:rFonts w:ascii="Times New Roman" w:hAnsi="Times New Roman" w:cs="Times New Roman"/>
          <w:sz w:val="24"/>
          <w:szCs w:val="24"/>
        </w:rPr>
        <w:t>России.</w:t>
      </w:r>
    </w:p>
    <w:p w14:paraId="62D83D95" w14:textId="294420C8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Уполномоченное лицо</w:t>
      </w:r>
      <w:r w:rsidR="002952D0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УЦ </w:t>
      </w:r>
      <w:r w:rsidR="005757DF" w:rsidRPr="00DA619E">
        <w:rPr>
          <w:rFonts w:ascii="Times New Roman" w:eastAsia="Times New Roman" w:hAnsi="Times New Roman" w:cs="Times New Roman"/>
          <w:b/>
          <w:i/>
          <w:color w:val="auto"/>
        </w:rPr>
        <w:t>ФНС</w:t>
      </w:r>
      <w:r w:rsidR="008F4325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России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работник ФНС России, уполномоченный руководителем ФНС России обратиться с заявлением от имени ФНС России в ГУЦ за получением квалифицированного сертификата УЦ ФНС России и использовать соответствующий ему ключ квалифицированной ЭП для подписания от имени УЦ ФНС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России квалифицированных сертификатов заявителей (в автоматическом режиме), реестров УЦ ФНС </w:t>
      </w:r>
      <w:r w:rsidR="008F4325" w:rsidRPr="00DA619E">
        <w:rPr>
          <w:rFonts w:ascii="Times New Roman" w:eastAsia="Times New Roman" w:hAnsi="Times New Roman" w:cs="Times New Roman"/>
          <w:color w:val="auto"/>
        </w:rPr>
        <w:t xml:space="preserve">России </w:t>
      </w:r>
      <w:r w:rsidRPr="00DA619E">
        <w:rPr>
          <w:rFonts w:ascii="Times New Roman" w:eastAsia="Times New Roman" w:hAnsi="Times New Roman" w:cs="Times New Roman"/>
          <w:color w:val="auto"/>
        </w:rPr>
        <w:t>и иных электронных документов, обрабатываемых УЦ ФНС</w:t>
      </w:r>
      <w:r w:rsidR="001F650C">
        <w:rPr>
          <w:rFonts w:ascii="Times New Roman" w:eastAsia="Times New Roman" w:hAnsi="Times New Roman" w:cs="Times New Roman"/>
          <w:color w:val="auto"/>
        </w:rPr>
        <w:t> </w:t>
      </w:r>
      <w:r w:rsidR="008F4325" w:rsidRPr="00DA619E">
        <w:rPr>
          <w:rFonts w:ascii="Times New Roman" w:eastAsia="Times New Roman" w:hAnsi="Times New Roman" w:cs="Times New Roman"/>
          <w:color w:val="auto"/>
        </w:rPr>
        <w:t>России</w:t>
      </w:r>
      <w:r w:rsidRPr="00DA619E">
        <w:rPr>
          <w:rFonts w:ascii="Times New Roman" w:eastAsia="Times New Roman" w:hAnsi="Times New Roman" w:cs="Times New Roman"/>
          <w:color w:val="auto"/>
        </w:rPr>
        <w:t>.</w:t>
      </w:r>
    </w:p>
    <w:p w14:paraId="1CBF6CED" w14:textId="4EA66179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Заявитель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физическое лицо, уполномоченное на действия от имени юридического лица без доверенности, индивидуальный предприниматель, нотариус и </w:t>
      </w:r>
      <w:r w:rsidR="003610E1" w:rsidRPr="00DA619E">
        <w:rPr>
          <w:rFonts w:ascii="Times New Roman" w:eastAsia="Times New Roman" w:hAnsi="Times New Roman" w:cs="Times New Roman"/>
          <w:color w:val="auto"/>
        </w:rPr>
        <w:t>временно исполняющий обязанности нотариуса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(далее </w:t>
      </w:r>
      <w:r w:rsidR="00B51475" w:rsidRPr="00DA619E">
        <w:rPr>
          <w:rFonts w:ascii="Times New Roman" w:eastAsia="Times New Roman" w:hAnsi="Times New Roman" w:cs="Times New Roman"/>
          <w:color w:val="auto"/>
        </w:rPr>
        <w:t>–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2D4212" w:rsidRPr="00DA619E">
        <w:rPr>
          <w:rFonts w:ascii="Times New Roman" w:eastAsia="Times New Roman" w:hAnsi="Times New Roman" w:cs="Times New Roman"/>
          <w:color w:val="auto"/>
        </w:rPr>
        <w:t>Н</w:t>
      </w:r>
      <w:r w:rsidRPr="00DA619E">
        <w:rPr>
          <w:rFonts w:ascii="Times New Roman" w:eastAsia="Times New Roman" w:hAnsi="Times New Roman" w:cs="Times New Roman"/>
          <w:color w:val="auto"/>
        </w:rPr>
        <w:t>отариус), обращающиеся в УЦ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Pr="00DA619E">
        <w:rPr>
          <w:rFonts w:ascii="Times New Roman" w:eastAsia="Times New Roman" w:hAnsi="Times New Roman" w:cs="Times New Roman"/>
          <w:color w:val="auto"/>
        </w:rPr>
        <w:t>ФНС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России или к доверенным лицам УЦ ФНС России с заявлением </w:t>
      </w:r>
      <w:r w:rsidR="004B51F1" w:rsidRPr="00DA619E">
        <w:rPr>
          <w:rFonts w:ascii="Times New Roman" w:eastAsia="Times New Roman" w:hAnsi="Times New Roman" w:cs="Times New Roman"/>
          <w:color w:val="auto"/>
        </w:rPr>
        <w:t>на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4B51F1" w:rsidRPr="00DA619E">
        <w:rPr>
          <w:rFonts w:ascii="Times New Roman" w:eastAsia="Times New Roman" w:hAnsi="Times New Roman" w:cs="Times New Roman"/>
          <w:color w:val="auto"/>
        </w:rPr>
        <w:t xml:space="preserve">изготовление </w:t>
      </w:r>
      <w:r w:rsidRPr="00DA619E">
        <w:rPr>
          <w:rFonts w:ascii="Times New Roman" w:eastAsia="Times New Roman" w:hAnsi="Times New Roman" w:cs="Times New Roman"/>
          <w:color w:val="auto"/>
        </w:rPr>
        <w:t>квалифицированного сертификат</w:t>
      </w:r>
      <w:r w:rsidR="001C6463" w:rsidRPr="00DA619E">
        <w:rPr>
          <w:rFonts w:ascii="Times New Roman" w:eastAsia="Times New Roman" w:hAnsi="Times New Roman" w:cs="Times New Roman"/>
          <w:color w:val="auto"/>
        </w:rPr>
        <w:t>а</w:t>
      </w:r>
      <w:r w:rsidRPr="00DA619E">
        <w:rPr>
          <w:rFonts w:ascii="Times New Roman" w:eastAsia="Times New Roman" w:hAnsi="Times New Roman" w:cs="Times New Roman"/>
          <w:color w:val="auto"/>
        </w:rPr>
        <w:t>.</w:t>
      </w:r>
      <w:r w:rsidR="003610E1" w:rsidRPr="00DA619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6C273DF" w14:textId="77777777" w:rsidR="00F57CDC" w:rsidRPr="00DA619E" w:rsidRDefault="00F57CDC" w:rsidP="00AC68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Владелец квалифицированного сертификата</w:t>
      </w:r>
      <w:r w:rsidRPr="00DA619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</w:rPr>
        <w:t>(владелец КСКПЭП) – физическое лицо из числа заявителей</w:t>
      </w:r>
      <w:r w:rsidR="00230021" w:rsidRPr="00DA619E">
        <w:rPr>
          <w:rFonts w:ascii="Times New Roman" w:eastAsia="Times New Roman" w:hAnsi="Times New Roman" w:cs="Times New Roman"/>
          <w:color w:val="auto"/>
        </w:rPr>
        <w:t>, операторы УЦ ФНС России, операторы Доверенного лица УЦ ФНС России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, </w:t>
      </w:r>
      <w:r w:rsidR="00CC28A2" w:rsidRPr="00DA619E">
        <w:rPr>
          <w:rFonts w:ascii="Times New Roman" w:eastAsia="Times New Roman" w:hAnsi="Times New Roman" w:cs="Times New Roman"/>
          <w:color w:val="auto"/>
        </w:rPr>
        <w:t xml:space="preserve">которым </w:t>
      </w:r>
      <w:r w:rsidRPr="00DA619E">
        <w:rPr>
          <w:rFonts w:ascii="Times New Roman" w:eastAsia="Times New Roman" w:hAnsi="Times New Roman" w:cs="Times New Roman"/>
          <w:color w:val="auto"/>
        </w:rPr>
        <w:t>в установленном порядке выдан квалифицированный сертификат, созданный УЦ ФНС России.</w:t>
      </w:r>
    </w:p>
    <w:p w14:paraId="1CE41F8F" w14:textId="77777777" w:rsidR="008C09E4" w:rsidRPr="00DA619E" w:rsidRDefault="008C09E4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Пользователи УЦ ФНС России </w:t>
      </w:r>
      <w:r w:rsidRPr="00DA619E">
        <w:rPr>
          <w:rFonts w:ascii="Times New Roman" w:eastAsia="Times New Roman" w:hAnsi="Times New Roman" w:cs="Times New Roman"/>
          <w:color w:val="auto"/>
        </w:rPr>
        <w:t>– физические лица,</w:t>
      </w:r>
      <w:r w:rsidR="00171B99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</w:rPr>
        <w:t>уполномоченные на действия от имени юридического лица без доверенности, индивидуальные предприниматели, нотариусы</w:t>
      </w:r>
      <w:r w:rsidR="005E3A9F" w:rsidRPr="00DA619E">
        <w:rPr>
          <w:rFonts w:ascii="Times New Roman" w:eastAsia="Times New Roman" w:hAnsi="Times New Roman" w:cs="Times New Roman"/>
          <w:color w:val="auto"/>
        </w:rPr>
        <w:t>, присоединившиеся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к </w:t>
      </w:r>
      <w:r w:rsidR="00CC28A2" w:rsidRPr="00DA619E">
        <w:rPr>
          <w:rFonts w:ascii="Times New Roman" w:hAnsi="Times New Roman" w:cs="Times New Roman"/>
          <w:color w:val="auto"/>
        </w:rPr>
        <w:t xml:space="preserve">Порядку реализации Федеральной налоговой службой функций </w:t>
      </w:r>
      <w:r w:rsidR="00CC28A2" w:rsidRPr="00DA619E">
        <w:rPr>
          <w:rFonts w:ascii="Times New Roman" w:hAnsi="Times New Roman" w:cs="Times New Roman"/>
          <w:color w:val="auto"/>
        </w:rPr>
        <w:lastRenderedPageBreak/>
        <w:t>аккредитованного удостоверяющего центра и исполнения его обязанностей и настоящему Регламенту</w:t>
      </w:r>
      <w:r w:rsidR="00EB2659" w:rsidRPr="00DA619E">
        <w:rPr>
          <w:rFonts w:ascii="Times New Roman" w:eastAsia="Times New Roman" w:hAnsi="Times New Roman" w:cs="Times New Roman"/>
          <w:color w:val="auto"/>
        </w:rPr>
        <w:t xml:space="preserve">, которым был выдан </w:t>
      </w:r>
      <w:r w:rsidRPr="00DA619E">
        <w:rPr>
          <w:rFonts w:ascii="Times New Roman" w:eastAsia="Times New Roman" w:hAnsi="Times New Roman" w:cs="Times New Roman"/>
          <w:color w:val="auto"/>
        </w:rPr>
        <w:t>квалифицированн</w:t>
      </w:r>
      <w:r w:rsidR="004F7218" w:rsidRPr="00DA619E">
        <w:rPr>
          <w:rFonts w:ascii="Times New Roman" w:eastAsia="Times New Roman" w:hAnsi="Times New Roman" w:cs="Times New Roman"/>
          <w:color w:val="auto"/>
        </w:rPr>
        <w:t>ый сертификат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, </w:t>
      </w:r>
      <w:r w:rsidR="004F7218" w:rsidRPr="00DA619E">
        <w:rPr>
          <w:rFonts w:ascii="Times New Roman" w:eastAsia="Times New Roman" w:hAnsi="Times New Roman" w:cs="Times New Roman"/>
          <w:color w:val="auto"/>
        </w:rPr>
        <w:t xml:space="preserve">созданный </w:t>
      </w:r>
      <w:r w:rsidRPr="00DA619E">
        <w:rPr>
          <w:rFonts w:ascii="Times New Roman" w:eastAsia="Times New Roman" w:hAnsi="Times New Roman" w:cs="Times New Roman"/>
          <w:color w:val="auto"/>
        </w:rPr>
        <w:t>УЦ ФНС</w:t>
      </w:r>
      <w:r w:rsidR="004D55A7" w:rsidRPr="00DA619E">
        <w:rPr>
          <w:rFonts w:ascii="Times New Roman" w:eastAsia="Times New Roman" w:hAnsi="Times New Roman" w:cs="Times New Roman"/>
          <w:color w:val="auto"/>
        </w:rPr>
        <w:t> </w:t>
      </w:r>
      <w:r w:rsidR="00EB2659" w:rsidRPr="00DA619E">
        <w:rPr>
          <w:rFonts w:ascii="Times New Roman" w:eastAsia="Times New Roman" w:hAnsi="Times New Roman" w:cs="Times New Roman"/>
          <w:color w:val="auto"/>
        </w:rPr>
        <w:t>России</w:t>
      </w:r>
      <w:r w:rsidR="005E3A9F" w:rsidRPr="00DA619E">
        <w:rPr>
          <w:rFonts w:ascii="Times New Roman" w:eastAsia="Times New Roman" w:hAnsi="Times New Roman" w:cs="Times New Roman"/>
          <w:color w:val="auto"/>
        </w:rPr>
        <w:t>.</w:t>
      </w:r>
    </w:p>
    <w:p w14:paraId="769B7A00" w14:textId="77777777" w:rsidR="009B64DF" w:rsidRPr="00DA619E" w:rsidRDefault="009B64DF" w:rsidP="00AC68D3">
      <w:pPr>
        <w:pStyle w:val="25"/>
        <w:shd w:val="clear" w:color="auto" w:fill="auto"/>
        <w:spacing w:line="360" w:lineRule="auto"/>
        <w:ind w:firstLine="709"/>
        <w:rPr>
          <w:rStyle w:val="BodytextBoldItalic1"/>
          <w:b w:val="0"/>
          <w:i w:val="0"/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>Участники электронного взаимодействия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– физические лица, </w:t>
      </w:r>
      <w:r w:rsidR="005E3A9F" w:rsidRPr="00DA619E">
        <w:rPr>
          <w:rStyle w:val="BodytextBoldItalic1"/>
          <w:b w:val="0"/>
          <w:i w:val="0"/>
          <w:color w:val="auto"/>
          <w:sz w:val="24"/>
          <w:szCs w:val="24"/>
        </w:rPr>
        <w:t>юридические лица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, государственные органы, индивидуальные предприниматели, нотариусы, осуществляющие обмен информацией в электронной форме с применением квалифицированной ЭП. </w:t>
      </w:r>
    </w:p>
    <w:p w14:paraId="45A45606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Администратор</w:t>
      </w:r>
      <w:r w:rsidR="002952D0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УЦ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– </w:t>
      </w:r>
      <w:r w:rsidR="008C09E4" w:rsidRPr="00DA619E">
        <w:rPr>
          <w:rFonts w:ascii="Times New Roman" w:eastAsia="Times New Roman" w:hAnsi="Times New Roman" w:cs="Times New Roman"/>
          <w:color w:val="auto"/>
        </w:rPr>
        <w:t>работник</w:t>
      </w:r>
      <w:r w:rsidR="00744B1D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8C09E4" w:rsidRPr="00DA619E">
        <w:rPr>
          <w:rFonts w:ascii="Times New Roman" w:eastAsia="Times New Roman" w:hAnsi="Times New Roman" w:cs="Times New Roman"/>
          <w:color w:val="auto"/>
        </w:rPr>
        <w:t>ФНС</w:t>
      </w:r>
      <w:r w:rsidR="004D55A7" w:rsidRPr="00DA619E">
        <w:rPr>
          <w:rFonts w:ascii="Times New Roman" w:eastAsia="Times New Roman" w:hAnsi="Times New Roman" w:cs="Times New Roman"/>
          <w:color w:val="auto"/>
        </w:rPr>
        <w:t> </w:t>
      </w:r>
      <w:r w:rsidR="008C09E4" w:rsidRPr="00DA619E">
        <w:rPr>
          <w:rFonts w:ascii="Times New Roman" w:eastAsia="Times New Roman" w:hAnsi="Times New Roman" w:cs="Times New Roman"/>
          <w:color w:val="auto"/>
        </w:rPr>
        <w:t>России</w:t>
      </w:r>
      <w:r w:rsidR="00EB2659" w:rsidRPr="00DA619E">
        <w:rPr>
          <w:rFonts w:ascii="Times New Roman" w:eastAsia="Times New Roman" w:hAnsi="Times New Roman" w:cs="Times New Roman"/>
          <w:color w:val="auto"/>
        </w:rPr>
        <w:t xml:space="preserve"> (физическое лицо)</w:t>
      </w:r>
      <w:r w:rsidR="008C09E4" w:rsidRPr="00DA619E">
        <w:rPr>
          <w:rFonts w:ascii="Times New Roman" w:eastAsia="Times New Roman" w:hAnsi="Times New Roman" w:cs="Times New Roman"/>
          <w:color w:val="auto"/>
        </w:rPr>
        <w:t>, должностные обязанности которого предусматривают обработку</w:t>
      </w:r>
      <w:r w:rsidR="008C09E4" w:rsidRPr="00DA619E">
        <w:rPr>
          <w:rFonts w:ascii="Times New Roman" w:eastAsia="Times New Roman" w:hAnsi="Times New Roman" w:cs="Times New Roman"/>
          <w:color w:val="auto"/>
          <w:vertAlign w:val="superscript"/>
        </w:rPr>
        <w:footnoteReference w:id="1"/>
      </w:r>
      <w:r w:rsidR="008C09E4" w:rsidRPr="00DA619E">
        <w:rPr>
          <w:rFonts w:ascii="Times New Roman" w:eastAsia="Times New Roman" w:hAnsi="Times New Roman" w:cs="Times New Roman"/>
          <w:color w:val="auto"/>
        </w:rPr>
        <w:t xml:space="preserve"> идентификационных данных операторов УЦ, создание сертификатов ключей проверки ЭП операторов, их выдачу операторам УЦ</w:t>
      </w:r>
      <w:r w:rsidR="00744B1D" w:rsidRPr="00DA619E">
        <w:rPr>
          <w:rFonts w:ascii="Times New Roman" w:eastAsia="Times New Roman" w:hAnsi="Times New Roman" w:cs="Times New Roman"/>
          <w:color w:val="auto"/>
        </w:rPr>
        <w:t>, а также управление</w:t>
      </w:r>
      <w:r w:rsidR="008C09E4" w:rsidRPr="00DA619E">
        <w:rPr>
          <w:rFonts w:ascii="Times New Roman" w:eastAsia="Times New Roman" w:hAnsi="Times New Roman" w:cs="Times New Roman"/>
          <w:color w:val="auto"/>
        </w:rPr>
        <w:t xml:space="preserve"> сертификатами, выданными операторам УЦ.</w:t>
      </w:r>
    </w:p>
    <w:p w14:paraId="4C85001E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Реестр УЦ ФНС России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</w:t>
      </w:r>
      <w:r w:rsidR="008C09E4" w:rsidRPr="00DA619E">
        <w:rPr>
          <w:rFonts w:ascii="Times New Roman" w:eastAsia="Times New Roman" w:hAnsi="Times New Roman" w:cs="Times New Roman"/>
          <w:color w:val="auto"/>
        </w:rPr>
        <w:t>совокупность документов, либо один из документов УЦ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8C09E4" w:rsidRPr="00DA619E">
        <w:rPr>
          <w:rFonts w:ascii="Times New Roman" w:eastAsia="Times New Roman" w:hAnsi="Times New Roman" w:cs="Times New Roman"/>
          <w:color w:val="auto"/>
        </w:rPr>
        <w:t>ФНС России в электронной и/или бумажной форме, включающие(й) следующую информацию:</w:t>
      </w:r>
    </w:p>
    <w:p w14:paraId="256253DE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зарегистрированных пользователей УЦ ФНС</w:t>
      </w:r>
      <w:r w:rsidR="007266B7" w:rsidRPr="00DA619E">
        <w:t xml:space="preserve"> России</w:t>
      </w:r>
      <w:r w:rsidRPr="00DA619E">
        <w:t>;</w:t>
      </w:r>
    </w:p>
    <w:p w14:paraId="483844BD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заявлений на изготовление квалифицированных сертификатов ключей проверки ЭП;</w:t>
      </w:r>
    </w:p>
    <w:p w14:paraId="31B1DF60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заявлений на аннулирование (отзыв) квалифицированных сертификатов ключей проверки ЭП;</w:t>
      </w:r>
    </w:p>
    <w:p w14:paraId="0FD3421D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заявлений на подтверждение подлинности электронной подписи в</w:t>
      </w:r>
      <w:r w:rsidR="00B51475" w:rsidRPr="00DA619E">
        <w:t> </w:t>
      </w:r>
      <w:r w:rsidRPr="00DA619E">
        <w:t>электронном документе;</w:t>
      </w:r>
    </w:p>
    <w:p w14:paraId="369C1D04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выданных квалифицированных сертификатов ключей проверки ЭП;</w:t>
      </w:r>
    </w:p>
    <w:p w14:paraId="1E11EB10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изготовленных списков отозванных сертификатов.</w:t>
      </w:r>
    </w:p>
    <w:p w14:paraId="307378AA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 xml:space="preserve">Средства </w:t>
      </w:r>
      <w:r w:rsidR="001F32F8" w:rsidRPr="00DA619E">
        <w:rPr>
          <w:rStyle w:val="BodytextBoldItalic1"/>
          <w:color w:val="auto"/>
          <w:sz w:val="24"/>
          <w:szCs w:val="24"/>
        </w:rPr>
        <w:t>УЦ ФНС России</w:t>
      </w:r>
      <w:r w:rsidR="001F32F8" w:rsidRPr="00DA619E">
        <w:rPr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1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программные и (или) аппаратные средства, используемые для реализации функций </w:t>
      </w:r>
      <w:r w:rsidR="001F32F8" w:rsidRPr="00DA619E">
        <w:rPr>
          <w:color w:val="auto"/>
          <w:sz w:val="24"/>
          <w:szCs w:val="24"/>
        </w:rPr>
        <w:t>УЦ ФНС России</w:t>
      </w:r>
      <w:r w:rsidRPr="00DA619E">
        <w:rPr>
          <w:color w:val="auto"/>
          <w:sz w:val="24"/>
          <w:szCs w:val="24"/>
        </w:rPr>
        <w:t>.</w:t>
      </w:r>
    </w:p>
    <w:p w14:paraId="58E8DFE8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 xml:space="preserve">Средства криптографической защиты информации (СКЗИ) </w:t>
      </w:r>
      <w:r w:rsidR="00FA6D0D" w:rsidRPr="00DA619E">
        <w:rPr>
          <w:rStyle w:val="BodytextBoldItalic1"/>
          <w:color w:val="auto"/>
          <w:sz w:val="24"/>
          <w:szCs w:val="24"/>
        </w:rPr>
        <w:t>–</w:t>
      </w:r>
      <w:r w:rsidRPr="00DA619E">
        <w:rPr>
          <w:rStyle w:val="BodytextBoldItalic1"/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аппаратные, программные или аппаратно-программные средства, осуществляющие криптографические преобразования информации для обеспечения ее безопасности.</w:t>
      </w:r>
    </w:p>
    <w:p w14:paraId="78E2B26D" w14:textId="77777777" w:rsidR="002D7093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 xml:space="preserve">Ключевой носитель </w:t>
      </w:r>
      <w:r w:rsidR="00FA6D0D" w:rsidRPr="00DA619E">
        <w:rPr>
          <w:rStyle w:val="BodytextBoldItalic1"/>
          <w:color w:val="auto"/>
          <w:sz w:val="24"/>
          <w:szCs w:val="24"/>
        </w:rPr>
        <w:t>–</w:t>
      </w:r>
      <w:r w:rsidR="0038406A" w:rsidRPr="00DA619E">
        <w:rPr>
          <w:rStyle w:val="BodytextBoldItalic1"/>
          <w:color w:val="auto"/>
          <w:sz w:val="24"/>
          <w:szCs w:val="24"/>
        </w:rPr>
        <w:t xml:space="preserve"> </w:t>
      </w:r>
      <w:r w:rsidR="007379A3" w:rsidRPr="00DA619E">
        <w:rPr>
          <w:color w:val="auto"/>
          <w:sz w:val="24"/>
          <w:szCs w:val="24"/>
        </w:rPr>
        <w:t>носитель, представляемый в место выдачи КСКПЭП Заявителем с целью записи на него ключевой информации</w:t>
      </w:r>
      <w:r w:rsidRPr="00DA619E">
        <w:rPr>
          <w:color w:val="auto"/>
          <w:sz w:val="24"/>
          <w:szCs w:val="24"/>
        </w:rPr>
        <w:t>.</w:t>
      </w:r>
    </w:p>
    <w:p w14:paraId="2BE3F610" w14:textId="77777777" w:rsidR="00683256" w:rsidRPr="00DA619E" w:rsidRDefault="002A63E3" w:rsidP="00AC68D3">
      <w:pPr>
        <w:pStyle w:val="25"/>
        <w:shd w:val="clear" w:color="auto" w:fill="auto"/>
        <w:spacing w:line="360" w:lineRule="auto"/>
        <w:ind w:firstLine="709"/>
        <w:rPr>
          <w:rStyle w:val="BodytextBoldItalic1"/>
          <w:b w:val="0"/>
          <w:i w:val="0"/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>Место</w:t>
      </w:r>
      <w:r w:rsidR="00FC1D6D" w:rsidRPr="00DA619E">
        <w:rPr>
          <w:rStyle w:val="BodytextBoldItalic1"/>
          <w:color w:val="auto"/>
          <w:sz w:val="24"/>
          <w:szCs w:val="24"/>
        </w:rPr>
        <w:t xml:space="preserve"> выдачи КСКПЭП</w:t>
      </w:r>
      <w:r w:rsidR="00FC1D6D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</w:t>
      </w:r>
      <w:r w:rsidR="00737648" w:rsidRPr="00DA619E">
        <w:rPr>
          <w:rStyle w:val="BodytextBoldItalic1"/>
          <w:b w:val="0"/>
          <w:i w:val="0"/>
          <w:color w:val="auto"/>
          <w:sz w:val="24"/>
          <w:szCs w:val="24"/>
        </w:rPr>
        <w:t>–</w:t>
      </w:r>
      <w:r w:rsidR="002D70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место подачи заявления 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>о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получени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>и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заявителями КСКПЭП и выдачи</w:t>
      </w:r>
      <w:r w:rsidR="0038406A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КСКПЭП,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обеспеченное необходимыми техническими средствами для исполнения 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lastRenderedPageBreak/>
        <w:t xml:space="preserve">данного 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>заявления, а также средствами создания КЭП</w:t>
      </w:r>
      <w:r w:rsidR="00DF1462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и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КПЭП 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для 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>заявителя</w:t>
      </w:r>
      <w:r w:rsidR="00ED4800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>в УЦ</w:t>
      </w:r>
      <w:r w:rsidR="00B51475" w:rsidRPr="00DA619E">
        <w:rPr>
          <w:rStyle w:val="BodytextBoldItalic1"/>
          <w:b w:val="0"/>
          <w:i w:val="0"/>
          <w:color w:val="auto"/>
          <w:sz w:val="24"/>
          <w:szCs w:val="24"/>
        </w:rPr>
        <w:t> 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ФНС России </w:t>
      </w:r>
      <w:r w:rsidR="00ED4800" w:rsidRPr="00DA619E">
        <w:rPr>
          <w:rStyle w:val="BodytextBoldItalic1"/>
          <w:b w:val="0"/>
          <w:i w:val="0"/>
          <w:color w:val="auto"/>
          <w:sz w:val="24"/>
          <w:szCs w:val="24"/>
        </w:rPr>
        <w:t>или его Доверенного лица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>.</w:t>
      </w:r>
    </w:p>
    <w:p w14:paraId="63637E08" w14:textId="62D9BDCF" w:rsidR="00F6728A" w:rsidRPr="00DA619E" w:rsidRDefault="00371E85" w:rsidP="00AC68D3">
      <w:pPr>
        <w:pStyle w:val="25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A619E">
        <w:rPr>
          <w:b/>
          <w:sz w:val="24"/>
          <w:szCs w:val="24"/>
        </w:rPr>
        <w:t xml:space="preserve">Подтверждение владения ключом электронной подписи </w:t>
      </w:r>
      <w:r w:rsidR="001F650C">
        <w:rPr>
          <w:sz w:val="24"/>
          <w:szCs w:val="24"/>
        </w:rPr>
        <w:t>- получение УЦ ФНС </w:t>
      </w:r>
      <w:r w:rsidRPr="00DA619E">
        <w:rPr>
          <w:sz w:val="24"/>
          <w:szCs w:val="24"/>
        </w:rPr>
        <w:t>России доказательств того, что лицо, обратившееся за получением СКПЭП, владеет КЭП, который соответствует ключу проверки электронной подписи, указанному таким лицом для получения сертификат.</w:t>
      </w:r>
    </w:p>
    <w:p w14:paraId="7AE6D7E9" w14:textId="77777777" w:rsidR="00FB0A31" w:rsidRPr="00DA619E" w:rsidRDefault="00FB0A31" w:rsidP="00683256">
      <w:pPr>
        <w:pStyle w:val="25"/>
        <w:shd w:val="clear" w:color="auto" w:fill="auto"/>
        <w:spacing w:line="360" w:lineRule="auto"/>
        <w:ind w:firstLine="709"/>
        <w:rPr>
          <w:rStyle w:val="BodytextBoldItalic1"/>
          <w:b w:val="0"/>
          <w:i w:val="0"/>
          <w:color w:val="auto"/>
          <w:sz w:val="24"/>
          <w:szCs w:val="24"/>
        </w:rPr>
      </w:pPr>
    </w:p>
    <w:p w14:paraId="04F61224" w14:textId="77777777" w:rsidR="00D73DD3" w:rsidRPr="00DA619E" w:rsidRDefault="005C143F" w:rsidP="00021CB5">
      <w:pPr>
        <w:pStyle w:val="1"/>
        <w:rPr>
          <w:color w:val="auto"/>
          <w:szCs w:val="24"/>
        </w:rPr>
      </w:pPr>
      <w:bookmarkStart w:id="7" w:name="_Toc101173280"/>
      <w:r w:rsidRPr="00DA619E">
        <w:rPr>
          <w:color w:val="auto"/>
          <w:szCs w:val="24"/>
        </w:rPr>
        <w:lastRenderedPageBreak/>
        <w:t>Общие положения</w:t>
      </w:r>
      <w:bookmarkEnd w:id="7"/>
    </w:p>
    <w:p w14:paraId="6F22925E" w14:textId="77777777" w:rsidR="00912AFD" w:rsidRPr="00DA619E" w:rsidRDefault="00912AFD" w:rsidP="00AC68D3">
      <w:pPr>
        <w:pStyle w:val="2"/>
        <w:spacing w:before="240"/>
        <w:ind w:left="0" w:firstLine="709"/>
        <w:rPr>
          <w:color w:val="auto"/>
          <w:szCs w:val="24"/>
        </w:rPr>
      </w:pPr>
      <w:bookmarkStart w:id="8" w:name="_Toc101173281"/>
      <w:r w:rsidRPr="00DA619E">
        <w:rPr>
          <w:color w:val="auto"/>
          <w:szCs w:val="24"/>
        </w:rPr>
        <w:t>Предмет регулирования</w:t>
      </w:r>
      <w:bookmarkEnd w:id="8"/>
    </w:p>
    <w:p w14:paraId="1C560F32" w14:textId="77777777" w:rsidR="00912AFD" w:rsidRPr="00DA619E" w:rsidRDefault="003A4049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Настоящи</w:t>
      </w:r>
      <w:r w:rsidR="00E0313D" w:rsidRPr="00DA619E">
        <w:rPr>
          <w:szCs w:val="24"/>
        </w:rPr>
        <w:t xml:space="preserve">й </w:t>
      </w:r>
      <w:r w:rsidR="001225C5" w:rsidRPr="00DA619E">
        <w:rPr>
          <w:szCs w:val="24"/>
        </w:rPr>
        <w:t>Регламент</w:t>
      </w:r>
      <w:r w:rsidRPr="00DA619E">
        <w:rPr>
          <w:szCs w:val="24"/>
        </w:rPr>
        <w:t xml:space="preserve"> аккредитованного удостоверяющего центра Федеральной налоговой службы (далее – </w:t>
      </w:r>
      <w:r w:rsidR="001225C5" w:rsidRPr="00DA619E">
        <w:rPr>
          <w:szCs w:val="24"/>
        </w:rPr>
        <w:t>Регламент</w:t>
      </w:r>
      <w:r w:rsidRPr="00DA619E">
        <w:rPr>
          <w:szCs w:val="24"/>
        </w:rPr>
        <w:t xml:space="preserve">) </w:t>
      </w:r>
      <w:r w:rsidR="00E0313D" w:rsidRPr="00DA619E">
        <w:rPr>
          <w:szCs w:val="24"/>
        </w:rPr>
        <w:t xml:space="preserve">определяет </w:t>
      </w:r>
      <w:r w:rsidRPr="00DA619E">
        <w:rPr>
          <w:szCs w:val="24"/>
        </w:rPr>
        <w:t>исполняемые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1F32F8" w:rsidRPr="00DA619E">
        <w:rPr>
          <w:szCs w:val="24"/>
        </w:rPr>
        <w:t xml:space="preserve"> </w:t>
      </w:r>
      <w:r w:rsidRPr="00DA619E">
        <w:rPr>
          <w:szCs w:val="24"/>
        </w:rPr>
        <w:t>функции (оказываемые услуги), раскрыва</w:t>
      </w:r>
      <w:r w:rsidR="00E0313D" w:rsidRPr="00DA619E">
        <w:rPr>
          <w:szCs w:val="24"/>
        </w:rPr>
        <w:t>е</w:t>
      </w:r>
      <w:r w:rsidRPr="00DA619E">
        <w:rPr>
          <w:szCs w:val="24"/>
        </w:rPr>
        <w:t xml:space="preserve">т их содержание, </w:t>
      </w:r>
      <w:r w:rsidR="00912AFD" w:rsidRPr="00DA619E">
        <w:rPr>
          <w:szCs w:val="24"/>
        </w:rPr>
        <w:t>условия</w:t>
      </w:r>
      <w:r w:rsidR="00D73DD3" w:rsidRPr="00DA619E">
        <w:rPr>
          <w:szCs w:val="24"/>
        </w:rPr>
        <w:t xml:space="preserve"> </w:t>
      </w:r>
      <w:r w:rsidRPr="00DA619E">
        <w:rPr>
          <w:szCs w:val="24"/>
        </w:rPr>
        <w:t xml:space="preserve">их </w:t>
      </w:r>
      <w:r w:rsidR="00912AFD" w:rsidRPr="00DA619E">
        <w:rPr>
          <w:szCs w:val="24"/>
        </w:rPr>
        <w:t>предоставления и правила пользования услугами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912AFD" w:rsidRPr="00DA619E">
        <w:rPr>
          <w:szCs w:val="24"/>
        </w:rPr>
        <w:t xml:space="preserve">, </w:t>
      </w:r>
      <w:r w:rsidRPr="00DA619E">
        <w:rPr>
          <w:szCs w:val="24"/>
        </w:rPr>
        <w:t>а также устанавлива</w:t>
      </w:r>
      <w:r w:rsidR="00E0313D" w:rsidRPr="00DA619E">
        <w:rPr>
          <w:szCs w:val="24"/>
        </w:rPr>
        <w:t>е</w:t>
      </w:r>
      <w:r w:rsidRPr="00DA619E">
        <w:rPr>
          <w:szCs w:val="24"/>
        </w:rPr>
        <w:t xml:space="preserve">т </w:t>
      </w:r>
      <w:r w:rsidR="00912AFD" w:rsidRPr="00DA619E">
        <w:rPr>
          <w:szCs w:val="24"/>
        </w:rPr>
        <w:t>права,</w:t>
      </w:r>
      <w:r w:rsidR="00D73DD3" w:rsidRPr="00DA619E">
        <w:rPr>
          <w:szCs w:val="24"/>
        </w:rPr>
        <w:t xml:space="preserve"> </w:t>
      </w:r>
      <w:r w:rsidR="00912AFD" w:rsidRPr="00DA619E">
        <w:rPr>
          <w:szCs w:val="24"/>
        </w:rPr>
        <w:t>обязанности</w:t>
      </w:r>
      <w:r w:rsidRPr="00DA619E">
        <w:rPr>
          <w:szCs w:val="24"/>
        </w:rPr>
        <w:t xml:space="preserve"> и</w:t>
      </w:r>
      <w:r w:rsidR="00912AFD" w:rsidRPr="00DA619E">
        <w:rPr>
          <w:szCs w:val="24"/>
        </w:rPr>
        <w:t xml:space="preserve"> ответственность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912AFD" w:rsidRPr="00DA619E">
        <w:rPr>
          <w:szCs w:val="24"/>
        </w:rPr>
        <w:t>,</w:t>
      </w:r>
      <w:r w:rsidR="00D73DD3" w:rsidRPr="00DA619E">
        <w:rPr>
          <w:szCs w:val="24"/>
        </w:rPr>
        <w:t xml:space="preserve"> </w:t>
      </w:r>
      <w:r w:rsidRPr="00DA619E">
        <w:rPr>
          <w:szCs w:val="24"/>
        </w:rPr>
        <w:t>правила взаимодействия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</w:t>
      </w:r>
      <w:r w:rsidR="008F3E34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и получателей его услуг, фиксиру</w:t>
      </w:r>
      <w:r w:rsidR="00E0313D" w:rsidRPr="00DA619E">
        <w:rPr>
          <w:szCs w:val="24"/>
        </w:rPr>
        <w:t>е</w:t>
      </w:r>
      <w:r w:rsidRPr="00DA619E">
        <w:rPr>
          <w:szCs w:val="24"/>
        </w:rPr>
        <w:t>т перечень документов (копий документов) и(или) сведений, предоставляемых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 Ро</w:t>
      </w:r>
      <w:r w:rsidR="00A15E79" w:rsidRPr="00DA619E">
        <w:rPr>
          <w:szCs w:val="24"/>
        </w:rPr>
        <w:t>с</w:t>
      </w:r>
      <w:r w:rsidRPr="00DA619E">
        <w:rPr>
          <w:szCs w:val="24"/>
        </w:rPr>
        <w:t xml:space="preserve">сии в целях оказания запрашиваемых услуг, </w:t>
      </w:r>
      <w:r w:rsidR="00912AFD" w:rsidRPr="00DA619E">
        <w:rPr>
          <w:szCs w:val="24"/>
        </w:rPr>
        <w:t>организационные мероприятия, направленные на обеспечение работы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912AFD" w:rsidRPr="00DA619E">
        <w:rPr>
          <w:szCs w:val="24"/>
        </w:rPr>
        <w:t>.</w:t>
      </w:r>
    </w:p>
    <w:p w14:paraId="2C91AC22" w14:textId="77777777" w:rsidR="003A4049" w:rsidRPr="00DA619E" w:rsidRDefault="003A4049" w:rsidP="00AC68D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>Получателями услуг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 xml:space="preserve"> являются заявители,</w:t>
      </w:r>
      <w:r w:rsidR="00804BC5" w:rsidRPr="00DA619E">
        <w:rPr>
          <w:rFonts w:ascii="Times New Roman" w:hAnsi="Times New Roman" w:cs="Times New Roman"/>
          <w:color w:val="auto"/>
        </w:rPr>
        <w:t xml:space="preserve"> обратившиеся в</w:t>
      </w:r>
      <w:r w:rsidR="002952D0" w:rsidRPr="00DA619E">
        <w:rPr>
          <w:rFonts w:ascii="Times New Roman" w:hAnsi="Times New Roman" w:cs="Times New Roman"/>
          <w:color w:val="auto"/>
        </w:rPr>
        <w:t xml:space="preserve"> УЦ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="00804BC5" w:rsidRPr="00DA619E">
        <w:rPr>
          <w:rFonts w:ascii="Times New Roman" w:hAnsi="Times New Roman" w:cs="Times New Roman"/>
          <w:color w:val="auto"/>
        </w:rPr>
        <w:t>ФНС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="007266B7" w:rsidRPr="00DA619E">
        <w:rPr>
          <w:rFonts w:ascii="Times New Roman" w:hAnsi="Times New Roman" w:cs="Times New Roman"/>
          <w:color w:val="auto"/>
        </w:rPr>
        <w:t>России</w:t>
      </w:r>
      <w:r w:rsidR="00D13AA8" w:rsidRPr="00DA619E">
        <w:rPr>
          <w:rFonts w:ascii="Times New Roman" w:hAnsi="Times New Roman" w:cs="Times New Roman"/>
          <w:color w:val="auto"/>
        </w:rPr>
        <w:t xml:space="preserve"> или к Доверенному лицу УЦ 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="00804BC5" w:rsidRPr="00DA619E">
        <w:rPr>
          <w:rFonts w:ascii="Times New Roman" w:hAnsi="Times New Roman" w:cs="Times New Roman"/>
          <w:color w:val="auto"/>
        </w:rPr>
        <w:t xml:space="preserve"> за получением квалифицированных сертификатов, </w:t>
      </w:r>
      <w:r w:rsidRPr="00DA619E">
        <w:rPr>
          <w:rFonts w:ascii="Times New Roman" w:hAnsi="Times New Roman" w:cs="Times New Roman"/>
          <w:color w:val="auto"/>
        </w:rPr>
        <w:t xml:space="preserve">владельцы квалифицированных сертификатов, </w:t>
      </w:r>
      <w:r w:rsidR="00E0313D" w:rsidRPr="00DA619E">
        <w:rPr>
          <w:rFonts w:ascii="Times New Roman" w:hAnsi="Times New Roman" w:cs="Times New Roman"/>
          <w:color w:val="auto"/>
        </w:rPr>
        <w:t>изготовленных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 xml:space="preserve">, </w:t>
      </w:r>
      <w:r w:rsidR="00804BC5" w:rsidRPr="00DA619E">
        <w:rPr>
          <w:rFonts w:ascii="Times New Roman" w:hAnsi="Times New Roman" w:cs="Times New Roman"/>
          <w:color w:val="auto"/>
        </w:rPr>
        <w:t xml:space="preserve">а также </w:t>
      </w:r>
      <w:r w:rsidRPr="00DA619E">
        <w:rPr>
          <w:rFonts w:ascii="Times New Roman" w:hAnsi="Times New Roman" w:cs="Times New Roman"/>
          <w:color w:val="auto"/>
        </w:rPr>
        <w:t xml:space="preserve">лица, обратившиеся </w:t>
      </w:r>
      <w:r w:rsidR="00E0313D" w:rsidRPr="00DA619E">
        <w:rPr>
          <w:rFonts w:ascii="Times New Roman" w:hAnsi="Times New Roman" w:cs="Times New Roman"/>
          <w:color w:val="auto"/>
        </w:rPr>
        <w:t>в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E0313D"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="00E0313D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 xml:space="preserve">за подтверждением подлинности ЭП, проверяемой </w:t>
      </w:r>
      <w:r w:rsidR="00E0313D" w:rsidRPr="00DA619E">
        <w:rPr>
          <w:rFonts w:ascii="Times New Roman" w:hAnsi="Times New Roman" w:cs="Times New Roman"/>
          <w:color w:val="auto"/>
        </w:rPr>
        <w:t xml:space="preserve">с </w:t>
      </w:r>
      <w:r w:rsidRPr="00DA619E">
        <w:rPr>
          <w:rFonts w:ascii="Times New Roman" w:hAnsi="Times New Roman" w:cs="Times New Roman"/>
          <w:color w:val="auto"/>
        </w:rPr>
        <w:t xml:space="preserve">использованием </w:t>
      </w:r>
      <w:r w:rsidR="00804BC5" w:rsidRPr="00DA619E">
        <w:rPr>
          <w:rFonts w:ascii="Times New Roman" w:hAnsi="Times New Roman" w:cs="Times New Roman"/>
          <w:color w:val="auto"/>
        </w:rPr>
        <w:t xml:space="preserve">выданного </w:t>
      </w:r>
      <w:r w:rsidR="00E0313D" w:rsidRPr="00DA619E">
        <w:rPr>
          <w:rFonts w:ascii="Times New Roman" w:hAnsi="Times New Roman" w:cs="Times New Roman"/>
          <w:color w:val="auto"/>
        </w:rPr>
        <w:t>от имени</w:t>
      </w:r>
      <w:r w:rsidR="002952D0" w:rsidRPr="00DA619E">
        <w:rPr>
          <w:rFonts w:ascii="Times New Roman" w:hAnsi="Times New Roman" w:cs="Times New Roman"/>
          <w:color w:val="auto"/>
        </w:rPr>
        <w:t xml:space="preserve"> УЦ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="00804BC5"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="00804BC5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 xml:space="preserve">квалифицированного сертификата. </w:t>
      </w:r>
    </w:p>
    <w:p w14:paraId="6B856C51" w14:textId="77777777" w:rsidR="00912AFD" w:rsidRPr="00DA619E" w:rsidRDefault="00912AFD" w:rsidP="00AC68D3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 xml:space="preserve">Любое заинтересованное лицо может ознакомиться с </w:t>
      </w:r>
      <w:r w:rsidR="001225C5" w:rsidRPr="00DA619E">
        <w:rPr>
          <w:szCs w:val="24"/>
        </w:rPr>
        <w:t xml:space="preserve">Регламентом </w:t>
      </w:r>
      <w:r w:rsidRPr="00DA619E">
        <w:rPr>
          <w:szCs w:val="24"/>
        </w:rPr>
        <w:t>на</w:t>
      </w:r>
      <w:r w:rsidR="00B51475" w:rsidRPr="00DA619E">
        <w:rPr>
          <w:szCs w:val="24"/>
        </w:rPr>
        <w:t> </w:t>
      </w:r>
      <w:r w:rsidR="005B6F6A" w:rsidRPr="00DA619E">
        <w:rPr>
          <w:szCs w:val="24"/>
        </w:rPr>
        <w:t xml:space="preserve">официальном </w:t>
      </w:r>
      <w:r w:rsidRPr="00DA619E">
        <w:rPr>
          <w:szCs w:val="24"/>
        </w:rPr>
        <w:t xml:space="preserve">сайте </w:t>
      </w:r>
      <w:r w:rsidR="001F32F8" w:rsidRPr="00DA619E">
        <w:rPr>
          <w:szCs w:val="24"/>
        </w:rPr>
        <w:t xml:space="preserve">ФНС России </w:t>
      </w:r>
      <w:r w:rsidRPr="00DA619E">
        <w:rPr>
          <w:szCs w:val="24"/>
        </w:rPr>
        <w:t xml:space="preserve">по адресу </w:t>
      </w:r>
      <w:hyperlink r:id="rId8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="00A13947" w:rsidRPr="00DA619E">
        <w:rPr>
          <w:szCs w:val="24"/>
        </w:rPr>
        <w:t>.</w:t>
      </w:r>
    </w:p>
    <w:p w14:paraId="789942B4" w14:textId="77777777" w:rsidR="00912AFD" w:rsidRPr="00DA619E" w:rsidRDefault="00912AFD" w:rsidP="00AC68D3">
      <w:pPr>
        <w:pStyle w:val="2"/>
        <w:spacing w:before="240"/>
        <w:ind w:left="0" w:firstLine="709"/>
        <w:rPr>
          <w:color w:val="auto"/>
          <w:szCs w:val="24"/>
        </w:rPr>
      </w:pPr>
      <w:bookmarkStart w:id="9" w:name="_Toc67392782"/>
      <w:bookmarkStart w:id="10" w:name="_Toc67393531"/>
      <w:bookmarkStart w:id="11" w:name="_Toc67396370"/>
      <w:bookmarkStart w:id="12" w:name="_Toc67407355"/>
      <w:bookmarkStart w:id="13" w:name="_Toc67992765"/>
      <w:bookmarkStart w:id="14" w:name="_Toc68010265"/>
      <w:bookmarkStart w:id="15" w:name="_Toc68010476"/>
      <w:bookmarkStart w:id="16" w:name="_Toc68010531"/>
      <w:bookmarkStart w:id="17" w:name="_Toc67392783"/>
      <w:bookmarkStart w:id="18" w:name="_Toc67393532"/>
      <w:bookmarkStart w:id="19" w:name="_Toc67396371"/>
      <w:bookmarkStart w:id="20" w:name="_Toc67407356"/>
      <w:bookmarkStart w:id="21" w:name="_Toc67992766"/>
      <w:bookmarkStart w:id="22" w:name="_Toc68010266"/>
      <w:bookmarkStart w:id="23" w:name="_Toc68010477"/>
      <w:bookmarkStart w:id="24" w:name="_Toc68010532"/>
      <w:bookmarkStart w:id="25" w:name="_Toc67392784"/>
      <w:bookmarkStart w:id="26" w:name="_Toc67393533"/>
      <w:bookmarkStart w:id="27" w:name="_Toc67396372"/>
      <w:bookmarkStart w:id="28" w:name="_Toc67407357"/>
      <w:bookmarkStart w:id="29" w:name="_Toc67992767"/>
      <w:bookmarkStart w:id="30" w:name="_Toc68010267"/>
      <w:bookmarkStart w:id="31" w:name="_Toc68010478"/>
      <w:bookmarkStart w:id="32" w:name="_Toc68010533"/>
      <w:bookmarkStart w:id="33" w:name="_Toc67392785"/>
      <w:bookmarkStart w:id="34" w:name="_Toc67393534"/>
      <w:bookmarkStart w:id="35" w:name="_Toc67396373"/>
      <w:bookmarkStart w:id="36" w:name="_Toc67407358"/>
      <w:bookmarkStart w:id="37" w:name="_Toc67992768"/>
      <w:bookmarkStart w:id="38" w:name="_Toc68010268"/>
      <w:bookmarkStart w:id="39" w:name="_Toc68010479"/>
      <w:bookmarkStart w:id="40" w:name="_Toc68010534"/>
      <w:bookmarkStart w:id="41" w:name="_Toc67392786"/>
      <w:bookmarkStart w:id="42" w:name="_Toc67393535"/>
      <w:bookmarkStart w:id="43" w:name="_Toc67396374"/>
      <w:bookmarkStart w:id="44" w:name="_Toc67407359"/>
      <w:bookmarkStart w:id="45" w:name="_Toc67992769"/>
      <w:bookmarkStart w:id="46" w:name="_Toc68010269"/>
      <w:bookmarkStart w:id="47" w:name="_Toc68010480"/>
      <w:bookmarkStart w:id="48" w:name="_Toc68010535"/>
      <w:bookmarkStart w:id="49" w:name="_Toc1011732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DA619E">
        <w:rPr>
          <w:color w:val="auto"/>
          <w:szCs w:val="24"/>
        </w:rPr>
        <w:t xml:space="preserve">Изменения (дополнения) </w:t>
      </w:r>
      <w:r w:rsidR="001225C5" w:rsidRPr="00DA619E">
        <w:rPr>
          <w:color w:val="auto"/>
          <w:szCs w:val="24"/>
        </w:rPr>
        <w:t xml:space="preserve">Регламента </w:t>
      </w:r>
      <w:r w:rsidR="00E0313D" w:rsidRPr="00DA619E">
        <w:rPr>
          <w:color w:val="auto"/>
          <w:szCs w:val="24"/>
        </w:rPr>
        <w:t>УЦ ФНС</w:t>
      </w:r>
      <w:r w:rsidR="007266B7" w:rsidRPr="00DA619E">
        <w:rPr>
          <w:color w:val="auto"/>
          <w:szCs w:val="24"/>
        </w:rPr>
        <w:t xml:space="preserve"> России</w:t>
      </w:r>
      <w:bookmarkEnd w:id="49"/>
    </w:p>
    <w:p w14:paraId="2AA0E728" w14:textId="77777777" w:rsidR="00912AFD" w:rsidRPr="00DA619E" w:rsidRDefault="00912AFD" w:rsidP="00AC68D3">
      <w:pPr>
        <w:pStyle w:val="31"/>
        <w:numPr>
          <w:ilvl w:val="0"/>
          <w:numId w:val="0"/>
        </w:numPr>
        <w:ind w:firstLine="709"/>
        <w:rPr>
          <w:szCs w:val="24"/>
        </w:rPr>
      </w:pPr>
      <w:r w:rsidRPr="00DA619E">
        <w:rPr>
          <w:szCs w:val="24"/>
        </w:rPr>
        <w:t xml:space="preserve">Внесение изменений (дополнений) в </w:t>
      </w:r>
      <w:r w:rsidR="001225C5" w:rsidRPr="00DA619E">
        <w:rPr>
          <w:szCs w:val="24"/>
        </w:rPr>
        <w:t>Регламент</w:t>
      </w:r>
      <w:r w:rsidRPr="00DA619E">
        <w:rPr>
          <w:szCs w:val="24"/>
        </w:rPr>
        <w:t>, в том числе в Приложения к</w:t>
      </w:r>
      <w:r w:rsidR="00B51475" w:rsidRPr="00DA619E">
        <w:rPr>
          <w:szCs w:val="24"/>
        </w:rPr>
        <w:t> </w:t>
      </w:r>
      <w:r w:rsidRPr="00DA619E">
        <w:rPr>
          <w:szCs w:val="24"/>
        </w:rPr>
        <w:t>нему, производится</w:t>
      </w:r>
      <w:r w:rsidR="002952D0" w:rsidRPr="00DA619E">
        <w:rPr>
          <w:szCs w:val="24"/>
        </w:rPr>
        <w:t xml:space="preserve"> </w:t>
      </w:r>
      <w:r w:rsidR="007266B7" w:rsidRPr="00DA619E">
        <w:rPr>
          <w:szCs w:val="24"/>
        </w:rPr>
        <w:t>ФНС России</w:t>
      </w:r>
      <w:r w:rsidR="00093974" w:rsidRPr="00DA619E">
        <w:rPr>
          <w:szCs w:val="24"/>
        </w:rPr>
        <w:t xml:space="preserve"> </w:t>
      </w:r>
      <w:r w:rsidRPr="00DA619E">
        <w:rPr>
          <w:szCs w:val="24"/>
        </w:rPr>
        <w:t>в одностороннем порядке.</w:t>
      </w:r>
    </w:p>
    <w:p w14:paraId="79D0B56E" w14:textId="77777777" w:rsidR="00912AFD" w:rsidRPr="00DA619E" w:rsidRDefault="00912AFD" w:rsidP="00AC68D3">
      <w:pPr>
        <w:pStyle w:val="2"/>
        <w:spacing w:before="240"/>
        <w:ind w:left="1134" w:hanging="425"/>
        <w:rPr>
          <w:color w:val="auto"/>
          <w:szCs w:val="24"/>
        </w:rPr>
      </w:pPr>
      <w:bookmarkStart w:id="50" w:name="_Toc67392788"/>
      <w:bookmarkStart w:id="51" w:name="_Toc67393537"/>
      <w:bookmarkStart w:id="52" w:name="_Toc67396376"/>
      <w:bookmarkStart w:id="53" w:name="_Toc67407361"/>
      <w:bookmarkStart w:id="54" w:name="_Toc67992771"/>
      <w:bookmarkStart w:id="55" w:name="_Toc68010271"/>
      <w:bookmarkStart w:id="56" w:name="_Toc68010482"/>
      <w:bookmarkStart w:id="57" w:name="_Toc68010537"/>
      <w:bookmarkStart w:id="58" w:name="_Toc67392789"/>
      <w:bookmarkStart w:id="59" w:name="_Toc67393538"/>
      <w:bookmarkStart w:id="60" w:name="_Toc67396377"/>
      <w:bookmarkStart w:id="61" w:name="_Toc67407362"/>
      <w:bookmarkStart w:id="62" w:name="_Toc67992772"/>
      <w:bookmarkStart w:id="63" w:name="_Toc68010272"/>
      <w:bookmarkStart w:id="64" w:name="_Toc68010483"/>
      <w:bookmarkStart w:id="65" w:name="_Toc68010538"/>
      <w:bookmarkStart w:id="66" w:name="_Toc101173283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DA619E">
        <w:rPr>
          <w:color w:val="auto"/>
          <w:szCs w:val="24"/>
        </w:rPr>
        <w:t>Сведения об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>ФНС</w:t>
      </w:r>
      <w:r w:rsidR="007266B7" w:rsidRPr="00DA619E">
        <w:rPr>
          <w:color w:val="auto"/>
          <w:szCs w:val="24"/>
        </w:rPr>
        <w:t xml:space="preserve"> России</w:t>
      </w:r>
      <w:bookmarkEnd w:id="66"/>
    </w:p>
    <w:p w14:paraId="56CD3D3D" w14:textId="77777777" w:rsidR="00A15E79" w:rsidRPr="00DA619E" w:rsidRDefault="00A15E79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7266B7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в соответствии с частью </w:t>
      </w:r>
      <w:r w:rsidR="00AD58AE" w:rsidRPr="00DA619E">
        <w:rPr>
          <w:szCs w:val="24"/>
        </w:rPr>
        <w:t>1 статьи 15 Федерального закона</w:t>
      </w:r>
      <w:r w:rsidR="00C82A42" w:rsidRPr="00DA619E">
        <w:rPr>
          <w:szCs w:val="24"/>
        </w:rPr>
        <w:t xml:space="preserve"> </w:t>
      </w:r>
      <w:r w:rsidRPr="00DA619E">
        <w:rPr>
          <w:szCs w:val="24"/>
        </w:rPr>
        <w:t>№</w:t>
      </w:r>
      <w:r w:rsidR="00B51475" w:rsidRPr="00DA619E">
        <w:rPr>
          <w:szCs w:val="24"/>
        </w:rPr>
        <w:t> </w:t>
      </w:r>
      <w:r w:rsidRPr="00DA619E">
        <w:rPr>
          <w:szCs w:val="24"/>
        </w:rPr>
        <w:t>6З-ФЗ является аккредитованным удостоверяющим центром.</w:t>
      </w:r>
    </w:p>
    <w:p w14:paraId="1AB325CE" w14:textId="77777777" w:rsidR="00912AFD" w:rsidRPr="00DA619E" w:rsidRDefault="00316668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Реквизиты</w:t>
      </w:r>
      <w:r w:rsidR="002952D0" w:rsidRPr="00DA619E">
        <w:rPr>
          <w:szCs w:val="24"/>
        </w:rPr>
        <w:t xml:space="preserve"> УЦ </w:t>
      </w:r>
      <w:r w:rsidR="00973493"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="00973493" w:rsidRPr="00DA619E">
        <w:rPr>
          <w:szCs w:val="24"/>
        </w:rPr>
        <w:t xml:space="preserve"> соответствуют реквизитам </w:t>
      </w:r>
      <w:r w:rsidR="00093974" w:rsidRPr="00DA619E">
        <w:rPr>
          <w:szCs w:val="24"/>
        </w:rPr>
        <w:t>Федеральн</w:t>
      </w:r>
      <w:r w:rsidR="00973493" w:rsidRPr="00DA619E">
        <w:rPr>
          <w:szCs w:val="24"/>
        </w:rPr>
        <w:t xml:space="preserve">ой </w:t>
      </w:r>
      <w:r w:rsidR="00093974" w:rsidRPr="00DA619E">
        <w:rPr>
          <w:szCs w:val="24"/>
        </w:rPr>
        <w:t>налогов</w:t>
      </w:r>
      <w:r w:rsidR="00973493" w:rsidRPr="00DA619E">
        <w:rPr>
          <w:szCs w:val="24"/>
        </w:rPr>
        <w:t xml:space="preserve">ой </w:t>
      </w:r>
      <w:r w:rsidR="00093974" w:rsidRPr="00DA619E">
        <w:rPr>
          <w:szCs w:val="24"/>
        </w:rPr>
        <w:t>служб</w:t>
      </w:r>
      <w:r w:rsidR="00973493" w:rsidRPr="00DA619E">
        <w:rPr>
          <w:szCs w:val="24"/>
        </w:rPr>
        <w:t>ы</w:t>
      </w:r>
      <w:r w:rsidR="00093974" w:rsidRPr="00DA619E">
        <w:rPr>
          <w:szCs w:val="24"/>
        </w:rPr>
        <w:t xml:space="preserve"> </w:t>
      </w:r>
      <w:r w:rsidR="00926ABF" w:rsidRPr="00DA619E">
        <w:rPr>
          <w:szCs w:val="24"/>
        </w:rPr>
        <w:t>(ИНН 7707329152, ОГРН 1047707030513)</w:t>
      </w:r>
      <w:r w:rsidR="00211BF1" w:rsidRPr="00DA619E">
        <w:rPr>
          <w:szCs w:val="24"/>
        </w:rPr>
        <w:t>.</w:t>
      </w:r>
    </w:p>
    <w:p w14:paraId="65BDFEBD" w14:textId="77777777" w:rsidR="00912AFD" w:rsidRPr="00DA619E" w:rsidRDefault="00912AFD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Юридический адрес </w:t>
      </w:r>
      <w:r w:rsidR="00A15E79"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>:</w:t>
      </w:r>
      <w:r w:rsidR="00093974" w:rsidRPr="00DA619E">
        <w:rPr>
          <w:szCs w:val="24"/>
        </w:rPr>
        <w:t xml:space="preserve"> </w:t>
      </w:r>
      <w:r w:rsidR="00926ABF" w:rsidRPr="00DA619E">
        <w:rPr>
          <w:szCs w:val="24"/>
        </w:rPr>
        <w:t>127381, г. Москва, Неглинная ул., д. 23</w:t>
      </w:r>
      <w:r w:rsidRPr="00DA619E">
        <w:rPr>
          <w:szCs w:val="24"/>
        </w:rPr>
        <w:t>.</w:t>
      </w:r>
    </w:p>
    <w:p w14:paraId="44E28DA0" w14:textId="77777777" w:rsidR="00912AFD" w:rsidRPr="00DA619E" w:rsidRDefault="001F32F8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912AFD" w:rsidRPr="00DA619E">
        <w:rPr>
          <w:szCs w:val="24"/>
        </w:rPr>
        <w:t xml:space="preserve">осуществляет свою </w:t>
      </w:r>
      <w:r w:rsidR="00A15E79" w:rsidRPr="00DA619E">
        <w:rPr>
          <w:szCs w:val="24"/>
        </w:rPr>
        <w:t xml:space="preserve">деятельность </w:t>
      </w:r>
      <w:r w:rsidR="00912AFD" w:rsidRPr="00DA619E">
        <w:rPr>
          <w:szCs w:val="24"/>
        </w:rPr>
        <w:t xml:space="preserve">в круглосуточном режиме. Информация о времени </w:t>
      </w:r>
      <w:r w:rsidR="005B6F6A" w:rsidRPr="00DA619E">
        <w:rPr>
          <w:szCs w:val="24"/>
        </w:rPr>
        <w:t xml:space="preserve">работы </w:t>
      </w:r>
      <w:r w:rsidR="007379A3" w:rsidRPr="00DA619E">
        <w:rPr>
          <w:szCs w:val="24"/>
        </w:rPr>
        <w:t>мест</w:t>
      </w:r>
      <w:r w:rsidR="00FC1D6D" w:rsidRPr="00DA619E">
        <w:rPr>
          <w:szCs w:val="24"/>
        </w:rPr>
        <w:t xml:space="preserve"> выдачи </w:t>
      </w:r>
      <w:r w:rsidR="007379A3" w:rsidRPr="00DA619E">
        <w:rPr>
          <w:szCs w:val="24"/>
        </w:rPr>
        <w:t>КСКПЭП</w:t>
      </w:r>
      <w:r w:rsidR="005B6F6A" w:rsidRPr="00DA619E">
        <w:rPr>
          <w:szCs w:val="24"/>
        </w:rPr>
        <w:t xml:space="preserve">, </w:t>
      </w:r>
      <w:r w:rsidR="00D53C7D" w:rsidRPr="00DA619E">
        <w:rPr>
          <w:szCs w:val="24"/>
        </w:rPr>
        <w:t>Д</w:t>
      </w:r>
      <w:r w:rsidR="005B6F6A" w:rsidRPr="00DA619E">
        <w:rPr>
          <w:szCs w:val="24"/>
        </w:rPr>
        <w:t>оверенных лиц</w:t>
      </w:r>
      <w:r w:rsidR="002952D0" w:rsidRPr="00DA619E">
        <w:rPr>
          <w:szCs w:val="24"/>
        </w:rPr>
        <w:t xml:space="preserve"> УЦ</w:t>
      </w:r>
      <w:r w:rsidR="00B51475" w:rsidRPr="00DA619E">
        <w:rPr>
          <w:szCs w:val="24"/>
        </w:rPr>
        <w:t> </w:t>
      </w:r>
      <w:r w:rsidR="005B6F6A" w:rsidRPr="00DA619E">
        <w:rPr>
          <w:szCs w:val="24"/>
        </w:rPr>
        <w:t>ФНС</w:t>
      </w:r>
      <w:r w:rsidR="004D55A7" w:rsidRPr="00DA619E">
        <w:rPr>
          <w:szCs w:val="24"/>
        </w:rPr>
        <w:t> </w:t>
      </w:r>
      <w:r w:rsidR="00664D0E" w:rsidRPr="00DA619E">
        <w:rPr>
          <w:szCs w:val="24"/>
        </w:rPr>
        <w:t>России</w:t>
      </w:r>
      <w:r w:rsidR="00093974" w:rsidRPr="00DA619E">
        <w:rPr>
          <w:szCs w:val="24"/>
        </w:rPr>
        <w:t xml:space="preserve"> </w:t>
      </w:r>
      <w:r w:rsidR="005B6F6A" w:rsidRPr="00DA619E">
        <w:rPr>
          <w:szCs w:val="24"/>
        </w:rPr>
        <w:t xml:space="preserve">размещается </w:t>
      </w:r>
      <w:r w:rsidR="00912AFD" w:rsidRPr="00DA619E">
        <w:rPr>
          <w:szCs w:val="24"/>
        </w:rPr>
        <w:t xml:space="preserve">на официальном сайте </w:t>
      </w:r>
      <w:r w:rsidR="00C94F96" w:rsidRPr="00DA619E">
        <w:rPr>
          <w:szCs w:val="24"/>
        </w:rPr>
        <w:t xml:space="preserve">ФНС России </w:t>
      </w:r>
      <w:hyperlink r:id="rId9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="00D13AA8" w:rsidRPr="00DA619E">
        <w:rPr>
          <w:szCs w:val="24"/>
        </w:rPr>
        <w:t xml:space="preserve"> и на</w:t>
      </w:r>
      <w:r w:rsidR="00B51475" w:rsidRPr="00DA619E">
        <w:rPr>
          <w:szCs w:val="24"/>
        </w:rPr>
        <w:t> </w:t>
      </w:r>
      <w:r w:rsidR="00D13AA8" w:rsidRPr="00DA619E">
        <w:rPr>
          <w:szCs w:val="24"/>
        </w:rPr>
        <w:t>информационных ресурсах Доверенных лиц.</w:t>
      </w:r>
    </w:p>
    <w:p w14:paraId="425FFB5B" w14:textId="77777777" w:rsidR="00371E85" w:rsidRPr="00DA619E" w:rsidRDefault="00371E85" w:rsidP="00AC68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</w:rPr>
        <w:lastRenderedPageBreak/>
        <w:t xml:space="preserve">1.3.5. Адреса местонахождения, графики работы мест выдачи КСКПЭП и Доверенных лиц УЦ ФНС России, выдающих КСКПЭП от имени УЦ ФНС России, публикуются на официальном сайте ФНС России </w:t>
      </w:r>
      <w:hyperlink r:id="rId10" w:history="1">
        <w:r w:rsidRPr="00DA619E">
          <w:rPr>
            <w:rStyle w:val="a7"/>
            <w:rFonts w:ascii="Times New Roman" w:hAnsi="Times New Roman" w:cs="Times New Roman"/>
            <w:color w:val="auto"/>
          </w:rPr>
          <w:t>https://nalog.gov.ru</w:t>
        </w:r>
      </w:hyperlink>
      <w:r w:rsidRPr="00DA619E">
        <w:rPr>
          <w:rStyle w:val="a7"/>
          <w:rFonts w:ascii="Times New Roman" w:hAnsi="Times New Roman" w:cs="Times New Roman"/>
          <w:color w:val="auto"/>
        </w:rPr>
        <w:t>.</w:t>
      </w:r>
    </w:p>
    <w:p w14:paraId="773AAFCA" w14:textId="77777777" w:rsidR="00912AFD" w:rsidRPr="00DA619E" w:rsidRDefault="00443087" w:rsidP="00AC68D3">
      <w:pPr>
        <w:pStyle w:val="2"/>
        <w:spacing w:before="240"/>
        <w:ind w:hanging="83"/>
        <w:rPr>
          <w:color w:val="auto"/>
          <w:szCs w:val="24"/>
        </w:rPr>
      </w:pPr>
      <w:bookmarkStart w:id="67" w:name="_Toc101173284"/>
      <w:r w:rsidRPr="00DA619E">
        <w:rPr>
          <w:color w:val="auto"/>
          <w:szCs w:val="24"/>
        </w:rPr>
        <w:t>Порядок</w:t>
      </w:r>
      <w:r w:rsidR="00912AFD" w:rsidRPr="00DA619E">
        <w:rPr>
          <w:color w:val="auto"/>
          <w:szCs w:val="24"/>
        </w:rPr>
        <w:t xml:space="preserve"> информирования о предоставлении услуг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664D0E" w:rsidRPr="00DA619E">
        <w:rPr>
          <w:color w:val="auto"/>
          <w:szCs w:val="24"/>
        </w:rPr>
        <w:t>России</w:t>
      </w:r>
      <w:bookmarkEnd w:id="67"/>
    </w:p>
    <w:p w14:paraId="2176E181" w14:textId="77777777" w:rsidR="005B6F6A" w:rsidRPr="00DA619E" w:rsidRDefault="005B6F6A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Информирование получателей услуг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производится одним или несколькими из перечисленных способов на усмотрение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: </w:t>
      </w:r>
    </w:p>
    <w:p w14:paraId="68B5D4EC" w14:textId="77777777" w:rsidR="005B6F6A" w:rsidRPr="00DA619E" w:rsidRDefault="005B6F6A" w:rsidP="00AC68D3">
      <w:pPr>
        <w:pStyle w:val="a2"/>
        <w:tabs>
          <w:tab w:val="left" w:pos="993"/>
        </w:tabs>
        <w:ind w:left="0" w:firstLine="720"/>
      </w:pPr>
      <w:r w:rsidRPr="00DA619E">
        <w:t>направления электронного письма на адрес, указанный в заявлении на получение КСКПЭП;</w:t>
      </w:r>
    </w:p>
    <w:p w14:paraId="22B65161" w14:textId="77777777" w:rsidR="005B6F6A" w:rsidRPr="00DA619E" w:rsidRDefault="005B6F6A" w:rsidP="00AC68D3">
      <w:pPr>
        <w:pStyle w:val="a2"/>
        <w:tabs>
          <w:tab w:val="left" w:pos="993"/>
        </w:tabs>
        <w:ind w:left="0" w:firstLine="720"/>
      </w:pPr>
      <w:r w:rsidRPr="00DA619E">
        <w:t xml:space="preserve">размещения информации в Личных кабинетах </w:t>
      </w:r>
      <w:r w:rsidR="00FC1D6D" w:rsidRPr="00DA619E">
        <w:t>юридического лица, индивидуального предпринимателя, физического лица</w:t>
      </w:r>
      <w:r w:rsidRPr="00DA619E">
        <w:t xml:space="preserve"> и/или посредством размещения информации на</w:t>
      </w:r>
      <w:r w:rsidR="00B51475" w:rsidRPr="00DA619E">
        <w:t> </w:t>
      </w:r>
      <w:r w:rsidRPr="00DA619E">
        <w:t xml:space="preserve">официальном сайте ФНС России по адресу </w:t>
      </w:r>
      <w:hyperlink r:id="rId11" w:history="1">
        <w:r w:rsidR="00C47DFB" w:rsidRPr="00DA619E">
          <w:t>https://nalog.gov.ru</w:t>
        </w:r>
      </w:hyperlink>
      <w:r w:rsidR="00D13AA8" w:rsidRPr="00DA619E">
        <w:t xml:space="preserve"> и(или) информационных ресурсах Доверенных лиц.</w:t>
      </w:r>
    </w:p>
    <w:p w14:paraId="475CC271" w14:textId="24638A45" w:rsidR="00912AFD" w:rsidRPr="00DA619E" w:rsidRDefault="005B6F6A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Ответы на вопросы в отношении </w:t>
      </w:r>
      <w:r w:rsidR="00912AFD" w:rsidRPr="00DA619E">
        <w:rPr>
          <w:szCs w:val="24"/>
        </w:rPr>
        <w:t>предоставл</w:t>
      </w:r>
      <w:r w:rsidRPr="00DA619E">
        <w:rPr>
          <w:szCs w:val="24"/>
        </w:rPr>
        <w:t xml:space="preserve">яемых </w:t>
      </w:r>
      <w:r w:rsidR="00912AFD" w:rsidRPr="00DA619E">
        <w:rPr>
          <w:szCs w:val="24"/>
        </w:rPr>
        <w:t>услуг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="00093974" w:rsidRPr="00DA619E">
        <w:rPr>
          <w:szCs w:val="24"/>
        </w:rPr>
        <w:t xml:space="preserve"> </w:t>
      </w:r>
      <w:r w:rsidR="00912AFD" w:rsidRPr="00DA619E">
        <w:rPr>
          <w:szCs w:val="24"/>
        </w:rPr>
        <w:t>осуществля</w:t>
      </w:r>
      <w:r w:rsidRPr="00DA619E">
        <w:rPr>
          <w:szCs w:val="24"/>
        </w:rPr>
        <w:t>ю</w:t>
      </w:r>
      <w:r w:rsidR="00912AFD" w:rsidRPr="00DA619E">
        <w:rPr>
          <w:szCs w:val="24"/>
        </w:rPr>
        <w:t xml:space="preserve">тся </w:t>
      </w:r>
      <w:r w:rsidR="00F57EF4" w:rsidRPr="00DA619E">
        <w:rPr>
          <w:szCs w:val="24"/>
        </w:rPr>
        <w:t>путем опубликования информации на официальном сайте</w:t>
      </w:r>
      <w:r w:rsidRPr="00DA619E">
        <w:rPr>
          <w:szCs w:val="24"/>
        </w:rPr>
        <w:t xml:space="preserve"> ФНС России</w:t>
      </w:r>
      <w:r w:rsidR="00F57EF4" w:rsidRPr="00DA619E">
        <w:rPr>
          <w:szCs w:val="24"/>
        </w:rPr>
        <w:t xml:space="preserve"> </w:t>
      </w:r>
      <w:hyperlink r:id="rId12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="00F57EF4" w:rsidRPr="00DA619E">
        <w:rPr>
          <w:szCs w:val="24"/>
        </w:rPr>
        <w:t>, а также</w:t>
      </w:r>
      <w:r w:rsidR="00664D0E" w:rsidRPr="00DA619E">
        <w:rPr>
          <w:szCs w:val="24"/>
        </w:rPr>
        <w:t xml:space="preserve"> </w:t>
      </w:r>
      <w:r w:rsidR="00664D0E" w:rsidRPr="00DA619E">
        <w:rPr>
          <w:rStyle w:val="120"/>
          <w:szCs w:val="24"/>
        </w:rPr>
        <w:t>посредством</w:t>
      </w:r>
      <w:r w:rsidR="00371E85" w:rsidRPr="00DA619E">
        <w:rPr>
          <w:szCs w:val="24"/>
        </w:rPr>
        <w:t xml:space="preserve"> направления ответов на обращения, поданные через специализированную экранную форму подачи обраще</w:t>
      </w:r>
      <w:r w:rsidR="00673EFE">
        <w:rPr>
          <w:szCs w:val="24"/>
        </w:rPr>
        <w:t>ния, расположенную на сайте ФНС </w:t>
      </w:r>
      <w:r w:rsidR="00371E85" w:rsidRPr="00DA619E">
        <w:rPr>
          <w:szCs w:val="24"/>
        </w:rPr>
        <w:t>России</w:t>
      </w:r>
      <w:r w:rsidR="00664D0E" w:rsidRPr="00DA619E">
        <w:rPr>
          <w:szCs w:val="24"/>
        </w:rPr>
        <w:t>.</w:t>
      </w:r>
    </w:p>
    <w:p w14:paraId="4C9C3879" w14:textId="77777777" w:rsidR="00912AFD" w:rsidRPr="00DA619E" w:rsidRDefault="00912AFD" w:rsidP="00AC68D3">
      <w:pPr>
        <w:pStyle w:val="2"/>
        <w:spacing w:before="240"/>
        <w:ind w:hanging="83"/>
        <w:rPr>
          <w:color w:val="auto"/>
          <w:szCs w:val="24"/>
        </w:rPr>
      </w:pPr>
      <w:bookmarkStart w:id="68" w:name="_Toc101173285"/>
      <w:r w:rsidRPr="00DA619E">
        <w:rPr>
          <w:color w:val="auto"/>
          <w:szCs w:val="24"/>
        </w:rPr>
        <w:t>Стоимость услуг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324ADC" w:rsidRPr="00DA619E">
        <w:rPr>
          <w:color w:val="auto"/>
          <w:szCs w:val="24"/>
        </w:rPr>
        <w:t>России</w:t>
      </w:r>
      <w:bookmarkEnd w:id="68"/>
    </w:p>
    <w:p w14:paraId="202F687B" w14:textId="77777777" w:rsidR="00A92D1F" w:rsidRPr="00DA619E" w:rsidRDefault="001F32F8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УЦ ФНС </w:t>
      </w:r>
      <w:r w:rsidR="00324ADC" w:rsidRPr="00DA619E">
        <w:rPr>
          <w:szCs w:val="24"/>
        </w:rPr>
        <w:t>России</w:t>
      </w:r>
      <w:r w:rsidR="00371E85" w:rsidRPr="00DA619E">
        <w:rPr>
          <w:szCs w:val="24"/>
        </w:rPr>
        <w:t xml:space="preserve"> и Доверенные лица УЦ ФНС России</w:t>
      </w:r>
      <w:r w:rsidR="00324ADC" w:rsidRPr="00DA619E">
        <w:rPr>
          <w:szCs w:val="24"/>
        </w:rPr>
        <w:t xml:space="preserve"> </w:t>
      </w:r>
      <w:r w:rsidR="00211BF1" w:rsidRPr="00DA619E">
        <w:rPr>
          <w:szCs w:val="24"/>
        </w:rPr>
        <w:t xml:space="preserve">изготавливает </w:t>
      </w:r>
      <w:r w:rsidR="00F57EF4" w:rsidRPr="00DA619E">
        <w:rPr>
          <w:szCs w:val="24"/>
        </w:rPr>
        <w:t>и выда</w:t>
      </w:r>
      <w:r w:rsidR="005B6F6A" w:rsidRPr="00DA619E">
        <w:rPr>
          <w:szCs w:val="24"/>
        </w:rPr>
        <w:t xml:space="preserve">ет </w:t>
      </w:r>
      <w:r w:rsidR="00211BF1" w:rsidRPr="00DA619E">
        <w:rPr>
          <w:szCs w:val="24"/>
        </w:rPr>
        <w:t>КСКПЭП</w:t>
      </w:r>
      <w:r w:rsidR="00EA31E1" w:rsidRPr="00DA619E">
        <w:rPr>
          <w:szCs w:val="24"/>
        </w:rPr>
        <w:t xml:space="preserve">, изготавливает </w:t>
      </w:r>
      <w:r w:rsidR="005B3812" w:rsidRPr="00DA619E">
        <w:rPr>
          <w:szCs w:val="24"/>
        </w:rPr>
        <w:t>К</w:t>
      </w:r>
      <w:r w:rsidR="00EA31E1" w:rsidRPr="00DA619E">
        <w:rPr>
          <w:szCs w:val="24"/>
        </w:rPr>
        <w:t>ЭП</w:t>
      </w:r>
      <w:r w:rsidR="00211BF1" w:rsidRPr="00DA619E">
        <w:rPr>
          <w:szCs w:val="24"/>
        </w:rPr>
        <w:t xml:space="preserve"> на</w:t>
      </w:r>
      <w:r w:rsidR="00B51475" w:rsidRPr="00DA619E">
        <w:rPr>
          <w:szCs w:val="24"/>
        </w:rPr>
        <w:t> </w:t>
      </w:r>
      <w:r w:rsidR="00211BF1" w:rsidRPr="00DA619E">
        <w:rPr>
          <w:szCs w:val="24"/>
        </w:rPr>
        <w:t>безвозмездной основе</w:t>
      </w:r>
      <w:r w:rsidR="000F18C6" w:rsidRPr="00DA619E">
        <w:rPr>
          <w:szCs w:val="24"/>
        </w:rPr>
        <w:t>.</w:t>
      </w:r>
    </w:p>
    <w:p w14:paraId="55C7E716" w14:textId="77777777" w:rsidR="00D20760" w:rsidRPr="00DA619E" w:rsidRDefault="00DE3FAE" w:rsidP="00AC68D3">
      <w:pPr>
        <w:pStyle w:val="31"/>
        <w:numPr>
          <w:ilvl w:val="0"/>
          <w:numId w:val="0"/>
        </w:numPr>
        <w:ind w:right="-1"/>
        <w:rPr>
          <w:szCs w:val="24"/>
        </w:rPr>
      </w:pPr>
      <w:r w:rsidRPr="00DA619E">
        <w:rPr>
          <w:szCs w:val="24"/>
        </w:rPr>
        <w:t xml:space="preserve">При формировании КЭП в </w:t>
      </w:r>
      <w:r w:rsidR="007379A3" w:rsidRPr="00DA619E">
        <w:rPr>
          <w:szCs w:val="24"/>
        </w:rPr>
        <w:t>местах</w:t>
      </w:r>
      <w:r w:rsidRPr="00DA619E">
        <w:rPr>
          <w:szCs w:val="24"/>
        </w:rPr>
        <w:t xml:space="preserve"> выдачи КСКПЭП </w:t>
      </w:r>
      <w:r w:rsidR="00D20760" w:rsidRPr="00DA619E">
        <w:rPr>
          <w:szCs w:val="24"/>
        </w:rPr>
        <w:t xml:space="preserve">УЦ ФНС России </w:t>
      </w:r>
      <w:r w:rsidRPr="00DA619E">
        <w:rPr>
          <w:szCs w:val="24"/>
        </w:rPr>
        <w:t>на</w:t>
      </w:r>
      <w:r w:rsidR="00B51475" w:rsidRPr="00DA619E">
        <w:rPr>
          <w:szCs w:val="24"/>
        </w:rPr>
        <w:t> </w:t>
      </w:r>
      <w:r w:rsidRPr="00DA619E">
        <w:rPr>
          <w:szCs w:val="24"/>
        </w:rPr>
        <w:t>безвозмездной основе</w:t>
      </w:r>
      <w:r w:rsidR="00D20760" w:rsidRPr="00DA619E">
        <w:rPr>
          <w:szCs w:val="24"/>
        </w:rPr>
        <w:t xml:space="preserve"> обеспечивает Пользователей УЦ ФНС России программными средствами ЭП</w:t>
      </w:r>
      <w:r w:rsidR="00371E85" w:rsidRPr="00DA619E">
        <w:rPr>
          <w:szCs w:val="24"/>
        </w:rPr>
        <w:t>, использующимися в УЦ ФНС России.</w:t>
      </w:r>
      <w:r w:rsidR="00371E85" w:rsidRPr="00DA619E" w:rsidDel="00371E85">
        <w:rPr>
          <w:szCs w:val="24"/>
        </w:rPr>
        <w:t xml:space="preserve"> </w:t>
      </w:r>
    </w:p>
    <w:p w14:paraId="70F91DDE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1FFBB68D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1696FE17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399E7B0B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0FE321CD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17946FEB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349657EC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06B7D281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55134334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5F05FF66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0423E046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6F5F8657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169FB07F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0742AD31" w14:textId="77777777" w:rsidR="00D20760" w:rsidRPr="00DA619E" w:rsidRDefault="00D20760" w:rsidP="00D20760">
      <w:pPr>
        <w:pStyle w:val="25"/>
        <w:shd w:val="clear" w:color="auto" w:fill="auto"/>
        <w:spacing w:line="360" w:lineRule="auto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________________________</w:t>
      </w:r>
    </w:p>
    <w:p w14:paraId="23FAD4FE" w14:textId="77777777" w:rsidR="00C27FEC" w:rsidRPr="00DA619E" w:rsidRDefault="00D20760" w:rsidP="00D20760">
      <w:pPr>
        <w:pStyle w:val="af6"/>
        <w:ind w:left="142" w:hanging="142"/>
        <w:jc w:val="both"/>
      </w:pPr>
      <w:r w:rsidRPr="00DA619E">
        <w:rPr>
          <w:rStyle w:val="af8"/>
        </w:rPr>
        <w:t>2</w:t>
      </w:r>
      <w:r w:rsidRPr="00DA619E">
        <w:t xml:space="preserve">  УЦ ФНС России не предоставляет на безвозмездной основе аппаратные </w:t>
      </w:r>
      <w:r w:rsidRPr="00DA619E">
        <w:rPr>
          <w:szCs w:val="24"/>
        </w:rPr>
        <w:t>или аппаратно-программные средства, осуществляющие криптографические преобразования информации</w:t>
      </w:r>
      <w:r w:rsidRPr="00DA619E">
        <w:rPr>
          <w:sz w:val="16"/>
        </w:rPr>
        <w:t>.</w:t>
      </w:r>
      <w:r w:rsidR="00C27FEC" w:rsidRPr="00DA619E">
        <w:br w:type="page"/>
      </w:r>
    </w:p>
    <w:p w14:paraId="68C9E3D8" w14:textId="77777777" w:rsidR="00C27FEC" w:rsidRPr="00DA619E" w:rsidRDefault="005C143F" w:rsidP="00144608">
      <w:pPr>
        <w:pStyle w:val="1"/>
        <w:ind w:left="1134" w:hanging="425"/>
        <w:jc w:val="left"/>
        <w:rPr>
          <w:color w:val="auto"/>
          <w:szCs w:val="24"/>
        </w:rPr>
      </w:pPr>
      <w:bookmarkStart w:id="69" w:name="_Toc101173286"/>
      <w:r w:rsidRPr="00DA619E">
        <w:rPr>
          <w:color w:val="auto"/>
          <w:szCs w:val="24"/>
        </w:rPr>
        <w:lastRenderedPageBreak/>
        <w:t>Перечень реализуемых</w:t>
      </w:r>
      <w:r w:rsidR="002952D0" w:rsidRPr="00DA619E">
        <w:rPr>
          <w:color w:val="auto"/>
          <w:szCs w:val="24"/>
        </w:rPr>
        <w:t xml:space="preserve"> УЦ </w:t>
      </w:r>
      <w:r w:rsidR="00B056EE" w:rsidRPr="00DA619E">
        <w:rPr>
          <w:color w:val="auto"/>
          <w:szCs w:val="24"/>
        </w:rPr>
        <w:t>ФНС</w:t>
      </w:r>
      <w:r w:rsidR="00443087" w:rsidRPr="00DA619E">
        <w:rPr>
          <w:color w:val="auto"/>
          <w:szCs w:val="24"/>
        </w:rPr>
        <w:t xml:space="preserve"> России</w:t>
      </w:r>
      <w:r w:rsidR="00B056EE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>функций</w:t>
      </w:r>
      <w:r w:rsidR="00144608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>(оказываемых услуг)</w:t>
      </w:r>
      <w:bookmarkEnd w:id="69"/>
    </w:p>
    <w:p w14:paraId="2436D1ED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Создание и выдача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 xml:space="preserve"> в электронной форме.</w:t>
      </w:r>
    </w:p>
    <w:p w14:paraId="66203F9F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Изготовление </w:t>
      </w:r>
      <w:r w:rsidR="00C21B34" w:rsidRPr="00DA619E">
        <w:rPr>
          <w:color w:val="auto"/>
          <w:szCs w:val="24"/>
        </w:rPr>
        <w:t xml:space="preserve">заверенной </w:t>
      </w:r>
      <w:r w:rsidRPr="00DA619E">
        <w:rPr>
          <w:color w:val="auto"/>
          <w:szCs w:val="24"/>
        </w:rPr>
        <w:t xml:space="preserve">копий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 xml:space="preserve"> на бумажном носителе.</w:t>
      </w:r>
    </w:p>
    <w:p w14:paraId="7E359E62" w14:textId="77777777" w:rsidR="00C21B34" w:rsidRPr="00DA619E" w:rsidRDefault="00C21B34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Выдача заверенной копий КСКПЭП на бумажном носителе по обращению владельца КСКПЭП.</w:t>
      </w:r>
    </w:p>
    <w:p w14:paraId="6A0A1DD2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Осуществление подтверждения владения заявителем </w:t>
      </w:r>
      <w:r w:rsidR="00AD02F0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, соответствующим </w:t>
      </w:r>
      <w:r w:rsidR="00093974" w:rsidRPr="00DA619E">
        <w:rPr>
          <w:color w:val="auto"/>
          <w:szCs w:val="24"/>
        </w:rPr>
        <w:t>КПЭП</w:t>
      </w:r>
      <w:r w:rsidRPr="00DA619E">
        <w:rPr>
          <w:color w:val="auto"/>
          <w:szCs w:val="24"/>
        </w:rPr>
        <w:t xml:space="preserve">, указанному </w:t>
      </w:r>
      <w:r w:rsidR="00973493" w:rsidRPr="00DA619E">
        <w:rPr>
          <w:color w:val="auto"/>
          <w:szCs w:val="24"/>
        </w:rPr>
        <w:t xml:space="preserve">им </w:t>
      </w:r>
      <w:r w:rsidRPr="00DA619E">
        <w:rPr>
          <w:color w:val="auto"/>
          <w:szCs w:val="24"/>
        </w:rPr>
        <w:t xml:space="preserve">для получения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.</w:t>
      </w:r>
    </w:p>
    <w:p w14:paraId="2126E3D2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Установление сроков действия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.</w:t>
      </w:r>
    </w:p>
    <w:p w14:paraId="6BFEC3A8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Прекращение действия </w:t>
      </w:r>
      <w:r w:rsidR="003B6419" w:rsidRPr="00DA619E">
        <w:rPr>
          <w:color w:val="auto"/>
          <w:szCs w:val="24"/>
        </w:rPr>
        <w:t>КСКПЭП</w:t>
      </w:r>
      <w:r w:rsidR="00C21B34" w:rsidRPr="00DA619E">
        <w:rPr>
          <w:color w:val="auto"/>
          <w:szCs w:val="24"/>
        </w:rPr>
        <w:t>, выданных УЦ ФНС России,</w:t>
      </w:r>
      <w:r w:rsidRPr="00DA619E">
        <w:rPr>
          <w:color w:val="auto"/>
          <w:szCs w:val="24"/>
        </w:rPr>
        <w:t xml:space="preserve"> по </w:t>
      </w:r>
      <w:r w:rsidR="00C21B34" w:rsidRPr="00DA619E">
        <w:rPr>
          <w:color w:val="auto"/>
          <w:szCs w:val="24"/>
        </w:rPr>
        <w:t xml:space="preserve">заявлениям </w:t>
      </w:r>
      <w:r w:rsidR="00973493" w:rsidRPr="00DA619E">
        <w:rPr>
          <w:color w:val="auto"/>
          <w:szCs w:val="24"/>
        </w:rPr>
        <w:t>в</w:t>
      </w:r>
      <w:r w:rsidRPr="00DA619E">
        <w:rPr>
          <w:color w:val="auto"/>
          <w:szCs w:val="24"/>
        </w:rPr>
        <w:t xml:space="preserve">ладельцев </w:t>
      </w:r>
      <w:r w:rsidR="005A6904" w:rsidRPr="00DA619E">
        <w:rPr>
          <w:color w:val="auto"/>
          <w:szCs w:val="24"/>
        </w:rPr>
        <w:t xml:space="preserve">КСКПЭП </w:t>
      </w:r>
      <w:r w:rsidRPr="00DA619E">
        <w:rPr>
          <w:color w:val="auto"/>
          <w:szCs w:val="24"/>
        </w:rPr>
        <w:t>и в иных</w:t>
      </w:r>
      <w:r w:rsidR="0052308A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случаях, установленных </w:t>
      </w:r>
      <w:r w:rsidR="005B3812" w:rsidRPr="00DA619E">
        <w:rPr>
          <w:color w:val="auto"/>
          <w:szCs w:val="24"/>
        </w:rPr>
        <w:t>ф</w:t>
      </w:r>
      <w:r w:rsidRPr="00DA619E">
        <w:rPr>
          <w:color w:val="auto"/>
          <w:szCs w:val="24"/>
        </w:rPr>
        <w:t>едеральными законами, принимаемыми в соответствии с ними нормативными правовыми актами или соглашением между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FC1D6D" w:rsidRPr="00DA619E">
        <w:rPr>
          <w:color w:val="auto"/>
          <w:szCs w:val="24"/>
        </w:rPr>
        <w:t>России и</w:t>
      </w:r>
      <w:r w:rsidRPr="00DA619E">
        <w:rPr>
          <w:color w:val="auto"/>
          <w:szCs w:val="24"/>
        </w:rPr>
        <w:t xml:space="preserve">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аявителем, а</w:t>
      </w:r>
      <w:r w:rsidR="00E35406" w:rsidRPr="00DA619E">
        <w:rPr>
          <w:color w:val="auto"/>
          <w:szCs w:val="24"/>
        </w:rPr>
        <w:t> </w:t>
      </w:r>
      <w:r w:rsidRPr="00DA619E">
        <w:rPr>
          <w:color w:val="auto"/>
          <w:szCs w:val="24"/>
        </w:rPr>
        <w:t xml:space="preserve">также настоящим </w:t>
      </w:r>
      <w:r w:rsidR="00882A30" w:rsidRPr="00DA619E">
        <w:rPr>
          <w:color w:val="auto"/>
          <w:szCs w:val="24"/>
        </w:rPr>
        <w:t>Регламентом</w:t>
      </w:r>
      <w:r w:rsidRPr="00DA619E">
        <w:rPr>
          <w:color w:val="auto"/>
          <w:szCs w:val="24"/>
        </w:rPr>
        <w:t>. Услуг</w:t>
      </w:r>
      <w:r w:rsidR="0052308A" w:rsidRPr="00DA619E">
        <w:rPr>
          <w:color w:val="auto"/>
          <w:szCs w:val="24"/>
        </w:rPr>
        <w:t>а</w:t>
      </w:r>
      <w:r w:rsidRPr="00DA619E">
        <w:rPr>
          <w:color w:val="auto"/>
          <w:szCs w:val="24"/>
        </w:rPr>
        <w:t xml:space="preserve"> оказывается путём внесения сведений о</w:t>
      </w:r>
      <w:r w:rsidR="00E35406" w:rsidRPr="00DA619E">
        <w:rPr>
          <w:color w:val="auto"/>
          <w:szCs w:val="24"/>
        </w:rPr>
        <w:t> </w:t>
      </w:r>
      <w:r w:rsidRPr="00DA619E">
        <w:rPr>
          <w:color w:val="auto"/>
          <w:szCs w:val="24"/>
        </w:rPr>
        <w:t xml:space="preserve">прекращении действия </w:t>
      </w:r>
      <w:r w:rsidR="00973493" w:rsidRPr="00DA619E">
        <w:rPr>
          <w:color w:val="auto"/>
          <w:szCs w:val="24"/>
        </w:rPr>
        <w:t>КСКПЭП в реестр</w:t>
      </w:r>
      <w:r w:rsidR="004F7218" w:rsidRPr="00DA619E">
        <w:rPr>
          <w:color w:val="auto"/>
          <w:szCs w:val="24"/>
        </w:rPr>
        <w:t xml:space="preserve"> выданных и аннулированных сертификатов, а</w:t>
      </w:r>
      <w:r w:rsidR="00E35406" w:rsidRPr="00DA619E">
        <w:rPr>
          <w:color w:val="auto"/>
          <w:szCs w:val="24"/>
        </w:rPr>
        <w:t> </w:t>
      </w:r>
      <w:r w:rsidR="004F7218" w:rsidRPr="00DA619E">
        <w:rPr>
          <w:color w:val="auto"/>
          <w:szCs w:val="24"/>
        </w:rPr>
        <w:t>также в</w:t>
      </w:r>
      <w:r w:rsidR="00973493" w:rsidRPr="00DA619E">
        <w:rPr>
          <w:color w:val="auto"/>
          <w:szCs w:val="24"/>
        </w:rPr>
        <w:t xml:space="preserve"> СОС</w:t>
      </w:r>
      <w:r w:rsidRPr="00DA619E">
        <w:rPr>
          <w:color w:val="auto"/>
          <w:szCs w:val="24"/>
        </w:rPr>
        <w:t>.</w:t>
      </w:r>
    </w:p>
    <w:p w14:paraId="27A4F21A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Выдача </w:t>
      </w:r>
      <w:r w:rsidR="00C60DF6" w:rsidRPr="00DA619E">
        <w:rPr>
          <w:color w:val="auto"/>
          <w:szCs w:val="24"/>
        </w:rPr>
        <w:t>с</w:t>
      </w:r>
      <w:r w:rsidRPr="00DA619E">
        <w:rPr>
          <w:color w:val="auto"/>
          <w:szCs w:val="24"/>
        </w:rPr>
        <w:t xml:space="preserve">редств </w:t>
      </w:r>
      <w:r w:rsidR="00D8301F" w:rsidRPr="00DA619E">
        <w:rPr>
          <w:color w:val="auto"/>
          <w:szCs w:val="24"/>
        </w:rPr>
        <w:t>ЭП</w:t>
      </w:r>
      <w:r w:rsidR="00AD6A5C" w:rsidRPr="00DA619E">
        <w:rPr>
          <w:color w:val="auto"/>
          <w:szCs w:val="24"/>
        </w:rPr>
        <w:t>.</w:t>
      </w:r>
    </w:p>
    <w:p w14:paraId="7DE8A2D6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Ведение реестра </w:t>
      </w:r>
      <w:r w:rsidR="00FC1D6D" w:rsidRPr="00DA619E">
        <w:rPr>
          <w:color w:val="auto"/>
          <w:szCs w:val="24"/>
        </w:rPr>
        <w:t>выданных КСКПЭП</w:t>
      </w:r>
      <w:r w:rsidRPr="00DA619E">
        <w:rPr>
          <w:color w:val="auto"/>
          <w:szCs w:val="24"/>
        </w:rPr>
        <w:t>.</w:t>
      </w:r>
    </w:p>
    <w:p w14:paraId="60BBF250" w14:textId="77777777" w:rsidR="00C27FEC" w:rsidRPr="00DA619E" w:rsidRDefault="00800A5E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Создание </w:t>
      </w:r>
      <w:r w:rsidR="00AD02F0" w:rsidRPr="00DA619E">
        <w:rPr>
          <w:color w:val="auto"/>
          <w:szCs w:val="24"/>
        </w:rPr>
        <w:t>КЭП</w:t>
      </w:r>
      <w:r w:rsidR="00973493" w:rsidRPr="00DA619E">
        <w:rPr>
          <w:color w:val="auto"/>
          <w:szCs w:val="24"/>
        </w:rPr>
        <w:t>, КПЭП</w:t>
      </w:r>
      <w:r w:rsidR="00C27FEC" w:rsidRPr="00DA619E">
        <w:rPr>
          <w:color w:val="auto"/>
          <w:szCs w:val="24"/>
        </w:rPr>
        <w:t xml:space="preserve"> </w:t>
      </w:r>
      <w:r w:rsidR="00FC1D6D" w:rsidRPr="00DA619E">
        <w:rPr>
          <w:color w:val="auto"/>
          <w:szCs w:val="24"/>
        </w:rPr>
        <w:t>при условии соблюдения</w:t>
      </w:r>
      <w:r w:rsidR="00C27FEC" w:rsidRPr="00DA619E">
        <w:rPr>
          <w:color w:val="auto"/>
          <w:szCs w:val="24"/>
        </w:rPr>
        <w:t xml:space="preserve"> конфиденциальности </w:t>
      </w:r>
      <w:r w:rsidR="00AD02F0" w:rsidRPr="00DA619E">
        <w:rPr>
          <w:color w:val="auto"/>
          <w:szCs w:val="24"/>
        </w:rPr>
        <w:t>КЭП</w:t>
      </w:r>
      <w:r w:rsidR="00C27FEC" w:rsidRPr="00DA619E">
        <w:rPr>
          <w:color w:val="auto"/>
          <w:szCs w:val="24"/>
        </w:rPr>
        <w:t>.</w:t>
      </w:r>
    </w:p>
    <w:p w14:paraId="254BC998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Проверка уникальности </w:t>
      </w:r>
      <w:r w:rsidR="00AD02F0" w:rsidRPr="00DA619E">
        <w:rPr>
          <w:color w:val="auto"/>
          <w:szCs w:val="24"/>
        </w:rPr>
        <w:t>КПЭП</w:t>
      </w:r>
      <w:r w:rsidRPr="00DA619E">
        <w:rPr>
          <w:color w:val="auto"/>
          <w:szCs w:val="24"/>
        </w:rPr>
        <w:t xml:space="preserve"> в реестре </w:t>
      </w:r>
      <w:r w:rsidR="0052337B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.</w:t>
      </w:r>
    </w:p>
    <w:p w14:paraId="6781A096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Проверка </w:t>
      </w:r>
      <w:r w:rsidR="00B0623A" w:rsidRPr="00DA619E">
        <w:rPr>
          <w:color w:val="auto"/>
          <w:szCs w:val="24"/>
        </w:rPr>
        <w:t xml:space="preserve">в электронных документах </w:t>
      </w:r>
      <w:r w:rsidRPr="00DA619E">
        <w:rPr>
          <w:color w:val="auto"/>
          <w:szCs w:val="24"/>
        </w:rPr>
        <w:t xml:space="preserve">действительности ЭП, </w:t>
      </w:r>
      <w:r w:rsidR="00AD02F0" w:rsidRPr="00DA619E">
        <w:rPr>
          <w:color w:val="auto"/>
          <w:szCs w:val="24"/>
        </w:rPr>
        <w:t>КПЭП</w:t>
      </w:r>
      <w:r w:rsidRPr="00DA619E">
        <w:rPr>
          <w:color w:val="auto"/>
          <w:szCs w:val="24"/>
        </w:rPr>
        <w:t xml:space="preserve"> которых содержатся в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,</w:t>
      </w:r>
      <w:r w:rsidR="0052308A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выданных </w:t>
      </w:r>
      <w:r w:rsidR="00C94F96" w:rsidRPr="00DA619E">
        <w:rPr>
          <w:color w:val="auto"/>
          <w:szCs w:val="24"/>
        </w:rPr>
        <w:t>УЦ ФНС России</w:t>
      </w:r>
      <w:r w:rsidRPr="00DA619E">
        <w:rPr>
          <w:color w:val="auto"/>
          <w:szCs w:val="24"/>
        </w:rPr>
        <w:t>.</w:t>
      </w:r>
    </w:p>
    <w:p w14:paraId="72FA888F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Предоставление </w:t>
      </w:r>
      <w:r w:rsidR="00973493" w:rsidRPr="00DA619E">
        <w:rPr>
          <w:color w:val="auto"/>
          <w:szCs w:val="24"/>
        </w:rPr>
        <w:t xml:space="preserve">в форме выписки из реестра КСКПЭП </w:t>
      </w:r>
      <w:r w:rsidRPr="00DA619E">
        <w:rPr>
          <w:color w:val="auto"/>
          <w:szCs w:val="24"/>
        </w:rPr>
        <w:t>сведений</w:t>
      </w:r>
      <w:r w:rsidR="00973493" w:rsidRPr="00DA619E">
        <w:rPr>
          <w:color w:val="auto"/>
          <w:szCs w:val="24"/>
        </w:rPr>
        <w:t xml:space="preserve"> из реестра КСКПЭП, в том числе сведений об аннулировании КСКПЭП</w:t>
      </w:r>
      <w:r w:rsidRPr="00DA619E">
        <w:rPr>
          <w:color w:val="auto"/>
          <w:szCs w:val="24"/>
        </w:rPr>
        <w:t>.</w:t>
      </w:r>
    </w:p>
    <w:p w14:paraId="1055CFA3" w14:textId="77777777" w:rsidR="00973493" w:rsidRPr="00DA619E" w:rsidRDefault="00973493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Предоставление в форме электронных документов КСКПЭП, внесённых в Реестр УЦ ФНС России, по запросу Участников электронного взаимодействия.</w:t>
      </w:r>
    </w:p>
    <w:p w14:paraId="470B5317" w14:textId="5CF9106C" w:rsidR="00C27FEC" w:rsidRPr="00DA619E" w:rsidRDefault="00AD6A5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Предоставление владельцу квалифицированного сертификата </w:t>
      </w:r>
      <w:r w:rsidR="00E23A2E" w:rsidRPr="00DA619E">
        <w:rPr>
          <w:color w:val="auto"/>
          <w:szCs w:val="24"/>
        </w:rPr>
        <w:t xml:space="preserve">Руководства </w:t>
      </w:r>
      <w:r w:rsidRPr="00DA619E">
        <w:rPr>
          <w:color w:val="auto"/>
          <w:szCs w:val="24"/>
        </w:rPr>
        <w:t>по обеспечению безопасности использования квалифицированной электронной подписи и средств квалифицированной электронной подписи</w:t>
      </w:r>
      <w:r w:rsidR="00C27FEC" w:rsidRPr="00DA619E">
        <w:rPr>
          <w:color w:val="auto"/>
          <w:szCs w:val="24"/>
        </w:rPr>
        <w:t>.</w:t>
      </w:r>
    </w:p>
    <w:p w14:paraId="187F8003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Информирование лиц, обращающихся в </w:t>
      </w:r>
      <w:r w:rsidR="001F32F8" w:rsidRPr="00DA619E">
        <w:rPr>
          <w:color w:val="auto"/>
          <w:szCs w:val="24"/>
        </w:rPr>
        <w:t>УЦ ФНС России</w:t>
      </w:r>
      <w:r w:rsidRPr="00DA619E">
        <w:rPr>
          <w:color w:val="auto"/>
          <w:szCs w:val="24"/>
        </w:rPr>
        <w:t xml:space="preserve"> </w:t>
      </w:r>
      <w:r w:rsidR="00AD6A5C" w:rsidRPr="00DA619E">
        <w:rPr>
          <w:color w:val="auto"/>
          <w:szCs w:val="24"/>
        </w:rPr>
        <w:t xml:space="preserve">за получением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, о</w:t>
      </w:r>
      <w:r w:rsidR="00E35406" w:rsidRPr="00DA619E">
        <w:rPr>
          <w:color w:val="auto"/>
          <w:szCs w:val="24"/>
        </w:rPr>
        <w:t> </w:t>
      </w:r>
      <w:r w:rsidRPr="00DA619E">
        <w:rPr>
          <w:color w:val="auto"/>
          <w:szCs w:val="24"/>
        </w:rPr>
        <w:t>рисках, связанных с использованием ЭП.</w:t>
      </w:r>
    </w:p>
    <w:p w14:paraId="6E5EA0B8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Выполнение иных функций, установленных действующим законодательством Российской Федерации.</w:t>
      </w:r>
    </w:p>
    <w:p w14:paraId="3F48A46F" w14:textId="77777777" w:rsidR="00800A5E" w:rsidRPr="00DA619E" w:rsidRDefault="00800A5E" w:rsidP="00B845F4">
      <w:pPr>
        <w:spacing w:line="360" w:lineRule="auto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60D91E40" w14:textId="77777777" w:rsidR="00C27FEC" w:rsidRPr="00DA619E" w:rsidRDefault="005C143F" w:rsidP="00144608">
      <w:pPr>
        <w:pStyle w:val="1"/>
        <w:ind w:left="993" w:hanging="284"/>
        <w:jc w:val="both"/>
        <w:rPr>
          <w:color w:val="auto"/>
          <w:szCs w:val="24"/>
        </w:rPr>
      </w:pPr>
      <w:bookmarkStart w:id="70" w:name="_Toc101173287"/>
      <w:r w:rsidRPr="00DA619E">
        <w:rPr>
          <w:color w:val="auto"/>
          <w:szCs w:val="24"/>
        </w:rPr>
        <w:lastRenderedPageBreak/>
        <w:t>Права и обязанности УЦ</w:t>
      </w:r>
      <w:r w:rsidR="00B056EE" w:rsidRPr="00DA619E">
        <w:rPr>
          <w:color w:val="auto"/>
          <w:szCs w:val="24"/>
        </w:rPr>
        <w:t xml:space="preserve"> ФНС России</w:t>
      </w:r>
      <w:bookmarkEnd w:id="70"/>
    </w:p>
    <w:p w14:paraId="046A549F" w14:textId="77777777" w:rsidR="00800A5E" w:rsidRPr="00DA619E" w:rsidRDefault="00800A5E" w:rsidP="00144608">
      <w:pPr>
        <w:pStyle w:val="2"/>
        <w:ind w:left="1134" w:hanging="425"/>
        <w:rPr>
          <w:color w:val="auto"/>
          <w:szCs w:val="24"/>
        </w:rPr>
      </w:pPr>
      <w:bookmarkStart w:id="71" w:name="_Toc34249024"/>
      <w:bookmarkStart w:id="72" w:name="_Toc34249053"/>
      <w:bookmarkStart w:id="73" w:name="_Toc34249527"/>
      <w:bookmarkStart w:id="74" w:name="_Toc34249589"/>
      <w:bookmarkStart w:id="75" w:name="_Toc34249645"/>
      <w:bookmarkStart w:id="76" w:name="_Toc34249675"/>
      <w:bookmarkStart w:id="77" w:name="_Toc34252151"/>
      <w:bookmarkStart w:id="78" w:name="_Toc34252233"/>
      <w:bookmarkStart w:id="79" w:name="_Toc34252284"/>
      <w:bookmarkStart w:id="80" w:name="_Toc34254742"/>
      <w:bookmarkStart w:id="81" w:name="_Toc34292402"/>
      <w:bookmarkStart w:id="82" w:name="_Toc34334697"/>
      <w:bookmarkStart w:id="83" w:name="_Toc34334977"/>
      <w:bookmarkStart w:id="84" w:name="_Toc34377105"/>
      <w:bookmarkStart w:id="85" w:name="_Toc101173288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DA619E">
        <w:rPr>
          <w:color w:val="auto"/>
          <w:szCs w:val="24"/>
        </w:rPr>
        <w:t xml:space="preserve">Права </w:t>
      </w:r>
      <w:r w:rsidR="00C94F96" w:rsidRPr="00DA619E">
        <w:rPr>
          <w:color w:val="auto"/>
          <w:szCs w:val="24"/>
        </w:rPr>
        <w:t>УЦ ФНС России</w:t>
      </w:r>
      <w:bookmarkEnd w:id="85"/>
      <w:r w:rsidR="00C94F96" w:rsidRPr="00DA619E">
        <w:rPr>
          <w:color w:val="auto"/>
          <w:szCs w:val="24"/>
        </w:rPr>
        <w:t xml:space="preserve"> </w:t>
      </w:r>
    </w:p>
    <w:p w14:paraId="7E3D034B" w14:textId="77777777" w:rsidR="00800A5E" w:rsidRPr="00DA619E" w:rsidRDefault="00A13947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Обрабатывать персональные данные Заявителя с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использованием </w:t>
      </w:r>
      <w:r w:rsidR="00973493" w:rsidRPr="00DA619E">
        <w:rPr>
          <w:szCs w:val="24"/>
        </w:rPr>
        <w:t>и без исп</w:t>
      </w:r>
      <w:r w:rsidR="00FF6D03" w:rsidRPr="00DA619E">
        <w:rPr>
          <w:szCs w:val="24"/>
        </w:rPr>
        <w:t>ользования средств автоматизации</w:t>
      </w:r>
      <w:r w:rsidR="00973493" w:rsidRPr="00DA619E">
        <w:rPr>
          <w:szCs w:val="24"/>
        </w:rPr>
        <w:t>.</w:t>
      </w:r>
      <w:r w:rsidR="00F75645" w:rsidRPr="00DA619E">
        <w:rPr>
          <w:szCs w:val="24"/>
        </w:rPr>
        <w:t xml:space="preserve"> </w:t>
      </w:r>
    </w:p>
    <w:p w14:paraId="05B4428B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Не принимать документы, не соответствующие требованиям действующих нормативных актов Российской Федерации, требованиям настоящего </w:t>
      </w:r>
      <w:r w:rsidR="005165A7" w:rsidRPr="00DA619E">
        <w:rPr>
          <w:szCs w:val="24"/>
        </w:rPr>
        <w:t>Регламента</w:t>
      </w:r>
      <w:r w:rsidRPr="00DA619E">
        <w:rPr>
          <w:szCs w:val="24"/>
        </w:rPr>
        <w:t>.</w:t>
      </w:r>
    </w:p>
    <w:p w14:paraId="6F69905B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выдаче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невыполнения обязанностей, указанных в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подразделе </w:t>
      </w:r>
      <w:r w:rsidR="00EF1CE8" w:rsidRPr="00DA619E">
        <w:rPr>
          <w:szCs w:val="24"/>
        </w:rPr>
        <w:fldChar w:fldCharType="begin"/>
      </w:r>
      <w:r w:rsidR="00EF1CE8" w:rsidRPr="00DA619E">
        <w:rPr>
          <w:szCs w:val="24"/>
        </w:rPr>
        <w:instrText xml:space="preserve"> REF _Ref34339343 \r \h  \* MERGEFORMAT </w:instrText>
      </w:r>
      <w:r w:rsidR="00EF1CE8" w:rsidRPr="00DA619E">
        <w:rPr>
          <w:szCs w:val="24"/>
        </w:rPr>
      </w:r>
      <w:r w:rsidR="00EF1CE8" w:rsidRPr="00DA619E">
        <w:rPr>
          <w:szCs w:val="24"/>
        </w:rPr>
        <w:fldChar w:fldCharType="separate"/>
      </w:r>
      <w:r w:rsidR="001115F5" w:rsidRPr="00DA619E">
        <w:rPr>
          <w:szCs w:val="24"/>
        </w:rPr>
        <w:t>4.1</w:t>
      </w:r>
      <w:r w:rsidR="00EF1CE8" w:rsidRPr="00DA619E">
        <w:rPr>
          <w:szCs w:val="24"/>
        </w:rPr>
        <w:fldChar w:fldCharType="end"/>
      </w:r>
      <w:r w:rsidRPr="00DA619E">
        <w:rPr>
          <w:szCs w:val="24"/>
        </w:rPr>
        <w:t xml:space="preserve"> настоящего </w:t>
      </w:r>
      <w:r w:rsidR="005165A7" w:rsidRPr="00DA619E">
        <w:rPr>
          <w:szCs w:val="24"/>
        </w:rPr>
        <w:t>Регламента</w:t>
      </w:r>
      <w:r w:rsidRPr="00DA619E">
        <w:rPr>
          <w:szCs w:val="24"/>
        </w:rPr>
        <w:t>.</w:t>
      </w:r>
    </w:p>
    <w:p w14:paraId="3FD3E64C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выдаче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подачи Заявления </w:t>
      </w:r>
      <w:r w:rsidR="003A32CC" w:rsidRPr="00DA619E">
        <w:rPr>
          <w:szCs w:val="24"/>
        </w:rPr>
        <w:t>на изготовление КСКПЭП</w:t>
      </w:r>
      <w:r w:rsidRPr="00DA619E">
        <w:rPr>
          <w:szCs w:val="24"/>
        </w:rPr>
        <w:t xml:space="preserve"> с ошибками, исправлениями, подчистками и/или приписками, не подтвержденными собственноручной подписью Заявителя.</w:t>
      </w:r>
    </w:p>
    <w:p w14:paraId="3F36D989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прекращении действия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ненадлежащего оформления</w:t>
      </w:r>
      <w:r w:rsidR="003B6419" w:rsidRPr="00DA619E">
        <w:rPr>
          <w:szCs w:val="24"/>
        </w:rPr>
        <w:t xml:space="preserve"> </w:t>
      </w:r>
      <w:r w:rsidRPr="00DA619E">
        <w:rPr>
          <w:szCs w:val="24"/>
        </w:rPr>
        <w:t xml:space="preserve">заявления на прекращение действия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, а также в случае, если </w:t>
      </w:r>
      <w:r w:rsidR="0052337B" w:rsidRPr="00DA619E">
        <w:rPr>
          <w:szCs w:val="24"/>
        </w:rPr>
        <w:t xml:space="preserve">КСКПЭП </w:t>
      </w:r>
      <w:r w:rsidRPr="00DA619E">
        <w:rPr>
          <w:szCs w:val="24"/>
        </w:rPr>
        <w:t>аннулирован или прекратил своё действие по другим основаниям.</w:t>
      </w:r>
    </w:p>
    <w:p w14:paraId="36443423" w14:textId="77777777" w:rsidR="00800A5E" w:rsidRPr="00DA619E" w:rsidRDefault="00A13947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Использовать пред</w:t>
      </w:r>
      <w:r w:rsidR="00973493" w:rsidRPr="00DA619E">
        <w:rPr>
          <w:szCs w:val="24"/>
        </w:rPr>
        <w:t>о</w:t>
      </w:r>
      <w:r w:rsidRPr="00DA619E">
        <w:rPr>
          <w:szCs w:val="24"/>
        </w:rPr>
        <w:t>ставленные Заявителем номера мобильной связи и адреса электронной почты для рассылки уведомлений об окончании срока действия КСКПЭП, и иной информации.</w:t>
      </w:r>
    </w:p>
    <w:p w14:paraId="7190F49C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Выдавать </w:t>
      </w:r>
      <w:r w:rsidR="009E1118" w:rsidRPr="00DA619E">
        <w:rPr>
          <w:szCs w:val="24"/>
        </w:rPr>
        <w:t>КСКПЭП</w:t>
      </w:r>
      <w:r w:rsidRPr="00DA619E">
        <w:rPr>
          <w:szCs w:val="24"/>
        </w:rPr>
        <w:t xml:space="preserve"> в форме электронных документов</w:t>
      </w:r>
      <w:r w:rsidR="00AD58AE" w:rsidRPr="00DA619E">
        <w:rPr>
          <w:szCs w:val="24"/>
        </w:rPr>
        <w:t>.</w:t>
      </w:r>
    </w:p>
    <w:p w14:paraId="6104F2F7" w14:textId="77777777" w:rsidR="00A43348" w:rsidRPr="00DA619E" w:rsidRDefault="00A4334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создании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, если </w:t>
      </w:r>
      <w:r w:rsidR="00C94F96" w:rsidRPr="00DA619E">
        <w:rPr>
          <w:szCs w:val="24"/>
        </w:rPr>
        <w:t xml:space="preserve">УЦ ФНС России </w:t>
      </w:r>
      <w:r w:rsidRPr="00DA619E">
        <w:rPr>
          <w:szCs w:val="24"/>
        </w:rPr>
        <w:t xml:space="preserve">установлено наличие </w:t>
      </w:r>
      <w:r w:rsidR="00FC1D6D" w:rsidRPr="00DA619E">
        <w:rPr>
          <w:szCs w:val="24"/>
        </w:rPr>
        <w:t>у</w:t>
      </w:r>
      <w:r w:rsidR="00D40FEC" w:rsidRPr="00DA619E">
        <w:rPr>
          <w:szCs w:val="24"/>
        </w:rPr>
        <w:t xml:space="preserve"> </w:t>
      </w:r>
      <w:r w:rsidR="00FC1D6D" w:rsidRPr="00DA619E">
        <w:rPr>
          <w:szCs w:val="24"/>
        </w:rPr>
        <w:t>владельца</w:t>
      </w:r>
      <w:r w:rsidR="006E4FA0" w:rsidRPr="00DA619E">
        <w:rPr>
          <w:szCs w:val="24"/>
        </w:rPr>
        <w:t xml:space="preserve"> действующего </w:t>
      </w:r>
      <w:r w:rsidR="003B6419" w:rsidRPr="00DA619E">
        <w:rPr>
          <w:szCs w:val="24"/>
        </w:rPr>
        <w:t>КСКПЭП</w:t>
      </w:r>
      <w:r w:rsidR="006E4FA0" w:rsidRPr="00DA619E">
        <w:rPr>
          <w:szCs w:val="24"/>
        </w:rPr>
        <w:t xml:space="preserve"> за исключением случаев, когда заявителем одновременно подается заявление на прекращение данного действующего </w:t>
      </w:r>
      <w:r w:rsidR="003B6419" w:rsidRPr="00DA619E">
        <w:rPr>
          <w:szCs w:val="24"/>
        </w:rPr>
        <w:t>КСКПЭП</w:t>
      </w:r>
      <w:r w:rsidR="007379A3" w:rsidRPr="00DA619E">
        <w:rPr>
          <w:szCs w:val="24"/>
        </w:rPr>
        <w:t xml:space="preserve"> или подачи заявления </w:t>
      </w:r>
      <w:r w:rsidR="00D40FEC" w:rsidRPr="00DA619E">
        <w:rPr>
          <w:szCs w:val="24"/>
        </w:rPr>
        <w:t>на изготовление</w:t>
      </w:r>
      <w:r w:rsidR="001A1CB5" w:rsidRPr="00DA619E">
        <w:rPr>
          <w:szCs w:val="24"/>
        </w:rPr>
        <w:t xml:space="preserve"> КСКПЭП оператора информационной системы</w:t>
      </w:r>
      <w:r w:rsidR="00D40FEC" w:rsidRPr="00DA619E">
        <w:rPr>
          <w:szCs w:val="24"/>
        </w:rPr>
        <w:t xml:space="preserve">. В случае если владелец КСКПЭП является лицом, действующим без доверенности от лица </w:t>
      </w:r>
      <w:r w:rsidR="0036782D" w:rsidRPr="00DA619E">
        <w:rPr>
          <w:szCs w:val="24"/>
        </w:rPr>
        <w:t>нескольких</w:t>
      </w:r>
      <w:r w:rsidR="00D40FEC" w:rsidRPr="00DA619E">
        <w:rPr>
          <w:szCs w:val="24"/>
        </w:rPr>
        <w:t xml:space="preserve"> </w:t>
      </w:r>
      <w:r w:rsidR="0036782D" w:rsidRPr="00DA619E">
        <w:rPr>
          <w:szCs w:val="24"/>
        </w:rPr>
        <w:t>юридических лиц</w:t>
      </w:r>
      <w:r w:rsidR="00D40FEC" w:rsidRPr="00DA619E">
        <w:rPr>
          <w:szCs w:val="24"/>
        </w:rPr>
        <w:t xml:space="preserve"> или </w:t>
      </w:r>
      <w:r w:rsidR="0036782D" w:rsidRPr="00DA619E">
        <w:rPr>
          <w:szCs w:val="24"/>
        </w:rPr>
        <w:t>индивидуальных предпринимателей, заявление на прекращение действующего КСКПЭП, выданного на другое юридическое лицо или индивидуального предпринимателя представляется исключительно по обращению владельца указанного КСКПЭП</w:t>
      </w:r>
      <w:r w:rsidR="007D0BB8" w:rsidRPr="00DA619E">
        <w:rPr>
          <w:szCs w:val="24"/>
        </w:rPr>
        <w:t>, а действие данного сертификата прекращается в соответствии с представленным заявлением на прекращение действия данного сертификата</w:t>
      </w:r>
      <w:r w:rsidR="001A1CB5" w:rsidRPr="00DA619E">
        <w:rPr>
          <w:szCs w:val="24"/>
        </w:rPr>
        <w:t>.</w:t>
      </w:r>
    </w:p>
    <w:p w14:paraId="15E9D5F5" w14:textId="77777777" w:rsidR="00E65C95" w:rsidRPr="00DA619E" w:rsidRDefault="00E65C95" w:rsidP="00E65C95">
      <w:pPr>
        <w:rPr>
          <w:rFonts w:ascii="Times New Roman" w:hAnsi="Times New Roman" w:cs="Times New Roman"/>
          <w:color w:val="auto"/>
        </w:rPr>
      </w:pPr>
    </w:p>
    <w:p w14:paraId="46C1E4E1" w14:textId="77777777" w:rsidR="00800A5E" w:rsidRPr="00DA619E" w:rsidRDefault="00800A5E" w:rsidP="00144608">
      <w:pPr>
        <w:pStyle w:val="2"/>
        <w:ind w:left="1134" w:hanging="425"/>
        <w:rPr>
          <w:color w:val="auto"/>
          <w:szCs w:val="24"/>
        </w:rPr>
      </w:pPr>
      <w:bookmarkStart w:id="86" w:name="_Toc101173289"/>
      <w:r w:rsidRPr="00DA619E">
        <w:rPr>
          <w:color w:val="auto"/>
          <w:szCs w:val="24"/>
        </w:rPr>
        <w:t xml:space="preserve">Обязанности </w:t>
      </w:r>
      <w:r w:rsidR="00C94F96" w:rsidRPr="00DA619E">
        <w:rPr>
          <w:color w:val="auto"/>
          <w:szCs w:val="24"/>
        </w:rPr>
        <w:t>УЦ ФНС России</w:t>
      </w:r>
      <w:bookmarkEnd w:id="86"/>
      <w:r w:rsidR="00C94F96" w:rsidRPr="00DA619E">
        <w:rPr>
          <w:color w:val="auto"/>
          <w:szCs w:val="24"/>
        </w:rPr>
        <w:t xml:space="preserve"> </w:t>
      </w:r>
    </w:p>
    <w:p w14:paraId="17767384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Информировать в письменной форме заявителей </w:t>
      </w:r>
      <w:r w:rsidR="005B4E7E" w:rsidRPr="00DA619E">
        <w:rPr>
          <w:szCs w:val="24"/>
        </w:rPr>
        <w:t xml:space="preserve">по их письменному запросу </w:t>
      </w:r>
      <w:r w:rsidRPr="00DA619E">
        <w:rPr>
          <w:szCs w:val="24"/>
        </w:rPr>
        <w:t>об условиях и о п</w:t>
      </w:r>
      <w:r w:rsidR="00A43348" w:rsidRPr="00DA619E">
        <w:rPr>
          <w:szCs w:val="24"/>
        </w:rPr>
        <w:t>о</w:t>
      </w:r>
      <w:r w:rsidRPr="00DA619E">
        <w:rPr>
          <w:szCs w:val="24"/>
        </w:rPr>
        <w:t>рядке использования</w:t>
      </w:r>
      <w:r w:rsidR="009E1118" w:rsidRPr="00DA619E">
        <w:rPr>
          <w:szCs w:val="24"/>
        </w:rPr>
        <w:t xml:space="preserve">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 xml:space="preserve"> и средств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>, о рисках, связанных с использованием</w:t>
      </w:r>
      <w:r w:rsidR="009E1118" w:rsidRPr="00DA619E">
        <w:rPr>
          <w:szCs w:val="24"/>
        </w:rPr>
        <w:t xml:space="preserve">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 xml:space="preserve">, и о мерах, необходимых для обеспечения безопасности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 xml:space="preserve"> и их проверки.</w:t>
      </w:r>
    </w:p>
    <w:p w14:paraId="363A5862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 xml:space="preserve">Предоставлять </w:t>
      </w:r>
      <w:r w:rsidR="00973493" w:rsidRPr="00DA619E">
        <w:rPr>
          <w:szCs w:val="24"/>
        </w:rPr>
        <w:t xml:space="preserve">безвозмездно </w:t>
      </w:r>
      <w:r w:rsidRPr="00DA619E">
        <w:rPr>
          <w:szCs w:val="24"/>
        </w:rPr>
        <w:t>любому лицу</w:t>
      </w:r>
      <w:r w:rsidR="005B4E7E" w:rsidRPr="00DA619E">
        <w:rPr>
          <w:szCs w:val="24"/>
        </w:rPr>
        <w:t xml:space="preserve"> по его письменному запросу</w:t>
      </w:r>
      <w:r w:rsidRPr="00DA619E">
        <w:rPr>
          <w:szCs w:val="24"/>
        </w:rPr>
        <w:t xml:space="preserve"> </w:t>
      </w:r>
      <w:r w:rsidR="00973493" w:rsidRPr="00DA619E">
        <w:rPr>
          <w:szCs w:val="24"/>
        </w:rPr>
        <w:t>сведения, содержащиеся в реестре квалифицированных сертификатов</w:t>
      </w:r>
      <w:r w:rsidR="002952D0" w:rsidRPr="00DA619E">
        <w:rPr>
          <w:szCs w:val="24"/>
        </w:rPr>
        <w:t xml:space="preserve"> УЦ </w:t>
      </w:r>
      <w:r w:rsidR="005A6904" w:rsidRPr="00DA619E">
        <w:rPr>
          <w:szCs w:val="24"/>
        </w:rPr>
        <w:t>ФНС</w:t>
      </w:r>
      <w:r w:rsidR="000F3581" w:rsidRPr="00DA619E">
        <w:rPr>
          <w:szCs w:val="24"/>
        </w:rPr>
        <w:t xml:space="preserve"> России</w:t>
      </w:r>
      <w:r w:rsidR="00973493" w:rsidRPr="00DA619E">
        <w:rPr>
          <w:szCs w:val="24"/>
        </w:rPr>
        <w:t xml:space="preserve">, в том числе сведения </w:t>
      </w:r>
      <w:r w:rsidR="007D0BB8" w:rsidRPr="00DA619E">
        <w:rPr>
          <w:szCs w:val="24"/>
        </w:rPr>
        <w:t>о прекращении</w:t>
      </w:r>
      <w:r w:rsidR="001A1CB5" w:rsidRPr="00DA619E">
        <w:rPr>
          <w:szCs w:val="24"/>
        </w:rPr>
        <w:t xml:space="preserve"> действия и </w:t>
      </w:r>
      <w:r w:rsidR="00973493" w:rsidRPr="00DA619E">
        <w:rPr>
          <w:szCs w:val="24"/>
        </w:rPr>
        <w:t>аннулировании сертификата.</w:t>
      </w:r>
    </w:p>
    <w:p w14:paraId="775D81BD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Обеспечивать конфиденциальность созда</w:t>
      </w:r>
      <w:r w:rsidR="0021315C" w:rsidRPr="00DA619E">
        <w:rPr>
          <w:szCs w:val="24"/>
        </w:rPr>
        <w:t xml:space="preserve">ваемых </w:t>
      </w:r>
      <w:r w:rsidR="00C94F96" w:rsidRPr="00DA619E">
        <w:rPr>
          <w:szCs w:val="24"/>
        </w:rPr>
        <w:t>КЭП</w:t>
      </w:r>
      <w:r w:rsidRPr="00DA619E">
        <w:rPr>
          <w:szCs w:val="24"/>
        </w:rPr>
        <w:t>.</w:t>
      </w:r>
    </w:p>
    <w:p w14:paraId="59471D34" w14:textId="77777777" w:rsidR="0021315C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заявителю в создании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случае, если не было подтверждено то,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 xml:space="preserve">что заявитель владеет </w:t>
      </w:r>
      <w:r w:rsidR="00C94F96" w:rsidRPr="00DA619E">
        <w:rPr>
          <w:szCs w:val="24"/>
        </w:rPr>
        <w:t>КЭП</w:t>
      </w:r>
      <w:r w:rsidRPr="00DA619E">
        <w:rPr>
          <w:szCs w:val="24"/>
        </w:rPr>
        <w:t xml:space="preserve">, который соответствует </w:t>
      </w:r>
      <w:r w:rsidR="00AD02F0" w:rsidRPr="00DA619E">
        <w:rPr>
          <w:szCs w:val="24"/>
        </w:rPr>
        <w:t>КПЭП</w:t>
      </w:r>
      <w:r w:rsidRPr="00DA619E">
        <w:rPr>
          <w:szCs w:val="24"/>
        </w:rPr>
        <w:t>, указанному заявителем для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получения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>.</w:t>
      </w:r>
      <w:r w:rsidR="0021315C" w:rsidRPr="00DA619E">
        <w:rPr>
          <w:szCs w:val="24"/>
        </w:rPr>
        <w:t xml:space="preserve"> </w:t>
      </w:r>
    </w:p>
    <w:p w14:paraId="18384350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заявителю в создании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отрицательного результата проверки в </w:t>
      </w:r>
      <w:r w:rsidR="00973493" w:rsidRPr="00DA619E">
        <w:rPr>
          <w:szCs w:val="24"/>
        </w:rPr>
        <w:t>р</w:t>
      </w:r>
      <w:r w:rsidRPr="00DA619E">
        <w:rPr>
          <w:szCs w:val="24"/>
        </w:rPr>
        <w:t xml:space="preserve">еестре </w:t>
      </w:r>
      <w:r w:rsidR="005A6904" w:rsidRPr="00DA619E">
        <w:rPr>
          <w:szCs w:val="24"/>
        </w:rPr>
        <w:t xml:space="preserve">УЦ ФНС России </w:t>
      </w:r>
      <w:r w:rsidRPr="00DA619E">
        <w:rPr>
          <w:szCs w:val="24"/>
        </w:rPr>
        <w:t xml:space="preserve">уникальности </w:t>
      </w:r>
      <w:r w:rsidR="00AD02F0" w:rsidRPr="00DA619E">
        <w:rPr>
          <w:szCs w:val="24"/>
        </w:rPr>
        <w:t>КПЭП</w:t>
      </w:r>
      <w:r w:rsidRPr="00DA619E">
        <w:rPr>
          <w:szCs w:val="24"/>
        </w:rPr>
        <w:t>, указанного заявителем для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получения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>.</w:t>
      </w:r>
    </w:p>
    <w:p w14:paraId="417B0B5C" w14:textId="77777777" w:rsidR="00973493" w:rsidRPr="00DA619E" w:rsidRDefault="00973493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выдаче КСКПЭП в случае, если </w:t>
      </w:r>
      <w:r w:rsidR="00CA0E07" w:rsidRPr="00DA619E">
        <w:rPr>
          <w:szCs w:val="24"/>
        </w:rPr>
        <w:t>з</w:t>
      </w:r>
      <w:r w:rsidRPr="00DA619E">
        <w:rPr>
          <w:szCs w:val="24"/>
        </w:rPr>
        <w:t>аявитель не дал письменного согласия на обработку своих персональных данных.</w:t>
      </w:r>
    </w:p>
    <w:p w14:paraId="286FA436" w14:textId="631D4569" w:rsidR="00973493" w:rsidRPr="00DA619E" w:rsidRDefault="00973493" w:rsidP="004D55A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Отказать в выдаче КСКПЭП в случае, если заявитель отказывается или уклоняется от посещения</w:t>
      </w:r>
      <w:r w:rsidR="001A1CB5" w:rsidRPr="00DA619E">
        <w:rPr>
          <w:szCs w:val="24"/>
        </w:rPr>
        <w:t xml:space="preserve"> места</w:t>
      </w:r>
      <w:r w:rsidR="00D13AA8" w:rsidRPr="00DA619E">
        <w:rPr>
          <w:szCs w:val="24"/>
        </w:rPr>
        <w:t xml:space="preserve"> выдачи </w:t>
      </w:r>
      <w:r w:rsidR="001A1CB5" w:rsidRPr="00DA619E">
        <w:rPr>
          <w:szCs w:val="24"/>
        </w:rPr>
        <w:t>КС</w:t>
      </w:r>
      <w:r w:rsidR="007D0BB8" w:rsidRPr="00DA619E">
        <w:rPr>
          <w:szCs w:val="24"/>
        </w:rPr>
        <w:t>К</w:t>
      </w:r>
      <w:r w:rsidR="001A1CB5" w:rsidRPr="00DA619E">
        <w:rPr>
          <w:szCs w:val="24"/>
        </w:rPr>
        <w:t>ПЭП</w:t>
      </w:r>
      <w:r w:rsidR="00D13AA8" w:rsidRPr="00DA619E">
        <w:rPr>
          <w:szCs w:val="24"/>
        </w:rPr>
        <w:t xml:space="preserve"> или Доверенного лица</w:t>
      </w:r>
      <w:r w:rsidRPr="00DA619E">
        <w:rPr>
          <w:szCs w:val="24"/>
        </w:rPr>
        <w:t xml:space="preserve"> лично, когда это необходимо в целях подтверждения его волеизъявления, предоставленной им информации и документов или удостоверения его личности в случаях, установленных </w:t>
      </w:r>
      <w:r w:rsidR="001703E3" w:rsidRPr="00DA619E">
        <w:rPr>
          <w:szCs w:val="24"/>
        </w:rPr>
        <w:t>Федеральным з</w:t>
      </w:r>
      <w:r w:rsidRPr="00DA619E">
        <w:rPr>
          <w:szCs w:val="24"/>
        </w:rPr>
        <w:t xml:space="preserve">аконом </w:t>
      </w:r>
      <w:r w:rsidR="001F7BC7" w:rsidRPr="00DA619E">
        <w:rPr>
          <w:szCs w:val="24"/>
        </w:rPr>
        <w:t>№</w:t>
      </w:r>
      <w:r w:rsidR="007D0BB8" w:rsidRPr="00DA619E">
        <w:rPr>
          <w:szCs w:val="24"/>
        </w:rPr>
        <w:t xml:space="preserve"> </w:t>
      </w:r>
      <w:r w:rsidRPr="00DA619E">
        <w:rPr>
          <w:szCs w:val="24"/>
        </w:rPr>
        <w:t>63-ФЗ</w:t>
      </w:r>
    </w:p>
    <w:p w14:paraId="5DFB72A6" w14:textId="44876ADD" w:rsidR="00D31ADE" w:rsidRPr="00DA619E" w:rsidRDefault="00D31ADE" w:rsidP="004D55A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создании и выдаче КСКПЭП, если заявитель (в случае самостоятельного создания КЭП) не использовал </w:t>
      </w:r>
      <w:r w:rsidR="007C2B80" w:rsidRPr="00DA619E">
        <w:rPr>
          <w:szCs w:val="24"/>
        </w:rPr>
        <w:t xml:space="preserve">аппаратную реализацию генерации ключевых пар с помощью </w:t>
      </w:r>
      <w:r w:rsidRPr="00DA619E">
        <w:rPr>
          <w:szCs w:val="24"/>
        </w:rPr>
        <w:t>ключево</w:t>
      </w:r>
      <w:r w:rsidR="007C2B80" w:rsidRPr="00DA619E">
        <w:rPr>
          <w:szCs w:val="24"/>
        </w:rPr>
        <w:t>го</w:t>
      </w:r>
      <w:r w:rsidRPr="00DA619E">
        <w:rPr>
          <w:szCs w:val="24"/>
        </w:rPr>
        <w:t xml:space="preserve"> носител</w:t>
      </w:r>
      <w:r w:rsidR="007C2B80" w:rsidRPr="00DA619E">
        <w:rPr>
          <w:szCs w:val="24"/>
        </w:rPr>
        <w:t>я</w:t>
      </w:r>
      <w:r w:rsidRPr="00DA619E">
        <w:rPr>
          <w:szCs w:val="24"/>
        </w:rPr>
        <w:t>, имеющ</w:t>
      </w:r>
      <w:r w:rsidR="007C2B80" w:rsidRPr="00DA619E">
        <w:rPr>
          <w:szCs w:val="24"/>
        </w:rPr>
        <w:t>его</w:t>
      </w:r>
      <w:r w:rsidR="001F650C">
        <w:rPr>
          <w:szCs w:val="24"/>
        </w:rPr>
        <w:t xml:space="preserve"> действующий сертификат ФСБ </w:t>
      </w:r>
      <w:r w:rsidRPr="00DA619E">
        <w:rPr>
          <w:szCs w:val="24"/>
        </w:rPr>
        <w:t>России.</w:t>
      </w:r>
    </w:p>
    <w:p w14:paraId="126A2BA4" w14:textId="77777777" w:rsidR="00973493" w:rsidRPr="00DA619E" w:rsidRDefault="00D31ADE" w:rsidP="008A5982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Отказать в выдаче КСКПЭП в случае, если </w:t>
      </w:r>
      <w:r w:rsidR="00CA0E07" w:rsidRPr="00DA619E">
        <w:rPr>
          <w:szCs w:val="24"/>
        </w:rPr>
        <w:t>з</w:t>
      </w:r>
      <w:r w:rsidR="00973493" w:rsidRPr="00DA619E">
        <w:rPr>
          <w:szCs w:val="24"/>
        </w:rPr>
        <w:t>аявитель не согласился с</w:t>
      </w:r>
      <w:r w:rsidR="00B51475" w:rsidRPr="00DA619E">
        <w:rPr>
          <w:szCs w:val="24"/>
        </w:rPr>
        <w:t> </w:t>
      </w:r>
      <w:r w:rsidR="00973493" w:rsidRPr="00DA619E">
        <w:rPr>
          <w:szCs w:val="24"/>
        </w:rPr>
        <w:t>обработкой и хранением персональных данных с помощью технических средств.</w:t>
      </w:r>
    </w:p>
    <w:p w14:paraId="0E18E42F" w14:textId="77777777" w:rsidR="008F3E34" w:rsidRPr="00DA619E" w:rsidRDefault="008F3E34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Отказать в выдаче КСКПЭП, если заявитель не пре</w:t>
      </w:r>
      <w:r w:rsidR="00537B80" w:rsidRPr="00DA619E">
        <w:rPr>
          <w:szCs w:val="24"/>
        </w:rPr>
        <w:t>доставил</w:t>
      </w:r>
      <w:r w:rsidR="0029756A" w:rsidRPr="00DA619E">
        <w:rPr>
          <w:szCs w:val="24"/>
        </w:rPr>
        <w:t xml:space="preserve"> </w:t>
      </w:r>
      <w:r w:rsidR="00537B80" w:rsidRPr="00DA619E">
        <w:rPr>
          <w:szCs w:val="24"/>
        </w:rPr>
        <w:t>ключевой носитель</w:t>
      </w:r>
      <w:r w:rsidR="00764C19" w:rsidRPr="00DA619E">
        <w:rPr>
          <w:szCs w:val="24"/>
        </w:rPr>
        <w:t xml:space="preserve">, соответствующий требованиям пункта </w:t>
      </w:r>
      <w:r w:rsidR="00537B80" w:rsidRPr="00DA619E">
        <w:rPr>
          <w:szCs w:val="24"/>
        </w:rPr>
        <w:t>5.1.1 настоящего Регламента.</w:t>
      </w:r>
    </w:p>
    <w:p w14:paraId="6BF69BFD" w14:textId="6F44AA62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Использовать для создания </w:t>
      </w:r>
      <w:r w:rsidR="001D7266" w:rsidRPr="00DA619E">
        <w:rPr>
          <w:szCs w:val="24"/>
        </w:rPr>
        <w:t>КСКПЭП</w:t>
      </w:r>
      <w:r w:rsidRPr="00DA619E">
        <w:rPr>
          <w:szCs w:val="24"/>
        </w:rPr>
        <w:t xml:space="preserve"> </w:t>
      </w:r>
      <w:r w:rsidR="001D7266" w:rsidRPr="00DA619E">
        <w:rPr>
          <w:szCs w:val="24"/>
        </w:rPr>
        <w:t>с</w:t>
      </w:r>
      <w:r w:rsidRPr="00DA619E">
        <w:rPr>
          <w:szCs w:val="24"/>
        </w:rPr>
        <w:t>редства</w:t>
      </w:r>
      <w:r w:rsidR="002952D0" w:rsidRPr="00DA619E">
        <w:rPr>
          <w:szCs w:val="24"/>
        </w:rPr>
        <w:t xml:space="preserve"> УЦ </w:t>
      </w:r>
      <w:r w:rsidR="00973493" w:rsidRPr="00DA619E">
        <w:rPr>
          <w:szCs w:val="24"/>
        </w:rPr>
        <w:t>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, </w:t>
      </w:r>
      <w:r w:rsidR="003F1B5B" w:rsidRPr="00DA619E">
        <w:rPr>
          <w:szCs w:val="24"/>
        </w:rPr>
        <w:t>имеющие подтверждение</w:t>
      </w:r>
      <w:r w:rsidRPr="00DA619E">
        <w:rPr>
          <w:szCs w:val="24"/>
        </w:rPr>
        <w:t xml:space="preserve"> соответствия требованиям действующего законодательства.</w:t>
      </w:r>
    </w:p>
    <w:p w14:paraId="6ECB2C99" w14:textId="77777777" w:rsidR="00800A5E" w:rsidRPr="00DA619E" w:rsidRDefault="00800A5E" w:rsidP="00AD58A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О</w:t>
      </w:r>
      <w:r w:rsidR="00764C19" w:rsidRPr="00DA619E">
        <w:rPr>
          <w:szCs w:val="24"/>
        </w:rPr>
        <w:t>т</w:t>
      </w:r>
      <w:r w:rsidRPr="00DA619E">
        <w:rPr>
          <w:szCs w:val="24"/>
        </w:rPr>
        <w:t xml:space="preserve">казывать </w:t>
      </w:r>
      <w:r w:rsidR="00FF6D03" w:rsidRPr="00DA619E">
        <w:rPr>
          <w:szCs w:val="24"/>
        </w:rPr>
        <w:t xml:space="preserve">в предоставлении </w:t>
      </w:r>
      <w:r w:rsidRPr="00DA619E">
        <w:rPr>
          <w:szCs w:val="24"/>
        </w:rPr>
        <w:t>услуги в соответствии с требованиями, устанавливаемыми Федеральным законом № 63-ФЗ, другими Федеральными законами и принимаемыми в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>соответствии с ними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>нормативными актами.</w:t>
      </w:r>
    </w:p>
    <w:p w14:paraId="037AD4CF" w14:textId="7ACB4715" w:rsidR="00800A5E" w:rsidRPr="00DA619E" w:rsidRDefault="00FF6D03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</w:t>
      </w:r>
      <w:r w:rsidR="00800A5E" w:rsidRPr="00DA619E">
        <w:rPr>
          <w:szCs w:val="24"/>
        </w:rPr>
        <w:t>существлять проверку достоверности документов и сведений, представленных заявителем</w:t>
      </w:r>
      <w:r w:rsidRPr="00DA619E">
        <w:rPr>
          <w:szCs w:val="24"/>
        </w:rPr>
        <w:t xml:space="preserve"> с использованием инфраструктуры СМЭВ и</w:t>
      </w:r>
      <w:r w:rsidR="003F1B5B" w:rsidRPr="00DA619E">
        <w:rPr>
          <w:szCs w:val="24"/>
        </w:rPr>
        <w:t xml:space="preserve"> </w:t>
      </w:r>
      <w:r w:rsidRPr="00DA619E">
        <w:rPr>
          <w:szCs w:val="24"/>
        </w:rPr>
        <w:t xml:space="preserve">(или) доступных государственных информационных </w:t>
      </w:r>
      <w:r w:rsidR="00FE53ED" w:rsidRPr="00DA619E">
        <w:rPr>
          <w:szCs w:val="24"/>
        </w:rPr>
        <w:t>ресурсов</w:t>
      </w:r>
      <w:r w:rsidR="00010CD8" w:rsidRPr="00DA619E">
        <w:rPr>
          <w:szCs w:val="24"/>
        </w:rPr>
        <w:t xml:space="preserve">, </w:t>
      </w:r>
      <w:r w:rsidR="00764C19" w:rsidRPr="00DA619E">
        <w:rPr>
          <w:szCs w:val="24"/>
        </w:rPr>
        <w:t>в том числе</w:t>
      </w:r>
      <w:r w:rsidR="00010CD8" w:rsidRPr="00DA619E">
        <w:rPr>
          <w:szCs w:val="24"/>
        </w:rPr>
        <w:t xml:space="preserve"> </w:t>
      </w:r>
      <w:r w:rsidR="000B513D" w:rsidRPr="00DA619E">
        <w:rPr>
          <w:szCs w:val="24"/>
        </w:rPr>
        <w:t xml:space="preserve">автоматизированной </w:t>
      </w:r>
      <w:r w:rsidR="00010CD8" w:rsidRPr="00DA619E">
        <w:rPr>
          <w:szCs w:val="24"/>
        </w:rPr>
        <w:t>информационной системы «Налог-3»</w:t>
      </w:r>
      <w:r w:rsidR="00800A5E" w:rsidRPr="00DA619E">
        <w:rPr>
          <w:szCs w:val="24"/>
        </w:rPr>
        <w:t>.</w:t>
      </w:r>
      <w:r w:rsidR="00D13AA8" w:rsidRPr="00DA619E">
        <w:rPr>
          <w:szCs w:val="24"/>
        </w:rPr>
        <w:t xml:space="preserve"> </w:t>
      </w:r>
      <w:r w:rsidR="00764C19" w:rsidRPr="00DA619E">
        <w:rPr>
          <w:szCs w:val="24"/>
        </w:rPr>
        <w:t>При</w:t>
      </w:r>
      <w:r w:rsidR="00D13AA8" w:rsidRPr="00DA619E">
        <w:rPr>
          <w:szCs w:val="24"/>
        </w:rPr>
        <w:t xml:space="preserve"> </w:t>
      </w:r>
      <w:r w:rsidR="00764C19" w:rsidRPr="00DA619E">
        <w:rPr>
          <w:szCs w:val="24"/>
        </w:rPr>
        <w:t xml:space="preserve">осуществлении </w:t>
      </w:r>
      <w:r w:rsidR="00D13AA8" w:rsidRPr="00DA619E">
        <w:rPr>
          <w:szCs w:val="24"/>
        </w:rPr>
        <w:t xml:space="preserve">идентификационных действий, </w:t>
      </w:r>
      <w:r w:rsidR="00764C19" w:rsidRPr="00DA619E">
        <w:rPr>
          <w:szCs w:val="24"/>
        </w:rPr>
        <w:t xml:space="preserve">получать </w:t>
      </w:r>
      <w:r w:rsidR="00D13AA8" w:rsidRPr="00DA619E">
        <w:rPr>
          <w:szCs w:val="24"/>
        </w:rPr>
        <w:t>результаты проверки до изготовления КСКПЭП.</w:t>
      </w:r>
    </w:p>
    <w:p w14:paraId="1A42B9FB" w14:textId="56B2E99C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 xml:space="preserve">Вносить в создаваемые </w:t>
      </w:r>
      <w:r w:rsidR="005A6904" w:rsidRPr="00DA619E">
        <w:rPr>
          <w:szCs w:val="24"/>
        </w:rPr>
        <w:t xml:space="preserve">КСКПЭП </w:t>
      </w:r>
      <w:r w:rsidRPr="00DA619E">
        <w:rPr>
          <w:szCs w:val="24"/>
        </w:rPr>
        <w:t>только достоверную и актуальную информацию,</w:t>
      </w:r>
      <w:r w:rsidR="005C143F" w:rsidRPr="00DA619E">
        <w:rPr>
          <w:szCs w:val="24"/>
        </w:rPr>
        <w:t xml:space="preserve"> </w:t>
      </w:r>
      <w:r w:rsidRPr="00DA619E">
        <w:rPr>
          <w:szCs w:val="24"/>
        </w:rPr>
        <w:t xml:space="preserve">подтвержденную соответствующими документами </w:t>
      </w:r>
      <w:r w:rsidR="00E159F5" w:rsidRPr="00DA619E">
        <w:rPr>
          <w:szCs w:val="24"/>
        </w:rPr>
        <w:t>и (</w:t>
      </w:r>
      <w:r w:rsidRPr="00DA619E">
        <w:rPr>
          <w:szCs w:val="24"/>
        </w:rPr>
        <w:t>и</w:t>
      </w:r>
      <w:r w:rsidR="00E159F5" w:rsidRPr="00DA619E">
        <w:rPr>
          <w:szCs w:val="24"/>
        </w:rPr>
        <w:t>ли)</w:t>
      </w:r>
      <w:r w:rsidRPr="00DA619E">
        <w:rPr>
          <w:szCs w:val="24"/>
        </w:rPr>
        <w:t xml:space="preserve"> сведениями, полученными из государственных </w:t>
      </w:r>
      <w:r w:rsidR="00FE53ED" w:rsidRPr="00DA619E">
        <w:rPr>
          <w:szCs w:val="24"/>
        </w:rPr>
        <w:t>ресурсов</w:t>
      </w:r>
      <w:r w:rsidR="00521315" w:rsidRPr="00DA619E">
        <w:rPr>
          <w:szCs w:val="24"/>
        </w:rPr>
        <w:t>.</w:t>
      </w:r>
    </w:p>
    <w:p w14:paraId="0CE58F2E" w14:textId="33C87D0D" w:rsidR="009E1118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При выдаче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установить личность заявителя – физического лица</w:t>
      </w:r>
      <w:r w:rsidR="00E266A4" w:rsidRPr="00DA619E">
        <w:rPr>
          <w:szCs w:val="24"/>
        </w:rPr>
        <w:t>.</w:t>
      </w:r>
      <w:r w:rsidRPr="00DA619E">
        <w:rPr>
          <w:szCs w:val="24"/>
        </w:rPr>
        <w:t xml:space="preserve"> </w:t>
      </w:r>
      <w:r w:rsidR="006E4FA0" w:rsidRPr="00DA619E">
        <w:rPr>
          <w:szCs w:val="24"/>
        </w:rPr>
        <w:t xml:space="preserve">Идентификация заявителя проводится при его личном присутствии или посредством идентификации заявителя без его личного присутствия с использованием </w:t>
      </w:r>
      <w:r w:rsidR="007B2211" w:rsidRPr="00DA619E">
        <w:rPr>
          <w:szCs w:val="24"/>
        </w:rPr>
        <w:t>КСКП</w:t>
      </w:r>
      <w:r w:rsidR="00D8301F" w:rsidRPr="00DA619E">
        <w:rPr>
          <w:szCs w:val="24"/>
        </w:rPr>
        <w:t>ЭП</w:t>
      </w:r>
      <w:r w:rsidR="007B2211" w:rsidRPr="00DA619E">
        <w:rPr>
          <w:szCs w:val="24"/>
        </w:rPr>
        <w:t>, выданного УЦ ФНС России,</w:t>
      </w:r>
      <w:r w:rsidR="00A13947" w:rsidRPr="00DA619E">
        <w:rPr>
          <w:szCs w:val="24"/>
        </w:rPr>
        <w:t xml:space="preserve"> </w:t>
      </w:r>
      <w:r w:rsidR="006E4FA0" w:rsidRPr="00DA619E">
        <w:rPr>
          <w:szCs w:val="24"/>
        </w:rPr>
        <w:t xml:space="preserve">либо посредством идентификации заявителя </w:t>
      </w:r>
      <w:r w:rsidR="005C143F" w:rsidRPr="00DA619E">
        <w:rPr>
          <w:szCs w:val="24"/>
        </w:rPr>
        <w:t>–</w:t>
      </w:r>
      <w:r w:rsidR="006E4FA0" w:rsidRPr="00DA619E">
        <w:rPr>
          <w:szCs w:val="24"/>
        </w:rPr>
        <w:t xml:space="preserve"> гражданина Российской Федерации с применением информационных технологий без его личного присутствия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паспорта, включая биометрические персональные данные, или путем предоставления сведений из</w:t>
      </w:r>
      <w:r w:rsidR="00B51475" w:rsidRPr="00DA619E">
        <w:rPr>
          <w:szCs w:val="24"/>
        </w:rPr>
        <w:t> </w:t>
      </w:r>
      <w:r w:rsidR="006E4FA0" w:rsidRPr="00DA619E">
        <w:rPr>
          <w:szCs w:val="24"/>
        </w:rPr>
        <w:t>единой системы идентификации и аутентификации и единой биометрической системы</w:t>
      </w:r>
      <w:r w:rsidR="000C2BB6" w:rsidRPr="00DA619E">
        <w:rPr>
          <w:szCs w:val="24"/>
        </w:rPr>
        <w:t>.</w:t>
      </w:r>
      <w:r w:rsidR="009E1118" w:rsidRPr="00DA619E">
        <w:rPr>
          <w:szCs w:val="24"/>
        </w:rPr>
        <w:t xml:space="preserve"> При</w:t>
      </w:r>
      <w:r w:rsidR="00E35406" w:rsidRPr="00DA619E">
        <w:rPr>
          <w:szCs w:val="24"/>
        </w:rPr>
        <w:t> </w:t>
      </w:r>
      <w:r w:rsidR="009E1118" w:rsidRPr="00DA619E">
        <w:rPr>
          <w:szCs w:val="24"/>
        </w:rPr>
        <w:t>этом в случае,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(криптографических) средств, указанных в</w:t>
      </w:r>
      <w:r w:rsidR="00B51475" w:rsidRPr="00DA619E">
        <w:rPr>
          <w:szCs w:val="24"/>
        </w:rPr>
        <w:t> </w:t>
      </w:r>
      <w:r w:rsidR="009E1118" w:rsidRPr="00DA619E">
        <w:rPr>
          <w:szCs w:val="24"/>
        </w:rPr>
        <w:t xml:space="preserve">части 19 статьи 14.1 Федерального закона </w:t>
      </w:r>
      <w:r w:rsidR="001F650C">
        <w:rPr>
          <w:szCs w:val="24"/>
        </w:rPr>
        <w:t>от  27  </w:t>
      </w:r>
      <w:r w:rsidR="009E1118" w:rsidRPr="00DA619E">
        <w:rPr>
          <w:szCs w:val="24"/>
        </w:rPr>
        <w:t xml:space="preserve">июля 2006 года </w:t>
      </w:r>
      <w:r w:rsidR="00AD58AE" w:rsidRPr="00DA619E">
        <w:rPr>
          <w:szCs w:val="24"/>
        </w:rPr>
        <w:t>№</w:t>
      </w:r>
      <w:r w:rsidR="009E1118" w:rsidRPr="00DA619E">
        <w:rPr>
          <w:szCs w:val="24"/>
        </w:rPr>
        <w:t xml:space="preserve"> 149-ФЗ «Об информации, информационных технологиях и о защите информации» </w:t>
      </w:r>
      <w:r w:rsidR="001F32F8" w:rsidRPr="00DA619E">
        <w:rPr>
          <w:szCs w:val="24"/>
        </w:rPr>
        <w:t>УЦ ФНС России</w:t>
      </w:r>
      <w:r w:rsidR="009E1118" w:rsidRPr="00DA619E">
        <w:rPr>
          <w:szCs w:val="24"/>
        </w:rPr>
        <w:t xml:space="preserve"> обязан отказать такому лицу в проведении указанной идентификации</w:t>
      </w:r>
      <w:r w:rsidR="005C143F" w:rsidRPr="00DA619E">
        <w:rPr>
          <w:szCs w:val="24"/>
        </w:rPr>
        <w:t>.</w:t>
      </w:r>
    </w:p>
    <w:p w14:paraId="5DB285A4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В течение срока деятельности</w:t>
      </w:r>
      <w:r w:rsidR="002952D0" w:rsidRPr="00DA619E">
        <w:rPr>
          <w:szCs w:val="24"/>
        </w:rPr>
        <w:t xml:space="preserve"> УЦ </w:t>
      </w:r>
      <w:r w:rsidR="00AD02F0" w:rsidRPr="00DA619E">
        <w:rPr>
          <w:szCs w:val="24"/>
        </w:rPr>
        <w:t>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>, если более короткий срок не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 xml:space="preserve">предусмотрен нормативными правовыми актами Российской Федерации, хранить информацию о реквизитах основного документа, удостоверяющего личность владельца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–</w:t>
      </w:r>
      <w:r w:rsidR="001D7266" w:rsidRPr="00DA619E">
        <w:rPr>
          <w:szCs w:val="24"/>
        </w:rPr>
        <w:t xml:space="preserve"> </w:t>
      </w:r>
      <w:r w:rsidR="0059395C" w:rsidRPr="00DA619E">
        <w:rPr>
          <w:szCs w:val="24"/>
        </w:rPr>
        <w:t>физического лица</w:t>
      </w:r>
      <w:r w:rsidR="008D72E4" w:rsidRPr="00DA619E">
        <w:rPr>
          <w:szCs w:val="24"/>
        </w:rPr>
        <w:t>.</w:t>
      </w:r>
    </w:p>
    <w:p w14:paraId="24BDCBAE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Для подписания </w:t>
      </w:r>
      <w:r w:rsidR="001D7266" w:rsidRPr="00DA619E">
        <w:rPr>
          <w:szCs w:val="24"/>
        </w:rPr>
        <w:t xml:space="preserve">КСКПЭП </w:t>
      </w:r>
      <w:r w:rsidR="009B12FA" w:rsidRPr="00DA619E">
        <w:rPr>
          <w:szCs w:val="24"/>
        </w:rPr>
        <w:t>заявителей от имени УЦ ФНС</w:t>
      </w:r>
      <w:r w:rsidR="009F1A1D" w:rsidRPr="00DA619E">
        <w:rPr>
          <w:szCs w:val="24"/>
        </w:rPr>
        <w:t xml:space="preserve"> России</w:t>
      </w:r>
      <w:r w:rsidR="009B12FA" w:rsidRPr="00DA619E">
        <w:rPr>
          <w:szCs w:val="24"/>
        </w:rPr>
        <w:t xml:space="preserve"> </w:t>
      </w:r>
      <w:r w:rsidRPr="00DA619E">
        <w:rPr>
          <w:szCs w:val="24"/>
        </w:rPr>
        <w:t xml:space="preserve">использовать квалифицированную </w:t>
      </w:r>
      <w:r w:rsidR="005A6904" w:rsidRPr="00DA619E">
        <w:rPr>
          <w:szCs w:val="24"/>
        </w:rPr>
        <w:t>ЭП</w:t>
      </w:r>
      <w:r w:rsidRPr="00DA619E">
        <w:rPr>
          <w:szCs w:val="24"/>
        </w:rPr>
        <w:t xml:space="preserve">, основанную на </w:t>
      </w:r>
      <w:r w:rsidR="005A6904" w:rsidRPr="00DA619E">
        <w:rPr>
          <w:szCs w:val="24"/>
        </w:rPr>
        <w:t>КСКПЭП</w:t>
      </w:r>
      <w:r w:rsidRPr="00DA619E">
        <w:rPr>
          <w:szCs w:val="24"/>
        </w:rPr>
        <w:t xml:space="preserve">, выданном </w:t>
      </w:r>
      <w:r w:rsidR="0059395C" w:rsidRPr="00DA619E">
        <w:rPr>
          <w:szCs w:val="24"/>
        </w:rPr>
        <w:t>ГУЦ</w:t>
      </w:r>
      <w:r w:rsidRPr="00DA619E">
        <w:rPr>
          <w:szCs w:val="24"/>
        </w:rPr>
        <w:t>.</w:t>
      </w:r>
    </w:p>
    <w:p w14:paraId="203BA9A8" w14:textId="77777777" w:rsidR="00CA0E07" w:rsidRPr="00DA619E" w:rsidRDefault="00CA0E07" w:rsidP="00CA0E0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Осуществлять формирование и ведение реестра УЦ 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2BE84489" w14:textId="108681F6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Обеспечивать круглосуточную доступность </w:t>
      </w:r>
      <w:r w:rsidR="00973493" w:rsidRPr="00DA619E">
        <w:rPr>
          <w:szCs w:val="24"/>
        </w:rPr>
        <w:t>р</w:t>
      </w:r>
      <w:r w:rsidRPr="00DA619E">
        <w:rPr>
          <w:szCs w:val="24"/>
        </w:rPr>
        <w:t>еестра</w:t>
      </w:r>
      <w:r w:rsidR="002952D0" w:rsidRPr="00DA619E">
        <w:rPr>
          <w:szCs w:val="24"/>
        </w:rPr>
        <w:t xml:space="preserve"> </w:t>
      </w:r>
      <w:r w:rsidR="0059395C" w:rsidRPr="00DA619E">
        <w:rPr>
          <w:szCs w:val="24"/>
        </w:rPr>
        <w:t xml:space="preserve">выданных, прекративших действие и </w:t>
      </w:r>
      <w:r w:rsidR="004A5BDE" w:rsidRPr="00DA619E">
        <w:rPr>
          <w:szCs w:val="24"/>
        </w:rPr>
        <w:t>аннулированных</w:t>
      </w:r>
      <w:r w:rsidR="007B2211" w:rsidRPr="00DA619E">
        <w:rPr>
          <w:szCs w:val="24"/>
        </w:rPr>
        <w:t xml:space="preserve"> </w:t>
      </w:r>
      <w:r w:rsidR="004A5BDE" w:rsidRPr="00DA619E">
        <w:rPr>
          <w:szCs w:val="24"/>
        </w:rPr>
        <w:t xml:space="preserve">сертификатов </w:t>
      </w:r>
      <w:r w:rsidR="002952D0" w:rsidRPr="00DA619E">
        <w:rPr>
          <w:szCs w:val="24"/>
        </w:rPr>
        <w:t xml:space="preserve">УЦ </w:t>
      </w:r>
      <w:r w:rsidR="005A6904" w:rsidRPr="00DA619E">
        <w:rPr>
          <w:szCs w:val="24"/>
        </w:rPr>
        <w:t>ФНС России</w:t>
      </w:r>
      <w:r w:rsidR="007B2211" w:rsidRPr="00DA619E">
        <w:rPr>
          <w:szCs w:val="24"/>
        </w:rPr>
        <w:t xml:space="preserve"> (Реестр УЦ ФНС России) </w:t>
      </w:r>
      <w:r w:rsidRPr="00DA619E">
        <w:rPr>
          <w:szCs w:val="24"/>
        </w:rPr>
        <w:t>в сети Интернет, за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>исключением периодов планового или внепланового технического обслуживания.</w:t>
      </w:r>
    </w:p>
    <w:p w14:paraId="0899FF95" w14:textId="318CC5C9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Обеспечивать актуальность информации, содержащейся в </w:t>
      </w:r>
      <w:r w:rsidR="007B2211" w:rsidRPr="00DA619E">
        <w:rPr>
          <w:szCs w:val="24"/>
        </w:rPr>
        <w:t>Р</w:t>
      </w:r>
      <w:r w:rsidRPr="00DA619E">
        <w:rPr>
          <w:szCs w:val="24"/>
        </w:rPr>
        <w:t xml:space="preserve">еестре </w:t>
      </w:r>
      <w:r w:rsidR="005A6904" w:rsidRPr="00DA619E">
        <w:rPr>
          <w:szCs w:val="24"/>
        </w:rPr>
        <w:t>УЦ</w:t>
      </w:r>
      <w:r w:rsidR="00B51475" w:rsidRPr="00DA619E">
        <w:rPr>
          <w:szCs w:val="24"/>
        </w:rPr>
        <w:t> </w:t>
      </w:r>
      <w:r w:rsidR="005A6904" w:rsidRPr="00DA619E">
        <w:rPr>
          <w:szCs w:val="24"/>
        </w:rPr>
        <w:t>ФНС</w:t>
      </w:r>
      <w:r w:rsidR="00B51475" w:rsidRPr="00DA619E">
        <w:rPr>
          <w:szCs w:val="24"/>
        </w:rPr>
        <w:t> </w:t>
      </w:r>
      <w:r w:rsidR="005A6904" w:rsidRPr="00DA619E">
        <w:rPr>
          <w:szCs w:val="24"/>
        </w:rPr>
        <w:t>России</w:t>
      </w:r>
      <w:r w:rsidRPr="00DA619E">
        <w:rPr>
          <w:szCs w:val="24"/>
        </w:rPr>
        <w:t>, и ее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>защиту от неправомерного доступа, уничтожения, модификации, блокирования, иных неправомерных действий.</w:t>
      </w:r>
    </w:p>
    <w:p w14:paraId="16EEB95E" w14:textId="77777777" w:rsidR="00CA0E07" w:rsidRPr="00DA619E" w:rsidRDefault="00CA0E07" w:rsidP="00CA0E0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>Направить сведения о выданном КСКПЭП в Единую систему идентификации и аутентификации (ЕСИА).</w:t>
      </w:r>
    </w:p>
    <w:p w14:paraId="5F4A1480" w14:textId="173FE2A9" w:rsidR="00800A5E" w:rsidRPr="00DA619E" w:rsidRDefault="00800A5E" w:rsidP="004D55A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Исполнять прочие обязанности, предус</w:t>
      </w:r>
      <w:r w:rsidR="00673EFE">
        <w:rPr>
          <w:szCs w:val="24"/>
        </w:rPr>
        <w:t>мотренные Федеральным законом № </w:t>
      </w:r>
      <w:r w:rsidRPr="00DA619E">
        <w:rPr>
          <w:szCs w:val="24"/>
        </w:rPr>
        <w:t>63-ФЗ,</w:t>
      </w:r>
      <w:r w:rsidR="005C143F" w:rsidRPr="00DA619E">
        <w:rPr>
          <w:szCs w:val="24"/>
        </w:rPr>
        <w:t xml:space="preserve"> </w:t>
      </w:r>
      <w:r w:rsidRPr="00DA619E">
        <w:rPr>
          <w:szCs w:val="24"/>
        </w:rPr>
        <w:t xml:space="preserve">другими </w:t>
      </w:r>
      <w:r w:rsidR="00F407D7" w:rsidRPr="00DA619E">
        <w:rPr>
          <w:szCs w:val="24"/>
        </w:rPr>
        <w:t>ф</w:t>
      </w:r>
      <w:r w:rsidRPr="00DA619E">
        <w:rPr>
          <w:szCs w:val="24"/>
        </w:rPr>
        <w:t>едеральными законами и иными нормативными актами.</w:t>
      </w:r>
    </w:p>
    <w:p w14:paraId="38016C09" w14:textId="77777777" w:rsidR="00800A5E" w:rsidRPr="00DA619E" w:rsidRDefault="00800A5E" w:rsidP="00144608">
      <w:pPr>
        <w:pStyle w:val="2"/>
        <w:spacing w:before="240" w:after="120" w:line="240" w:lineRule="auto"/>
        <w:ind w:left="0" w:firstLine="720"/>
        <w:rPr>
          <w:color w:val="auto"/>
          <w:szCs w:val="24"/>
        </w:rPr>
      </w:pPr>
      <w:bookmarkStart w:id="87" w:name="_Toc101173290"/>
      <w:r w:rsidRPr="00DA619E">
        <w:rPr>
          <w:color w:val="auto"/>
          <w:szCs w:val="24"/>
        </w:rPr>
        <w:t>Ответственность</w:t>
      </w:r>
      <w:r w:rsidR="002952D0" w:rsidRPr="00DA619E">
        <w:rPr>
          <w:color w:val="auto"/>
          <w:szCs w:val="24"/>
        </w:rPr>
        <w:t xml:space="preserve"> УЦ </w:t>
      </w:r>
      <w:r w:rsidR="00AD02F0" w:rsidRPr="00DA619E">
        <w:rPr>
          <w:color w:val="auto"/>
          <w:szCs w:val="24"/>
        </w:rPr>
        <w:t xml:space="preserve">ФНС </w:t>
      </w:r>
      <w:r w:rsidR="009F1A1D" w:rsidRPr="00DA619E">
        <w:rPr>
          <w:color w:val="auto"/>
          <w:szCs w:val="24"/>
        </w:rPr>
        <w:t>России</w:t>
      </w:r>
      <w:bookmarkEnd w:id="87"/>
    </w:p>
    <w:p w14:paraId="299A6093" w14:textId="264BCA9E" w:rsidR="000C2BB6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0C2BB6" w:rsidRPr="00DA619E">
        <w:rPr>
          <w:szCs w:val="24"/>
        </w:rPr>
        <w:t>несет гражданско-правовую</w:t>
      </w:r>
      <w:r w:rsidR="0071621C" w:rsidRPr="00DA619E">
        <w:rPr>
          <w:szCs w:val="24"/>
        </w:rPr>
        <w:t xml:space="preserve"> и</w:t>
      </w:r>
      <w:r w:rsidR="000C2BB6" w:rsidRPr="00DA619E">
        <w:rPr>
          <w:szCs w:val="24"/>
        </w:rPr>
        <w:t xml:space="preserve"> административную </w:t>
      </w:r>
      <w:r w:rsidR="0071621C" w:rsidRPr="00DA619E">
        <w:rPr>
          <w:szCs w:val="24"/>
        </w:rPr>
        <w:t xml:space="preserve">ответственность </w:t>
      </w:r>
      <w:r w:rsidR="0071621C" w:rsidRPr="00DA619E">
        <w:rPr>
          <w:rStyle w:val="ad"/>
          <w:rFonts w:eastAsia="Microsoft Sans Serif"/>
          <w:bCs w:val="0"/>
          <w:sz w:val="24"/>
          <w:szCs w:val="24"/>
        </w:rPr>
        <w:t xml:space="preserve">в </w:t>
      </w:r>
      <w:r w:rsidR="000C2BB6" w:rsidRPr="00DA619E">
        <w:rPr>
          <w:szCs w:val="24"/>
        </w:rPr>
        <w:t xml:space="preserve">соответствии с законодательством Российской Федерации за неисполнение </w:t>
      </w:r>
      <w:r w:rsidR="00673EFE">
        <w:rPr>
          <w:szCs w:val="24"/>
        </w:rPr>
        <w:t xml:space="preserve">  </w:t>
      </w:r>
      <w:r w:rsidR="000C2BB6" w:rsidRPr="00DA619E">
        <w:rPr>
          <w:szCs w:val="24"/>
        </w:rPr>
        <w:t>обязанностей</w:t>
      </w:r>
      <w:r w:rsidR="002952D0" w:rsidRPr="00DA619E">
        <w:rPr>
          <w:szCs w:val="24"/>
        </w:rPr>
        <w:t xml:space="preserve"> </w:t>
      </w:r>
      <w:r w:rsidR="00673EFE">
        <w:rPr>
          <w:szCs w:val="24"/>
        </w:rPr>
        <w:t xml:space="preserve">  </w:t>
      </w:r>
      <w:r w:rsidR="002952D0" w:rsidRPr="00DA619E">
        <w:rPr>
          <w:szCs w:val="24"/>
        </w:rPr>
        <w:t xml:space="preserve">УЦ </w:t>
      </w:r>
      <w:r w:rsidR="00973493" w:rsidRPr="00DA619E">
        <w:rPr>
          <w:szCs w:val="24"/>
        </w:rPr>
        <w:t>ФНС</w:t>
      </w:r>
      <w:r w:rsidR="009F1A1D" w:rsidRPr="00DA619E">
        <w:rPr>
          <w:szCs w:val="24"/>
        </w:rPr>
        <w:t xml:space="preserve"> России</w:t>
      </w:r>
      <w:r w:rsidR="000C2BB6" w:rsidRPr="00DA619E">
        <w:rPr>
          <w:szCs w:val="24"/>
        </w:rPr>
        <w:t xml:space="preserve">, </w:t>
      </w:r>
      <w:r w:rsidR="00673EFE">
        <w:rPr>
          <w:szCs w:val="24"/>
        </w:rPr>
        <w:t xml:space="preserve"> </w:t>
      </w:r>
      <w:r w:rsidR="000C2BB6" w:rsidRPr="00DA619E">
        <w:rPr>
          <w:szCs w:val="24"/>
        </w:rPr>
        <w:t xml:space="preserve">установленных </w:t>
      </w:r>
      <w:r w:rsidR="00673EFE">
        <w:rPr>
          <w:szCs w:val="24"/>
        </w:rPr>
        <w:t xml:space="preserve">  </w:t>
      </w:r>
      <w:r w:rsidR="0071621C" w:rsidRPr="00DA619E">
        <w:rPr>
          <w:szCs w:val="24"/>
        </w:rPr>
        <w:t xml:space="preserve">Федеральным </w:t>
      </w:r>
      <w:r w:rsidR="00673EFE">
        <w:rPr>
          <w:szCs w:val="24"/>
        </w:rPr>
        <w:t xml:space="preserve">  </w:t>
      </w:r>
      <w:r w:rsidR="0071621C" w:rsidRPr="00DA619E">
        <w:rPr>
          <w:szCs w:val="24"/>
        </w:rPr>
        <w:t xml:space="preserve">законом </w:t>
      </w:r>
      <w:r w:rsidR="00673EFE">
        <w:rPr>
          <w:szCs w:val="24"/>
        </w:rPr>
        <w:t>№ </w:t>
      </w:r>
      <w:r w:rsidR="007D0BB8" w:rsidRPr="00DA619E">
        <w:rPr>
          <w:szCs w:val="24"/>
        </w:rPr>
        <w:t>63</w:t>
      </w:r>
      <w:r w:rsidR="0071621C" w:rsidRPr="00DA619E">
        <w:rPr>
          <w:szCs w:val="24"/>
        </w:rPr>
        <w:t>-ФЗ</w:t>
      </w:r>
      <w:r w:rsidR="004F20AE" w:rsidRPr="00DA619E">
        <w:rPr>
          <w:szCs w:val="24"/>
        </w:rPr>
        <w:t xml:space="preserve">, </w:t>
      </w:r>
      <w:r w:rsidR="000C2BB6" w:rsidRPr="00DA619E">
        <w:rPr>
          <w:szCs w:val="24"/>
        </w:rPr>
        <w:t xml:space="preserve">иными </w:t>
      </w:r>
      <w:r w:rsidR="004F20AE" w:rsidRPr="00DA619E">
        <w:rPr>
          <w:szCs w:val="24"/>
        </w:rPr>
        <w:t xml:space="preserve">федеральными законами и </w:t>
      </w:r>
      <w:r w:rsidR="000C2BB6" w:rsidRPr="00DA619E">
        <w:rPr>
          <w:szCs w:val="24"/>
        </w:rPr>
        <w:t>принимаемыми в соответствии с ним</w:t>
      </w:r>
      <w:r w:rsidR="004F20AE" w:rsidRPr="00DA619E">
        <w:rPr>
          <w:szCs w:val="24"/>
        </w:rPr>
        <w:t>и</w:t>
      </w:r>
      <w:r w:rsidR="000C2BB6" w:rsidRPr="00DA619E">
        <w:rPr>
          <w:szCs w:val="24"/>
        </w:rPr>
        <w:t xml:space="preserve"> нормативными правовыми актами</w:t>
      </w:r>
      <w:r w:rsidR="00171B99" w:rsidRPr="00DA619E">
        <w:rPr>
          <w:szCs w:val="24"/>
        </w:rPr>
        <w:t>.</w:t>
      </w:r>
    </w:p>
    <w:p w14:paraId="2277AFEF" w14:textId="77777777" w:rsidR="00800A5E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800A5E" w:rsidRPr="00DA619E">
        <w:rPr>
          <w:szCs w:val="24"/>
        </w:rPr>
        <w:t>в соответствии с законодательством Российской Федерации</w:t>
      </w:r>
      <w:r w:rsidR="001D7266" w:rsidRPr="00DA619E">
        <w:rPr>
          <w:szCs w:val="24"/>
        </w:rPr>
        <w:t xml:space="preserve"> </w:t>
      </w:r>
      <w:r w:rsidR="00800A5E" w:rsidRPr="00DA619E">
        <w:rPr>
          <w:szCs w:val="24"/>
        </w:rPr>
        <w:t>нес</w:t>
      </w:r>
      <w:r w:rsidR="00973493" w:rsidRPr="00DA619E">
        <w:rPr>
          <w:szCs w:val="24"/>
        </w:rPr>
        <w:t>ё</w:t>
      </w:r>
      <w:r w:rsidR="00800A5E" w:rsidRPr="00DA619E">
        <w:rPr>
          <w:szCs w:val="24"/>
        </w:rPr>
        <w:t>т ответственность за вред, причине</w:t>
      </w:r>
      <w:r w:rsidR="000C2BB6" w:rsidRPr="00DA619E">
        <w:rPr>
          <w:szCs w:val="24"/>
        </w:rPr>
        <w:t>нный третьим лицам</w:t>
      </w:r>
      <w:r w:rsidR="003410DB" w:rsidRPr="00DA619E">
        <w:rPr>
          <w:szCs w:val="24"/>
        </w:rPr>
        <w:t>,</w:t>
      </w:r>
      <w:r w:rsidR="000C2BB6" w:rsidRPr="00DA619E">
        <w:rPr>
          <w:szCs w:val="24"/>
        </w:rPr>
        <w:t xml:space="preserve"> в результате</w:t>
      </w:r>
      <w:r w:rsidR="00800A5E" w:rsidRPr="00DA619E">
        <w:rPr>
          <w:rFonts w:eastAsia="SymbolMT"/>
          <w:szCs w:val="24"/>
        </w:rPr>
        <w:t xml:space="preserve"> </w:t>
      </w:r>
      <w:r w:rsidR="00800A5E" w:rsidRPr="00DA619E">
        <w:rPr>
          <w:szCs w:val="24"/>
        </w:rPr>
        <w:t>неисполнения или ненадлежащего исполнения обязанностей, предусмотренных действующим законодательством.</w:t>
      </w:r>
    </w:p>
    <w:p w14:paraId="64A53711" w14:textId="77777777" w:rsidR="00800A5E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 России</w:t>
      </w:r>
      <w:r w:rsidR="00800A5E" w:rsidRPr="00DA619E">
        <w:rPr>
          <w:szCs w:val="24"/>
        </w:rPr>
        <w:t xml:space="preserve"> не </w:t>
      </w:r>
      <w:r w:rsidR="000C2BB6" w:rsidRPr="00DA619E">
        <w:rPr>
          <w:szCs w:val="24"/>
        </w:rPr>
        <w:t>несет</w:t>
      </w:r>
      <w:r w:rsidR="00800A5E" w:rsidRPr="00DA619E">
        <w:rPr>
          <w:szCs w:val="24"/>
        </w:rPr>
        <w:t xml:space="preserve"> ответственность за неисполнение либо ненадлежащее исполнение своих обязательств</w:t>
      </w:r>
      <w:r w:rsidR="00973493" w:rsidRPr="00DA619E">
        <w:rPr>
          <w:szCs w:val="24"/>
        </w:rPr>
        <w:t xml:space="preserve">, установленных </w:t>
      </w:r>
      <w:r w:rsidR="00800A5E" w:rsidRPr="00DA619E">
        <w:rPr>
          <w:szCs w:val="24"/>
        </w:rPr>
        <w:t>настоящ</w:t>
      </w:r>
      <w:r w:rsidR="00973493" w:rsidRPr="00DA619E">
        <w:rPr>
          <w:szCs w:val="24"/>
        </w:rPr>
        <w:t xml:space="preserve">им </w:t>
      </w:r>
      <w:r w:rsidR="009F1A1D" w:rsidRPr="00DA619E">
        <w:rPr>
          <w:szCs w:val="24"/>
        </w:rPr>
        <w:t>Регламентом</w:t>
      </w:r>
      <w:r w:rsidR="00800A5E" w:rsidRPr="00DA619E">
        <w:rPr>
          <w:szCs w:val="24"/>
        </w:rPr>
        <w:t>, а также возникшие в связи</w:t>
      </w:r>
      <w:r w:rsidR="000C2BB6" w:rsidRPr="00DA619E">
        <w:rPr>
          <w:szCs w:val="24"/>
        </w:rPr>
        <w:t xml:space="preserve"> </w:t>
      </w:r>
      <w:r w:rsidR="00800A5E" w:rsidRPr="00DA619E">
        <w:rPr>
          <w:szCs w:val="24"/>
        </w:rPr>
        <w:t>с этим убытки в случаях:</w:t>
      </w:r>
    </w:p>
    <w:p w14:paraId="313E7FD0" w14:textId="77777777" w:rsidR="00800A5E" w:rsidRPr="00DA619E" w:rsidRDefault="00800A5E" w:rsidP="00973493">
      <w:pPr>
        <w:pStyle w:val="a2"/>
        <w:tabs>
          <w:tab w:val="left" w:pos="993"/>
        </w:tabs>
        <w:ind w:left="0" w:firstLine="720"/>
      </w:pPr>
      <w:r w:rsidRPr="00DA619E">
        <w:t>если</w:t>
      </w:r>
      <w:r w:rsidR="002952D0" w:rsidRPr="00DA619E">
        <w:t xml:space="preserve"> УЦ </w:t>
      </w:r>
      <w:r w:rsidR="001F32F8" w:rsidRPr="00DA619E">
        <w:t>ФНС</w:t>
      </w:r>
      <w:r w:rsidR="009F1A1D" w:rsidRPr="00DA619E">
        <w:t xml:space="preserve"> России</w:t>
      </w:r>
      <w:r w:rsidR="001F32F8" w:rsidRPr="00DA619E">
        <w:t xml:space="preserve"> </w:t>
      </w:r>
      <w:r w:rsidRPr="00DA619E">
        <w:t>обоснованно полагался на сведения, представленные Заявителем;</w:t>
      </w:r>
    </w:p>
    <w:p w14:paraId="45BA12F9" w14:textId="77777777" w:rsidR="00800A5E" w:rsidRPr="00DA619E" w:rsidRDefault="00800A5E" w:rsidP="004D55A7">
      <w:pPr>
        <w:pStyle w:val="a2"/>
        <w:tabs>
          <w:tab w:val="left" w:pos="993"/>
        </w:tabs>
        <w:ind w:left="0" w:firstLine="720"/>
      </w:pPr>
      <w:r w:rsidRPr="00DA619E">
        <w:t xml:space="preserve">подделки, подлога либо иного искажения </w:t>
      </w:r>
      <w:r w:rsidR="00973493" w:rsidRPr="00DA619E">
        <w:t>з</w:t>
      </w:r>
      <w:r w:rsidRPr="00DA619E">
        <w:t xml:space="preserve">аявителем, </w:t>
      </w:r>
      <w:r w:rsidR="00973493" w:rsidRPr="00DA619E">
        <w:t>в</w:t>
      </w:r>
      <w:r w:rsidRPr="00DA619E">
        <w:t xml:space="preserve">ладельцем </w:t>
      </w:r>
      <w:r w:rsidR="003B6419" w:rsidRPr="00DA619E">
        <w:t>КСКПЭП</w:t>
      </w:r>
      <w:r w:rsidRPr="00DA619E">
        <w:t xml:space="preserve"> либо</w:t>
      </w:r>
      <w:r w:rsidR="000C2BB6" w:rsidRPr="00DA619E">
        <w:t xml:space="preserve"> </w:t>
      </w:r>
      <w:r w:rsidRPr="00DA619E">
        <w:t xml:space="preserve">третьими лицами информации, содержащейся в заявлении либо иных </w:t>
      </w:r>
      <w:r w:rsidR="000C2BB6" w:rsidRPr="00DA619E">
        <w:t>документах, представленных</w:t>
      </w:r>
      <w:r w:rsidRPr="00DA619E">
        <w:t xml:space="preserve"> в</w:t>
      </w:r>
      <w:r w:rsidR="002952D0" w:rsidRPr="00DA619E">
        <w:t xml:space="preserve"> УЦ </w:t>
      </w:r>
      <w:r w:rsidR="001F32F8" w:rsidRPr="00DA619E">
        <w:t>ФНС</w:t>
      </w:r>
      <w:r w:rsidR="009F1A1D" w:rsidRPr="00DA619E">
        <w:t xml:space="preserve"> России</w:t>
      </w:r>
      <w:r w:rsidR="00166E28" w:rsidRPr="00DA619E">
        <w:t>, если такая подделка не могла быть выявлена по</w:t>
      </w:r>
      <w:r w:rsidR="00E35406" w:rsidRPr="00DA619E">
        <w:t> </w:t>
      </w:r>
      <w:r w:rsidR="00166E28" w:rsidRPr="00DA619E">
        <w:t>результатам сверки представленных документов с информацией, полученной из</w:t>
      </w:r>
      <w:r w:rsidR="00E35406" w:rsidRPr="00DA619E">
        <w:t> </w:t>
      </w:r>
      <w:r w:rsidR="00166E28" w:rsidRPr="00DA619E">
        <w:t>государственных информационных ресурсов, предусмотренных частью 2.2 статьи 18 Федерального закона № 63-ФЗ</w:t>
      </w:r>
      <w:r w:rsidR="00B51475" w:rsidRPr="00DA619E">
        <w:t>.</w:t>
      </w:r>
    </w:p>
    <w:p w14:paraId="0E76AE15" w14:textId="77777777" w:rsidR="0085056F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 России</w:t>
      </w:r>
      <w:r w:rsidR="00800A5E" w:rsidRPr="00DA619E">
        <w:rPr>
          <w:szCs w:val="24"/>
        </w:rPr>
        <w:t xml:space="preserve"> </w:t>
      </w:r>
      <w:r w:rsidR="0085056F" w:rsidRPr="00DA619E">
        <w:rPr>
          <w:szCs w:val="24"/>
        </w:rPr>
        <w:t xml:space="preserve">не несет ответственность </w:t>
      </w:r>
      <w:r w:rsidR="00800A5E" w:rsidRPr="00DA619E">
        <w:rPr>
          <w:szCs w:val="24"/>
        </w:rPr>
        <w:t xml:space="preserve">за невозможность использования </w:t>
      </w:r>
      <w:r w:rsidR="003B6419" w:rsidRPr="00DA619E">
        <w:rPr>
          <w:szCs w:val="24"/>
        </w:rPr>
        <w:t>КСКПЭП</w:t>
      </w:r>
      <w:r w:rsidR="00800A5E" w:rsidRPr="00DA619E">
        <w:rPr>
          <w:szCs w:val="24"/>
        </w:rPr>
        <w:t xml:space="preserve"> в случае, если такая невозможность возникла после создания </w:t>
      </w:r>
      <w:r w:rsidR="003B6419" w:rsidRPr="00DA619E">
        <w:rPr>
          <w:szCs w:val="24"/>
        </w:rPr>
        <w:t>КСКПЭП</w:t>
      </w:r>
      <w:r w:rsidR="00800A5E" w:rsidRPr="00DA619E">
        <w:rPr>
          <w:szCs w:val="24"/>
        </w:rPr>
        <w:t xml:space="preserve"> и</w:t>
      </w:r>
      <w:r w:rsidR="000C2BB6" w:rsidRPr="00DA619E">
        <w:rPr>
          <w:szCs w:val="24"/>
        </w:rPr>
        <w:t xml:space="preserve"> </w:t>
      </w:r>
      <w:r w:rsidR="00800A5E" w:rsidRPr="00DA619E">
        <w:rPr>
          <w:szCs w:val="24"/>
        </w:rPr>
        <w:t>вызвана изменением требований информационных систем или действующих нормативно-правовых актов.</w:t>
      </w:r>
    </w:p>
    <w:p w14:paraId="7A010403" w14:textId="77777777" w:rsidR="00800A5E" w:rsidRPr="00DA619E" w:rsidRDefault="005C143F" w:rsidP="00D20D78">
      <w:pPr>
        <w:pStyle w:val="1"/>
        <w:rPr>
          <w:color w:val="auto"/>
          <w:szCs w:val="24"/>
        </w:rPr>
      </w:pPr>
      <w:bookmarkStart w:id="88" w:name="_Toc34249028"/>
      <w:bookmarkStart w:id="89" w:name="_Toc34249057"/>
      <w:bookmarkStart w:id="90" w:name="_Toc34249531"/>
      <w:bookmarkStart w:id="91" w:name="_Toc34249593"/>
      <w:bookmarkStart w:id="92" w:name="_Toc34249649"/>
      <w:bookmarkStart w:id="93" w:name="_Toc34249679"/>
      <w:bookmarkStart w:id="94" w:name="_Toc34252155"/>
      <w:bookmarkStart w:id="95" w:name="_Toc34252237"/>
      <w:bookmarkStart w:id="96" w:name="_Toc34252288"/>
      <w:bookmarkStart w:id="97" w:name="_Toc34254746"/>
      <w:bookmarkStart w:id="98" w:name="_Toc34292406"/>
      <w:bookmarkStart w:id="99" w:name="_Toc34334701"/>
      <w:bookmarkStart w:id="100" w:name="_Toc34334981"/>
      <w:bookmarkStart w:id="101" w:name="_Toc34377109"/>
      <w:bookmarkStart w:id="102" w:name="_Toc101173291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DA619E">
        <w:rPr>
          <w:color w:val="auto"/>
          <w:szCs w:val="24"/>
        </w:rPr>
        <w:lastRenderedPageBreak/>
        <w:t>Права и обязанности Заявителя и Владельца КСКПЭП</w:t>
      </w:r>
      <w:bookmarkEnd w:id="102"/>
    </w:p>
    <w:p w14:paraId="1403E3A0" w14:textId="77777777" w:rsidR="00800A5E" w:rsidRPr="00DA619E" w:rsidRDefault="00800A5E" w:rsidP="00973493">
      <w:pPr>
        <w:pStyle w:val="2"/>
        <w:ind w:left="0" w:firstLine="709"/>
        <w:rPr>
          <w:color w:val="auto"/>
          <w:szCs w:val="24"/>
        </w:rPr>
      </w:pPr>
      <w:bookmarkStart w:id="103" w:name="_Ref34339343"/>
      <w:bookmarkStart w:id="104" w:name="_Toc101173292"/>
      <w:r w:rsidRPr="00DA619E">
        <w:rPr>
          <w:color w:val="auto"/>
          <w:szCs w:val="24"/>
        </w:rPr>
        <w:t xml:space="preserve">Обязанности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аявителя</w:t>
      </w:r>
      <w:bookmarkEnd w:id="103"/>
      <w:bookmarkEnd w:id="104"/>
    </w:p>
    <w:p w14:paraId="74402067" w14:textId="2E35E2FA" w:rsidR="00800A5E" w:rsidRPr="00DA619E" w:rsidRDefault="001F7BC7" w:rsidP="00AD58A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Лично прибыть</w:t>
      </w:r>
      <w:r w:rsidR="00800A5E" w:rsidRPr="00DA619E">
        <w:rPr>
          <w:szCs w:val="24"/>
        </w:rPr>
        <w:t xml:space="preserve"> в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1F32F8" w:rsidRPr="00DA619E">
        <w:rPr>
          <w:szCs w:val="24"/>
        </w:rPr>
        <w:t xml:space="preserve"> </w:t>
      </w:r>
      <w:r w:rsidR="001D7266" w:rsidRPr="00DA619E">
        <w:rPr>
          <w:szCs w:val="24"/>
        </w:rPr>
        <w:t>(</w:t>
      </w:r>
      <w:r w:rsidR="00CA39A2" w:rsidRPr="00DA619E">
        <w:rPr>
          <w:szCs w:val="24"/>
        </w:rPr>
        <w:t>м</w:t>
      </w:r>
      <w:r w:rsidR="0059395C" w:rsidRPr="00DA619E">
        <w:rPr>
          <w:szCs w:val="24"/>
        </w:rPr>
        <w:t>есто</w:t>
      </w:r>
      <w:r w:rsidR="00AB1E7D" w:rsidRPr="00DA619E">
        <w:rPr>
          <w:szCs w:val="24"/>
        </w:rPr>
        <w:t xml:space="preserve"> </w:t>
      </w:r>
      <w:r w:rsidR="00800A5E" w:rsidRPr="00DA619E">
        <w:rPr>
          <w:szCs w:val="24"/>
        </w:rPr>
        <w:t>выдачи</w:t>
      </w:r>
      <w:r w:rsidR="00973493" w:rsidRPr="00DA619E">
        <w:rPr>
          <w:szCs w:val="24"/>
        </w:rPr>
        <w:t xml:space="preserve"> </w:t>
      </w:r>
      <w:r w:rsidR="001E149C" w:rsidRPr="00DA619E">
        <w:rPr>
          <w:szCs w:val="24"/>
        </w:rPr>
        <w:t>КСКПЭП</w:t>
      </w:r>
      <w:r w:rsidR="00AD58AE" w:rsidRPr="00DA619E">
        <w:rPr>
          <w:szCs w:val="24"/>
        </w:rPr>
        <w:t xml:space="preserve">), </w:t>
      </w:r>
      <w:r w:rsidR="00F64351" w:rsidRPr="00DA619E">
        <w:rPr>
          <w:szCs w:val="24"/>
        </w:rPr>
        <w:t>а в случае идентификаци</w:t>
      </w:r>
      <w:r w:rsidR="00973493" w:rsidRPr="00DA619E">
        <w:rPr>
          <w:szCs w:val="24"/>
        </w:rPr>
        <w:t>и</w:t>
      </w:r>
      <w:r w:rsidR="00F64351"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заявителя </w:t>
      </w:r>
      <w:r w:rsidR="00F64351" w:rsidRPr="00DA619E">
        <w:rPr>
          <w:szCs w:val="24"/>
        </w:rPr>
        <w:t xml:space="preserve">без его личного присутствия, использовать способы, описанные </w:t>
      </w:r>
      <w:r w:rsidR="00AD58AE" w:rsidRPr="00DA619E">
        <w:rPr>
          <w:szCs w:val="24"/>
        </w:rPr>
        <w:t xml:space="preserve">в </w:t>
      </w:r>
      <w:r w:rsidR="00166E28" w:rsidRPr="00DA619E">
        <w:rPr>
          <w:szCs w:val="24"/>
        </w:rPr>
        <w:t>п.</w:t>
      </w:r>
      <w:r w:rsidR="00E35406" w:rsidRPr="00DA619E">
        <w:rPr>
          <w:szCs w:val="24"/>
        </w:rPr>
        <w:t> </w:t>
      </w:r>
      <w:r w:rsidR="00F64351" w:rsidRPr="00DA619E">
        <w:rPr>
          <w:szCs w:val="24"/>
        </w:rPr>
        <w:t>3.2.1</w:t>
      </w:r>
      <w:r w:rsidR="00D505ED" w:rsidRPr="00DA619E">
        <w:rPr>
          <w:szCs w:val="24"/>
        </w:rPr>
        <w:t>6</w:t>
      </w:r>
      <w:r w:rsidR="00F64351" w:rsidRPr="00DA619E">
        <w:rPr>
          <w:szCs w:val="24"/>
        </w:rPr>
        <w:t xml:space="preserve"> настоящего </w:t>
      </w:r>
      <w:r w:rsidR="005165A7" w:rsidRPr="00DA619E">
        <w:rPr>
          <w:szCs w:val="24"/>
        </w:rPr>
        <w:t>Регламента</w:t>
      </w:r>
      <w:r w:rsidR="00973493" w:rsidRPr="00DA619E">
        <w:rPr>
          <w:szCs w:val="24"/>
        </w:rPr>
        <w:t>.</w:t>
      </w:r>
    </w:p>
    <w:p w14:paraId="5F183E64" w14:textId="1F0B28CD" w:rsidR="002D4212" w:rsidRPr="00DA619E" w:rsidRDefault="002D4212" w:rsidP="002D42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color w:val="auto"/>
        </w:rPr>
        <w:t>Нотариусы в целях прохождения процедуры идентификации обраща</w:t>
      </w:r>
      <w:r w:rsidR="003321DB" w:rsidRPr="00DA619E">
        <w:rPr>
          <w:rFonts w:ascii="Times New Roman" w:eastAsia="Times New Roman" w:hAnsi="Times New Roman" w:cs="Times New Roman"/>
          <w:color w:val="auto"/>
        </w:rPr>
        <w:t>ю</w:t>
      </w:r>
      <w:r w:rsidRPr="00DA619E">
        <w:rPr>
          <w:rFonts w:ascii="Times New Roman" w:eastAsia="Times New Roman" w:hAnsi="Times New Roman" w:cs="Times New Roman"/>
          <w:color w:val="auto"/>
        </w:rPr>
        <w:t>тся в Фонд «Центр инноваций и информационных технологий» при Федеральной нотариальной палате.</w:t>
      </w:r>
    </w:p>
    <w:p w14:paraId="0704D2D1" w14:textId="77777777" w:rsidR="002D4212" w:rsidRPr="00DA619E" w:rsidRDefault="002D4212" w:rsidP="00AC6EC6"/>
    <w:p w14:paraId="5B2800DC" w14:textId="1B7984E7" w:rsidR="00800A5E" w:rsidRPr="00DA619E" w:rsidRDefault="00800A5E" w:rsidP="00AD58A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Представить в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AB1A05" w:rsidRPr="00DA619E">
        <w:rPr>
          <w:szCs w:val="24"/>
        </w:rPr>
        <w:t xml:space="preserve"> или Доверенному лицу</w:t>
      </w:r>
      <w:r w:rsidR="001F32F8" w:rsidRPr="00DA619E">
        <w:rPr>
          <w:szCs w:val="24"/>
        </w:rPr>
        <w:t xml:space="preserve"> </w:t>
      </w:r>
      <w:r w:rsidRPr="00DA619E">
        <w:rPr>
          <w:szCs w:val="24"/>
        </w:rPr>
        <w:t>документы</w:t>
      </w:r>
      <w:r w:rsidR="00AB2596" w:rsidRPr="00DA619E">
        <w:rPr>
          <w:szCs w:val="24"/>
        </w:rPr>
        <w:t xml:space="preserve"> и сведения</w:t>
      </w:r>
      <w:r w:rsidRPr="00DA619E">
        <w:rPr>
          <w:szCs w:val="24"/>
        </w:rPr>
        <w:t>, предусмотренные Федеральным законом № 63-ФЗ</w:t>
      </w:r>
      <w:r w:rsidR="00973493" w:rsidRPr="00DA619E">
        <w:rPr>
          <w:szCs w:val="24"/>
        </w:rPr>
        <w:t>, включая</w:t>
      </w:r>
      <w:r w:rsidRPr="00DA619E">
        <w:rPr>
          <w:szCs w:val="24"/>
        </w:rPr>
        <w:t xml:space="preserve"> документ</w:t>
      </w:r>
      <w:r w:rsidR="001E149C" w:rsidRPr="00DA619E">
        <w:rPr>
          <w:szCs w:val="24"/>
        </w:rPr>
        <w:t>ы</w:t>
      </w:r>
      <w:r w:rsidR="00C544A9" w:rsidRPr="00DA619E">
        <w:rPr>
          <w:szCs w:val="24"/>
        </w:rPr>
        <w:t xml:space="preserve"> и сведени</w:t>
      </w:r>
      <w:r w:rsidR="001E149C" w:rsidRPr="00DA619E">
        <w:rPr>
          <w:szCs w:val="24"/>
        </w:rPr>
        <w:t>я</w:t>
      </w:r>
      <w:r w:rsidRPr="00DA619E">
        <w:rPr>
          <w:szCs w:val="24"/>
        </w:rPr>
        <w:t>, необходимы</w:t>
      </w:r>
      <w:r w:rsidR="001E149C" w:rsidRPr="00DA619E">
        <w:rPr>
          <w:szCs w:val="24"/>
        </w:rPr>
        <w:t>е</w:t>
      </w:r>
      <w:r w:rsidRPr="00DA619E">
        <w:rPr>
          <w:szCs w:val="24"/>
        </w:rPr>
        <w:t xml:space="preserve"> для</w:t>
      </w:r>
      <w:r w:rsidR="0085056F" w:rsidRPr="00DA619E">
        <w:rPr>
          <w:szCs w:val="24"/>
        </w:rPr>
        <w:t xml:space="preserve"> </w:t>
      </w:r>
      <w:r w:rsidRPr="00DA619E">
        <w:rPr>
          <w:szCs w:val="24"/>
        </w:rPr>
        <w:t xml:space="preserve">создания </w:t>
      </w:r>
      <w:r w:rsidR="003B6419" w:rsidRPr="00DA619E">
        <w:rPr>
          <w:szCs w:val="24"/>
        </w:rPr>
        <w:t>КСКПЭП</w:t>
      </w:r>
      <w:r w:rsidR="00C544A9" w:rsidRPr="00DA619E">
        <w:rPr>
          <w:szCs w:val="24"/>
        </w:rPr>
        <w:t>:</w:t>
      </w:r>
    </w:p>
    <w:p w14:paraId="28B5D210" w14:textId="77777777" w:rsidR="00C544A9" w:rsidRPr="00DA619E" w:rsidRDefault="00C544A9" w:rsidP="004D55A7">
      <w:pPr>
        <w:pStyle w:val="a2"/>
        <w:tabs>
          <w:tab w:val="left" w:pos="993"/>
        </w:tabs>
        <w:ind w:left="0" w:firstLine="720"/>
      </w:pPr>
      <w:r w:rsidRPr="00DA619E">
        <w:t>основной документ, удостоверяющий личность;</w:t>
      </w:r>
    </w:p>
    <w:p w14:paraId="624876FE" w14:textId="77777777" w:rsidR="00C544A9" w:rsidRPr="00DA619E" w:rsidRDefault="00C544A9" w:rsidP="004D55A7">
      <w:pPr>
        <w:pStyle w:val="a2"/>
        <w:tabs>
          <w:tab w:val="left" w:pos="993"/>
        </w:tabs>
        <w:ind w:left="0" w:firstLine="720"/>
      </w:pPr>
      <w:r w:rsidRPr="00DA619E">
        <w:t>номер страхового свидетельства государственного пенсионного страхования заявителя</w:t>
      </w:r>
      <w:r w:rsidR="00973493" w:rsidRPr="00DA619E">
        <w:t>;</w:t>
      </w:r>
    </w:p>
    <w:p w14:paraId="1109DD8C" w14:textId="72EE03EB" w:rsidR="00C544A9" w:rsidRPr="00DA619E" w:rsidRDefault="00C544A9" w:rsidP="004D55A7">
      <w:pPr>
        <w:pStyle w:val="a2"/>
        <w:tabs>
          <w:tab w:val="left" w:pos="993"/>
        </w:tabs>
        <w:ind w:left="0" w:firstLine="720"/>
      </w:pPr>
      <w:r w:rsidRPr="00DA619E">
        <w:t>идентификационный номер налогоплательщика заявителя</w:t>
      </w:r>
      <w:r w:rsidR="00A9629C" w:rsidRPr="00DA619E">
        <w:t xml:space="preserve"> физического и</w:t>
      </w:r>
      <w:r w:rsidR="007B2211" w:rsidRPr="00DA619E">
        <w:t xml:space="preserve"> </w:t>
      </w:r>
      <w:r w:rsidR="00A9629C" w:rsidRPr="00DA619E">
        <w:t>(или) юридического лица;</w:t>
      </w:r>
    </w:p>
    <w:p w14:paraId="008D6161" w14:textId="5B4A3EB0" w:rsidR="00C544A9" w:rsidRPr="00DA619E" w:rsidRDefault="00CC28A2" w:rsidP="00694150">
      <w:pPr>
        <w:pStyle w:val="a2"/>
        <w:tabs>
          <w:tab w:val="left" w:pos="993"/>
        </w:tabs>
        <w:ind w:left="0" w:firstLine="720"/>
      </w:pPr>
      <w:r w:rsidRPr="00DA619E">
        <w:t>заявление на изготовление</w:t>
      </w:r>
      <w:r w:rsidR="001E18DC" w:rsidRPr="00DA619E">
        <w:t xml:space="preserve"> КСКПЭП, сформированн</w:t>
      </w:r>
      <w:r w:rsidR="001F650C">
        <w:t>ое в месте выдачи УЦ ФНС </w:t>
      </w:r>
      <w:r w:rsidR="00694150" w:rsidRPr="00DA619E">
        <w:t>России</w:t>
      </w:r>
      <w:r w:rsidR="00973493" w:rsidRPr="00DA619E">
        <w:t>.</w:t>
      </w:r>
    </w:p>
    <w:p w14:paraId="4ADD6628" w14:textId="3C8EC7AB" w:rsidR="003C376E" w:rsidRPr="00DA619E" w:rsidRDefault="003C376E" w:rsidP="003C376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Предоставить в УЦ ФНС России или Доверенному лицу</w:t>
      </w:r>
      <w:r w:rsidR="007B2211" w:rsidRPr="00DA619E">
        <w:rPr>
          <w:szCs w:val="24"/>
        </w:rPr>
        <w:t xml:space="preserve"> УЦ ФНС России</w:t>
      </w:r>
      <w:r w:rsidRPr="00DA619E">
        <w:rPr>
          <w:szCs w:val="24"/>
        </w:rPr>
        <w:t xml:space="preserve"> для записи КЭП и КСКПЭП сертифицированный ключевой носитель</w:t>
      </w:r>
      <w:r w:rsidR="002F6616" w:rsidRPr="00DA619E">
        <w:rPr>
          <w:szCs w:val="24"/>
        </w:rPr>
        <w:t>,</w:t>
      </w:r>
      <w:r w:rsidRPr="00DA619E">
        <w:rPr>
          <w:szCs w:val="24"/>
        </w:rPr>
        <w:t xml:space="preserve"> соответствующий требованиям, указанным в п. 5.1.1.</w:t>
      </w:r>
    </w:p>
    <w:p w14:paraId="2710F613" w14:textId="61B310F9" w:rsidR="003810F2" w:rsidRPr="00DA619E" w:rsidRDefault="003321DB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Предоставить в УЦ ФНС России сведения об изменении</w:t>
      </w:r>
      <w:r w:rsidR="003810F2" w:rsidRPr="00DA619E">
        <w:rPr>
          <w:szCs w:val="24"/>
        </w:rPr>
        <w:t xml:space="preserve"> персональных данных, </w:t>
      </w:r>
      <w:r w:rsidRPr="00DA619E">
        <w:rPr>
          <w:szCs w:val="24"/>
        </w:rPr>
        <w:t xml:space="preserve">внесенных </w:t>
      </w:r>
      <w:r w:rsidR="003810F2" w:rsidRPr="00DA619E">
        <w:rPr>
          <w:szCs w:val="24"/>
        </w:rPr>
        <w:t>в КСКПЭП.</w:t>
      </w:r>
    </w:p>
    <w:p w14:paraId="15544E90" w14:textId="77777777" w:rsidR="00800A5E" w:rsidRPr="00DA619E" w:rsidRDefault="00800A5E" w:rsidP="00144608">
      <w:pPr>
        <w:pStyle w:val="2"/>
        <w:spacing w:before="240"/>
        <w:ind w:left="1134" w:hanging="425"/>
        <w:rPr>
          <w:color w:val="auto"/>
          <w:szCs w:val="24"/>
        </w:rPr>
      </w:pPr>
      <w:bookmarkStart w:id="105" w:name="_Toc100854735"/>
      <w:bookmarkStart w:id="106" w:name="_Toc101173293"/>
      <w:bookmarkEnd w:id="105"/>
      <w:r w:rsidRPr="00DA619E">
        <w:rPr>
          <w:color w:val="auto"/>
          <w:szCs w:val="24"/>
        </w:rPr>
        <w:t xml:space="preserve">Права </w:t>
      </w:r>
      <w:r w:rsidR="00973493" w:rsidRPr="00DA619E">
        <w:rPr>
          <w:color w:val="auto"/>
          <w:szCs w:val="24"/>
        </w:rPr>
        <w:t>в</w:t>
      </w:r>
      <w:r w:rsidRPr="00DA619E">
        <w:rPr>
          <w:color w:val="auto"/>
          <w:szCs w:val="24"/>
        </w:rPr>
        <w:t xml:space="preserve">ладельца </w:t>
      </w:r>
      <w:r w:rsidR="003B6419" w:rsidRPr="00DA619E">
        <w:rPr>
          <w:color w:val="auto"/>
          <w:szCs w:val="24"/>
        </w:rPr>
        <w:t>КСКПЭП</w:t>
      </w:r>
      <w:bookmarkEnd w:id="106"/>
    </w:p>
    <w:p w14:paraId="5E569B77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Обратиться в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4A5BDE" w:rsidRPr="00DA619E">
        <w:rPr>
          <w:szCs w:val="24"/>
        </w:rPr>
        <w:t xml:space="preserve"> </w:t>
      </w:r>
      <w:r w:rsidR="001D7266" w:rsidRPr="00DA619E">
        <w:rPr>
          <w:szCs w:val="24"/>
        </w:rPr>
        <w:t>с</w:t>
      </w:r>
      <w:r w:rsidR="00B70749" w:rsidRPr="00DA619E">
        <w:rPr>
          <w:szCs w:val="24"/>
        </w:rPr>
        <w:t xml:space="preserve"> заявлением о </w:t>
      </w:r>
      <w:r w:rsidRPr="00DA619E">
        <w:rPr>
          <w:szCs w:val="24"/>
        </w:rPr>
        <w:t>прекращени</w:t>
      </w:r>
      <w:r w:rsidR="00B70749" w:rsidRPr="00DA619E">
        <w:rPr>
          <w:szCs w:val="24"/>
        </w:rPr>
        <w:t>и</w:t>
      </w:r>
      <w:r w:rsidRPr="00DA619E">
        <w:rPr>
          <w:szCs w:val="24"/>
        </w:rPr>
        <w:t xml:space="preserve"> действия выданного ему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течение срока его действия.</w:t>
      </w:r>
    </w:p>
    <w:p w14:paraId="3B970410" w14:textId="27FA41EB" w:rsidR="002F6616" w:rsidRPr="00DA619E" w:rsidRDefault="002F6616" w:rsidP="007B2211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Обратиться в УЦ ФНС России за подтверждением владения КСКПЭП.</w:t>
      </w:r>
    </w:p>
    <w:p w14:paraId="15C7DF15" w14:textId="2D9EFC78" w:rsidR="003810F2" w:rsidRPr="00DA619E" w:rsidRDefault="003810F2" w:rsidP="008A2739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Получить «Руководство по обеспечению безопасности использования ЭП и средств ЭП»</w:t>
      </w:r>
      <w:r w:rsidR="00620A06" w:rsidRPr="00DA619E">
        <w:rPr>
          <w:szCs w:val="24"/>
        </w:rPr>
        <w:t xml:space="preserve"> (при наличии технической возможности)</w:t>
      </w:r>
      <w:r w:rsidRPr="00DA619E">
        <w:rPr>
          <w:szCs w:val="24"/>
        </w:rPr>
        <w:t>.</w:t>
      </w:r>
    </w:p>
    <w:p w14:paraId="145646EA" w14:textId="77777777" w:rsidR="00800A5E" w:rsidRPr="00DA619E" w:rsidRDefault="00800A5E" w:rsidP="00973493">
      <w:pPr>
        <w:pStyle w:val="2"/>
        <w:spacing w:before="240"/>
        <w:ind w:left="0" w:firstLine="709"/>
        <w:rPr>
          <w:color w:val="auto"/>
          <w:szCs w:val="24"/>
        </w:rPr>
      </w:pPr>
      <w:bookmarkStart w:id="107" w:name="_Toc101173294"/>
      <w:r w:rsidRPr="00DA619E">
        <w:rPr>
          <w:color w:val="auto"/>
          <w:szCs w:val="24"/>
        </w:rPr>
        <w:t xml:space="preserve">Обязанности Владельца </w:t>
      </w:r>
      <w:r w:rsidR="003B6419" w:rsidRPr="00DA619E">
        <w:rPr>
          <w:color w:val="auto"/>
          <w:szCs w:val="24"/>
        </w:rPr>
        <w:t>КСКПЭП</w:t>
      </w:r>
      <w:bookmarkEnd w:id="107"/>
    </w:p>
    <w:p w14:paraId="4CEB4C2F" w14:textId="01B1A9AF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Обеспечи</w:t>
      </w:r>
      <w:r w:rsidR="001C76DA" w:rsidRPr="00DA619E">
        <w:rPr>
          <w:szCs w:val="24"/>
        </w:rPr>
        <w:t>ва</w:t>
      </w:r>
      <w:r w:rsidRPr="00DA619E">
        <w:rPr>
          <w:szCs w:val="24"/>
        </w:rPr>
        <w:t xml:space="preserve">ть </w:t>
      </w:r>
      <w:r w:rsidR="001C76DA" w:rsidRPr="00DA619E">
        <w:rPr>
          <w:szCs w:val="24"/>
        </w:rPr>
        <w:t xml:space="preserve">соблюдение </w:t>
      </w:r>
      <w:r w:rsidR="00A55181" w:rsidRPr="00DA619E">
        <w:rPr>
          <w:szCs w:val="24"/>
        </w:rPr>
        <w:t xml:space="preserve">требований </w:t>
      </w:r>
      <w:r w:rsidR="003D073F" w:rsidRPr="00DA619E">
        <w:rPr>
          <w:szCs w:val="24"/>
        </w:rPr>
        <w:t>«Руководства по обеспечению безопасности использования ЭП и средств ЭП»</w:t>
      </w:r>
      <w:r w:rsidRPr="00DA619E">
        <w:rPr>
          <w:szCs w:val="24"/>
        </w:rPr>
        <w:t xml:space="preserve">, </w:t>
      </w:r>
      <w:r w:rsidR="00620A06" w:rsidRPr="00DA619E">
        <w:rPr>
          <w:szCs w:val="24"/>
        </w:rPr>
        <w:t xml:space="preserve">размещенного </w:t>
      </w:r>
      <w:r w:rsidRPr="00DA619E">
        <w:rPr>
          <w:szCs w:val="24"/>
        </w:rPr>
        <w:t xml:space="preserve">на </w:t>
      </w:r>
      <w:r w:rsidR="00973493" w:rsidRPr="00DA619E">
        <w:rPr>
          <w:szCs w:val="24"/>
        </w:rPr>
        <w:t>офиц</w:t>
      </w:r>
      <w:r w:rsidR="00530E7D">
        <w:rPr>
          <w:szCs w:val="24"/>
        </w:rPr>
        <w:t>иальном сайте ФНС </w:t>
      </w:r>
      <w:r w:rsidR="00973493" w:rsidRPr="00DA619E">
        <w:rPr>
          <w:szCs w:val="24"/>
        </w:rPr>
        <w:t xml:space="preserve">России </w:t>
      </w:r>
      <w:hyperlink r:id="rId13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Pr="00DA619E">
        <w:rPr>
          <w:szCs w:val="24"/>
        </w:rPr>
        <w:t>.</w:t>
      </w:r>
    </w:p>
    <w:p w14:paraId="79D6845B" w14:textId="5E9081EF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Обеспечи</w:t>
      </w:r>
      <w:r w:rsidR="001C76DA" w:rsidRPr="00DA619E">
        <w:rPr>
          <w:szCs w:val="24"/>
        </w:rPr>
        <w:t>ва</w:t>
      </w:r>
      <w:r w:rsidRPr="00DA619E">
        <w:rPr>
          <w:szCs w:val="24"/>
        </w:rPr>
        <w:t>ть конфиденциальность</w:t>
      </w:r>
      <w:r w:rsidR="001C76DA" w:rsidRPr="00DA619E">
        <w:rPr>
          <w:szCs w:val="24"/>
        </w:rPr>
        <w:t xml:space="preserve"> полученных</w:t>
      </w:r>
      <w:r w:rsidRPr="00DA619E">
        <w:rPr>
          <w:szCs w:val="24"/>
        </w:rPr>
        <w:t xml:space="preserve"> </w:t>
      </w:r>
      <w:r w:rsidR="00AD02F0" w:rsidRPr="00DA619E">
        <w:rPr>
          <w:szCs w:val="24"/>
        </w:rPr>
        <w:t>КЭП</w:t>
      </w:r>
      <w:r w:rsidRPr="00DA619E">
        <w:rPr>
          <w:szCs w:val="24"/>
        </w:rPr>
        <w:t>.</w:t>
      </w:r>
    </w:p>
    <w:p w14:paraId="35A09CBB" w14:textId="564FDB20" w:rsidR="00800A5E" w:rsidRPr="00DA619E" w:rsidRDefault="00973493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>Немедленно обратиться в</w:t>
      </w:r>
      <w:r w:rsidR="002952D0" w:rsidRPr="00DA619E">
        <w:rPr>
          <w:szCs w:val="24"/>
        </w:rPr>
        <w:t xml:space="preserve"> </w:t>
      </w:r>
      <w:r w:rsidR="00A55181" w:rsidRPr="00DA619E">
        <w:rPr>
          <w:szCs w:val="24"/>
        </w:rPr>
        <w:t xml:space="preserve">место выдачи </w:t>
      </w:r>
      <w:r w:rsidR="002952D0" w:rsidRPr="00DA619E">
        <w:rPr>
          <w:szCs w:val="24"/>
        </w:rPr>
        <w:t xml:space="preserve">УЦ </w:t>
      </w:r>
      <w:r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A55181" w:rsidRPr="00DA619E">
        <w:rPr>
          <w:szCs w:val="24"/>
        </w:rPr>
        <w:t xml:space="preserve">или Доверенного лица УЦ ФНС России </w:t>
      </w:r>
      <w:r w:rsidRPr="00DA619E">
        <w:rPr>
          <w:szCs w:val="24"/>
        </w:rPr>
        <w:t>с заявлением о прекращения действия КСКПЭП, выданного</w:t>
      </w:r>
      <w:r w:rsidR="002952D0" w:rsidRPr="00DA619E">
        <w:rPr>
          <w:szCs w:val="24"/>
        </w:rPr>
        <w:t xml:space="preserve"> УЦ </w:t>
      </w:r>
      <w:r w:rsidR="00AB1E7D" w:rsidRPr="00DA619E">
        <w:rPr>
          <w:szCs w:val="24"/>
        </w:rPr>
        <w:t>ФНС</w:t>
      </w:r>
      <w:r w:rsidR="00530E7D">
        <w:rPr>
          <w:szCs w:val="24"/>
        </w:rPr>
        <w:t> </w:t>
      </w:r>
      <w:r w:rsidR="0088793A" w:rsidRPr="00DA619E">
        <w:rPr>
          <w:szCs w:val="24"/>
        </w:rPr>
        <w:t>России</w:t>
      </w:r>
      <w:r w:rsidR="0009482B" w:rsidRPr="00DA619E">
        <w:rPr>
          <w:szCs w:val="24"/>
        </w:rPr>
        <w:t xml:space="preserve">, </w:t>
      </w:r>
      <w:r w:rsidR="00AB1E7D" w:rsidRPr="00DA619E">
        <w:rPr>
          <w:szCs w:val="24"/>
        </w:rPr>
        <w:t>при</w:t>
      </w:r>
      <w:r w:rsidR="00800A5E" w:rsidRPr="00DA619E">
        <w:rPr>
          <w:szCs w:val="24"/>
        </w:rPr>
        <w:t xml:space="preserve"> наличии оснований полагать, что </w:t>
      </w:r>
      <w:r w:rsidRPr="00DA619E">
        <w:rPr>
          <w:szCs w:val="24"/>
        </w:rPr>
        <w:t xml:space="preserve">нарушена </w:t>
      </w:r>
      <w:r w:rsidR="00800A5E" w:rsidRPr="00DA619E">
        <w:rPr>
          <w:szCs w:val="24"/>
        </w:rPr>
        <w:t xml:space="preserve">конфиденциальность </w:t>
      </w:r>
      <w:r w:rsidR="00093974" w:rsidRPr="00DA619E">
        <w:rPr>
          <w:szCs w:val="24"/>
        </w:rPr>
        <w:t>КЭП</w:t>
      </w:r>
      <w:r w:rsidR="00C347FB" w:rsidRPr="00DA619E">
        <w:rPr>
          <w:szCs w:val="24"/>
        </w:rPr>
        <w:t>.</w:t>
      </w:r>
    </w:p>
    <w:p w14:paraId="6DA98D92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Уведом</w:t>
      </w:r>
      <w:r w:rsidR="00973493" w:rsidRPr="00DA619E">
        <w:rPr>
          <w:szCs w:val="24"/>
        </w:rPr>
        <w:t>ить</w:t>
      </w:r>
      <w:r w:rsidR="002952D0" w:rsidRPr="00DA619E">
        <w:rPr>
          <w:szCs w:val="24"/>
        </w:rPr>
        <w:t xml:space="preserve"> УЦ </w:t>
      </w:r>
      <w:r w:rsidR="0014460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144608" w:rsidRPr="00DA619E">
        <w:rPr>
          <w:szCs w:val="24"/>
        </w:rPr>
        <w:t xml:space="preserve"> в течение не более чем 1 (одного) рабочего дня со</w:t>
      </w:r>
      <w:r w:rsidR="00E35406" w:rsidRPr="00DA619E">
        <w:rPr>
          <w:szCs w:val="24"/>
        </w:rPr>
        <w:t> </w:t>
      </w:r>
      <w:r w:rsidR="00144608" w:rsidRPr="00DA619E">
        <w:rPr>
          <w:szCs w:val="24"/>
        </w:rPr>
        <w:t xml:space="preserve">дня получения информации </w:t>
      </w:r>
      <w:r w:rsidRPr="00DA619E">
        <w:rPr>
          <w:szCs w:val="24"/>
        </w:rPr>
        <w:t xml:space="preserve">о нарушении конфиденциальности </w:t>
      </w:r>
      <w:r w:rsidR="00093974" w:rsidRPr="00DA619E">
        <w:rPr>
          <w:szCs w:val="24"/>
        </w:rPr>
        <w:t>КЭП</w:t>
      </w:r>
      <w:r w:rsidRPr="00DA619E">
        <w:rPr>
          <w:szCs w:val="24"/>
        </w:rPr>
        <w:t xml:space="preserve">, </w:t>
      </w:r>
      <w:r w:rsidR="00973493" w:rsidRPr="00DA619E">
        <w:rPr>
          <w:szCs w:val="24"/>
        </w:rPr>
        <w:t xml:space="preserve">соответствующий </w:t>
      </w:r>
      <w:r w:rsidR="005A6904" w:rsidRPr="00DA619E">
        <w:rPr>
          <w:szCs w:val="24"/>
        </w:rPr>
        <w:t xml:space="preserve">КСКПЭП </w:t>
      </w:r>
      <w:r w:rsidRPr="00DA619E">
        <w:rPr>
          <w:szCs w:val="24"/>
        </w:rPr>
        <w:t>которо</w:t>
      </w:r>
      <w:r w:rsidR="001D7266" w:rsidRPr="00DA619E">
        <w:rPr>
          <w:szCs w:val="24"/>
        </w:rPr>
        <w:t>го</w:t>
      </w:r>
      <w:r w:rsidRPr="00DA619E">
        <w:rPr>
          <w:szCs w:val="24"/>
        </w:rPr>
        <w:t xml:space="preserve"> выдан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1CA8F980" w14:textId="789711A6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При </w:t>
      </w:r>
      <w:r w:rsidR="00A55181" w:rsidRPr="00DA619E">
        <w:rPr>
          <w:szCs w:val="24"/>
        </w:rPr>
        <w:t xml:space="preserve">получении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ознакомиться с информацией, включаемой в</w:t>
      </w:r>
      <w:r w:rsidR="001D7266" w:rsidRPr="00DA619E">
        <w:rPr>
          <w:szCs w:val="24"/>
        </w:rPr>
        <w:t xml:space="preserve"> КСКПЭП</w:t>
      </w:r>
      <w:r w:rsidR="001C76DA" w:rsidRPr="00DA619E">
        <w:rPr>
          <w:szCs w:val="24"/>
        </w:rPr>
        <w:t>, посредством личной подписи в КСКПЭП на бумажном носителе,</w:t>
      </w:r>
      <w:r w:rsidR="00166E28" w:rsidRPr="00DA619E">
        <w:rPr>
          <w:szCs w:val="24"/>
        </w:rPr>
        <w:t xml:space="preserve"> либо зафиксировать ознакомление действующей </w:t>
      </w:r>
      <w:r w:rsidR="00A55181" w:rsidRPr="00DA619E">
        <w:rPr>
          <w:szCs w:val="24"/>
        </w:rPr>
        <w:t>квалифицированной ЭП</w:t>
      </w:r>
      <w:r w:rsidR="00166E28" w:rsidRPr="00DA619E">
        <w:rPr>
          <w:szCs w:val="24"/>
        </w:rPr>
        <w:t>.</w:t>
      </w:r>
    </w:p>
    <w:p w14:paraId="197866DD" w14:textId="5EE4407E" w:rsidR="00800A5E" w:rsidRPr="00DA619E" w:rsidRDefault="00800A5E" w:rsidP="00AC6EC6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В случае самостоятельного создания </w:t>
      </w:r>
      <w:r w:rsidR="00093974" w:rsidRPr="00DA619E">
        <w:rPr>
          <w:szCs w:val="24"/>
        </w:rPr>
        <w:t>КЭП</w:t>
      </w:r>
      <w:r w:rsidRPr="00DA619E">
        <w:rPr>
          <w:szCs w:val="24"/>
        </w:rPr>
        <w:t xml:space="preserve"> предоставить</w:t>
      </w:r>
      <w:r w:rsidR="0088793A" w:rsidRPr="00DA619E">
        <w:rPr>
          <w:szCs w:val="24"/>
        </w:rPr>
        <w:t xml:space="preserve"> в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093974" w:rsidRPr="00DA619E">
        <w:rPr>
          <w:szCs w:val="24"/>
        </w:rPr>
        <w:t xml:space="preserve"> </w:t>
      </w:r>
      <w:r w:rsidR="00102E38" w:rsidRPr="00DA619E">
        <w:rPr>
          <w:szCs w:val="24"/>
        </w:rPr>
        <w:t xml:space="preserve">файл </w:t>
      </w:r>
      <w:r w:rsidRPr="00DA619E">
        <w:rPr>
          <w:szCs w:val="24"/>
        </w:rPr>
        <w:t>запрос</w:t>
      </w:r>
      <w:r w:rsidR="00102E38" w:rsidRPr="00DA619E">
        <w:rPr>
          <w:szCs w:val="24"/>
        </w:rPr>
        <w:t>а</w:t>
      </w:r>
      <w:r w:rsidRPr="00DA619E">
        <w:rPr>
          <w:szCs w:val="24"/>
        </w:rPr>
        <w:t xml:space="preserve"> на </w:t>
      </w:r>
      <w:r w:rsidR="00AE70E8" w:rsidRPr="00DA619E">
        <w:rPr>
          <w:szCs w:val="24"/>
        </w:rPr>
        <w:t xml:space="preserve">изготовление </w:t>
      </w:r>
      <w:r w:rsidR="00093974" w:rsidRPr="00DA619E">
        <w:rPr>
          <w:szCs w:val="24"/>
        </w:rPr>
        <w:t>КСКПЭП</w:t>
      </w:r>
      <w:r w:rsidR="00102E38" w:rsidRPr="00DA619E">
        <w:rPr>
          <w:szCs w:val="24"/>
        </w:rPr>
        <w:t>, формируемы</w:t>
      </w:r>
      <w:r w:rsidR="00973493" w:rsidRPr="00DA619E">
        <w:rPr>
          <w:szCs w:val="24"/>
        </w:rPr>
        <w:t>й</w:t>
      </w:r>
      <w:r w:rsidR="00102E38" w:rsidRPr="00DA619E">
        <w:rPr>
          <w:szCs w:val="24"/>
        </w:rPr>
        <w:t xml:space="preserve"> </w:t>
      </w:r>
      <w:r w:rsidR="00C347FB" w:rsidRPr="00DA619E">
        <w:rPr>
          <w:szCs w:val="24"/>
        </w:rPr>
        <w:t>заявителем в</w:t>
      </w:r>
      <w:r w:rsidRPr="00DA619E">
        <w:rPr>
          <w:szCs w:val="24"/>
        </w:rPr>
        <w:t xml:space="preserve"> формате, </w:t>
      </w:r>
      <w:r w:rsidR="00166E28" w:rsidRPr="00DA619E">
        <w:rPr>
          <w:szCs w:val="24"/>
        </w:rPr>
        <w:t xml:space="preserve">установленном </w:t>
      </w:r>
      <w:r w:rsidRPr="00DA619E">
        <w:rPr>
          <w:szCs w:val="24"/>
        </w:rPr>
        <w:t>IETF RFC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 xml:space="preserve">2986 </w:t>
      </w:r>
      <w:r w:rsidR="00973493" w:rsidRPr="00DA619E">
        <w:rPr>
          <w:szCs w:val="24"/>
        </w:rPr>
        <w:t xml:space="preserve">- </w:t>
      </w:r>
      <w:r w:rsidRPr="00DA619E">
        <w:rPr>
          <w:szCs w:val="24"/>
        </w:rPr>
        <w:t>PKCS #10</w:t>
      </w:r>
      <w:r w:rsidR="00973493" w:rsidRPr="00DA619E">
        <w:rPr>
          <w:szCs w:val="24"/>
        </w:rPr>
        <w:t>.</w:t>
      </w:r>
      <w:r w:rsidRPr="00DA619E">
        <w:rPr>
          <w:szCs w:val="24"/>
        </w:rPr>
        <w:t xml:space="preserve"> Запрос на</w:t>
      </w:r>
      <w:r w:rsidR="00B70749"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изготовление </w:t>
      </w:r>
      <w:r w:rsidR="00093974" w:rsidRPr="00DA619E">
        <w:rPr>
          <w:szCs w:val="24"/>
        </w:rPr>
        <w:t xml:space="preserve">КСКПЭП </w:t>
      </w:r>
      <w:r w:rsidRPr="00DA619E">
        <w:rPr>
          <w:szCs w:val="24"/>
        </w:rPr>
        <w:t>должен содерж</w:t>
      </w:r>
      <w:r w:rsidR="00973493" w:rsidRPr="00DA619E">
        <w:rPr>
          <w:szCs w:val="24"/>
        </w:rPr>
        <w:t xml:space="preserve">ать </w:t>
      </w:r>
      <w:r w:rsidR="00C347FB" w:rsidRPr="00DA619E">
        <w:rPr>
          <w:szCs w:val="24"/>
        </w:rPr>
        <w:t>не</w:t>
      </w:r>
      <w:r w:rsidR="00102E38" w:rsidRPr="00DA619E">
        <w:rPr>
          <w:szCs w:val="24"/>
        </w:rPr>
        <w:t xml:space="preserve">обходимую </w:t>
      </w:r>
      <w:r w:rsidR="00973493" w:rsidRPr="00DA619E">
        <w:rPr>
          <w:szCs w:val="24"/>
        </w:rPr>
        <w:t xml:space="preserve">и включаемую в КСКПЭП </w:t>
      </w:r>
      <w:r w:rsidRPr="00DA619E">
        <w:rPr>
          <w:szCs w:val="24"/>
        </w:rPr>
        <w:t>информацию</w:t>
      </w:r>
      <w:r w:rsidR="00973493" w:rsidRPr="00DA619E">
        <w:rPr>
          <w:szCs w:val="24"/>
        </w:rPr>
        <w:t xml:space="preserve"> о</w:t>
      </w:r>
      <w:r w:rsidR="00987187" w:rsidRPr="00DA619E">
        <w:rPr>
          <w:szCs w:val="24"/>
        </w:rPr>
        <w:t>б</w:t>
      </w:r>
      <w:r w:rsidR="00973493" w:rsidRPr="00DA619E">
        <w:rPr>
          <w:szCs w:val="24"/>
        </w:rPr>
        <w:t xml:space="preserve"> использованных для создания КЭП и КПЭП средствах ЭП</w:t>
      </w:r>
      <w:r w:rsidR="00AB1E7D" w:rsidRPr="00DA619E">
        <w:rPr>
          <w:szCs w:val="24"/>
        </w:rPr>
        <w:t>, имеющих подтверждение соответствия требованиям, установленным Федеральным органом в области обеспечения безопасности</w:t>
      </w:r>
      <w:r w:rsidR="00E9150B" w:rsidRPr="00DA619E">
        <w:rPr>
          <w:szCs w:val="24"/>
        </w:rPr>
        <w:t>, с соблюдением требований приказа ФСБ России от 20.04.2021 № 154</w:t>
      </w:r>
      <w:r w:rsidR="00166E28" w:rsidRPr="00DA619E">
        <w:rPr>
          <w:szCs w:val="24"/>
        </w:rPr>
        <w:t xml:space="preserve"> Данный файл</w:t>
      </w:r>
      <w:r w:rsidR="0066276B" w:rsidRPr="00DA619E">
        <w:rPr>
          <w:szCs w:val="24"/>
        </w:rPr>
        <w:t xml:space="preserve"> может предоставляться </w:t>
      </w:r>
      <w:r w:rsidR="0033497A" w:rsidRPr="00DA619E">
        <w:rPr>
          <w:szCs w:val="24"/>
        </w:rPr>
        <w:t>лично</w:t>
      </w:r>
      <w:r w:rsidR="00F368C5" w:rsidRPr="00DA619E">
        <w:rPr>
          <w:szCs w:val="24"/>
        </w:rPr>
        <w:t>,</w:t>
      </w:r>
      <w:r w:rsidR="0066276B" w:rsidRPr="00DA619E">
        <w:rPr>
          <w:szCs w:val="24"/>
        </w:rPr>
        <w:t xml:space="preserve"> либо</w:t>
      </w:r>
      <w:r w:rsidR="00166E28" w:rsidRPr="00DA619E">
        <w:rPr>
          <w:szCs w:val="24"/>
        </w:rPr>
        <w:t xml:space="preserve"> </w:t>
      </w:r>
      <w:r w:rsidR="0033497A" w:rsidRPr="00DA619E">
        <w:rPr>
          <w:szCs w:val="24"/>
        </w:rPr>
        <w:t xml:space="preserve">с использованием информационных </w:t>
      </w:r>
      <w:r w:rsidR="00166E28" w:rsidRPr="00DA619E">
        <w:rPr>
          <w:szCs w:val="24"/>
        </w:rPr>
        <w:t>систем ФНС России</w:t>
      </w:r>
      <w:r w:rsidR="0033497A" w:rsidRPr="00DA619E">
        <w:rPr>
          <w:szCs w:val="24"/>
        </w:rPr>
        <w:t xml:space="preserve"> </w:t>
      </w:r>
      <w:r w:rsidR="0066276B" w:rsidRPr="00DA619E">
        <w:rPr>
          <w:szCs w:val="24"/>
        </w:rPr>
        <w:t>или</w:t>
      </w:r>
      <w:r w:rsidR="00166E28" w:rsidRPr="00DA619E">
        <w:rPr>
          <w:szCs w:val="24"/>
        </w:rPr>
        <w:t xml:space="preserve"> Доверенного лица.</w:t>
      </w:r>
      <w:r w:rsidR="0066276B" w:rsidRPr="00DA619E">
        <w:rPr>
          <w:szCs w:val="24"/>
        </w:rPr>
        <w:t xml:space="preserve"> В случае предоставления файла запроса через информационные системы (дистанционно) файл запроса должен быть подписан квалифицированной ЭП.</w:t>
      </w:r>
    </w:p>
    <w:p w14:paraId="3B0EEB13" w14:textId="77777777" w:rsidR="00B70749" w:rsidRPr="00DA619E" w:rsidRDefault="00B70749" w:rsidP="00B845F4">
      <w:pPr>
        <w:spacing w:line="360" w:lineRule="auto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465D19FC" w14:textId="77777777" w:rsidR="00800A5E" w:rsidRPr="00DA619E" w:rsidRDefault="002E289F" w:rsidP="00144608">
      <w:pPr>
        <w:pStyle w:val="1"/>
        <w:tabs>
          <w:tab w:val="left" w:pos="1418"/>
        </w:tabs>
        <w:spacing w:before="240" w:after="120" w:line="240" w:lineRule="auto"/>
        <w:ind w:left="1418" w:hanging="709"/>
        <w:jc w:val="both"/>
        <w:rPr>
          <w:color w:val="auto"/>
          <w:szCs w:val="24"/>
        </w:rPr>
      </w:pPr>
      <w:bookmarkStart w:id="108" w:name="_Toc101173295"/>
      <w:r w:rsidRPr="00DA619E">
        <w:rPr>
          <w:color w:val="auto"/>
          <w:szCs w:val="24"/>
        </w:rPr>
        <w:lastRenderedPageBreak/>
        <w:t>Порядок</w:t>
      </w:r>
      <w:r w:rsidR="005C143F" w:rsidRPr="00DA619E">
        <w:rPr>
          <w:color w:val="auto"/>
          <w:szCs w:val="24"/>
        </w:rPr>
        <w:t xml:space="preserve"> и сроки выполнения процедур (действий), необходимых для предоставления услуг</w:t>
      </w:r>
      <w:r w:rsidR="002952D0" w:rsidRPr="00DA619E">
        <w:rPr>
          <w:color w:val="auto"/>
          <w:szCs w:val="24"/>
        </w:rPr>
        <w:t xml:space="preserve"> УЦ </w:t>
      </w:r>
      <w:r w:rsidR="00973493" w:rsidRPr="00DA619E">
        <w:rPr>
          <w:color w:val="auto"/>
          <w:szCs w:val="24"/>
        </w:rPr>
        <w:t>ФНС</w:t>
      </w:r>
      <w:r w:rsidR="0088793A" w:rsidRPr="00DA619E">
        <w:rPr>
          <w:color w:val="auto"/>
          <w:szCs w:val="24"/>
        </w:rPr>
        <w:t xml:space="preserve"> России</w:t>
      </w:r>
      <w:bookmarkEnd w:id="108"/>
    </w:p>
    <w:p w14:paraId="7CBAA977" w14:textId="77777777" w:rsidR="0018485B" w:rsidRPr="00DA619E" w:rsidRDefault="0018485B" w:rsidP="00E35406">
      <w:pPr>
        <w:pStyle w:val="2"/>
        <w:spacing w:before="240"/>
        <w:ind w:left="0" w:firstLine="709"/>
        <w:rPr>
          <w:color w:val="auto"/>
          <w:szCs w:val="24"/>
        </w:rPr>
      </w:pPr>
      <w:bookmarkStart w:id="109" w:name="_Toc101173296"/>
      <w:r w:rsidRPr="00DA619E">
        <w:rPr>
          <w:color w:val="auto"/>
          <w:szCs w:val="24"/>
        </w:rPr>
        <w:t xml:space="preserve">Процедура создания </w:t>
      </w:r>
      <w:r w:rsidR="00AD02F0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 и </w:t>
      </w:r>
      <w:r w:rsidR="00AD02F0" w:rsidRPr="00DA619E">
        <w:rPr>
          <w:color w:val="auto"/>
          <w:szCs w:val="24"/>
        </w:rPr>
        <w:t>КПЭП</w:t>
      </w:r>
      <w:bookmarkEnd w:id="109"/>
    </w:p>
    <w:p w14:paraId="20044107" w14:textId="77777777" w:rsidR="00AD60F1" w:rsidRPr="00DA619E" w:rsidRDefault="002E289F" w:rsidP="00E35406">
      <w:pPr>
        <w:pStyle w:val="31"/>
        <w:rPr>
          <w:szCs w:val="24"/>
        </w:rPr>
      </w:pPr>
      <w:r w:rsidRPr="00DA619E">
        <w:rPr>
          <w:szCs w:val="24"/>
        </w:rPr>
        <w:t>Порядок</w:t>
      </w:r>
      <w:r w:rsidR="00AD60F1" w:rsidRPr="00DA619E">
        <w:rPr>
          <w:szCs w:val="24"/>
        </w:rPr>
        <w:t xml:space="preserve"> создания </w:t>
      </w:r>
      <w:r w:rsidR="00093974" w:rsidRPr="00DA619E">
        <w:rPr>
          <w:szCs w:val="24"/>
        </w:rPr>
        <w:t>КЭП</w:t>
      </w:r>
      <w:r w:rsidR="00AD60F1" w:rsidRPr="00DA619E">
        <w:rPr>
          <w:szCs w:val="24"/>
        </w:rPr>
        <w:t xml:space="preserve"> и </w:t>
      </w:r>
      <w:r w:rsidR="00093974" w:rsidRPr="00DA619E">
        <w:rPr>
          <w:szCs w:val="24"/>
        </w:rPr>
        <w:t>КПЭП</w:t>
      </w:r>
      <w:r w:rsidR="00AD60F1" w:rsidRPr="00DA619E">
        <w:rPr>
          <w:szCs w:val="24"/>
        </w:rPr>
        <w:t xml:space="preserve"> </w:t>
      </w:r>
      <w:r w:rsidR="00973493" w:rsidRPr="00DA619E">
        <w:rPr>
          <w:szCs w:val="24"/>
        </w:rPr>
        <w:t>п</w:t>
      </w:r>
      <w:r w:rsidR="00AD60F1" w:rsidRPr="00DA619E">
        <w:rPr>
          <w:szCs w:val="24"/>
        </w:rPr>
        <w:t>ользователей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093974" w:rsidRPr="00DA619E">
        <w:rPr>
          <w:szCs w:val="24"/>
        </w:rPr>
        <w:t>.</w:t>
      </w:r>
    </w:p>
    <w:p w14:paraId="5E3F7AB0" w14:textId="77777777" w:rsidR="0018485B" w:rsidRPr="00DA619E" w:rsidRDefault="00093974" w:rsidP="00E35406">
      <w:pPr>
        <w:pStyle w:val="13"/>
        <w:rPr>
          <w:color w:val="auto"/>
        </w:rPr>
      </w:pPr>
      <w:r w:rsidRPr="00DA619E">
        <w:rPr>
          <w:color w:val="auto"/>
        </w:rPr>
        <w:t>КЭП</w:t>
      </w:r>
      <w:r w:rsidR="0018485B" w:rsidRPr="00DA619E">
        <w:rPr>
          <w:color w:val="auto"/>
        </w:rPr>
        <w:t xml:space="preserve"> и </w:t>
      </w:r>
      <w:r w:rsidRPr="00DA619E">
        <w:rPr>
          <w:color w:val="auto"/>
        </w:rPr>
        <w:t>КПЭП</w:t>
      </w:r>
      <w:r w:rsidR="0018485B" w:rsidRPr="00DA619E">
        <w:rPr>
          <w:color w:val="auto"/>
        </w:rPr>
        <w:t>, предназначенные</w:t>
      </w:r>
      <w:r w:rsidR="006B1817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для создания и проверки </w:t>
      </w:r>
      <w:r w:rsidR="006B1817" w:rsidRPr="00DA619E">
        <w:rPr>
          <w:color w:val="auto"/>
        </w:rPr>
        <w:t xml:space="preserve">квалифицированной </w:t>
      </w:r>
      <w:r w:rsidR="00914CEF" w:rsidRPr="00DA619E">
        <w:rPr>
          <w:color w:val="auto"/>
        </w:rPr>
        <w:t>ЭП</w:t>
      </w:r>
      <w:r w:rsidR="006B1817" w:rsidRPr="00DA619E">
        <w:rPr>
          <w:color w:val="auto"/>
        </w:rPr>
        <w:t>,</w:t>
      </w:r>
      <w:r w:rsidR="0018485B" w:rsidRPr="00DA619E">
        <w:rPr>
          <w:color w:val="auto"/>
        </w:rPr>
        <w:t xml:space="preserve"> создаются с</w:t>
      </w:r>
      <w:r w:rsidR="006B1817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использованием средств </w:t>
      </w:r>
      <w:r w:rsidR="00914CEF" w:rsidRPr="00DA619E">
        <w:rPr>
          <w:color w:val="auto"/>
        </w:rPr>
        <w:t>ЭП</w:t>
      </w:r>
      <w:r w:rsidR="0018485B" w:rsidRPr="00DA619E">
        <w:rPr>
          <w:color w:val="auto"/>
        </w:rPr>
        <w:t>, имеющ</w:t>
      </w:r>
      <w:r w:rsidR="00C347FB" w:rsidRPr="00DA619E">
        <w:rPr>
          <w:color w:val="auto"/>
        </w:rPr>
        <w:t>их</w:t>
      </w:r>
      <w:r w:rsidR="0018485B" w:rsidRPr="00DA619E">
        <w:rPr>
          <w:color w:val="auto"/>
        </w:rPr>
        <w:t xml:space="preserve"> подтверждение соответствия требованиям</w:t>
      </w:r>
      <w:r w:rsidR="00973493" w:rsidRPr="00DA619E">
        <w:rPr>
          <w:color w:val="auto"/>
        </w:rPr>
        <w:t xml:space="preserve"> ФСБ России</w:t>
      </w:r>
      <w:r w:rsidR="0018485B" w:rsidRPr="00DA619E">
        <w:rPr>
          <w:color w:val="auto"/>
        </w:rPr>
        <w:t>.</w:t>
      </w:r>
    </w:p>
    <w:p w14:paraId="4452A746" w14:textId="30C0245D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Создание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 </w:t>
      </w:r>
      <w:r w:rsidR="00F25E06" w:rsidRPr="00DA619E">
        <w:rPr>
          <w:color w:val="auto"/>
        </w:rPr>
        <w:t xml:space="preserve">может </w:t>
      </w:r>
      <w:r w:rsidRPr="00DA619E">
        <w:rPr>
          <w:color w:val="auto"/>
        </w:rPr>
        <w:t>осуществля</w:t>
      </w:r>
      <w:r w:rsidR="00F25E06" w:rsidRPr="00DA619E">
        <w:rPr>
          <w:color w:val="auto"/>
        </w:rPr>
        <w:t xml:space="preserve">ться </w:t>
      </w:r>
      <w:r w:rsidR="00973493" w:rsidRPr="00DA619E">
        <w:rPr>
          <w:color w:val="auto"/>
        </w:rPr>
        <w:t>з</w:t>
      </w:r>
      <w:r w:rsidR="00A13947" w:rsidRPr="00DA619E">
        <w:rPr>
          <w:color w:val="auto"/>
        </w:rPr>
        <w:t>аявителем самостоятельно</w:t>
      </w:r>
      <w:r w:rsidR="00FF190C" w:rsidRPr="00DA619E">
        <w:rPr>
          <w:color w:val="auto"/>
        </w:rPr>
        <w:t>, в том числе с использованием средств ЭП УЦ ФНС России,</w:t>
      </w:r>
      <w:r w:rsidR="006B1817" w:rsidRPr="00DA619E">
        <w:rPr>
          <w:color w:val="auto"/>
        </w:rPr>
        <w:t xml:space="preserve"> или </w:t>
      </w:r>
      <w:r w:rsidR="00F25E06" w:rsidRPr="00DA619E">
        <w:rPr>
          <w:color w:val="auto"/>
        </w:rPr>
        <w:t xml:space="preserve">по его заявлению </w:t>
      </w:r>
      <w:r w:rsidR="006B1817" w:rsidRPr="00DA619E">
        <w:rPr>
          <w:color w:val="auto"/>
        </w:rPr>
        <w:t>Оператором</w:t>
      </w:r>
      <w:r w:rsidR="002952D0" w:rsidRPr="00DA619E">
        <w:rPr>
          <w:color w:val="auto"/>
        </w:rPr>
        <w:t xml:space="preserve"> УЦ </w:t>
      </w:r>
      <w:r w:rsidR="00AB1A05" w:rsidRPr="00DA619E">
        <w:rPr>
          <w:color w:val="auto"/>
        </w:rPr>
        <w:t>ФНС</w:t>
      </w:r>
      <w:r w:rsidR="00530E7D">
        <w:rPr>
          <w:color w:val="auto"/>
        </w:rPr>
        <w:t> </w:t>
      </w:r>
      <w:r w:rsidR="0088793A" w:rsidRPr="00DA619E">
        <w:rPr>
          <w:color w:val="auto"/>
        </w:rPr>
        <w:t>России</w:t>
      </w:r>
      <w:r w:rsidR="00171B99" w:rsidRPr="00DA619E">
        <w:rPr>
          <w:color w:val="auto"/>
        </w:rPr>
        <w:t xml:space="preserve"> и оператором </w:t>
      </w:r>
      <w:r w:rsidR="002C6A29" w:rsidRPr="00DA619E">
        <w:rPr>
          <w:color w:val="auto"/>
        </w:rPr>
        <w:t xml:space="preserve">Доверенного </w:t>
      </w:r>
      <w:r w:rsidR="00171B99" w:rsidRPr="00DA619E">
        <w:rPr>
          <w:color w:val="auto"/>
        </w:rPr>
        <w:t>лица</w:t>
      </w:r>
      <w:r w:rsidR="00AB1A05" w:rsidRPr="00DA619E">
        <w:rPr>
          <w:color w:val="auto"/>
        </w:rPr>
        <w:t>.</w:t>
      </w:r>
      <w:r w:rsidR="00093974" w:rsidRPr="00DA619E">
        <w:rPr>
          <w:color w:val="auto"/>
        </w:rPr>
        <w:t xml:space="preserve"> </w:t>
      </w:r>
    </w:p>
    <w:p w14:paraId="31E81381" w14:textId="77777777" w:rsidR="00CE5D14" w:rsidRPr="00DA619E" w:rsidRDefault="00CE5D1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самостоятельного </w:t>
      </w:r>
      <w:r w:rsidR="00973493" w:rsidRPr="00DA619E">
        <w:rPr>
          <w:color w:val="auto"/>
        </w:rPr>
        <w:t xml:space="preserve">создания </w:t>
      </w:r>
      <w:r w:rsidRPr="00DA619E">
        <w:rPr>
          <w:color w:val="auto"/>
        </w:rPr>
        <w:t xml:space="preserve">КЭП и КПЭП </w:t>
      </w:r>
      <w:r w:rsidR="00973493" w:rsidRPr="00DA619E">
        <w:rPr>
          <w:color w:val="auto"/>
        </w:rPr>
        <w:t>з</w:t>
      </w:r>
      <w:r w:rsidR="00EF039C" w:rsidRPr="00DA619E">
        <w:rPr>
          <w:color w:val="auto"/>
        </w:rPr>
        <w:t xml:space="preserve">аявитель </w:t>
      </w:r>
      <w:r w:rsidRPr="00DA619E">
        <w:rPr>
          <w:color w:val="auto"/>
        </w:rPr>
        <w:t>должен следовать</w:t>
      </w:r>
      <w:r w:rsidR="00F25E06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правилам, </w:t>
      </w:r>
      <w:r w:rsidR="00F25E06" w:rsidRPr="00DA619E">
        <w:rPr>
          <w:color w:val="auto"/>
        </w:rPr>
        <w:t>изложенным в эксплуатационн</w:t>
      </w:r>
      <w:r w:rsidR="00973493" w:rsidRPr="00DA619E">
        <w:rPr>
          <w:color w:val="auto"/>
        </w:rPr>
        <w:t xml:space="preserve">ой </w:t>
      </w:r>
      <w:r w:rsidR="00F25E06" w:rsidRPr="00DA619E">
        <w:rPr>
          <w:color w:val="auto"/>
        </w:rPr>
        <w:t>документа</w:t>
      </w:r>
      <w:r w:rsidR="00973493" w:rsidRPr="00DA619E">
        <w:rPr>
          <w:color w:val="auto"/>
        </w:rPr>
        <w:t xml:space="preserve">ции </w:t>
      </w:r>
      <w:r w:rsidR="00F25E06" w:rsidRPr="00DA619E">
        <w:rPr>
          <w:color w:val="auto"/>
        </w:rPr>
        <w:t>на средство ЭП</w:t>
      </w:r>
      <w:r w:rsidR="00F25E06" w:rsidRPr="00DA619E" w:rsidDel="00F25E06">
        <w:rPr>
          <w:color w:val="auto"/>
        </w:rPr>
        <w:t xml:space="preserve"> </w:t>
      </w:r>
      <w:r w:rsidRPr="00DA619E">
        <w:rPr>
          <w:color w:val="auto"/>
        </w:rPr>
        <w:t xml:space="preserve">(например, </w:t>
      </w:r>
      <w:r w:rsidR="00973493" w:rsidRPr="00DA619E">
        <w:rPr>
          <w:color w:val="auto"/>
        </w:rPr>
        <w:t>в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>Правила</w:t>
      </w:r>
      <w:r w:rsidR="00973493" w:rsidRPr="00DA619E">
        <w:rPr>
          <w:color w:val="auto"/>
        </w:rPr>
        <w:t>х</w:t>
      </w:r>
      <w:r w:rsidRPr="00DA619E">
        <w:rPr>
          <w:color w:val="auto"/>
        </w:rPr>
        <w:t xml:space="preserve"> пользования СКЗИ, </w:t>
      </w:r>
      <w:r w:rsidR="00973493" w:rsidRPr="00DA619E">
        <w:rPr>
          <w:color w:val="auto"/>
        </w:rPr>
        <w:t xml:space="preserve">руководстве </w:t>
      </w:r>
      <w:r w:rsidRPr="00DA619E">
        <w:rPr>
          <w:color w:val="auto"/>
        </w:rPr>
        <w:t>пользователя СКЗИ)</w:t>
      </w:r>
      <w:r w:rsidR="00EF039C" w:rsidRPr="00DA619E">
        <w:rPr>
          <w:color w:val="auto"/>
        </w:rPr>
        <w:t xml:space="preserve">. </w:t>
      </w:r>
    </w:p>
    <w:p w14:paraId="6C6968E6" w14:textId="74DFCE49" w:rsidR="0018485B" w:rsidRPr="00DA619E" w:rsidRDefault="00CE5D14" w:rsidP="00E35406">
      <w:pPr>
        <w:pStyle w:val="13"/>
        <w:rPr>
          <w:color w:val="auto"/>
        </w:rPr>
      </w:pPr>
      <w:r w:rsidRPr="00DA619E">
        <w:rPr>
          <w:color w:val="auto"/>
        </w:rPr>
        <w:t>В случае обращения в</w:t>
      </w:r>
      <w:r w:rsidR="0018485B" w:rsidRPr="00DA619E">
        <w:rPr>
          <w:color w:val="auto"/>
        </w:rPr>
        <w:t xml:space="preserve"> </w:t>
      </w:r>
      <w:r w:rsidR="00A9629C" w:rsidRPr="00DA619E">
        <w:rPr>
          <w:color w:val="auto"/>
        </w:rPr>
        <w:t>место</w:t>
      </w:r>
      <w:r w:rsidR="00973493" w:rsidRPr="00DA619E">
        <w:rPr>
          <w:color w:val="auto"/>
        </w:rPr>
        <w:t xml:space="preserve"> </w:t>
      </w:r>
      <w:r w:rsidR="00C347FB" w:rsidRPr="00DA619E">
        <w:rPr>
          <w:color w:val="auto"/>
        </w:rPr>
        <w:t>выдачи</w:t>
      </w:r>
      <w:r w:rsidR="00A9629C" w:rsidRPr="00DA619E">
        <w:rPr>
          <w:color w:val="auto"/>
        </w:rPr>
        <w:t xml:space="preserve"> КСКПЭП</w:t>
      </w:r>
      <w:r w:rsidR="00C347FB" w:rsidRPr="00DA619E">
        <w:rPr>
          <w:color w:val="auto"/>
        </w:rPr>
        <w:t xml:space="preserve"> </w:t>
      </w:r>
      <w:r w:rsidR="002952D0" w:rsidRPr="00DA619E">
        <w:rPr>
          <w:color w:val="auto"/>
        </w:rPr>
        <w:t xml:space="preserve">УЦ </w:t>
      </w:r>
      <w:r w:rsidR="0066276B" w:rsidRPr="00DA619E">
        <w:rPr>
          <w:color w:val="auto"/>
        </w:rPr>
        <w:t>ФНС</w:t>
      </w:r>
      <w:r w:rsidR="0088793A" w:rsidRPr="00DA619E">
        <w:rPr>
          <w:color w:val="auto"/>
        </w:rPr>
        <w:t xml:space="preserve"> России</w:t>
      </w:r>
      <w:r w:rsidR="0066276B" w:rsidRPr="00DA619E">
        <w:rPr>
          <w:color w:val="auto"/>
        </w:rPr>
        <w:t>, Доверенного</w:t>
      </w:r>
      <w:r w:rsidR="00AB1A05" w:rsidRPr="00DA619E">
        <w:rPr>
          <w:color w:val="auto"/>
        </w:rPr>
        <w:t xml:space="preserve"> лица</w:t>
      </w:r>
      <w:r w:rsidR="00093974" w:rsidRPr="00DA619E">
        <w:rPr>
          <w:color w:val="auto"/>
        </w:rPr>
        <w:t xml:space="preserve"> </w:t>
      </w:r>
      <w:r w:rsidR="00CC28A2" w:rsidRPr="00DA619E">
        <w:rPr>
          <w:color w:val="auto"/>
        </w:rPr>
        <w:t>с заявлением на изготовление</w:t>
      </w:r>
      <w:r w:rsidR="00A9629C" w:rsidRPr="00DA619E">
        <w:rPr>
          <w:color w:val="auto"/>
        </w:rPr>
        <w:t xml:space="preserve"> КСКПЭП</w:t>
      </w:r>
      <w:r w:rsidRPr="00DA619E">
        <w:rPr>
          <w:color w:val="auto"/>
        </w:rPr>
        <w:t>, ключ</w:t>
      </w:r>
      <w:r w:rsidR="00973493" w:rsidRPr="00DA619E">
        <w:rPr>
          <w:color w:val="auto"/>
        </w:rPr>
        <w:t xml:space="preserve">и создаются </w:t>
      </w:r>
      <w:r w:rsidR="0018485B" w:rsidRPr="00DA619E">
        <w:rPr>
          <w:color w:val="auto"/>
        </w:rPr>
        <w:t xml:space="preserve">на </w:t>
      </w:r>
      <w:r w:rsidR="00973493" w:rsidRPr="00DA619E">
        <w:rPr>
          <w:color w:val="auto"/>
        </w:rPr>
        <w:t xml:space="preserve">аттестованном по требованиям безопасности </w:t>
      </w:r>
      <w:r w:rsidR="00066631" w:rsidRPr="00DA619E">
        <w:rPr>
          <w:color w:val="auto"/>
        </w:rPr>
        <w:t>автоматизированном рабочем месте</w:t>
      </w:r>
      <w:r w:rsidR="00973493" w:rsidRPr="00DA619E">
        <w:rPr>
          <w:color w:val="auto"/>
        </w:rPr>
        <w:t>, размещённом в</w:t>
      </w:r>
      <w:r w:rsidR="00B51475" w:rsidRPr="00DA619E">
        <w:rPr>
          <w:color w:val="auto"/>
        </w:rPr>
        <w:t> </w:t>
      </w:r>
      <w:r w:rsidR="00973493" w:rsidRPr="00DA619E">
        <w:rPr>
          <w:color w:val="auto"/>
        </w:rPr>
        <w:t>соответствующе</w:t>
      </w:r>
      <w:r w:rsidR="00A9629C" w:rsidRPr="00DA619E">
        <w:rPr>
          <w:color w:val="auto"/>
        </w:rPr>
        <w:t>м</w:t>
      </w:r>
      <w:r w:rsidR="00973493" w:rsidRPr="00DA619E">
        <w:rPr>
          <w:color w:val="auto"/>
        </w:rPr>
        <w:t xml:space="preserve"> </w:t>
      </w:r>
      <w:r w:rsidR="00A9629C" w:rsidRPr="00DA619E">
        <w:rPr>
          <w:color w:val="auto"/>
        </w:rPr>
        <w:t xml:space="preserve">месте </w:t>
      </w:r>
      <w:r w:rsidR="00382423" w:rsidRPr="00DA619E">
        <w:rPr>
          <w:color w:val="auto"/>
        </w:rPr>
        <w:t>выдачи</w:t>
      </w:r>
      <w:r w:rsidR="00A9629C" w:rsidRPr="00DA619E">
        <w:rPr>
          <w:color w:val="auto"/>
        </w:rPr>
        <w:t xml:space="preserve"> КСКПЭП</w:t>
      </w:r>
      <w:r w:rsidR="00382423" w:rsidRPr="00DA619E">
        <w:rPr>
          <w:color w:val="auto"/>
        </w:rPr>
        <w:t xml:space="preserve"> УЦ ФНС России</w:t>
      </w:r>
      <w:r w:rsidR="0088793A" w:rsidRPr="00DA619E">
        <w:rPr>
          <w:color w:val="auto"/>
        </w:rPr>
        <w:t xml:space="preserve"> или Доверенного лица</w:t>
      </w:r>
      <w:r w:rsidR="00973493" w:rsidRPr="00DA619E">
        <w:rPr>
          <w:color w:val="auto"/>
        </w:rPr>
        <w:t>. С</w:t>
      </w:r>
      <w:r w:rsidR="0018485B" w:rsidRPr="00DA619E">
        <w:rPr>
          <w:color w:val="auto"/>
        </w:rPr>
        <w:t>озданны</w:t>
      </w:r>
      <w:r w:rsidR="00973493" w:rsidRPr="00DA619E">
        <w:rPr>
          <w:color w:val="auto"/>
        </w:rPr>
        <w:t>й КЭП и соответствующий ему квалифицированный сертификат КПЭП</w:t>
      </w:r>
      <w:r w:rsidR="0018485B" w:rsidRPr="00DA619E">
        <w:rPr>
          <w:color w:val="auto"/>
        </w:rPr>
        <w:t>, записыва</w:t>
      </w:r>
      <w:r w:rsidR="00973493" w:rsidRPr="00DA619E">
        <w:rPr>
          <w:color w:val="auto"/>
        </w:rPr>
        <w:t>ю</w:t>
      </w:r>
      <w:r w:rsidR="0018485B" w:rsidRPr="00DA619E">
        <w:rPr>
          <w:color w:val="auto"/>
        </w:rPr>
        <w:t>тся на ключевой носи</w:t>
      </w:r>
      <w:r w:rsidR="006B1817" w:rsidRPr="00DA619E">
        <w:rPr>
          <w:color w:val="auto"/>
        </w:rPr>
        <w:t>тель, предоставленный заявителем</w:t>
      </w:r>
      <w:r w:rsidR="00E9150B" w:rsidRPr="00DA619E">
        <w:rPr>
          <w:color w:val="auto"/>
        </w:rPr>
        <w:t xml:space="preserve"> (</w:t>
      </w:r>
      <w:r w:rsidR="00F22274" w:rsidRPr="00DA619E">
        <w:rPr>
          <w:color w:val="auto"/>
        </w:rPr>
        <w:t>владельцем</w:t>
      </w:r>
      <w:r w:rsidR="00B271C1" w:rsidRPr="00DA619E">
        <w:rPr>
          <w:color w:val="auto"/>
        </w:rPr>
        <w:t xml:space="preserve"> КСКПЭП</w:t>
      </w:r>
      <w:r w:rsidR="00E9150B" w:rsidRPr="00DA619E">
        <w:rPr>
          <w:color w:val="auto"/>
        </w:rPr>
        <w:t>)</w:t>
      </w:r>
      <w:r w:rsidR="00093974" w:rsidRPr="00DA619E">
        <w:rPr>
          <w:color w:val="auto"/>
        </w:rPr>
        <w:t>.</w:t>
      </w:r>
    </w:p>
    <w:p w14:paraId="22EA3D96" w14:textId="3D08D322" w:rsidR="006B1817" w:rsidRPr="00DA619E" w:rsidRDefault="00EC22E9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Ключевой </w:t>
      </w:r>
      <w:r w:rsidR="00973493" w:rsidRPr="00DA619E">
        <w:rPr>
          <w:color w:val="auto"/>
        </w:rPr>
        <w:t xml:space="preserve">носитель </w:t>
      </w:r>
      <w:r w:rsidR="006B1817" w:rsidRPr="00DA619E">
        <w:rPr>
          <w:color w:val="auto"/>
        </w:rPr>
        <w:t>долж</w:t>
      </w:r>
      <w:r w:rsidR="00973493" w:rsidRPr="00DA619E">
        <w:rPr>
          <w:color w:val="auto"/>
        </w:rPr>
        <w:t>е</w:t>
      </w:r>
      <w:r w:rsidR="006B1817" w:rsidRPr="00DA619E">
        <w:rPr>
          <w:color w:val="auto"/>
        </w:rPr>
        <w:t xml:space="preserve">н </w:t>
      </w:r>
      <w:r w:rsidR="00973493" w:rsidRPr="00DA619E">
        <w:rPr>
          <w:color w:val="auto"/>
        </w:rPr>
        <w:t xml:space="preserve">отвечать </w:t>
      </w:r>
      <w:r w:rsidRPr="00DA619E">
        <w:rPr>
          <w:color w:val="auto"/>
        </w:rPr>
        <w:t xml:space="preserve">следующим </w:t>
      </w:r>
      <w:r w:rsidR="006B1817" w:rsidRPr="00DA619E">
        <w:rPr>
          <w:color w:val="auto"/>
        </w:rPr>
        <w:t>требования</w:t>
      </w:r>
      <w:r w:rsidR="00973493" w:rsidRPr="00DA619E">
        <w:rPr>
          <w:color w:val="auto"/>
        </w:rPr>
        <w:t>м</w:t>
      </w:r>
      <w:r w:rsidR="006B1817" w:rsidRPr="00DA619E">
        <w:rPr>
          <w:color w:val="auto"/>
        </w:rPr>
        <w:t>:</w:t>
      </w:r>
    </w:p>
    <w:p w14:paraId="0F496B0D" w14:textId="704B76CD" w:rsidR="006B1817" w:rsidRPr="00DA619E" w:rsidRDefault="004D4DFC" w:rsidP="00E35406">
      <w:pPr>
        <w:pStyle w:val="a2"/>
        <w:tabs>
          <w:tab w:val="left" w:pos="993"/>
        </w:tabs>
        <w:ind w:left="0" w:firstLine="720"/>
      </w:pPr>
      <w:r w:rsidRPr="00DA619E">
        <w:t xml:space="preserve">иметь </w:t>
      </w:r>
      <w:r w:rsidR="00FC5A36" w:rsidRPr="00DA619E">
        <w:t xml:space="preserve">действительный </w:t>
      </w:r>
      <w:r w:rsidRPr="00DA619E">
        <w:t>сертификат соответствия, выданный</w:t>
      </w:r>
      <w:r w:rsidR="00FC5A36" w:rsidRPr="00DA619E">
        <w:t xml:space="preserve"> ФСБ России или ФСТЭК России</w:t>
      </w:r>
      <w:r w:rsidRPr="00DA619E">
        <w:t>;</w:t>
      </w:r>
    </w:p>
    <w:p w14:paraId="0E9C971C" w14:textId="57AD205C" w:rsidR="00DA17BB" w:rsidRPr="00DA619E" w:rsidRDefault="00E608AB" w:rsidP="00E35406">
      <w:pPr>
        <w:pStyle w:val="a2"/>
        <w:tabs>
          <w:tab w:val="left" w:pos="993"/>
        </w:tabs>
        <w:ind w:left="0" w:firstLine="720"/>
      </w:pPr>
      <w:r w:rsidRPr="00DA619E">
        <w:t>иметь</w:t>
      </w:r>
      <w:r w:rsidR="00DA17BB" w:rsidRPr="00DA619E">
        <w:t xml:space="preserve"> форм-фактор USB-токен Type-A</w:t>
      </w:r>
      <w:r w:rsidR="00F22274" w:rsidRPr="00DA619E">
        <w:t>.</w:t>
      </w:r>
    </w:p>
    <w:p w14:paraId="30D9A4C9" w14:textId="77777777" w:rsidR="0018485B" w:rsidRPr="00DA619E" w:rsidRDefault="002E289F" w:rsidP="00E35406">
      <w:pPr>
        <w:pStyle w:val="31"/>
        <w:spacing w:after="120"/>
        <w:ind w:left="1417" w:hanging="697"/>
        <w:rPr>
          <w:szCs w:val="24"/>
        </w:rPr>
      </w:pPr>
      <w:bookmarkStart w:id="110" w:name="_Ref34340092"/>
      <w:r w:rsidRPr="00DA619E">
        <w:rPr>
          <w:szCs w:val="24"/>
        </w:rPr>
        <w:t>Порядок</w:t>
      </w:r>
      <w:r w:rsidR="00973493" w:rsidRPr="00DA619E">
        <w:rPr>
          <w:szCs w:val="24"/>
        </w:rPr>
        <w:t xml:space="preserve"> плановой смены КЭП</w:t>
      </w:r>
      <w:r w:rsidR="002952D0" w:rsidRPr="00DA619E">
        <w:rPr>
          <w:szCs w:val="24"/>
        </w:rPr>
        <w:t xml:space="preserve"> УЦ </w:t>
      </w:r>
      <w:r w:rsidR="00973493" w:rsidRPr="00DA619E">
        <w:rPr>
          <w:szCs w:val="24"/>
        </w:rPr>
        <w:t>ФНС</w:t>
      </w:r>
      <w:r w:rsidR="00AC1A35" w:rsidRPr="00DA619E">
        <w:rPr>
          <w:szCs w:val="24"/>
        </w:rPr>
        <w:t xml:space="preserve"> России</w:t>
      </w:r>
      <w:r w:rsidR="00973493" w:rsidRPr="00DA619E">
        <w:rPr>
          <w:szCs w:val="24"/>
        </w:rPr>
        <w:t>.</w:t>
      </w:r>
      <w:bookmarkEnd w:id="110"/>
    </w:p>
    <w:p w14:paraId="28938E0F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Плановая смена </w:t>
      </w:r>
      <w:r w:rsidR="00093974" w:rsidRPr="00DA619E">
        <w:rPr>
          <w:color w:val="auto"/>
        </w:rPr>
        <w:t>КЭП и КПЭП</w:t>
      </w:r>
      <w:r w:rsidR="002952D0" w:rsidRPr="00DA619E">
        <w:rPr>
          <w:color w:val="auto"/>
        </w:rPr>
        <w:t xml:space="preserve"> УЦ </w:t>
      </w:r>
      <w:r w:rsidR="00093974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093974" w:rsidRPr="00DA619E">
        <w:rPr>
          <w:color w:val="auto"/>
        </w:rPr>
        <w:t xml:space="preserve"> </w:t>
      </w:r>
      <w:r w:rsidR="0009482B" w:rsidRPr="00DA619E">
        <w:rPr>
          <w:color w:val="auto"/>
        </w:rPr>
        <w:t xml:space="preserve">выполняется </w:t>
      </w:r>
      <w:r w:rsidRPr="00DA619E">
        <w:rPr>
          <w:color w:val="auto"/>
        </w:rPr>
        <w:t xml:space="preserve">не позднее, чем через </w:t>
      </w:r>
      <w:r w:rsidR="00AD60F1" w:rsidRPr="00DA619E">
        <w:rPr>
          <w:color w:val="auto"/>
        </w:rPr>
        <w:t>3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>(</w:t>
      </w:r>
      <w:r w:rsidR="00AD60F1" w:rsidRPr="00DA619E">
        <w:rPr>
          <w:color w:val="auto"/>
        </w:rPr>
        <w:t>три</w:t>
      </w:r>
      <w:r w:rsidRPr="00DA619E">
        <w:rPr>
          <w:color w:val="auto"/>
        </w:rPr>
        <w:t>) год</w:t>
      </w:r>
      <w:r w:rsidR="00AD60F1" w:rsidRPr="00DA619E">
        <w:rPr>
          <w:color w:val="auto"/>
        </w:rPr>
        <w:t>а и 3 (т</w:t>
      </w:r>
      <w:r w:rsidRPr="00DA619E">
        <w:rPr>
          <w:color w:val="auto"/>
        </w:rPr>
        <w:t xml:space="preserve">ри) месяца после начала действия соответствующего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>. Основанием для</w:t>
      </w:r>
      <w:r w:rsidR="00BC3C9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плановой смены </w:t>
      </w:r>
      <w:r w:rsidR="00093974" w:rsidRPr="00DA619E">
        <w:rPr>
          <w:color w:val="auto"/>
        </w:rPr>
        <w:t xml:space="preserve">КЭП </w:t>
      </w:r>
      <w:r w:rsidR="00EF039C" w:rsidRPr="00DA619E">
        <w:rPr>
          <w:color w:val="auto"/>
        </w:rPr>
        <w:t>является</w:t>
      </w:r>
      <w:r w:rsidRPr="00DA619E">
        <w:rPr>
          <w:color w:val="auto"/>
        </w:rPr>
        <w:t xml:space="preserve"> истечение соответствующего</w:t>
      </w:r>
      <w:r w:rsidR="00BC3C98" w:rsidRPr="00DA619E">
        <w:rPr>
          <w:color w:val="auto"/>
        </w:rPr>
        <w:t xml:space="preserve"> </w:t>
      </w:r>
      <w:r w:rsidRPr="00DA619E">
        <w:rPr>
          <w:color w:val="auto"/>
        </w:rPr>
        <w:t>срока.</w:t>
      </w:r>
    </w:p>
    <w:p w14:paraId="3FBDA386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Процедура плановой смены </w:t>
      </w:r>
      <w:r w:rsidR="00093974" w:rsidRPr="00DA619E">
        <w:rPr>
          <w:color w:val="auto"/>
        </w:rPr>
        <w:t xml:space="preserve">КЭП и КПЭП </w:t>
      </w:r>
      <w:r w:rsidRPr="00DA619E">
        <w:rPr>
          <w:color w:val="auto"/>
        </w:rPr>
        <w:t>осуществляется в следующем порядке:</w:t>
      </w:r>
    </w:p>
    <w:p w14:paraId="69372FDB" w14:textId="77777777" w:rsidR="001F32F8" w:rsidRPr="00DA619E" w:rsidRDefault="00973493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>у</w:t>
      </w:r>
      <w:r w:rsidR="001F32F8" w:rsidRPr="00DA619E">
        <w:rPr>
          <w:rFonts w:ascii="Times New Roman" w:hAnsi="Times New Roman" w:cs="Times New Roman"/>
          <w:color w:val="auto"/>
        </w:rPr>
        <w:t>полномоченное лицо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1F32F8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1F32F8" w:rsidRPr="00DA619E">
        <w:rPr>
          <w:rFonts w:ascii="Times New Roman" w:hAnsi="Times New Roman" w:cs="Times New Roman"/>
          <w:color w:val="auto"/>
        </w:rPr>
        <w:t xml:space="preserve"> формирует новы</w:t>
      </w:r>
      <w:r w:rsidRPr="00DA619E">
        <w:rPr>
          <w:rFonts w:ascii="Times New Roman" w:hAnsi="Times New Roman" w:cs="Times New Roman"/>
          <w:color w:val="auto"/>
        </w:rPr>
        <w:t xml:space="preserve">е ключи </w:t>
      </w:r>
      <w:r w:rsidR="00093974" w:rsidRPr="00DA619E">
        <w:rPr>
          <w:rFonts w:ascii="Times New Roman" w:hAnsi="Times New Roman" w:cs="Times New Roman"/>
          <w:color w:val="auto"/>
        </w:rPr>
        <w:t>КЭП</w:t>
      </w:r>
      <w:r w:rsidR="001F32F8" w:rsidRPr="00DA619E">
        <w:rPr>
          <w:rFonts w:ascii="Times New Roman" w:hAnsi="Times New Roman" w:cs="Times New Roman"/>
          <w:color w:val="auto"/>
        </w:rPr>
        <w:t xml:space="preserve"> и </w:t>
      </w:r>
      <w:r w:rsidR="00093974" w:rsidRPr="00DA619E">
        <w:rPr>
          <w:rFonts w:ascii="Times New Roman" w:hAnsi="Times New Roman" w:cs="Times New Roman"/>
          <w:color w:val="auto"/>
        </w:rPr>
        <w:t>КПЭП</w:t>
      </w:r>
      <w:r w:rsidR="001F32F8" w:rsidRPr="00DA619E">
        <w:rPr>
          <w:rFonts w:ascii="Times New Roman" w:hAnsi="Times New Roman" w:cs="Times New Roman"/>
          <w:color w:val="auto"/>
        </w:rPr>
        <w:t>;</w:t>
      </w:r>
    </w:p>
    <w:p w14:paraId="0533DF25" w14:textId="302ADBAC" w:rsidR="0018485B" w:rsidRPr="00DA619E" w:rsidRDefault="00973493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>у</w:t>
      </w:r>
      <w:r w:rsidR="0018485B" w:rsidRPr="00DA619E">
        <w:rPr>
          <w:rFonts w:ascii="Times New Roman" w:hAnsi="Times New Roman" w:cs="Times New Roman"/>
          <w:color w:val="auto"/>
        </w:rPr>
        <w:t>полномоченное лицо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1F32F8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1F32F8" w:rsidRPr="00DA619E">
        <w:rPr>
          <w:rFonts w:ascii="Times New Roman" w:hAnsi="Times New Roman" w:cs="Times New Roman"/>
          <w:color w:val="auto"/>
        </w:rPr>
        <w:t xml:space="preserve"> </w:t>
      </w:r>
      <w:r w:rsidR="0018485B" w:rsidRPr="00DA619E">
        <w:rPr>
          <w:rFonts w:ascii="Times New Roman" w:hAnsi="Times New Roman" w:cs="Times New Roman"/>
          <w:color w:val="auto"/>
        </w:rPr>
        <w:t xml:space="preserve">направляет заявление на </w:t>
      </w:r>
      <w:r w:rsidRPr="00DA619E">
        <w:rPr>
          <w:rFonts w:ascii="Times New Roman" w:hAnsi="Times New Roman" w:cs="Times New Roman"/>
          <w:color w:val="auto"/>
        </w:rPr>
        <w:t xml:space="preserve">изготовление </w:t>
      </w:r>
      <w:r w:rsidR="005A6904" w:rsidRPr="00DA619E">
        <w:rPr>
          <w:rFonts w:ascii="Times New Roman" w:hAnsi="Times New Roman" w:cs="Times New Roman"/>
          <w:color w:val="auto"/>
        </w:rPr>
        <w:t xml:space="preserve">КСКПЭП </w:t>
      </w:r>
      <w:r w:rsidR="0018485B" w:rsidRPr="00DA619E">
        <w:rPr>
          <w:rFonts w:ascii="Times New Roman" w:hAnsi="Times New Roman" w:cs="Times New Roman"/>
          <w:color w:val="auto"/>
        </w:rPr>
        <w:t xml:space="preserve">в </w:t>
      </w:r>
      <w:r w:rsidR="00A9629C" w:rsidRPr="00DA619E">
        <w:rPr>
          <w:rFonts w:ascii="Times New Roman" w:hAnsi="Times New Roman" w:cs="Times New Roman"/>
          <w:color w:val="auto"/>
        </w:rPr>
        <w:t>ГУЦ</w:t>
      </w:r>
      <w:r w:rsidR="0018485B" w:rsidRPr="00DA619E">
        <w:rPr>
          <w:rFonts w:ascii="Times New Roman" w:hAnsi="Times New Roman" w:cs="Times New Roman"/>
          <w:color w:val="auto"/>
        </w:rPr>
        <w:t xml:space="preserve"> в порядке, предусмотренном </w:t>
      </w:r>
      <w:r w:rsidR="00987187" w:rsidRPr="00DA619E">
        <w:rPr>
          <w:rFonts w:ascii="Times New Roman" w:hAnsi="Times New Roman" w:cs="Times New Roman"/>
          <w:color w:val="auto"/>
        </w:rPr>
        <w:t>Регламентом</w:t>
      </w:r>
      <w:r w:rsidR="0018485B" w:rsidRPr="00DA619E">
        <w:rPr>
          <w:rFonts w:ascii="Times New Roman" w:hAnsi="Times New Roman" w:cs="Times New Roman"/>
          <w:color w:val="auto"/>
        </w:rPr>
        <w:t xml:space="preserve"> </w:t>
      </w:r>
      <w:r w:rsidR="00A9629C" w:rsidRPr="00DA619E">
        <w:rPr>
          <w:rFonts w:ascii="Times New Roman" w:hAnsi="Times New Roman" w:cs="Times New Roman"/>
          <w:color w:val="auto"/>
        </w:rPr>
        <w:t>ГУЦ</w:t>
      </w:r>
      <w:r w:rsidR="0018485B" w:rsidRPr="00DA619E">
        <w:rPr>
          <w:rFonts w:ascii="Times New Roman" w:hAnsi="Times New Roman" w:cs="Times New Roman"/>
          <w:color w:val="auto"/>
        </w:rPr>
        <w:t xml:space="preserve">. </w:t>
      </w:r>
      <w:r w:rsidR="00A9629C" w:rsidRPr="00DA619E">
        <w:rPr>
          <w:rFonts w:ascii="Times New Roman" w:hAnsi="Times New Roman" w:cs="Times New Roman"/>
          <w:color w:val="auto"/>
        </w:rPr>
        <w:t xml:space="preserve">ГУЦ </w:t>
      </w:r>
      <w:r w:rsidRPr="00DA619E">
        <w:rPr>
          <w:rFonts w:ascii="Times New Roman" w:hAnsi="Times New Roman" w:cs="Times New Roman"/>
          <w:color w:val="auto"/>
        </w:rPr>
        <w:t xml:space="preserve">изготавливает </w:t>
      </w:r>
      <w:r w:rsidR="00CC605A" w:rsidRPr="00DA619E">
        <w:rPr>
          <w:rFonts w:ascii="Times New Roman" w:hAnsi="Times New Roman" w:cs="Times New Roman"/>
          <w:color w:val="auto"/>
        </w:rPr>
        <w:t>КСКПЭП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1F32F8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1F32F8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и выдает его уполномоченному лицу</w:t>
      </w:r>
      <w:r w:rsidR="00D0769D" w:rsidRPr="00DA619E">
        <w:rPr>
          <w:rFonts w:ascii="Times New Roman" w:hAnsi="Times New Roman" w:cs="Times New Roman"/>
          <w:color w:val="auto"/>
        </w:rPr>
        <w:t>;</w:t>
      </w:r>
    </w:p>
    <w:p w14:paraId="32044836" w14:textId="52CE511E" w:rsidR="0018485B" w:rsidRPr="00DA619E" w:rsidRDefault="00BC3C98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 xml:space="preserve">изготовление финального </w:t>
      </w:r>
      <w:r w:rsidR="00CC605A" w:rsidRPr="00DA619E">
        <w:rPr>
          <w:rFonts w:ascii="Times New Roman" w:hAnsi="Times New Roman" w:cs="Times New Roman"/>
          <w:color w:val="auto"/>
        </w:rPr>
        <w:t>С</w:t>
      </w:r>
      <w:r w:rsidR="00973493" w:rsidRPr="00DA619E">
        <w:rPr>
          <w:rFonts w:ascii="Times New Roman" w:hAnsi="Times New Roman" w:cs="Times New Roman"/>
          <w:color w:val="auto"/>
        </w:rPr>
        <w:t>О</w:t>
      </w:r>
      <w:r w:rsidR="00CC605A" w:rsidRPr="00DA619E">
        <w:rPr>
          <w:rFonts w:ascii="Times New Roman" w:hAnsi="Times New Roman" w:cs="Times New Roman"/>
          <w:color w:val="auto"/>
        </w:rPr>
        <w:t>С</w:t>
      </w:r>
      <w:r w:rsidR="004D4DFC" w:rsidRPr="00DA619E">
        <w:rPr>
          <w:rFonts w:ascii="Times New Roman" w:hAnsi="Times New Roman" w:cs="Times New Roman"/>
          <w:color w:val="auto"/>
        </w:rPr>
        <w:t xml:space="preserve"> производится при</w:t>
      </w:r>
      <w:r w:rsidRPr="00DA619E">
        <w:rPr>
          <w:rFonts w:ascii="Times New Roman" w:hAnsi="Times New Roman" w:cs="Times New Roman"/>
          <w:color w:val="auto"/>
        </w:rPr>
        <w:t xml:space="preserve"> вывод</w:t>
      </w:r>
      <w:r w:rsidR="004D4DFC" w:rsidRPr="00DA619E">
        <w:rPr>
          <w:rFonts w:ascii="Times New Roman" w:hAnsi="Times New Roman" w:cs="Times New Roman"/>
          <w:color w:val="auto"/>
        </w:rPr>
        <w:t>е</w:t>
      </w:r>
      <w:r w:rsidRPr="00DA619E">
        <w:rPr>
          <w:rFonts w:ascii="Times New Roman" w:hAnsi="Times New Roman" w:cs="Times New Roman"/>
          <w:color w:val="auto"/>
        </w:rPr>
        <w:t xml:space="preserve"> </w:t>
      </w:r>
      <w:r w:rsidR="00973493" w:rsidRPr="00DA619E">
        <w:rPr>
          <w:rFonts w:ascii="Times New Roman" w:hAnsi="Times New Roman" w:cs="Times New Roman"/>
          <w:color w:val="auto"/>
        </w:rPr>
        <w:t xml:space="preserve">КЭП </w:t>
      </w:r>
      <w:r w:rsidRPr="00DA619E">
        <w:rPr>
          <w:rFonts w:ascii="Times New Roman" w:hAnsi="Times New Roman" w:cs="Times New Roman"/>
          <w:color w:val="auto"/>
        </w:rPr>
        <w:t>из эксплуатации в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Pr="00DA619E">
        <w:rPr>
          <w:rFonts w:ascii="Times New Roman" w:hAnsi="Times New Roman" w:cs="Times New Roman"/>
          <w:color w:val="auto"/>
        </w:rPr>
        <w:t>порядке, описанном в эксплуатационной документации на</w:t>
      </w:r>
      <w:r w:rsidR="00987187" w:rsidRPr="00DA619E">
        <w:rPr>
          <w:rFonts w:ascii="Times New Roman" w:hAnsi="Times New Roman" w:cs="Times New Roman"/>
          <w:color w:val="auto"/>
        </w:rPr>
        <w:t xml:space="preserve"> используемое средство </w:t>
      </w:r>
      <w:r w:rsidR="002952D0" w:rsidRPr="00DA619E">
        <w:rPr>
          <w:rFonts w:ascii="Times New Roman" w:hAnsi="Times New Roman" w:cs="Times New Roman"/>
          <w:color w:val="auto"/>
        </w:rPr>
        <w:t>УЦ</w:t>
      </w:r>
      <w:r w:rsidR="00D0769D" w:rsidRPr="00DA619E">
        <w:rPr>
          <w:rFonts w:ascii="Times New Roman" w:hAnsi="Times New Roman" w:cs="Times New Roman"/>
          <w:color w:val="auto"/>
        </w:rPr>
        <w:t>;</w:t>
      </w:r>
    </w:p>
    <w:p w14:paraId="69531B2D" w14:textId="773A194B" w:rsidR="0018485B" w:rsidRPr="00DA619E" w:rsidRDefault="001F32F8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lastRenderedPageBreak/>
        <w:t xml:space="preserve"> </w:t>
      </w:r>
      <w:r w:rsidR="00D0769D" w:rsidRPr="00DA619E">
        <w:rPr>
          <w:rFonts w:ascii="Times New Roman" w:hAnsi="Times New Roman" w:cs="Times New Roman"/>
          <w:color w:val="auto"/>
        </w:rPr>
        <w:t>и</w:t>
      </w:r>
      <w:r w:rsidR="00973493" w:rsidRPr="00DA619E">
        <w:rPr>
          <w:rFonts w:ascii="Times New Roman" w:hAnsi="Times New Roman" w:cs="Times New Roman"/>
          <w:color w:val="auto"/>
        </w:rPr>
        <w:t xml:space="preserve">нформация о </w:t>
      </w:r>
      <w:r w:rsidR="0018485B" w:rsidRPr="00DA619E">
        <w:rPr>
          <w:rFonts w:ascii="Times New Roman" w:hAnsi="Times New Roman" w:cs="Times New Roman"/>
          <w:color w:val="auto"/>
        </w:rPr>
        <w:t>плановой смен</w:t>
      </w:r>
      <w:r w:rsidR="00973493" w:rsidRPr="00DA619E">
        <w:rPr>
          <w:rFonts w:ascii="Times New Roman" w:hAnsi="Times New Roman" w:cs="Times New Roman"/>
          <w:color w:val="auto"/>
        </w:rPr>
        <w:t>е</w:t>
      </w:r>
      <w:r w:rsidR="0018485B" w:rsidRPr="00DA619E">
        <w:rPr>
          <w:rFonts w:ascii="Times New Roman" w:hAnsi="Times New Roman" w:cs="Times New Roman"/>
          <w:color w:val="auto"/>
        </w:rPr>
        <w:t xml:space="preserve"> </w:t>
      </w:r>
      <w:r w:rsidR="00AD02F0" w:rsidRPr="00DA619E">
        <w:rPr>
          <w:rFonts w:ascii="Times New Roman" w:hAnsi="Times New Roman" w:cs="Times New Roman"/>
          <w:color w:val="auto"/>
        </w:rPr>
        <w:t>КЭП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AD02F0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AD02F0" w:rsidRPr="00DA619E">
        <w:rPr>
          <w:rFonts w:ascii="Times New Roman" w:hAnsi="Times New Roman" w:cs="Times New Roman"/>
          <w:color w:val="auto"/>
        </w:rPr>
        <w:t xml:space="preserve"> </w:t>
      </w:r>
      <w:r w:rsidR="0018485B" w:rsidRPr="00DA619E">
        <w:rPr>
          <w:rFonts w:ascii="Times New Roman" w:hAnsi="Times New Roman" w:cs="Times New Roman"/>
          <w:color w:val="auto"/>
        </w:rPr>
        <w:t>размещ</w:t>
      </w:r>
      <w:r w:rsidR="00973493" w:rsidRPr="00DA619E">
        <w:rPr>
          <w:rFonts w:ascii="Times New Roman" w:hAnsi="Times New Roman" w:cs="Times New Roman"/>
          <w:color w:val="auto"/>
        </w:rPr>
        <w:t xml:space="preserve">ается </w:t>
      </w:r>
      <w:r w:rsidR="0018485B" w:rsidRPr="00DA619E">
        <w:rPr>
          <w:rFonts w:ascii="Times New Roman" w:hAnsi="Times New Roman" w:cs="Times New Roman"/>
          <w:color w:val="auto"/>
        </w:rPr>
        <w:t>на официальном сайте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 xml:space="preserve"> </w:t>
      </w:r>
      <w:r w:rsidR="00973493" w:rsidRPr="00DA619E">
        <w:rPr>
          <w:rFonts w:ascii="Times New Roman" w:hAnsi="Times New Roman" w:cs="Times New Roman"/>
          <w:color w:val="auto"/>
        </w:rPr>
        <w:t>по адресу</w:t>
      </w:r>
      <w:r w:rsidR="0018485B" w:rsidRPr="00DA619E">
        <w:rPr>
          <w:rFonts w:ascii="Times New Roman" w:hAnsi="Times New Roman" w:cs="Times New Roman"/>
          <w:color w:val="auto"/>
        </w:rPr>
        <w:t xml:space="preserve">: </w:t>
      </w:r>
      <w:hyperlink r:id="rId14" w:history="1">
        <w:r w:rsidR="00C47DFB" w:rsidRPr="00DA619E">
          <w:rPr>
            <w:rStyle w:val="a7"/>
            <w:rFonts w:ascii="Times New Roman" w:hAnsi="Times New Roman" w:cs="Times New Roman"/>
            <w:color w:val="auto"/>
          </w:rPr>
          <w:t>https://nalog.gov.ru</w:t>
        </w:r>
      </w:hyperlink>
      <w:r w:rsidR="0018485B" w:rsidRPr="00DA619E">
        <w:rPr>
          <w:rFonts w:ascii="Times New Roman" w:hAnsi="Times New Roman" w:cs="Times New Roman"/>
          <w:color w:val="auto"/>
        </w:rPr>
        <w:t xml:space="preserve">. </w:t>
      </w:r>
    </w:p>
    <w:p w14:paraId="34468C34" w14:textId="77777777" w:rsidR="0018485B" w:rsidRPr="00DA619E" w:rsidRDefault="00973493" w:rsidP="00B51475">
      <w:pPr>
        <w:pStyle w:val="31"/>
        <w:ind w:left="1418" w:hanging="709"/>
        <w:rPr>
          <w:szCs w:val="24"/>
        </w:rPr>
      </w:pPr>
      <w:r w:rsidRPr="00DA619E">
        <w:rPr>
          <w:szCs w:val="24"/>
        </w:rPr>
        <w:t xml:space="preserve">Внеплановая </w:t>
      </w:r>
      <w:r w:rsidR="0018485B" w:rsidRPr="00DA619E">
        <w:rPr>
          <w:szCs w:val="24"/>
        </w:rPr>
        <w:t>смен</w:t>
      </w:r>
      <w:r w:rsidRPr="00DA619E">
        <w:rPr>
          <w:szCs w:val="24"/>
        </w:rPr>
        <w:t>а</w:t>
      </w:r>
      <w:r w:rsidR="0018485B" w:rsidRPr="00DA619E">
        <w:rPr>
          <w:szCs w:val="24"/>
        </w:rPr>
        <w:t xml:space="preserve"> </w:t>
      </w:r>
      <w:r w:rsidR="000A415F" w:rsidRPr="00DA619E">
        <w:rPr>
          <w:szCs w:val="24"/>
        </w:rPr>
        <w:t>КЭП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AC1A35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117D6E3A" w14:textId="78293465" w:rsidR="0018485B" w:rsidRPr="00DA619E" w:rsidRDefault="002D7093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Внеплановая смена </w:t>
      </w:r>
      <w:r w:rsidR="00973493" w:rsidRPr="00DA619E">
        <w:rPr>
          <w:color w:val="auto"/>
        </w:rPr>
        <w:t xml:space="preserve">выполняется в случае </w:t>
      </w:r>
      <w:r w:rsidR="00A9629C" w:rsidRPr="00DA619E">
        <w:rPr>
          <w:color w:val="auto"/>
        </w:rPr>
        <w:t xml:space="preserve">выхода из строя ключевого носителя, </w:t>
      </w:r>
      <w:r w:rsidRPr="00DA619E">
        <w:rPr>
          <w:color w:val="auto"/>
        </w:rPr>
        <w:t xml:space="preserve">компрометации </w:t>
      </w:r>
      <w:r w:rsidR="00973493" w:rsidRPr="00DA619E">
        <w:rPr>
          <w:color w:val="auto"/>
        </w:rPr>
        <w:t xml:space="preserve">или угрозы компрометации </w:t>
      </w:r>
      <w:r w:rsidRPr="00DA619E">
        <w:rPr>
          <w:color w:val="auto"/>
        </w:rPr>
        <w:t>КЭП</w:t>
      </w:r>
      <w:r w:rsidR="002952D0" w:rsidRPr="00DA619E">
        <w:rPr>
          <w:color w:val="auto"/>
        </w:rPr>
        <w:t xml:space="preserve"> УЦ </w:t>
      </w:r>
      <w:r w:rsidR="00973493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Pr="00DA619E">
        <w:rPr>
          <w:color w:val="auto"/>
        </w:rPr>
        <w:t xml:space="preserve">. Компрометация или угроза компрометации КЭП </w:t>
      </w:r>
      <w:r w:rsidR="00973493" w:rsidRPr="00DA619E">
        <w:rPr>
          <w:color w:val="auto"/>
        </w:rPr>
        <w:t>возникает при</w:t>
      </w:r>
      <w:r w:rsidR="00B51475" w:rsidRPr="00DA619E">
        <w:rPr>
          <w:color w:val="auto"/>
        </w:rPr>
        <w:t> </w:t>
      </w:r>
      <w:r w:rsidR="00973493" w:rsidRPr="00DA619E">
        <w:rPr>
          <w:color w:val="auto"/>
        </w:rPr>
        <w:t xml:space="preserve">наличии </w:t>
      </w:r>
      <w:r w:rsidRPr="00DA619E">
        <w:rPr>
          <w:color w:val="auto"/>
        </w:rPr>
        <w:t>основани</w:t>
      </w:r>
      <w:r w:rsidR="00973493" w:rsidRPr="00DA619E">
        <w:rPr>
          <w:color w:val="auto"/>
        </w:rPr>
        <w:t>й</w:t>
      </w:r>
      <w:r w:rsidRPr="00DA619E">
        <w:rPr>
          <w:color w:val="auto"/>
        </w:rPr>
        <w:t xml:space="preserve"> полагать, что </w:t>
      </w:r>
      <w:r w:rsidR="00973493" w:rsidRPr="00DA619E">
        <w:rPr>
          <w:color w:val="auto"/>
        </w:rPr>
        <w:t xml:space="preserve">нарушена </w:t>
      </w:r>
      <w:r w:rsidRPr="00DA619E">
        <w:rPr>
          <w:color w:val="auto"/>
        </w:rPr>
        <w:t>конфиденциальность КЭП.</w:t>
      </w:r>
      <w:r w:rsidR="00973493" w:rsidRPr="00DA619E">
        <w:rPr>
          <w:color w:val="auto"/>
        </w:rPr>
        <w:t xml:space="preserve"> Конфиденциальность КЭП утрачивается или может быть утрачена в случаях </w:t>
      </w:r>
      <w:r w:rsidR="0018485B" w:rsidRPr="00DA619E">
        <w:rPr>
          <w:color w:val="auto"/>
        </w:rPr>
        <w:t>хищени</w:t>
      </w:r>
      <w:r w:rsidR="00973493" w:rsidRPr="00DA619E">
        <w:rPr>
          <w:color w:val="auto"/>
        </w:rPr>
        <w:t>я</w:t>
      </w:r>
      <w:r w:rsidR="0018485B" w:rsidRPr="00DA619E">
        <w:rPr>
          <w:color w:val="auto"/>
        </w:rPr>
        <w:t xml:space="preserve">, </w:t>
      </w:r>
      <w:r w:rsidR="00973493" w:rsidRPr="00DA619E">
        <w:rPr>
          <w:color w:val="auto"/>
        </w:rPr>
        <w:t>потери (утраты)</w:t>
      </w:r>
      <w:r w:rsidR="0018485B" w:rsidRPr="00DA619E">
        <w:rPr>
          <w:color w:val="auto"/>
        </w:rPr>
        <w:t>, разглашени</w:t>
      </w:r>
      <w:r w:rsidR="00973493" w:rsidRPr="00DA619E">
        <w:rPr>
          <w:color w:val="auto"/>
        </w:rPr>
        <w:t>я</w:t>
      </w:r>
      <w:r w:rsidR="0018485B" w:rsidRPr="00DA619E">
        <w:rPr>
          <w:color w:val="auto"/>
        </w:rPr>
        <w:t xml:space="preserve">, </w:t>
      </w:r>
      <w:r w:rsidR="00973493" w:rsidRPr="00DA619E">
        <w:rPr>
          <w:color w:val="auto"/>
        </w:rPr>
        <w:t xml:space="preserve">неконтролируемого хранения, </w:t>
      </w:r>
      <w:r w:rsidR="0018485B" w:rsidRPr="00DA619E">
        <w:rPr>
          <w:color w:val="auto"/>
        </w:rPr>
        <w:t>несанкционированно</w:t>
      </w:r>
      <w:r w:rsidR="00973493" w:rsidRPr="00DA619E">
        <w:rPr>
          <w:color w:val="auto"/>
        </w:rPr>
        <w:t>го</w:t>
      </w:r>
      <w:r w:rsidR="0018485B" w:rsidRPr="00DA619E">
        <w:rPr>
          <w:color w:val="auto"/>
        </w:rPr>
        <w:t xml:space="preserve"> копировани</w:t>
      </w:r>
      <w:r w:rsidR="00973493" w:rsidRPr="00DA619E">
        <w:rPr>
          <w:color w:val="auto"/>
        </w:rPr>
        <w:t>я</w:t>
      </w:r>
      <w:r w:rsidR="0018485B" w:rsidRPr="00DA619E">
        <w:rPr>
          <w:color w:val="auto"/>
        </w:rPr>
        <w:t xml:space="preserve"> и други</w:t>
      </w:r>
      <w:r w:rsidR="00973493" w:rsidRPr="00DA619E">
        <w:rPr>
          <w:color w:val="auto"/>
        </w:rPr>
        <w:t>х</w:t>
      </w:r>
      <w:r w:rsidR="0018485B" w:rsidRPr="00DA619E">
        <w:rPr>
          <w:color w:val="auto"/>
        </w:rPr>
        <w:t xml:space="preserve"> происшестви</w:t>
      </w:r>
      <w:r w:rsidR="00973493" w:rsidRPr="00DA619E">
        <w:rPr>
          <w:color w:val="auto"/>
        </w:rPr>
        <w:t>й</w:t>
      </w:r>
      <w:r w:rsidR="0018485B" w:rsidRPr="00DA619E">
        <w:rPr>
          <w:color w:val="auto"/>
        </w:rPr>
        <w:t>, в результате которых</w:t>
      </w:r>
      <w:r w:rsidR="003C23AE" w:rsidRPr="00DA619E">
        <w:rPr>
          <w:color w:val="auto"/>
        </w:rPr>
        <w:t xml:space="preserve"> </w:t>
      </w:r>
      <w:r w:rsidR="000A415F" w:rsidRPr="00DA619E">
        <w:rPr>
          <w:color w:val="auto"/>
        </w:rPr>
        <w:t>КЭП</w:t>
      </w:r>
      <w:r w:rsidR="0018485B" w:rsidRPr="00DA619E">
        <w:rPr>
          <w:color w:val="auto"/>
        </w:rPr>
        <w:t xml:space="preserve"> может стать доступными </w:t>
      </w:r>
      <w:r w:rsidR="00973493" w:rsidRPr="00DA619E">
        <w:rPr>
          <w:color w:val="auto"/>
        </w:rPr>
        <w:t xml:space="preserve">посторонним </w:t>
      </w:r>
      <w:r w:rsidR="0018485B" w:rsidRPr="00DA619E">
        <w:rPr>
          <w:color w:val="auto"/>
        </w:rPr>
        <w:t>лицам и (или)</w:t>
      </w:r>
      <w:r w:rsidR="003C23AE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несанкционированным </w:t>
      </w:r>
      <w:r w:rsidR="0018485B" w:rsidRPr="00DA619E">
        <w:rPr>
          <w:color w:val="auto"/>
        </w:rPr>
        <w:t>процессам</w:t>
      </w:r>
      <w:r w:rsidR="004D4DFC" w:rsidRPr="00DA619E">
        <w:rPr>
          <w:color w:val="auto"/>
        </w:rPr>
        <w:t>.</w:t>
      </w:r>
    </w:p>
    <w:p w14:paraId="13FA578D" w14:textId="4587859D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Процедура внеплановой смены </w:t>
      </w:r>
      <w:r w:rsidR="00973493" w:rsidRPr="00DA619E">
        <w:rPr>
          <w:color w:val="auto"/>
        </w:rPr>
        <w:t xml:space="preserve">ключей </w:t>
      </w:r>
      <w:r w:rsidR="000A415F" w:rsidRPr="00DA619E">
        <w:rPr>
          <w:color w:val="auto"/>
        </w:rPr>
        <w:t>КЭП</w:t>
      </w:r>
      <w:r w:rsidR="00973493" w:rsidRPr="00DA619E">
        <w:rPr>
          <w:color w:val="auto"/>
        </w:rPr>
        <w:t xml:space="preserve">, </w:t>
      </w:r>
      <w:r w:rsidR="000A415F" w:rsidRPr="00DA619E">
        <w:rPr>
          <w:color w:val="auto"/>
        </w:rPr>
        <w:t xml:space="preserve">КПЭП </w:t>
      </w:r>
      <w:r w:rsidR="00973493" w:rsidRPr="00DA619E">
        <w:rPr>
          <w:color w:val="auto"/>
        </w:rPr>
        <w:t>и квалифицированного сертификата КСКПЭП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выполняется в срок</w:t>
      </w:r>
      <w:r w:rsidR="002D7093" w:rsidRPr="00DA619E">
        <w:rPr>
          <w:color w:val="auto"/>
        </w:rPr>
        <w:t>и</w:t>
      </w:r>
      <w:r w:rsidR="003C23A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и в порядке, определенном процедурой плановой смены </w:t>
      </w:r>
      <w:r w:rsidR="00973493" w:rsidRPr="00DA619E">
        <w:rPr>
          <w:color w:val="auto"/>
        </w:rPr>
        <w:t>к</w:t>
      </w:r>
      <w:r w:rsidRPr="00DA619E">
        <w:rPr>
          <w:color w:val="auto"/>
        </w:rPr>
        <w:t xml:space="preserve">лючей </w:t>
      </w:r>
      <w:r w:rsidR="00973493" w:rsidRPr="00DA619E">
        <w:rPr>
          <w:color w:val="auto"/>
        </w:rPr>
        <w:t xml:space="preserve">(подпункт </w:t>
      </w:r>
      <w:r w:rsidR="00EF1CE8" w:rsidRPr="00DA619E">
        <w:fldChar w:fldCharType="begin"/>
      </w:r>
      <w:r w:rsidR="00EF1CE8" w:rsidRPr="00DA619E">
        <w:instrText xml:space="preserve"> REF _Ref34340092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5.1.2</w:t>
      </w:r>
      <w:r w:rsidR="00EF1CE8" w:rsidRPr="00DA619E">
        <w:fldChar w:fldCharType="end"/>
      </w:r>
      <w:r w:rsidRPr="00DA619E">
        <w:rPr>
          <w:color w:val="auto"/>
        </w:rPr>
        <w:t xml:space="preserve"> настоящего </w:t>
      </w:r>
      <w:r w:rsidR="00973493" w:rsidRPr="00DA619E">
        <w:rPr>
          <w:color w:val="auto"/>
        </w:rPr>
        <w:t>документа)</w:t>
      </w:r>
      <w:r w:rsidRPr="00DA619E">
        <w:rPr>
          <w:color w:val="auto"/>
        </w:rPr>
        <w:t>.</w:t>
      </w:r>
    </w:p>
    <w:p w14:paraId="05FD83B5" w14:textId="28655D7A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Одновременно со сменой </w:t>
      </w:r>
      <w:r w:rsidR="000A415F" w:rsidRPr="00DA619E">
        <w:rPr>
          <w:color w:val="auto"/>
        </w:rPr>
        <w:t>КЭП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прекращается действие всех </w:t>
      </w:r>
      <w:r w:rsidR="005A6904" w:rsidRPr="00DA619E">
        <w:rPr>
          <w:color w:val="auto"/>
        </w:rPr>
        <w:t>КСКПЭП</w:t>
      </w:r>
      <w:r w:rsidRPr="00DA619E">
        <w:rPr>
          <w:color w:val="auto"/>
        </w:rPr>
        <w:t xml:space="preserve">, </w:t>
      </w:r>
      <w:r w:rsidR="00973493" w:rsidRPr="00DA619E">
        <w:rPr>
          <w:color w:val="auto"/>
        </w:rPr>
        <w:t>подписан</w:t>
      </w:r>
      <w:r w:rsidR="00E608AB" w:rsidRPr="00DA619E">
        <w:rPr>
          <w:color w:val="auto"/>
        </w:rPr>
        <w:t>ие которых осуществлялось с использованием данного</w:t>
      </w:r>
      <w:r w:rsidR="00973493" w:rsidRPr="00DA619E">
        <w:rPr>
          <w:color w:val="auto"/>
        </w:rPr>
        <w:t xml:space="preserve"> КЭП. </w:t>
      </w:r>
    </w:p>
    <w:p w14:paraId="69B2752B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Перечень прекративших свое действие </w:t>
      </w:r>
      <w:r w:rsidR="00973493" w:rsidRPr="00DA619E">
        <w:rPr>
          <w:color w:val="auto"/>
        </w:rPr>
        <w:t xml:space="preserve">квалифицированных сертификатов </w:t>
      </w:r>
      <w:r w:rsidRPr="00DA619E">
        <w:rPr>
          <w:color w:val="auto"/>
        </w:rPr>
        <w:t xml:space="preserve">подписывается </w:t>
      </w:r>
      <w:r w:rsidR="00973493" w:rsidRPr="00DA619E">
        <w:rPr>
          <w:color w:val="auto"/>
        </w:rPr>
        <w:t xml:space="preserve">заменяемым </w:t>
      </w:r>
      <w:r w:rsidR="000A415F" w:rsidRPr="00DA619E">
        <w:rPr>
          <w:color w:val="auto"/>
        </w:rPr>
        <w:t>КЭП</w:t>
      </w:r>
      <w:r w:rsidRPr="00DA619E">
        <w:rPr>
          <w:color w:val="auto"/>
        </w:rPr>
        <w:t xml:space="preserve"> (подвергшимся процедуре внеплановой смены).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0A415F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AC1A35" w:rsidRPr="00DA619E">
        <w:rPr>
          <w:color w:val="auto"/>
        </w:rPr>
        <w:t>России</w:t>
      </w:r>
      <w:r w:rsidR="000A415F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информирует </w:t>
      </w:r>
      <w:r w:rsidR="00973493" w:rsidRPr="00DA619E">
        <w:rPr>
          <w:color w:val="auto"/>
        </w:rPr>
        <w:t>в</w:t>
      </w:r>
      <w:r w:rsidRPr="00DA619E">
        <w:rPr>
          <w:color w:val="auto"/>
        </w:rPr>
        <w:t xml:space="preserve">ладельцев </w:t>
      </w:r>
      <w:r w:rsidR="000A415F" w:rsidRPr="00DA619E">
        <w:rPr>
          <w:color w:val="auto"/>
        </w:rPr>
        <w:t>КСКПЭП</w:t>
      </w:r>
      <w:r w:rsidRPr="00DA619E">
        <w:rPr>
          <w:color w:val="auto"/>
        </w:rPr>
        <w:t>, которые прекращают</w:t>
      </w:r>
      <w:r w:rsidR="0093146F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свое действие, о факте внеплановой смены </w:t>
      </w:r>
      <w:r w:rsidR="00AD02F0" w:rsidRPr="00DA619E">
        <w:rPr>
          <w:color w:val="auto"/>
        </w:rPr>
        <w:t>КЭП и 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посредством</w:t>
      </w:r>
      <w:r w:rsidR="003C23AE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их </w:t>
      </w:r>
      <w:r w:rsidRPr="00DA619E">
        <w:rPr>
          <w:color w:val="auto"/>
        </w:rPr>
        <w:t>уведомления на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электронную почту, указанную в </w:t>
      </w:r>
      <w:r w:rsidR="005A6904" w:rsidRPr="00DA619E">
        <w:rPr>
          <w:color w:val="auto"/>
        </w:rPr>
        <w:t>КСКПЭП</w:t>
      </w:r>
      <w:r w:rsidR="00973493" w:rsidRPr="00DA619E">
        <w:rPr>
          <w:color w:val="auto"/>
        </w:rPr>
        <w:t xml:space="preserve">, </w:t>
      </w:r>
      <w:r w:rsidRPr="00DA619E">
        <w:rPr>
          <w:color w:val="auto"/>
        </w:rPr>
        <w:t>и</w:t>
      </w:r>
      <w:r w:rsidR="00973493" w:rsidRPr="00DA619E">
        <w:rPr>
          <w:color w:val="auto"/>
        </w:rPr>
        <w:t>(</w:t>
      </w:r>
      <w:r w:rsidR="0093146F" w:rsidRPr="00DA619E">
        <w:rPr>
          <w:color w:val="auto"/>
        </w:rPr>
        <w:t>или</w:t>
      </w:r>
      <w:r w:rsidR="00973493" w:rsidRPr="00DA619E">
        <w:rPr>
          <w:color w:val="auto"/>
        </w:rPr>
        <w:t>)</w:t>
      </w:r>
      <w:r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путем </w:t>
      </w:r>
      <w:r w:rsidRPr="00DA619E">
        <w:rPr>
          <w:color w:val="auto"/>
        </w:rPr>
        <w:t>размещения информации на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официальном сайте </w:t>
      </w:r>
      <w:r w:rsidR="00973493" w:rsidRPr="00DA619E">
        <w:rPr>
          <w:color w:val="auto"/>
        </w:rPr>
        <w:t xml:space="preserve">ФНС </w:t>
      </w:r>
      <w:r w:rsidR="000A415F" w:rsidRPr="00DA619E">
        <w:rPr>
          <w:color w:val="auto"/>
        </w:rPr>
        <w:t>России</w:t>
      </w:r>
      <w:r w:rsidR="00973493" w:rsidRPr="00DA619E">
        <w:rPr>
          <w:color w:val="auto"/>
        </w:rPr>
        <w:t xml:space="preserve"> по адресу</w:t>
      </w:r>
      <w:r w:rsidRPr="00DA619E">
        <w:rPr>
          <w:color w:val="auto"/>
        </w:rPr>
        <w:t xml:space="preserve">: </w:t>
      </w:r>
      <w:hyperlink r:id="rId15" w:history="1">
        <w:r w:rsidR="00C47DFB" w:rsidRPr="00DA619E">
          <w:rPr>
            <w:rStyle w:val="a7"/>
            <w:color w:val="auto"/>
          </w:rPr>
          <w:t>https://nalog.gov.ru</w:t>
        </w:r>
      </w:hyperlink>
      <w:r w:rsidRPr="00DA619E">
        <w:rPr>
          <w:color w:val="auto"/>
        </w:rPr>
        <w:t>.</w:t>
      </w:r>
    </w:p>
    <w:p w14:paraId="7E45D838" w14:textId="7B1DA475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После получения уведомления о факте внеплановой смены </w:t>
      </w:r>
      <w:r w:rsidR="00AD02F0" w:rsidRPr="00DA619E">
        <w:rPr>
          <w:color w:val="auto"/>
        </w:rPr>
        <w:t>КЭП и КПЭП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1F32F8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AC1A35" w:rsidRPr="00DA619E">
        <w:rPr>
          <w:color w:val="auto"/>
        </w:rPr>
        <w:t>России</w:t>
      </w:r>
      <w:r w:rsidR="001F32F8" w:rsidRPr="00DA619E">
        <w:rPr>
          <w:color w:val="auto"/>
        </w:rPr>
        <w:t xml:space="preserve"> </w:t>
      </w:r>
      <w:r w:rsidR="00973493" w:rsidRPr="00DA619E">
        <w:rPr>
          <w:color w:val="auto"/>
        </w:rPr>
        <w:t>в</w:t>
      </w:r>
      <w:r w:rsidRPr="00DA619E">
        <w:rPr>
          <w:color w:val="auto"/>
        </w:rPr>
        <w:t xml:space="preserve">ладельцам </w:t>
      </w:r>
      <w:r w:rsidR="000A415F" w:rsidRPr="00DA619E">
        <w:rPr>
          <w:color w:val="auto"/>
        </w:rPr>
        <w:t xml:space="preserve">КСКПЭП </w:t>
      </w:r>
      <w:r w:rsidRPr="00DA619E">
        <w:rPr>
          <w:color w:val="auto"/>
        </w:rPr>
        <w:t xml:space="preserve">необходимо </w:t>
      </w:r>
      <w:r w:rsidR="00973493" w:rsidRPr="00DA619E">
        <w:rPr>
          <w:color w:val="auto"/>
        </w:rPr>
        <w:t xml:space="preserve">получить </w:t>
      </w:r>
      <w:r w:rsidRPr="00DA619E">
        <w:rPr>
          <w:color w:val="auto"/>
        </w:rPr>
        <w:t>новы</w:t>
      </w:r>
      <w:r w:rsidR="00973493" w:rsidRPr="00DA619E">
        <w:rPr>
          <w:color w:val="auto"/>
        </w:rPr>
        <w:t xml:space="preserve">е </w:t>
      </w:r>
      <w:r w:rsidR="000A415F" w:rsidRPr="00DA619E">
        <w:rPr>
          <w:color w:val="auto"/>
        </w:rPr>
        <w:t xml:space="preserve">КСКПЭП </w:t>
      </w:r>
      <w:r w:rsidRPr="00DA619E">
        <w:rPr>
          <w:color w:val="auto"/>
        </w:rPr>
        <w:t>в соответствии с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порядком, установленным подразделом </w:t>
      </w:r>
      <w:r w:rsidR="00EF1CE8" w:rsidRPr="00DA619E">
        <w:fldChar w:fldCharType="begin"/>
      </w:r>
      <w:r w:rsidR="00EF1CE8" w:rsidRPr="00DA619E">
        <w:instrText xml:space="preserve"> REF _Ref34340102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5.2</w:t>
      </w:r>
      <w:r w:rsidR="00EF1CE8" w:rsidRPr="00DA619E">
        <w:fldChar w:fldCharType="end"/>
      </w:r>
      <w:r w:rsidRPr="00DA619E">
        <w:rPr>
          <w:color w:val="auto"/>
        </w:rPr>
        <w:t xml:space="preserve"> настоящего </w:t>
      </w:r>
      <w:r w:rsidR="005165A7" w:rsidRPr="00DA619E">
        <w:rPr>
          <w:color w:val="auto"/>
        </w:rPr>
        <w:t>Регламента</w:t>
      </w:r>
      <w:r w:rsidRPr="00DA619E">
        <w:rPr>
          <w:color w:val="auto"/>
        </w:rPr>
        <w:t>.</w:t>
      </w:r>
      <w:r w:rsidR="0093146F" w:rsidRPr="00DA619E">
        <w:rPr>
          <w:color w:val="auto"/>
        </w:rPr>
        <w:t xml:space="preserve"> </w:t>
      </w:r>
    </w:p>
    <w:p w14:paraId="5884E83C" w14:textId="77777777" w:rsidR="0018485B" w:rsidRPr="00DA619E" w:rsidRDefault="0018485B" w:rsidP="00E35406">
      <w:pPr>
        <w:pStyle w:val="2"/>
        <w:spacing w:before="240" w:after="120"/>
        <w:ind w:left="1276" w:hanging="567"/>
        <w:rPr>
          <w:color w:val="auto"/>
          <w:szCs w:val="24"/>
        </w:rPr>
      </w:pPr>
      <w:bookmarkStart w:id="111" w:name="_Toc67392804"/>
      <w:bookmarkStart w:id="112" w:name="_Toc67393553"/>
      <w:bookmarkStart w:id="113" w:name="_Toc67396392"/>
      <w:bookmarkStart w:id="114" w:name="_Toc67407377"/>
      <w:bookmarkStart w:id="115" w:name="_Toc67992787"/>
      <w:bookmarkStart w:id="116" w:name="_Toc68010287"/>
      <w:bookmarkStart w:id="117" w:name="_Toc68010498"/>
      <w:bookmarkStart w:id="118" w:name="_Toc68010553"/>
      <w:bookmarkStart w:id="119" w:name="_Toc67392805"/>
      <w:bookmarkStart w:id="120" w:name="_Toc67393554"/>
      <w:bookmarkStart w:id="121" w:name="_Toc67396393"/>
      <w:bookmarkStart w:id="122" w:name="_Toc67407378"/>
      <w:bookmarkStart w:id="123" w:name="_Toc67992788"/>
      <w:bookmarkStart w:id="124" w:name="_Toc68010288"/>
      <w:bookmarkStart w:id="125" w:name="_Toc68010499"/>
      <w:bookmarkStart w:id="126" w:name="_Toc68010554"/>
      <w:bookmarkStart w:id="127" w:name="_Ref34340102"/>
      <w:bookmarkStart w:id="128" w:name="_Toc101173297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DA619E">
        <w:rPr>
          <w:color w:val="auto"/>
          <w:szCs w:val="24"/>
        </w:rPr>
        <w:t xml:space="preserve">Процедура создания и выдачи </w:t>
      </w:r>
      <w:r w:rsidR="00AD60F1" w:rsidRPr="00DA619E">
        <w:rPr>
          <w:color w:val="auto"/>
          <w:szCs w:val="24"/>
        </w:rPr>
        <w:t>КСКПЭП</w:t>
      </w:r>
      <w:bookmarkEnd w:id="127"/>
      <w:bookmarkEnd w:id="128"/>
    </w:p>
    <w:p w14:paraId="7DCE246E" w14:textId="77777777" w:rsidR="0018485B" w:rsidRPr="00DA619E" w:rsidRDefault="002E289F" w:rsidP="00E35406">
      <w:pPr>
        <w:pStyle w:val="31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подачи заявления на </w:t>
      </w:r>
      <w:r w:rsidR="00973493" w:rsidRPr="00DA619E">
        <w:rPr>
          <w:szCs w:val="24"/>
        </w:rPr>
        <w:t xml:space="preserve">изготовление </w:t>
      </w:r>
      <w:r w:rsidR="0018485B" w:rsidRPr="00DA619E">
        <w:rPr>
          <w:szCs w:val="24"/>
        </w:rPr>
        <w:t xml:space="preserve">и выдачу </w:t>
      </w:r>
      <w:r w:rsidR="00AD60F1" w:rsidRPr="00DA619E">
        <w:rPr>
          <w:szCs w:val="24"/>
        </w:rPr>
        <w:t>КСКПЭП</w:t>
      </w:r>
      <w:r w:rsidR="00973493" w:rsidRPr="00DA619E">
        <w:rPr>
          <w:szCs w:val="24"/>
        </w:rPr>
        <w:t>.</w:t>
      </w:r>
    </w:p>
    <w:p w14:paraId="6858799C" w14:textId="0F0BBB8A" w:rsidR="0018485B" w:rsidRPr="00DA619E" w:rsidRDefault="00CC28A2" w:rsidP="00E35406">
      <w:pPr>
        <w:pStyle w:val="13"/>
        <w:rPr>
          <w:color w:val="auto"/>
        </w:rPr>
      </w:pPr>
      <w:r w:rsidRPr="00DA619E">
        <w:rPr>
          <w:color w:val="auto"/>
        </w:rPr>
        <w:t>Заявление на изготовление</w:t>
      </w:r>
      <w:r w:rsidR="0018485B" w:rsidRPr="00DA619E">
        <w:rPr>
          <w:color w:val="auto"/>
        </w:rPr>
        <w:t xml:space="preserve">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</w:t>
      </w:r>
      <w:r w:rsidR="00973493" w:rsidRPr="00DA619E">
        <w:rPr>
          <w:color w:val="auto"/>
        </w:rPr>
        <w:t>подается</w:t>
      </w:r>
      <w:r w:rsidR="00AB1A05" w:rsidRPr="00DA619E">
        <w:rPr>
          <w:color w:val="auto"/>
        </w:rPr>
        <w:t xml:space="preserve"> в </w:t>
      </w:r>
      <w:r w:rsidR="00A9629C" w:rsidRPr="00DA619E">
        <w:rPr>
          <w:color w:val="auto"/>
        </w:rPr>
        <w:t>место</w:t>
      </w:r>
      <w:r w:rsidR="00AB1A05" w:rsidRPr="00DA619E">
        <w:rPr>
          <w:color w:val="auto"/>
        </w:rPr>
        <w:t xml:space="preserve"> выдачи УЦ ФНС</w:t>
      </w:r>
      <w:r w:rsidR="00817086" w:rsidRPr="00DA619E">
        <w:rPr>
          <w:color w:val="auto"/>
        </w:rPr>
        <w:t xml:space="preserve"> России</w:t>
      </w:r>
      <w:r w:rsidR="00AB1A05" w:rsidRPr="00DA619E">
        <w:rPr>
          <w:color w:val="auto"/>
        </w:rPr>
        <w:t xml:space="preserve"> или Доверенного лица</w:t>
      </w:r>
      <w:r w:rsidR="0018485B" w:rsidRPr="00DA619E">
        <w:rPr>
          <w:color w:val="auto"/>
        </w:rPr>
        <w:t xml:space="preserve">. В </w:t>
      </w:r>
      <w:r w:rsidR="00A9629C" w:rsidRPr="00DA619E">
        <w:rPr>
          <w:color w:val="auto"/>
        </w:rPr>
        <w:t>местах</w:t>
      </w:r>
      <w:r w:rsidR="00AB1A05" w:rsidRPr="00DA619E">
        <w:rPr>
          <w:color w:val="auto"/>
        </w:rPr>
        <w:t xml:space="preserve"> выдачи </w:t>
      </w:r>
      <w:r w:rsidR="0018485B" w:rsidRPr="00DA619E">
        <w:rPr>
          <w:color w:val="auto"/>
        </w:rPr>
        <w:t xml:space="preserve">производится </w:t>
      </w:r>
      <w:r w:rsidR="00D259E0" w:rsidRPr="00DA619E">
        <w:rPr>
          <w:color w:val="auto"/>
        </w:rPr>
        <w:t>проверка</w:t>
      </w:r>
      <w:r w:rsidR="0018485B" w:rsidRPr="00DA619E">
        <w:rPr>
          <w:color w:val="auto"/>
        </w:rPr>
        <w:t xml:space="preserve"> заявления на </w:t>
      </w:r>
      <w:r w:rsidR="00E4023E" w:rsidRPr="00DA619E">
        <w:rPr>
          <w:color w:val="auto"/>
        </w:rPr>
        <w:t xml:space="preserve">изготовление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>, принимаются пред</w:t>
      </w:r>
      <w:r w:rsidR="00F04A38" w:rsidRPr="00DA619E">
        <w:rPr>
          <w:color w:val="auto"/>
        </w:rPr>
        <w:t>о</w:t>
      </w:r>
      <w:r w:rsidR="0018485B" w:rsidRPr="00DA619E">
        <w:rPr>
          <w:color w:val="auto"/>
        </w:rPr>
        <w:t>ставленные</w:t>
      </w:r>
      <w:r w:rsidR="00D259E0" w:rsidRPr="00DA619E">
        <w:rPr>
          <w:color w:val="auto"/>
        </w:rPr>
        <w:t xml:space="preserve"> </w:t>
      </w:r>
      <w:r w:rsidR="00973493" w:rsidRPr="00DA619E">
        <w:rPr>
          <w:color w:val="auto"/>
        </w:rPr>
        <w:t>з</w:t>
      </w:r>
      <w:r w:rsidR="0018485B" w:rsidRPr="00DA619E">
        <w:rPr>
          <w:color w:val="auto"/>
        </w:rPr>
        <w:t xml:space="preserve">аявителем документы, вручаются </w:t>
      </w:r>
      <w:r w:rsidR="00F04A38" w:rsidRPr="00DA619E">
        <w:rPr>
          <w:color w:val="auto"/>
        </w:rPr>
        <w:t xml:space="preserve">изготовленные </w:t>
      </w:r>
      <w:r w:rsidR="00D259E0" w:rsidRPr="00DA619E">
        <w:rPr>
          <w:color w:val="auto"/>
        </w:rPr>
        <w:t>КСКПЭП</w:t>
      </w:r>
      <w:r w:rsidR="0018485B" w:rsidRPr="00DA619E">
        <w:rPr>
          <w:color w:val="auto"/>
        </w:rPr>
        <w:t>.</w:t>
      </w:r>
    </w:p>
    <w:p w14:paraId="253E3402" w14:textId="77777777" w:rsidR="0018485B" w:rsidRPr="00DA619E" w:rsidRDefault="0018485B" w:rsidP="00E35406">
      <w:pPr>
        <w:pStyle w:val="31"/>
        <w:ind w:left="1225" w:hanging="505"/>
        <w:rPr>
          <w:szCs w:val="24"/>
        </w:rPr>
      </w:pPr>
      <w:r w:rsidRPr="00DA619E">
        <w:rPr>
          <w:szCs w:val="24"/>
        </w:rPr>
        <w:t xml:space="preserve">Требование к заявлению на </w:t>
      </w:r>
      <w:r w:rsidR="00144608" w:rsidRPr="00DA619E">
        <w:rPr>
          <w:szCs w:val="24"/>
        </w:rPr>
        <w:t xml:space="preserve">изготовление </w:t>
      </w:r>
      <w:r w:rsidRPr="00DA619E">
        <w:rPr>
          <w:szCs w:val="24"/>
        </w:rPr>
        <w:t xml:space="preserve">и выдачу </w:t>
      </w:r>
      <w:r w:rsidR="00C94F96" w:rsidRPr="00DA619E">
        <w:rPr>
          <w:szCs w:val="24"/>
        </w:rPr>
        <w:t>КСКПЭП</w:t>
      </w:r>
      <w:r w:rsidR="00973493" w:rsidRPr="00DA619E">
        <w:rPr>
          <w:szCs w:val="24"/>
        </w:rPr>
        <w:t>.</w:t>
      </w:r>
    </w:p>
    <w:p w14:paraId="5E5DFE80" w14:textId="58EBEE89" w:rsidR="00875846" w:rsidRPr="00DA619E" w:rsidRDefault="00CC28A2" w:rsidP="00E35406">
      <w:pPr>
        <w:pStyle w:val="13"/>
        <w:rPr>
          <w:color w:val="auto"/>
        </w:rPr>
      </w:pPr>
      <w:r w:rsidRPr="00DA619E">
        <w:rPr>
          <w:color w:val="auto"/>
        </w:rPr>
        <w:t>Заявление на изготовление</w:t>
      </w:r>
      <w:r w:rsidR="0031277F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>подается по утвержденной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17086" w:rsidRPr="00DA619E">
        <w:rPr>
          <w:color w:val="auto"/>
        </w:rPr>
        <w:t xml:space="preserve"> России</w:t>
      </w:r>
      <w:r w:rsidR="00973493" w:rsidRPr="00DA619E">
        <w:rPr>
          <w:color w:val="auto"/>
        </w:rPr>
        <w:t xml:space="preserve"> форме</w:t>
      </w:r>
      <w:r w:rsidR="004D4DFC" w:rsidRPr="00DA619E">
        <w:rPr>
          <w:color w:val="auto"/>
        </w:rPr>
        <w:t>.</w:t>
      </w:r>
      <w:r w:rsidR="00690947" w:rsidRPr="00DA619E">
        <w:rPr>
          <w:color w:val="auto"/>
        </w:rPr>
        <w:t xml:space="preserve"> </w:t>
      </w:r>
      <w:r w:rsidR="0018485B" w:rsidRPr="00DA619E">
        <w:rPr>
          <w:color w:val="auto"/>
        </w:rPr>
        <w:t>Заявление</w:t>
      </w:r>
      <w:r w:rsidR="00827E6B" w:rsidRPr="00DA619E">
        <w:rPr>
          <w:color w:val="auto"/>
        </w:rPr>
        <w:t xml:space="preserve"> на</w:t>
      </w:r>
      <w:r w:rsidR="0018485B" w:rsidRPr="00DA619E">
        <w:rPr>
          <w:color w:val="auto"/>
        </w:rPr>
        <w:t xml:space="preserve"> </w:t>
      </w:r>
      <w:r w:rsidR="00827E6B" w:rsidRPr="00DA619E">
        <w:rPr>
          <w:color w:val="auto"/>
        </w:rPr>
        <w:t>бумажном носителе</w:t>
      </w:r>
      <w:r w:rsidR="00827E6B" w:rsidRPr="00DA619E" w:rsidDel="00827E6B">
        <w:rPr>
          <w:color w:val="auto"/>
        </w:rPr>
        <w:t xml:space="preserve"> </w:t>
      </w:r>
      <w:r w:rsidR="00973493" w:rsidRPr="00DA619E">
        <w:rPr>
          <w:color w:val="auto"/>
        </w:rPr>
        <w:t>подписывается заявителем</w:t>
      </w:r>
      <w:r w:rsidR="00827E6B" w:rsidRPr="00DA619E">
        <w:rPr>
          <w:color w:val="auto"/>
        </w:rPr>
        <w:t xml:space="preserve"> собственноручно</w:t>
      </w:r>
      <w:r w:rsidR="0018485B" w:rsidRPr="00DA619E">
        <w:rPr>
          <w:color w:val="auto"/>
        </w:rPr>
        <w:t xml:space="preserve">, </w:t>
      </w:r>
      <w:r w:rsidR="00987187" w:rsidRPr="00DA619E">
        <w:rPr>
          <w:color w:val="auto"/>
        </w:rPr>
        <w:t xml:space="preserve">либо </w:t>
      </w:r>
      <w:r w:rsidR="00827E6B" w:rsidRPr="00DA619E">
        <w:rPr>
          <w:color w:val="auto"/>
        </w:rPr>
        <w:lastRenderedPageBreak/>
        <w:t xml:space="preserve">действующей </w:t>
      </w:r>
      <w:r w:rsidR="00ED4800" w:rsidRPr="00DA619E">
        <w:rPr>
          <w:color w:val="auto"/>
        </w:rPr>
        <w:t xml:space="preserve">квалифицированной </w:t>
      </w:r>
      <w:r w:rsidR="0018485B" w:rsidRPr="00DA619E">
        <w:rPr>
          <w:color w:val="auto"/>
        </w:rPr>
        <w:t>ЭП</w:t>
      </w:r>
      <w:r w:rsidR="00973493" w:rsidRPr="00DA619E">
        <w:rPr>
          <w:color w:val="auto"/>
        </w:rPr>
        <w:t xml:space="preserve"> заявителя</w:t>
      </w:r>
      <w:r w:rsidR="00827E6B" w:rsidRPr="00DA619E">
        <w:rPr>
          <w:color w:val="auto"/>
        </w:rPr>
        <w:t>, КСКПЭП которой выдан УЦ ФНС России, в случае формирования заявления в электронном виде</w:t>
      </w:r>
      <w:r w:rsidR="0018485B" w:rsidRPr="00DA619E">
        <w:rPr>
          <w:color w:val="auto"/>
        </w:rPr>
        <w:t xml:space="preserve">. </w:t>
      </w:r>
    </w:p>
    <w:p w14:paraId="56F9632B" w14:textId="5A71E086" w:rsidR="0018485B" w:rsidRPr="00DA619E" w:rsidRDefault="00E4023E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Форму </w:t>
      </w:r>
      <w:r w:rsidR="0018485B" w:rsidRPr="00DA619E">
        <w:rPr>
          <w:color w:val="auto"/>
        </w:rPr>
        <w:t xml:space="preserve">заявления </w:t>
      </w:r>
      <w:r w:rsidR="0031277F" w:rsidRPr="00DA619E">
        <w:rPr>
          <w:color w:val="auto"/>
        </w:rPr>
        <w:t xml:space="preserve">о получении </w:t>
      </w:r>
      <w:r w:rsidR="003B6419" w:rsidRPr="00DA619E">
        <w:rPr>
          <w:color w:val="auto"/>
        </w:rPr>
        <w:t>КСКПЭП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17086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18485B" w:rsidRPr="00DA619E">
        <w:rPr>
          <w:color w:val="auto"/>
        </w:rPr>
        <w:t>определяет самостоятельно и по своей инициативе вправе вносить в</w:t>
      </w:r>
      <w:r w:rsidR="00875846" w:rsidRPr="00DA619E">
        <w:rPr>
          <w:color w:val="auto"/>
        </w:rPr>
        <w:t xml:space="preserve"> </w:t>
      </w:r>
      <w:r w:rsidR="0018485B" w:rsidRPr="00DA619E">
        <w:rPr>
          <w:color w:val="auto"/>
        </w:rPr>
        <w:t>нее любые изменения без</w:t>
      </w:r>
      <w:r w:rsidR="00B51475" w:rsidRPr="00DA619E">
        <w:rPr>
          <w:color w:val="auto"/>
        </w:rPr>
        <w:t> </w:t>
      </w:r>
      <w:r w:rsidR="0018485B" w:rsidRPr="00DA619E">
        <w:rPr>
          <w:color w:val="auto"/>
        </w:rPr>
        <w:t xml:space="preserve">уведомления </w:t>
      </w:r>
      <w:r w:rsidR="00973493" w:rsidRPr="00DA619E">
        <w:rPr>
          <w:color w:val="auto"/>
        </w:rPr>
        <w:t>получателей услуг</w:t>
      </w:r>
      <w:r w:rsidR="002952D0" w:rsidRPr="00DA619E">
        <w:rPr>
          <w:color w:val="auto"/>
        </w:rPr>
        <w:t xml:space="preserve"> УЦ </w:t>
      </w:r>
      <w:r w:rsidR="00973493" w:rsidRPr="00DA619E">
        <w:rPr>
          <w:color w:val="auto"/>
        </w:rPr>
        <w:t>ФНС</w:t>
      </w:r>
      <w:r w:rsidR="00817086" w:rsidRPr="00DA619E">
        <w:rPr>
          <w:color w:val="auto"/>
        </w:rPr>
        <w:t xml:space="preserve"> России</w:t>
      </w:r>
      <w:r w:rsidR="0018485B" w:rsidRPr="00DA619E">
        <w:rPr>
          <w:color w:val="auto"/>
        </w:rPr>
        <w:t xml:space="preserve">. Собственноручное подписание </w:t>
      </w:r>
      <w:r w:rsidR="00973493" w:rsidRPr="00DA619E">
        <w:rPr>
          <w:color w:val="auto"/>
        </w:rPr>
        <w:t>з</w:t>
      </w:r>
      <w:r w:rsidR="0018485B" w:rsidRPr="00DA619E">
        <w:rPr>
          <w:color w:val="auto"/>
        </w:rPr>
        <w:t>аявления на бумажном носителе производится чернилами (пастой) синего</w:t>
      </w:r>
      <w:r w:rsidR="00875846" w:rsidRPr="00DA619E">
        <w:rPr>
          <w:color w:val="auto"/>
        </w:rPr>
        <w:t xml:space="preserve"> или черного</w:t>
      </w:r>
      <w:r w:rsidR="0018485B" w:rsidRPr="00DA619E">
        <w:rPr>
          <w:color w:val="auto"/>
        </w:rPr>
        <w:t xml:space="preserve"> цвета. Использование факсимиле (клише подписи) на заявлении на выдачу </w:t>
      </w:r>
      <w:r w:rsidR="003B6419" w:rsidRPr="00DA619E">
        <w:rPr>
          <w:color w:val="auto"/>
        </w:rPr>
        <w:t>КСКПЭП</w:t>
      </w:r>
      <w:r w:rsidR="001D7266" w:rsidRPr="00DA619E">
        <w:rPr>
          <w:color w:val="auto"/>
        </w:rPr>
        <w:t xml:space="preserve"> </w:t>
      </w:r>
      <w:r w:rsidR="0018485B" w:rsidRPr="00DA619E">
        <w:rPr>
          <w:color w:val="auto"/>
        </w:rPr>
        <w:t>не допускается.</w:t>
      </w:r>
    </w:p>
    <w:p w14:paraId="385E4D53" w14:textId="77777777" w:rsidR="0018485B" w:rsidRPr="00DA619E" w:rsidRDefault="002E289F" w:rsidP="00E35406">
      <w:pPr>
        <w:pStyle w:val="31"/>
        <w:ind w:left="1225" w:hanging="505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установления личности заявителя</w:t>
      </w:r>
      <w:r w:rsidR="00973493" w:rsidRPr="00DA619E">
        <w:rPr>
          <w:szCs w:val="24"/>
        </w:rPr>
        <w:t>.</w:t>
      </w:r>
    </w:p>
    <w:p w14:paraId="14C947CA" w14:textId="4E0A4311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Личность гражданина Российской Федерации устанавливается по основному документу, удостоверяющему личность – паспорту гражданина РФ</w:t>
      </w:r>
      <w:r w:rsidR="00354749" w:rsidRPr="00DA619E">
        <w:rPr>
          <w:color w:val="auto"/>
        </w:rPr>
        <w:t xml:space="preserve">, при этом </w:t>
      </w:r>
      <w:r w:rsidR="00547EC4" w:rsidRPr="00DA619E">
        <w:rPr>
          <w:color w:val="auto"/>
        </w:rPr>
        <w:t xml:space="preserve">достоверность </w:t>
      </w:r>
      <w:r w:rsidR="00354749" w:rsidRPr="00DA619E">
        <w:rPr>
          <w:color w:val="auto"/>
        </w:rPr>
        <w:t>документ</w:t>
      </w:r>
      <w:r w:rsidR="00E96CE8" w:rsidRPr="00DA619E">
        <w:rPr>
          <w:color w:val="auto"/>
        </w:rPr>
        <w:t>а</w:t>
      </w:r>
      <w:r w:rsidR="00354749" w:rsidRPr="00DA619E">
        <w:rPr>
          <w:color w:val="auto"/>
        </w:rPr>
        <w:t xml:space="preserve"> проверяет</w:t>
      </w:r>
      <w:r w:rsidR="00D51353" w:rsidRPr="00DA619E">
        <w:rPr>
          <w:color w:val="auto"/>
        </w:rPr>
        <w:t>ся в автоматизированном режиме</w:t>
      </w:r>
      <w:r w:rsidR="00547EC4" w:rsidRPr="00DA619E">
        <w:rPr>
          <w:color w:val="auto"/>
        </w:rPr>
        <w:t xml:space="preserve"> (при наличии технической возможности)</w:t>
      </w:r>
      <w:r w:rsidRPr="00DA619E">
        <w:rPr>
          <w:color w:val="auto"/>
        </w:rPr>
        <w:t xml:space="preserve">. </w:t>
      </w:r>
    </w:p>
    <w:p w14:paraId="08D3D3AC" w14:textId="11239F0C" w:rsidR="0018485B" w:rsidRPr="00DA619E" w:rsidRDefault="0018485B" w:rsidP="00BD204D">
      <w:pPr>
        <w:pStyle w:val="13"/>
        <w:rPr>
          <w:color w:val="auto"/>
        </w:rPr>
      </w:pPr>
      <w:r w:rsidRPr="00DA619E">
        <w:rPr>
          <w:color w:val="auto"/>
        </w:rPr>
        <w:t>Личность гражданина иностранного государства устанавливается по паспорту гражданина данного государства или по иному документу, удостоверяющему личность гражданина иностранного государства, признаваемому таковым действующим законодательством</w:t>
      </w:r>
      <w:r w:rsidR="00F04A38" w:rsidRPr="00DA619E">
        <w:rPr>
          <w:color w:val="auto"/>
        </w:rPr>
        <w:t xml:space="preserve"> Р</w:t>
      </w:r>
      <w:r w:rsidR="00973493" w:rsidRPr="00DA619E">
        <w:rPr>
          <w:color w:val="auto"/>
        </w:rPr>
        <w:t>оссийской Федерации</w:t>
      </w:r>
      <w:r w:rsidR="00817086" w:rsidRPr="00DA619E">
        <w:rPr>
          <w:color w:val="auto"/>
        </w:rPr>
        <w:t xml:space="preserve"> (при наличии официального перевода данных документов на русский язык, заверенных нотариусом или дипломатическими (консульскими) органами).</w:t>
      </w:r>
      <w:r w:rsidR="00D51353" w:rsidRPr="00DA619E">
        <w:rPr>
          <w:color w:val="auto"/>
        </w:rPr>
        <w:t xml:space="preserve"> </w:t>
      </w:r>
    </w:p>
    <w:p w14:paraId="416C254E" w14:textId="1E995545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Личность беженца, вынужденного переселенца и лица без гражданства удостоверяется</w:t>
      </w:r>
      <w:r w:rsidR="00AC4BA6" w:rsidRPr="00DA619E">
        <w:rPr>
          <w:color w:val="auto"/>
        </w:rPr>
        <w:t xml:space="preserve"> </w:t>
      </w:r>
      <w:r w:rsidRPr="00DA619E">
        <w:rPr>
          <w:color w:val="auto"/>
        </w:rPr>
        <w:t>на основании документа, признаваемого действующим законодательством в качестве удостоверяющего личность данных категорий лиц</w:t>
      </w:r>
      <w:r w:rsidR="00817086" w:rsidRPr="00DA619E">
        <w:rPr>
          <w:color w:val="auto"/>
        </w:rPr>
        <w:t>.</w:t>
      </w:r>
    </w:p>
    <w:p w14:paraId="642F3551" w14:textId="081AC0D7" w:rsidR="00547EC4" w:rsidRPr="00DA619E" w:rsidRDefault="00547EC4" w:rsidP="00E35406">
      <w:pPr>
        <w:pStyle w:val="13"/>
        <w:rPr>
          <w:color w:val="auto"/>
        </w:rPr>
      </w:pPr>
      <w:r w:rsidRPr="00DA619E">
        <w:rPr>
          <w:color w:val="auto"/>
        </w:rPr>
        <w:t>Сведения о документах, указанны</w:t>
      </w:r>
      <w:r w:rsidR="00E96CE8" w:rsidRPr="00DA619E">
        <w:rPr>
          <w:color w:val="auto"/>
        </w:rPr>
        <w:t>е</w:t>
      </w:r>
      <w:r w:rsidRPr="00DA619E">
        <w:rPr>
          <w:color w:val="auto"/>
        </w:rPr>
        <w:t xml:space="preserve"> в </w:t>
      </w:r>
      <w:r w:rsidR="00E96CE8" w:rsidRPr="00DA619E">
        <w:rPr>
          <w:color w:val="auto"/>
        </w:rPr>
        <w:t>настоящем</w:t>
      </w:r>
      <w:r w:rsidRPr="00DA619E">
        <w:rPr>
          <w:color w:val="auto"/>
        </w:rPr>
        <w:t xml:space="preserve"> пункт</w:t>
      </w:r>
      <w:r w:rsidR="00E96CE8" w:rsidRPr="00DA619E">
        <w:rPr>
          <w:color w:val="auto"/>
        </w:rPr>
        <w:t>е</w:t>
      </w:r>
      <w:r w:rsidRPr="00DA619E">
        <w:rPr>
          <w:color w:val="auto"/>
        </w:rPr>
        <w:t xml:space="preserve">, передаются на архивное хранение в виде сканированного образа документа. </w:t>
      </w:r>
    </w:p>
    <w:p w14:paraId="6CE00789" w14:textId="0564AB23" w:rsidR="0018485B" w:rsidRPr="00DA619E" w:rsidRDefault="002E289F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проверки достоверности сведений, предоставленных заявителем</w:t>
      </w:r>
      <w:r w:rsidR="00973493" w:rsidRPr="00DA619E">
        <w:rPr>
          <w:szCs w:val="24"/>
        </w:rPr>
        <w:t>.</w:t>
      </w:r>
    </w:p>
    <w:p w14:paraId="698E09AE" w14:textId="6978E924" w:rsidR="004D571F" w:rsidRPr="00DA619E" w:rsidRDefault="0018485B" w:rsidP="00293506">
      <w:pPr>
        <w:pStyle w:val="13"/>
        <w:ind w:right="-1"/>
        <w:rPr>
          <w:color w:val="auto"/>
        </w:rPr>
      </w:pPr>
      <w:r w:rsidRPr="00DA619E">
        <w:rPr>
          <w:color w:val="auto"/>
        </w:rPr>
        <w:t xml:space="preserve">Для </w:t>
      </w:r>
      <w:r w:rsidR="0000341D" w:rsidRPr="00DA619E">
        <w:rPr>
          <w:color w:val="auto"/>
        </w:rPr>
        <w:t xml:space="preserve">выпуска </w:t>
      </w:r>
      <w:r w:rsidR="003B6419" w:rsidRPr="00DA619E">
        <w:rPr>
          <w:color w:val="auto"/>
        </w:rPr>
        <w:t>КСКПЭП</w:t>
      </w:r>
      <w:r w:rsidR="0000341D" w:rsidRPr="00DA619E">
        <w:rPr>
          <w:color w:val="auto"/>
        </w:rPr>
        <w:t>,</w:t>
      </w:r>
      <w:r w:rsidRPr="00DA619E">
        <w:rPr>
          <w:color w:val="auto"/>
        </w:rPr>
        <w:t xml:space="preserve"> в соответствии с частью 2 статьи 17</w:t>
      </w:r>
      <w:r w:rsidR="00293506" w:rsidRPr="00DA619E">
        <w:rPr>
          <w:color w:val="auto"/>
        </w:rPr>
        <w:t xml:space="preserve"> </w:t>
      </w:r>
      <w:r w:rsidR="00530E7D">
        <w:rPr>
          <w:color w:val="auto"/>
        </w:rPr>
        <w:t>Федерального з</w:t>
      </w:r>
      <w:r w:rsidR="00293506" w:rsidRPr="00DA619E">
        <w:rPr>
          <w:color w:val="auto"/>
        </w:rPr>
        <w:t xml:space="preserve">акона </w:t>
      </w:r>
      <w:r w:rsidR="00530E7D">
        <w:rPr>
          <w:color w:val="auto"/>
        </w:rPr>
        <w:t>№ </w:t>
      </w:r>
      <w:r w:rsidR="009A79A5" w:rsidRPr="00DA619E">
        <w:rPr>
          <w:color w:val="auto"/>
        </w:rPr>
        <w:t>63-ФЗ</w:t>
      </w:r>
      <w:r w:rsidR="0000341D" w:rsidRPr="00DA619E">
        <w:rPr>
          <w:color w:val="auto"/>
        </w:rPr>
        <w:t>,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запрашивает и получает из государственных информационных ресурсов сведения, предусмотренные частью 2.2 статьи 18 Федерального закона</w:t>
      </w:r>
      <w:r w:rsidR="009A79A5" w:rsidRPr="00DA619E">
        <w:rPr>
          <w:color w:val="auto"/>
        </w:rPr>
        <w:t xml:space="preserve"> № 63-ФЗ</w:t>
      </w:r>
      <w:r w:rsidR="00B30D61" w:rsidRPr="00DA619E">
        <w:rPr>
          <w:color w:val="auto"/>
        </w:rPr>
        <w:t>.</w:t>
      </w:r>
      <w:r w:rsidRPr="00DA619E">
        <w:rPr>
          <w:color w:val="auto"/>
        </w:rPr>
        <w:t xml:space="preserve"> </w:t>
      </w:r>
    </w:p>
    <w:p w14:paraId="09163C3E" w14:textId="3C10CA85" w:rsidR="00633E88" w:rsidRPr="00DA619E" w:rsidRDefault="00633E88" w:rsidP="000C4477">
      <w:pPr>
        <w:pStyle w:val="13"/>
        <w:ind w:right="-1"/>
        <w:rPr>
          <w:color w:val="auto"/>
        </w:rPr>
      </w:pPr>
      <w:r w:rsidRPr="00DA619E">
        <w:rPr>
          <w:color w:val="auto"/>
        </w:rPr>
        <w:t xml:space="preserve">Проверка сведений, представленных заявителем, в том числе сведений, подлежащих включению в состав </w:t>
      </w:r>
      <w:r w:rsidR="0000341D" w:rsidRPr="00DA619E">
        <w:rPr>
          <w:color w:val="auto"/>
        </w:rPr>
        <w:t>КСКПЭП</w:t>
      </w:r>
      <w:r w:rsidRPr="00DA619E">
        <w:rPr>
          <w:color w:val="auto"/>
        </w:rPr>
        <w:t>, осуществляются с использованием автоматизированной информационной системы ФНС России (АИС «Налог-3»)</w:t>
      </w:r>
      <w:r w:rsidR="000C4477" w:rsidRPr="00DA619E">
        <w:rPr>
          <w:color w:val="auto"/>
        </w:rPr>
        <w:t xml:space="preserve"> и(или) </w:t>
      </w:r>
      <w:r w:rsidRPr="00DA619E">
        <w:rPr>
          <w:color w:val="auto"/>
        </w:rPr>
        <w:t xml:space="preserve">с использованием данных, полученных посредством </w:t>
      </w:r>
      <w:r w:rsidR="000C4477" w:rsidRPr="00DA619E">
        <w:rPr>
          <w:color w:val="auto"/>
        </w:rPr>
        <w:t>Единой системы</w:t>
      </w:r>
      <w:r w:rsidRPr="00DA619E">
        <w:rPr>
          <w:color w:val="auto"/>
        </w:rPr>
        <w:t xml:space="preserve"> межведомственного электронного взаимодействия (СМЭВ)</w:t>
      </w:r>
      <w:r w:rsidR="000C4477" w:rsidRPr="00DA619E">
        <w:rPr>
          <w:color w:val="auto"/>
        </w:rPr>
        <w:t>.</w:t>
      </w:r>
    </w:p>
    <w:p w14:paraId="3511DCCF" w14:textId="77777777" w:rsidR="00633E88" w:rsidRPr="00DA619E" w:rsidRDefault="00633E88" w:rsidP="00633E88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отсутствия </w:t>
      </w:r>
      <w:r w:rsidR="00BD204D" w:rsidRPr="00DA619E">
        <w:rPr>
          <w:color w:val="auto"/>
        </w:rPr>
        <w:t xml:space="preserve">в месте выдачи УЦ ФНС России </w:t>
      </w:r>
      <w:r w:rsidRPr="00DA619E">
        <w:rPr>
          <w:color w:val="auto"/>
        </w:rPr>
        <w:t>технической возможности проведения провер</w:t>
      </w:r>
      <w:r w:rsidR="00BD204D" w:rsidRPr="00DA619E">
        <w:rPr>
          <w:color w:val="auto"/>
        </w:rPr>
        <w:t>ок</w:t>
      </w:r>
      <w:r w:rsidRPr="00DA619E">
        <w:rPr>
          <w:color w:val="auto"/>
        </w:rPr>
        <w:t xml:space="preserve"> сведений</w:t>
      </w:r>
      <w:r w:rsidR="00BD204D" w:rsidRPr="00DA619E">
        <w:rPr>
          <w:color w:val="auto"/>
        </w:rPr>
        <w:t xml:space="preserve"> </w:t>
      </w:r>
      <w:r w:rsidRPr="00DA619E">
        <w:rPr>
          <w:color w:val="auto"/>
        </w:rPr>
        <w:t>в АИС «Налог-3»</w:t>
      </w:r>
      <w:r w:rsidR="00BD204D" w:rsidRPr="00DA619E">
        <w:rPr>
          <w:color w:val="auto"/>
        </w:rPr>
        <w:t>,</w:t>
      </w:r>
      <w:r w:rsidRPr="00DA619E">
        <w:rPr>
          <w:color w:val="auto"/>
        </w:rPr>
        <w:t xml:space="preserve"> проверк</w:t>
      </w:r>
      <w:r w:rsidR="00BD204D" w:rsidRPr="00DA619E">
        <w:rPr>
          <w:color w:val="auto"/>
        </w:rPr>
        <w:t xml:space="preserve">а представленных заявителем сведений </w:t>
      </w:r>
      <w:r w:rsidRPr="00DA619E">
        <w:rPr>
          <w:color w:val="auto"/>
        </w:rPr>
        <w:t>осуществля</w:t>
      </w:r>
      <w:r w:rsidR="00BD204D" w:rsidRPr="00DA619E">
        <w:rPr>
          <w:color w:val="auto"/>
        </w:rPr>
        <w:t>е</w:t>
      </w:r>
      <w:r w:rsidRPr="00DA619E">
        <w:rPr>
          <w:color w:val="auto"/>
        </w:rPr>
        <w:t xml:space="preserve">тся </w:t>
      </w:r>
      <w:r w:rsidR="00BD204D" w:rsidRPr="00DA619E">
        <w:rPr>
          <w:color w:val="auto"/>
        </w:rPr>
        <w:t>с использованием</w:t>
      </w:r>
      <w:r w:rsidRPr="00DA619E">
        <w:rPr>
          <w:color w:val="auto"/>
        </w:rPr>
        <w:t xml:space="preserve"> СМЭВ.</w:t>
      </w:r>
    </w:p>
    <w:p w14:paraId="0950B337" w14:textId="77777777" w:rsidR="00B27746" w:rsidRPr="00DA619E" w:rsidRDefault="00BD204D" w:rsidP="00E35406">
      <w:pPr>
        <w:pStyle w:val="13"/>
        <w:rPr>
          <w:color w:val="auto"/>
        </w:rPr>
      </w:pPr>
      <w:r w:rsidRPr="00DA619E">
        <w:rPr>
          <w:color w:val="auto"/>
        </w:rPr>
        <w:lastRenderedPageBreak/>
        <w:t xml:space="preserve">В случае отсутствия в месте выдачи УЦ ФНС России технической возможности проведения проверок сведений в </w:t>
      </w:r>
      <w:r w:rsidR="00B27746" w:rsidRPr="00DA619E">
        <w:rPr>
          <w:color w:val="auto"/>
        </w:rPr>
        <w:t>СМЭВ</w:t>
      </w:r>
      <w:r w:rsidRPr="00DA619E">
        <w:rPr>
          <w:color w:val="auto"/>
        </w:rPr>
        <w:t>,</w:t>
      </w:r>
      <w:r w:rsidR="00B27746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проверка представленных заявителем сведений осуществляется с использованием </w:t>
      </w:r>
      <w:r w:rsidR="00B27746" w:rsidRPr="00DA619E">
        <w:rPr>
          <w:color w:val="auto"/>
        </w:rPr>
        <w:t>АИС «Налог-3»</w:t>
      </w:r>
      <w:r w:rsidR="00633E88" w:rsidRPr="00DA619E">
        <w:rPr>
          <w:color w:val="auto"/>
        </w:rPr>
        <w:t>.</w:t>
      </w:r>
    </w:p>
    <w:p w14:paraId="77F7F96D" w14:textId="15E86122" w:rsidR="00490E74" w:rsidRPr="00DA619E" w:rsidRDefault="00B27746" w:rsidP="00B27746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отсутствия </w:t>
      </w:r>
      <w:r w:rsidR="00BD204D" w:rsidRPr="00DA619E">
        <w:rPr>
          <w:color w:val="auto"/>
        </w:rPr>
        <w:t xml:space="preserve">в месте выдачи УЦ ФНС России </w:t>
      </w:r>
      <w:r w:rsidRPr="00DA619E">
        <w:rPr>
          <w:color w:val="auto"/>
        </w:rPr>
        <w:t>технической возможности</w:t>
      </w:r>
      <w:r w:rsidR="00892662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проведения проверок в </w:t>
      </w:r>
      <w:r w:rsidR="00A267A4" w:rsidRPr="00DA619E">
        <w:rPr>
          <w:color w:val="auto"/>
        </w:rPr>
        <w:t>АИС «Налог-3» и</w:t>
      </w:r>
      <w:r w:rsidR="000C4477" w:rsidRPr="00DA619E">
        <w:rPr>
          <w:color w:val="auto"/>
        </w:rPr>
        <w:t xml:space="preserve"> </w:t>
      </w:r>
      <w:r w:rsidR="00BD204D" w:rsidRPr="00DA619E">
        <w:rPr>
          <w:color w:val="auto"/>
        </w:rPr>
        <w:t>в</w:t>
      </w:r>
      <w:r w:rsidR="00A267A4" w:rsidRPr="00DA619E">
        <w:rPr>
          <w:color w:val="auto"/>
        </w:rPr>
        <w:t xml:space="preserve"> </w:t>
      </w:r>
      <w:r w:rsidRPr="00DA619E">
        <w:rPr>
          <w:color w:val="auto"/>
        </w:rPr>
        <w:t>СМЭВ</w:t>
      </w:r>
      <w:r w:rsidR="00BD204D" w:rsidRPr="00DA619E">
        <w:rPr>
          <w:color w:val="auto"/>
        </w:rPr>
        <w:t>,</w:t>
      </w:r>
      <w:r w:rsidRPr="00DA619E">
        <w:rPr>
          <w:color w:val="auto"/>
        </w:rPr>
        <w:t xml:space="preserve"> </w:t>
      </w:r>
      <w:r w:rsidR="00BD204D" w:rsidRPr="00DA619E">
        <w:rPr>
          <w:color w:val="auto"/>
        </w:rPr>
        <w:t xml:space="preserve">у заявителя принимается комплект документов. </w:t>
      </w:r>
      <w:r w:rsidR="00A42061" w:rsidRPr="00DA619E">
        <w:rPr>
          <w:color w:val="auto"/>
        </w:rPr>
        <w:t xml:space="preserve">При этом, </w:t>
      </w:r>
      <w:r w:rsidRPr="00DA619E">
        <w:rPr>
          <w:color w:val="auto"/>
        </w:rPr>
        <w:t>заявитель уведомляется</w:t>
      </w:r>
      <w:r w:rsidR="00844797" w:rsidRPr="00DA619E">
        <w:rPr>
          <w:color w:val="auto"/>
        </w:rPr>
        <w:t xml:space="preserve"> о</w:t>
      </w:r>
      <w:r w:rsidR="00490E74" w:rsidRPr="00DA619E">
        <w:rPr>
          <w:color w:val="auto"/>
        </w:rPr>
        <w:t xml:space="preserve"> необходимости повторной явки для прохождения процедуры идентификации после успешного завершения проверок в </w:t>
      </w:r>
      <w:r w:rsidR="00BD204D" w:rsidRPr="00DA619E">
        <w:rPr>
          <w:color w:val="auto"/>
        </w:rPr>
        <w:t>одной из указанных информационных систем</w:t>
      </w:r>
      <w:r w:rsidR="00490E74" w:rsidRPr="00DA619E">
        <w:rPr>
          <w:color w:val="auto"/>
        </w:rPr>
        <w:t xml:space="preserve">. Уведомление </w:t>
      </w:r>
      <w:r w:rsidR="000C4477" w:rsidRPr="00DA619E">
        <w:rPr>
          <w:color w:val="auto"/>
        </w:rPr>
        <w:t>о</w:t>
      </w:r>
      <w:r w:rsidR="00490E74" w:rsidRPr="00DA619E">
        <w:rPr>
          <w:color w:val="auto"/>
        </w:rPr>
        <w:t xml:space="preserve"> результата</w:t>
      </w:r>
      <w:r w:rsidR="000C4477" w:rsidRPr="00DA619E">
        <w:rPr>
          <w:color w:val="auto"/>
        </w:rPr>
        <w:t>х</w:t>
      </w:r>
      <w:r w:rsidR="00490E74" w:rsidRPr="00DA619E">
        <w:rPr>
          <w:color w:val="auto"/>
        </w:rPr>
        <w:t xml:space="preserve"> проверки сведений и необходимости повторной явки направляется заявителю на адрес электронной почты, указанный в заявлении </w:t>
      </w:r>
      <w:r w:rsidR="00A509EC" w:rsidRPr="00DA619E">
        <w:rPr>
          <w:color w:val="auto"/>
        </w:rPr>
        <w:t xml:space="preserve">на получение </w:t>
      </w:r>
      <w:r w:rsidR="00490E74" w:rsidRPr="00DA619E">
        <w:rPr>
          <w:color w:val="auto"/>
        </w:rPr>
        <w:t>КСКПЭП</w:t>
      </w:r>
      <w:r w:rsidR="000559D4" w:rsidRPr="00DA619E">
        <w:rPr>
          <w:color w:val="auto"/>
        </w:rPr>
        <w:t>, оператором УЦ ФНС России или автоматизированными средствами</w:t>
      </w:r>
      <w:r w:rsidR="00490E74" w:rsidRPr="00DA619E">
        <w:rPr>
          <w:color w:val="auto"/>
        </w:rPr>
        <w:t>.</w:t>
      </w:r>
    </w:p>
    <w:p w14:paraId="7F28D07E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В случае если полученные из государственных информационных ресурсов сведения подтверждают достоверность информации, представленной заявителем для включения в</w:t>
      </w:r>
      <w:r w:rsidR="00B51475" w:rsidRPr="00DA619E">
        <w:rPr>
          <w:color w:val="auto"/>
        </w:rPr>
        <w:t> </w:t>
      </w:r>
      <w:r w:rsidR="00C94F96" w:rsidRPr="00DA619E">
        <w:rPr>
          <w:color w:val="auto"/>
        </w:rPr>
        <w:t>КСКПЭП</w:t>
      </w:r>
      <w:r w:rsidRPr="00DA619E">
        <w:rPr>
          <w:color w:val="auto"/>
        </w:rPr>
        <w:t>, и</w:t>
      </w:r>
      <w:r w:rsidR="002952D0" w:rsidRPr="00DA619E">
        <w:rPr>
          <w:color w:val="auto"/>
        </w:rPr>
        <w:t xml:space="preserve"> </w:t>
      </w:r>
      <w:r w:rsidRPr="00DA619E">
        <w:rPr>
          <w:color w:val="auto"/>
        </w:rPr>
        <w:t>установлена</w:t>
      </w:r>
      <w:r w:rsidR="00AC4BA6" w:rsidRPr="00DA619E">
        <w:rPr>
          <w:color w:val="auto"/>
        </w:rPr>
        <w:t xml:space="preserve"> </w:t>
      </w:r>
      <w:r w:rsidRPr="00DA619E">
        <w:rPr>
          <w:color w:val="auto"/>
        </w:rPr>
        <w:t>личность заявителя,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осуществляет процедуру создания и выдачи заявителю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. В противном случае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отказывает заявителю в выдаче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.</w:t>
      </w:r>
    </w:p>
    <w:p w14:paraId="5BD36264" w14:textId="77777777" w:rsidR="0018485B" w:rsidRPr="00DA619E" w:rsidRDefault="002E289F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изготовления </w:t>
      </w:r>
      <w:r w:rsidR="003B6419" w:rsidRPr="00DA619E">
        <w:rPr>
          <w:szCs w:val="24"/>
        </w:rPr>
        <w:t>КСКПЭП</w:t>
      </w:r>
      <w:r w:rsidR="00973493" w:rsidRPr="00DA619E">
        <w:rPr>
          <w:szCs w:val="24"/>
        </w:rPr>
        <w:t>.</w:t>
      </w:r>
    </w:p>
    <w:p w14:paraId="57727077" w14:textId="77777777" w:rsidR="0018485B" w:rsidRPr="00DA619E" w:rsidRDefault="00973493" w:rsidP="00E35406">
      <w:pPr>
        <w:pStyle w:val="13"/>
        <w:rPr>
          <w:color w:val="auto"/>
        </w:rPr>
      </w:pPr>
      <w:r w:rsidRPr="00DA619E">
        <w:rPr>
          <w:color w:val="auto"/>
        </w:rPr>
        <w:t>В</w:t>
      </w:r>
      <w:r w:rsidR="0018485B" w:rsidRPr="00DA619E">
        <w:rPr>
          <w:color w:val="auto"/>
        </w:rPr>
        <w:t xml:space="preserve"> </w:t>
      </w:r>
      <w:r w:rsidR="00C94F96"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 xml:space="preserve">вносится информация на основании заявления на выдачу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, получившая подтверждение достоверности</w:t>
      </w:r>
      <w:r w:rsidR="0018485B" w:rsidRPr="00DA619E">
        <w:rPr>
          <w:color w:val="auto"/>
        </w:rPr>
        <w:t>.</w:t>
      </w:r>
      <w:r w:rsidR="002952D0" w:rsidRPr="00DA619E">
        <w:rPr>
          <w:color w:val="auto"/>
        </w:rPr>
        <w:t xml:space="preserve"> </w:t>
      </w:r>
      <w:r w:rsidR="00AB1A05" w:rsidRPr="00DA619E">
        <w:rPr>
          <w:color w:val="auto"/>
        </w:rPr>
        <w:t xml:space="preserve">Оператор </w:t>
      </w:r>
      <w:r w:rsidR="002952D0" w:rsidRPr="00DA619E">
        <w:rPr>
          <w:color w:val="auto"/>
        </w:rPr>
        <w:t xml:space="preserve">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AB1A05" w:rsidRPr="00DA619E">
        <w:rPr>
          <w:color w:val="auto"/>
        </w:rPr>
        <w:t xml:space="preserve"> либо Доверенное лицо</w:t>
      </w:r>
      <w:r w:rsidR="001F32F8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проверяет данные в Заявлении на выдачу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на соответствие данным, содержащимся в</w:t>
      </w:r>
      <w:r w:rsidR="00B51475" w:rsidRPr="00DA619E">
        <w:rPr>
          <w:color w:val="auto"/>
        </w:rPr>
        <w:t> </w:t>
      </w:r>
      <w:r w:rsidR="0018485B" w:rsidRPr="00DA619E">
        <w:rPr>
          <w:color w:val="auto"/>
        </w:rPr>
        <w:t>иных представленных</w:t>
      </w:r>
      <w:r w:rsidR="00AC4BA6" w:rsidRPr="00DA619E">
        <w:rPr>
          <w:color w:val="auto"/>
        </w:rPr>
        <w:t xml:space="preserve"> </w:t>
      </w:r>
      <w:r w:rsidRPr="00DA619E">
        <w:rPr>
          <w:color w:val="auto"/>
        </w:rPr>
        <w:t>з</w:t>
      </w:r>
      <w:r w:rsidR="0018485B" w:rsidRPr="00DA619E">
        <w:rPr>
          <w:color w:val="auto"/>
        </w:rPr>
        <w:t>аявителем документах, и устанавливает:</w:t>
      </w:r>
    </w:p>
    <w:p w14:paraId="5C5172C6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факт соответствия сведений, указанных в заявлении на выдачу </w:t>
      </w:r>
      <w:r w:rsidR="003B6419" w:rsidRPr="00DA619E">
        <w:t>КСКПЭП</w:t>
      </w:r>
      <w:r w:rsidRPr="00DA619E">
        <w:t xml:space="preserve">, представленным документам и, в необходимых случаях в соответствии с </w:t>
      </w:r>
      <w:r w:rsidR="0009482B" w:rsidRPr="00DA619E">
        <w:t>Федеральным з</w:t>
      </w:r>
      <w:r w:rsidRPr="00DA619E">
        <w:t>аконом № 63-ФЗ,</w:t>
      </w:r>
      <w:r w:rsidR="001F32F8" w:rsidRPr="00DA619E">
        <w:t xml:space="preserve"> </w:t>
      </w:r>
      <w:r w:rsidRPr="00DA619E">
        <w:t>информации, полученной из государственных реестров;</w:t>
      </w:r>
    </w:p>
    <w:p w14:paraId="3BAD0533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>факт отсутствия признаков подделки документов.</w:t>
      </w:r>
    </w:p>
    <w:p w14:paraId="6A81B730" w14:textId="39E24CE1" w:rsidR="00E4023E" w:rsidRPr="00DA619E" w:rsidRDefault="00E4023E" w:rsidP="00E4023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9E">
        <w:rPr>
          <w:rFonts w:ascii="Times New Roman" w:hAnsi="Times New Roman" w:cs="Times New Roman"/>
          <w:color w:val="auto"/>
          <w:sz w:val="24"/>
          <w:szCs w:val="24"/>
        </w:rPr>
        <w:t>Заявитель, в соответствии с Федеральным за</w:t>
      </w:r>
      <w:r w:rsidR="00673EFE">
        <w:rPr>
          <w:rFonts w:ascii="Times New Roman" w:hAnsi="Times New Roman" w:cs="Times New Roman"/>
          <w:color w:val="auto"/>
          <w:sz w:val="24"/>
          <w:szCs w:val="24"/>
        </w:rPr>
        <w:t>коном от 27.07.2006 № 152-ФЗ «О </w:t>
      </w:r>
      <w:r w:rsidRPr="00DA619E">
        <w:rPr>
          <w:rFonts w:ascii="Times New Roman" w:hAnsi="Times New Roman" w:cs="Times New Roman"/>
          <w:color w:val="auto"/>
          <w:sz w:val="24"/>
          <w:szCs w:val="24"/>
        </w:rPr>
        <w:t>персональных данных», предоставляет собственноручно подписанное письменное согласие на обработку персональных данных, необходимых для идентификации заявителя, а также включаемых в КСКПЭП. Текст согласия включен в заявление на изготовление КСКПЭП. Персональные данные, внесенные в КСКПЭП, в силу публичности КСКПЭП в соответствии с Федеральным законом № 63-ФЗ становятся общедоступными.</w:t>
      </w:r>
    </w:p>
    <w:p w14:paraId="58F45AE5" w14:textId="3A368728" w:rsidR="00E4023E" w:rsidRPr="00DA619E" w:rsidRDefault="0018485B" w:rsidP="0057640B">
      <w:pPr>
        <w:pStyle w:val="13"/>
        <w:rPr>
          <w:color w:val="auto"/>
        </w:rPr>
      </w:pPr>
      <w:r w:rsidRPr="00DA619E">
        <w:rPr>
          <w:color w:val="auto"/>
        </w:rPr>
        <w:t xml:space="preserve"> </w:t>
      </w:r>
    </w:p>
    <w:p w14:paraId="4D468C47" w14:textId="77777777" w:rsidR="0018485B" w:rsidRPr="00DA619E" w:rsidRDefault="002E289F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выдачи </w:t>
      </w:r>
      <w:r w:rsidR="003B6419" w:rsidRPr="00DA619E">
        <w:rPr>
          <w:szCs w:val="24"/>
        </w:rPr>
        <w:t>КСКПЭП</w:t>
      </w:r>
    </w:p>
    <w:p w14:paraId="26806C84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По</w:t>
      </w:r>
      <w:r w:rsidR="00973493" w:rsidRPr="00DA619E">
        <w:rPr>
          <w:color w:val="auto"/>
        </w:rPr>
        <w:t xml:space="preserve">сле </w:t>
      </w:r>
      <w:r w:rsidR="00CB30A9" w:rsidRPr="00DA619E">
        <w:rPr>
          <w:color w:val="auto"/>
        </w:rPr>
        <w:t>изготовления КСКПЭП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022A01" w:rsidRPr="00DA619E">
        <w:rPr>
          <w:color w:val="auto"/>
        </w:rPr>
        <w:t xml:space="preserve">либо его Доверенное лицо </w:t>
      </w:r>
      <w:r w:rsidRPr="00DA619E">
        <w:rPr>
          <w:color w:val="auto"/>
        </w:rPr>
        <w:t xml:space="preserve">под расписку знакомит </w:t>
      </w:r>
      <w:r w:rsidR="00973493" w:rsidRPr="00DA619E">
        <w:rPr>
          <w:color w:val="auto"/>
        </w:rPr>
        <w:t>з</w:t>
      </w:r>
      <w:r w:rsidRPr="00DA619E">
        <w:rPr>
          <w:color w:val="auto"/>
        </w:rPr>
        <w:t xml:space="preserve">аявителя с информацией, внесенной в </w:t>
      </w:r>
      <w:r w:rsidR="005A6904" w:rsidRPr="00DA619E">
        <w:rPr>
          <w:color w:val="auto"/>
        </w:rPr>
        <w:t>КСКПЭП</w:t>
      </w:r>
      <w:r w:rsidRPr="00DA619E">
        <w:rPr>
          <w:color w:val="auto"/>
        </w:rPr>
        <w:t xml:space="preserve">, и выдает </w:t>
      </w:r>
      <w:r w:rsidR="00973493" w:rsidRPr="00DA619E">
        <w:rPr>
          <w:color w:val="auto"/>
        </w:rPr>
        <w:t>з</w:t>
      </w:r>
      <w:r w:rsidRPr="00DA619E">
        <w:rPr>
          <w:color w:val="auto"/>
        </w:rPr>
        <w:t>аявителю:</w:t>
      </w:r>
    </w:p>
    <w:p w14:paraId="27CFCCEF" w14:textId="77777777" w:rsidR="0018485B" w:rsidRPr="00DA619E" w:rsidRDefault="00AD02F0" w:rsidP="00E35406">
      <w:pPr>
        <w:pStyle w:val="a2"/>
        <w:tabs>
          <w:tab w:val="left" w:pos="993"/>
        </w:tabs>
        <w:ind w:left="0" w:firstLine="720"/>
      </w:pPr>
      <w:r w:rsidRPr="00DA619E">
        <w:lastRenderedPageBreak/>
        <w:t xml:space="preserve">КСКПЭП </w:t>
      </w:r>
      <w:r w:rsidR="00973493" w:rsidRPr="00DA619E">
        <w:t>заявителя</w:t>
      </w:r>
      <w:r w:rsidR="001F32F8" w:rsidRPr="00DA619E">
        <w:t>;</w:t>
      </w:r>
    </w:p>
    <w:p w14:paraId="69F5C384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копию </w:t>
      </w:r>
      <w:r w:rsidR="003B6419" w:rsidRPr="00DA619E">
        <w:t>КСКПЭП</w:t>
      </w:r>
      <w:r w:rsidRPr="00DA619E">
        <w:t xml:space="preserve"> на бумажном носителе (по запросу).</w:t>
      </w:r>
    </w:p>
    <w:p w14:paraId="5811F69B" w14:textId="3A6E554E" w:rsidR="005D42F2" w:rsidRPr="00DA619E" w:rsidRDefault="005D42F2" w:rsidP="005D42F2">
      <w:pPr>
        <w:pStyle w:val="a2"/>
        <w:numPr>
          <w:ilvl w:val="0"/>
          <w:numId w:val="0"/>
        </w:numPr>
        <w:ind w:firstLine="709"/>
      </w:pPr>
      <w:r w:rsidRPr="00DA619E">
        <w:t>При этом, один экземпляр КСКПЭП на бумажном носителе, подписанный владельцем КСКПЭП, хранится в УЦ ФНС России и подтверждает, что владелец КСКПЭП ознакомлен с информацией, внесенной в указанный КСКПЭП.</w:t>
      </w:r>
    </w:p>
    <w:p w14:paraId="57EBF4C7" w14:textId="77777777" w:rsidR="009072A4" w:rsidRPr="00DA619E" w:rsidRDefault="00521315" w:rsidP="00E35406">
      <w:pPr>
        <w:pStyle w:val="13"/>
        <w:rPr>
          <w:color w:val="auto"/>
        </w:rPr>
      </w:pPr>
      <w:r w:rsidRPr="00DA619E">
        <w:rPr>
          <w:color w:val="auto"/>
        </w:rPr>
        <w:t>Заявитель передает в УЦ ФНС России в том числе через Доверенное лицо УЦ ФНС России расписку на бумажном носителе при вручении сертификата очно.</w:t>
      </w:r>
    </w:p>
    <w:p w14:paraId="108AAE29" w14:textId="35CB5C57" w:rsidR="009072A4" w:rsidRPr="00DA619E" w:rsidRDefault="009072A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Допускается подтверждение ознакомления с информацией, включенной в </w:t>
      </w:r>
      <w:r w:rsidR="00D06FAA" w:rsidRPr="00DA619E">
        <w:rPr>
          <w:color w:val="auto"/>
        </w:rPr>
        <w:t>КСКПЭП</w:t>
      </w:r>
      <w:r w:rsidRPr="00DA619E">
        <w:rPr>
          <w:color w:val="auto"/>
        </w:rPr>
        <w:t xml:space="preserve">, в форме электронного документа, подписанного квалифицированной электронной подписью. </w:t>
      </w:r>
    </w:p>
    <w:p w14:paraId="6EC1AAF1" w14:textId="77777777" w:rsidR="0018485B" w:rsidRPr="00DA619E" w:rsidRDefault="0018485B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 xml:space="preserve">Срок </w:t>
      </w:r>
      <w:r w:rsidR="00973493" w:rsidRPr="00DA619E">
        <w:rPr>
          <w:szCs w:val="24"/>
        </w:rPr>
        <w:t xml:space="preserve">изготовления </w:t>
      </w:r>
      <w:r w:rsidRPr="00DA619E">
        <w:rPr>
          <w:szCs w:val="24"/>
        </w:rPr>
        <w:t xml:space="preserve">и выдачи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. </w:t>
      </w:r>
    </w:p>
    <w:p w14:paraId="44947E0F" w14:textId="0E260D47" w:rsidR="0018485B" w:rsidRPr="00DA619E" w:rsidRDefault="00973493">
      <w:pPr>
        <w:pStyle w:val="13"/>
        <w:rPr>
          <w:color w:val="auto"/>
        </w:rPr>
      </w:pPr>
      <w:r w:rsidRPr="00DA619E">
        <w:rPr>
          <w:color w:val="auto"/>
        </w:rPr>
        <w:t xml:space="preserve">Изготовление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производится в течение </w:t>
      </w:r>
      <w:r w:rsidR="0084122C" w:rsidRPr="00DA619E">
        <w:rPr>
          <w:color w:val="auto"/>
        </w:rPr>
        <w:t>15</w:t>
      </w:r>
      <w:r w:rsidR="00861C32" w:rsidRPr="00DA619E">
        <w:rPr>
          <w:color w:val="auto"/>
        </w:rPr>
        <w:t xml:space="preserve"> минут с момента </w:t>
      </w:r>
      <w:r w:rsidR="00036278" w:rsidRPr="00DA619E">
        <w:rPr>
          <w:color w:val="auto"/>
        </w:rPr>
        <w:t>начала оказания услуги оператором УЦ ФНС России</w:t>
      </w:r>
      <w:r w:rsidR="00861C32" w:rsidRPr="00DA619E">
        <w:rPr>
          <w:color w:val="auto"/>
        </w:rPr>
        <w:t xml:space="preserve"> в </w:t>
      </w:r>
      <w:r w:rsidR="00036278" w:rsidRPr="00DA619E">
        <w:rPr>
          <w:color w:val="auto"/>
        </w:rPr>
        <w:t xml:space="preserve">месте </w:t>
      </w:r>
      <w:r w:rsidR="00382423" w:rsidRPr="00DA619E">
        <w:rPr>
          <w:color w:val="auto"/>
        </w:rPr>
        <w:t xml:space="preserve">выдачи </w:t>
      </w:r>
      <w:r w:rsidR="00AE4466" w:rsidRPr="00DA619E">
        <w:rPr>
          <w:color w:val="auto"/>
        </w:rPr>
        <w:t>КСКПЭП</w:t>
      </w:r>
      <w:r w:rsidR="000559D4" w:rsidRPr="00DA619E">
        <w:rPr>
          <w:color w:val="auto"/>
        </w:rPr>
        <w:t>. Допускается увеличение срока изготовления и выдачи КСКПЭП до 5 рабочих дней</w:t>
      </w:r>
      <w:r w:rsidR="00003892" w:rsidRPr="00DA619E">
        <w:rPr>
          <w:color w:val="auto"/>
        </w:rPr>
        <w:t>,</w:t>
      </w:r>
      <w:r w:rsidR="000559D4" w:rsidRPr="00DA619E">
        <w:rPr>
          <w:color w:val="auto"/>
        </w:rPr>
        <w:t xml:space="preserve"> в случае отсутствия технической возможности проверки представленных </w:t>
      </w:r>
      <w:r w:rsidR="00572F42" w:rsidRPr="00DA619E">
        <w:rPr>
          <w:color w:val="auto"/>
        </w:rPr>
        <w:t xml:space="preserve">заявителем </w:t>
      </w:r>
      <w:r w:rsidR="00530E7D">
        <w:rPr>
          <w:color w:val="auto"/>
        </w:rPr>
        <w:t>сведений в месте выдачи УЦ ФНС </w:t>
      </w:r>
      <w:r w:rsidR="000559D4" w:rsidRPr="00DA619E">
        <w:rPr>
          <w:color w:val="auto"/>
        </w:rPr>
        <w:t xml:space="preserve">России, </w:t>
      </w:r>
      <w:r w:rsidR="00F13BC2" w:rsidRPr="00DA619E">
        <w:rPr>
          <w:color w:val="auto"/>
        </w:rPr>
        <w:t xml:space="preserve">в </w:t>
      </w:r>
      <w:r w:rsidR="00E32A0D" w:rsidRPr="00DA619E">
        <w:rPr>
          <w:color w:val="auto"/>
        </w:rPr>
        <w:t>соответствии с пунктом</w:t>
      </w:r>
      <w:r w:rsidR="000559D4" w:rsidRPr="00DA619E">
        <w:rPr>
          <w:color w:val="auto"/>
        </w:rPr>
        <w:t xml:space="preserve"> 5.2.</w:t>
      </w:r>
      <w:r w:rsidR="00F13BC2" w:rsidRPr="00DA619E">
        <w:rPr>
          <w:color w:val="auto"/>
        </w:rPr>
        <w:t>4</w:t>
      </w:r>
      <w:r w:rsidR="000559D4" w:rsidRPr="00DA619E">
        <w:rPr>
          <w:color w:val="auto"/>
        </w:rPr>
        <w:t xml:space="preserve"> настоящего Регламента.</w:t>
      </w:r>
    </w:p>
    <w:p w14:paraId="0FB4DC25" w14:textId="77777777" w:rsidR="0018485B" w:rsidRPr="00DA619E" w:rsidRDefault="0018485B" w:rsidP="00E35406">
      <w:pPr>
        <w:pStyle w:val="2"/>
        <w:spacing w:before="240" w:after="120"/>
        <w:ind w:left="1134" w:hanging="425"/>
        <w:rPr>
          <w:color w:val="auto"/>
          <w:szCs w:val="24"/>
        </w:rPr>
      </w:pPr>
      <w:bookmarkStart w:id="129" w:name="_Toc101173298"/>
      <w:r w:rsidRPr="00DA619E">
        <w:rPr>
          <w:color w:val="auto"/>
          <w:szCs w:val="24"/>
        </w:rPr>
        <w:t xml:space="preserve">Подтверждение действительности </w:t>
      </w:r>
      <w:r w:rsidR="00914CEF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>, использованной для подписания электронных документов.</w:t>
      </w:r>
      <w:bookmarkEnd w:id="129"/>
    </w:p>
    <w:p w14:paraId="286E30FD" w14:textId="0DCD60DC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По </w:t>
      </w:r>
      <w:r w:rsidR="00315D3D" w:rsidRPr="00DA619E">
        <w:rPr>
          <w:color w:val="auto"/>
        </w:rPr>
        <w:t xml:space="preserve">письменному заявлению </w:t>
      </w:r>
      <w:r w:rsidR="00973493" w:rsidRPr="00DA619E">
        <w:rPr>
          <w:color w:val="auto"/>
        </w:rPr>
        <w:t>п</w:t>
      </w:r>
      <w:r w:rsidRPr="00DA619E">
        <w:rPr>
          <w:color w:val="auto"/>
        </w:rPr>
        <w:t>ользователя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осуществляет</w:t>
      </w:r>
      <w:r w:rsidR="00831968" w:rsidRPr="00DA619E">
        <w:rPr>
          <w:color w:val="auto"/>
        </w:rPr>
        <w:t>ся</w:t>
      </w:r>
      <w:r w:rsidRPr="00DA619E">
        <w:rPr>
          <w:color w:val="auto"/>
        </w:rPr>
        <w:t xml:space="preserve"> проведение работ по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проверке подлинности ЭП в электронном документе. </w:t>
      </w:r>
      <w:r w:rsidR="008873E2" w:rsidRPr="00DA619E">
        <w:rPr>
          <w:color w:val="auto"/>
        </w:rPr>
        <w:t>Проверка ЭП осуществляется в</w:t>
      </w:r>
      <w:r w:rsidR="00B51475" w:rsidRPr="00DA619E">
        <w:rPr>
          <w:color w:val="auto"/>
        </w:rPr>
        <w:t> </w:t>
      </w:r>
      <w:r w:rsidR="008873E2" w:rsidRPr="00DA619E">
        <w:rPr>
          <w:color w:val="auto"/>
        </w:rPr>
        <w:t xml:space="preserve">отношении </w:t>
      </w:r>
      <w:r w:rsidRPr="00DA619E">
        <w:rPr>
          <w:color w:val="auto"/>
        </w:rPr>
        <w:t>ЭП</w:t>
      </w:r>
      <w:r w:rsidR="00E95BED" w:rsidRPr="00DA619E">
        <w:rPr>
          <w:color w:val="auto"/>
        </w:rPr>
        <w:t>, сформир</w:t>
      </w:r>
      <w:r w:rsidR="00AE4466" w:rsidRPr="00DA619E">
        <w:rPr>
          <w:color w:val="auto"/>
        </w:rPr>
        <w:t>ованных при использовании СКПЭП</w:t>
      </w:r>
      <w:r w:rsidRPr="00DA619E">
        <w:rPr>
          <w:color w:val="auto"/>
        </w:rPr>
        <w:t>, изготовленных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1F32F8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831968" w:rsidRPr="00DA619E">
        <w:rPr>
          <w:color w:val="auto"/>
        </w:rPr>
        <w:t>России</w:t>
      </w:r>
      <w:r w:rsidRPr="00DA619E">
        <w:rPr>
          <w:color w:val="auto"/>
        </w:rPr>
        <w:t xml:space="preserve">. В том случае, если формат представления ЭП (формат представления электронного документа с ЭП) соответствует стандарту криптографических сообщений </w:t>
      </w:r>
      <w:r w:rsidRPr="00DA619E">
        <w:rPr>
          <w:color w:val="auto"/>
          <w:lang w:val="en-US"/>
        </w:rPr>
        <w:t>Cryptographic</w:t>
      </w:r>
      <w:r w:rsidRPr="00DA619E">
        <w:rPr>
          <w:color w:val="auto"/>
        </w:rPr>
        <w:t xml:space="preserve"> </w:t>
      </w:r>
      <w:r w:rsidRPr="00DA619E">
        <w:rPr>
          <w:color w:val="auto"/>
          <w:lang w:val="en-US"/>
        </w:rPr>
        <w:t>Message</w:t>
      </w:r>
      <w:r w:rsidRPr="00DA619E">
        <w:rPr>
          <w:color w:val="auto"/>
        </w:rPr>
        <w:t xml:space="preserve"> </w:t>
      </w:r>
      <w:r w:rsidRPr="00DA619E">
        <w:rPr>
          <w:color w:val="auto"/>
          <w:lang w:val="en-US"/>
        </w:rPr>
        <w:t>Syntax</w:t>
      </w:r>
      <w:r w:rsidRPr="00DA619E">
        <w:rPr>
          <w:color w:val="auto"/>
        </w:rPr>
        <w:t xml:space="preserve"> (CMS), то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обеспечивает проверку подлинности ЭП в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электронном документе. Решение о соответствии формата представления </w:t>
      </w:r>
      <w:r w:rsidR="00914CEF" w:rsidRPr="00DA619E">
        <w:rPr>
          <w:color w:val="auto"/>
        </w:rPr>
        <w:t>ЭП</w:t>
      </w:r>
      <w:r w:rsidRPr="00DA619E">
        <w:rPr>
          <w:color w:val="auto"/>
        </w:rPr>
        <w:t xml:space="preserve"> (формата представления электронного документа с ЭП) стандарту CMS принимает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Pr="00DA619E">
        <w:rPr>
          <w:color w:val="auto"/>
        </w:rPr>
        <w:t xml:space="preserve">. Для проверки подлинности ЭП в электронных документах </w:t>
      </w:r>
      <w:r w:rsidR="00973493" w:rsidRPr="00DA619E">
        <w:rPr>
          <w:color w:val="auto"/>
        </w:rPr>
        <w:t>п</w:t>
      </w:r>
      <w:r w:rsidR="001F32F8" w:rsidRPr="00DA619E">
        <w:rPr>
          <w:color w:val="auto"/>
        </w:rPr>
        <w:t xml:space="preserve">ользователь </w:t>
      </w:r>
      <w:r w:rsidRPr="00DA619E">
        <w:rPr>
          <w:color w:val="auto"/>
        </w:rPr>
        <w:t>подает заявление в</w:t>
      </w:r>
      <w:r w:rsidR="00B51475" w:rsidRPr="00DA619E">
        <w:rPr>
          <w:color w:val="auto"/>
        </w:rPr>
        <w:t> </w:t>
      </w:r>
      <w:r w:rsidR="00E95BED" w:rsidRPr="00DA619E">
        <w:rPr>
          <w:color w:val="auto"/>
        </w:rPr>
        <w:t>У</w:t>
      </w:r>
      <w:r w:rsidR="001F32F8" w:rsidRPr="00DA619E">
        <w:rPr>
          <w:color w:val="auto"/>
        </w:rPr>
        <w:t>Ц ФНС</w:t>
      </w:r>
      <w:r w:rsidR="00831968" w:rsidRPr="00DA619E">
        <w:rPr>
          <w:color w:val="auto"/>
        </w:rPr>
        <w:t xml:space="preserve"> России</w:t>
      </w:r>
      <w:r w:rsidRPr="00DA619E">
        <w:rPr>
          <w:color w:val="auto"/>
        </w:rPr>
        <w:t>.</w:t>
      </w:r>
    </w:p>
    <w:p w14:paraId="265A2092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Заявление должно содержать следующую информацию:</w:t>
      </w:r>
    </w:p>
    <w:p w14:paraId="6AA03F87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дата и время подачи заявления;</w:t>
      </w:r>
    </w:p>
    <w:p w14:paraId="20B20A9E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 xml:space="preserve">идентификационные данные владельца </w:t>
      </w:r>
      <w:r w:rsidR="003B6419" w:rsidRPr="00DA619E">
        <w:t>КСКПЭП</w:t>
      </w:r>
      <w:r w:rsidRPr="00DA619E">
        <w:t>, ЭП которого необходимо проверить в электронном документе;</w:t>
      </w:r>
    </w:p>
    <w:p w14:paraId="694E0A71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дата и время формирования ЭП;</w:t>
      </w:r>
    </w:p>
    <w:p w14:paraId="71F36FFB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lastRenderedPageBreak/>
        <w:t>дата и время, на момент наступления которых требуется проверить подлинность ЭП</w:t>
      </w:r>
      <w:r w:rsidR="004D0B6B" w:rsidRPr="00DA619E">
        <w:t xml:space="preserve"> </w:t>
      </w:r>
      <w:r w:rsidRPr="00DA619E">
        <w:t>(в том случае, если информация о дате и времени подписания электронного документа отсутствует).</w:t>
      </w:r>
    </w:p>
    <w:p w14:paraId="231BF5B5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Обязательным приложением к заявлению на проверку подлинности ЭП в электронном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документе является носитель, содержащий:</w:t>
      </w:r>
    </w:p>
    <w:p w14:paraId="02ADEE9C" w14:textId="77777777" w:rsidR="00953D62" w:rsidRPr="00DA619E" w:rsidRDefault="005A6904" w:rsidP="00E35406">
      <w:pPr>
        <w:pStyle w:val="a2"/>
        <w:tabs>
          <w:tab w:val="left" w:pos="993"/>
        </w:tabs>
        <w:ind w:left="0" w:firstLine="720"/>
      </w:pPr>
      <w:r w:rsidRPr="00DA619E">
        <w:t>КС</w:t>
      </w:r>
      <w:r w:rsidR="00AD02F0" w:rsidRPr="00DA619E">
        <w:t>КП</w:t>
      </w:r>
      <w:r w:rsidR="00953D62" w:rsidRPr="00DA619E">
        <w:t>ЭП, с использованием которого необходимо проверить подлинность ЭП в</w:t>
      </w:r>
      <w:r w:rsidR="00B51475" w:rsidRPr="00DA619E">
        <w:t> </w:t>
      </w:r>
      <w:r w:rsidR="00953D62" w:rsidRPr="00DA619E">
        <w:t>электронном документе – в виде файла стандарта CMS;</w:t>
      </w:r>
    </w:p>
    <w:p w14:paraId="65A77F95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электронный документ в виде одного файла (стандарта CMS), содержащего данные и значение ЭП этих данных, либо двух файлов: один из которых содержит данные, а другой значение ЭП этих данных (файл стандарта CMS).</w:t>
      </w:r>
    </w:p>
    <w:p w14:paraId="65D657B6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Результатом проведения работ по проверке подлинности ЭП в электронном документе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является заключение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Pr="00DA619E">
        <w:rPr>
          <w:color w:val="auto"/>
        </w:rPr>
        <w:t>.</w:t>
      </w:r>
    </w:p>
    <w:p w14:paraId="6AEFD720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Заключение содержит: </w:t>
      </w:r>
    </w:p>
    <w:p w14:paraId="0E1CEA0D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основание для проведения проверки;</w:t>
      </w:r>
    </w:p>
    <w:p w14:paraId="064BBF48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 xml:space="preserve">данные, предоставленные </w:t>
      </w:r>
      <w:r w:rsidR="00CD12C7" w:rsidRPr="00DA619E">
        <w:t xml:space="preserve">в УЦ ФНС России </w:t>
      </w:r>
      <w:r w:rsidRPr="00DA619E">
        <w:t>для проведения проверки;</w:t>
      </w:r>
    </w:p>
    <w:p w14:paraId="22F5D65E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результат проверки ЭП электронного документа.</w:t>
      </w:r>
    </w:p>
    <w:p w14:paraId="4C2DAA3E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Срок проведения работ по проверке подлинности ЭП в одном электронном документе и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предоставлению заявителю заключения по выполненной проверке составляет 10 (десять) рабочих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дней с момента поступления заявления в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 России</w:t>
      </w:r>
      <w:r w:rsidR="00516D7B" w:rsidRPr="00DA619E">
        <w:rPr>
          <w:color w:val="auto"/>
        </w:rPr>
        <w:t>,</w:t>
      </w:r>
      <w:r w:rsidR="00022A01" w:rsidRPr="00DA619E">
        <w:rPr>
          <w:color w:val="auto"/>
        </w:rPr>
        <w:t xml:space="preserve"> в том числе через его Доверенное лицо</w:t>
      </w:r>
      <w:r w:rsidRPr="00DA619E">
        <w:rPr>
          <w:color w:val="auto"/>
        </w:rPr>
        <w:t>.</w:t>
      </w:r>
    </w:p>
    <w:p w14:paraId="0EE8DB0D" w14:textId="72B10D4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Проверка ЭП</w:t>
      </w:r>
      <w:r w:rsidR="00315D3D" w:rsidRPr="00DA619E">
        <w:rPr>
          <w:color w:val="auto"/>
        </w:rPr>
        <w:t>,</w:t>
      </w:r>
      <w:r w:rsidRPr="00DA619E">
        <w:rPr>
          <w:color w:val="auto"/>
        </w:rPr>
        <w:t xml:space="preserve"> </w:t>
      </w:r>
      <w:r w:rsidR="00315D3D" w:rsidRPr="00DA619E">
        <w:rPr>
          <w:color w:val="auto"/>
        </w:rPr>
        <w:t>проставленной</w:t>
      </w:r>
      <w:r w:rsidR="00366655" w:rsidRPr="00DA619E">
        <w:rPr>
          <w:color w:val="auto"/>
        </w:rPr>
        <w:t xml:space="preserve"> на электронном документе посредством КСКПЭП, выданным иным удостоверяющим центром</w:t>
      </w:r>
      <w:r w:rsidRPr="00DA619E">
        <w:rPr>
          <w:color w:val="auto"/>
        </w:rPr>
        <w:t>, при технической совместимости используемых средств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 xml:space="preserve">ФНС России </w:t>
      </w:r>
      <w:r w:rsidRPr="00DA619E">
        <w:rPr>
          <w:color w:val="auto"/>
        </w:rPr>
        <w:t>производится при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представлении правил документирования, в соответствии с которыми были созданы электронный документ и проверяемая ЭП. При проведении </w:t>
      </w:r>
      <w:r w:rsidR="00366655" w:rsidRPr="00DA619E">
        <w:rPr>
          <w:color w:val="auto"/>
        </w:rPr>
        <w:t xml:space="preserve">проверки указанной ЭП </w:t>
      </w:r>
      <w:r w:rsidR="002952D0" w:rsidRPr="00DA619E">
        <w:rPr>
          <w:color w:val="auto"/>
        </w:rPr>
        <w:t xml:space="preserve">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может быть запрошена дополнительная информация.</w:t>
      </w:r>
    </w:p>
    <w:p w14:paraId="162842FD" w14:textId="77777777" w:rsidR="0018485B" w:rsidRPr="00DA619E" w:rsidRDefault="0018485B" w:rsidP="00E35406">
      <w:pPr>
        <w:pStyle w:val="2"/>
        <w:spacing w:before="240" w:after="120"/>
        <w:ind w:left="1134" w:hanging="425"/>
        <w:rPr>
          <w:color w:val="auto"/>
          <w:szCs w:val="24"/>
        </w:rPr>
      </w:pPr>
      <w:bookmarkStart w:id="130" w:name="_Toc101173299"/>
      <w:r w:rsidRPr="00DA619E">
        <w:rPr>
          <w:color w:val="auto"/>
          <w:szCs w:val="24"/>
        </w:rPr>
        <w:t xml:space="preserve">Процедуры, осуществляемые при прекращении действия и аннулировании </w:t>
      </w:r>
      <w:r w:rsidR="008F3511" w:rsidRPr="00DA619E">
        <w:rPr>
          <w:color w:val="auto"/>
          <w:szCs w:val="24"/>
        </w:rPr>
        <w:t>КСКПЭП</w:t>
      </w:r>
      <w:bookmarkEnd w:id="130"/>
    </w:p>
    <w:p w14:paraId="219E9F68" w14:textId="77777777" w:rsidR="0018485B" w:rsidRPr="00DA619E" w:rsidRDefault="0018485B" w:rsidP="00E35406">
      <w:pPr>
        <w:pStyle w:val="31"/>
        <w:spacing w:after="120"/>
        <w:ind w:left="1225" w:hanging="505"/>
        <w:rPr>
          <w:szCs w:val="24"/>
        </w:rPr>
      </w:pPr>
      <w:bookmarkStart w:id="131" w:name="_Ref34339067"/>
      <w:r w:rsidRPr="00DA619E">
        <w:rPr>
          <w:szCs w:val="24"/>
        </w:rPr>
        <w:t xml:space="preserve">Основания прекращения действия или аннулирования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>.</w:t>
      </w:r>
      <w:bookmarkEnd w:id="131"/>
    </w:p>
    <w:p w14:paraId="5D5614CC" w14:textId="3CCC1EFC" w:rsidR="0018485B" w:rsidRPr="00DA619E" w:rsidRDefault="005A690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>прекращает свое действие в случаях, установленных Федеральным законом № 63-ФЗ</w:t>
      </w:r>
      <w:r w:rsidR="001703E3" w:rsidRPr="00DA619E">
        <w:rPr>
          <w:color w:val="auto"/>
        </w:rPr>
        <w:t>:</w:t>
      </w:r>
    </w:p>
    <w:p w14:paraId="4A68C2E8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>по истечении срока его действия;</w:t>
      </w:r>
    </w:p>
    <w:p w14:paraId="300A0E3B" w14:textId="6B8EF69B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по заявлению Владельца </w:t>
      </w:r>
      <w:r w:rsidR="003B6419" w:rsidRPr="00DA619E">
        <w:t>КСКПЭП</w:t>
      </w:r>
      <w:r w:rsidRPr="00DA619E">
        <w:t xml:space="preserve"> о прекращении действия </w:t>
      </w:r>
      <w:r w:rsidR="003B6419" w:rsidRPr="00DA619E">
        <w:t>КСКПЭП</w:t>
      </w:r>
      <w:r w:rsidRPr="00DA619E">
        <w:t>. Форма такого</w:t>
      </w:r>
      <w:r w:rsidR="0032798D" w:rsidRPr="00DA619E">
        <w:t xml:space="preserve"> </w:t>
      </w:r>
      <w:r w:rsidRPr="00DA619E">
        <w:t>заявления приведена в Приложении №</w:t>
      </w:r>
      <w:r w:rsidR="001A7BEA" w:rsidRPr="00DA619E">
        <w:t xml:space="preserve"> </w:t>
      </w:r>
      <w:r w:rsidR="00366655" w:rsidRPr="00DA619E">
        <w:t>Б</w:t>
      </w:r>
      <w:r w:rsidRPr="00DA619E">
        <w:t xml:space="preserve"> к настоящему</w:t>
      </w:r>
      <w:r w:rsidR="0032798D" w:rsidRPr="00DA619E">
        <w:t xml:space="preserve"> </w:t>
      </w:r>
      <w:r w:rsidR="001A7BEA" w:rsidRPr="00DA619E">
        <w:t>Регламенту</w:t>
      </w:r>
      <w:r w:rsidRPr="00DA619E">
        <w:t xml:space="preserve">. </w:t>
      </w:r>
    </w:p>
    <w:p w14:paraId="3F62C6A6" w14:textId="77777777" w:rsidR="0018485B" w:rsidRPr="00DA619E" w:rsidRDefault="00377566" w:rsidP="00E35406">
      <w:pPr>
        <w:pStyle w:val="13"/>
        <w:tabs>
          <w:tab w:val="left" w:pos="993"/>
        </w:tabs>
        <w:rPr>
          <w:color w:val="auto"/>
        </w:rPr>
      </w:pPr>
      <w:r w:rsidRPr="00DA619E">
        <w:rPr>
          <w:color w:val="auto"/>
        </w:rPr>
        <w:lastRenderedPageBreak/>
        <w:t>УЦ</w:t>
      </w:r>
      <w:r w:rsidR="00384328" w:rsidRPr="00DA619E">
        <w:rPr>
          <w:color w:val="auto"/>
        </w:rPr>
        <w:t xml:space="preserve"> ФНС</w:t>
      </w:r>
      <w:r w:rsidR="001A7BEA" w:rsidRPr="00DA619E">
        <w:rPr>
          <w:color w:val="auto"/>
        </w:rPr>
        <w:t xml:space="preserve"> России</w:t>
      </w:r>
      <w:r w:rsidR="00384328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аннулирует </w:t>
      </w:r>
      <w:r w:rsidR="0052337B" w:rsidRPr="00DA619E">
        <w:rPr>
          <w:color w:val="auto"/>
        </w:rPr>
        <w:t>КСКПЭП</w:t>
      </w:r>
      <w:r w:rsidR="0018485B" w:rsidRPr="00DA619E">
        <w:rPr>
          <w:color w:val="auto"/>
        </w:rPr>
        <w:t>, если:</w:t>
      </w:r>
    </w:p>
    <w:p w14:paraId="4B6B9171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не подтверждено, что </w:t>
      </w:r>
      <w:r w:rsidR="00144608" w:rsidRPr="00DA619E">
        <w:t>в</w:t>
      </w:r>
      <w:r w:rsidRPr="00DA619E">
        <w:t xml:space="preserve">ладелец </w:t>
      </w:r>
      <w:r w:rsidR="003B6419" w:rsidRPr="00DA619E">
        <w:t>КСКПЭП</w:t>
      </w:r>
      <w:r w:rsidRPr="00DA619E">
        <w:t xml:space="preserve"> владеет КЭП, соответствующим </w:t>
      </w:r>
      <w:r w:rsidR="00AD02F0" w:rsidRPr="00DA619E">
        <w:t>КП</w:t>
      </w:r>
      <w:r w:rsidRPr="00DA619E">
        <w:t xml:space="preserve">ЭП, </w:t>
      </w:r>
      <w:r w:rsidR="00144608" w:rsidRPr="00DA619E">
        <w:t xml:space="preserve">содержащимся </w:t>
      </w:r>
      <w:r w:rsidRPr="00DA619E">
        <w:t xml:space="preserve">в таком </w:t>
      </w:r>
      <w:r w:rsidR="00AD02F0" w:rsidRPr="00DA619E">
        <w:t>КСКПЭП</w:t>
      </w:r>
      <w:r w:rsidRPr="00DA619E">
        <w:t>;</w:t>
      </w:r>
    </w:p>
    <w:p w14:paraId="78B76C4C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установлено, что </w:t>
      </w:r>
      <w:r w:rsidR="00144608" w:rsidRPr="00DA619E">
        <w:t xml:space="preserve">КПЭП, </w:t>
      </w:r>
      <w:r w:rsidRPr="00DA619E">
        <w:t xml:space="preserve">содержащийся в </w:t>
      </w:r>
      <w:r w:rsidR="00AD02F0" w:rsidRPr="00DA619E">
        <w:t>КСКПЭП</w:t>
      </w:r>
      <w:r w:rsidR="00144608" w:rsidRPr="00DA619E">
        <w:t xml:space="preserve">, </w:t>
      </w:r>
      <w:r w:rsidRPr="00DA619E">
        <w:t>уже содержится в ином</w:t>
      </w:r>
      <w:r w:rsidR="00243659" w:rsidRPr="00DA619E">
        <w:t xml:space="preserve"> </w:t>
      </w:r>
      <w:r w:rsidRPr="00DA619E">
        <w:t xml:space="preserve">ранее </w:t>
      </w:r>
      <w:r w:rsidR="00377566" w:rsidRPr="00DA619E">
        <w:t>изготовленном КСКПЭП</w:t>
      </w:r>
      <w:r w:rsidRPr="00DA619E">
        <w:t>;</w:t>
      </w:r>
    </w:p>
    <w:p w14:paraId="2FC28E0E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вступило в силу решение суда, которым установлено, что </w:t>
      </w:r>
      <w:r w:rsidR="00AD02F0" w:rsidRPr="00DA619E">
        <w:t xml:space="preserve">КСКПЭП </w:t>
      </w:r>
      <w:r w:rsidRPr="00DA619E">
        <w:t>содержит недостоверную информацию.</w:t>
      </w:r>
    </w:p>
    <w:p w14:paraId="55D07F09" w14:textId="15EF1460" w:rsidR="0018485B" w:rsidRPr="00DA619E" w:rsidRDefault="00B16C4B" w:rsidP="00B16C4B">
      <w:pPr>
        <w:pStyle w:val="31"/>
        <w:spacing w:after="120"/>
        <w:ind w:left="0" w:firstLine="709"/>
        <w:rPr>
          <w:szCs w:val="24"/>
        </w:rPr>
      </w:pPr>
      <w:r w:rsidRPr="00DA619E">
        <w:rPr>
          <w:szCs w:val="24"/>
        </w:rPr>
        <w:t>Порядок прекращения действия (аннулир</w:t>
      </w:r>
      <w:r w:rsidR="00530E7D">
        <w:rPr>
          <w:szCs w:val="24"/>
        </w:rPr>
        <w:t>ования) КСКПЭП, выданных УЦ ФНС </w:t>
      </w:r>
      <w:r w:rsidRPr="00DA619E">
        <w:rPr>
          <w:szCs w:val="24"/>
        </w:rPr>
        <w:t>России</w:t>
      </w:r>
      <w:r w:rsidR="0057640B">
        <w:rPr>
          <w:szCs w:val="24"/>
        </w:rPr>
        <w:t>.</w:t>
      </w:r>
    </w:p>
    <w:p w14:paraId="3AA64ED7" w14:textId="5DA31A5D" w:rsidR="0018485B" w:rsidRPr="00DA619E" w:rsidRDefault="00243659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Сотрудник </w:t>
      </w:r>
      <w:r w:rsidR="00AE4466" w:rsidRPr="00DA619E">
        <w:rPr>
          <w:color w:val="auto"/>
        </w:rPr>
        <w:t>УЦ ФНС России п</w:t>
      </w:r>
      <w:r w:rsidR="0018485B" w:rsidRPr="00DA619E">
        <w:rPr>
          <w:color w:val="auto"/>
        </w:rPr>
        <w:t xml:space="preserve">ри приеме заявления на прекращение действия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получает от </w:t>
      </w:r>
      <w:r w:rsidR="00516D7B" w:rsidRPr="00DA619E">
        <w:rPr>
          <w:color w:val="auto"/>
        </w:rPr>
        <w:t>в</w:t>
      </w:r>
      <w:r w:rsidR="0018485B" w:rsidRPr="00DA619E">
        <w:rPr>
          <w:color w:val="auto"/>
        </w:rPr>
        <w:t xml:space="preserve">ладельца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, подтверждение правомочия обращаться за прекращением действия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>. Приём заявлений осуществляе</w:t>
      </w:r>
      <w:r w:rsidR="0031277F" w:rsidRPr="00DA619E">
        <w:rPr>
          <w:color w:val="auto"/>
        </w:rPr>
        <w:t>тся в</w:t>
      </w:r>
      <w:r w:rsidRPr="00DA619E">
        <w:rPr>
          <w:color w:val="auto"/>
        </w:rPr>
        <w:t xml:space="preserve"> </w:t>
      </w:r>
      <w:r w:rsidR="0031277F" w:rsidRPr="00DA619E">
        <w:rPr>
          <w:color w:val="auto"/>
        </w:rPr>
        <w:t xml:space="preserve">местах </w:t>
      </w:r>
      <w:r w:rsidR="0018485B" w:rsidRPr="00DA619E">
        <w:rPr>
          <w:color w:val="auto"/>
        </w:rPr>
        <w:t>выдачи</w:t>
      </w:r>
      <w:r w:rsidR="00AE4466" w:rsidRPr="00DA619E">
        <w:rPr>
          <w:color w:val="auto"/>
        </w:rPr>
        <w:t xml:space="preserve"> УЦ ФНС России</w:t>
      </w:r>
      <w:r w:rsidR="0018485B" w:rsidRPr="00DA619E">
        <w:rPr>
          <w:color w:val="auto"/>
        </w:rPr>
        <w:t xml:space="preserve"> в</w:t>
      </w:r>
      <w:r w:rsidR="00B51475" w:rsidRPr="00DA619E">
        <w:rPr>
          <w:color w:val="auto"/>
        </w:rPr>
        <w:t> </w:t>
      </w:r>
      <w:r w:rsidR="0018485B" w:rsidRPr="00DA619E">
        <w:rPr>
          <w:color w:val="auto"/>
        </w:rPr>
        <w:t>рабочие дни в рабочее время</w:t>
      </w:r>
      <w:r w:rsidR="00A13947" w:rsidRPr="00DA619E">
        <w:rPr>
          <w:color w:val="auto"/>
        </w:rPr>
        <w:t>.</w:t>
      </w:r>
      <w:r w:rsidR="004D7E7F" w:rsidRPr="00DA619E">
        <w:rPr>
          <w:color w:val="auto"/>
        </w:rPr>
        <w:t xml:space="preserve"> Формы заявлений на прекращение дейст</w:t>
      </w:r>
      <w:r w:rsidR="00C71AD6" w:rsidRPr="00DA619E">
        <w:rPr>
          <w:color w:val="auto"/>
        </w:rPr>
        <w:t>в</w:t>
      </w:r>
      <w:r w:rsidR="004D7E7F" w:rsidRPr="00DA619E">
        <w:rPr>
          <w:color w:val="auto"/>
        </w:rPr>
        <w:t>ия КСКПЭП содержатся в Приложени</w:t>
      </w:r>
      <w:r w:rsidR="00456C57" w:rsidRPr="00DA619E">
        <w:rPr>
          <w:color w:val="auto"/>
        </w:rPr>
        <w:t>и</w:t>
      </w:r>
      <w:r w:rsidR="004D7E7F" w:rsidRPr="00DA619E">
        <w:rPr>
          <w:color w:val="auto"/>
        </w:rPr>
        <w:t xml:space="preserve"> </w:t>
      </w:r>
      <w:r w:rsidR="00456C57" w:rsidRPr="00DA619E">
        <w:rPr>
          <w:color w:val="auto"/>
        </w:rPr>
        <w:t>Б</w:t>
      </w:r>
      <w:r w:rsidR="004D7E7F" w:rsidRPr="00DA619E">
        <w:rPr>
          <w:color w:val="auto"/>
        </w:rPr>
        <w:t>.</w:t>
      </w:r>
    </w:p>
    <w:p w14:paraId="192B6E64" w14:textId="06476D6E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Информация о прекращении действия или аннулировании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вносится в </w:t>
      </w:r>
      <w:r w:rsidR="00111817" w:rsidRPr="00DA619E">
        <w:rPr>
          <w:color w:val="auto"/>
        </w:rPr>
        <w:t>СОС</w:t>
      </w:r>
      <w:r w:rsidRPr="00DA619E">
        <w:rPr>
          <w:color w:val="auto"/>
        </w:rPr>
        <w:t xml:space="preserve"> </w:t>
      </w:r>
      <w:r w:rsidR="005A6904" w:rsidRPr="00DA619E">
        <w:rPr>
          <w:color w:val="auto"/>
        </w:rPr>
        <w:t>УЦ ФНС России</w:t>
      </w:r>
      <w:r w:rsidRPr="00DA619E">
        <w:rPr>
          <w:color w:val="auto"/>
        </w:rPr>
        <w:t xml:space="preserve">. Действие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прекращается с момента </w:t>
      </w:r>
      <w:r w:rsidR="00E61059" w:rsidRPr="00DA619E">
        <w:rPr>
          <w:color w:val="auto"/>
        </w:rPr>
        <w:t>внесения информации о</w:t>
      </w:r>
      <w:r w:rsidR="00B51475" w:rsidRPr="00DA619E">
        <w:rPr>
          <w:color w:val="auto"/>
        </w:rPr>
        <w:t> </w:t>
      </w:r>
      <w:r w:rsidR="0031277F" w:rsidRPr="00DA619E">
        <w:rPr>
          <w:color w:val="auto"/>
        </w:rPr>
        <w:t>прекращении его действия в</w:t>
      </w:r>
      <w:r w:rsidR="00E61059" w:rsidRPr="00DA619E">
        <w:rPr>
          <w:color w:val="auto"/>
        </w:rPr>
        <w:t xml:space="preserve"> </w:t>
      </w:r>
      <w:r w:rsidR="00DD3940" w:rsidRPr="00DA619E">
        <w:rPr>
          <w:color w:val="auto"/>
        </w:rPr>
        <w:t>р</w:t>
      </w:r>
      <w:r w:rsidRPr="00DA619E">
        <w:rPr>
          <w:color w:val="auto"/>
        </w:rPr>
        <w:t xml:space="preserve">еестр </w:t>
      </w:r>
      <w:r w:rsidR="00174101" w:rsidRPr="00DA619E">
        <w:rPr>
          <w:color w:val="auto"/>
        </w:rPr>
        <w:t>УЦ ФНС России</w:t>
      </w:r>
      <w:r w:rsidRPr="00DA619E">
        <w:rPr>
          <w:color w:val="auto"/>
        </w:rPr>
        <w:t xml:space="preserve">. Срок внесения в </w:t>
      </w:r>
      <w:r w:rsidR="00DD3940" w:rsidRPr="00DA619E">
        <w:rPr>
          <w:color w:val="auto"/>
        </w:rPr>
        <w:t>р</w:t>
      </w:r>
      <w:r w:rsidRPr="00DA619E">
        <w:rPr>
          <w:color w:val="auto"/>
        </w:rPr>
        <w:t xml:space="preserve">еестр </w:t>
      </w:r>
      <w:r w:rsidR="00174101" w:rsidRPr="00DA619E">
        <w:rPr>
          <w:color w:val="auto"/>
        </w:rPr>
        <w:t>УЦ</w:t>
      </w:r>
      <w:r w:rsidR="00B51475" w:rsidRPr="00DA619E">
        <w:rPr>
          <w:color w:val="auto"/>
        </w:rPr>
        <w:t> </w:t>
      </w:r>
      <w:r w:rsidR="00174101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174101" w:rsidRPr="00DA619E">
        <w:rPr>
          <w:color w:val="auto"/>
        </w:rPr>
        <w:t xml:space="preserve">России </w:t>
      </w:r>
      <w:r w:rsidRPr="00DA619E">
        <w:rPr>
          <w:color w:val="auto"/>
        </w:rPr>
        <w:t>сведений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 прекращении действия или аннулировании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составляет не более 12 (двенадцати)</w:t>
      </w:r>
      <w:r w:rsidR="008F3511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часов с момента приема заявления на прекращение действия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или наступления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иного события, предусмотренного подразделом </w:t>
      </w:r>
      <w:r w:rsidR="00EF1CE8" w:rsidRPr="00DA619E">
        <w:fldChar w:fldCharType="begin"/>
      </w:r>
      <w:r w:rsidR="00EF1CE8" w:rsidRPr="00DA619E">
        <w:instrText xml:space="preserve"> REF _Ref34339067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5.4.1</w:t>
      </w:r>
      <w:r w:rsidR="00EF1CE8" w:rsidRPr="00DA619E">
        <w:fldChar w:fldCharType="end"/>
      </w:r>
      <w:r w:rsidRPr="00DA619E">
        <w:rPr>
          <w:color w:val="auto"/>
        </w:rPr>
        <w:t xml:space="preserve"> настоящего </w:t>
      </w:r>
      <w:r w:rsidR="005165A7" w:rsidRPr="00DA619E">
        <w:rPr>
          <w:color w:val="auto"/>
        </w:rPr>
        <w:t>Регламента</w:t>
      </w:r>
      <w:r w:rsidRPr="00DA619E">
        <w:rPr>
          <w:color w:val="auto"/>
        </w:rPr>
        <w:t xml:space="preserve">. </w:t>
      </w:r>
    </w:p>
    <w:p w14:paraId="7FD0590D" w14:textId="4D45D8C1" w:rsidR="00B16C4B" w:rsidRPr="00DA619E" w:rsidRDefault="00B16C4B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3236B577" w14:textId="4BC92D01" w:rsidR="0018485B" w:rsidRPr="00DA619E" w:rsidRDefault="002E289F" w:rsidP="00144608">
      <w:pPr>
        <w:pStyle w:val="2"/>
        <w:spacing w:before="240" w:after="120" w:line="240" w:lineRule="auto"/>
        <w:ind w:left="794" w:hanging="85"/>
        <w:rPr>
          <w:color w:val="auto"/>
          <w:szCs w:val="24"/>
        </w:rPr>
      </w:pPr>
      <w:bookmarkStart w:id="132" w:name="_Toc101173300"/>
      <w:r w:rsidRPr="00DA619E">
        <w:rPr>
          <w:color w:val="auto"/>
          <w:szCs w:val="24"/>
        </w:rPr>
        <w:lastRenderedPageBreak/>
        <w:t>Порядок</w:t>
      </w:r>
      <w:r w:rsidR="0018485B" w:rsidRPr="00DA619E">
        <w:rPr>
          <w:color w:val="auto"/>
          <w:szCs w:val="24"/>
        </w:rPr>
        <w:t xml:space="preserve"> ведения </w:t>
      </w:r>
      <w:r w:rsidR="00973493" w:rsidRPr="00DA619E">
        <w:rPr>
          <w:color w:val="auto"/>
          <w:szCs w:val="24"/>
        </w:rPr>
        <w:t>р</w:t>
      </w:r>
      <w:r w:rsidR="00C60B4D" w:rsidRPr="00DA619E">
        <w:rPr>
          <w:color w:val="auto"/>
          <w:szCs w:val="24"/>
        </w:rPr>
        <w:t>еестра</w:t>
      </w:r>
      <w:bookmarkStart w:id="133" w:name="_Hlk34334886"/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bookmarkEnd w:id="133"/>
      <w:r w:rsidR="001A7BEA" w:rsidRPr="00DA619E">
        <w:rPr>
          <w:color w:val="auto"/>
          <w:szCs w:val="24"/>
        </w:rPr>
        <w:t xml:space="preserve"> России</w:t>
      </w:r>
      <w:bookmarkEnd w:id="132"/>
    </w:p>
    <w:p w14:paraId="77DC667A" w14:textId="77777777" w:rsidR="0018485B" w:rsidRPr="00DA619E" w:rsidRDefault="0018485B" w:rsidP="00144608">
      <w:pPr>
        <w:pStyle w:val="31"/>
        <w:spacing w:before="240" w:after="120" w:line="240" w:lineRule="auto"/>
        <w:ind w:left="1225" w:hanging="505"/>
        <w:rPr>
          <w:szCs w:val="24"/>
        </w:rPr>
      </w:pPr>
      <w:r w:rsidRPr="00DA619E">
        <w:rPr>
          <w:szCs w:val="24"/>
        </w:rPr>
        <w:t>Формы ведения реестра</w:t>
      </w:r>
      <w:r w:rsidR="002952D0" w:rsidRPr="00DA619E">
        <w:rPr>
          <w:szCs w:val="24"/>
        </w:rPr>
        <w:t xml:space="preserve"> УЦ </w:t>
      </w:r>
      <w:r w:rsidR="00C60B4D" w:rsidRPr="00DA619E">
        <w:rPr>
          <w:szCs w:val="24"/>
        </w:rPr>
        <w:t>ФНС</w:t>
      </w:r>
      <w:r w:rsidR="001A7BEA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5D5444C3" w14:textId="192CEFEA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Формирование и ведение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C60B4D" w:rsidRPr="00DA619E">
        <w:rPr>
          <w:color w:val="auto"/>
        </w:rPr>
        <w:t xml:space="preserve"> </w:t>
      </w:r>
      <w:r w:rsidRPr="00DA619E">
        <w:rPr>
          <w:color w:val="auto"/>
        </w:rPr>
        <w:t>осуществляется в порядке, установленном Федеральным законом № 63-ФЗ</w:t>
      </w:r>
      <w:r w:rsidR="00A020DA" w:rsidRPr="00DA619E">
        <w:rPr>
          <w:color w:val="auto"/>
        </w:rPr>
        <w:t xml:space="preserve"> и принимаемыми в соответствии с ним нормативными правовыми актами</w:t>
      </w:r>
      <w:r w:rsidRPr="00DA619E">
        <w:rPr>
          <w:color w:val="auto"/>
        </w:rPr>
        <w:t>.</w:t>
      </w:r>
    </w:p>
    <w:p w14:paraId="04DEE328" w14:textId="77777777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Ведение </w:t>
      </w:r>
      <w:r w:rsidR="00973493" w:rsidRPr="00DA619E">
        <w:rPr>
          <w:color w:val="auto"/>
        </w:rPr>
        <w:t>реестра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 xml:space="preserve">ФНС России </w:t>
      </w:r>
      <w:r w:rsidRPr="00DA619E">
        <w:rPr>
          <w:color w:val="auto"/>
        </w:rPr>
        <w:t>включает в себя:</w:t>
      </w:r>
    </w:p>
    <w:p w14:paraId="75BD21BC" w14:textId="77777777" w:rsidR="0018485B" w:rsidRPr="00DA619E" w:rsidRDefault="0018485B" w:rsidP="004D55A7">
      <w:pPr>
        <w:pStyle w:val="a2"/>
        <w:tabs>
          <w:tab w:val="left" w:pos="993"/>
        </w:tabs>
        <w:ind w:left="0" w:firstLine="720"/>
      </w:pPr>
      <w:r w:rsidRPr="00DA619E">
        <w:t xml:space="preserve">внесение изменений в </w:t>
      </w:r>
      <w:r w:rsidR="00973493" w:rsidRPr="00DA619E">
        <w:t>р</w:t>
      </w:r>
      <w:r w:rsidRPr="00DA619E">
        <w:t>еестр</w:t>
      </w:r>
      <w:r w:rsidR="002952D0" w:rsidRPr="00DA619E">
        <w:t xml:space="preserve"> УЦ </w:t>
      </w:r>
      <w:r w:rsidR="00C60B4D" w:rsidRPr="00DA619E">
        <w:t xml:space="preserve">ФНС </w:t>
      </w:r>
      <w:r w:rsidR="00F93BF3" w:rsidRPr="00DA619E">
        <w:t xml:space="preserve">России </w:t>
      </w:r>
      <w:r w:rsidRPr="00DA619E">
        <w:t>в случае изменения содержащихся в</w:t>
      </w:r>
      <w:r w:rsidR="00B51475" w:rsidRPr="00DA619E">
        <w:t> </w:t>
      </w:r>
      <w:r w:rsidRPr="00DA619E">
        <w:t>нем сведений;</w:t>
      </w:r>
    </w:p>
    <w:p w14:paraId="73C42FF1" w14:textId="77777777" w:rsidR="0018485B" w:rsidRPr="00DA619E" w:rsidRDefault="0018485B" w:rsidP="004D55A7">
      <w:pPr>
        <w:pStyle w:val="a2"/>
        <w:tabs>
          <w:tab w:val="left" w:pos="993"/>
        </w:tabs>
        <w:ind w:left="0" w:firstLine="720"/>
      </w:pPr>
      <w:r w:rsidRPr="00DA619E">
        <w:t xml:space="preserve">внесение в </w:t>
      </w:r>
      <w:r w:rsidR="00973493" w:rsidRPr="00DA619E">
        <w:t>р</w:t>
      </w:r>
      <w:r w:rsidRPr="00DA619E">
        <w:t>еестр</w:t>
      </w:r>
      <w:r w:rsidR="002952D0" w:rsidRPr="00DA619E">
        <w:t xml:space="preserve"> УЦ </w:t>
      </w:r>
      <w:r w:rsidR="00C60B4D" w:rsidRPr="00DA619E">
        <w:t xml:space="preserve">ФНС </w:t>
      </w:r>
      <w:r w:rsidR="00F93BF3" w:rsidRPr="00DA619E">
        <w:t xml:space="preserve">России </w:t>
      </w:r>
      <w:r w:rsidRPr="00DA619E">
        <w:t>сведений о прекращении действия или об</w:t>
      </w:r>
      <w:r w:rsidR="00B51475" w:rsidRPr="00DA619E">
        <w:t> </w:t>
      </w:r>
      <w:r w:rsidRPr="00DA619E">
        <w:t>аннулировании</w:t>
      </w:r>
      <w:r w:rsidR="0032798D" w:rsidRPr="00DA619E">
        <w:t xml:space="preserve"> </w:t>
      </w:r>
      <w:r w:rsidR="0052337B" w:rsidRPr="00DA619E">
        <w:t>КСКПЭП</w:t>
      </w:r>
      <w:r w:rsidRPr="00DA619E">
        <w:t>.</w:t>
      </w:r>
    </w:p>
    <w:p w14:paraId="1EEF938B" w14:textId="77777777" w:rsidR="0016645F" w:rsidRPr="00DA619E" w:rsidRDefault="0016645F" w:rsidP="0016645F">
      <w:pPr>
        <w:pStyle w:val="a2"/>
        <w:numPr>
          <w:ilvl w:val="0"/>
          <w:numId w:val="0"/>
        </w:numPr>
        <w:ind w:firstLine="709"/>
      </w:pPr>
      <w:r w:rsidRPr="00DA619E">
        <w:t>Информация, внесенная в реестр выданных КСКПЭП, подлежит хранению в течение всего срока деятельности УЦ ФНС России, если более короткий срок не установлен законодательством Российской Федерации.</w:t>
      </w:r>
    </w:p>
    <w:p w14:paraId="67FC04D9" w14:textId="77777777" w:rsidR="0016645F" w:rsidRPr="00DA619E" w:rsidRDefault="0016645F" w:rsidP="0016645F">
      <w:pPr>
        <w:pStyle w:val="a2"/>
        <w:numPr>
          <w:ilvl w:val="0"/>
          <w:numId w:val="0"/>
        </w:numPr>
        <w:ind w:firstLine="709"/>
      </w:pPr>
      <w:r w:rsidRPr="00DA619E">
        <w:t>Хранение информации, содержащейся в реестре КСКПЭП, осуществляется в форме, позволяющей проверить ее целостность и достоверность. Хранение в УЦ ФНС России всех выданных КСКПЭП осуществляется в форме электронных документов.</w:t>
      </w:r>
    </w:p>
    <w:p w14:paraId="17DA464D" w14:textId="77777777" w:rsidR="0018485B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18485B" w:rsidRPr="00DA619E">
        <w:rPr>
          <w:color w:val="auto"/>
        </w:rPr>
        <w:t xml:space="preserve">обеспечивает защиту информации, содержащейся в </w:t>
      </w:r>
      <w:r w:rsidR="00973493" w:rsidRPr="00DA619E">
        <w:rPr>
          <w:color w:val="auto"/>
        </w:rPr>
        <w:t>р</w:t>
      </w:r>
      <w:r w:rsidR="0018485B"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C60B4D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F93BF3" w:rsidRPr="00DA619E">
        <w:rPr>
          <w:color w:val="auto"/>
        </w:rPr>
        <w:t>России</w:t>
      </w:r>
      <w:r w:rsidR="0018485B" w:rsidRPr="00DA619E">
        <w:rPr>
          <w:color w:val="auto"/>
        </w:rPr>
        <w:t>, от неправомерного доступа, уничтожения, модификации, блокирования, иных</w:t>
      </w:r>
      <w:r w:rsidR="0032798D" w:rsidRPr="00DA619E">
        <w:rPr>
          <w:color w:val="auto"/>
        </w:rPr>
        <w:t xml:space="preserve"> </w:t>
      </w:r>
      <w:r w:rsidR="0018485B" w:rsidRPr="00DA619E">
        <w:rPr>
          <w:color w:val="auto"/>
        </w:rPr>
        <w:t>неправомерных действий в течение всего срока своей деятельности. Формирование и ведение</w:t>
      </w:r>
      <w:r w:rsidR="0032798D" w:rsidRPr="00DA619E">
        <w:rPr>
          <w:color w:val="auto"/>
        </w:rPr>
        <w:t xml:space="preserve"> </w:t>
      </w:r>
      <w:r w:rsidR="00973493" w:rsidRPr="00DA619E">
        <w:rPr>
          <w:color w:val="auto"/>
        </w:rPr>
        <w:t>р</w:t>
      </w:r>
      <w:r w:rsidR="0018485B"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C60B4D" w:rsidRPr="00DA619E">
        <w:rPr>
          <w:color w:val="auto"/>
        </w:rPr>
        <w:t xml:space="preserve"> </w:t>
      </w:r>
      <w:r w:rsidR="0018485B" w:rsidRPr="00DA619E">
        <w:rPr>
          <w:color w:val="auto"/>
        </w:rPr>
        <w:t>осуществляется в условиях, обеспечивающих предотвращение несанкционированного доступа к нему.</w:t>
      </w:r>
    </w:p>
    <w:p w14:paraId="2BC7C407" w14:textId="22FB4CE5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Для предотвращения утраты сведений о </w:t>
      </w:r>
      <w:r w:rsidR="00C60B4D" w:rsidRPr="00DA619E">
        <w:rPr>
          <w:color w:val="auto"/>
        </w:rPr>
        <w:t>КСКПЭП</w:t>
      </w:r>
      <w:r w:rsidRPr="00DA619E">
        <w:rPr>
          <w:color w:val="auto"/>
        </w:rPr>
        <w:t xml:space="preserve">, содержащихся в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F93BF3" w:rsidRPr="00DA619E">
        <w:rPr>
          <w:color w:val="auto"/>
        </w:rPr>
        <w:t>России</w:t>
      </w:r>
      <w:r w:rsidRPr="00DA619E">
        <w:rPr>
          <w:color w:val="auto"/>
        </w:rPr>
        <w:t>, формируется его резервная копия.</w:t>
      </w:r>
    </w:p>
    <w:p w14:paraId="29B80208" w14:textId="77777777" w:rsidR="0018485B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18485B" w:rsidRPr="00DA619E">
        <w:rPr>
          <w:color w:val="auto"/>
        </w:rPr>
        <w:t xml:space="preserve">обеспечивает актуальность информации, содержащейся в </w:t>
      </w:r>
      <w:r w:rsidR="00973493" w:rsidRPr="00DA619E">
        <w:rPr>
          <w:color w:val="auto"/>
        </w:rPr>
        <w:t>р</w:t>
      </w:r>
      <w:r w:rsidR="0018485B"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18485B" w:rsidRPr="00DA619E">
        <w:rPr>
          <w:color w:val="auto"/>
        </w:rPr>
        <w:t>.</w:t>
      </w:r>
    </w:p>
    <w:p w14:paraId="1332BD4F" w14:textId="77777777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Структура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 xml:space="preserve">ФНС России </w:t>
      </w:r>
      <w:r w:rsidRPr="00DA619E">
        <w:rPr>
          <w:color w:val="auto"/>
        </w:rPr>
        <w:t>формируется и ведется в соответствии с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требованиями </w:t>
      </w:r>
      <w:r w:rsidR="00144608" w:rsidRPr="00DA619E">
        <w:rPr>
          <w:color w:val="auto"/>
        </w:rPr>
        <w:t>ф</w:t>
      </w:r>
      <w:r w:rsidRPr="00DA619E">
        <w:rPr>
          <w:color w:val="auto"/>
        </w:rPr>
        <w:t>едерального органа исполнительной власти, осуществляющего функции по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>выработке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>и реализации государственной политики и нормативно-правовому регулированию в сфере информационных технологий.</w:t>
      </w:r>
    </w:p>
    <w:p w14:paraId="1C952F5B" w14:textId="77777777" w:rsidR="0018485B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18485B" w:rsidRPr="00DA619E">
        <w:rPr>
          <w:color w:val="auto"/>
        </w:rPr>
        <w:t>ведет перечень прекративших свое действие (аннулированных)</w:t>
      </w:r>
      <w:r w:rsidR="001F32F8" w:rsidRPr="00DA619E">
        <w:rPr>
          <w:color w:val="auto"/>
        </w:rPr>
        <w:t xml:space="preserve"> </w:t>
      </w:r>
      <w:r w:rsidR="0052337B"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>в электронной форме формата X.509 версии 2.</w:t>
      </w:r>
    </w:p>
    <w:p w14:paraId="22467D9E" w14:textId="77777777" w:rsidR="0018485B" w:rsidRPr="00DA619E" w:rsidRDefault="0018485B" w:rsidP="00E35406">
      <w:pPr>
        <w:pStyle w:val="31"/>
        <w:ind w:left="1417" w:hanging="697"/>
        <w:rPr>
          <w:szCs w:val="24"/>
        </w:rPr>
      </w:pPr>
      <w:r w:rsidRPr="00DA619E">
        <w:rPr>
          <w:szCs w:val="24"/>
        </w:rPr>
        <w:t xml:space="preserve">Сроки внесения информации о прекращении действия или аннулировании </w:t>
      </w:r>
      <w:r w:rsidR="0052337B" w:rsidRPr="00DA619E">
        <w:rPr>
          <w:szCs w:val="24"/>
        </w:rPr>
        <w:t xml:space="preserve">КСКПЭП </w:t>
      </w:r>
      <w:r w:rsidRPr="00DA619E">
        <w:rPr>
          <w:szCs w:val="24"/>
        </w:rPr>
        <w:t xml:space="preserve">в </w:t>
      </w:r>
      <w:r w:rsidR="00973493" w:rsidRPr="00DA619E">
        <w:rPr>
          <w:szCs w:val="24"/>
        </w:rPr>
        <w:t>р</w:t>
      </w:r>
      <w:r w:rsidRPr="00DA619E">
        <w:rPr>
          <w:szCs w:val="24"/>
        </w:rPr>
        <w:t>еестр</w:t>
      </w:r>
      <w:r w:rsidR="002952D0" w:rsidRPr="00DA619E">
        <w:rPr>
          <w:szCs w:val="24"/>
        </w:rPr>
        <w:t xml:space="preserve"> УЦ </w:t>
      </w:r>
      <w:r w:rsidR="00C60B4D" w:rsidRPr="00DA619E">
        <w:rPr>
          <w:szCs w:val="24"/>
        </w:rPr>
        <w:t>ФНС</w:t>
      </w:r>
      <w:r w:rsidR="00F93BF3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054DDBC9" w14:textId="2BFCB420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Срок внесения в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C60B4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сведений о прекращении действия или аннулировании </w:t>
      </w:r>
      <w:r w:rsidR="00C60B4D" w:rsidRPr="00DA619E">
        <w:rPr>
          <w:color w:val="auto"/>
        </w:rPr>
        <w:t xml:space="preserve">КСКПЭП </w:t>
      </w:r>
      <w:r w:rsidRPr="00DA619E">
        <w:rPr>
          <w:color w:val="auto"/>
        </w:rPr>
        <w:t xml:space="preserve">составляет не более 12 (двенадцати) часов с момента приема </w:t>
      </w:r>
      <w:r w:rsidRPr="00DA619E">
        <w:rPr>
          <w:color w:val="auto"/>
        </w:rPr>
        <w:lastRenderedPageBreak/>
        <w:t>заявления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на прекращение действия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или наступления иного события, предусмотренного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пунктом </w:t>
      </w:r>
      <w:r w:rsidR="00EF1CE8" w:rsidRPr="00DA619E">
        <w:fldChar w:fldCharType="begin"/>
      </w:r>
      <w:r w:rsidR="00EF1CE8" w:rsidRPr="00DA619E">
        <w:instrText xml:space="preserve"> REF _Ref34339067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5.4.1</w:t>
      </w:r>
      <w:r w:rsidR="00EF1CE8" w:rsidRPr="00DA619E">
        <w:fldChar w:fldCharType="end"/>
      </w:r>
      <w:r w:rsidR="00D82550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настоящего </w:t>
      </w:r>
      <w:r w:rsidR="005165A7" w:rsidRPr="00DA619E">
        <w:rPr>
          <w:color w:val="auto"/>
        </w:rPr>
        <w:t>Регламента</w:t>
      </w:r>
      <w:r w:rsidR="00973493" w:rsidRPr="00DA619E">
        <w:rPr>
          <w:color w:val="auto"/>
        </w:rPr>
        <w:t>.</w:t>
      </w:r>
    </w:p>
    <w:p w14:paraId="16F56924" w14:textId="77777777" w:rsidR="0018485B" w:rsidRPr="00DA619E" w:rsidRDefault="002E289F" w:rsidP="00973493">
      <w:pPr>
        <w:pStyle w:val="2"/>
        <w:spacing w:before="240" w:after="120" w:line="240" w:lineRule="auto"/>
        <w:ind w:left="794" w:hanging="85"/>
        <w:rPr>
          <w:color w:val="auto"/>
          <w:szCs w:val="24"/>
        </w:rPr>
      </w:pPr>
      <w:bookmarkStart w:id="134" w:name="_Toc101173301"/>
      <w:r w:rsidRPr="00DA619E">
        <w:rPr>
          <w:color w:val="auto"/>
          <w:szCs w:val="24"/>
        </w:rPr>
        <w:t>Порядок</w:t>
      </w:r>
      <w:r w:rsidR="0018485B" w:rsidRPr="00DA619E">
        <w:rPr>
          <w:color w:val="auto"/>
          <w:szCs w:val="24"/>
        </w:rPr>
        <w:t xml:space="preserve"> технического обслуживания </w:t>
      </w:r>
      <w:r w:rsidR="00144608" w:rsidRPr="00DA619E">
        <w:rPr>
          <w:color w:val="auto"/>
          <w:szCs w:val="24"/>
        </w:rPr>
        <w:t>р</w:t>
      </w:r>
      <w:r w:rsidR="0018485B" w:rsidRPr="00DA619E">
        <w:rPr>
          <w:color w:val="auto"/>
          <w:szCs w:val="24"/>
        </w:rPr>
        <w:t>еестра</w:t>
      </w:r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r w:rsidR="00F93BF3" w:rsidRPr="00DA619E">
        <w:rPr>
          <w:color w:val="auto"/>
          <w:szCs w:val="24"/>
        </w:rPr>
        <w:t xml:space="preserve"> России</w:t>
      </w:r>
      <w:bookmarkEnd w:id="134"/>
      <w:r w:rsidR="00C60B4D" w:rsidRPr="00DA619E">
        <w:rPr>
          <w:color w:val="auto"/>
          <w:szCs w:val="24"/>
        </w:rPr>
        <w:t xml:space="preserve"> </w:t>
      </w:r>
    </w:p>
    <w:p w14:paraId="5FCF499E" w14:textId="77777777" w:rsidR="0018485B" w:rsidRPr="00DA619E" w:rsidRDefault="0018485B" w:rsidP="00973493">
      <w:pPr>
        <w:pStyle w:val="31"/>
        <w:spacing w:before="240" w:after="120" w:line="240" w:lineRule="auto"/>
        <w:ind w:left="1225" w:hanging="505"/>
        <w:rPr>
          <w:szCs w:val="24"/>
        </w:rPr>
      </w:pPr>
      <w:r w:rsidRPr="00DA619E">
        <w:rPr>
          <w:szCs w:val="24"/>
        </w:rPr>
        <w:t>Максимальные сроки проведения технического обслуживания.</w:t>
      </w:r>
    </w:p>
    <w:p w14:paraId="2E480D70" w14:textId="77777777" w:rsidR="0018485B" w:rsidRPr="00DA619E" w:rsidRDefault="0018485B" w:rsidP="008F35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 xml:space="preserve">Максимальный срок планового технического обслуживания составляет </w:t>
      </w:r>
      <w:r w:rsidR="008F3511" w:rsidRPr="00DA619E">
        <w:rPr>
          <w:rFonts w:ascii="Times New Roman" w:hAnsi="Times New Roman" w:cs="Times New Roman"/>
          <w:color w:val="auto"/>
        </w:rPr>
        <w:t>8</w:t>
      </w:r>
      <w:r w:rsidRPr="00DA619E">
        <w:rPr>
          <w:rFonts w:ascii="Times New Roman" w:hAnsi="Times New Roman" w:cs="Times New Roman"/>
          <w:color w:val="auto"/>
        </w:rPr>
        <w:t xml:space="preserve"> (</w:t>
      </w:r>
      <w:r w:rsidR="008F3511" w:rsidRPr="00DA619E">
        <w:rPr>
          <w:rFonts w:ascii="Times New Roman" w:hAnsi="Times New Roman" w:cs="Times New Roman"/>
          <w:color w:val="auto"/>
        </w:rPr>
        <w:t>восемь</w:t>
      </w:r>
      <w:r w:rsidRPr="00DA619E">
        <w:rPr>
          <w:rFonts w:ascii="Times New Roman" w:hAnsi="Times New Roman" w:cs="Times New Roman"/>
          <w:color w:val="auto"/>
        </w:rPr>
        <w:t>) час</w:t>
      </w:r>
      <w:r w:rsidR="008F3511" w:rsidRPr="00DA619E">
        <w:rPr>
          <w:rFonts w:ascii="Times New Roman" w:hAnsi="Times New Roman" w:cs="Times New Roman"/>
          <w:color w:val="auto"/>
        </w:rPr>
        <w:t>ов</w:t>
      </w:r>
      <w:r w:rsidRPr="00DA619E">
        <w:rPr>
          <w:rFonts w:ascii="Times New Roman" w:hAnsi="Times New Roman" w:cs="Times New Roman"/>
          <w:color w:val="auto"/>
        </w:rPr>
        <w:t>.</w:t>
      </w:r>
      <w:r w:rsidR="008F3511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Внеплановое техническое обслуживание проводится при появлении такой необходимости в оперативном режиме. Срок проведения внепланового технического обслуживания составляет 3 (три) часа. Срок проведения внепланового технического обслуживания может быть</w:t>
      </w:r>
      <w:r w:rsidR="008F3511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увеличен по объективным причинам.</w:t>
      </w:r>
    </w:p>
    <w:p w14:paraId="1D384FC4" w14:textId="77777777" w:rsidR="0018485B" w:rsidRPr="00DA619E" w:rsidRDefault="0018485B" w:rsidP="008F35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 xml:space="preserve">Максимальные сроки проведения планового и внепланового технического обслуживания </w:t>
      </w:r>
      <w:r w:rsidR="00973493" w:rsidRPr="00DA619E">
        <w:rPr>
          <w:rFonts w:ascii="Times New Roman" w:hAnsi="Times New Roman" w:cs="Times New Roman"/>
          <w:color w:val="auto"/>
        </w:rPr>
        <w:t>р</w:t>
      </w:r>
      <w:r w:rsidRPr="00DA619E">
        <w:rPr>
          <w:rFonts w:ascii="Times New Roman" w:hAnsi="Times New Roman" w:cs="Times New Roman"/>
          <w:color w:val="auto"/>
        </w:rPr>
        <w:t>еестра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C60B4D" w:rsidRPr="00DA619E">
        <w:rPr>
          <w:rFonts w:ascii="Times New Roman" w:hAnsi="Times New Roman" w:cs="Times New Roman"/>
          <w:color w:val="auto"/>
        </w:rPr>
        <w:t>ФНС</w:t>
      </w:r>
      <w:r w:rsidR="00F93BF3" w:rsidRPr="00DA619E">
        <w:rPr>
          <w:rFonts w:ascii="Times New Roman" w:hAnsi="Times New Roman" w:cs="Times New Roman"/>
          <w:color w:val="auto"/>
        </w:rPr>
        <w:t xml:space="preserve"> России</w:t>
      </w:r>
      <w:r w:rsidR="00C60B4D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не может превышать установленные сроки внесения информации в</w:t>
      </w:r>
      <w:r w:rsidR="008F3511" w:rsidRPr="00DA619E">
        <w:rPr>
          <w:rFonts w:ascii="Times New Roman" w:hAnsi="Times New Roman" w:cs="Times New Roman"/>
          <w:color w:val="auto"/>
        </w:rPr>
        <w:t xml:space="preserve"> </w:t>
      </w:r>
      <w:r w:rsidR="00973493" w:rsidRPr="00DA619E">
        <w:rPr>
          <w:rFonts w:ascii="Times New Roman" w:hAnsi="Times New Roman" w:cs="Times New Roman"/>
          <w:color w:val="auto"/>
        </w:rPr>
        <w:t>р</w:t>
      </w:r>
      <w:r w:rsidRPr="00DA619E">
        <w:rPr>
          <w:rFonts w:ascii="Times New Roman" w:hAnsi="Times New Roman" w:cs="Times New Roman"/>
          <w:color w:val="auto"/>
        </w:rPr>
        <w:t>еестр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C60B4D" w:rsidRPr="00DA619E">
        <w:rPr>
          <w:rFonts w:ascii="Times New Roman" w:hAnsi="Times New Roman" w:cs="Times New Roman"/>
          <w:color w:val="auto"/>
        </w:rPr>
        <w:t>ФНС</w:t>
      </w:r>
      <w:r w:rsidR="00F93BF3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>.</w:t>
      </w:r>
    </w:p>
    <w:p w14:paraId="1458D006" w14:textId="77777777" w:rsidR="0018485B" w:rsidRPr="00DA619E" w:rsidRDefault="0018485B" w:rsidP="00B845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</w:p>
    <w:p w14:paraId="2E31240A" w14:textId="77777777" w:rsidR="00DD2511" w:rsidRPr="00DA619E" w:rsidRDefault="00DD2511" w:rsidP="00B845F4">
      <w:pPr>
        <w:spacing w:line="360" w:lineRule="auto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2E404D67" w14:textId="77777777" w:rsidR="00DD2511" w:rsidRPr="00DA619E" w:rsidRDefault="002E289F" w:rsidP="006023B0">
      <w:pPr>
        <w:pStyle w:val="1"/>
        <w:rPr>
          <w:color w:val="auto"/>
          <w:szCs w:val="24"/>
        </w:rPr>
      </w:pPr>
      <w:bookmarkStart w:id="135" w:name="_Toc101173302"/>
      <w:r w:rsidRPr="00DA619E">
        <w:rPr>
          <w:color w:val="auto"/>
          <w:szCs w:val="24"/>
        </w:rPr>
        <w:lastRenderedPageBreak/>
        <w:t>Порядок</w:t>
      </w:r>
      <w:r w:rsidR="005C143F" w:rsidRPr="00DA619E">
        <w:rPr>
          <w:color w:val="auto"/>
          <w:szCs w:val="24"/>
        </w:rPr>
        <w:t xml:space="preserve"> исполнения обязанностей УЦ</w:t>
      </w:r>
      <w:bookmarkEnd w:id="135"/>
    </w:p>
    <w:p w14:paraId="73E643FA" w14:textId="77777777" w:rsidR="00DD2511" w:rsidRPr="00DA619E" w:rsidRDefault="00DD2511" w:rsidP="00A92D1F">
      <w:pPr>
        <w:pStyle w:val="2"/>
        <w:spacing w:before="240" w:after="120"/>
        <w:ind w:left="1276" w:hanging="567"/>
        <w:rPr>
          <w:color w:val="auto"/>
          <w:szCs w:val="24"/>
        </w:rPr>
      </w:pPr>
      <w:bookmarkStart w:id="136" w:name="_Toc101173303"/>
      <w:r w:rsidRPr="00DA619E">
        <w:rPr>
          <w:color w:val="auto"/>
          <w:szCs w:val="24"/>
        </w:rPr>
        <w:t xml:space="preserve">Информирование заявителей об условиях и о порядке использования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 и средств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, о рисках, связанных с использованием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, и о мерах, необходимых для обеспечения безопасности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 и их проверки</w:t>
      </w:r>
      <w:bookmarkEnd w:id="136"/>
    </w:p>
    <w:p w14:paraId="63CACCAC" w14:textId="35146B92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DD2511" w:rsidRPr="00DA619E">
        <w:rPr>
          <w:color w:val="auto"/>
        </w:rPr>
        <w:t xml:space="preserve">информирует </w:t>
      </w:r>
      <w:r w:rsidR="00144608" w:rsidRPr="00DA619E">
        <w:rPr>
          <w:color w:val="auto"/>
        </w:rPr>
        <w:t>з</w:t>
      </w:r>
      <w:r w:rsidR="00DD2511" w:rsidRPr="00DA619E">
        <w:rPr>
          <w:color w:val="auto"/>
        </w:rPr>
        <w:t>аявителя об условиях и о порядке использования ЭП и средств ЭП, о рисках, связанных с использованием ЭП, и о мерах, необходимых для обеспечения безопасности ЭП и их проверки, посредством ознакомления с «Руководством по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 xml:space="preserve">обеспечению безопасности использования </w:t>
      </w:r>
      <w:r w:rsidR="009A79A5" w:rsidRPr="00DA619E">
        <w:rPr>
          <w:color w:val="auto"/>
        </w:rPr>
        <w:t>ЭП</w:t>
      </w:r>
      <w:r w:rsidR="00DD2511" w:rsidRPr="00DA619E">
        <w:rPr>
          <w:color w:val="auto"/>
        </w:rPr>
        <w:t xml:space="preserve"> и средств </w:t>
      </w:r>
      <w:r w:rsidR="009A79A5" w:rsidRPr="00DA619E">
        <w:rPr>
          <w:color w:val="auto"/>
        </w:rPr>
        <w:t>ЭП</w:t>
      </w:r>
      <w:r w:rsidR="00DD2511" w:rsidRPr="00DA619E">
        <w:rPr>
          <w:color w:val="auto"/>
        </w:rPr>
        <w:t xml:space="preserve">», которое выдается Заявителю одновременно с выдачей </w:t>
      </w:r>
      <w:r w:rsidR="003B6419" w:rsidRPr="00DA619E">
        <w:rPr>
          <w:color w:val="auto"/>
        </w:rPr>
        <w:t>КСКПЭП</w:t>
      </w:r>
      <w:r w:rsidR="00DD2511" w:rsidRPr="00DA619E">
        <w:rPr>
          <w:color w:val="auto"/>
        </w:rPr>
        <w:t>, а также путем размещения «</w:t>
      </w:r>
      <w:r w:rsidR="00CB3806" w:rsidRPr="00DA619E">
        <w:rPr>
          <w:color w:val="auto"/>
        </w:rPr>
        <w:t>Руководством по обеспечению безопасности использования ЭП и средств ЭП</w:t>
      </w:r>
      <w:r w:rsidR="00DD2511" w:rsidRPr="00DA619E">
        <w:rPr>
          <w:color w:val="auto"/>
        </w:rPr>
        <w:t xml:space="preserve">» на официальном сайте </w:t>
      </w:r>
      <w:r w:rsidR="00673EFE">
        <w:rPr>
          <w:color w:val="auto"/>
        </w:rPr>
        <w:t>ФНС </w:t>
      </w:r>
      <w:r w:rsidR="001F32F8" w:rsidRPr="00DA619E">
        <w:rPr>
          <w:color w:val="auto"/>
        </w:rPr>
        <w:t>России</w:t>
      </w:r>
      <w:r w:rsidR="00144608" w:rsidRPr="00DA619E">
        <w:rPr>
          <w:color w:val="auto"/>
        </w:rPr>
        <w:t xml:space="preserve"> по</w:t>
      </w:r>
      <w:r w:rsidR="00B51475" w:rsidRPr="00DA619E">
        <w:rPr>
          <w:color w:val="auto"/>
        </w:rPr>
        <w:t> </w:t>
      </w:r>
      <w:r w:rsidR="00144608" w:rsidRPr="00DA619E">
        <w:rPr>
          <w:color w:val="auto"/>
        </w:rPr>
        <w:t>адресу</w:t>
      </w:r>
      <w:r w:rsidR="00DD2511" w:rsidRPr="00DA619E">
        <w:rPr>
          <w:color w:val="auto"/>
        </w:rPr>
        <w:t xml:space="preserve">: </w:t>
      </w:r>
      <w:hyperlink r:id="rId16" w:history="1">
        <w:r w:rsidR="00C47DFB" w:rsidRPr="00DA619E">
          <w:rPr>
            <w:rStyle w:val="a7"/>
            <w:color w:val="auto"/>
          </w:rPr>
          <w:t>https://nalog.gov.ru</w:t>
        </w:r>
      </w:hyperlink>
      <w:r w:rsidR="00DD2511" w:rsidRPr="00DA619E">
        <w:rPr>
          <w:color w:val="auto"/>
        </w:rPr>
        <w:t>.</w:t>
      </w:r>
    </w:p>
    <w:p w14:paraId="761AD040" w14:textId="77777777" w:rsidR="00DD2511" w:rsidRPr="00DA619E" w:rsidRDefault="00DD2511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7" w:name="_Toc101173304"/>
      <w:r w:rsidRPr="00DA619E">
        <w:rPr>
          <w:color w:val="auto"/>
          <w:szCs w:val="24"/>
        </w:rPr>
        <w:t xml:space="preserve">Выдача по обращению заявителя средств </w:t>
      </w:r>
      <w:r w:rsidR="00E6693C" w:rsidRPr="00DA619E">
        <w:rPr>
          <w:color w:val="auto"/>
          <w:szCs w:val="24"/>
        </w:rPr>
        <w:t>ЭП</w:t>
      </w:r>
      <w:bookmarkEnd w:id="137"/>
    </w:p>
    <w:p w14:paraId="7DB42B6C" w14:textId="77777777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Выдаваемые средства </w:t>
      </w:r>
      <w:r w:rsidR="009A79A5" w:rsidRPr="00DA619E">
        <w:rPr>
          <w:color w:val="auto"/>
        </w:rPr>
        <w:t>ЭП</w:t>
      </w:r>
      <w:r w:rsidRPr="00DA619E">
        <w:rPr>
          <w:color w:val="auto"/>
        </w:rPr>
        <w:t xml:space="preserve"> должны в соответствии с частью 4 статьи 6 Федерального закона </w:t>
      </w:r>
      <w:r w:rsidR="009A79A5" w:rsidRPr="00DA619E">
        <w:rPr>
          <w:color w:val="auto"/>
        </w:rPr>
        <w:t>№ 63-ФЗ</w:t>
      </w:r>
      <w:r w:rsidR="00A020DA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обеспечивать возможность проверки всех усиленных квалифицированных </w:t>
      </w:r>
      <w:r w:rsidR="00E6693C" w:rsidRPr="00DA619E">
        <w:rPr>
          <w:color w:val="auto"/>
        </w:rPr>
        <w:t>ЭП</w:t>
      </w:r>
      <w:r w:rsidRPr="00DA619E">
        <w:rPr>
          <w:color w:val="auto"/>
        </w:rPr>
        <w:t xml:space="preserve"> в случае, если в состав электронных документов лицом, подписавшим данные электронные документы, включены электронные документы, созданные иными лицами (органами, организациями) и подписанные усиленной квалифицированной </w:t>
      </w:r>
      <w:r w:rsidR="00D8301F" w:rsidRPr="00DA619E">
        <w:rPr>
          <w:color w:val="auto"/>
        </w:rPr>
        <w:t>ЭП</w:t>
      </w:r>
      <w:r w:rsidRPr="00DA619E">
        <w:rPr>
          <w:color w:val="auto"/>
        </w:rPr>
        <w:t xml:space="preserve">, или в случае, если электронный документ подписан несколькими усиленными квалифицированными </w:t>
      </w:r>
      <w:r w:rsidR="00D8301F" w:rsidRPr="00DA619E">
        <w:rPr>
          <w:color w:val="auto"/>
        </w:rPr>
        <w:t>ЭП</w:t>
      </w:r>
      <w:r w:rsidRPr="00DA619E">
        <w:rPr>
          <w:color w:val="auto"/>
        </w:rPr>
        <w:t>.</w:t>
      </w:r>
    </w:p>
    <w:p w14:paraId="03F2B7F6" w14:textId="1F448BA6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</w:t>
      </w:r>
      <w:r w:rsidR="00F93BF3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9E1C15" w:rsidRPr="00DA619E">
        <w:rPr>
          <w:color w:val="auto"/>
        </w:rPr>
        <w:t xml:space="preserve">при ответе на обращение </w:t>
      </w:r>
      <w:r w:rsidR="00DD2511" w:rsidRPr="00DA619E">
        <w:rPr>
          <w:color w:val="auto"/>
        </w:rPr>
        <w:t>вправе указать ресурс в сети Интернет, содержащий информацию о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 xml:space="preserve">размещении средства </w:t>
      </w:r>
      <w:r w:rsidR="00D8301F" w:rsidRPr="00DA619E">
        <w:rPr>
          <w:color w:val="auto"/>
        </w:rPr>
        <w:t>ЭП</w:t>
      </w:r>
      <w:r w:rsidR="00DD2511" w:rsidRPr="00DA619E">
        <w:rPr>
          <w:color w:val="auto"/>
        </w:rPr>
        <w:t xml:space="preserve"> и механизма доверенного распространения указанного средства.</w:t>
      </w:r>
    </w:p>
    <w:p w14:paraId="1188173C" w14:textId="77777777" w:rsidR="00021CB5" w:rsidRPr="00DA619E" w:rsidRDefault="00021CB5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8" w:name="_Toc101173305"/>
      <w:r w:rsidRPr="00DA619E">
        <w:rPr>
          <w:color w:val="auto"/>
          <w:szCs w:val="24"/>
        </w:rPr>
        <w:t xml:space="preserve">Обеспечение актуальности информации, содержащейся в </w:t>
      </w:r>
      <w:r w:rsidR="00973493" w:rsidRPr="00DA619E">
        <w:rPr>
          <w:color w:val="auto"/>
          <w:szCs w:val="24"/>
        </w:rPr>
        <w:t>р</w:t>
      </w:r>
      <w:r w:rsidRPr="00DA619E">
        <w:rPr>
          <w:color w:val="auto"/>
          <w:szCs w:val="24"/>
        </w:rPr>
        <w:t>еестре</w:t>
      </w:r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r w:rsidRPr="00DA619E">
        <w:rPr>
          <w:color w:val="auto"/>
          <w:szCs w:val="24"/>
        </w:rPr>
        <w:t>, и ее защиты</w:t>
      </w:r>
      <w:bookmarkEnd w:id="138"/>
    </w:p>
    <w:p w14:paraId="2CF01B7C" w14:textId="77777777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</w:t>
      </w:r>
      <w:r w:rsidR="00F93BF3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обеспечивает актуальность информации, содержащейся в </w:t>
      </w:r>
      <w:r w:rsidR="00973493" w:rsidRPr="00DA619E">
        <w:rPr>
          <w:color w:val="auto"/>
        </w:rPr>
        <w:t>р</w:t>
      </w:r>
      <w:r w:rsidR="00DD2511"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C60B4D" w:rsidRPr="00DA619E">
        <w:rPr>
          <w:color w:val="auto"/>
        </w:rPr>
        <w:t>ФНС России</w:t>
      </w:r>
      <w:r w:rsidR="00DD2511" w:rsidRPr="00DA619E">
        <w:rPr>
          <w:color w:val="auto"/>
        </w:rPr>
        <w:t>, путем соблюдения сроков внесения сведений о прекращении действия</w:t>
      </w:r>
      <w:r w:rsidR="00C03D3E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и/или аннулировании </w:t>
      </w:r>
      <w:r w:rsidR="00C60B4D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, установленных Федеральным законом </w:t>
      </w:r>
      <w:r w:rsidR="00182712" w:rsidRPr="00DA619E">
        <w:rPr>
          <w:color w:val="auto"/>
        </w:rPr>
        <w:t>№ </w:t>
      </w:r>
      <w:r w:rsidR="00DD2511" w:rsidRPr="00DA619E">
        <w:rPr>
          <w:color w:val="auto"/>
        </w:rPr>
        <w:t>63-ФЗ.</w:t>
      </w:r>
    </w:p>
    <w:p w14:paraId="125B30DA" w14:textId="77777777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Защита информации, содержащейся в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 России</w:t>
      </w:r>
      <w:r w:rsidRPr="00DA619E">
        <w:rPr>
          <w:color w:val="auto"/>
        </w:rPr>
        <w:t>, от неправомерного доступа, уничтожения, модификации, блокирования, иных неправомерных действий обеспечивается путем:</w:t>
      </w:r>
    </w:p>
    <w:p w14:paraId="4F6DD5A4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предотвращения несанкционированного доступа к информации и (или) передачи ее лицам,</w:t>
      </w:r>
      <w:r w:rsidR="0003282A" w:rsidRPr="00DA619E">
        <w:t xml:space="preserve"> </w:t>
      </w:r>
      <w:r w:rsidRPr="00DA619E">
        <w:t>не имеющим права на доступ к информации;</w:t>
      </w:r>
    </w:p>
    <w:p w14:paraId="43A9C221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своевременным обнаружением фактов несанкционированного доступа к</w:t>
      </w:r>
      <w:r w:rsidR="00B51475" w:rsidRPr="00DA619E">
        <w:t> </w:t>
      </w:r>
      <w:r w:rsidRPr="00DA619E">
        <w:t>информации;</w:t>
      </w:r>
    </w:p>
    <w:p w14:paraId="628945C0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lastRenderedPageBreak/>
        <w:t>недопущению воздействия на технические средства обработки информации, в</w:t>
      </w:r>
      <w:r w:rsidR="00B51475" w:rsidRPr="00DA619E">
        <w:t> </w:t>
      </w:r>
      <w:r w:rsidRPr="00DA619E">
        <w:t>результате</w:t>
      </w:r>
      <w:r w:rsidR="00C03D3E" w:rsidRPr="00DA619E">
        <w:t xml:space="preserve"> </w:t>
      </w:r>
      <w:r w:rsidRPr="00DA619E">
        <w:t>которого нарушается их функционирование;</w:t>
      </w:r>
    </w:p>
    <w:p w14:paraId="4745C7D1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возможностью незамедлительного восстановления информации, модифицированной или</w:t>
      </w:r>
      <w:r w:rsidR="00C03D3E" w:rsidRPr="00DA619E">
        <w:t xml:space="preserve"> </w:t>
      </w:r>
      <w:r w:rsidRPr="00DA619E">
        <w:t>уничтоженной вследствие несанкционированного доступа к ней;</w:t>
      </w:r>
    </w:p>
    <w:p w14:paraId="5B0F7A6F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постоянным контролем за обеспечением уровня защищенности информации;</w:t>
      </w:r>
    </w:p>
    <w:p w14:paraId="7BD8E889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нахождением баз данных информации в контролируемой зоне, исключающей свободное</w:t>
      </w:r>
      <w:r w:rsidR="00C03D3E" w:rsidRPr="00DA619E">
        <w:t xml:space="preserve"> </w:t>
      </w:r>
      <w:r w:rsidRPr="00DA619E">
        <w:t>пребывание посторонних лиц;</w:t>
      </w:r>
    </w:p>
    <w:p w14:paraId="4B5DC568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использованием средств защиты информации, имеющих подтверждение соответствия требованиям, установленным федеральным органом исполнительной власти в</w:t>
      </w:r>
      <w:r w:rsidR="00B51475" w:rsidRPr="00DA619E">
        <w:t> </w:t>
      </w:r>
      <w:r w:rsidRPr="00DA619E">
        <w:t>области обеспечения безопасности.</w:t>
      </w:r>
    </w:p>
    <w:p w14:paraId="676B0783" w14:textId="77777777" w:rsidR="00DD2511" w:rsidRPr="00DA619E" w:rsidRDefault="00DD2511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9" w:name="_Toc101173306"/>
      <w:r w:rsidRPr="00DA619E">
        <w:rPr>
          <w:color w:val="auto"/>
          <w:szCs w:val="24"/>
        </w:rPr>
        <w:t xml:space="preserve">Обеспечение доступности </w:t>
      </w:r>
      <w:r w:rsidR="00144608" w:rsidRPr="00DA619E">
        <w:rPr>
          <w:color w:val="auto"/>
          <w:szCs w:val="24"/>
        </w:rPr>
        <w:t>р</w:t>
      </w:r>
      <w:r w:rsidRPr="00DA619E">
        <w:rPr>
          <w:color w:val="auto"/>
          <w:szCs w:val="24"/>
        </w:rPr>
        <w:t>еестра</w:t>
      </w:r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r w:rsidR="00F93BF3" w:rsidRPr="00DA619E">
        <w:rPr>
          <w:color w:val="auto"/>
          <w:szCs w:val="24"/>
        </w:rPr>
        <w:t xml:space="preserve"> России</w:t>
      </w:r>
      <w:bookmarkEnd w:id="139"/>
      <w:r w:rsidR="00C60B4D" w:rsidRPr="00DA619E">
        <w:rPr>
          <w:color w:val="auto"/>
          <w:szCs w:val="24"/>
        </w:rPr>
        <w:t xml:space="preserve"> </w:t>
      </w:r>
    </w:p>
    <w:p w14:paraId="100C198A" w14:textId="77777777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</w:t>
      </w:r>
      <w:r w:rsidR="00EB5754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обеспечивает любому лицу безвозмездный доступ с использованием информационно-телекоммуникационных сетей к </w:t>
      </w:r>
      <w:r w:rsidR="00973493" w:rsidRPr="00DA619E">
        <w:rPr>
          <w:color w:val="auto"/>
        </w:rPr>
        <w:t>р</w:t>
      </w:r>
      <w:r w:rsidR="00DD2511" w:rsidRPr="00DA619E">
        <w:rPr>
          <w:color w:val="auto"/>
        </w:rPr>
        <w:t>еестру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DD2511" w:rsidRPr="00DA619E">
        <w:rPr>
          <w:color w:val="auto"/>
        </w:rPr>
        <w:t xml:space="preserve"> через форму</w:t>
      </w:r>
      <w:r w:rsidR="00C03D3E" w:rsidRPr="00DA619E">
        <w:rPr>
          <w:color w:val="auto"/>
        </w:rPr>
        <w:t xml:space="preserve"> </w:t>
      </w:r>
      <w:r w:rsidR="00DD2511" w:rsidRPr="00DA619E">
        <w:rPr>
          <w:color w:val="auto"/>
        </w:rPr>
        <w:t>запроса на официальном сайте</w:t>
      </w:r>
      <w:r w:rsidR="002952D0" w:rsidRPr="00DA619E">
        <w:rPr>
          <w:color w:val="auto"/>
        </w:rPr>
        <w:t xml:space="preserve"> </w:t>
      </w:r>
      <w:r w:rsidR="001F32F8" w:rsidRPr="00DA619E">
        <w:rPr>
          <w:color w:val="auto"/>
        </w:rPr>
        <w:t>ФНС России</w:t>
      </w:r>
      <w:r w:rsidR="00144608" w:rsidRPr="00DA619E">
        <w:rPr>
          <w:color w:val="auto"/>
        </w:rPr>
        <w:t xml:space="preserve"> по адр</w:t>
      </w:r>
      <w:r w:rsidR="00780C37" w:rsidRPr="00DA619E">
        <w:rPr>
          <w:color w:val="auto"/>
        </w:rPr>
        <w:t>е</w:t>
      </w:r>
      <w:r w:rsidR="00144608" w:rsidRPr="00DA619E">
        <w:rPr>
          <w:color w:val="auto"/>
        </w:rPr>
        <w:t>су</w:t>
      </w:r>
      <w:r w:rsidR="00DD2511" w:rsidRPr="00DA619E">
        <w:rPr>
          <w:color w:val="auto"/>
        </w:rPr>
        <w:t xml:space="preserve">: </w:t>
      </w:r>
      <w:hyperlink r:id="rId17" w:history="1">
        <w:r w:rsidR="00C47DFB" w:rsidRPr="00DA619E">
          <w:rPr>
            <w:rStyle w:val="a7"/>
            <w:color w:val="auto"/>
          </w:rPr>
          <w:t>https://nalog.gov.ru</w:t>
        </w:r>
      </w:hyperlink>
      <w:r w:rsidR="00144608" w:rsidRPr="00DA619E">
        <w:rPr>
          <w:rStyle w:val="a7"/>
          <w:color w:val="auto"/>
        </w:rPr>
        <w:t>,</w:t>
      </w:r>
      <w:r w:rsidR="00DD2511" w:rsidRPr="00DA619E">
        <w:rPr>
          <w:color w:val="auto"/>
        </w:rPr>
        <w:t xml:space="preserve"> в любое время, за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 xml:space="preserve">исключением периодов технического обслуживания </w:t>
      </w:r>
      <w:r w:rsidR="00973493" w:rsidRPr="00DA619E">
        <w:rPr>
          <w:color w:val="auto"/>
        </w:rPr>
        <w:t>р</w:t>
      </w:r>
      <w:r w:rsidR="00DD2511"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DD2511" w:rsidRPr="00DA619E">
        <w:rPr>
          <w:color w:val="auto"/>
        </w:rPr>
        <w:t>.</w:t>
      </w:r>
    </w:p>
    <w:p w14:paraId="3B3C7AA8" w14:textId="77777777" w:rsidR="00021CB5" w:rsidRPr="00DA619E" w:rsidRDefault="002E289F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40" w:name="_Toc101173307"/>
      <w:r w:rsidRPr="00DA619E">
        <w:rPr>
          <w:color w:val="auto"/>
          <w:szCs w:val="24"/>
        </w:rPr>
        <w:t>Порядок</w:t>
      </w:r>
      <w:r w:rsidR="00021CB5" w:rsidRPr="00DA619E">
        <w:rPr>
          <w:color w:val="auto"/>
          <w:szCs w:val="24"/>
        </w:rPr>
        <w:t xml:space="preserve"> обеспечения конфиденциальности</w:t>
      </w:r>
      <w:r w:rsidR="00973493" w:rsidRPr="00DA619E">
        <w:rPr>
          <w:color w:val="auto"/>
          <w:szCs w:val="24"/>
        </w:rPr>
        <w:t xml:space="preserve"> КЭП, </w:t>
      </w:r>
      <w:r w:rsidR="00021CB5" w:rsidRPr="00DA619E">
        <w:rPr>
          <w:color w:val="auto"/>
          <w:szCs w:val="24"/>
        </w:rPr>
        <w:t>созданных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F93BF3" w:rsidRPr="00DA619E">
        <w:rPr>
          <w:color w:val="auto"/>
          <w:szCs w:val="24"/>
        </w:rPr>
        <w:t>России</w:t>
      </w:r>
      <w:bookmarkEnd w:id="140"/>
    </w:p>
    <w:p w14:paraId="1A3A495D" w14:textId="77777777" w:rsidR="00973493" w:rsidRPr="00DA619E" w:rsidRDefault="00093974" w:rsidP="00A571FE">
      <w:pPr>
        <w:pStyle w:val="13"/>
        <w:rPr>
          <w:color w:val="auto"/>
        </w:rPr>
      </w:pPr>
      <w:r w:rsidRPr="00DA619E">
        <w:rPr>
          <w:color w:val="auto"/>
        </w:rPr>
        <w:t>КЭП</w:t>
      </w:r>
      <w:r w:rsidR="00DD2511" w:rsidRPr="00DA619E">
        <w:rPr>
          <w:color w:val="auto"/>
        </w:rPr>
        <w:t xml:space="preserve"> является конфиденциальной информацией </w:t>
      </w:r>
      <w:r w:rsidR="00973493" w:rsidRPr="00DA619E">
        <w:rPr>
          <w:color w:val="auto"/>
        </w:rPr>
        <w:t>в</w:t>
      </w:r>
      <w:r w:rsidR="00DD2511" w:rsidRPr="00DA619E">
        <w:rPr>
          <w:color w:val="auto"/>
        </w:rPr>
        <w:t xml:space="preserve">ладельца </w:t>
      </w:r>
      <w:r w:rsidR="003B6419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. Владелец </w:t>
      </w:r>
      <w:r w:rsidR="003B6419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 обязан обеспечивать конфиденциальность </w:t>
      </w:r>
      <w:r w:rsidRPr="00DA619E">
        <w:rPr>
          <w:color w:val="auto"/>
        </w:rPr>
        <w:t>КЭП</w:t>
      </w:r>
      <w:r w:rsidR="00973493" w:rsidRPr="00DA619E">
        <w:rPr>
          <w:color w:val="auto"/>
        </w:rPr>
        <w:t>.</w:t>
      </w:r>
    </w:p>
    <w:p w14:paraId="491D2F74" w14:textId="4507CA8E" w:rsidR="00DD2511" w:rsidRPr="00DA619E" w:rsidRDefault="00093974" w:rsidP="00A571FE">
      <w:pPr>
        <w:pStyle w:val="13"/>
        <w:rPr>
          <w:color w:val="auto"/>
        </w:rPr>
      </w:pPr>
      <w:r w:rsidRPr="00DA619E">
        <w:rPr>
          <w:color w:val="auto"/>
        </w:rPr>
        <w:t>КЭП</w:t>
      </w:r>
      <w:r w:rsidR="00DD2511" w:rsidRPr="00DA619E">
        <w:rPr>
          <w:color w:val="auto"/>
        </w:rPr>
        <w:t xml:space="preserve"> </w:t>
      </w:r>
      <w:r w:rsidR="00144608" w:rsidRPr="00DA619E">
        <w:rPr>
          <w:color w:val="auto"/>
        </w:rPr>
        <w:t xml:space="preserve">могут </w:t>
      </w:r>
      <w:r w:rsidR="00DD2511" w:rsidRPr="00DA619E">
        <w:rPr>
          <w:color w:val="auto"/>
        </w:rPr>
        <w:t>созда</w:t>
      </w:r>
      <w:r w:rsidR="00144608" w:rsidRPr="00DA619E">
        <w:rPr>
          <w:color w:val="auto"/>
        </w:rPr>
        <w:t xml:space="preserve">ваться </w:t>
      </w:r>
      <w:r w:rsidR="00C03D3E" w:rsidRPr="00DA619E">
        <w:rPr>
          <w:color w:val="auto"/>
        </w:rPr>
        <w:t>Оператором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3A32CC" w:rsidRPr="00DA619E">
        <w:rPr>
          <w:color w:val="auto"/>
        </w:rPr>
        <w:t xml:space="preserve">, а также </w:t>
      </w:r>
      <w:r w:rsidR="007F0A32" w:rsidRPr="00DA619E">
        <w:rPr>
          <w:color w:val="auto"/>
        </w:rPr>
        <w:t xml:space="preserve">в </w:t>
      </w:r>
      <w:r w:rsidR="0031277F" w:rsidRPr="00DA619E">
        <w:rPr>
          <w:color w:val="auto"/>
        </w:rPr>
        <w:t>мест</w:t>
      </w:r>
      <w:r w:rsidR="007F0A32" w:rsidRPr="00DA619E">
        <w:rPr>
          <w:color w:val="auto"/>
        </w:rPr>
        <w:t>е выдачи</w:t>
      </w:r>
      <w:r w:rsidR="003A32CC" w:rsidRPr="00DA619E">
        <w:rPr>
          <w:color w:val="auto"/>
        </w:rPr>
        <w:t xml:space="preserve"> Доверенного лица УЦ ФНС России</w:t>
      </w:r>
      <w:r w:rsidR="007F0A32" w:rsidRPr="00DA619E">
        <w:rPr>
          <w:color w:val="auto"/>
        </w:rPr>
        <w:t xml:space="preserve"> (при </w:t>
      </w:r>
      <w:r w:rsidR="00E16638" w:rsidRPr="00DA619E">
        <w:rPr>
          <w:color w:val="auto"/>
        </w:rPr>
        <w:t xml:space="preserve">условии </w:t>
      </w:r>
      <w:r w:rsidR="007F0A32" w:rsidRPr="00DA619E">
        <w:rPr>
          <w:color w:val="auto"/>
        </w:rPr>
        <w:t>исключени</w:t>
      </w:r>
      <w:r w:rsidR="00E16638" w:rsidRPr="00DA619E">
        <w:rPr>
          <w:color w:val="auto"/>
        </w:rPr>
        <w:t xml:space="preserve">я возможности доступа работников таких </w:t>
      </w:r>
      <w:r w:rsidR="00D53C7D" w:rsidRPr="00DA619E">
        <w:rPr>
          <w:color w:val="auto"/>
        </w:rPr>
        <w:t>Д</w:t>
      </w:r>
      <w:r w:rsidR="00E16638" w:rsidRPr="00DA619E">
        <w:rPr>
          <w:color w:val="auto"/>
        </w:rPr>
        <w:t>оверенных лиц к КЭП заявителя)</w:t>
      </w:r>
      <w:r w:rsidR="003A32CC" w:rsidRPr="00DA619E">
        <w:rPr>
          <w:color w:val="auto"/>
        </w:rPr>
        <w:t>,</w:t>
      </w:r>
      <w:r w:rsidR="001F32F8" w:rsidRPr="00DA619E">
        <w:rPr>
          <w:color w:val="auto"/>
        </w:rPr>
        <w:t xml:space="preserve"> </w:t>
      </w:r>
      <w:r w:rsidR="00C03D3E" w:rsidRPr="00DA619E">
        <w:rPr>
          <w:color w:val="auto"/>
        </w:rPr>
        <w:t xml:space="preserve">при личном присутствии </w:t>
      </w:r>
      <w:r w:rsidR="00144608" w:rsidRPr="00DA619E">
        <w:rPr>
          <w:color w:val="auto"/>
        </w:rPr>
        <w:t>з</w:t>
      </w:r>
      <w:r w:rsidR="00C03D3E" w:rsidRPr="00DA619E">
        <w:rPr>
          <w:color w:val="auto"/>
        </w:rPr>
        <w:t>аявителя</w:t>
      </w:r>
      <w:r w:rsidR="00DD2511" w:rsidRPr="00DA619E">
        <w:rPr>
          <w:color w:val="auto"/>
        </w:rPr>
        <w:t xml:space="preserve"> на</w:t>
      </w:r>
      <w:r w:rsidR="00B51475" w:rsidRPr="00DA619E">
        <w:rPr>
          <w:color w:val="auto"/>
        </w:rPr>
        <w:t> </w:t>
      </w:r>
      <w:r w:rsidR="00A571FE" w:rsidRPr="00DA619E">
        <w:rPr>
          <w:color w:val="auto"/>
        </w:rPr>
        <w:t>АРМ</w:t>
      </w:r>
      <w:r w:rsidR="00973493" w:rsidRPr="00DA619E">
        <w:rPr>
          <w:color w:val="auto"/>
        </w:rPr>
        <w:t>,</w:t>
      </w:r>
      <w:r w:rsidR="00A571FE" w:rsidRPr="00DA619E">
        <w:rPr>
          <w:color w:val="auto"/>
        </w:rPr>
        <w:t xml:space="preserve"> </w:t>
      </w:r>
      <w:r w:rsidR="00DD2511" w:rsidRPr="00DA619E">
        <w:rPr>
          <w:color w:val="auto"/>
        </w:rPr>
        <w:t>аттестованном на соответствие требованиям по безопасности информации</w:t>
      </w:r>
      <w:r w:rsidR="00973493" w:rsidRPr="00DA619E">
        <w:rPr>
          <w:color w:val="auto"/>
        </w:rPr>
        <w:t xml:space="preserve"> и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>размещенном в</w:t>
      </w:r>
      <w:r w:rsidR="00F93BF3" w:rsidRPr="00DA619E">
        <w:rPr>
          <w:color w:val="auto"/>
        </w:rPr>
        <w:t xml:space="preserve"> </w:t>
      </w:r>
      <w:r w:rsidR="00AD1294" w:rsidRPr="00DA619E">
        <w:rPr>
          <w:color w:val="auto"/>
        </w:rPr>
        <w:t>месте</w:t>
      </w:r>
      <w:r w:rsidR="00382423" w:rsidRPr="00DA619E">
        <w:rPr>
          <w:color w:val="auto"/>
        </w:rPr>
        <w:t xml:space="preserve"> выдачи </w:t>
      </w:r>
      <w:r w:rsidR="00E16638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. </w:t>
      </w:r>
    </w:p>
    <w:p w14:paraId="7FB25798" w14:textId="3BDE7A8D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Для создания </w:t>
      </w:r>
      <w:r w:rsidR="00093974" w:rsidRPr="00DA619E">
        <w:rPr>
          <w:color w:val="auto"/>
        </w:rPr>
        <w:t>КЭП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691870" w:rsidRPr="00DA619E">
        <w:rPr>
          <w:color w:val="auto"/>
        </w:rPr>
        <w:t xml:space="preserve"> и Доверенными лицами УЦ ФНС России </w:t>
      </w:r>
      <w:r w:rsidRPr="00DA619E">
        <w:rPr>
          <w:color w:val="auto"/>
        </w:rPr>
        <w:t xml:space="preserve">используются средства </w:t>
      </w:r>
      <w:r w:rsidR="00D8301F" w:rsidRPr="00DA619E">
        <w:rPr>
          <w:color w:val="auto"/>
        </w:rPr>
        <w:t>ЭП</w:t>
      </w:r>
      <w:r w:rsidRPr="00DA619E">
        <w:rPr>
          <w:color w:val="auto"/>
        </w:rPr>
        <w:t>, имеющие подтверждение соответствия требованиям, установленным в соответствии</w:t>
      </w:r>
      <w:r w:rsidR="00F473E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с </w:t>
      </w:r>
      <w:r w:rsidR="00E16638" w:rsidRPr="00DA619E">
        <w:rPr>
          <w:color w:val="auto"/>
        </w:rPr>
        <w:t>Федеральным з</w:t>
      </w:r>
      <w:r w:rsidRPr="00DA619E">
        <w:rPr>
          <w:color w:val="auto"/>
        </w:rPr>
        <w:t>аконом № 63-ФЗ.</w:t>
      </w:r>
    </w:p>
    <w:p w14:paraId="77D755FB" w14:textId="77777777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нарушения конфиденциальности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, а также в случаях наличия оснований полагать, что конфиденциальность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 была</w:t>
      </w:r>
      <w:r w:rsidR="00F473E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нарушена, </w:t>
      </w:r>
      <w:r w:rsidR="00144608" w:rsidRPr="00DA619E">
        <w:rPr>
          <w:color w:val="auto"/>
        </w:rPr>
        <w:t>в</w:t>
      </w:r>
      <w:r w:rsidRPr="00DA619E">
        <w:rPr>
          <w:color w:val="auto"/>
        </w:rPr>
        <w:t xml:space="preserve">ладелец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, соответствующего</w:t>
      </w:r>
      <w:r w:rsidR="00F473E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такому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, должен прекратить использование этого </w:t>
      </w:r>
      <w:r w:rsidR="00093974" w:rsidRPr="00DA619E">
        <w:rPr>
          <w:color w:val="auto"/>
        </w:rPr>
        <w:t xml:space="preserve">КЭП </w:t>
      </w:r>
      <w:r w:rsidRPr="00DA619E">
        <w:rPr>
          <w:color w:val="auto"/>
        </w:rPr>
        <w:t>и подать</w:t>
      </w:r>
      <w:r w:rsidR="008F3511" w:rsidRPr="00DA619E">
        <w:rPr>
          <w:color w:val="auto"/>
        </w:rPr>
        <w:t xml:space="preserve"> </w:t>
      </w:r>
      <w:r w:rsidRPr="00DA619E">
        <w:rPr>
          <w:color w:val="auto"/>
        </w:rPr>
        <w:t>в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1F32F8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заявление на прекращение действия этого </w:t>
      </w:r>
      <w:r w:rsidR="003B6419" w:rsidRPr="00DA619E">
        <w:rPr>
          <w:color w:val="auto"/>
        </w:rPr>
        <w:t>КСКПЭП</w:t>
      </w:r>
      <w:r w:rsidR="00E16638" w:rsidRPr="00DA619E">
        <w:rPr>
          <w:color w:val="auto"/>
        </w:rPr>
        <w:t>.</w:t>
      </w:r>
    </w:p>
    <w:p w14:paraId="1B0A7074" w14:textId="77777777" w:rsidR="00021CB5" w:rsidRPr="00DA619E" w:rsidRDefault="00021CB5" w:rsidP="00A92D1F">
      <w:pPr>
        <w:pStyle w:val="2"/>
        <w:spacing w:before="240" w:after="120"/>
        <w:ind w:left="1276" w:hanging="567"/>
        <w:rPr>
          <w:color w:val="auto"/>
          <w:szCs w:val="24"/>
        </w:rPr>
      </w:pPr>
      <w:bookmarkStart w:id="141" w:name="_Toc101173308"/>
      <w:r w:rsidRPr="00DA619E">
        <w:rPr>
          <w:color w:val="auto"/>
          <w:szCs w:val="24"/>
        </w:rPr>
        <w:lastRenderedPageBreak/>
        <w:t>Осуществление регистрации квалифицированного КСКПЭП в единой системе идентификации и аутентификации</w:t>
      </w:r>
      <w:bookmarkEnd w:id="141"/>
    </w:p>
    <w:p w14:paraId="7A88C5C3" w14:textId="77777777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44608" w:rsidRPr="00DA619E">
        <w:rPr>
          <w:color w:val="auto"/>
        </w:rPr>
        <w:t xml:space="preserve"> ФНС</w:t>
      </w:r>
      <w:r w:rsidR="00F93BF3" w:rsidRPr="00DA619E">
        <w:rPr>
          <w:color w:val="auto"/>
        </w:rPr>
        <w:t xml:space="preserve"> России</w:t>
      </w:r>
      <w:r w:rsidR="00144608" w:rsidRPr="00DA619E">
        <w:rPr>
          <w:color w:val="auto"/>
        </w:rPr>
        <w:t xml:space="preserve"> п</w:t>
      </w:r>
      <w:r w:rsidR="00DD2511" w:rsidRPr="00DA619E">
        <w:rPr>
          <w:color w:val="auto"/>
        </w:rPr>
        <w:t xml:space="preserve">ри выдаче </w:t>
      </w:r>
      <w:r w:rsidR="00144608" w:rsidRPr="00DA619E">
        <w:rPr>
          <w:color w:val="auto"/>
        </w:rPr>
        <w:t xml:space="preserve">квалифицированного сертификата </w:t>
      </w:r>
      <w:r w:rsidR="00DD2511" w:rsidRPr="00DA619E">
        <w:rPr>
          <w:color w:val="auto"/>
        </w:rPr>
        <w:t>направляет в Единую систему</w:t>
      </w:r>
      <w:r w:rsidR="008F3511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идентификации и аутентификации (ЕСИА) сведения о </w:t>
      </w:r>
      <w:r w:rsidR="00144608" w:rsidRPr="00DA619E">
        <w:rPr>
          <w:color w:val="auto"/>
        </w:rPr>
        <w:t>выданном им КСКПЭП.</w:t>
      </w:r>
    </w:p>
    <w:p w14:paraId="6C17CFCF" w14:textId="77777777" w:rsidR="00DD2511" w:rsidRPr="00DA619E" w:rsidRDefault="00DD2511" w:rsidP="005A489B">
      <w:pPr>
        <w:pStyle w:val="2"/>
      </w:pPr>
      <w:bookmarkStart w:id="142" w:name="_Toc101173309"/>
      <w:r w:rsidRPr="00DA619E">
        <w:t xml:space="preserve">Предоставление доступа к </w:t>
      </w:r>
      <w:r w:rsidR="00973493" w:rsidRPr="00DA619E">
        <w:t>р</w:t>
      </w:r>
      <w:r w:rsidRPr="00DA619E">
        <w:t>еестру</w:t>
      </w:r>
      <w:r w:rsidR="002952D0" w:rsidRPr="00DA619E">
        <w:t xml:space="preserve"> УЦ </w:t>
      </w:r>
      <w:r w:rsidR="00C60B4D" w:rsidRPr="00DA619E">
        <w:t xml:space="preserve">ФНС </w:t>
      </w:r>
      <w:r w:rsidR="00F93BF3" w:rsidRPr="00DA619E">
        <w:t>России</w:t>
      </w:r>
      <w:bookmarkEnd w:id="142"/>
    </w:p>
    <w:p w14:paraId="688C2FB5" w14:textId="77777777" w:rsidR="00F473EE" w:rsidRPr="00DA619E" w:rsidRDefault="00377566" w:rsidP="009734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A619E">
        <w:rPr>
          <w:rFonts w:ascii="Times New Roman" w:eastAsia="Times New Roman" w:hAnsi="Times New Roman" w:cs="Times New Roman"/>
          <w:color w:val="auto"/>
        </w:rPr>
        <w:t>УЦ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B2316F" w:rsidRPr="00DA619E">
        <w:rPr>
          <w:rFonts w:ascii="Times New Roman" w:eastAsia="Times New Roman" w:hAnsi="Times New Roman" w:cs="Times New Roman"/>
          <w:color w:val="auto"/>
        </w:rPr>
        <w:t>обеспечивает круглосуточную доступность реестра сертификатов в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>информационно-коммуникационной сети "Интернет", за исключением периодов планового или внепланового технического обслуживания реестра сертификатов, при этом</w:t>
      </w:r>
      <w:r w:rsidR="002952D0" w:rsidRPr="00DA619E">
        <w:rPr>
          <w:rFonts w:ascii="Times New Roman" w:eastAsia="Times New Roman" w:hAnsi="Times New Roman" w:cs="Times New Roman"/>
          <w:color w:val="auto"/>
        </w:rPr>
        <w:t xml:space="preserve"> УЦ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B2316F" w:rsidRPr="00DA619E">
        <w:rPr>
          <w:rFonts w:ascii="Times New Roman" w:eastAsia="Times New Roman" w:hAnsi="Times New Roman" w:cs="Times New Roman"/>
          <w:color w:val="auto"/>
        </w:rPr>
        <w:t>обязан обеспечить безвозмездный доступ в любое время в течение срока деятельности</w:t>
      </w:r>
      <w:r w:rsidR="002952D0" w:rsidRPr="00DA619E">
        <w:rPr>
          <w:rFonts w:ascii="Times New Roman" w:eastAsia="Times New Roman" w:hAnsi="Times New Roman" w:cs="Times New Roman"/>
          <w:color w:val="auto"/>
        </w:rPr>
        <w:t xml:space="preserve"> УЦ 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B2316F" w:rsidRPr="00DA619E">
        <w:rPr>
          <w:rFonts w:ascii="Times New Roman" w:eastAsia="Times New Roman" w:hAnsi="Times New Roman" w:cs="Times New Roman"/>
          <w:color w:val="auto"/>
        </w:rPr>
        <w:t>, если иное не установлено федеральными законами или принимаемыми в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>соответствии с ними нормативными правовыми актами. Доступ заинтересованных лиц к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реестру </w:t>
      </w:r>
      <w:r w:rsidR="00144608" w:rsidRPr="00DA619E">
        <w:rPr>
          <w:rFonts w:ascii="Times New Roman" w:eastAsia="Times New Roman" w:hAnsi="Times New Roman" w:cs="Times New Roman"/>
          <w:color w:val="auto"/>
        </w:rPr>
        <w:t>выданных</w:t>
      </w:r>
      <w:r w:rsidR="002952D0" w:rsidRPr="00DA619E">
        <w:rPr>
          <w:rFonts w:ascii="Times New Roman" w:eastAsia="Times New Roman" w:hAnsi="Times New Roman" w:cs="Times New Roman"/>
          <w:color w:val="auto"/>
        </w:rPr>
        <w:t xml:space="preserve"> УЦ 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квалифицированных 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сертификатов с использованием информационно-телекоммуникационных сетей </w:t>
      </w:r>
      <w:r w:rsidR="001F7289" w:rsidRPr="00DA619E">
        <w:rPr>
          <w:rFonts w:ascii="Times New Roman" w:eastAsia="Times New Roman" w:hAnsi="Times New Roman" w:cs="Times New Roman"/>
          <w:color w:val="auto"/>
        </w:rPr>
        <w:t xml:space="preserve">общего пользования (включая сеть интернет) </w:t>
      </w:r>
      <w:r w:rsidR="00B2316F" w:rsidRPr="00DA619E">
        <w:rPr>
          <w:rFonts w:ascii="Times New Roman" w:eastAsia="Times New Roman" w:hAnsi="Times New Roman" w:cs="Times New Roman"/>
          <w:color w:val="auto"/>
        </w:rPr>
        <w:t>осуществляется путем размещения, формирования и ведения реестра сертификатов в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>информационной системе</w:t>
      </w:r>
      <w:r w:rsidR="00AD1294" w:rsidRPr="00DA619E">
        <w:rPr>
          <w:rFonts w:ascii="Times New Roman" w:eastAsia="Times New Roman" w:hAnsi="Times New Roman" w:cs="Times New Roman"/>
          <w:color w:val="auto"/>
        </w:rPr>
        <w:t xml:space="preserve"> ГУЦ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. 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Доступ заинтересованных лиц к информационной системе </w:t>
      </w:r>
      <w:r w:rsidR="00AD1294" w:rsidRPr="00DA619E">
        <w:rPr>
          <w:rFonts w:ascii="Times New Roman" w:eastAsia="Times New Roman" w:hAnsi="Times New Roman" w:cs="Times New Roman"/>
          <w:color w:val="auto"/>
        </w:rPr>
        <w:t>ГУЦ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B2316F" w:rsidRPr="00DA619E">
        <w:rPr>
          <w:rFonts w:ascii="Times New Roman" w:eastAsia="Times New Roman" w:hAnsi="Times New Roman" w:cs="Times New Roman"/>
          <w:color w:val="auto"/>
        </w:rPr>
        <w:t>с целью получения сведений из реестра сертификатов осуществляется с использованием единого портала государственных и муниципальных услуг (функций) на безвозмездной основе.</w:t>
      </w:r>
    </w:p>
    <w:p w14:paraId="650F282A" w14:textId="77777777" w:rsidR="00DD2511" w:rsidRPr="00DA619E" w:rsidRDefault="005C143F" w:rsidP="00D20D78">
      <w:pPr>
        <w:pStyle w:val="1"/>
        <w:rPr>
          <w:color w:val="auto"/>
          <w:szCs w:val="24"/>
        </w:rPr>
      </w:pPr>
      <w:bookmarkStart w:id="143" w:name="_Toc101173310"/>
      <w:r w:rsidRPr="00DA619E">
        <w:rPr>
          <w:color w:val="auto"/>
          <w:szCs w:val="24"/>
        </w:rPr>
        <w:lastRenderedPageBreak/>
        <w:t xml:space="preserve">Сроки действия </w:t>
      </w:r>
      <w:r w:rsidR="00AD02F0" w:rsidRPr="00DA619E">
        <w:rPr>
          <w:color w:val="auto"/>
          <w:szCs w:val="24"/>
        </w:rPr>
        <w:t xml:space="preserve">КЭП </w:t>
      </w:r>
      <w:r w:rsidRPr="00DA619E">
        <w:rPr>
          <w:color w:val="auto"/>
          <w:szCs w:val="24"/>
        </w:rPr>
        <w:t xml:space="preserve">и </w:t>
      </w:r>
      <w:r w:rsidR="00AD02F0" w:rsidRPr="00DA619E">
        <w:rPr>
          <w:color w:val="auto"/>
          <w:szCs w:val="24"/>
        </w:rPr>
        <w:t>КСКПЭП</w:t>
      </w:r>
      <w:bookmarkEnd w:id="143"/>
    </w:p>
    <w:p w14:paraId="1184C54D" w14:textId="77777777" w:rsidR="00DD2511" w:rsidRPr="00DA619E" w:rsidRDefault="00DD2511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Срок действия </w:t>
      </w:r>
      <w:r w:rsidR="00093974" w:rsidRPr="00DA619E">
        <w:rPr>
          <w:color w:val="auto"/>
          <w:szCs w:val="24"/>
        </w:rPr>
        <w:t>КЭП</w:t>
      </w:r>
      <w:r w:rsidR="002952D0" w:rsidRPr="00DA619E">
        <w:rPr>
          <w:color w:val="auto"/>
          <w:szCs w:val="24"/>
        </w:rPr>
        <w:t xml:space="preserve"> УЦ </w:t>
      </w:r>
      <w:r w:rsidR="00D57552" w:rsidRPr="00DA619E">
        <w:rPr>
          <w:color w:val="auto"/>
          <w:szCs w:val="24"/>
        </w:rPr>
        <w:t xml:space="preserve">ФНС России </w:t>
      </w:r>
      <w:r w:rsidRPr="00DA619E">
        <w:rPr>
          <w:color w:val="auto"/>
          <w:szCs w:val="24"/>
        </w:rPr>
        <w:t>составляет не</w:t>
      </w:r>
      <w:r w:rsidR="00F473EE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более </w:t>
      </w:r>
      <w:r w:rsidR="006023B0" w:rsidRPr="00DA619E">
        <w:rPr>
          <w:color w:val="auto"/>
          <w:szCs w:val="24"/>
        </w:rPr>
        <w:t>3</w:t>
      </w:r>
      <w:r w:rsidRPr="00DA619E">
        <w:rPr>
          <w:color w:val="auto"/>
          <w:szCs w:val="24"/>
        </w:rPr>
        <w:t>(</w:t>
      </w:r>
      <w:r w:rsidR="006023B0" w:rsidRPr="00DA619E">
        <w:rPr>
          <w:color w:val="auto"/>
          <w:szCs w:val="24"/>
        </w:rPr>
        <w:t>трех</w:t>
      </w:r>
      <w:r w:rsidRPr="00DA619E">
        <w:rPr>
          <w:color w:val="auto"/>
          <w:szCs w:val="24"/>
        </w:rPr>
        <w:t>) лет.</w:t>
      </w:r>
    </w:p>
    <w:p w14:paraId="2D91DFFC" w14:textId="221724B2" w:rsidR="00A13947" w:rsidRPr="00DA619E" w:rsidRDefault="00A13947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Срок действия КСКПЭП</w:t>
      </w:r>
      <w:r w:rsidR="002952D0" w:rsidRPr="00DA619E">
        <w:rPr>
          <w:color w:val="auto"/>
          <w:szCs w:val="24"/>
        </w:rPr>
        <w:t xml:space="preserve"> УЦ </w:t>
      </w:r>
      <w:r w:rsidR="00D57552" w:rsidRPr="00DA619E">
        <w:rPr>
          <w:color w:val="auto"/>
          <w:szCs w:val="24"/>
        </w:rPr>
        <w:t>ФНС Р</w:t>
      </w:r>
      <w:r w:rsidR="00973493" w:rsidRPr="00DA619E">
        <w:rPr>
          <w:color w:val="auto"/>
          <w:szCs w:val="24"/>
        </w:rPr>
        <w:t>о</w:t>
      </w:r>
      <w:r w:rsidR="00D57552" w:rsidRPr="00DA619E">
        <w:rPr>
          <w:color w:val="auto"/>
          <w:szCs w:val="24"/>
        </w:rPr>
        <w:t xml:space="preserve">ссии </w:t>
      </w:r>
      <w:r w:rsidR="00797AF2" w:rsidRPr="00DA619E">
        <w:rPr>
          <w:color w:val="auto"/>
          <w:szCs w:val="24"/>
        </w:rPr>
        <w:t>устанавливается ГУЦ</w:t>
      </w:r>
      <w:r w:rsidR="00D4301F" w:rsidRPr="00DA619E">
        <w:rPr>
          <w:color w:val="auto"/>
          <w:szCs w:val="24"/>
        </w:rPr>
        <w:t xml:space="preserve">, но </w:t>
      </w:r>
      <w:r w:rsidRPr="00DA619E">
        <w:rPr>
          <w:color w:val="auto"/>
          <w:szCs w:val="24"/>
        </w:rPr>
        <w:t>не более 18</w:t>
      </w:r>
      <w:r w:rsidR="00530E7D">
        <w:rPr>
          <w:color w:val="auto"/>
          <w:szCs w:val="24"/>
        </w:rPr>
        <w:t> </w:t>
      </w:r>
      <w:r w:rsidR="00F504A3" w:rsidRPr="00DA619E">
        <w:rPr>
          <w:color w:val="auto"/>
          <w:szCs w:val="24"/>
        </w:rPr>
        <w:t>(восемнадцати)</w:t>
      </w:r>
      <w:r w:rsidRPr="00DA619E">
        <w:rPr>
          <w:color w:val="auto"/>
          <w:szCs w:val="24"/>
        </w:rPr>
        <w:t xml:space="preserve"> лет</w:t>
      </w:r>
      <w:r w:rsidR="00797AF2" w:rsidRPr="00DA619E">
        <w:rPr>
          <w:color w:val="auto"/>
          <w:szCs w:val="24"/>
        </w:rPr>
        <w:t>.</w:t>
      </w:r>
    </w:p>
    <w:p w14:paraId="504A8530" w14:textId="77777777" w:rsidR="00DD2511" w:rsidRPr="00DA619E" w:rsidRDefault="00DD2511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Максимальный срок действия </w:t>
      </w:r>
      <w:r w:rsidR="00093974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аявителя устанавливается</w:t>
      </w:r>
      <w:r w:rsidR="00F473EE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эксплуатационной документацией </w:t>
      </w:r>
      <w:r w:rsidR="001F7289" w:rsidRPr="00DA619E">
        <w:rPr>
          <w:color w:val="auto"/>
          <w:szCs w:val="24"/>
        </w:rPr>
        <w:t xml:space="preserve">на </w:t>
      </w:r>
      <w:r w:rsidRPr="00DA619E">
        <w:rPr>
          <w:color w:val="auto"/>
          <w:szCs w:val="24"/>
        </w:rPr>
        <w:t xml:space="preserve">средства </w:t>
      </w:r>
      <w:r w:rsidR="00093974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 (</w:t>
      </w:r>
      <w:r w:rsidR="00093974" w:rsidRPr="00DA619E">
        <w:rPr>
          <w:color w:val="auto"/>
          <w:szCs w:val="24"/>
        </w:rPr>
        <w:t>СКЗИ</w:t>
      </w:r>
      <w:r w:rsidRPr="00DA619E">
        <w:rPr>
          <w:color w:val="auto"/>
          <w:szCs w:val="24"/>
        </w:rPr>
        <w:t xml:space="preserve">), с использованием которого такой </w:t>
      </w:r>
      <w:r w:rsidR="00093974" w:rsidRPr="00DA619E">
        <w:rPr>
          <w:color w:val="auto"/>
          <w:szCs w:val="24"/>
        </w:rPr>
        <w:t xml:space="preserve">КЭП </w:t>
      </w:r>
      <w:r w:rsidRPr="00DA619E">
        <w:rPr>
          <w:color w:val="auto"/>
          <w:szCs w:val="24"/>
        </w:rPr>
        <w:t xml:space="preserve">создается. </w:t>
      </w:r>
    </w:p>
    <w:p w14:paraId="55E45695" w14:textId="77777777" w:rsidR="0018485B" w:rsidRPr="00DA619E" w:rsidRDefault="00DD2511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Срок действия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 xml:space="preserve">, </w:t>
      </w:r>
      <w:r w:rsidR="00973493" w:rsidRPr="00DA619E">
        <w:rPr>
          <w:color w:val="auto"/>
          <w:szCs w:val="24"/>
        </w:rPr>
        <w:t>изготовленного</w:t>
      </w:r>
      <w:r w:rsidR="002952D0" w:rsidRPr="00DA619E">
        <w:rPr>
          <w:color w:val="auto"/>
          <w:szCs w:val="24"/>
        </w:rPr>
        <w:t xml:space="preserve"> УЦ </w:t>
      </w:r>
      <w:r w:rsidR="00D57552" w:rsidRPr="00DA619E">
        <w:rPr>
          <w:color w:val="auto"/>
          <w:szCs w:val="24"/>
        </w:rPr>
        <w:t>ФНС</w:t>
      </w:r>
      <w:r w:rsidR="00F93BF3" w:rsidRPr="00DA619E">
        <w:rPr>
          <w:color w:val="auto"/>
          <w:szCs w:val="24"/>
        </w:rPr>
        <w:t xml:space="preserve"> России</w:t>
      </w:r>
      <w:r w:rsidR="00D57552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для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аявителя,</w:t>
      </w:r>
      <w:r w:rsidR="00BD33E8" w:rsidRPr="00DA619E">
        <w:rPr>
          <w:color w:val="auto"/>
          <w:szCs w:val="24"/>
        </w:rPr>
        <w:t xml:space="preserve"> устанавливается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>ФНС России</w:t>
      </w:r>
      <w:r w:rsidR="00364D8C" w:rsidRPr="00DA619E">
        <w:rPr>
          <w:color w:val="auto"/>
          <w:szCs w:val="24"/>
        </w:rPr>
        <w:t>, но</w:t>
      </w:r>
      <w:r w:rsidR="00BD33E8" w:rsidRPr="00DA619E">
        <w:rPr>
          <w:color w:val="auto"/>
          <w:szCs w:val="24"/>
        </w:rPr>
        <w:t xml:space="preserve"> не более </w:t>
      </w:r>
      <w:r w:rsidRPr="00DA619E">
        <w:rPr>
          <w:color w:val="auto"/>
          <w:szCs w:val="24"/>
        </w:rPr>
        <w:t>срок</w:t>
      </w:r>
      <w:r w:rsidR="00BD33E8" w:rsidRPr="00DA619E">
        <w:rPr>
          <w:color w:val="auto"/>
          <w:szCs w:val="24"/>
        </w:rPr>
        <w:t>а</w:t>
      </w:r>
      <w:r w:rsidRPr="00DA619E">
        <w:rPr>
          <w:color w:val="auto"/>
          <w:szCs w:val="24"/>
        </w:rPr>
        <w:t xml:space="preserve"> действия </w:t>
      </w:r>
      <w:r w:rsidR="00093974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, соответствующего данному </w:t>
      </w:r>
      <w:r w:rsidR="00093974" w:rsidRPr="00DA619E">
        <w:rPr>
          <w:color w:val="auto"/>
          <w:szCs w:val="24"/>
        </w:rPr>
        <w:t>КСКПЭП</w:t>
      </w:r>
      <w:r w:rsidR="00797AF2" w:rsidRPr="00DA619E">
        <w:rPr>
          <w:color w:val="auto"/>
          <w:szCs w:val="24"/>
        </w:rPr>
        <w:t xml:space="preserve"> и не превышая срока действия КЭП УЦ ФНС России.</w:t>
      </w:r>
    </w:p>
    <w:p w14:paraId="33DA6B4B" w14:textId="77777777" w:rsidR="00800A5E" w:rsidRPr="00DA619E" w:rsidRDefault="00800A5E" w:rsidP="00B845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</w:p>
    <w:p w14:paraId="5D52FBEE" w14:textId="77777777" w:rsidR="00800A5E" w:rsidRPr="00DA619E" w:rsidRDefault="005C143F" w:rsidP="00D20D78">
      <w:pPr>
        <w:pStyle w:val="1"/>
        <w:rPr>
          <w:color w:val="auto"/>
          <w:szCs w:val="24"/>
        </w:rPr>
      </w:pPr>
      <w:bookmarkStart w:id="144" w:name="_Toc101173311"/>
      <w:r w:rsidRPr="00DA619E">
        <w:rPr>
          <w:color w:val="auto"/>
          <w:szCs w:val="24"/>
        </w:rPr>
        <w:lastRenderedPageBreak/>
        <w:t>Прочие положения</w:t>
      </w:r>
      <w:bookmarkEnd w:id="144"/>
    </w:p>
    <w:p w14:paraId="5397B193" w14:textId="77777777" w:rsidR="0093146F" w:rsidRPr="00DA619E" w:rsidRDefault="003917B7" w:rsidP="00973493">
      <w:pPr>
        <w:pStyle w:val="2"/>
        <w:ind w:hanging="83"/>
        <w:rPr>
          <w:color w:val="auto"/>
          <w:szCs w:val="24"/>
        </w:rPr>
      </w:pPr>
      <w:bookmarkStart w:id="145" w:name="_Toc34249539"/>
      <w:bookmarkStart w:id="146" w:name="_Toc34249605"/>
      <w:bookmarkStart w:id="147" w:name="_Toc34249657"/>
      <w:bookmarkStart w:id="148" w:name="_Toc34249687"/>
      <w:bookmarkStart w:id="149" w:name="_Toc34252180"/>
      <w:bookmarkStart w:id="150" w:name="_Toc34252261"/>
      <w:bookmarkStart w:id="151" w:name="_Toc34252311"/>
      <w:bookmarkStart w:id="152" w:name="_Toc34254769"/>
      <w:bookmarkStart w:id="153" w:name="_Toc34292429"/>
      <w:bookmarkStart w:id="154" w:name="_Toc34334724"/>
      <w:bookmarkStart w:id="155" w:name="_Toc34335004"/>
      <w:bookmarkStart w:id="156" w:name="_Toc34377132"/>
      <w:bookmarkStart w:id="157" w:name="_Toc101173312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DA619E">
        <w:rPr>
          <w:color w:val="auto"/>
          <w:szCs w:val="24"/>
        </w:rPr>
        <w:t>Непреодолимая сила (форс-мажор)</w:t>
      </w:r>
      <w:bookmarkEnd w:id="157"/>
      <w:r w:rsidRPr="00DA619E">
        <w:rPr>
          <w:color w:val="auto"/>
          <w:szCs w:val="24"/>
        </w:rPr>
        <w:t xml:space="preserve"> </w:t>
      </w:r>
    </w:p>
    <w:p w14:paraId="7D84459E" w14:textId="1CD54EB5" w:rsidR="00800A5E" w:rsidRPr="00DA619E" w:rsidRDefault="003F1D0F" w:rsidP="00D20D78">
      <w:pPr>
        <w:pStyle w:val="13"/>
        <w:rPr>
          <w:color w:val="auto"/>
        </w:rPr>
      </w:pPr>
      <w:r w:rsidRPr="00DA619E">
        <w:rPr>
          <w:color w:val="auto"/>
        </w:rPr>
        <w:t>Субъекты взаимодействия (далее</w:t>
      </w:r>
      <w:r w:rsidR="00093974" w:rsidRPr="00DA619E">
        <w:rPr>
          <w:color w:val="auto"/>
        </w:rPr>
        <w:t xml:space="preserve"> – </w:t>
      </w:r>
      <w:r w:rsidRPr="00DA619E">
        <w:rPr>
          <w:color w:val="auto"/>
        </w:rPr>
        <w:t xml:space="preserve">Стороны), определенные в настоящем </w:t>
      </w:r>
      <w:r w:rsidR="00F93BF3" w:rsidRPr="00DA619E">
        <w:rPr>
          <w:color w:val="auto"/>
        </w:rPr>
        <w:t>Регламенте</w:t>
      </w:r>
      <w:r w:rsidRPr="00DA619E">
        <w:rPr>
          <w:color w:val="auto"/>
        </w:rPr>
        <w:t xml:space="preserve">, </w:t>
      </w:r>
      <w:r w:rsidR="003917B7" w:rsidRPr="00DA619E">
        <w:rPr>
          <w:color w:val="auto"/>
        </w:rPr>
        <w:t xml:space="preserve">освобождаются от ответственности за полное или частичное неисполнение своих обязательств по настоящему </w:t>
      </w:r>
      <w:r w:rsidR="00F93BF3" w:rsidRPr="00DA619E">
        <w:rPr>
          <w:color w:val="auto"/>
        </w:rPr>
        <w:t>Регламенту</w:t>
      </w:r>
      <w:r w:rsidR="003917B7" w:rsidRPr="00DA619E">
        <w:rPr>
          <w:color w:val="auto"/>
        </w:rPr>
        <w:t>, если это неисполнение явилось следствием форс</w:t>
      </w:r>
      <w:r w:rsidR="0003282A" w:rsidRPr="00DA619E">
        <w:rPr>
          <w:color w:val="auto"/>
        </w:rPr>
        <w:t>-</w:t>
      </w:r>
      <w:r w:rsidR="003917B7" w:rsidRPr="00DA619E">
        <w:rPr>
          <w:color w:val="auto"/>
        </w:rPr>
        <w:t>мажорных обстоятельств. Форс-мажорными обстоятельствами признаются чрезвычайные и непредотвратимые при данных условиях обстоятельства включая военные действия</w:t>
      </w:r>
      <w:r w:rsidR="00AD1294" w:rsidRPr="00DA619E">
        <w:rPr>
          <w:color w:val="auto"/>
        </w:rPr>
        <w:t>, специальные военные операции</w:t>
      </w:r>
      <w:r w:rsidR="003917B7" w:rsidRPr="00DA619E">
        <w:rPr>
          <w:color w:val="auto"/>
        </w:rPr>
        <w:t xml:space="preserve">, массовые беспорядки, стихийные бедствия, забастовки, технические сбои функционирования аппаратно-программного обеспечения, пожары, взрывы и иные техногенные катастрофы, действия (бездействие) государственных и муниципальных органов, повлекшие невозможность исполнения Стороной/Сторонами своих обязательств по настоящему </w:t>
      </w:r>
      <w:r w:rsidR="00F93BF3" w:rsidRPr="00DA619E">
        <w:rPr>
          <w:color w:val="auto"/>
        </w:rPr>
        <w:t>Регламенту</w:t>
      </w:r>
      <w:r w:rsidR="003917B7" w:rsidRPr="00DA619E">
        <w:rPr>
          <w:color w:val="auto"/>
        </w:rPr>
        <w:t xml:space="preserve">. </w:t>
      </w:r>
    </w:p>
    <w:p w14:paraId="566FA9D8" w14:textId="77777777" w:rsidR="00B36967" w:rsidRPr="00DA619E" w:rsidRDefault="00B36967" w:rsidP="00973493">
      <w:pPr>
        <w:pStyle w:val="2"/>
        <w:ind w:hanging="83"/>
        <w:rPr>
          <w:color w:val="auto"/>
          <w:szCs w:val="24"/>
        </w:rPr>
      </w:pPr>
      <w:bookmarkStart w:id="158" w:name="_Toc101173313"/>
      <w:r w:rsidRPr="00DA619E">
        <w:rPr>
          <w:color w:val="auto"/>
          <w:szCs w:val="24"/>
        </w:rPr>
        <w:t>Архивное хранение документированной информации</w:t>
      </w:r>
      <w:bookmarkEnd w:id="158"/>
    </w:p>
    <w:p w14:paraId="14D3AF98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Состав архивируемой документированной информации</w:t>
      </w:r>
    </w:p>
    <w:p w14:paraId="180411D1" w14:textId="77777777" w:rsidR="00B36967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>Архивированию подлежит следующая документированная информация:</w:t>
      </w:r>
    </w:p>
    <w:p w14:paraId="6F2C5038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реестр </w:t>
      </w:r>
      <w:r w:rsidR="00AD02F0" w:rsidRPr="00DA619E">
        <w:t>КСКП</w:t>
      </w:r>
      <w:r w:rsidRPr="00DA619E">
        <w:t xml:space="preserve">ЭП Пользователей </w:t>
      </w:r>
      <w:r w:rsidR="00D57552" w:rsidRPr="00DA619E">
        <w:t>УЦ ФНС России</w:t>
      </w:r>
      <w:r w:rsidRPr="00DA619E">
        <w:t xml:space="preserve">; </w:t>
      </w:r>
    </w:p>
    <w:p w14:paraId="120E779F" w14:textId="77777777" w:rsidR="00B36967" w:rsidRPr="00DA619E" w:rsidRDefault="00AD02F0" w:rsidP="004D55A7">
      <w:pPr>
        <w:pStyle w:val="a2"/>
        <w:tabs>
          <w:tab w:val="left" w:pos="993"/>
        </w:tabs>
        <w:ind w:left="0" w:firstLine="720"/>
      </w:pPr>
      <w:r w:rsidRPr="00DA619E">
        <w:t>КСКП</w:t>
      </w:r>
      <w:r w:rsidR="00B36967" w:rsidRPr="00DA619E">
        <w:t xml:space="preserve">ЭП Уполномоченного лица </w:t>
      </w:r>
      <w:r w:rsidR="00D57552" w:rsidRPr="00DA619E">
        <w:t>УЦ ФНС России</w:t>
      </w:r>
      <w:r w:rsidR="00B36967" w:rsidRPr="00DA619E">
        <w:t xml:space="preserve">; </w:t>
      </w:r>
    </w:p>
    <w:p w14:paraId="500FCB3A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журналы аудита программно-аппаратных средств обеспечения деятельности </w:t>
      </w:r>
      <w:r w:rsidR="00D57552" w:rsidRPr="00DA619E">
        <w:t>УЦ</w:t>
      </w:r>
      <w:r w:rsidR="00B51475" w:rsidRPr="00DA619E">
        <w:t> </w:t>
      </w:r>
      <w:r w:rsidR="00D57552" w:rsidRPr="00DA619E">
        <w:t>ФНС России</w:t>
      </w:r>
      <w:r w:rsidRPr="00DA619E">
        <w:t xml:space="preserve">; </w:t>
      </w:r>
    </w:p>
    <w:p w14:paraId="08F46051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реестр зарегистрированных Пользователей </w:t>
      </w:r>
      <w:r w:rsidR="00D57552" w:rsidRPr="00DA619E">
        <w:t>УЦ ФНС России</w:t>
      </w:r>
      <w:r w:rsidRPr="00DA619E">
        <w:t xml:space="preserve">; </w:t>
      </w:r>
    </w:p>
    <w:p w14:paraId="221FBAA6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заявления </w:t>
      </w:r>
      <w:r w:rsidR="001E18DC" w:rsidRPr="00DA619E">
        <w:t xml:space="preserve">о получении </w:t>
      </w:r>
      <w:r w:rsidR="00AD02F0" w:rsidRPr="00DA619E">
        <w:t>КСКП</w:t>
      </w:r>
      <w:r w:rsidRPr="00DA619E">
        <w:t xml:space="preserve">ЭП Пользователей </w:t>
      </w:r>
      <w:r w:rsidR="00D57552" w:rsidRPr="00DA619E">
        <w:t>УЦ ФНС России</w:t>
      </w:r>
      <w:r w:rsidRPr="00DA619E">
        <w:t xml:space="preserve">; </w:t>
      </w:r>
    </w:p>
    <w:p w14:paraId="36484720" w14:textId="77777777" w:rsidR="00AD1294" w:rsidRPr="00DA619E" w:rsidRDefault="00AD1294" w:rsidP="004D55A7">
      <w:pPr>
        <w:pStyle w:val="a2"/>
        <w:tabs>
          <w:tab w:val="left" w:pos="993"/>
        </w:tabs>
        <w:ind w:left="0" w:firstLine="720"/>
      </w:pPr>
      <w:r w:rsidRPr="00DA619E">
        <w:t>КСКПЭП на бумажном носителе;</w:t>
      </w:r>
    </w:p>
    <w:p w14:paraId="0DDD61C8" w14:textId="77777777" w:rsidR="00AD1294" w:rsidRPr="00DA619E" w:rsidRDefault="00AD1294" w:rsidP="004D55A7">
      <w:pPr>
        <w:pStyle w:val="a2"/>
        <w:tabs>
          <w:tab w:val="left" w:pos="993"/>
        </w:tabs>
        <w:ind w:left="0" w:firstLine="720"/>
      </w:pPr>
      <w:r w:rsidRPr="00DA619E">
        <w:t>сведения из основного документа, удостоверяющего личность, в форме скан-копии данного документа;</w:t>
      </w:r>
    </w:p>
    <w:p w14:paraId="00FCF041" w14:textId="77777777" w:rsidR="00AD1294" w:rsidRPr="00DA619E" w:rsidRDefault="00AD1294" w:rsidP="004D55A7">
      <w:pPr>
        <w:pStyle w:val="a2"/>
        <w:tabs>
          <w:tab w:val="left" w:pos="993"/>
        </w:tabs>
        <w:ind w:left="0" w:firstLine="720"/>
      </w:pPr>
      <w:r w:rsidRPr="00DA619E">
        <w:t>фотография заявителя;</w:t>
      </w:r>
    </w:p>
    <w:p w14:paraId="0299A2BE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заявления на аннулирование </w:t>
      </w:r>
      <w:r w:rsidR="00AD02F0" w:rsidRPr="00DA619E">
        <w:t>КСКП</w:t>
      </w:r>
      <w:r w:rsidRPr="00DA619E">
        <w:t xml:space="preserve">ЭП; </w:t>
      </w:r>
    </w:p>
    <w:p w14:paraId="5B04FE2F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служебные документы </w:t>
      </w:r>
      <w:r w:rsidR="00D57552" w:rsidRPr="00DA619E">
        <w:t>УЦ ФНС России</w:t>
      </w:r>
      <w:r w:rsidRPr="00DA619E">
        <w:t xml:space="preserve">. </w:t>
      </w:r>
    </w:p>
    <w:p w14:paraId="69982806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Комплектование архивного фонда</w:t>
      </w:r>
    </w:p>
    <w:p w14:paraId="0D4462B2" w14:textId="77777777" w:rsidR="00B36967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Исполнителями комплектования архивного фонда </w:t>
      </w:r>
      <w:r w:rsidR="00D57552" w:rsidRPr="00DA619E">
        <w:rPr>
          <w:color w:val="auto"/>
        </w:rPr>
        <w:t>УЦ ФНС России</w:t>
      </w:r>
      <w:r w:rsidRPr="00DA619E">
        <w:rPr>
          <w:color w:val="auto"/>
        </w:rPr>
        <w:t xml:space="preserve"> являются подразделения </w:t>
      </w:r>
      <w:r w:rsidR="00D57552" w:rsidRPr="00DA619E">
        <w:rPr>
          <w:color w:val="auto"/>
        </w:rPr>
        <w:t>УЦ ФНС России</w:t>
      </w:r>
      <w:r w:rsidRPr="00DA619E">
        <w:rPr>
          <w:color w:val="auto"/>
        </w:rPr>
        <w:t>, обеспечивающие документирование.</w:t>
      </w:r>
    </w:p>
    <w:p w14:paraId="138B0B74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Архивохранилище</w:t>
      </w:r>
    </w:p>
    <w:p w14:paraId="58430AE0" w14:textId="77777777" w:rsidR="00B36967" w:rsidRPr="00DA619E" w:rsidRDefault="00AD1294" w:rsidP="00D20D78">
      <w:pPr>
        <w:pStyle w:val="13"/>
        <w:rPr>
          <w:color w:val="auto"/>
        </w:rPr>
      </w:pPr>
      <w:r w:rsidRPr="00DA619E">
        <w:rPr>
          <w:color w:val="auto"/>
        </w:rPr>
        <w:t>Архивные документы хранятся на бумажных носителях и в электронном виде в</w:t>
      </w:r>
      <w:r w:rsidR="00B36967" w:rsidRPr="00DA619E">
        <w:rPr>
          <w:color w:val="auto"/>
        </w:rPr>
        <w:t xml:space="preserve"> специально </w:t>
      </w:r>
      <w:r w:rsidRPr="00DA619E">
        <w:rPr>
          <w:color w:val="auto"/>
        </w:rPr>
        <w:t>оборудованных</w:t>
      </w:r>
      <w:r w:rsidR="00B36967" w:rsidRPr="00DA619E">
        <w:rPr>
          <w:color w:val="auto"/>
        </w:rPr>
        <w:t xml:space="preserve"> </w:t>
      </w:r>
      <w:r w:rsidRPr="00DA619E">
        <w:rPr>
          <w:color w:val="auto"/>
        </w:rPr>
        <w:t>помещениях</w:t>
      </w:r>
      <w:r w:rsidR="00E32D7D" w:rsidRPr="00DA619E">
        <w:rPr>
          <w:color w:val="auto"/>
        </w:rPr>
        <w:t xml:space="preserve"> и центрах обработки данных</w:t>
      </w:r>
      <w:r w:rsidR="00B36967" w:rsidRPr="00DA619E">
        <w:rPr>
          <w:color w:val="auto"/>
        </w:rPr>
        <w:t xml:space="preserve"> – архивохранилищ</w:t>
      </w:r>
      <w:r w:rsidR="00E32D7D" w:rsidRPr="00DA619E">
        <w:rPr>
          <w:color w:val="auto"/>
        </w:rPr>
        <w:t>а</w:t>
      </w:r>
      <w:r w:rsidR="00B36967" w:rsidRPr="00DA619E">
        <w:rPr>
          <w:color w:val="auto"/>
        </w:rPr>
        <w:t xml:space="preserve">, </w:t>
      </w:r>
      <w:r w:rsidR="00E32D7D" w:rsidRPr="00DA619E">
        <w:rPr>
          <w:color w:val="auto"/>
        </w:rPr>
        <w:lastRenderedPageBreak/>
        <w:t>обеспечивающие</w:t>
      </w:r>
      <w:r w:rsidR="00B36967" w:rsidRPr="00DA619E">
        <w:rPr>
          <w:color w:val="auto"/>
        </w:rPr>
        <w:t xml:space="preserve"> установленный законодательством Российской Федерации режим хранения архивных документов.</w:t>
      </w:r>
    </w:p>
    <w:p w14:paraId="1F0513E3" w14:textId="77777777" w:rsidR="00B36967" w:rsidRPr="00DA619E" w:rsidRDefault="00B36967" w:rsidP="008668B2">
      <w:pPr>
        <w:pStyle w:val="31"/>
      </w:pPr>
      <w:r w:rsidRPr="00DA619E">
        <w:t>Срок архивного хранения</w:t>
      </w:r>
    </w:p>
    <w:p w14:paraId="20D89D25" w14:textId="77777777" w:rsidR="00B36967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>Документы, подлежащие архивному хранению, являются документами временного хранения. Срок хранения архивных документов установлен законодательством Российской Федерации.</w:t>
      </w:r>
    </w:p>
    <w:p w14:paraId="31115854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Уничтожение архивных документов</w:t>
      </w:r>
    </w:p>
    <w:p w14:paraId="017657BA" w14:textId="77777777" w:rsidR="00800A5E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Выделение архивных документов к уничтожению и уничтожение </w:t>
      </w:r>
      <w:r w:rsidR="00B51475" w:rsidRPr="00DA619E">
        <w:rPr>
          <w:color w:val="auto"/>
        </w:rPr>
        <w:t>осуществляются</w:t>
      </w:r>
      <w:r w:rsidRPr="00DA619E">
        <w:rPr>
          <w:color w:val="auto"/>
        </w:rPr>
        <w:t xml:space="preserve"> </w:t>
      </w:r>
      <w:r w:rsidR="00CC5B62" w:rsidRPr="00DA619E">
        <w:rPr>
          <w:color w:val="auto"/>
        </w:rPr>
        <w:t>в</w:t>
      </w:r>
      <w:r w:rsidR="00B51475" w:rsidRPr="00DA619E">
        <w:rPr>
          <w:color w:val="auto"/>
        </w:rPr>
        <w:t> </w:t>
      </w:r>
      <w:r w:rsidR="00CC5B62" w:rsidRPr="00DA619E">
        <w:rPr>
          <w:color w:val="auto"/>
        </w:rPr>
        <w:t>соответствии с правилами делопроизводства, принятыми в ФНС России.</w:t>
      </w:r>
    </w:p>
    <w:p w14:paraId="34101971" w14:textId="77777777" w:rsidR="003F1D0F" w:rsidRPr="00DA619E" w:rsidRDefault="003F1D0F">
      <w:pPr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13BCF3F4" w14:textId="77777777" w:rsidR="00902CB5" w:rsidRPr="00534BA2" w:rsidRDefault="00902CB5" w:rsidP="00902CB5">
      <w:pPr>
        <w:pStyle w:val="1"/>
        <w:numPr>
          <w:ilvl w:val="0"/>
          <w:numId w:val="0"/>
        </w:numPr>
        <w:jc w:val="left"/>
        <w:rPr>
          <w:color w:val="auto"/>
        </w:rPr>
      </w:pPr>
      <w:bookmarkStart w:id="159" w:name="_Toc101173314"/>
      <w:bookmarkStart w:id="160" w:name="_Toc101173315"/>
      <w:r w:rsidRPr="00DA619E">
        <w:rPr>
          <w:color w:val="auto"/>
        </w:rPr>
        <w:lastRenderedPageBreak/>
        <w:t>Приложение А. Форма заявления на изготовление КСКПЭП ЮЛ\ИП</w:t>
      </w:r>
      <w:bookmarkEnd w:id="159"/>
    </w:p>
    <w:p w14:paraId="52E7869F" w14:textId="77777777" w:rsidR="00902CB5" w:rsidRPr="00534BA2" w:rsidRDefault="00902CB5" w:rsidP="00902CB5">
      <w:pPr>
        <w:contextualSpacing/>
        <w:rPr>
          <w:rFonts w:ascii="Times New Roman" w:eastAsia="Times New Roman" w:hAnsi="Times New Roman" w:cs="Times New Roman"/>
          <w:b/>
          <w:color w:val="auto"/>
          <w:spacing w:val="-10"/>
          <w:sz w:val="20"/>
          <w:szCs w:val="20"/>
          <w:lang w:eastAsia="en-US"/>
        </w:rPr>
      </w:pPr>
      <w:r w:rsidRPr="00534BA2">
        <w:rPr>
          <w:rFonts w:ascii="Times New Roman" w:eastAsia="Times New Roman" w:hAnsi="Times New Roman" w:cs="Times New Roman"/>
          <w:b/>
          <w:color w:val="auto"/>
          <w:spacing w:val="-10"/>
          <w:sz w:val="20"/>
          <w:szCs w:val="20"/>
          <w:lang w:eastAsia="en-US"/>
        </w:rPr>
        <w:t xml:space="preserve">ФОРМА </w:t>
      </w:r>
    </w:p>
    <w:p w14:paraId="17245755" w14:textId="77777777" w:rsidR="00902CB5" w:rsidRPr="004A6CC0" w:rsidRDefault="00902CB5" w:rsidP="00902CB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-10"/>
          <w:lang w:eastAsia="en-US"/>
        </w:rPr>
      </w:pPr>
    </w:p>
    <w:p w14:paraId="68371BFD" w14:textId="77777777" w:rsidR="00902CB5" w:rsidRPr="00DA4D56" w:rsidRDefault="00902CB5" w:rsidP="00902CB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-10"/>
          <w:sz w:val="20"/>
          <w:szCs w:val="20"/>
          <w:lang w:eastAsia="en-US"/>
        </w:rPr>
      </w:pPr>
      <w:r w:rsidRPr="00DA4D56">
        <w:rPr>
          <w:rFonts w:ascii="Times New Roman" w:eastAsia="Times New Roman" w:hAnsi="Times New Roman" w:cs="Times New Roman"/>
          <w:b/>
          <w:color w:val="auto"/>
          <w:spacing w:val="-10"/>
          <w:sz w:val="20"/>
          <w:szCs w:val="20"/>
          <w:lang w:eastAsia="en-US"/>
        </w:rPr>
        <w:t>ЗАЯВЛЕНИЕ</w:t>
      </w:r>
    </w:p>
    <w:p w14:paraId="25399706" w14:textId="77777777" w:rsidR="00902CB5" w:rsidRPr="004A6CC0" w:rsidRDefault="00902CB5" w:rsidP="00902CB5">
      <w:pPr>
        <w:tabs>
          <w:tab w:val="left" w:pos="7510"/>
        </w:tabs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A6CC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на изготовление квалифицированного сертификата ключа проверки электронной подписи</w:t>
      </w:r>
    </w:p>
    <w:p w14:paraId="2D637A0D" w14:textId="77777777" w:rsidR="00902CB5" w:rsidRPr="004A6CC0" w:rsidRDefault="00902CB5" w:rsidP="00902CB5">
      <w:pPr>
        <w:tabs>
          <w:tab w:val="left" w:pos="7510"/>
        </w:tabs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A6CC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юридического лица/индивидуального предпринимателя</w:t>
      </w:r>
    </w:p>
    <w:p w14:paraId="5C4E1964" w14:textId="77777777" w:rsidR="00902CB5" w:rsidRPr="00A81EF5" w:rsidRDefault="00902CB5" w:rsidP="00902CB5">
      <w:pPr>
        <w:tabs>
          <w:tab w:val="left" w:pos="7510"/>
        </w:tabs>
        <w:jc w:val="center"/>
        <w:rPr>
          <w:rFonts w:ascii="Times New Roman" w:eastAsia="Calibri" w:hAnsi="Times New Roman" w:cs="Times New Roman"/>
          <w:color w:val="auto"/>
          <w:sz w:val="10"/>
          <w:szCs w:val="10"/>
          <w:lang w:eastAsia="en-US"/>
        </w:rPr>
      </w:pPr>
    </w:p>
    <w:p w14:paraId="3B30F4E9" w14:textId="77777777" w:rsidR="00902CB5" w:rsidRPr="00DA619E" w:rsidRDefault="00902CB5" w:rsidP="00902CB5">
      <w:pPr>
        <w:tabs>
          <w:tab w:val="left" w:pos="7510"/>
        </w:tabs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14:paraId="6030517B" w14:textId="77777777" w:rsidR="00902CB5" w:rsidRPr="00DA619E" w:rsidRDefault="00902CB5" w:rsidP="00902CB5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Наименование Заявителя: __________________________________________________________________</w:t>
      </w:r>
    </w:p>
    <w:p w14:paraId="38B2B66C" w14:textId="77777777" w:rsidR="00902CB5" w:rsidRPr="00DA619E" w:rsidRDefault="00902CB5" w:rsidP="00902CB5">
      <w:pPr>
        <w:spacing w:before="60"/>
        <w:ind w:left="629" w:right="641"/>
        <w:jc w:val="center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DA619E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>Полное официальное наименование организации, включая его организационно-правовую форму, или индивидуального предпринимателя</w:t>
      </w:r>
    </w:p>
    <w:p w14:paraId="3B0D25CD" w14:textId="77777777" w:rsidR="00902CB5" w:rsidRPr="00DA619E" w:rsidRDefault="00902CB5" w:rsidP="00902CB5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B4281C" wp14:editId="3C736CAD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6120130" cy="1270"/>
                <wp:effectExtent l="0" t="0" r="13970" b="1778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55 1417"/>
                            <a:gd name="T1" fmla="*/ T0 w 9638"/>
                            <a:gd name="T2" fmla="+- 0 1417 1417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E212" id="Freeform 27" o:spid="_x0000_s1026" style="position:absolute;margin-left:70.85pt;margin-top:17.3pt;width:48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" path="m9638,l,e" filled="f" strokeweight=".5pt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в лице: </w:t>
      </w:r>
    </w:p>
    <w:p w14:paraId="026FF7C7" w14:textId="77777777" w:rsidR="00902CB5" w:rsidRPr="00DA619E" w:rsidRDefault="00902CB5" w:rsidP="00902CB5">
      <w:pPr>
        <w:spacing w:before="60"/>
        <w:ind w:left="629" w:right="641"/>
        <w:jc w:val="center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DA619E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должность и Ф.И.О. руководителя (единоличного исполнительного органа) </w:t>
      </w:r>
    </w:p>
    <w:p w14:paraId="1C8139A7" w14:textId="77777777" w:rsidR="00902CB5" w:rsidRPr="00DA619E" w:rsidRDefault="00902CB5" w:rsidP="00902CB5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действующего(ей) на основании: _________________________________________ </w:t>
      </w:r>
    </w:p>
    <w:p w14:paraId="248D8387" w14:textId="77777777" w:rsidR="00902CB5" w:rsidRPr="00DA619E" w:rsidRDefault="00902CB5" w:rsidP="00902CB5">
      <w:pPr>
        <w:ind w:left="2124" w:firstLine="708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4"/>
          <w:szCs w:val="14"/>
          <w:lang w:eastAsia="en-US"/>
        </w:rPr>
        <w:t xml:space="preserve">           (заполняется для юридического лица) </w:t>
      </w:r>
    </w:p>
    <w:p w14:paraId="63FBA3F0" w14:textId="77777777" w:rsidR="00902CB5" w:rsidRPr="00DA619E" w:rsidRDefault="00902CB5" w:rsidP="00902CB5">
      <w:pPr>
        <w:ind w:left="112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47CD1C7B" w14:textId="77777777" w:rsidR="00902CB5" w:rsidRPr="00DA619E" w:rsidRDefault="00902CB5" w:rsidP="00902CB5">
      <w:pPr>
        <w:ind w:right="130" w:firstLine="56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Настоящим в соответствии с Федеральным законом № 63-ФЗ от 06.04.2011</w:t>
      </w:r>
      <w:r w:rsidRPr="00DA619E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«Об электронной подписи» и иными требованиями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законодательства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Российской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Федерации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прошу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изготовить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квалифицированный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сертификат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ключа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проверки электронной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подписи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(далее также —</w:t>
      </w:r>
      <w:r w:rsidRPr="00DA619E">
        <w:rPr>
          <w:rFonts w:ascii="Times New Roman" w:eastAsia="Times New Roman" w:hAnsi="Times New Roman" w:cs="Times New Roman"/>
          <w:color w:val="auto"/>
          <w:spacing w:val="-15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сертификат)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/>
        </w:rPr>
        <w:t>Удостоверяющего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центра</w:t>
      </w:r>
      <w:r w:rsidRPr="00DA619E">
        <w:rPr>
          <w:rFonts w:ascii="Times New Roman" w:eastAsia="Times New Roman" w:hAnsi="Times New Roman" w:cs="Times New Roman"/>
          <w:color w:val="auto"/>
          <w:spacing w:val="-15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ФНС России, в соответствии со следующими идентификационными данными:</w:t>
      </w:r>
    </w:p>
    <w:p w14:paraId="22CA82E9" w14:textId="77777777" w:rsidR="00902CB5" w:rsidRPr="00DA619E" w:rsidRDefault="00902CB5" w:rsidP="00902CB5">
      <w:pPr>
        <w:ind w:right="130" w:firstLine="56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4E0CF185" w14:textId="77777777" w:rsidR="00902CB5" w:rsidRDefault="00902CB5" w:rsidP="00902CB5">
      <w:pPr>
        <w:rPr>
          <w:rFonts w:ascii="Times New Roman" w:hAnsi="Times New Roman" w:cs="Times New Roman"/>
          <w:b/>
          <w:color w:val="auto"/>
        </w:rPr>
      </w:pPr>
      <w:r w:rsidRPr="00DA619E">
        <w:rPr>
          <w:rFonts w:ascii="Times New Roman" w:hAnsi="Times New Roman" w:cs="Times New Roman"/>
          <w:b/>
          <w:color w:val="auto"/>
        </w:rPr>
        <w:t xml:space="preserve">Сведения о </w:t>
      </w:r>
      <w:r>
        <w:rPr>
          <w:rFonts w:ascii="Times New Roman" w:hAnsi="Times New Roman" w:cs="Times New Roman"/>
          <w:b/>
          <w:color w:val="auto"/>
        </w:rPr>
        <w:t>з</w:t>
      </w:r>
      <w:r w:rsidRPr="00DA619E">
        <w:rPr>
          <w:rFonts w:ascii="Times New Roman" w:hAnsi="Times New Roman" w:cs="Times New Roman"/>
          <w:b/>
          <w:color w:val="auto"/>
        </w:rPr>
        <w:t xml:space="preserve">аявителе </w:t>
      </w:r>
    </w:p>
    <w:p w14:paraId="619A6317" w14:textId="77777777" w:rsidR="00902CB5" w:rsidRPr="00DA4D56" w:rsidRDefault="00902CB5" w:rsidP="00902CB5">
      <w:pPr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8"/>
        <w:gridCol w:w="2756"/>
        <w:gridCol w:w="1701"/>
      </w:tblGrid>
      <w:tr w:rsidR="00902CB5" w:rsidRPr="00DA619E" w14:paraId="273DC616" w14:textId="77777777" w:rsidTr="00376D6F">
        <w:trPr>
          <w:trHeight w:val="394"/>
        </w:trPr>
        <w:tc>
          <w:tcPr>
            <w:tcW w:w="3261" w:type="dxa"/>
            <w:shd w:val="clear" w:color="auto" w:fill="EDEDED"/>
          </w:tcPr>
          <w:p w14:paraId="7AD85925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Краткое наименование</w:t>
            </w:r>
          </w:p>
          <w:p w14:paraId="58E0E0F1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Заявителя по уставу (для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организаций)</w:t>
            </w:r>
          </w:p>
        </w:tc>
        <w:tc>
          <w:tcPr>
            <w:tcW w:w="1638" w:type="dxa"/>
          </w:tcPr>
          <w:p w14:paraId="46226B2C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EDEDED"/>
          </w:tcPr>
          <w:p w14:paraId="317646DC" w14:textId="77777777" w:rsidR="00902CB5" w:rsidRPr="00DA619E" w:rsidRDefault="00902CB5" w:rsidP="00376D6F">
            <w:pPr>
              <w:ind w:left="123" w:right="-1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Подразделение</w:t>
            </w:r>
            <w:r w:rsidRPr="00DA619E">
              <w:rPr>
                <w:rFonts w:ascii="Times New Roman" w:hAnsi="Times New Roman"/>
                <w:color w:val="auto"/>
                <w:spacing w:val="-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22"/>
                <w:sz w:val="18"/>
                <w:szCs w:val="18"/>
                <w:lang w:val="ru-RU"/>
              </w:rPr>
              <w:br/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(заполняется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 необходимости)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893187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20F3F4E4" w14:textId="77777777" w:rsidTr="00376D6F">
        <w:trPr>
          <w:trHeight w:val="215"/>
        </w:trPr>
        <w:tc>
          <w:tcPr>
            <w:tcW w:w="3261" w:type="dxa"/>
            <w:shd w:val="clear" w:color="auto" w:fill="EDEDED"/>
          </w:tcPr>
          <w:p w14:paraId="07E4FCC2" w14:textId="77777777" w:rsidR="00902CB5" w:rsidRPr="004A6CC0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4A6CC0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638" w:type="dxa"/>
          </w:tcPr>
          <w:p w14:paraId="76C14BE1" w14:textId="77777777" w:rsidR="00902CB5" w:rsidRPr="004A6CC0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7088F9C9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701" w:type="dxa"/>
          </w:tcPr>
          <w:p w14:paraId="51E38862" w14:textId="77777777" w:rsidR="00902CB5" w:rsidRPr="004A6CC0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52B53C21" w14:textId="77777777" w:rsidTr="00376D6F">
        <w:trPr>
          <w:trHeight w:val="210"/>
        </w:trPr>
        <w:tc>
          <w:tcPr>
            <w:tcW w:w="3261" w:type="dxa"/>
            <w:shd w:val="clear" w:color="auto" w:fill="EDEDED"/>
          </w:tcPr>
          <w:p w14:paraId="4A0687C6" w14:textId="77777777" w:rsidR="00902CB5" w:rsidRPr="004A6CC0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4A6CC0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ОГРН/ОГРНИП</w:t>
            </w:r>
          </w:p>
        </w:tc>
        <w:tc>
          <w:tcPr>
            <w:tcW w:w="1638" w:type="dxa"/>
            <w:tcBorders>
              <w:bottom w:val="single" w:sz="12" w:space="0" w:color="000000"/>
            </w:tcBorders>
          </w:tcPr>
          <w:p w14:paraId="77939290" w14:textId="77777777" w:rsidR="00902CB5" w:rsidRPr="004A6CC0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tcBorders>
              <w:bottom w:val="single" w:sz="12" w:space="0" w:color="000000"/>
            </w:tcBorders>
            <w:shd w:val="clear" w:color="auto" w:fill="EDEDED"/>
          </w:tcPr>
          <w:p w14:paraId="736AA422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Регион </w:t>
            </w:r>
          </w:p>
        </w:tc>
        <w:tc>
          <w:tcPr>
            <w:tcW w:w="1701" w:type="dxa"/>
          </w:tcPr>
          <w:p w14:paraId="5D279613" w14:textId="77777777" w:rsidR="00902CB5" w:rsidRPr="004A6CC0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18A4F770" w14:textId="77777777" w:rsidTr="00376D6F">
        <w:trPr>
          <w:trHeight w:val="211"/>
        </w:trPr>
        <w:tc>
          <w:tcPr>
            <w:tcW w:w="9356" w:type="dxa"/>
            <w:gridSpan w:val="4"/>
            <w:tcBorders>
              <w:top w:val="single" w:sz="12" w:space="0" w:color="000000"/>
            </w:tcBorders>
            <w:shd w:val="clear" w:color="auto" w:fill="EDEDED"/>
          </w:tcPr>
          <w:p w14:paraId="0DD0A70B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Адрес место нахождения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з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аявителя (юридический адрес):</w:t>
            </w:r>
          </w:p>
        </w:tc>
      </w:tr>
      <w:tr w:rsidR="00902CB5" w:rsidRPr="00DA619E" w14:paraId="6B267B4D" w14:textId="77777777" w:rsidTr="00376D6F">
        <w:trPr>
          <w:trHeight w:val="112"/>
        </w:trPr>
        <w:tc>
          <w:tcPr>
            <w:tcW w:w="3261" w:type="dxa"/>
            <w:shd w:val="clear" w:color="auto" w:fill="EDEDED"/>
          </w:tcPr>
          <w:p w14:paraId="0BB53E23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1638" w:type="dxa"/>
          </w:tcPr>
          <w:p w14:paraId="431D6BE7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5AC156AE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Адрес</w:t>
            </w:r>
          </w:p>
        </w:tc>
        <w:tc>
          <w:tcPr>
            <w:tcW w:w="1701" w:type="dxa"/>
          </w:tcPr>
          <w:p w14:paraId="46274247" w14:textId="77777777" w:rsidR="00902CB5" w:rsidRPr="00DA619E" w:rsidRDefault="00902CB5" w:rsidP="00376D6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6C6957D5" w14:textId="77777777" w:rsidTr="00376D6F">
        <w:trPr>
          <w:trHeight w:val="583"/>
        </w:trPr>
        <w:tc>
          <w:tcPr>
            <w:tcW w:w="3261" w:type="dxa"/>
            <w:shd w:val="clear" w:color="auto" w:fill="EDEDED"/>
          </w:tcPr>
          <w:p w14:paraId="3E552D30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1638" w:type="dxa"/>
          </w:tcPr>
          <w:p w14:paraId="64B359C9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4F885B92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Серия и номер паспорта</w:t>
            </w:r>
          </w:p>
          <w:p w14:paraId="3D2DCAED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(или иного основного документа,</w:t>
            </w:r>
          </w:p>
          <w:p w14:paraId="20CECC9A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 личность)</w:t>
            </w:r>
          </w:p>
        </w:tc>
        <w:tc>
          <w:tcPr>
            <w:tcW w:w="1701" w:type="dxa"/>
          </w:tcPr>
          <w:p w14:paraId="388BF601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0CD8E31F" w14:textId="77777777" w:rsidTr="00376D6F">
        <w:trPr>
          <w:trHeight w:val="863"/>
        </w:trPr>
        <w:tc>
          <w:tcPr>
            <w:tcW w:w="3261" w:type="dxa"/>
            <w:shd w:val="clear" w:color="auto" w:fill="EDEDED"/>
          </w:tcPr>
          <w:p w14:paraId="205B6D8F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1638" w:type="dxa"/>
          </w:tcPr>
          <w:p w14:paraId="6E86BF11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425CF140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Дата выдачи</w:t>
            </w:r>
            <w:r w:rsidRPr="00DA619E">
              <w:rPr>
                <w:rFonts w:ascii="Times New Roman" w:hAnsi="Times New Roman"/>
                <w:color w:val="auto"/>
                <w:spacing w:val="-12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паспорта</w:t>
            </w:r>
          </w:p>
          <w:p w14:paraId="02A00AAE" w14:textId="77777777" w:rsidR="00902CB5" w:rsidRPr="00DA619E" w:rsidRDefault="00902CB5" w:rsidP="00376D6F">
            <w:pPr>
              <w:ind w:left="123" w:right="238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(или</w:t>
            </w:r>
            <w:r w:rsidRPr="00DA619E">
              <w:rPr>
                <w:rFonts w:ascii="Times New Roman" w:hAnsi="Times New Roman"/>
                <w:color w:val="auto"/>
                <w:spacing w:val="-20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иного основного</w:t>
            </w:r>
            <w:r w:rsidRPr="00DA619E">
              <w:rPr>
                <w:rFonts w:ascii="Times New Roman" w:hAnsi="Times New Roman"/>
                <w:color w:val="auto"/>
                <w:spacing w:val="-4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документа,</w:t>
            </w:r>
          </w:p>
          <w:p w14:paraId="50C6744D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 личность)</w:t>
            </w:r>
          </w:p>
        </w:tc>
        <w:tc>
          <w:tcPr>
            <w:tcW w:w="1701" w:type="dxa"/>
          </w:tcPr>
          <w:p w14:paraId="68688590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07CDC590" w14:textId="77777777" w:rsidTr="00376D6F">
        <w:trPr>
          <w:trHeight w:val="761"/>
        </w:trPr>
        <w:tc>
          <w:tcPr>
            <w:tcW w:w="3261" w:type="dxa"/>
            <w:shd w:val="clear" w:color="auto" w:fill="EDEDED"/>
          </w:tcPr>
          <w:p w14:paraId="778DCEC3" w14:textId="77777777" w:rsidR="00902CB5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Отчество</w:t>
            </w:r>
          </w:p>
          <w:p w14:paraId="1641F904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1638" w:type="dxa"/>
          </w:tcPr>
          <w:p w14:paraId="7BFAD0C3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6027BF86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Наименование</w:t>
            </w:r>
            <w:r w:rsidRPr="00DA619E">
              <w:rPr>
                <w:rFonts w:ascii="Times New Roman" w:hAnsi="Times New Roman"/>
                <w:color w:val="auto"/>
                <w:spacing w:val="-15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органа</w:t>
            </w:r>
          </w:p>
          <w:p w14:paraId="6FEB6D17" w14:textId="77777777" w:rsidR="00902CB5" w:rsidRPr="00DA619E" w:rsidRDefault="00902CB5" w:rsidP="00376D6F">
            <w:pPr>
              <w:ind w:left="123" w:right="238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выдавшего паспорт (или</w:t>
            </w:r>
            <w:r w:rsidRPr="00DA619E">
              <w:rPr>
                <w:rFonts w:ascii="Times New Roman" w:hAnsi="Times New Roman"/>
                <w:color w:val="auto"/>
                <w:spacing w:val="-20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иного основного</w:t>
            </w:r>
            <w:r w:rsidRPr="00DA619E">
              <w:rPr>
                <w:rFonts w:ascii="Times New Roman" w:hAnsi="Times New Roman"/>
                <w:color w:val="auto"/>
                <w:spacing w:val="-4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документа,</w:t>
            </w:r>
          </w:p>
          <w:p w14:paraId="35C4FD66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 личность)</w:t>
            </w:r>
          </w:p>
        </w:tc>
        <w:tc>
          <w:tcPr>
            <w:tcW w:w="1701" w:type="dxa"/>
          </w:tcPr>
          <w:p w14:paraId="6139F736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270AB73F" w14:textId="77777777" w:rsidTr="00376D6F">
        <w:trPr>
          <w:trHeight w:val="648"/>
        </w:trPr>
        <w:tc>
          <w:tcPr>
            <w:tcW w:w="3261" w:type="dxa"/>
            <w:shd w:val="clear" w:color="auto" w:fill="EDEDED"/>
          </w:tcPr>
          <w:p w14:paraId="7C20CAD9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638" w:type="dxa"/>
          </w:tcPr>
          <w:p w14:paraId="1112E71D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1D38F5D1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Код подразделения</w:t>
            </w:r>
          </w:p>
          <w:p w14:paraId="2D3B01D5" w14:textId="77777777" w:rsidR="00902CB5" w:rsidRPr="00DA619E" w:rsidRDefault="00902CB5" w:rsidP="00376D6F">
            <w:pPr>
              <w:ind w:left="123" w:right="238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органа, выдавшего паспорт (или</w:t>
            </w:r>
            <w:r w:rsidRPr="00DA619E">
              <w:rPr>
                <w:rFonts w:ascii="Times New Roman" w:hAnsi="Times New Roman"/>
                <w:color w:val="auto"/>
                <w:spacing w:val="-20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иного основного</w:t>
            </w:r>
            <w:r w:rsidRPr="00DA619E">
              <w:rPr>
                <w:rFonts w:ascii="Times New Roman" w:hAnsi="Times New Roman"/>
                <w:color w:val="auto"/>
                <w:spacing w:val="-4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документа,</w:t>
            </w:r>
          </w:p>
          <w:p w14:paraId="4BC216FA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 личность)</w:t>
            </w:r>
          </w:p>
        </w:tc>
        <w:tc>
          <w:tcPr>
            <w:tcW w:w="1701" w:type="dxa"/>
          </w:tcPr>
          <w:p w14:paraId="6FF86369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18DDC8E8" w14:textId="77777777" w:rsidTr="00376D6F">
        <w:trPr>
          <w:trHeight w:val="216"/>
        </w:trPr>
        <w:tc>
          <w:tcPr>
            <w:tcW w:w="3261" w:type="dxa"/>
            <w:shd w:val="clear" w:color="auto" w:fill="EDEDED"/>
          </w:tcPr>
          <w:p w14:paraId="6124A85A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Место рождения</w:t>
            </w:r>
          </w:p>
        </w:tc>
        <w:tc>
          <w:tcPr>
            <w:tcW w:w="1638" w:type="dxa"/>
          </w:tcPr>
          <w:p w14:paraId="565B74F0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0DA1F8C7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701" w:type="dxa"/>
          </w:tcPr>
          <w:p w14:paraId="19D198C0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75AA2004" w14:textId="77777777" w:rsidTr="00376D6F">
        <w:trPr>
          <w:trHeight w:val="431"/>
        </w:trPr>
        <w:tc>
          <w:tcPr>
            <w:tcW w:w="3261" w:type="dxa"/>
            <w:shd w:val="clear" w:color="auto" w:fill="EDEDED"/>
          </w:tcPr>
          <w:p w14:paraId="0F7126E1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1638" w:type="dxa"/>
          </w:tcPr>
          <w:p w14:paraId="02ED3ADE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61F801CE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СНИЛС Владельца</w:t>
            </w:r>
          </w:p>
          <w:p w14:paraId="026A2DA9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сертификата</w:t>
            </w:r>
          </w:p>
        </w:tc>
        <w:tc>
          <w:tcPr>
            <w:tcW w:w="1701" w:type="dxa"/>
          </w:tcPr>
          <w:p w14:paraId="3E664D23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42CEC372" w14:textId="77777777" w:rsidTr="00376D6F">
        <w:trPr>
          <w:trHeight w:val="432"/>
        </w:trPr>
        <w:tc>
          <w:tcPr>
            <w:tcW w:w="3261" w:type="dxa"/>
            <w:shd w:val="clear" w:color="auto" w:fill="EDEDED"/>
          </w:tcPr>
          <w:p w14:paraId="1A9B244E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Контактный адрес</w:t>
            </w:r>
          </w:p>
          <w:p w14:paraId="4CCC78B6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электронной почты</w:t>
            </w:r>
          </w:p>
        </w:tc>
        <w:tc>
          <w:tcPr>
            <w:tcW w:w="1638" w:type="dxa"/>
          </w:tcPr>
          <w:p w14:paraId="5B3FB6AE" w14:textId="77777777" w:rsidR="00902CB5" w:rsidRPr="00DA619E" w:rsidRDefault="00902CB5" w:rsidP="00376D6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756" w:type="dxa"/>
            <w:shd w:val="clear" w:color="auto" w:fill="EDEDED"/>
          </w:tcPr>
          <w:p w14:paraId="365025E0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ИНН Владельца</w:t>
            </w:r>
          </w:p>
          <w:p w14:paraId="3BC9D519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сертификата</w:t>
            </w:r>
          </w:p>
        </w:tc>
        <w:tc>
          <w:tcPr>
            <w:tcW w:w="1701" w:type="dxa"/>
          </w:tcPr>
          <w:p w14:paraId="4900E7F0" w14:textId="77777777" w:rsidR="00902CB5" w:rsidRPr="00DA619E" w:rsidRDefault="00902CB5" w:rsidP="00376D6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02CB5" w:rsidRPr="00DA619E" w14:paraId="75B8CE1C" w14:textId="77777777" w:rsidTr="00376D6F">
        <w:trPr>
          <w:trHeight w:val="432"/>
        </w:trPr>
        <w:tc>
          <w:tcPr>
            <w:tcW w:w="3261" w:type="dxa"/>
            <w:shd w:val="clear" w:color="auto" w:fill="EDEDED"/>
          </w:tcPr>
          <w:p w14:paraId="112CBD6A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Контактный номер</w:t>
            </w:r>
          </w:p>
          <w:p w14:paraId="7C6B4C8B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мобильного телефона</w:t>
            </w:r>
          </w:p>
        </w:tc>
        <w:tc>
          <w:tcPr>
            <w:tcW w:w="1638" w:type="dxa"/>
          </w:tcPr>
          <w:p w14:paraId="3B6463D0" w14:textId="77777777" w:rsidR="00902CB5" w:rsidRPr="00DA619E" w:rsidRDefault="00902CB5" w:rsidP="00376D6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2756" w:type="dxa"/>
            <w:shd w:val="clear" w:color="auto" w:fill="EDEDED"/>
          </w:tcPr>
          <w:p w14:paraId="1555EB05" w14:textId="77777777" w:rsidR="00902CB5" w:rsidRPr="00DA619E" w:rsidRDefault="00902CB5" w:rsidP="00376D6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1C25EB19" w14:textId="77777777" w:rsidR="00902CB5" w:rsidRPr="00DA619E" w:rsidRDefault="00902CB5" w:rsidP="00376D6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14:paraId="4DC7F292" w14:textId="77777777" w:rsidR="00902CB5" w:rsidRDefault="00902CB5" w:rsidP="00902CB5">
      <w:pPr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0AB1A22F" w14:textId="77777777" w:rsidR="00902CB5" w:rsidRDefault="00902CB5" w:rsidP="00902CB5">
      <w:pPr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______________________________________________________________________________________________________________</w:t>
      </w:r>
    </w:p>
    <w:p w14:paraId="5BA7A211" w14:textId="77777777" w:rsidR="00902CB5" w:rsidRPr="00E86659" w:rsidRDefault="00902CB5" w:rsidP="00902CB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У</w:t>
      </w:r>
      <w:r w:rsidRPr="00E86659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достоверяющий центр ФНС России обязан отказать в выдаче квалифицированного сертификата ключа проверки электронной подписи в случае, если заявитель не дал согласия на обработку своих персональных данных (стр.2).</w:t>
      </w:r>
    </w:p>
    <w:p w14:paraId="49013A78" w14:textId="77777777" w:rsidR="00902CB5" w:rsidRPr="00E86659" w:rsidRDefault="00902CB5" w:rsidP="00902CB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E86659">
        <w:rPr>
          <w:rFonts w:ascii="Times New Roman" w:hAnsi="Times New Roman" w:cs="Times New Roman"/>
          <w:color w:val="auto"/>
          <w:sz w:val="17"/>
          <w:szCs w:val="17"/>
        </w:rPr>
        <w:t>Заявление на бумажном носителе</w:t>
      </w:r>
      <w:r w:rsidRPr="00E86659" w:rsidDel="00827E6B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E86659">
        <w:rPr>
          <w:rFonts w:ascii="Times New Roman" w:hAnsi="Times New Roman" w:cs="Times New Roman"/>
          <w:color w:val="auto"/>
          <w:sz w:val="17"/>
          <w:szCs w:val="17"/>
        </w:rPr>
        <w:t>подписывается заявителем собственноручно либо действующей квалифицированной электронной подписью заявителя в случае его формирования в электронном виде.</w:t>
      </w:r>
    </w:p>
    <w:p w14:paraId="10508F58" w14:textId="4F2CF4B2" w:rsidR="003E71AC" w:rsidRPr="00DA619E" w:rsidRDefault="00902CB5" w:rsidP="00902CB5">
      <w:pP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>
        <w:rPr>
          <w:color w:val="auto"/>
          <w:sz w:val="17"/>
          <w:szCs w:val="17"/>
          <w:lang w:eastAsia="en-US"/>
        </w:rPr>
        <w:t>З</w:t>
      </w:r>
      <w:r w:rsidRPr="00E86659">
        <w:rPr>
          <w:color w:val="auto"/>
          <w:sz w:val="17"/>
          <w:szCs w:val="17"/>
          <w:lang w:eastAsia="en-US"/>
        </w:rPr>
        <w:t xml:space="preserve">аявление </w:t>
      </w:r>
      <w:r w:rsidRPr="00E86659">
        <w:rPr>
          <w:color w:val="auto"/>
          <w:sz w:val="17"/>
          <w:szCs w:val="17"/>
        </w:rPr>
        <w:t xml:space="preserve">подается по </w:t>
      </w:r>
      <w:r>
        <w:rPr>
          <w:color w:val="auto"/>
          <w:sz w:val="17"/>
          <w:szCs w:val="17"/>
        </w:rPr>
        <w:t xml:space="preserve">форме, </w:t>
      </w:r>
      <w:r w:rsidRPr="00E86659">
        <w:rPr>
          <w:color w:val="auto"/>
          <w:sz w:val="17"/>
          <w:szCs w:val="17"/>
        </w:rPr>
        <w:t>утвержденной ФНС России</w:t>
      </w:r>
      <w:r>
        <w:rPr>
          <w:color w:val="auto"/>
          <w:sz w:val="17"/>
          <w:szCs w:val="17"/>
        </w:rPr>
        <w:t xml:space="preserve"> в одностороннем порядке.</w:t>
      </w:r>
      <w:r w:rsidR="003E71AC" w:rsidRPr="00DA619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br w:type="page"/>
      </w:r>
    </w:p>
    <w:p w14:paraId="31E62EE7" w14:textId="77777777" w:rsidR="00902CB5" w:rsidRPr="00FC64EE" w:rsidRDefault="00902CB5" w:rsidP="00902CB5">
      <w:pPr>
        <w:ind w:right="129" w:firstLine="566"/>
        <w:jc w:val="both"/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  <w:lastRenderedPageBreak/>
        <w:t>Заявитель ознакомлен</w:t>
      </w:r>
      <w:r w:rsidRPr="00FC64EE"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  <w:t>:</w:t>
      </w:r>
    </w:p>
    <w:p w14:paraId="66A214E1" w14:textId="77777777" w:rsidR="00902CB5" w:rsidRDefault="00902CB5" w:rsidP="00902CB5">
      <w:pPr>
        <w:spacing w:line="259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с 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опубликованным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и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в сети Интернет по адресу: </w:t>
      </w:r>
      <w:hyperlink r:id="rId18" w:history="1"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www.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nalog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gov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.ru</w:t>
        </w:r>
      </w:hyperlink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документами:</w:t>
      </w:r>
    </w:p>
    <w:p w14:paraId="7307E815" w14:textId="77777777" w:rsidR="00902CB5" w:rsidRDefault="00902CB5" w:rsidP="00902CB5">
      <w:pPr>
        <w:numPr>
          <w:ilvl w:val="0"/>
          <w:numId w:val="5"/>
        </w:numPr>
        <w:spacing w:line="259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hAnsi="Times New Roman" w:cs="Times New Roman"/>
          <w:color w:val="auto"/>
          <w:sz w:val="17"/>
          <w:szCs w:val="17"/>
        </w:rPr>
        <w:t>Порядком реализации Федеральной налоговой службой функций аккредитов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анного удостоверяющего центра </w:t>
      </w:r>
      <w:r>
        <w:rPr>
          <w:rFonts w:ascii="Times New Roman" w:hAnsi="Times New Roman" w:cs="Times New Roman"/>
          <w:color w:val="auto"/>
          <w:sz w:val="17"/>
          <w:szCs w:val="17"/>
        </w:rPr>
        <w:br/>
        <w:t xml:space="preserve">и </w:t>
      </w:r>
      <w:r w:rsidRPr="00FC64EE">
        <w:rPr>
          <w:rFonts w:ascii="Times New Roman" w:hAnsi="Times New Roman" w:cs="Times New Roman"/>
          <w:color w:val="auto"/>
          <w:sz w:val="17"/>
          <w:szCs w:val="17"/>
        </w:rPr>
        <w:t>исполнения его обязанностей и присоединяется к нему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;</w:t>
      </w:r>
    </w:p>
    <w:p w14:paraId="115F607F" w14:textId="77777777" w:rsidR="00902CB5" w:rsidRPr="001A1DB0" w:rsidRDefault="00902CB5" w:rsidP="00902CB5">
      <w:pPr>
        <w:numPr>
          <w:ilvl w:val="0"/>
          <w:numId w:val="5"/>
        </w:numPr>
        <w:spacing w:line="259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Регламентом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у</w:t>
      </w: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достоверяющего центра ФНС России</w:t>
      </w:r>
      <w:r w:rsidRPr="001A1DB0">
        <w:rPr>
          <w:rFonts w:ascii="Times New Roman" w:hAnsi="Times New Roman" w:cs="Times New Roman"/>
          <w:color w:val="auto"/>
          <w:sz w:val="17"/>
          <w:szCs w:val="17"/>
        </w:rPr>
        <w:t xml:space="preserve"> и присоединяется к нему</w:t>
      </w: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; </w:t>
      </w:r>
    </w:p>
    <w:p w14:paraId="1305AD26" w14:textId="77777777" w:rsidR="00902CB5" w:rsidRPr="001A1DB0" w:rsidRDefault="00902CB5" w:rsidP="00902CB5">
      <w:pPr>
        <w:numPr>
          <w:ilvl w:val="0"/>
          <w:numId w:val="5"/>
        </w:numPr>
        <w:spacing w:line="259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1A1DB0">
        <w:rPr>
          <w:rFonts w:ascii="Times New Roman" w:hAnsi="Times New Roman" w:cs="Times New Roman"/>
          <w:sz w:val="17"/>
          <w:szCs w:val="17"/>
        </w:rPr>
        <w:t>Руководством по обеспечению безопасности использования ЭП и средств ЭП;</w:t>
      </w:r>
    </w:p>
    <w:p w14:paraId="5BD04972" w14:textId="77777777" w:rsidR="00902CB5" w:rsidRPr="001A1DB0" w:rsidRDefault="00902CB5" w:rsidP="00902CB5">
      <w:pPr>
        <w:spacing w:line="259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с тем, что в соответствии со статьей 6 Федерального закона от 06.04.2011 № 63-ФЗ «Об электронной подписи» и</w:t>
      </w:r>
      <w:r w:rsidRPr="001A1DB0">
        <w:rPr>
          <w:rFonts w:ascii="Times New Roman" w:eastAsiaTheme="minorHAnsi" w:hAnsi="Times New Roman" w:cs="Times New Roman"/>
          <w:sz w:val="17"/>
          <w:szCs w:val="17"/>
          <w:lang w:eastAsia="en-US"/>
        </w:rPr>
        <w:t>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носителе;</w:t>
      </w:r>
    </w:p>
    <w:p w14:paraId="609E6E8F" w14:textId="77777777" w:rsidR="00902CB5" w:rsidRPr="001A1DB0" w:rsidRDefault="00902CB5" w:rsidP="00902CB5">
      <w:pPr>
        <w:spacing w:line="259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с тем, что в соответствии со статьями 10 и 17 Федерального закона от 06.04.2011 № 63-ФЗ «Об электронной подписи» заявитель обязан </w:t>
      </w:r>
      <w:r w:rsidRPr="001A1DB0">
        <w:rPr>
          <w:rFonts w:ascii="Times New Roman" w:eastAsiaTheme="minorHAnsi" w:hAnsi="Times New Roman" w:cs="Times New Roman"/>
          <w:sz w:val="17"/>
          <w:szCs w:val="17"/>
          <w:lang w:eastAsia="en-US"/>
        </w:rPr>
        <w:t>обеспечивать конфиденциальность ключей</w:t>
      </w:r>
      <w:r w:rsidRPr="001A1DB0">
        <w:rPr>
          <w:rFonts w:eastAsiaTheme="minorHAnsi"/>
          <w:lang w:eastAsia="en-US"/>
        </w:rPr>
        <w:t xml:space="preserve"> </w:t>
      </w:r>
      <w:r w:rsidRPr="001A1DB0">
        <w:rPr>
          <w:rFonts w:ascii="Times New Roman" w:eastAsiaTheme="minorHAnsi" w:hAnsi="Times New Roman" w:cs="Times New Roman"/>
          <w:sz w:val="17"/>
          <w:szCs w:val="17"/>
          <w:lang w:eastAsia="en-US"/>
        </w:rPr>
        <w:t>электронных подписей, в частности не допускать использование принадлежащих им ключей электрон</w:t>
      </w:r>
      <w:r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ных подписей без его согласия, </w:t>
      </w:r>
      <w:r w:rsidRPr="001A1DB0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не использовать ключ электронной подписи при наличии оснований полагать, что конфиденциальность данного ключа нарушена, а также немедленно обратиться в удостоверяющий центр ФНС России для прекращения действия этого сертификата и уведомлять иных участников электронного взаимодействия </w:t>
      </w:r>
      <w:r>
        <w:rPr>
          <w:rFonts w:ascii="Times New Roman" w:eastAsiaTheme="minorHAnsi" w:hAnsi="Times New Roman" w:cs="Times New Roman"/>
          <w:sz w:val="17"/>
          <w:szCs w:val="17"/>
          <w:lang w:eastAsia="en-US"/>
        </w:rPr>
        <w:br/>
      </w:r>
      <w:r w:rsidRPr="001A1DB0">
        <w:rPr>
          <w:rFonts w:ascii="Times New Roman" w:eastAsiaTheme="minorHAnsi" w:hAnsi="Times New Roman" w:cs="Times New Roman"/>
          <w:sz w:val="17"/>
          <w:szCs w:val="17"/>
          <w:lang w:eastAsia="en-US"/>
        </w:rPr>
        <w:t>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39043D1D" w14:textId="77777777" w:rsidR="00902CB5" w:rsidRPr="001A1DB0" w:rsidRDefault="00902CB5" w:rsidP="00902CB5">
      <w:pPr>
        <w:spacing w:line="259" w:lineRule="auto"/>
        <w:ind w:firstLine="566"/>
        <w:contextualSpacing/>
        <w:jc w:val="both"/>
        <w:rPr>
          <w:rFonts w:ascii="Times New Roman" w:eastAsiaTheme="minorHAnsi" w:hAnsi="Times New Roman" w:cs="Times New Roman"/>
          <w:bCs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с тем, что </w:t>
      </w:r>
      <w:r w:rsidRPr="001A1DB0">
        <w:rPr>
          <w:rFonts w:ascii="Times New Roman" w:eastAsiaTheme="minorHAnsi" w:hAnsi="Times New Roman" w:cs="Times New Roman"/>
          <w:bCs/>
          <w:sz w:val="17"/>
          <w:szCs w:val="17"/>
          <w:lang w:eastAsia="en-US"/>
        </w:rPr>
        <w:t>после подписания квалифицированной электронной подписью документ приобретает значение юридического факта, фиксирующего содержание выраженного волеизъявления подписанта.</w:t>
      </w:r>
    </w:p>
    <w:p w14:paraId="72A96137" w14:textId="77777777" w:rsidR="00902CB5" w:rsidRPr="001A1DB0" w:rsidRDefault="00902CB5" w:rsidP="00902CB5">
      <w:pPr>
        <w:spacing w:line="259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67037975" w14:textId="77777777" w:rsidR="00902CB5" w:rsidRPr="001A1DB0" w:rsidRDefault="00902CB5" w:rsidP="00902CB5">
      <w:pPr>
        <w:spacing w:line="259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  <w:t>Настоящим Заявитель дает согласие:</w:t>
      </w:r>
    </w:p>
    <w:p w14:paraId="0B576EB9" w14:textId="77777777" w:rsidR="00902CB5" w:rsidRPr="001A1DB0" w:rsidRDefault="00902CB5" w:rsidP="00902CB5">
      <w:pPr>
        <w:numPr>
          <w:ilvl w:val="0"/>
          <w:numId w:val="5"/>
        </w:numPr>
        <w:spacing w:line="259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на изготовление и получение квалифицированного сертификата ключа проверки электронной подписи;</w:t>
      </w:r>
    </w:p>
    <w:p w14:paraId="343F744B" w14:textId="77777777" w:rsidR="00902CB5" w:rsidRPr="00FC64EE" w:rsidRDefault="00902CB5" w:rsidP="00902CB5">
      <w:pPr>
        <w:numPr>
          <w:ilvl w:val="0"/>
          <w:numId w:val="5"/>
        </w:numPr>
        <w:spacing w:line="259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на обработку </w:t>
      </w: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в соответствии с Федеральным законом от 27.07.2006 № 152-ФЗ «О персональных данных» </w:t>
      </w: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своих персональных данных с целью получения квалифицированного сертификата ключа проверки электронной подписи, а именно: фамилии, имени и отчества (при наличии), сведений о месте работы (город, название, организации, должность, наименование подразделения), рабочем, контактном(ых) телефоне(ах), адресе электронной почты, СНИЛС, ИНН, пола, паспортных данных (серия и номер, код подразделения, место и дата рождения, дата выдачи паспорта, адрес регистрации), </w:t>
      </w:r>
      <w:r w:rsidRPr="008F4558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фотографии, фиксирующей факт личной явки заявителя в место выдачи удостоверяющего центра ФНС России или в офис обслуживания доверенного лица удостоверяющего центра ФНС России в целях подтверждения волеизъявления заявителя на получение квалифицированного сертификата ключа проверки электронной подписи,</w:t>
      </w: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как с использованием средств автоматизации,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br/>
      </w:r>
      <w:r w:rsidRPr="001A1DB0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так и без использования таких средств, включая совершение с ними следующих действий: сбор, запись, систематизацию, накопление, хранение, уточнение (обновление, изменение), извлечение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, использование, обезличивание, блокирование, удаление, уничтожение и передачу;</w:t>
      </w:r>
    </w:p>
    <w:p w14:paraId="015D26DC" w14:textId="77777777" w:rsidR="00902CB5" w:rsidRPr="00FC64EE" w:rsidRDefault="00902CB5" w:rsidP="00902CB5">
      <w:pPr>
        <w:numPr>
          <w:ilvl w:val="0"/>
          <w:numId w:val="5"/>
        </w:numPr>
        <w:spacing w:after="160" w:line="259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на направление сведений о выданном квалифицированном сертификате в Единую систему идентификации 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br/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>и аутентификации (система, удостоверяющая личность лица, для пользования электронными госу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дарственными у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слугами 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br/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и сервисами), содержащем персональные данные, в соответствии с частью 5 статьи 18 Федерального закона от 06.04.2011 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br/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>№ 63-ФЗ «Об электронной подписи»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.</w:t>
      </w:r>
    </w:p>
    <w:p w14:paraId="7EA1BA4F" w14:textId="77777777" w:rsidR="003E71AC" w:rsidRPr="00DA619E" w:rsidRDefault="003E71AC" w:rsidP="003E71AC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1D755772" w14:textId="77777777" w:rsidR="003E71AC" w:rsidRPr="00DA619E" w:rsidRDefault="003E71AC" w:rsidP="003E71AC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39A875E0" w14:textId="77777777" w:rsidR="003E71AC" w:rsidRPr="00DA619E" w:rsidRDefault="003E71AC" w:rsidP="003E71AC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0EBED477" w14:textId="77777777" w:rsidR="003E71AC" w:rsidRPr="00DA619E" w:rsidRDefault="003E71AC" w:rsidP="003E71AC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_____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______________________           </w:t>
      </w:r>
      <w:r w:rsidRPr="00DA619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_____________________      _____________________________________________</w:t>
      </w:r>
    </w:p>
    <w:p w14:paraId="49E994A6" w14:textId="77777777" w:rsidR="003E71AC" w:rsidRPr="00DA619E" w:rsidRDefault="003E71AC" w:rsidP="003E71AC">
      <w:pPr>
        <w:tabs>
          <w:tab w:val="left" w:pos="5645"/>
          <w:tab w:val="left" w:pos="7824"/>
        </w:tabs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pacing w:val="138"/>
          <w:sz w:val="18"/>
          <w:szCs w:val="1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13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pacing w:val="138"/>
          <w:sz w:val="18"/>
          <w:szCs w:val="18"/>
          <w:lang w:eastAsia="en-US"/>
        </w:rPr>
        <w:t xml:space="preserve">   </w:t>
      </w:r>
      <w:r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Должность</w:t>
      </w:r>
      <w:r w:rsidRPr="00DA619E">
        <w:rPr>
          <w:rFonts w:ascii="Times New Roman" w:eastAsia="Calibri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Заявителя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                        </w:t>
      </w:r>
      <w:r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 </w:t>
      </w:r>
      <w:r w:rsidRPr="00DA619E">
        <w:rPr>
          <w:rFonts w:ascii="Times New Roman" w:eastAsia="Calibri" w:hAnsi="Times New Roman" w:cs="Times New Roman"/>
          <w:color w:val="auto"/>
          <w:spacing w:val="-1"/>
          <w:sz w:val="18"/>
          <w:szCs w:val="18"/>
          <w:lang w:eastAsia="en-US"/>
        </w:rPr>
        <w:t>подпись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ab/>
        <w:t xml:space="preserve">                      </w:t>
      </w:r>
      <w:r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      </w:t>
      </w:r>
      <w:r w:rsidRPr="00DA619E">
        <w:rPr>
          <w:rFonts w:ascii="Times New Roman" w:eastAsia="Calibri" w:hAnsi="Times New Roman" w:cs="Times New Roman"/>
          <w:color w:val="auto"/>
          <w:spacing w:val="-4"/>
          <w:sz w:val="18"/>
          <w:szCs w:val="18"/>
          <w:lang w:eastAsia="en-US"/>
        </w:rPr>
        <w:t>Ф.И.О.</w:t>
      </w:r>
      <w:r w:rsidRPr="00DA619E">
        <w:rPr>
          <w:rFonts w:ascii="Times New Roman" w:eastAsia="Calibri" w:hAnsi="Times New Roman" w:cs="Times New Roman"/>
          <w:color w:val="auto"/>
          <w:spacing w:val="-1"/>
          <w:sz w:val="18"/>
          <w:szCs w:val="18"/>
          <w:lang w:eastAsia="en-US"/>
        </w:rPr>
        <w:t xml:space="preserve"> З</w:t>
      </w:r>
      <w:r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аявителя</w:t>
      </w:r>
    </w:p>
    <w:p w14:paraId="20F87FB8" w14:textId="77777777" w:rsidR="003E71AC" w:rsidRPr="00DA619E" w:rsidRDefault="003E71AC" w:rsidP="003E71AC">
      <w:pPr>
        <w:tabs>
          <w:tab w:val="left" w:pos="5645"/>
          <w:tab w:val="left" w:pos="7824"/>
        </w:tabs>
        <w:ind w:left="600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14:paraId="78488065" w14:textId="77777777" w:rsidR="003E71AC" w:rsidRPr="00DA619E" w:rsidRDefault="003E71AC" w:rsidP="003E71AC">
      <w:pPr>
        <w:tabs>
          <w:tab w:val="left" w:pos="6870"/>
          <w:tab w:val="left" w:pos="8745"/>
          <w:tab w:val="left" w:pos="9415"/>
        </w:tabs>
        <w:ind w:left="6330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«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en-US"/>
        </w:rPr>
        <w:tab/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» ____________ 20   г.</w:t>
      </w:r>
    </w:p>
    <w:p w14:paraId="107298A2" w14:textId="77777777" w:rsidR="003E71AC" w:rsidRPr="00DA619E" w:rsidRDefault="003E71AC" w:rsidP="003E71AC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17562EBC" w14:textId="77777777" w:rsidR="003E71AC" w:rsidRDefault="003E71AC" w:rsidP="003E71AC"/>
    <w:p w14:paraId="11D6087A" w14:textId="6B908308" w:rsidR="00170652" w:rsidRPr="00DA619E" w:rsidRDefault="00761ACF" w:rsidP="00D20D78">
      <w:pPr>
        <w:pStyle w:val="1"/>
        <w:numPr>
          <w:ilvl w:val="0"/>
          <w:numId w:val="0"/>
        </w:numPr>
        <w:rPr>
          <w:color w:val="auto"/>
        </w:rPr>
      </w:pPr>
      <w:r w:rsidRPr="00DA619E">
        <w:rPr>
          <w:color w:val="auto"/>
        </w:rPr>
        <w:lastRenderedPageBreak/>
        <w:t xml:space="preserve">Приложение </w:t>
      </w:r>
      <w:r w:rsidR="00694150" w:rsidRPr="00DA619E">
        <w:rPr>
          <w:color w:val="auto"/>
        </w:rPr>
        <w:t>Б</w:t>
      </w:r>
      <w:r w:rsidRPr="00DA619E">
        <w:rPr>
          <w:color w:val="auto"/>
        </w:rPr>
        <w:t xml:space="preserve">. Форма заявления на прекращение действия сертификата для </w:t>
      </w:r>
      <w:r w:rsidR="00170652" w:rsidRPr="00DA619E">
        <w:rPr>
          <w:color w:val="auto"/>
        </w:rPr>
        <w:t>юридических лиц</w:t>
      </w:r>
      <w:r w:rsidR="006E4D7D" w:rsidRPr="00DA619E">
        <w:rPr>
          <w:color w:val="auto"/>
        </w:rPr>
        <w:t xml:space="preserve"> и индивидуальных предпринимателей</w:t>
      </w:r>
      <w:bookmarkEnd w:id="160"/>
    </w:p>
    <w:p w14:paraId="5B0FE84A" w14:textId="77777777" w:rsidR="00170652" w:rsidRPr="00DA619E" w:rsidRDefault="00170652" w:rsidP="00170652">
      <w:pPr>
        <w:rPr>
          <w:rFonts w:ascii="Times New Roman" w:hAnsi="Times New Roman" w:cs="Times New Roman"/>
          <w:color w:val="auto"/>
        </w:rPr>
      </w:pPr>
    </w:p>
    <w:p w14:paraId="6968B086" w14:textId="747BD20F" w:rsidR="00DB4DA1" w:rsidRPr="00DA619E" w:rsidRDefault="00DB4DA1" w:rsidP="00DB4DA1">
      <w:pPr>
        <w:spacing w:after="137"/>
        <w:jc w:val="right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В </w:t>
      </w:r>
      <w:r w:rsidR="006E4D7D" w:rsidRPr="00DA619E">
        <w:rPr>
          <w:rFonts w:ascii="Times New Roman" w:eastAsia="Times New Roman" w:hAnsi="Times New Roman" w:cs="Times New Roman"/>
          <w:sz w:val="16"/>
        </w:rPr>
        <w:t xml:space="preserve">Удостоверяющий </w:t>
      </w:r>
      <w:r w:rsidRPr="00DA619E">
        <w:rPr>
          <w:rFonts w:ascii="Times New Roman" w:eastAsia="Times New Roman" w:hAnsi="Times New Roman" w:cs="Times New Roman"/>
          <w:sz w:val="16"/>
        </w:rPr>
        <w:t>центр ФНС России</w:t>
      </w:r>
    </w:p>
    <w:p w14:paraId="7048E45C" w14:textId="47DC1007" w:rsidR="00DB4DA1" w:rsidRPr="00DA619E" w:rsidRDefault="006E4D7D" w:rsidP="006E4D7D">
      <w:pPr>
        <w:ind w:left="3622" w:firstLine="632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           </w:t>
      </w:r>
      <w:r w:rsidR="00DB4DA1" w:rsidRPr="00DA619E">
        <w:rPr>
          <w:rFonts w:ascii="Times New Roman" w:eastAsia="Times New Roman" w:hAnsi="Times New Roman" w:cs="Times New Roman"/>
          <w:sz w:val="16"/>
        </w:rPr>
        <w:t>От</w:t>
      </w:r>
    </w:p>
    <w:p w14:paraId="376D9BE7" w14:textId="77777777" w:rsidR="00DB4DA1" w:rsidRPr="00DA619E" w:rsidRDefault="00DB4DA1" w:rsidP="00DB4DA1">
      <w:pPr>
        <w:spacing w:after="119"/>
        <w:ind w:left="4699" w:right="-57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85558B" wp14:editId="318D7596">
                <wp:extent cx="3133725" cy="647066"/>
                <wp:effectExtent l="0" t="0" r="28575" b="19685"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647066"/>
                          <a:chOff x="0" y="0"/>
                          <a:chExt cx="3001847" cy="647066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15265"/>
                            <a:ext cx="298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053">
                                <a:moveTo>
                                  <a:pt x="29890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4745" y="0"/>
                            <a:ext cx="2868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733">
                                <a:moveTo>
                                  <a:pt x="2868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188" y="431165"/>
                            <a:ext cx="297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978">
                                <a:moveTo>
                                  <a:pt x="2977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475" y="647066"/>
                            <a:ext cx="298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372">
                                <a:moveTo>
                                  <a:pt x="29823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8A084" id="Group 468" o:spid="_x0000_s1026" style="width:246.75pt;height:50.95pt;mso-position-horizontal-relative:char;mso-position-vertical-relative:line" coordsize="3001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">
                <v:shape id="Shape 24" o:spid="_x0000_s1027" style="position:absolute;top:2152;width:29890;height:0;visibility:visible;mso-wrap-style:square;v-text-anchor:top" coordsize="2989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J+cYA&#10;AADbAAAADwAAAGRycy9kb3ducmV2LnhtbESPT2sCMRTE7wW/Q3iCt5p1/dOyNYpKCx7qQS20vT2S&#10;183i5mXZpLr99qYgeBxm5jfMfNm5WpypDZVnBaNhBoJYe1NxqeDj+Pb4DCJEZIO1Z1LwRwGWi97D&#10;HAvjL7yn8yGWIkE4FKjAxtgUUgZtyWEY+oY4eT++dRiTbEtpWrwkuKtlnmUz6bDitGCxoY0lfTr8&#10;OgWvdt3p9/HsaapP+fen3k3269WXUoN+t3oBEamL9/CtvTUK8gn8f0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J+cYAAADbAAAADwAAAAAAAAAAAAAAAACYAgAAZHJz&#10;L2Rvd25yZXYueG1sUEsFBgAAAAAEAAQA9QAAAIsDAAAAAA==&#10;" path="m2989053,l,e" filled="f" strokecolor="black [3200]" strokeweight=".5pt">
                  <v:stroke joinstyle="miter"/>
                  <v:path arrowok="t" textboxrect="0,0,2989053,0"/>
                </v:shape>
                <v:shape id="Shape 28" o:spid="_x0000_s1028" style="position:absolute;left:1247;width:28687;height:0;visibility:visible;mso-wrap-style:square;v-text-anchor:top" coordsize="2868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sbcEA&#10;AADbAAAADwAAAGRycy9kb3ducmV2LnhtbERPy2rCQBTdF/yH4QpuxEwMWGLqKOIDu2ppFLq9ZG4z&#10;oZk7ITNq/HtnUejycN6rzWBbcaPeN44VzJMUBHHldMO1gsv5OMtB+ICssXVMCh7kYbMevayw0O7O&#10;X3QrQy1iCPsCFZgQukJKXxmy6BPXEUfux/UWQ4R9LXWP9xhuW5ml6au02HBsMNjRzlD1W16tAqpM&#10;9snHJv/OysUyn54+pof9VanJeNi+gQg0hH/xn/tdK8ji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7G3BAAAA2wAAAA8AAAAAAAAAAAAAAAAAmAIAAGRycy9kb3du&#10;cmV2LnhtbFBLBQYAAAAABAAEAPUAAACGAwAAAAA=&#10;" path="m2868733,l,e" filled="f" strokecolor="black [3200]" strokeweight=".5pt">
                  <v:stroke joinstyle="miter"/>
                  <v:path arrowok="t" textboxrect="0,0,2868733,0"/>
                </v:shape>
                <v:shape id="Shape 36" o:spid="_x0000_s1029" style="position:absolute;left:111;top:4311;width:29780;height:0;visibility:visible;mso-wrap-style:square;v-text-anchor:top" coordsize="297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pz8UA&#10;AADbAAAADwAAAGRycy9kb3ducmV2LnhtbESPQWvCQBSE74L/YXlCL8VsaiFKdBURikK91Cri7ZF9&#10;JsHs25jdmuiv7xYKHoeZ+YaZLTpTiRs1rrSs4C2KQRBnVpecK9h/fwwnIJxH1lhZJgV3crCY93sz&#10;TLVt+YtuO5+LAGGXooLC+zqV0mUFGXSRrYmDd7aNQR9kk0vdYBvgppKjOE6kwZLDQoE1rQrKLrsf&#10;o8CPruvjptVxmbye1vpx/bxvD2OlXgbdcgrCU+ef4f/2Rit4T+D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+nPxQAAANsAAAAPAAAAAAAAAAAAAAAAAJgCAABkcnMv&#10;ZG93bnJldi54bWxQSwUGAAAAAAQABAD1AAAAigMAAAAA&#10;" path="m2977978,l,e" filled="f" strokecolor="black [3200]" strokeweight=".5pt">
                  <v:stroke joinstyle="miter"/>
                  <v:path arrowok="t" textboxrect="0,0,2977978,0"/>
                </v:shape>
                <v:shape id="Shape 37" o:spid="_x0000_s1030" style="position:absolute;left:194;top:6470;width:29824;height:0;visibility:visible;mso-wrap-style:square;v-text-anchor:top" coordsize="298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KacEA&#10;AADbAAAADwAAAGRycy9kb3ducmV2LnhtbESPT4vCMBTE74LfITxhb5rogi7VKCosePPf7np9bZ5t&#10;sXkpTVbrtzeC4HGYmd8ws0VrK3GlxpeONQwHCgRx5kzJuYaf43f/C4QPyAYrx6ThTh4W825nholx&#10;N97T9RByESHsE9RQhFAnUvqsIIt+4Gri6J1dYzFE2eTSNHiLcFvJkVJjabHkuFBgTeuCssvh32rY&#10;n/wfjtPVJl3aVO3kL5Zqi1p/9NrlFESgNrzDr/bGaPicwPNL/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tCmnBAAAA2wAAAA8AAAAAAAAAAAAAAAAAmAIAAGRycy9kb3du&#10;cmV2LnhtbFBLBQYAAAAABAAEAPUAAACGAwAAAAA=&#10;" path="m2982372,l,e" filled="f" strokecolor="black [3200]" strokeweight=".5pt">
                  <v:stroke joinstyle="miter"/>
                  <v:path arrowok="t" textboxrect="0,0,2982372,0"/>
                </v:shape>
                <w10:anchorlock/>
              </v:group>
            </w:pict>
          </mc:Fallback>
        </mc:AlternateContent>
      </w:r>
    </w:p>
    <w:p w14:paraId="5F85DA2E" w14:textId="10BD5365" w:rsidR="00DB4DA1" w:rsidRPr="00DA619E" w:rsidRDefault="00DB4DA1" w:rsidP="00DB4DA1">
      <w:pPr>
        <w:spacing w:after="95"/>
        <w:ind w:left="4728" w:right="-65"/>
        <w:jc w:val="center"/>
        <w:rPr>
          <w:rFonts w:ascii="Times New Roman" w:eastAsia="Times New Roman" w:hAnsi="Times New Roman" w:cs="Times New Roman"/>
          <w:sz w:val="16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(Наименование организации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>/ Фамилия, имя, отчество (при наличии) для индивидуальных предпринимателей)</w:t>
      </w:r>
    </w:p>
    <w:p w14:paraId="5BBC52A8" w14:textId="77777777" w:rsidR="00DB4DA1" w:rsidRPr="00DA619E" w:rsidRDefault="00DB4DA1" w:rsidP="00DB4DA1">
      <w:pPr>
        <w:spacing w:after="95"/>
        <w:ind w:left="4728" w:right="-65"/>
        <w:rPr>
          <w:rFonts w:ascii="Times New Roman" w:eastAsia="Times New Roman" w:hAnsi="Times New Roman" w:cs="Times New Roman"/>
          <w:sz w:val="16"/>
        </w:rPr>
      </w:pPr>
    </w:p>
    <w:p w14:paraId="2D7B1B11" w14:textId="2D100C80" w:rsidR="00DB4DA1" w:rsidRPr="00DA619E" w:rsidRDefault="00DB4DA1" w:rsidP="00DB4DA1">
      <w:pPr>
        <w:spacing w:after="95"/>
        <w:ind w:left="4728" w:right="-6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3F3C3E7" wp14:editId="37005AA7">
                <wp:extent cx="3101319" cy="234709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19" cy="234709"/>
                          <a:chOff x="0" y="0"/>
                          <a:chExt cx="2988564" cy="234709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22860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1DDB8" id="Group 472" o:spid="_x0000_s1026" style="width:244.2pt;height:18.5pt;mso-position-horizontal-relative:char;mso-position-vertical-relative:line" coordsize="29885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">
                <v:shape id="Shape 645" o:spid="_x0000_s1027" style="position:absolute;top:2286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cLccA&#10;AADcAAAADwAAAGRycy9kb3ducmV2LnhtbESPQWsCMRSE74X+h/AKvdWsomvZGkUEaQ9tterF23Pz&#10;3CzdvKxJquu/N4VCj8PMfMNMZp1txJl8qB0r6PcyEMSl0zVXCnbb5dMziBCRNTaOScGVAsym93cT&#10;LLS78BedN7ESCcKhQAUmxraQMpSGLIaea4mTd3TeYkzSV1J7vCS4beQgy3Jpsea0YLClhaHye/Nj&#10;Fbyud/PPMB7t++8f2WF4OvrcrA5KPT508xcQkbr4H/5rv2kF+XAEv2fS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DHC3HAAAA3AAAAA8AAAAAAAAAAAAAAAAAmAIAAGRy&#10;cy9kb3ducmV2LnhtbFBLBQYAAAAABAAEAPUAAACMAwAAAAA=&#10;" path="m,l2988564,r,9144l,9144,,e" fillcolor="black" stroked="f" strokeweight="0">
                  <v:stroke miterlimit="83231f" joinstyle="miter"/>
                  <v:path arrowok="t" textboxrect="0,0,2988564,9144"/>
                </v:shape>
                <v:shape id="Shape 646" o:spid="_x0000_s1028" style="position:absolute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CWsYA&#10;AADcAAAADwAAAGRycy9kb3ducmV2LnhtbESPQWsCMRSE74L/ITyht5pVdC1bo0hB2kO11Xrp7bl5&#10;bpZuXrZJqtt/3wgFj8PMfMPMl51txJl8qB0rGA0zEMSl0zVXCg4f6/sHECEia2wck4JfCrBc9Htz&#10;LLS78I7O+1iJBOFQoAITY1tIGUpDFsPQtcTJOzlvMSbpK6k9XhLcNnKcZbm0WHNaMNjSk6Hya/9j&#10;FTy/H1bbMJt+jl432XHyffK5eTsqdTfoVo8gInXxFv5vv2gF+SSH6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GCWsYAAADcAAAADwAAAAAAAAAAAAAAAACYAgAAZHJz&#10;L2Rvd25yZXYueG1sUEsFBgAAAAAEAAQA9QAAAIsDAAAAAA==&#10;" path="m,l2988564,r,9144l,9144,,e" fillcolor="black" stroked="f" strokeweight="0">
                  <v:stroke miterlimit="83231f" joinstyle="miter"/>
                  <v:path arrowok="t" textboxrect="0,0,2988564,9144"/>
                </v:shape>
                <w10:anchorlock/>
              </v:group>
            </w:pict>
          </mc:Fallback>
        </mc:AlternateContent>
      </w:r>
    </w:p>
    <w:p w14:paraId="66CA1BD6" w14:textId="77777777" w:rsidR="00DB4DA1" w:rsidRPr="00DA619E" w:rsidRDefault="00DB4DA1" w:rsidP="00DB4DA1">
      <w:pPr>
        <w:spacing w:after="158" w:line="272" w:lineRule="auto"/>
        <w:ind w:left="5246" w:right="946" w:hanging="10"/>
        <w:jc w:val="center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(Должность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>)</w:t>
      </w:r>
    </w:p>
    <w:p w14:paraId="729AD793" w14:textId="6F09EB89" w:rsidR="00DB4DA1" w:rsidRPr="00DA619E" w:rsidRDefault="00DB4DA1" w:rsidP="00DB4DA1">
      <w:pPr>
        <w:spacing w:after="117"/>
        <w:ind w:left="4745" w:right="-99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A9DD211" wp14:editId="658911D0">
                <wp:extent cx="3105150" cy="234709"/>
                <wp:effectExtent l="0" t="0" r="0" b="0"/>
                <wp:docPr id="5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34709"/>
                          <a:chOff x="0" y="0"/>
                          <a:chExt cx="2988564" cy="234709"/>
                        </a:xfrm>
                      </wpg:grpSpPr>
                      <wps:wsp>
                        <wps:cNvPr id="6" name="Shape 645"/>
                        <wps:cNvSpPr/>
                        <wps:spPr>
                          <a:xfrm>
                            <a:off x="0" y="22860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646"/>
                        <wps:cNvSpPr/>
                        <wps:spPr>
                          <a:xfrm>
                            <a:off x="0" y="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1F4F4" id="Group 472" o:spid="_x0000_s1026" style="width:244.5pt;height:18.5pt;mso-position-horizontal-relative:char;mso-position-vertical-relative:line" coordsize="29885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">
                <v:shape id="Shape 645" o:spid="_x0000_s1027" style="position:absolute;top:2286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rJ8UA&#10;AADaAAAADwAAAGRycy9kb3ducmV2LnhtbESPT2sCMRTE7wW/Q3iF3jSr1LVsjSJCaQ/1T62X3p6b&#10;52Zx87JNUt1++0YQehxm5jfMdN7ZRpzJh9qxguEgA0FcOl1zpWD/+dJ/AhEissbGMSn4pQDzWe9u&#10;ioV2F/6g8y5WIkE4FKjAxNgWUobSkMUwcC1x8o7OW4xJ+kpqj5cEt40cZVkuLdacFgy2tDRUnnY/&#10;VsHrdr9Yh8n4a/i+yg6P30efm81BqYf7bvEMIlIX/8O39ptWkMP1Sr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msnxQAAANoAAAAPAAAAAAAAAAAAAAAAAJgCAABkcnMv&#10;ZG93bnJldi54bWxQSwUGAAAAAAQABAD1AAAAigMAAAAA&#10;" path="m,l2988564,r,9144l,9144,,e" fillcolor="black" stroked="f" strokeweight="0">
                  <v:stroke miterlimit="83231f" joinstyle="miter"/>
                  <v:path arrowok="t" textboxrect="0,0,2988564,9144"/>
                </v:shape>
                <v:shape id="Shape 646" o:spid="_x0000_s1028" style="position:absolute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OvMQA&#10;AADaAAAADwAAAGRycy9kb3ducmV2LnhtbESPQWsCMRSE74X+h/AK3mrWYrWsRhGhtIdq1Xrx9tw8&#10;N4ubl22S6vrvjSD0OMzMN8x42tpanMiHyrGCXjcDQVw4XXGpYPvz/vwGIkRkjbVjUnChANPJ48MY&#10;c+3OvKbTJpYiQTjkqMDE2ORShsKQxdB1DXHyDs5bjEn6UmqP5wS3tXzJsoG0WHFaMNjQ3FBx3PxZ&#10;BR+r7WwZhq+73tci2/d/D35gvvdKdZ7a2QhEpDb+h+/tT61gCLcr6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zrzEAAAA2gAAAA8AAAAAAAAAAAAAAAAAmAIAAGRycy9k&#10;b3ducmV2LnhtbFBLBQYAAAAABAAEAPUAAACJAwAAAAA=&#10;" path="m,l2988564,r,9144l,9144,,e" fillcolor="black" stroked="f" strokeweight="0">
                  <v:stroke miterlimit="83231f" joinstyle="miter"/>
                  <v:path arrowok="t" textboxrect="0,0,2988564,9144"/>
                </v:shape>
                <w10:anchorlock/>
              </v:group>
            </w:pict>
          </mc:Fallback>
        </mc:AlternateContent>
      </w:r>
    </w:p>
    <w:p w14:paraId="394D25C1" w14:textId="215E53E3" w:rsidR="00DB4DA1" w:rsidRPr="00DA619E" w:rsidRDefault="00DB4DA1" w:rsidP="00DB4DA1">
      <w:pPr>
        <w:spacing w:after="417" w:line="314" w:lineRule="auto"/>
        <w:ind w:left="10" w:right="546" w:hanging="10"/>
        <w:jc w:val="center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(Фамилия, имя, отчество (при наличии)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 xml:space="preserve">) </w:t>
      </w:r>
    </w:p>
    <w:p w14:paraId="5FAE209F" w14:textId="4C07EEAB" w:rsidR="00DB4DA1" w:rsidRPr="00DA619E" w:rsidRDefault="00DB4DA1" w:rsidP="00014FD2">
      <w:pPr>
        <w:spacing w:after="57" w:line="265" w:lineRule="auto"/>
        <w:ind w:left="219" w:right="852" w:firstLine="706"/>
        <w:jc w:val="both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</w:rPr>
        <w:t>Прошу Вас прекратить действие моего сертификата ключа проверки электронной подписи.</w:t>
      </w:r>
    </w:p>
    <w:p w14:paraId="362666DA" w14:textId="77777777" w:rsidR="00DB4DA1" w:rsidRPr="00DA619E" w:rsidRDefault="00DB4DA1" w:rsidP="00DB4DA1">
      <w:pPr>
        <w:spacing w:after="410"/>
        <w:ind w:left="203" w:right="-7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7CE9E0" wp14:editId="4424EC2C">
                <wp:simplePos x="0" y="0"/>
                <wp:positionH relativeFrom="column">
                  <wp:posOffset>130175</wp:posOffset>
                </wp:positionH>
                <wp:positionV relativeFrom="paragraph">
                  <wp:posOffset>132525</wp:posOffset>
                </wp:positionV>
                <wp:extent cx="5868000" cy="248400"/>
                <wp:effectExtent l="0" t="0" r="0" b="0"/>
                <wp:wrapNone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00" cy="248400"/>
                          <a:chOff x="0" y="0"/>
                          <a:chExt cx="5868416" cy="247650"/>
                        </a:xfrm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0" y="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68416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24130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DFB0B" id="Group 466" o:spid="_x0000_s1026" style="position:absolute;margin-left:10.25pt;margin-top:10.45pt;width:462.05pt;height:19.55pt;z-index:251655168;mso-width-relative:margin;mso-height-relative:margin" coordsize="5868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">
                <v:shape id="Shape 653" o:spid="_x0000_s1027" style="position:absolute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fJ8QA&#10;AADcAAAADwAAAGRycy9kb3ducmV2LnhtbESPQWvCQBSE74X+h+UVeqsbFcVGV2kFoZcejFrx9si+&#10;JqnZtyH7qvHfu4LgcZiZb5jZonO1OlEbKs8G+r0EFHHubcWFge1m9TYBFQTZYu2ZDFwowGL+/DTD&#10;1Pozr+mUSaEihEOKBkqRJtU65CU5DD3fEEfv17cOJcq20LbFc4S7Wg+SZKwdVhwXSmxoWVJ+zP6d&#10;gdG+W3+7eivvIrufz2xyEPw7GPP60n1MQQl18gjf21/WwHg0hNuZe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nyf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  <v:shape id="Shape 21" o:spid="_x0000_s1028" style="position:absolute;left:58684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xxsIA&#10;AADbAAAADwAAAGRycy9kb3ducmV2LnhtbESP0YrCMBRE3xf8h3AFXxZN2wdZq1FUEARhZdUPuDbX&#10;ttjclCba6tdvBMHHYWbOMLNFZypxp8aVlhXEowgEcWZ1ybmC03Ez/AHhPLLGyjIpeJCDxbz3NcNU&#10;25b/6H7wuQgQdikqKLyvUyldVpBBN7I1cfAutjHog2xyqRtsA9xUMomisTRYclgosKZ1Qdn1cDMK&#10;tFldz5Pds02c/d5Xt98Lx26v1KDfLacgPHX+E363t1pBEsPr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jHG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  <v:shape id="Shape 654" o:spid="_x0000_s1029" style="position:absolute;top:2413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HU8QA&#10;AADcAAAADwAAAGRycy9kb3ducmV2LnhtbESPQWvCQBSE74X+h+UVeqsbRcVGV2kFoZcejFrx9si+&#10;JqnZtyH7qvHfu4LgcZiZb5jZonO1OlEbKs8G+r0EFHHubcWFge1m9TYBFQTZYu2ZDFwowGL+/DTD&#10;1Pozr+mUSaEihEOKBkqRJtU65CU5DD3fEEfv17cOJcq20LbFc4S7Wg+SZKwdVhwXSmxoWVJ+zP6d&#10;gdG+W3+7eivvIrufz2xyEPw7GPP60n1MQQl18gjf21/WwHg0hNuZe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B1P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</v:group>
            </w:pict>
          </mc:Fallback>
        </mc:AlternateContent>
      </w:r>
    </w:p>
    <w:p w14:paraId="7A449308" w14:textId="77777777" w:rsidR="00DB4DA1" w:rsidRPr="00DA619E" w:rsidRDefault="00DB4DA1" w:rsidP="00DB4DA1">
      <w:pPr>
        <w:spacing w:after="46"/>
        <w:ind w:left="203" w:right="-7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7853DDB" wp14:editId="2DA2EDA6">
                <wp:extent cx="5868416" cy="6350"/>
                <wp:effectExtent l="0" t="0" r="0" b="0"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416" cy="6350"/>
                          <a:chOff x="0" y="0"/>
                          <a:chExt cx="5868416" cy="6350"/>
                        </a:xfrm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8431F" id="Group 471" o:spid="_x0000_s1026" style="width:462.1pt;height:.5pt;mso-position-horizontal-relative:char;mso-position-vertical-relative:line" coordsize="586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">
                <v:shape id="Shape 657" o:spid="_x0000_s1027" style="position:absolute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ZJMQA&#10;AADcAAAADwAAAGRycy9kb3ducmV2LnhtbESPQWvCQBSE74X+h+UVvNWNgtZGV1FB8NKDUSveHtnX&#10;JDX7NmSfmv77bqHgcZiZb5jZonO1ulEbKs8GBv0EFHHubcWFgcN+8zoBFQTZYu2ZDPxQgMX8+WmG&#10;qfV33tEtk0JFCIcUDZQiTap1yEtyGPq+IY7el28dSpRtoW2L9wh3tR4myVg7rDgulNjQuqT8kl2d&#10;gdGp2324+iDvIsfPVTY5C36fjem9dMspKKFOHuH/9tYaGI/e4O9MPA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mST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  <w10:anchorlock/>
              </v:group>
            </w:pict>
          </mc:Fallback>
        </mc:AlternateContent>
      </w:r>
    </w:p>
    <w:p w14:paraId="33C991F1" w14:textId="26980804" w:rsidR="00DB4DA1" w:rsidRPr="00DA619E" w:rsidRDefault="00DB4DA1" w:rsidP="00DB4DA1">
      <w:pPr>
        <w:spacing w:after="366" w:line="265" w:lineRule="auto"/>
        <w:ind w:left="1957" w:right="1791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 xml:space="preserve">(Причина отзыва) </w:t>
      </w:r>
    </w:p>
    <w:p w14:paraId="22AAC150" w14:textId="3F781FC0" w:rsidR="00DB4DA1" w:rsidRPr="00DA619E" w:rsidRDefault="006E4D7D" w:rsidP="006E4D7D">
      <w:pPr>
        <w:spacing w:line="265" w:lineRule="auto"/>
        <w:ind w:left="284" w:right="1791" w:hanging="10"/>
        <w:jc w:val="both"/>
        <w:rPr>
          <w:rFonts w:ascii="Times New Roman" w:hAnsi="Times New Roman" w:cs="Times New Roman"/>
        </w:rPr>
      </w:pPr>
      <w:r w:rsidRPr="00DA619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6E61A" wp14:editId="4D62BD44">
                <wp:simplePos x="0" y="0"/>
                <wp:positionH relativeFrom="column">
                  <wp:posOffset>1197203</wp:posOffset>
                </wp:positionH>
                <wp:positionV relativeFrom="paragraph">
                  <wp:posOffset>131038</wp:posOffset>
                </wp:positionV>
                <wp:extent cx="4801870" cy="6985"/>
                <wp:effectExtent l="0" t="0" r="0" b="12065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6985"/>
                          <a:chOff x="0" y="0"/>
                          <a:chExt cx="4800600" cy="6350"/>
                        </a:xfrm>
                      </wpg:grpSpPr>
                      <wps:wsp>
                        <wps:cNvPr id="659" name="Shape 659"/>
                        <wps:cNvSpPr/>
                        <wps:spPr>
                          <a:xfrm>
                            <a:off x="0" y="0"/>
                            <a:ext cx="480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144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80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0060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88555" id="Group 467" o:spid="_x0000_s1026" style="position:absolute;margin-left:94.25pt;margin-top:10.3pt;width:378.1pt;height:.55pt;z-index:251658240;mso-width-relative:margin;mso-height-relative:margin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">
                <v:shape id="Shape 659" o:spid="_x0000_s1027" style="position:absolute;width:48006;height:91;visibility:visible;mso-wrap-style:square;v-text-anchor:top" coordsize="4800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EU8QA&#10;AADcAAAADwAAAGRycy9kb3ducmV2LnhtbESP0YrCMBRE34X9h3AXfBFN3WrRapRlZcEnweoHXJtr&#10;W7a5KU2s9e/NguDjMDNnmPW2N7XoqHWVZQXTSQSCOLe64kLB+fQ7XoBwHlljbZkUPMjBdvMxWGOq&#10;7Z2P1GW+EAHCLkUFpfdNKqXLSzLoJrYhDt7VtgZ9kG0hdYv3ADe1/IqiRBqsOCyU2NBPSflfdjMK&#10;dqdHfZuNki7203h3ac4mHh2MUsPP/nsFwlPv3+FXe68VJPMl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RFPEAAAA3AAAAA8AAAAAAAAAAAAAAAAAmAIAAGRycy9k&#10;b3ducmV2LnhtbFBLBQYAAAAABAAEAPUAAACJAwAAAAA=&#10;" path="m,l4800600,r,9144l,9144,,e" fillcolor="black" stroked="f" strokeweight="0">
                  <v:stroke miterlimit="83231f" joinstyle="miter"/>
                  <v:path arrowok="t" textboxrect="0,0,4800600,9144"/>
                </v:shape>
                <v:shape id="Shape 2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vscQA&#10;AADbAAAADwAAAGRycy9kb3ducmV2LnhtbESPzWrDMBCE74G+g9hCLqGW40NJHCshLRQKhYY4eYCt&#10;tf4h1spY8k/69FWh0OMwM98w2WE2rRipd41lBesoBkFcWN1wpeB6eXvagHAeWWNrmRTcycFh/7DI&#10;MNV24jONua9EgLBLUUHtfZdK6YqaDLrIdsTBK21v0AfZV1L3OAW4aWUSx8/SYMNhocaOXmsqbvlg&#10;FGjzcvvafnxPibOrUzt8lrx2J6WWj/NxB8LT7P/Df+13rSBJ4P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Er7HEAAAA2wAAAA8AAAAAAAAAAAAAAAAAmAIAAGRycy9k&#10;b3ducmV2LnhtbFBLBQYAAAAABAAEAPUAAACJAwAAAAA=&#10;" path="m,6350l,,,6350xe" fillcolor="black" stroked="f" strokeweight="0">
                  <v:stroke miterlimit="83231f" joinstyle="miter"/>
                  <v:path arrowok="t" textboxrect="0,0,0,6350"/>
                </v:shape>
                <v:shape id="Shape 23" o:spid="_x0000_s1029" style="position:absolute;left:4800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KsMA&#10;AADbAAAADwAAAGRycy9kb3ducmV2LnhtbESP0YrCMBRE34X9h3AX9kU0tYJo1ygqCAuCYvUD7jbX&#10;ttjclCba7n69EQQfh5k5w8yXnanEnRpXWlYwGkYgiDOrS84VnE/bwRSE88gaK8uk4I8cLBcfvTkm&#10;2rZ8pHvqcxEg7BJUUHhfJ1K6rCCDbmhr4uBdbGPQB9nkUjfYBripZBxFE2mw5LBQYE2bgrJrejMK&#10;tFlff2e7/zZ2tn+obvsLj9xBqa/PbvUNwlPn3+FX+0cri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gKKsMAAADbAAAADwAAAAAAAAAAAAAAAACYAgAAZHJzL2Rv&#10;d25yZXYueG1sUEsFBgAAAAAEAAQA9QAAAIgDAAAAAA==&#10;" path="m,6350l,,,6350xe" fillcolor="black" stroked="f" strokeweight="0">
                  <v:stroke miterlimit="83231f" joinstyle="miter"/>
                  <v:path arrowok="t" textboxrect="0,0,0,6350"/>
                </v:shape>
              </v:group>
            </w:pict>
          </mc:Fallback>
        </mc:AlternateContent>
      </w:r>
      <w:r w:rsidR="00DB4DA1" w:rsidRPr="00DA619E">
        <w:rPr>
          <w:rFonts w:ascii="Times New Roman" w:hAnsi="Times New Roman" w:cs="Times New Roman"/>
        </w:rPr>
        <w:t>Сертификат №</w:t>
      </w:r>
    </w:p>
    <w:p w14:paraId="6D8CEC97" w14:textId="476492F3" w:rsidR="006E4D7D" w:rsidRPr="00DA619E" w:rsidRDefault="006E4D7D" w:rsidP="006E4D7D">
      <w:pPr>
        <w:spacing w:before="120" w:after="1033" w:line="264" w:lineRule="auto"/>
        <w:ind w:left="1956" w:hanging="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>(Серийный номер)</w:t>
      </w:r>
    </w:p>
    <w:p w14:paraId="5D53F1FE" w14:textId="42A19578" w:rsidR="006E4D7D" w:rsidRPr="00DA619E" w:rsidRDefault="006E4D7D" w:rsidP="006E4D7D">
      <w:pPr>
        <w:spacing w:after="44"/>
        <w:ind w:left="1929" w:right="-35"/>
      </w:pPr>
      <w:r w:rsidRPr="00DA619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C76DBC" wp14:editId="313C3C4E">
                <wp:simplePos x="0" y="0"/>
                <wp:positionH relativeFrom="column">
                  <wp:posOffset>1194816</wp:posOffset>
                </wp:positionH>
                <wp:positionV relativeFrom="paragraph">
                  <wp:posOffset>123977</wp:posOffset>
                </wp:positionV>
                <wp:extent cx="4801870" cy="6985"/>
                <wp:effectExtent l="0" t="0" r="0" b="12065"/>
                <wp:wrapNone/>
                <wp:docPr id="12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6985"/>
                          <a:chOff x="0" y="0"/>
                          <a:chExt cx="4800600" cy="6350"/>
                        </a:xfrm>
                      </wpg:grpSpPr>
                      <wps:wsp>
                        <wps:cNvPr id="13" name="Shape 659"/>
                        <wps:cNvSpPr/>
                        <wps:spPr>
                          <a:xfrm>
                            <a:off x="0" y="0"/>
                            <a:ext cx="480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144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80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3"/>
                        <wps:cNvSpPr/>
                        <wps:spPr>
                          <a:xfrm>
                            <a:off x="480060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40948" id="Group 467" o:spid="_x0000_s1026" style="position:absolute;margin-left:94.1pt;margin-top:9.75pt;width:378.1pt;height:.55pt;z-index:251661312;mso-width-relative:margin;mso-height-relative:margin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">
                <v:shape id="Shape 659" o:spid="_x0000_s1027" style="position:absolute;width:48006;height:91;visibility:visible;mso-wrap-style:square;v-text-anchor:top" coordsize="4800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WLb0A&#10;AADbAAAADwAAAGRycy9kb3ducmV2LnhtbERPSwrCMBDdC94hjOBGNNWKSDWKKIIrwc8BxmZsi82k&#10;NLHW2xtBcDeP953lujWlaKh2hWUF41EEgji1uuBMwfWyH85BOI+ssbRMCt7kYL3qdpaYaPviEzVn&#10;n4kQwi5BBbn3VSKlS3My6Ea2Ig7c3dYGfYB1JnWNrxBuSjmJopk0WHBoyLGibU7p4/w0CnaXd/mc&#10;DmZN7Mfx7lZdTTw4GqX6vXazAOGp9X/xz33QYX4M31/C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VyWLb0AAADbAAAADwAAAAAAAAAAAAAAAACYAgAAZHJzL2Rvd25yZXYu&#10;eG1sUEsFBgAAAAAEAAQA9QAAAIIDAAAAAA==&#10;" path="m,l4800600,r,9144l,9144,,e" fillcolor="black" stroked="f" strokeweight="0">
                  <v:stroke miterlimit="83231f" joinstyle="miter"/>
                  <v:path arrowok="t" textboxrect="0,0,4800600,9144"/>
                </v:shape>
                <v:shape id="Shape 2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Y48IA&#10;AADbAAAADwAAAGRycy9kb3ducmV2LnhtbERP22rCQBB9L/gPywh9Ed1EitSYTWgFoVCo1PYDxuzk&#10;QrKzIbuatF/fFYS+zeFcJ80n04krDa6xrCBeRSCIC6sbrhR8fx2WzyCcR9bYWSYFP+Qgz2YPKSba&#10;jvxJ15OvRAhhl6CC2vs+kdIVNRl0K9sTB660g0Ef4FBJPeAYwk0n11G0kQYbDg019rSvqWhPF6NA&#10;m9f2vH3/HdfOLo7d5aPk2B2VepxPLzsQnib/L76733SY/wS3X8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Vjj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  <v:shape id="Shape 23" o:spid="_x0000_s1029" style="position:absolute;left:4800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9eMIA&#10;AADbAAAADwAAAGRycy9kb3ducmV2LnhtbERP22rCQBB9L/gPywh9Ed1EqNSYTWgFoVCo1PYDxuzk&#10;QrKzIbuatF/fFYS+zeFcJ80n04krDa6xrCBeRSCIC6sbrhR8fx2WzyCcR9bYWSYFP+Qgz2YPKSba&#10;jvxJ15OvRAhhl6CC2vs+kdIVNRl0K9sTB660g0Ef4FBJPeAYwk0n11G0kQYbDg019rSvqWhPF6NA&#10;m9f2vH3/HdfOLo7d5aPk2B2VepxPLzsQnib/L76733SY/wS3X8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f14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</v:group>
            </w:pict>
          </mc:Fallback>
        </mc:AlternateContent>
      </w:r>
    </w:p>
    <w:p w14:paraId="7877728A" w14:textId="33561B20" w:rsidR="006E4D7D" w:rsidRPr="00DA619E" w:rsidRDefault="006E4D7D" w:rsidP="006E4D7D">
      <w:pPr>
        <w:tabs>
          <w:tab w:val="center" w:pos="2694"/>
          <w:tab w:val="center" w:pos="7184"/>
        </w:tabs>
        <w:spacing w:after="244"/>
        <w:rPr>
          <w:sz w:val="16"/>
          <w:szCs w:val="16"/>
        </w:rPr>
      </w:pPr>
      <w:r w:rsidRPr="00DA619E">
        <w:tab/>
      </w:r>
      <w:r w:rsidRPr="00DA619E"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 w:rsidRPr="00DA619E">
        <w:rPr>
          <w:rFonts w:ascii="Times New Roman" w:eastAsia="Times New Roman" w:hAnsi="Times New Roman" w:cs="Times New Roman"/>
          <w:sz w:val="16"/>
          <w:szCs w:val="16"/>
        </w:rPr>
        <w:tab/>
        <w:t>(расшифровка)</w:t>
      </w:r>
    </w:p>
    <w:p w14:paraId="19720D19" w14:textId="77777777" w:rsidR="006E4D7D" w:rsidRPr="00DA619E" w:rsidRDefault="006E4D7D" w:rsidP="006E4D7D">
      <w:pPr>
        <w:spacing w:after="4"/>
        <w:ind w:left="6057"/>
      </w:pPr>
      <w:r w:rsidRPr="00DA619E">
        <w:rPr>
          <w:noProof/>
        </w:rPr>
        <mc:AlternateContent>
          <mc:Choice Requires="wpg">
            <w:drawing>
              <wp:inline distT="0" distB="0" distL="0" distR="0" wp14:anchorId="3512E5C3" wp14:editId="31054807">
                <wp:extent cx="1545035" cy="9525"/>
                <wp:effectExtent l="0" t="0" r="0" b="0"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035" cy="9525"/>
                          <a:chOff x="0" y="0"/>
                          <a:chExt cx="1545035" cy="9525"/>
                        </a:xfrm>
                      </wpg:grpSpPr>
                      <wps:wsp>
                        <wps:cNvPr id="663" name="Shape 663"/>
                        <wps:cNvSpPr/>
                        <wps:spPr>
                          <a:xfrm>
                            <a:off x="0" y="0"/>
                            <a:ext cx="15450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35" h="9525">
                                <a:moveTo>
                                  <a:pt x="0" y="0"/>
                                </a:moveTo>
                                <a:lnTo>
                                  <a:pt x="1545035" y="0"/>
                                </a:lnTo>
                                <a:lnTo>
                                  <a:pt x="15450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00972" id="Group 469" o:spid="_x0000_s1026" style="width:121.65pt;height:.75pt;mso-position-horizontal-relative:char;mso-position-vertical-relative:line" coordsize="154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">
                <v:shape id="Shape 663" o:spid="_x0000_s1027" style="position:absolute;width:15450;height:95;visibility:visible;mso-wrap-style:square;v-text-anchor:top" coordsize="15450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ZE8YA&#10;AADcAAAADwAAAGRycy9kb3ducmV2LnhtbESPT2sCMRTE74V+h/CEXopmt8JWVqMUQemfU20Fj4/N&#10;c7O4eVmTuK7fvikUehxm5jfMYjXYVvTkQ+NYQT7JQBBXTjdcK/j+2oxnIEJE1tg6JgU3CrBa3t8t&#10;sNTuyp/U72ItEoRDiQpMjF0pZagMWQwT1xEn7+i8xZikr6X2eE1w28qnLCukxYbTgsGO1oaq0+5i&#10;FZz7w8WfPvaPuXHPb/l6+x7c8azUw2h4mYOINMT/8F/7VSsoii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bZE8YAAADcAAAADwAAAAAAAAAAAAAAAACYAgAAZHJz&#10;L2Rvd25yZXYueG1sUEsFBgAAAAAEAAQA9QAAAIsDAAAAAA==&#10;" path="m,l1545035,r,9525l,9525,,e" fillcolor="black" stroked="f" strokeweight="0">
                  <v:stroke miterlimit="83231f" joinstyle="miter"/>
                  <v:path arrowok="t" textboxrect="0,0,1545035,9525"/>
                </v:shape>
                <w10:anchorlock/>
              </v:group>
            </w:pict>
          </mc:Fallback>
        </mc:AlternateContent>
      </w:r>
    </w:p>
    <w:p w14:paraId="476D4063" w14:textId="43BB90CF" w:rsidR="006E4D7D" w:rsidRPr="00DA619E" w:rsidRDefault="00014FD2" w:rsidP="006E4D7D">
      <w:pPr>
        <w:ind w:left="6948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</w:t>
      </w:r>
      <w:r w:rsidR="006E4D7D" w:rsidRPr="00DA619E">
        <w:rPr>
          <w:rFonts w:ascii="Times New Roman" w:eastAsia="Times New Roman" w:hAnsi="Times New Roman" w:cs="Times New Roman"/>
          <w:sz w:val="16"/>
          <w:szCs w:val="16"/>
        </w:rPr>
        <w:t>(дата)</w:t>
      </w:r>
    </w:p>
    <w:p w14:paraId="4507F522" w14:textId="77777777" w:rsidR="006E4D7D" w:rsidRPr="00DA619E" w:rsidRDefault="006E4D7D" w:rsidP="006E4D7D">
      <w:pPr>
        <w:spacing w:before="120" w:after="1033" w:line="264" w:lineRule="auto"/>
        <w:ind w:left="1956" w:hanging="11"/>
        <w:jc w:val="center"/>
        <w:rPr>
          <w:sz w:val="16"/>
          <w:szCs w:val="16"/>
        </w:rPr>
      </w:pPr>
    </w:p>
    <w:p w14:paraId="4EFDE593" w14:textId="005DEB94" w:rsidR="006E4D7D" w:rsidRPr="00DA619E" w:rsidRDefault="006E4D7D" w:rsidP="006E4D7D">
      <w:pPr>
        <w:spacing w:line="480" w:lineRule="auto"/>
        <w:ind w:left="284" w:right="1791" w:hanging="10"/>
        <w:jc w:val="both"/>
        <w:rPr>
          <w:rFonts w:ascii="Times New Roman" w:hAnsi="Times New Roman" w:cs="Times New Roman"/>
          <w:sz w:val="16"/>
          <w:szCs w:val="16"/>
        </w:rPr>
      </w:pPr>
      <w:r w:rsidRPr="00DA619E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33CCE4B9" w14:textId="0C25B813" w:rsidR="00B531A1" w:rsidRPr="00B645E7" w:rsidRDefault="006E4D7D" w:rsidP="006E4D7D">
      <w:pPr>
        <w:spacing w:line="480" w:lineRule="auto"/>
        <w:ind w:left="284"/>
      </w:pPr>
      <w:r w:rsidRPr="00DA619E">
        <w:rPr>
          <w:rStyle w:val="footnotemark"/>
          <w:rFonts w:eastAsia="Microsoft Sans Serif"/>
          <w:sz w:val="16"/>
          <w:szCs w:val="16"/>
        </w:rPr>
        <w:footnoteRef/>
      </w:r>
      <w:r w:rsidRPr="00DA619E">
        <w:rPr>
          <w:sz w:val="16"/>
          <w:szCs w:val="16"/>
        </w:rPr>
        <w:t xml:space="preserve"> </w:t>
      </w:r>
      <w:r w:rsidRPr="00DA619E">
        <w:rPr>
          <w:rFonts w:ascii="Times New Roman" w:hAnsi="Times New Roman" w:cs="Times New Roman"/>
          <w:sz w:val="16"/>
          <w:szCs w:val="16"/>
        </w:rPr>
        <w:t>Заполняется только для организации</w:t>
      </w:r>
    </w:p>
    <w:sectPr w:rsidR="00B531A1" w:rsidRPr="00B645E7" w:rsidSect="00844041">
      <w:headerReference w:type="default" r:id="rId19"/>
      <w:type w:val="continuous"/>
      <w:pgSz w:w="11906" w:h="16838" w:code="9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7A82" w14:textId="77777777" w:rsidR="00AE3FD7" w:rsidRDefault="00AE3FD7">
      <w:r>
        <w:separator/>
      </w:r>
    </w:p>
  </w:endnote>
  <w:endnote w:type="continuationSeparator" w:id="0">
    <w:p w14:paraId="20D90287" w14:textId="77777777" w:rsidR="00AE3FD7" w:rsidRDefault="00AE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EB0BB" w14:textId="77777777" w:rsidR="00AE3FD7" w:rsidRDefault="00AE3FD7">
      <w:r>
        <w:separator/>
      </w:r>
    </w:p>
  </w:footnote>
  <w:footnote w:type="continuationSeparator" w:id="0">
    <w:p w14:paraId="648BDC2B" w14:textId="77777777" w:rsidR="00AE3FD7" w:rsidRDefault="00AE3FD7">
      <w:r>
        <w:continuationSeparator/>
      </w:r>
    </w:p>
  </w:footnote>
  <w:footnote w:id="1">
    <w:p w14:paraId="2E5E8078" w14:textId="559E5DC4" w:rsidR="001F650C" w:rsidRPr="003F5F2D" w:rsidRDefault="001F650C" w:rsidP="008C09E4">
      <w:pPr>
        <w:pStyle w:val="af6"/>
        <w:ind w:left="142" w:hanging="142"/>
        <w:jc w:val="both"/>
      </w:pPr>
      <w:r w:rsidRPr="003F5F2D">
        <w:rPr>
          <w:rStyle w:val="af8"/>
        </w:rPr>
        <w:footnoteRef/>
      </w:r>
      <w:r>
        <w:t> </w:t>
      </w:r>
      <w:r w:rsidRPr="003F5F2D">
        <w:t>под обработкой идентификационных данных понимается сбор документов и сведений, содержащих необходимые для создания квалифицированного сертификата сведения, организация проверки их достоверности и сохранности, организация их передачи в центры сертификации для создания</w:t>
      </w:r>
      <w:r>
        <w:t xml:space="preserve"> УЦ </w:t>
      </w:r>
      <w:r w:rsidRPr="003F5F2D">
        <w:t>ФНС России квалифицированных сертификатов.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4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FAEEA8" w14:textId="3959C153" w:rsidR="001F650C" w:rsidRPr="001F650C" w:rsidRDefault="001F650C" w:rsidP="001F650C">
        <w:pPr>
          <w:pStyle w:val="a8"/>
          <w:jc w:val="center"/>
          <w:rPr>
            <w:rFonts w:ascii="Times New Roman" w:hAnsi="Times New Roman" w:cs="Times New Roman"/>
          </w:rPr>
        </w:pPr>
        <w:r w:rsidRPr="001F650C">
          <w:rPr>
            <w:rFonts w:ascii="Times New Roman" w:hAnsi="Times New Roman" w:cs="Times New Roman"/>
          </w:rPr>
          <w:fldChar w:fldCharType="begin"/>
        </w:r>
        <w:r w:rsidRPr="001F650C">
          <w:rPr>
            <w:rFonts w:ascii="Times New Roman" w:hAnsi="Times New Roman" w:cs="Times New Roman"/>
          </w:rPr>
          <w:instrText>PAGE   \* MERGEFORMAT</w:instrText>
        </w:r>
        <w:r w:rsidRPr="001F650C">
          <w:rPr>
            <w:rFonts w:ascii="Times New Roman" w:hAnsi="Times New Roman" w:cs="Times New Roman"/>
          </w:rPr>
          <w:fldChar w:fldCharType="separate"/>
        </w:r>
        <w:r w:rsidR="0004230F">
          <w:rPr>
            <w:rFonts w:ascii="Times New Roman" w:hAnsi="Times New Roman" w:cs="Times New Roman"/>
            <w:noProof/>
          </w:rPr>
          <w:t>21</w:t>
        </w:r>
        <w:r w:rsidRPr="001F650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A2B8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20D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4E3A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6C87034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FFFFFF81"/>
    <w:multiLevelType w:val="singleLevel"/>
    <w:tmpl w:val="BB8212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67AED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A65CC94A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 w15:restartNumberingAfterBreak="0">
    <w:nsid w:val="0012555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3742E23"/>
    <w:multiLevelType w:val="multilevel"/>
    <w:tmpl w:val="B3F68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3F3F18"/>
    <w:multiLevelType w:val="hybridMultilevel"/>
    <w:tmpl w:val="E7F89DDC"/>
    <w:lvl w:ilvl="0" w:tplc="620E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DB6DD0"/>
    <w:multiLevelType w:val="hybridMultilevel"/>
    <w:tmpl w:val="213424BE"/>
    <w:lvl w:ilvl="0" w:tplc="06E4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65642"/>
    <w:multiLevelType w:val="hybridMultilevel"/>
    <w:tmpl w:val="F60E1068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866E8"/>
    <w:multiLevelType w:val="hybridMultilevel"/>
    <w:tmpl w:val="DBBA201C"/>
    <w:lvl w:ilvl="0" w:tplc="2BFCD4D6">
      <w:start w:val="1"/>
      <w:numFmt w:val="bullet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1725F"/>
    <w:multiLevelType w:val="hybridMultilevel"/>
    <w:tmpl w:val="D020F558"/>
    <w:lvl w:ilvl="0" w:tplc="F45E6CEA">
      <w:start w:val="1"/>
      <w:numFmt w:val="bullet"/>
      <w:pStyle w:val="Table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B1664"/>
    <w:multiLevelType w:val="hybridMultilevel"/>
    <w:tmpl w:val="12F6D522"/>
    <w:lvl w:ilvl="0" w:tplc="53321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A0C5C"/>
    <w:multiLevelType w:val="hybridMultilevel"/>
    <w:tmpl w:val="36E421DC"/>
    <w:lvl w:ilvl="0" w:tplc="0E94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1867C5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70580"/>
    <w:multiLevelType w:val="multilevel"/>
    <w:tmpl w:val="315E2D5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1"/>
      <w:suff w:val="space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182AF5"/>
    <w:multiLevelType w:val="hybridMultilevel"/>
    <w:tmpl w:val="3378DA18"/>
    <w:lvl w:ilvl="0" w:tplc="FD3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BE053E"/>
    <w:multiLevelType w:val="hybridMultilevel"/>
    <w:tmpl w:val="07163812"/>
    <w:lvl w:ilvl="0" w:tplc="680C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A7453"/>
    <w:multiLevelType w:val="hybridMultilevel"/>
    <w:tmpl w:val="6BC02C06"/>
    <w:lvl w:ilvl="0" w:tplc="F9B2B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4F55F3"/>
    <w:multiLevelType w:val="hybridMultilevel"/>
    <w:tmpl w:val="180E17A8"/>
    <w:lvl w:ilvl="0" w:tplc="73028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B412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C91B7B"/>
    <w:multiLevelType w:val="hybridMultilevel"/>
    <w:tmpl w:val="D3923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8F706F"/>
    <w:multiLevelType w:val="hybridMultilevel"/>
    <w:tmpl w:val="24260A0A"/>
    <w:lvl w:ilvl="0" w:tplc="4648CB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DE06A3"/>
    <w:multiLevelType w:val="hybridMultilevel"/>
    <w:tmpl w:val="35FEAE32"/>
    <w:lvl w:ilvl="0" w:tplc="6586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68460E"/>
    <w:multiLevelType w:val="hybridMultilevel"/>
    <w:tmpl w:val="6644AF44"/>
    <w:lvl w:ilvl="0" w:tplc="F3DA805A">
      <w:start w:val="1"/>
      <w:numFmt w:val="bullet"/>
      <w:pStyle w:val="TableList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333FE"/>
    <w:multiLevelType w:val="hybridMultilevel"/>
    <w:tmpl w:val="CE288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BB6D11"/>
    <w:multiLevelType w:val="multilevel"/>
    <w:tmpl w:val="D45086AC"/>
    <w:lvl w:ilvl="0">
      <w:start w:val="1"/>
      <w:numFmt w:val="decimal"/>
      <w:pStyle w:val="a0"/>
      <w:lvlText w:val="%1)"/>
      <w:lvlJc w:val="left"/>
      <w:pPr>
        <w:tabs>
          <w:tab w:val="num" w:pos="1077"/>
        </w:tabs>
        <w:ind w:left="0" w:firstLine="720"/>
      </w:pPr>
      <w:rPr>
        <w:rFonts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0"/>
      <w:lvlText w:val="%2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21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2235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2235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2201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8" w15:restartNumberingAfterBreak="0">
    <w:nsid w:val="6A3A6ECE"/>
    <w:multiLevelType w:val="multilevel"/>
    <w:tmpl w:val="02E0C086"/>
    <w:lvl w:ilvl="0">
      <w:start w:val="1"/>
      <w:numFmt w:val="russianUpper"/>
      <w:pStyle w:val="Appendix"/>
      <w:suff w:val="space"/>
      <w:lvlText w:val="Приложение %1"/>
      <w:lvlJc w:val="left"/>
      <w:pPr>
        <w:ind w:left="284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suff w:val="space"/>
      <w:lvlText w:val="%1.%2.%3.%4.%5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9" w15:restartNumberingAfterBreak="0">
    <w:nsid w:val="700000E9"/>
    <w:multiLevelType w:val="hybridMultilevel"/>
    <w:tmpl w:val="8CD07DEE"/>
    <w:lvl w:ilvl="0" w:tplc="717C2D34">
      <w:start w:val="1"/>
      <w:numFmt w:val="bullet"/>
      <w:pStyle w:val="21"/>
      <w:lvlText w:val="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9BF47CC4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EB78E68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49A840C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7D1AB75E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0FE69FE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D3560A1C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219251CA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1CE0484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2C41C4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6F73C69"/>
    <w:multiLevelType w:val="hybridMultilevel"/>
    <w:tmpl w:val="55D68922"/>
    <w:lvl w:ilvl="0" w:tplc="5CF497C8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12538B"/>
    <w:multiLevelType w:val="hybridMultilevel"/>
    <w:tmpl w:val="7D268698"/>
    <w:lvl w:ilvl="0" w:tplc="7C52CCA8">
      <w:start w:val="1"/>
      <w:numFmt w:val="bullet"/>
      <w:pStyle w:val="a2"/>
      <w:suff w:val="space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6"/>
  </w:num>
  <w:num w:numId="5">
    <w:abstractNumId w:val="11"/>
  </w:num>
  <w:num w:numId="6">
    <w:abstractNumId w:val="6"/>
  </w:num>
  <w:num w:numId="7">
    <w:abstractNumId w:val="29"/>
  </w:num>
  <w:num w:numId="8">
    <w:abstractNumId w:val="27"/>
  </w:num>
  <w:num w:numId="9">
    <w:abstractNumId w:val="25"/>
  </w:num>
  <w:num w:numId="10">
    <w:abstractNumId w:val="13"/>
  </w:num>
  <w:num w:numId="11">
    <w:abstractNumId w:val="3"/>
  </w:num>
  <w:num w:numId="12">
    <w:abstractNumId w:val="30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21"/>
  </w:num>
  <w:num w:numId="20">
    <w:abstractNumId w:val="28"/>
  </w:num>
  <w:num w:numId="21">
    <w:abstractNumId w:val="31"/>
  </w:num>
  <w:num w:numId="22">
    <w:abstractNumId w:val="15"/>
  </w:num>
  <w:num w:numId="23">
    <w:abstractNumId w:val="19"/>
  </w:num>
  <w:num w:numId="24">
    <w:abstractNumId w:val="20"/>
  </w:num>
  <w:num w:numId="25">
    <w:abstractNumId w:val="14"/>
  </w:num>
  <w:num w:numId="26">
    <w:abstractNumId w:val="17"/>
  </w:num>
  <w:num w:numId="27">
    <w:abstractNumId w:val="24"/>
  </w:num>
  <w:num w:numId="28">
    <w:abstractNumId w:val="10"/>
  </w:num>
  <w:num w:numId="29">
    <w:abstractNumId w:val="18"/>
  </w:num>
  <w:num w:numId="30">
    <w:abstractNumId w:val="9"/>
  </w:num>
  <w:num w:numId="31">
    <w:abstractNumId w:val="22"/>
  </w:num>
  <w:num w:numId="32">
    <w:abstractNumId w:val="23"/>
  </w:num>
  <w:num w:numId="33">
    <w:abstractNumId w:val="16"/>
  </w:num>
  <w:num w:numId="34">
    <w:abstractNumId w:val="16"/>
  </w:num>
  <w:num w:numId="35">
    <w:abstractNumId w:val="16"/>
  </w:num>
  <w:num w:numId="36">
    <w:abstractNumId w:val="32"/>
  </w:num>
  <w:num w:numId="37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EE"/>
    <w:rsid w:val="000027EE"/>
    <w:rsid w:val="000028DF"/>
    <w:rsid w:val="0000341D"/>
    <w:rsid w:val="00003892"/>
    <w:rsid w:val="00010CD8"/>
    <w:rsid w:val="00014FD2"/>
    <w:rsid w:val="00021CB5"/>
    <w:rsid w:val="00022A01"/>
    <w:rsid w:val="000256D4"/>
    <w:rsid w:val="0003282A"/>
    <w:rsid w:val="000339F3"/>
    <w:rsid w:val="00034C1E"/>
    <w:rsid w:val="00036278"/>
    <w:rsid w:val="00037D59"/>
    <w:rsid w:val="0004230F"/>
    <w:rsid w:val="000452E8"/>
    <w:rsid w:val="00050DAE"/>
    <w:rsid w:val="00053C41"/>
    <w:rsid w:val="0005465A"/>
    <w:rsid w:val="000559D4"/>
    <w:rsid w:val="0005767D"/>
    <w:rsid w:val="0006350E"/>
    <w:rsid w:val="00065A0B"/>
    <w:rsid w:val="00066631"/>
    <w:rsid w:val="000704D1"/>
    <w:rsid w:val="00081184"/>
    <w:rsid w:val="00081B10"/>
    <w:rsid w:val="000832FC"/>
    <w:rsid w:val="00093974"/>
    <w:rsid w:val="0009482B"/>
    <w:rsid w:val="000A1BBB"/>
    <w:rsid w:val="000A415F"/>
    <w:rsid w:val="000B1963"/>
    <w:rsid w:val="000B513D"/>
    <w:rsid w:val="000C2BB6"/>
    <w:rsid w:val="000C4477"/>
    <w:rsid w:val="000C5BCE"/>
    <w:rsid w:val="000D6526"/>
    <w:rsid w:val="000D7C88"/>
    <w:rsid w:val="000E272D"/>
    <w:rsid w:val="000E35A5"/>
    <w:rsid w:val="000F18C6"/>
    <w:rsid w:val="000F2BEB"/>
    <w:rsid w:val="000F3581"/>
    <w:rsid w:val="000F3B5B"/>
    <w:rsid w:val="000F6ED0"/>
    <w:rsid w:val="00101E25"/>
    <w:rsid w:val="00102E38"/>
    <w:rsid w:val="00103006"/>
    <w:rsid w:val="00110A45"/>
    <w:rsid w:val="001115F5"/>
    <w:rsid w:val="00111817"/>
    <w:rsid w:val="00114FCF"/>
    <w:rsid w:val="001173B0"/>
    <w:rsid w:val="0011777D"/>
    <w:rsid w:val="001179CB"/>
    <w:rsid w:val="001225C5"/>
    <w:rsid w:val="001250A9"/>
    <w:rsid w:val="00127DAE"/>
    <w:rsid w:val="00130606"/>
    <w:rsid w:val="00131280"/>
    <w:rsid w:val="00142527"/>
    <w:rsid w:val="00144608"/>
    <w:rsid w:val="00160424"/>
    <w:rsid w:val="00165576"/>
    <w:rsid w:val="001663F5"/>
    <w:rsid w:val="0016645F"/>
    <w:rsid w:val="00166E28"/>
    <w:rsid w:val="001703C0"/>
    <w:rsid w:val="001703E3"/>
    <w:rsid w:val="00170652"/>
    <w:rsid w:val="00171B99"/>
    <w:rsid w:val="00171CD0"/>
    <w:rsid w:val="00171F9D"/>
    <w:rsid w:val="00174101"/>
    <w:rsid w:val="00182712"/>
    <w:rsid w:val="0018300D"/>
    <w:rsid w:val="0018311F"/>
    <w:rsid w:val="0018485B"/>
    <w:rsid w:val="00185A31"/>
    <w:rsid w:val="00185F5B"/>
    <w:rsid w:val="00186B2D"/>
    <w:rsid w:val="00193280"/>
    <w:rsid w:val="00194822"/>
    <w:rsid w:val="00195BCE"/>
    <w:rsid w:val="001A1CB5"/>
    <w:rsid w:val="001A4D8F"/>
    <w:rsid w:val="001A7BEA"/>
    <w:rsid w:val="001C623C"/>
    <w:rsid w:val="001C6463"/>
    <w:rsid w:val="001C76DA"/>
    <w:rsid w:val="001D016B"/>
    <w:rsid w:val="001D7266"/>
    <w:rsid w:val="001E149C"/>
    <w:rsid w:val="001E18DC"/>
    <w:rsid w:val="001E4334"/>
    <w:rsid w:val="001E7EE1"/>
    <w:rsid w:val="001F1B92"/>
    <w:rsid w:val="001F32F8"/>
    <w:rsid w:val="001F5C2C"/>
    <w:rsid w:val="001F646A"/>
    <w:rsid w:val="001F650C"/>
    <w:rsid w:val="001F7289"/>
    <w:rsid w:val="001F7A85"/>
    <w:rsid w:val="001F7BC7"/>
    <w:rsid w:val="001F7EB6"/>
    <w:rsid w:val="0020197E"/>
    <w:rsid w:val="00204A67"/>
    <w:rsid w:val="002057E4"/>
    <w:rsid w:val="00211BE7"/>
    <w:rsid w:val="00211BF1"/>
    <w:rsid w:val="0021315C"/>
    <w:rsid w:val="00214F7E"/>
    <w:rsid w:val="002275A8"/>
    <w:rsid w:val="00230021"/>
    <w:rsid w:val="00236A4B"/>
    <w:rsid w:val="00241471"/>
    <w:rsid w:val="00243659"/>
    <w:rsid w:val="00245F45"/>
    <w:rsid w:val="00265157"/>
    <w:rsid w:val="00265E9A"/>
    <w:rsid w:val="0027002C"/>
    <w:rsid w:val="00271846"/>
    <w:rsid w:val="00285AFD"/>
    <w:rsid w:val="00293506"/>
    <w:rsid w:val="002952D0"/>
    <w:rsid w:val="00297028"/>
    <w:rsid w:val="0029756A"/>
    <w:rsid w:val="002A0D95"/>
    <w:rsid w:val="002A47C0"/>
    <w:rsid w:val="002A63E3"/>
    <w:rsid w:val="002B1F6C"/>
    <w:rsid w:val="002B24D3"/>
    <w:rsid w:val="002C2399"/>
    <w:rsid w:val="002C6A29"/>
    <w:rsid w:val="002D4212"/>
    <w:rsid w:val="002D5BF5"/>
    <w:rsid w:val="002D650F"/>
    <w:rsid w:val="002D68D1"/>
    <w:rsid w:val="002D7093"/>
    <w:rsid w:val="002E1D5B"/>
    <w:rsid w:val="002E289F"/>
    <w:rsid w:val="002E293C"/>
    <w:rsid w:val="002F05B8"/>
    <w:rsid w:val="002F3A03"/>
    <w:rsid w:val="002F6616"/>
    <w:rsid w:val="003029B7"/>
    <w:rsid w:val="0031147A"/>
    <w:rsid w:val="0031277F"/>
    <w:rsid w:val="003155BF"/>
    <w:rsid w:val="00315D3D"/>
    <w:rsid w:val="00316668"/>
    <w:rsid w:val="003178F8"/>
    <w:rsid w:val="00322B1D"/>
    <w:rsid w:val="00324ADC"/>
    <w:rsid w:val="0032798D"/>
    <w:rsid w:val="003321DB"/>
    <w:rsid w:val="0033497A"/>
    <w:rsid w:val="003410DB"/>
    <w:rsid w:val="00346FC1"/>
    <w:rsid w:val="00352C7D"/>
    <w:rsid w:val="00354749"/>
    <w:rsid w:val="00354BF8"/>
    <w:rsid w:val="00357072"/>
    <w:rsid w:val="00360055"/>
    <w:rsid w:val="003610E1"/>
    <w:rsid w:val="00362D97"/>
    <w:rsid w:val="00363E6A"/>
    <w:rsid w:val="00364D8C"/>
    <w:rsid w:val="00366655"/>
    <w:rsid w:val="0036782D"/>
    <w:rsid w:val="00371E85"/>
    <w:rsid w:val="00374657"/>
    <w:rsid w:val="00377566"/>
    <w:rsid w:val="003810F2"/>
    <w:rsid w:val="00382423"/>
    <w:rsid w:val="00383637"/>
    <w:rsid w:val="0038406A"/>
    <w:rsid w:val="00384328"/>
    <w:rsid w:val="003917B7"/>
    <w:rsid w:val="00392A88"/>
    <w:rsid w:val="00393EA7"/>
    <w:rsid w:val="003A0A8A"/>
    <w:rsid w:val="003A32CC"/>
    <w:rsid w:val="003A4049"/>
    <w:rsid w:val="003A4813"/>
    <w:rsid w:val="003B1202"/>
    <w:rsid w:val="003B177C"/>
    <w:rsid w:val="003B259F"/>
    <w:rsid w:val="003B36DF"/>
    <w:rsid w:val="003B5070"/>
    <w:rsid w:val="003B6419"/>
    <w:rsid w:val="003C23AE"/>
    <w:rsid w:val="003C376E"/>
    <w:rsid w:val="003C3ADC"/>
    <w:rsid w:val="003D073F"/>
    <w:rsid w:val="003D3650"/>
    <w:rsid w:val="003D366F"/>
    <w:rsid w:val="003D3D49"/>
    <w:rsid w:val="003D4A2A"/>
    <w:rsid w:val="003E5638"/>
    <w:rsid w:val="003E71AC"/>
    <w:rsid w:val="003E7301"/>
    <w:rsid w:val="003F11A7"/>
    <w:rsid w:val="003F1B5B"/>
    <w:rsid w:val="003F1D0F"/>
    <w:rsid w:val="003F2CF8"/>
    <w:rsid w:val="003F43B7"/>
    <w:rsid w:val="00400235"/>
    <w:rsid w:val="00401B6E"/>
    <w:rsid w:val="004054F0"/>
    <w:rsid w:val="004055F5"/>
    <w:rsid w:val="00406E25"/>
    <w:rsid w:val="00410C97"/>
    <w:rsid w:val="00410EF6"/>
    <w:rsid w:val="004175A0"/>
    <w:rsid w:val="00426208"/>
    <w:rsid w:val="00433401"/>
    <w:rsid w:val="00434E2D"/>
    <w:rsid w:val="00440DCD"/>
    <w:rsid w:val="00443087"/>
    <w:rsid w:val="004431DA"/>
    <w:rsid w:val="00444BAC"/>
    <w:rsid w:val="004475A4"/>
    <w:rsid w:val="00456C57"/>
    <w:rsid w:val="004773DF"/>
    <w:rsid w:val="004816A2"/>
    <w:rsid w:val="00482C95"/>
    <w:rsid w:val="00486588"/>
    <w:rsid w:val="00490E74"/>
    <w:rsid w:val="004A5BDE"/>
    <w:rsid w:val="004B4CEE"/>
    <w:rsid w:val="004B51F1"/>
    <w:rsid w:val="004C173D"/>
    <w:rsid w:val="004C259C"/>
    <w:rsid w:val="004C4469"/>
    <w:rsid w:val="004D0B6B"/>
    <w:rsid w:val="004D4D71"/>
    <w:rsid w:val="004D4DFC"/>
    <w:rsid w:val="004D55A7"/>
    <w:rsid w:val="004D571F"/>
    <w:rsid w:val="004D666A"/>
    <w:rsid w:val="004D7E7F"/>
    <w:rsid w:val="004E2647"/>
    <w:rsid w:val="004E6CE5"/>
    <w:rsid w:val="004F20AE"/>
    <w:rsid w:val="004F6663"/>
    <w:rsid w:val="004F7218"/>
    <w:rsid w:val="005100F5"/>
    <w:rsid w:val="005165A7"/>
    <w:rsid w:val="00516B6B"/>
    <w:rsid w:val="00516D7B"/>
    <w:rsid w:val="00520BEC"/>
    <w:rsid w:val="00520D5F"/>
    <w:rsid w:val="00521315"/>
    <w:rsid w:val="0052308A"/>
    <w:rsid w:val="0052337B"/>
    <w:rsid w:val="00530E7D"/>
    <w:rsid w:val="00537B80"/>
    <w:rsid w:val="0054022C"/>
    <w:rsid w:val="00542895"/>
    <w:rsid w:val="00547E66"/>
    <w:rsid w:val="00547EC4"/>
    <w:rsid w:val="005565B2"/>
    <w:rsid w:val="00561CCC"/>
    <w:rsid w:val="00565328"/>
    <w:rsid w:val="005700DB"/>
    <w:rsid w:val="00572F42"/>
    <w:rsid w:val="005757DF"/>
    <w:rsid w:val="0057640B"/>
    <w:rsid w:val="005773D3"/>
    <w:rsid w:val="00580F66"/>
    <w:rsid w:val="00591169"/>
    <w:rsid w:val="0059395C"/>
    <w:rsid w:val="005A489B"/>
    <w:rsid w:val="005A6904"/>
    <w:rsid w:val="005B0547"/>
    <w:rsid w:val="005B0C0D"/>
    <w:rsid w:val="005B3812"/>
    <w:rsid w:val="005B4E7E"/>
    <w:rsid w:val="005B50C2"/>
    <w:rsid w:val="005B667D"/>
    <w:rsid w:val="005B6F6A"/>
    <w:rsid w:val="005B77AB"/>
    <w:rsid w:val="005C0197"/>
    <w:rsid w:val="005C143F"/>
    <w:rsid w:val="005C23EB"/>
    <w:rsid w:val="005C2CBA"/>
    <w:rsid w:val="005D00E0"/>
    <w:rsid w:val="005D08C0"/>
    <w:rsid w:val="005D1D35"/>
    <w:rsid w:val="005D42F2"/>
    <w:rsid w:val="005E0747"/>
    <w:rsid w:val="005E3A9F"/>
    <w:rsid w:val="006023B0"/>
    <w:rsid w:val="00614BDE"/>
    <w:rsid w:val="006156B0"/>
    <w:rsid w:val="0061738C"/>
    <w:rsid w:val="00620A06"/>
    <w:rsid w:val="00625080"/>
    <w:rsid w:val="006303A4"/>
    <w:rsid w:val="00633E88"/>
    <w:rsid w:val="00636B4A"/>
    <w:rsid w:val="00646D5B"/>
    <w:rsid w:val="00653346"/>
    <w:rsid w:val="0065748A"/>
    <w:rsid w:val="0066276B"/>
    <w:rsid w:val="00663EA2"/>
    <w:rsid w:val="006646CE"/>
    <w:rsid w:val="00664D0E"/>
    <w:rsid w:val="00670E2E"/>
    <w:rsid w:val="006711E6"/>
    <w:rsid w:val="00673EFE"/>
    <w:rsid w:val="00676D11"/>
    <w:rsid w:val="0067772E"/>
    <w:rsid w:val="00680CA5"/>
    <w:rsid w:val="00681095"/>
    <w:rsid w:val="00683256"/>
    <w:rsid w:val="00690947"/>
    <w:rsid w:val="00691870"/>
    <w:rsid w:val="00694150"/>
    <w:rsid w:val="006942F8"/>
    <w:rsid w:val="006A1FFA"/>
    <w:rsid w:val="006B1817"/>
    <w:rsid w:val="006C0047"/>
    <w:rsid w:val="006C4EAA"/>
    <w:rsid w:val="006C605E"/>
    <w:rsid w:val="006D0B28"/>
    <w:rsid w:val="006D512D"/>
    <w:rsid w:val="006E4D7D"/>
    <w:rsid w:val="006E4FA0"/>
    <w:rsid w:val="006F0DE2"/>
    <w:rsid w:val="006F48DE"/>
    <w:rsid w:val="006F7544"/>
    <w:rsid w:val="007025D6"/>
    <w:rsid w:val="00711A2F"/>
    <w:rsid w:val="00712ADD"/>
    <w:rsid w:val="0071621C"/>
    <w:rsid w:val="00716823"/>
    <w:rsid w:val="007179E8"/>
    <w:rsid w:val="00717B11"/>
    <w:rsid w:val="00723B4F"/>
    <w:rsid w:val="00724B87"/>
    <w:rsid w:val="007266B7"/>
    <w:rsid w:val="00727147"/>
    <w:rsid w:val="00737648"/>
    <w:rsid w:val="007379A3"/>
    <w:rsid w:val="00744B1D"/>
    <w:rsid w:val="00760890"/>
    <w:rsid w:val="00761A13"/>
    <w:rsid w:val="00761ACF"/>
    <w:rsid w:val="0076373C"/>
    <w:rsid w:val="00763931"/>
    <w:rsid w:val="00764C19"/>
    <w:rsid w:val="00765E3C"/>
    <w:rsid w:val="00767F31"/>
    <w:rsid w:val="0077125C"/>
    <w:rsid w:val="00772C51"/>
    <w:rsid w:val="00775A85"/>
    <w:rsid w:val="0077763F"/>
    <w:rsid w:val="00777D27"/>
    <w:rsid w:val="00780C37"/>
    <w:rsid w:val="007876F5"/>
    <w:rsid w:val="00797AF2"/>
    <w:rsid w:val="007B218A"/>
    <w:rsid w:val="007B2211"/>
    <w:rsid w:val="007C2735"/>
    <w:rsid w:val="007C2B80"/>
    <w:rsid w:val="007C40CE"/>
    <w:rsid w:val="007D0BB8"/>
    <w:rsid w:val="007D6869"/>
    <w:rsid w:val="007F0A32"/>
    <w:rsid w:val="007F5710"/>
    <w:rsid w:val="007F5EB1"/>
    <w:rsid w:val="00800A5E"/>
    <w:rsid w:val="00801CA4"/>
    <w:rsid w:val="008027A7"/>
    <w:rsid w:val="00804BC5"/>
    <w:rsid w:val="008057F6"/>
    <w:rsid w:val="00805A1F"/>
    <w:rsid w:val="00805B41"/>
    <w:rsid w:val="0081294F"/>
    <w:rsid w:val="00813817"/>
    <w:rsid w:val="00816B8F"/>
    <w:rsid w:val="00817086"/>
    <w:rsid w:val="008254BE"/>
    <w:rsid w:val="008272BD"/>
    <w:rsid w:val="00827E6B"/>
    <w:rsid w:val="008302C6"/>
    <w:rsid w:val="00831968"/>
    <w:rsid w:val="00835ABA"/>
    <w:rsid w:val="00836348"/>
    <w:rsid w:val="0084122C"/>
    <w:rsid w:val="008417C7"/>
    <w:rsid w:val="00843A53"/>
    <w:rsid w:val="00844041"/>
    <w:rsid w:val="00844797"/>
    <w:rsid w:val="0085056F"/>
    <w:rsid w:val="0085598B"/>
    <w:rsid w:val="00861C32"/>
    <w:rsid w:val="00863AB1"/>
    <w:rsid w:val="0086403B"/>
    <w:rsid w:val="0086414F"/>
    <w:rsid w:val="00864591"/>
    <w:rsid w:val="008668B2"/>
    <w:rsid w:val="008716FE"/>
    <w:rsid w:val="00875026"/>
    <w:rsid w:val="00875846"/>
    <w:rsid w:val="0088082E"/>
    <w:rsid w:val="00882A30"/>
    <w:rsid w:val="008873E2"/>
    <w:rsid w:val="0088793A"/>
    <w:rsid w:val="00892662"/>
    <w:rsid w:val="008942E0"/>
    <w:rsid w:val="008952E7"/>
    <w:rsid w:val="008A04C9"/>
    <w:rsid w:val="008A2739"/>
    <w:rsid w:val="008A2EA9"/>
    <w:rsid w:val="008A5982"/>
    <w:rsid w:val="008A6570"/>
    <w:rsid w:val="008A7171"/>
    <w:rsid w:val="008B5BFD"/>
    <w:rsid w:val="008B7043"/>
    <w:rsid w:val="008C09E4"/>
    <w:rsid w:val="008D72E4"/>
    <w:rsid w:val="008D7A1E"/>
    <w:rsid w:val="008E0F79"/>
    <w:rsid w:val="008E1837"/>
    <w:rsid w:val="008E5C71"/>
    <w:rsid w:val="008F3511"/>
    <w:rsid w:val="008F3E34"/>
    <w:rsid w:val="008F4325"/>
    <w:rsid w:val="008F44A6"/>
    <w:rsid w:val="00902CB5"/>
    <w:rsid w:val="00902D2D"/>
    <w:rsid w:val="0090588A"/>
    <w:rsid w:val="00906C46"/>
    <w:rsid w:val="009072A4"/>
    <w:rsid w:val="00910578"/>
    <w:rsid w:val="00912AFD"/>
    <w:rsid w:val="00914CEF"/>
    <w:rsid w:val="00916FE3"/>
    <w:rsid w:val="00920BC1"/>
    <w:rsid w:val="00925F87"/>
    <w:rsid w:val="00926ABF"/>
    <w:rsid w:val="00927DE9"/>
    <w:rsid w:val="0093146F"/>
    <w:rsid w:val="00935B6B"/>
    <w:rsid w:val="00944B86"/>
    <w:rsid w:val="009478E7"/>
    <w:rsid w:val="00951F89"/>
    <w:rsid w:val="00953D62"/>
    <w:rsid w:val="00961001"/>
    <w:rsid w:val="009629DA"/>
    <w:rsid w:val="00966651"/>
    <w:rsid w:val="00973493"/>
    <w:rsid w:val="00974F97"/>
    <w:rsid w:val="00975E7E"/>
    <w:rsid w:val="00981FF7"/>
    <w:rsid w:val="00987187"/>
    <w:rsid w:val="009909A9"/>
    <w:rsid w:val="00991470"/>
    <w:rsid w:val="0099272C"/>
    <w:rsid w:val="00992C97"/>
    <w:rsid w:val="00994523"/>
    <w:rsid w:val="009A4049"/>
    <w:rsid w:val="009A6A7B"/>
    <w:rsid w:val="009A79A5"/>
    <w:rsid w:val="009B08FF"/>
    <w:rsid w:val="009B12FA"/>
    <w:rsid w:val="009B5438"/>
    <w:rsid w:val="009B5716"/>
    <w:rsid w:val="009B64DF"/>
    <w:rsid w:val="009B6EBE"/>
    <w:rsid w:val="009C2335"/>
    <w:rsid w:val="009C3FE9"/>
    <w:rsid w:val="009C558A"/>
    <w:rsid w:val="009C7747"/>
    <w:rsid w:val="009C7E42"/>
    <w:rsid w:val="009D425C"/>
    <w:rsid w:val="009D51C4"/>
    <w:rsid w:val="009D5291"/>
    <w:rsid w:val="009D63AF"/>
    <w:rsid w:val="009E1118"/>
    <w:rsid w:val="009E11B6"/>
    <w:rsid w:val="009E1C15"/>
    <w:rsid w:val="009E32C1"/>
    <w:rsid w:val="009F0B59"/>
    <w:rsid w:val="009F1A1D"/>
    <w:rsid w:val="00A00A82"/>
    <w:rsid w:val="00A020DA"/>
    <w:rsid w:val="00A02721"/>
    <w:rsid w:val="00A02892"/>
    <w:rsid w:val="00A02989"/>
    <w:rsid w:val="00A13947"/>
    <w:rsid w:val="00A13A9B"/>
    <w:rsid w:val="00A1560F"/>
    <w:rsid w:val="00A15E79"/>
    <w:rsid w:val="00A16185"/>
    <w:rsid w:val="00A16698"/>
    <w:rsid w:val="00A1770A"/>
    <w:rsid w:val="00A245FD"/>
    <w:rsid w:val="00A24994"/>
    <w:rsid w:val="00A267A4"/>
    <w:rsid w:val="00A27C54"/>
    <w:rsid w:val="00A306CB"/>
    <w:rsid w:val="00A42061"/>
    <w:rsid w:val="00A42C44"/>
    <w:rsid w:val="00A43348"/>
    <w:rsid w:val="00A50822"/>
    <w:rsid w:val="00A509EC"/>
    <w:rsid w:val="00A5251E"/>
    <w:rsid w:val="00A54F9B"/>
    <w:rsid w:val="00A55181"/>
    <w:rsid w:val="00A571FE"/>
    <w:rsid w:val="00A660AD"/>
    <w:rsid w:val="00A66E3F"/>
    <w:rsid w:val="00A6729B"/>
    <w:rsid w:val="00A7051C"/>
    <w:rsid w:val="00A72231"/>
    <w:rsid w:val="00A73853"/>
    <w:rsid w:val="00A83AC5"/>
    <w:rsid w:val="00A851EA"/>
    <w:rsid w:val="00A865CF"/>
    <w:rsid w:val="00A92849"/>
    <w:rsid w:val="00A92D1F"/>
    <w:rsid w:val="00A941E1"/>
    <w:rsid w:val="00A9629C"/>
    <w:rsid w:val="00A9677E"/>
    <w:rsid w:val="00AA2626"/>
    <w:rsid w:val="00AA2AB8"/>
    <w:rsid w:val="00AA2CF8"/>
    <w:rsid w:val="00AA2DCA"/>
    <w:rsid w:val="00AB0BFF"/>
    <w:rsid w:val="00AB1A05"/>
    <w:rsid w:val="00AB1E7D"/>
    <w:rsid w:val="00AB2596"/>
    <w:rsid w:val="00AB52CD"/>
    <w:rsid w:val="00AB57E3"/>
    <w:rsid w:val="00AB6128"/>
    <w:rsid w:val="00AB6E40"/>
    <w:rsid w:val="00AB70B2"/>
    <w:rsid w:val="00AC1A35"/>
    <w:rsid w:val="00AC2262"/>
    <w:rsid w:val="00AC4BA6"/>
    <w:rsid w:val="00AC68D3"/>
    <w:rsid w:val="00AC6EC6"/>
    <w:rsid w:val="00AC74C8"/>
    <w:rsid w:val="00AD02F0"/>
    <w:rsid w:val="00AD1294"/>
    <w:rsid w:val="00AD2615"/>
    <w:rsid w:val="00AD2FD4"/>
    <w:rsid w:val="00AD58AE"/>
    <w:rsid w:val="00AD60F1"/>
    <w:rsid w:val="00AD6A5C"/>
    <w:rsid w:val="00AE2439"/>
    <w:rsid w:val="00AE3FD7"/>
    <w:rsid w:val="00AE4466"/>
    <w:rsid w:val="00AE70E8"/>
    <w:rsid w:val="00AF0F46"/>
    <w:rsid w:val="00B056EE"/>
    <w:rsid w:val="00B0623A"/>
    <w:rsid w:val="00B1167F"/>
    <w:rsid w:val="00B11766"/>
    <w:rsid w:val="00B127B9"/>
    <w:rsid w:val="00B15C31"/>
    <w:rsid w:val="00B16C4B"/>
    <w:rsid w:val="00B2287A"/>
    <w:rsid w:val="00B2316F"/>
    <w:rsid w:val="00B24F52"/>
    <w:rsid w:val="00B271C1"/>
    <w:rsid w:val="00B272A4"/>
    <w:rsid w:val="00B27746"/>
    <w:rsid w:val="00B30D61"/>
    <w:rsid w:val="00B30F84"/>
    <w:rsid w:val="00B34BB1"/>
    <w:rsid w:val="00B357BF"/>
    <w:rsid w:val="00B36384"/>
    <w:rsid w:val="00B36967"/>
    <w:rsid w:val="00B47B16"/>
    <w:rsid w:val="00B51475"/>
    <w:rsid w:val="00B531A1"/>
    <w:rsid w:val="00B558D1"/>
    <w:rsid w:val="00B61D7F"/>
    <w:rsid w:val="00B645E7"/>
    <w:rsid w:val="00B666AA"/>
    <w:rsid w:val="00B70749"/>
    <w:rsid w:val="00B71775"/>
    <w:rsid w:val="00B72D07"/>
    <w:rsid w:val="00B73DE1"/>
    <w:rsid w:val="00B845F4"/>
    <w:rsid w:val="00B847BC"/>
    <w:rsid w:val="00B87698"/>
    <w:rsid w:val="00B91A09"/>
    <w:rsid w:val="00B91ABF"/>
    <w:rsid w:val="00BA11C9"/>
    <w:rsid w:val="00BA2870"/>
    <w:rsid w:val="00BB07BE"/>
    <w:rsid w:val="00BB2CC9"/>
    <w:rsid w:val="00BB5B84"/>
    <w:rsid w:val="00BC3068"/>
    <w:rsid w:val="00BC3C98"/>
    <w:rsid w:val="00BC4B67"/>
    <w:rsid w:val="00BD1493"/>
    <w:rsid w:val="00BD204D"/>
    <w:rsid w:val="00BD2162"/>
    <w:rsid w:val="00BD33E8"/>
    <w:rsid w:val="00BD3C8C"/>
    <w:rsid w:val="00BD786F"/>
    <w:rsid w:val="00BF6C28"/>
    <w:rsid w:val="00C03D3E"/>
    <w:rsid w:val="00C05B08"/>
    <w:rsid w:val="00C0665D"/>
    <w:rsid w:val="00C125D9"/>
    <w:rsid w:val="00C17A74"/>
    <w:rsid w:val="00C21B34"/>
    <w:rsid w:val="00C27FEC"/>
    <w:rsid w:val="00C31F83"/>
    <w:rsid w:val="00C347FB"/>
    <w:rsid w:val="00C446BD"/>
    <w:rsid w:val="00C47DFB"/>
    <w:rsid w:val="00C47F31"/>
    <w:rsid w:val="00C51438"/>
    <w:rsid w:val="00C52F8D"/>
    <w:rsid w:val="00C544A9"/>
    <w:rsid w:val="00C60B4D"/>
    <w:rsid w:val="00C60DF6"/>
    <w:rsid w:val="00C62861"/>
    <w:rsid w:val="00C63B0E"/>
    <w:rsid w:val="00C70336"/>
    <w:rsid w:val="00C71AD6"/>
    <w:rsid w:val="00C74371"/>
    <w:rsid w:val="00C821D9"/>
    <w:rsid w:val="00C82997"/>
    <w:rsid w:val="00C82A42"/>
    <w:rsid w:val="00C839BC"/>
    <w:rsid w:val="00C856A1"/>
    <w:rsid w:val="00C94F96"/>
    <w:rsid w:val="00C96A41"/>
    <w:rsid w:val="00C9707C"/>
    <w:rsid w:val="00CA0A17"/>
    <w:rsid w:val="00CA0E07"/>
    <w:rsid w:val="00CA39A2"/>
    <w:rsid w:val="00CB30A9"/>
    <w:rsid w:val="00CB3806"/>
    <w:rsid w:val="00CC025A"/>
    <w:rsid w:val="00CC28A2"/>
    <w:rsid w:val="00CC2B7A"/>
    <w:rsid w:val="00CC300E"/>
    <w:rsid w:val="00CC5B62"/>
    <w:rsid w:val="00CC605A"/>
    <w:rsid w:val="00CC671C"/>
    <w:rsid w:val="00CC7FAA"/>
    <w:rsid w:val="00CD12C7"/>
    <w:rsid w:val="00CD1A74"/>
    <w:rsid w:val="00CD448F"/>
    <w:rsid w:val="00CD5DA9"/>
    <w:rsid w:val="00CE21BF"/>
    <w:rsid w:val="00CE5D14"/>
    <w:rsid w:val="00CF06BB"/>
    <w:rsid w:val="00CF7E52"/>
    <w:rsid w:val="00D0057F"/>
    <w:rsid w:val="00D05335"/>
    <w:rsid w:val="00D06FAA"/>
    <w:rsid w:val="00D0769D"/>
    <w:rsid w:val="00D078BA"/>
    <w:rsid w:val="00D11C4A"/>
    <w:rsid w:val="00D13AA8"/>
    <w:rsid w:val="00D14604"/>
    <w:rsid w:val="00D20760"/>
    <w:rsid w:val="00D20D78"/>
    <w:rsid w:val="00D2171E"/>
    <w:rsid w:val="00D259E0"/>
    <w:rsid w:val="00D30CD2"/>
    <w:rsid w:val="00D31ADE"/>
    <w:rsid w:val="00D31C17"/>
    <w:rsid w:val="00D4040E"/>
    <w:rsid w:val="00D40FEC"/>
    <w:rsid w:val="00D4301F"/>
    <w:rsid w:val="00D4617E"/>
    <w:rsid w:val="00D465EF"/>
    <w:rsid w:val="00D46BF5"/>
    <w:rsid w:val="00D505ED"/>
    <w:rsid w:val="00D51353"/>
    <w:rsid w:val="00D53C7D"/>
    <w:rsid w:val="00D5460B"/>
    <w:rsid w:val="00D556AD"/>
    <w:rsid w:val="00D57552"/>
    <w:rsid w:val="00D61410"/>
    <w:rsid w:val="00D61B5A"/>
    <w:rsid w:val="00D73DD3"/>
    <w:rsid w:val="00D76F2C"/>
    <w:rsid w:val="00D81F8C"/>
    <w:rsid w:val="00D82550"/>
    <w:rsid w:val="00D8301F"/>
    <w:rsid w:val="00D86935"/>
    <w:rsid w:val="00DA0A97"/>
    <w:rsid w:val="00DA17BB"/>
    <w:rsid w:val="00DA619E"/>
    <w:rsid w:val="00DA71AD"/>
    <w:rsid w:val="00DA766B"/>
    <w:rsid w:val="00DB1203"/>
    <w:rsid w:val="00DB4631"/>
    <w:rsid w:val="00DB4DA1"/>
    <w:rsid w:val="00DB67B1"/>
    <w:rsid w:val="00DB6F07"/>
    <w:rsid w:val="00DC236E"/>
    <w:rsid w:val="00DC37AF"/>
    <w:rsid w:val="00DC6030"/>
    <w:rsid w:val="00DC662E"/>
    <w:rsid w:val="00DC6D94"/>
    <w:rsid w:val="00DD2511"/>
    <w:rsid w:val="00DD31F5"/>
    <w:rsid w:val="00DD3940"/>
    <w:rsid w:val="00DD3958"/>
    <w:rsid w:val="00DD462A"/>
    <w:rsid w:val="00DD57C9"/>
    <w:rsid w:val="00DE13B3"/>
    <w:rsid w:val="00DE3FAE"/>
    <w:rsid w:val="00DE42AB"/>
    <w:rsid w:val="00DF1462"/>
    <w:rsid w:val="00DF19EC"/>
    <w:rsid w:val="00DF38BF"/>
    <w:rsid w:val="00E02672"/>
    <w:rsid w:val="00E0313D"/>
    <w:rsid w:val="00E03745"/>
    <w:rsid w:val="00E07E5A"/>
    <w:rsid w:val="00E139BE"/>
    <w:rsid w:val="00E13FD7"/>
    <w:rsid w:val="00E14B55"/>
    <w:rsid w:val="00E159F5"/>
    <w:rsid w:val="00E16638"/>
    <w:rsid w:val="00E23A2E"/>
    <w:rsid w:val="00E25607"/>
    <w:rsid w:val="00E266A4"/>
    <w:rsid w:val="00E27593"/>
    <w:rsid w:val="00E30762"/>
    <w:rsid w:val="00E32A0D"/>
    <w:rsid w:val="00E32D7D"/>
    <w:rsid w:val="00E35406"/>
    <w:rsid w:val="00E4023E"/>
    <w:rsid w:val="00E441B7"/>
    <w:rsid w:val="00E461BF"/>
    <w:rsid w:val="00E46DAC"/>
    <w:rsid w:val="00E4704C"/>
    <w:rsid w:val="00E50848"/>
    <w:rsid w:val="00E51479"/>
    <w:rsid w:val="00E56E30"/>
    <w:rsid w:val="00E57D55"/>
    <w:rsid w:val="00E608AB"/>
    <w:rsid w:val="00E61059"/>
    <w:rsid w:val="00E61FC4"/>
    <w:rsid w:val="00E65420"/>
    <w:rsid w:val="00E65C95"/>
    <w:rsid w:val="00E6693C"/>
    <w:rsid w:val="00E67F29"/>
    <w:rsid w:val="00E704EC"/>
    <w:rsid w:val="00E7490C"/>
    <w:rsid w:val="00E74B16"/>
    <w:rsid w:val="00E80CA3"/>
    <w:rsid w:val="00E82A93"/>
    <w:rsid w:val="00E85488"/>
    <w:rsid w:val="00E85D38"/>
    <w:rsid w:val="00E914CD"/>
    <w:rsid w:val="00E9150B"/>
    <w:rsid w:val="00E95BED"/>
    <w:rsid w:val="00E96CE8"/>
    <w:rsid w:val="00EA1E0B"/>
    <w:rsid w:val="00EA2E2F"/>
    <w:rsid w:val="00EA31E1"/>
    <w:rsid w:val="00EA43A8"/>
    <w:rsid w:val="00EA64D1"/>
    <w:rsid w:val="00EA77ED"/>
    <w:rsid w:val="00EA7F6F"/>
    <w:rsid w:val="00EB157D"/>
    <w:rsid w:val="00EB2659"/>
    <w:rsid w:val="00EB537D"/>
    <w:rsid w:val="00EB5754"/>
    <w:rsid w:val="00EB7A3E"/>
    <w:rsid w:val="00EC2219"/>
    <w:rsid w:val="00EC22E9"/>
    <w:rsid w:val="00EC319C"/>
    <w:rsid w:val="00ED3209"/>
    <w:rsid w:val="00ED4518"/>
    <w:rsid w:val="00ED4800"/>
    <w:rsid w:val="00ED5456"/>
    <w:rsid w:val="00ED62FA"/>
    <w:rsid w:val="00EE0B1F"/>
    <w:rsid w:val="00EE339D"/>
    <w:rsid w:val="00EE34E5"/>
    <w:rsid w:val="00EE4B22"/>
    <w:rsid w:val="00EE6D01"/>
    <w:rsid w:val="00EE78C0"/>
    <w:rsid w:val="00EE7CEE"/>
    <w:rsid w:val="00EF039C"/>
    <w:rsid w:val="00EF1CE8"/>
    <w:rsid w:val="00EF3B19"/>
    <w:rsid w:val="00EF5E4B"/>
    <w:rsid w:val="00F0323E"/>
    <w:rsid w:val="00F04A38"/>
    <w:rsid w:val="00F12A9D"/>
    <w:rsid w:val="00F13BC2"/>
    <w:rsid w:val="00F152FC"/>
    <w:rsid w:val="00F20FBA"/>
    <w:rsid w:val="00F21706"/>
    <w:rsid w:val="00F22274"/>
    <w:rsid w:val="00F25E06"/>
    <w:rsid w:val="00F30FC4"/>
    <w:rsid w:val="00F31256"/>
    <w:rsid w:val="00F33DB8"/>
    <w:rsid w:val="00F34A69"/>
    <w:rsid w:val="00F3570E"/>
    <w:rsid w:val="00F368C5"/>
    <w:rsid w:val="00F407D7"/>
    <w:rsid w:val="00F45C9D"/>
    <w:rsid w:val="00F473EE"/>
    <w:rsid w:val="00F504A3"/>
    <w:rsid w:val="00F558E6"/>
    <w:rsid w:val="00F57CDC"/>
    <w:rsid w:val="00F57EF4"/>
    <w:rsid w:val="00F60449"/>
    <w:rsid w:val="00F6061E"/>
    <w:rsid w:val="00F64351"/>
    <w:rsid w:val="00F6728A"/>
    <w:rsid w:val="00F67931"/>
    <w:rsid w:val="00F75645"/>
    <w:rsid w:val="00F75B45"/>
    <w:rsid w:val="00F76107"/>
    <w:rsid w:val="00F84064"/>
    <w:rsid w:val="00F8548E"/>
    <w:rsid w:val="00F85D09"/>
    <w:rsid w:val="00F92525"/>
    <w:rsid w:val="00F93BF3"/>
    <w:rsid w:val="00FA29D1"/>
    <w:rsid w:val="00FA6D0D"/>
    <w:rsid w:val="00FA79E0"/>
    <w:rsid w:val="00FB0520"/>
    <w:rsid w:val="00FB0A31"/>
    <w:rsid w:val="00FB1B80"/>
    <w:rsid w:val="00FB424E"/>
    <w:rsid w:val="00FB43FD"/>
    <w:rsid w:val="00FB6384"/>
    <w:rsid w:val="00FC1D6D"/>
    <w:rsid w:val="00FC4871"/>
    <w:rsid w:val="00FC5A36"/>
    <w:rsid w:val="00FC6A83"/>
    <w:rsid w:val="00FD0280"/>
    <w:rsid w:val="00FD1A58"/>
    <w:rsid w:val="00FD3DF1"/>
    <w:rsid w:val="00FD5153"/>
    <w:rsid w:val="00FE53ED"/>
    <w:rsid w:val="00FF190C"/>
    <w:rsid w:val="00FF4D37"/>
    <w:rsid w:val="00FF5CC1"/>
    <w:rsid w:val="00FF60F7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C045"/>
  <w15:docId w15:val="{0B49C384-A1FE-4E70-A46C-0B2A28B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B87698"/>
    <w:rPr>
      <w:color w:val="000000"/>
    </w:rPr>
  </w:style>
  <w:style w:type="paragraph" w:styleId="1">
    <w:name w:val="heading 1"/>
    <w:basedOn w:val="Heading2"/>
    <w:next w:val="a3"/>
    <w:link w:val="11"/>
    <w:qFormat/>
    <w:rsid w:val="005C143F"/>
    <w:pPr>
      <w:keepNext/>
      <w:keepLines/>
      <w:pageBreakBefore/>
      <w:numPr>
        <w:numId w:val="2"/>
      </w:numPr>
      <w:shd w:val="clear" w:color="auto" w:fill="auto"/>
      <w:spacing w:after="246" w:line="360" w:lineRule="auto"/>
      <w:jc w:val="center"/>
      <w:outlineLvl w:val="0"/>
    </w:pPr>
    <w:rPr>
      <w:caps/>
      <w:sz w:val="24"/>
    </w:rPr>
  </w:style>
  <w:style w:type="paragraph" w:styleId="2">
    <w:name w:val="heading 2"/>
    <w:basedOn w:val="1"/>
    <w:next w:val="a3"/>
    <w:link w:val="22"/>
    <w:unhideWhenUsed/>
    <w:qFormat/>
    <w:rsid w:val="0054022C"/>
    <w:pPr>
      <w:keepLines w:val="0"/>
      <w:pageBreakBefore w:val="0"/>
      <w:numPr>
        <w:ilvl w:val="1"/>
      </w:numPr>
      <w:spacing w:after="0"/>
      <w:jc w:val="both"/>
      <w:outlineLvl w:val="1"/>
    </w:pPr>
    <w:rPr>
      <w:caps w:val="0"/>
    </w:rPr>
  </w:style>
  <w:style w:type="paragraph" w:styleId="31">
    <w:name w:val="heading 3"/>
    <w:basedOn w:val="2"/>
    <w:next w:val="a3"/>
    <w:link w:val="32"/>
    <w:unhideWhenUsed/>
    <w:qFormat/>
    <w:rsid w:val="00875026"/>
    <w:pPr>
      <w:keepNext w:val="0"/>
      <w:numPr>
        <w:ilvl w:val="2"/>
      </w:numPr>
      <w:outlineLvl w:val="2"/>
    </w:pPr>
    <w:rPr>
      <w:b w:val="0"/>
      <w:color w:val="auto"/>
    </w:rPr>
  </w:style>
  <w:style w:type="paragraph" w:styleId="41">
    <w:name w:val="heading 4"/>
    <w:basedOn w:val="a3"/>
    <w:next w:val="a3"/>
    <w:link w:val="42"/>
    <w:qFormat/>
    <w:rsid w:val="00B531A1"/>
    <w:pPr>
      <w:keepNext/>
      <w:spacing w:before="360" w:after="240" w:line="288" w:lineRule="auto"/>
      <w:ind w:firstLine="720"/>
      <w:outlineLvl w:val="3"/>
    </w:pPr>
    <w:rPr>
      <w:rFonts w:ascii="Times New Roman" w:eastAsia="Times New Roman" w:hAnsi="Times New Roman" w:cs="Times New Roman"/>
      <w:b/>
      <w:bCs/>
      <w:snapToGrid w:val="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B531A1"/>
    <w:pPr>
      <w:keepNext/>
      <w:spacing w:before="240" w:after="120" w:line="288" w:lineRule="auto"/>
      <w:ind w:firstLine="720"/>
      <w:outlineLvl w:val="4"/>
    </w:pPr>
    <w:rPr>
      <w:rFonts w:ascii="Times New Roman" w:eastAsia="Times New Roman" w:hAnsi="Times New Roman" w:cs="Times New Roman"/>
      <w:b/>
      <w:bCs/>
      <w:iCs/>
      <w:snapToGrid w:val="0"/>
      <w:szCs w:val="26"/>
      <w:lang w:eastAsia="en-US"/>
    </w:rPr>
  </w:style>
  <w:style w:type="paragraph" w:styleId="6">
    <w:name w:val="heading 6"/>
    <w:basedOn w:val="a3"/>
    <w:next w:val="a3"/>
    <w:link w:val="60"/>
    <w:qFormat/>
    <w:rsid w:val="00B531A1"/>
    <w:pPr>
      <w:keepNext/>
      <w:spacing w:before="240" w:after="60" w:line="288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B531A1"/>
    <w:pPr>
      <w:spacing w:before="240" w:after="60" w:line="288" w:lineRule="auto"/>
      <w:ind w:firstLine="720"/>
      <w:jc w:val="both"/>
      <w:outlineLvl w:val="6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8">
    <w:name w:val="heading 8"/>
    <w:basedOn w:val="a3"/>
    <w:next w:val="a3"/>
    <w:link w:val="80"/>
    <w:qFormat/>
    <w:rsid w:val="00B531A1"/>
    <w:pPr>
      <w:spacing w:before="240" w:after="60" w:line="288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napToGrid w:val="0"/>
      <w:lang w:eastAsia="en-US"/>
    </w:rPr>
  </w:style>
  <w:style w:type="paragraph" w:styleId="9">
    <w:name w:val="heading 9"/>
    <w:basedOn w:val="a3"/>
    <w:next w:val="a3"/>
    <w:link w:val="90"/>
    <w:qFormat/>
    <w:rsid w:val="00B531A1"/>
    <w:pPr>
      <w:spacing w:before="240" w:after="60" w:line="288" w:lineRule="auto"/>
      <w:ind w:firstLine="720"/>
      <w:jc w:val="both"/>
      <w:outlineLvl w:val="8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521315"/>
    <w:rPr>
      <w:color w:val="0066CC"/>
      <w:u w:val="single"/>
    </w:rPr>
  </w:style>
  <w:style w:type="character" w:customStyle="1" w:styleId="Footnote">
    <w:name w:val="Footnote_"/>
    <w:basedOn w:val="a4"/>
    <w:link w:val="Footnote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">
    <w:name w:val="Body text (2)_"/>
    <w:basedOn w:val="a4"/>
    <w:link w:val="Bodytext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4"/>
    <w:link w:val="Headerorfooter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Bold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4"/>
    <w:link w:val="Bodytext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4"/>
    <w:link w:val="Bodytext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erorfooter115pt">
    <w:name w:val="Header or footer + 11;5 pt"/>
    <w:basedOn w:val="Headerorfooter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">
    <w:name w:val="Table caption (2)_"/>
    <w:basedOn w:val="a4"/>
    <w:link w:val="Tablecaption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4"/>
    <w:link w:val="Bodytext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главление 2 Знак"/>
    <w:basedOn w:val="a4"/>
    <w:link w:val="24"/>
    <w:uiPriority w:val="39"/>
    <w:rsid w:val="00236A4B"/>
    <w:rPr>
      <w:rFonts w:ascii="Times New Roman" w:eastAsia="Times New Roman" w:hAnsi="Times New Roman" w:cs="Times New Roman"/>
      <w:bCs/>
      <w:noProof/>
      <w:szCs w:val="27"/>
      <w:shd w:val="clear" w:color="auto" w:fill="FFFFFF"/>
    </w:rPr>
  </w:style>
  <w:style w:type="character" w:customStyle="1" w:styleId="Tableofcontents">
    <w:name w:val="Table of contents_"/>
    <w:basedOn w:val="a4"/>
    <w:link w:val="Tableofcontents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4"/>
    <w:link w:val="2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_"/>
    <w:basedOn w:val="a4"/>
    <w:link w:val="Heading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4"/>
    <w:link w:val="Heading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Italic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Italic0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4"/>
    <w:link w:val="Bodytext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NotBoldNotItalic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1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3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4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5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6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7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8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9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a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b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4"/>
    <w:link w:val="Bodytext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Boldc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e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0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f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4"/>
    <w:link w:val="Heading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11">
    <w:name w:val="Heading #1"/>
    <w:basedOn w:val="Heading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Headerorfooter115ptBold0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4"/>
    <w:link w:val="Bodytext8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4"/>
    <w:link w:val="Tabl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3Italic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Italic0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115pt">
    <w:name w:val="Body text (7) + 11;5 pt"/>
    <w:basedOn w:val="Bodytext7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">
    <w:name w:val="Body text (9)_"/>
    <w:basedOn w:val="a4"/>
    <w:link w:val="Bodytext9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a4"/>
    <w:link w:val="Bodytext10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4"/>
    <w:link w:val="Pictur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1">
    <w:name w:val="Picture caption"/>
    <w:basedOn w:val="Picturecaption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13">
    <w:name w:val="Body text (13)_"/>
    <w:basedOn w:val="a4"/>
    <w:link w:val="Bodytext1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">
    <w:name w:val="Body text (13)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45pt">
    <w:name w:val="Body text (13) + 14;5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3145ptSpacing0pt">
    <w:name w:val="Body text (13) + 14;5 pt;Spacing 0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Bodytext14">
    <w:name w:val="Body text (14)_"/>
    <w:basedOn w:val="a4"/>
    <w:link w:val="Bodytext140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41">
    <w:name w:val="Body text (14)"/>
    <w:basedOn w:val="Bodytext14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5">
    <w:name w:val="Body text (15)_"/>
    <w:basedOn w:val="a4"/>
    <w:link w:val="Bodytext1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95pt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95pt0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2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15ptBold">
    <w:name w:val="Body text (15) + 11;5 pt;Bold"/>
    <w:basedOn w:val="Bodytext15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1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2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3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6">
    <w:name w:val="Body text (16)_"/>
    <w:basedOn w:val="a4"/>
    <w:link w:val="Bodytext1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61">
    <w:name w:val="Body text (16)"/>
    <w:basedOn w:val="Bodytext1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24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2">
    <w:name w:val="Основной текст1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25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6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2">
    <w:name w:val="Body text (12)_"/>
    <w:basedOn w:val="a4"/>
    <w:link w:val="Bodytext1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1">
    <w:name w:val="Body text (12)"/>
    <w:basedOn w:val="Bodytext1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7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8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9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1">
    <w:name w:val="Body text (11)_"/>
    <w:basedOn w:val="a4"/>
    <w:link w:val="Bodytext1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111">
    <w:name w:val="Body text (11)"/>
    <w:basedOn w:val="Bodytext1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14"/>
      <w:szCs w:val="14"/>
    </w:rPr>
  </w:style>
  <w:style w:type="character" w:customStyle="1" w:styleId="Bodytext91">
    <w:name w:val="Body text (9)"/>
    <w:basedOn w:val="Bodytext9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Bodytext2a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b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c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6Spacing1pt">
    <w:name w:val="Body text (6) + Spacing 1 pt"/>
    <w:basedOn w:val="Bodytext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sz w:val="27"/>
      <w:szCs w:val="27"/>
    </w:rPr>
  </w:style>
  <w:style w:type="character" w:customStyle="1" w:styleId="Bodytext6NotBoldNotItalic0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NotBoldNotItalic1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115ptNotItalic">
    <w:name w:val="Body text (6) + 11;5 pt;Not Italic"/>
    <w:basedOn w:val="Bodytext6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sz w:val="23"/>
      <w:szCs w:val="23"/>
    </w:rPr>
  </w:style>
  <w:style w:type="character" w:customStyle="1" w:styleId="Bodytext2d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7">
    <w:name w:val="Body text (17)_"/>
    <w:basedOn w:val="a4"/>
    <w:link w:val="Bodytext1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115pt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3">
    <w:name w:val="Table of contents (3)_"/>
    <w:basedOn w:val="a4"/>
    <w:link w:val="Tableofcontents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">
    <w:name w:val="Table of contents (4)_"/>
    <w:basedOn w:val="a4"/>
    <w:link w:val="Tableofcontents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ableofcontents4NotItalic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1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15pt0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115pt">
    <w:name w:val="Table of contents + 11;5 pt"/>
    <w:basedOn w:val="Tableofcontents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NotItalic0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2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0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7NotItalic1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Boldf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3"/>
    <w:link w:val="Footnote"/>
    <w:rsid w:val="00521315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a3"/>
    <w:link w:val="Bodytext2"/>
    <w:rsid w:val="00521315"/>
    <w:pPr>
      <w:shd w:val="clear" w:color="auto" w:fill="FFFFFF"/>
      <w:spacing w:after="540" w:line="285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3"/>
    <w:link w:val="Headerorfooter"/>
    <w:rsid w:val="005213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3"/>
    <w:link w:val="Bodytext3"/>
    <w:rsid w:val="00521315"/>
    <w:pPr>
      <w:shd w:val="clear" w:color="auto" w:fill="FFFFFF"/>
      <w:spacing w:before="360" w:after="7560" w:line="281" w:lineRule="exact"/>
      <w:ind w:hanging="1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3"/>
    <w:link w:val="Bodytext5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aption20">
    <w:name w:val="Table caption (2)"/>
    <w:basedOn w:val="a3"/>
    <w:link w:val="Tablecaption2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3"/>
    <w:link w:val="Bodytext4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toc 2"/>
    <w:basedOn w:val="a3"/>
    <w:link w:val="23"/>
    <w:autoRedefine/>
    <w:uiPriority w:val="39"/>
    <w:rsid w:val="00236A4B"/>
    <w:pPr>
      <w:shd w:val="clear" w:color="auto" w:fill="FFFFFF"/>
      <w:tabs>
        <w:tab w:val="left" w:pos="660"/>
        <w:tab w:val="right" w:leader="dot" w:pos="9638"/>
      </w:tabs>
      <w:spacing w:line="360" w:lineRule="auto"/>
      <w:jc w:val="both"/>
    </w:pPr>
    <w:rPr>
      <w:rFonts w:ascii="Times New Roman" w:eastAsia="Times New Roman" w:hAnsi="Times New Roman" w:cs="Times New Roman"/>
      <w:bCs/>
      <w:noProof/>
      <w:color w:val="auto"/>
      <w:szCs w:val="27"/>
    </w:rPr>
  </w:style>
  <w:style w:type="paragraph" w:customStyle="1" w:styleId="Tableofcontents0">
    <w:name w:val="Table of contents"/>
    <w:basedOn w:val="a3"/>
    <w:link w:val="Tableofcontents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2"/>
    <w:basedOn w:val="a3"/>
    <w:link w:val="Bodytext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#2"/>
    <w:basedOn w:val="a3"/>
    <w:link w:val="Heading20"/>
    <w:rsid w:val="00521315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3"/>
    <w:link w:val="Heading3"/>
    <w:rsid w:val="00521315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3"/>
    <w:link w:val="Bodytext6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70">
    <w:name w:val="Body text (7)"/>
    <w:basedOn w:val="a3"/>
    <w:link w:val="Bodytext7"/>
    <w:rsid w:val="00521315"/>
    <w:pPr>
      <w:shd w:val="clear" w:color="auto" w:fill="FFFFFF"/>
      <w:spacing w:line="0" w:lineRule="atLeast"/>
      <w:ind w:hanging="20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3"/>
    <w:link w:val="Heading1"/>
    <w:rsid w:val="0052131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80">
    <w:name w:val="Body text (8)"/>
    <w:basedOn w:val="a3"/>
    <w:link w:val="Bodytext8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ablecaption0">
    <w:name w:val="Table caption"/>
    <w:basedOn w:val="a3"/>
    <w:link w:val="Tablecaption"/>
    <w:rsid w:val="0052131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90">
    <w:name w:val="Body text (9)"/>
    <w:basedOn w:val="a3"/>
    <w:link w:val="Bodytext9"/>
    <w:rsid w:val="00521315"/>
    <w:pPr>
      <w:shd w:val="clear" w:color="auto" w:fill="FFFFFF"/>
      <w:spacing w:before="60" w:line="54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3"/>
    <w:link w:val="Bodytext10"/>
    <w:rsid w:val="00521315"/>
    <w:pPr>
      <w:shd w:val="clear" w:color="auto" w:fill="FFFFFF"/>
      <w:spacing w:line="54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icturecaption0">
    <w:name w:val="Picture caption"/>
    <w:basedOn w:val="a3"/>
    <w:link w:val="Picturecaption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30">
    <w:name w:val="Body text (13)"/>
    <w:basedOn w:val="a3"/>
    <w:link w:val="Bodytext13"/>
    <w:rsid w:val="0052131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140">
    <w:name w:val="Body text (14)"/>
    <w:basedOn w:val="a3"/>
    <w:link w:val="Bodytext14"/>
    <w:rsid w:val="0052131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Bodytext150">
    <w:name w:val="Body text (15)"/>
    <w:basedOn w:val="a3"/>
    <w:link w:val="Bodytext15"/>
    <w:rsid w:val="0052131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60">
    <w:name w:val="Body text (16)"/>
    <w:basedOn w:val="a3"/>
    <w:link w:val="Bodytext16"/>
    <w:rsid w:val="0052131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a3"/>
    <w:link w:val="Bodytext12"/>
    <w:rsid w:val="00521315"/>
    <w:pPr>
      <w:shd w:val="clear" w:color="auto" w:fill="FFFFFF"/>
      <w:spacing w:before="420" w:after="30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10">
    <w:name w:val="Body text (11)"/>
    <w:basedOn w:val="a3"/>
    <w:link w:val="Bodytext11"/>
    <w:rsid w:val="0052131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170">
    <w:name w:val="Body text (17)"/>
    <w:basedOn w:val="a3"/>
    <w:link w:val="Bodytext17"/>
    <w:rsid w:val="0052131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30">
    <w:name w:val="Table of contents (3)"/>
    <w:basedOn w:val="a3"/>
    <w:link w:val="Tableofcontents3"/>
    <w:rsid w:val="0052131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ofcontents40">
    <w:name w:val="Table of contents (4)"/>
    <w:basedOn w:val="a3"/>
    <w:link w:val="Tableofcontents4"/>
    <w:rsid w:val="0052131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8">
    <w:name w:val="header"/>
    <w:basedOn w:val="a3"/>
    <w:link w:val="a9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6C0047"/>
    <w:rPr>
      <w:color w:val="000000"/>
    </w:rPr>
  </w:style>
  <w:style w:type="paragraph" w:styleId="aa">
    <w:name w:val="footer"/>
    <w:aliases w:val="Не удалять!"/>
    <w:basedOn w:val="a3"/>
    <w:link w:val="ab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е удалять! Знак"/>
    <w:basedOn w:val="a4"/>
    <w:link w:val="aa"/>
    <w:uiPriority w:val="99"/>
    <w:rsid w:val="006C0047"/>
    <w:rPr>
      <w:color w:val="000000"/>
    </w:rPr>
  </w:style>
  <w:style w:type="table" w:styleId="ac">
    <w:name w:val="Table Grid"/>
    <w:basedOn w:val="a5"/>
    <w:uiPriority w:val="39"/>
    <w:rsid w:val="006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4"/>
    <w:uiPriority w:val="99"/>
    <w:unhideWhenUsed/>
    <w:rsid w:val="00F33DB8"/>
    <w:rPr>
      <w:sz w:val="16"/>
      <w:szCs w:val="16"/>
    </w:rPr>
  </w:style>
  <w:style w:type="paragraph" w:styleId="ae">
    <w:name w:val="annotation text"/>
    <w:basedOn w:val="a3"/>
    <w:link w:val="af"/>
    <w:unhideWhenUsed/>
    <w:rsid w:val="00F33DB8"/>
    <w:rPr>
      <w:sz w:val="20"/>
      <w:szCs w:val="20"/>
    </w:rPr>
  </w:style>
  <w:style w:type="character" w:customStyle="1" w:styleId="af">
    <w:name w:val="Текст примечания Знак"/>
    <w:basedOn w:val="a4"/>
    <w:link w:val="ae"/>
    <w:rsid w:val="00F33DB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nhideWhenUsed/>
    <w:rsid w:val="00F33DB8"/>
    <w:rPr>
      <w:b/>
      <w:bCs/>
    </w:rPr>
  </w:style>
  <w:style w:type="character" w:customStyle="1" w:styleId="af1">
    <w:name w:val="Тема примечания Знак"/>
    <w:basedOn w:val="af"/>
    <w:link w:val="af0"/>
    <w:rsid w:val="00F33DB8"/>
    <w:rPr>
      <w:b/>
      <w:bCs/>
      <w:color w:val="000000"/>
      <w:sz w:val="20"/>
      <w:szCs w:val="20"/>
    </w:rPr>
  </w:style>
  <w:style w:type="paragraph" w:styleId="af2">
    <w:name w:val="Balloon Text"/>
    <w:basedOn w:val="a3"/>
    <w:link w:val="af3"/>
    <w:semiHidden/>
    <w:unhideWhenUsed/>
    <w:rsid w:val="00F33D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F33DB8"/>
    <w:rPr>
      <w:rFonts w:ascii="Segoe UI" w:hAnsi="Segoe UI" w:cs="Segoe UI"/>
      <w:color w:val="000000"/>
      <w:sz w:val="18"/>
      <w:szCs w:val="18"/>
    </w:rPr>
  </w:style>
  <w:style w:type="paragraph" w:styleId="af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3"/>
    <w:link w:val="af5"/>
    <w:uiPriority w:val="34"/>
    <w:qFormat/>
    <w:rsid w:val="0085056F"/>
    <w:pPr>
      <w:ind w:left="720"/>
      <w:contextualSpacing/>
    </w:pPr>
  </w:style>
  <w:style w:type="paragraph" w:styleId="af6">
    <w:name w:val="footnote text"/>
    <w:basedOn w:val="a3"/>
    <w:link w:val="af7"/>
    <w:uiPriority w:val="99"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сноски Знак"/>
    <w:basedOn w:val="a4"/>
    <w:link w:val="af6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footnote reference"/>
    <w:uiPriority w:val="99"/>
    <w:rsid w:val="003F11A7"/>
    <w:rPr>
      <w:rFonts w:cs="Times New Roman"/>
      <w:vertAlign w:val="superscript"/>
    </w:rPr>
  </w:style>
  <w:style w:type="paragraph" w:styleId="af9">
    <w:name w:val="endnote text"/>
    <w:basedOn w:val="a3"/>
    <w:link w:val="afa"/>
    <w:uiPriority w:val="99"/>
    <w:unhideWhenUsed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концевой сноски Знак"/>
    <w:basedOn w:val="a4"/>
    <w:link w:val="af9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3">
    <w:name w:val="Текст1"/>
    <w:basedOn w:val="25"/>
    <w:link w:val="14"/>
    <w:qFormat/>
    <w:rsid w:val="00FA6D0D"/>
    <w:pPr>
      <w:spacing w:line="360" w:lineRule="auto"/>
      <w:ind w:firstLine="709"/>
    </w:pPr>
    <w:rPr>
      <w:sz w:val="24"/>
      <w:szCs w:val="24"/>
    </w:rPr>
  </w:style>
  <w:style w:type="character" w:customStyle="1" w:styleId="11">
    <w:name w:val="Заголовок 1 Знак"/>
    <w:basedOn w:val="a4"/>
    <w:link w:val="1"/>
    <w:rsid w:val="005C143F"/>
    <w:rPr>
      <w:rFonts w:ascii="Times New Roman" w:eastAsia="Times New Roman" w:hAnsi="Times New Roman" w:cs="Times New Roman"/>
      <w:b/>
      <w:bCs/>
      <w:caps/>
      <w:color w:val="000000"/>
      <w:szCs w:val="27"/>
      <w:lang w:val="ru-RU"/>
    </w:rPr>
  </w:style>
  <w:style w:type="character" w:customStyle="1" w:styleId="14">
    <w:name w:val="Текст1 Знак"/>
    <w:basedOn w:val="Bodytext"/>
    <w:link w:val="13"/>
    <w:rsid w:val="00FA6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paragraph" w:styleId="15">
    <w:name w:val="toc 1"/>
    <w:basedOn w:val="a3"/>
    <w:next w:val="a3"/>
    <w:autoRedefine/>
    <w:uiPriority w:val="39"/>
    <w:unhideWhenUsed/>
    <w:rsid w:val="00FA79E0"/>
    <w:pPr>
      <w:tabs>
        <w:tab w:val="left" w:pos="440"/>
        <w:tab w:val="right" w:leader="dot" w:pos="9639"/>
      </w:tabs>
      <w:spacing w:line="360" w:lineRule="auto"/>
      <w:jc w:val="both"/>
    </w:pPr>
    <w:rPr>
      <w:rFonts w:ascii="Times New Roman" w:hAnsi="Times New Roman"/>
    </w:rPr>
  </w:style>
  <w:style w:type="character" w:customStyle="1" w:styleId="22">
    <w:name w:val="Заголовок 2 Знак"/>
    <w:basedOn w:val="a4"/>
    <w:link w:val="2"/>
    <w:rsid w:val="0054022C"/>
    <w:rPr>
      <w:rFonts w:ascii="Times New Roman" w:eastAsia="Times New Roman" w:hAnsi="Times New Roman" w:cs="Times New Roman"/>
      <w:b/>
      <w:bCs/>
      <w:color w:val="000000"/>
      <w:szCs w:val="27"/>
      <w:lang w:val="ru-RU"/>
    </w:rPr>
  </w:style>
  <w:style w:type="character" w:customStyle="1" w:styleId="32">
    <w:name w:val="Заголовок 3 Знак"/>
    <w:basedOn w:val="a4"/>
    <w:link w:val="31"/>
    <w:rsid w:val="00875026"/>
    <w:rPr>
      <w:rFonts w:ascii="Times New Roman" w:eastAsia="Times New Roman" w:hAnsi="Times New Roman" w:cs="Times New Roman"/>
      <w:bCs/>
      <w:szCs w:val="27"/>
    </w:rPr>
  </w:style>
  <w:style w:type="paragraph" w:customStyle="1" w:styleId="26">
    <w:name w:val="Текст уровень 2"/>
    <w:basedOn w:val="2"/>
    <w:rsid w:val="0003282A"/>
    <w:pPr>
      <w:numPr>
        <w:ilvl w:val="0"/>
        <w:numId w:val="0"/>
      </w:numPr>
    </w:pPr>
    <w:rPr>
      <w:b w:val="0"/>
    </w:rPr>
  </w:style>
  <w:style w:type="paragraph" w:customStyle="1" w:styleId="a2">
    <w:name w:val="Перечисление"/>
    <w:basedOn w:val="af4"/>
    <w:rsid w:val="002D68D1"/>
    <w:pPr>
      <w:numPr>
        <w:numId w:val="36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auto"/>
    </w:rPr>
  </w:style>
  <w:style w:type="paragraph" w:styleId="afb">
    <w:name w:val="Revision"/>
    <w:hidden/>
    <w:uiPriority w:val="99"/>
    <w:semiHidden/>
    <w:rsid w:val="004D7E7F"/>
    <w:rPr>
      <w:color w:val="000000"/>
    </w:rPr>
  </w:style>
  <w:style w:type="character" w:styleId="afc">
    <w:name w:val="FollowedHyperlink"/>
    <w:basedOn w:val="a4"/>
    <w:semiHidden/>
    <w:unhideWhenUsed/>
    <w:rsid w:val="004D7E7F"/>
    <w:rPr>
      <w:color w:val="954F72" w:themeColor="followedHyperlink"/>
      <w:u w:val="single"/>
    </w:rPr>
  </w:style>
  <w:style w:type="paragraph" w:customStyle="1" w:styleId="ConsPlusNormal">
    <w:name w:val="ConsPlusNormal"/>
    <w:rsid w:val="00F57CD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120">
    <w:name w:val="Обычный12 Знак"/>
    <w:qFormat/>
    <w:rsid w:val="00664D0E"/>
    <w:rPr>
      <w:snapToGrid w:val="0"/>
      <w:sz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401B6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C273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42">
    <w:name w:val="Заголовок 4 Знак"/>
    <w:basedOn w:val="a4"/>
    <w:link w:val="41"/>
    <w:rsid w:val="00B531A1"/>
    <w:rPr>
      <w:rFonts w:ascii="Times New Roman" w:eastAsia="Times New Roman" w:hAnsi="Times New Roman" w:cs="Times New Roman"/>
      <w:b/>
      <w:bCs/>
      <w:snapToGrid w:val="0"/>
      <w:color w:val="000000"/>
      <w:szCs w:val="28"/>
      <w:lang w:val="ru-RU" w:eastAsia="en-US"/>
    </w:rPr>
  </w:style>
  <w:style w:type="character" w:customStyle="1" w:styleId="52">
    <w:name w:val="Заголовок 5 Знак"/>
    <w:basedOn w:val="a4"/>
    <w:link w:val="51"/>
    <w:rsid w:val="00B531A1"/>
    <w:rPr>
      <w:rFonts w:ascii="Times New Roman" w:eastAsia="Times New Roman" w:hAnsi="Times New Roman" w:cs="Times New Roman"/>
      <w:b/>
      <w:bCs/>
      <w:iCs/>
      <w:snapToGrid w:val="0"/>
      <w:color w:val="000000"/>
      <w:szCs w:val="26"/>
      <w:lang w:val="ru-RU" w:eastAsia="en-US"/>
    </w:rPr>
  </w:style>
  <w:style w:type="character" w:customStyle="1" w:styleId="60">
    <w:name w:val="Заголовок 6 Знак"/>
    <w:basedOn w:val="a4"/>
    <w:link w:val="6"/>
    <w:rsid w:val="00B531A1"/>
    <w:rPr>
      <w:rFonts w:ascii="Times New Roman" w:eastAsia="Times New Roman" w:hAnsi="Times New Roman" w:cs="Times New Roman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70">
    <w:name w:val="Заголовок 7 Знак"/>
    <w:basedOn w:val="a4"/>
    <w:link w:val="7"/>
    <w:rsid w:val="00B531A1"/>
    <w:rPr>
      <w:rFonts w:ascii="Times New Roman" w:eastAsia="Times New Roman" w:hAnsi="Times New Roman" w:cs="Times New Roman"/>
      <w:snapToGrid w:val="0"/>
      <w:color w:val="000000"/>
      <w:lang w:val="ru-RU" w:eastAsia="en-US"/>
    </w:rPr>
  </w:style>
  <w:style w:type="character" w:customStyle="1" w:styleId="80">
    <w:name w:val="Заголовок 8 Знак"/>
    <w:basedOn w:val="a4"/>
    <w:link w:val="8"/>
    <w:rsid w:val="00B531A1"/>
    <w:rPr>
      <w:rFonts w:ascii="Times New Roman" w:eastAsia="Times New Roman" w:hAnsi="Times New Roman" w:cs="Times New Roman"/>
      <w:i/>
      <w:iCs/>
      <w:snapToGrid w:val="0"/>
      <w:color w:val="000000"/>
      <w:lang w:val="ru-RU" w:eastAsia="en-US"/>
    </w:rPr>
  </w:style>
  <w:style w:type="character" w:customStyle="1" w:styleId="90">
    <w:name w:val="Заголовок 9 Знак"/>
    <w:basedOn w:val="a4"/>
    <w:link w:val="9"/>
    <w:rsid w:val="00B531A1"/>
    <w:rPr>
      <w:rFonts w:ascii="Arial" w:eastAsia="Times New Roman" w:hAnsi="Arial" w:cs="Arial"/>
      <w:snapToGrid w:val="0"/>
      <w:color w:val="000000"/>
      <w:sz w:val="22"/>
      <w:szCs w:val="22"/>
      <w:lang w:val="ru-RU" w:eastAsia="en-US"/>
    </w:rPr>
  </w:style>
  <w:style w:type="numbering" w:customStyle="1" w:styleId="16">
    <w:name w:val="Нет списка1"/>
    <w:next w:val="a6"/>
    <w:uiPriority w:val="99"/>
    <w:semiHidden/>
    <w:unhideWhenUsed/>
    <w:rsid w:val="00B531A1"/>
  </w:style>
  <w:style w:type="paragraph" w:styleId="a">
    <w:name w:val="List Bullet"/>
    <w:basedOn w:val="a3"/>
    <w:rsid w:val="00B531A1"/>
    <w:pPr>
      <w:keepLines/>
      <w:numPr>
        <w:numId w:val="6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7">
    <w:name w:val="_штамп_1"/>
    <w:link w:val="1Char1"/>
    <w:semiHidden/>
    <w:rsid w:val="00B531A1"/>
    <w:pPr>
      <w:suppressAutoHyphens/>
    </w:pPr>
    <w:rPr>
      <w:rFonts w:ascii="Arial" w:eastAsia="Times New Roman" w:hAnsi="Arial" w:cs="Times New Roman"/>
      <w:i/>
      <w:sz w:val="16"/>
      <w:szCs w:val="20"/>
      <w:lang w:eastAsia="en-US"/>
    </w:rPr>
  </w:style>
  <w:style w:type="paragraph" w:customStyle="1" w:styleId="afd">
    <w:name w:val="_номер_страницы"/>
    <w:rsid w:val="00B531A1"/>
    <w:pPr>
      <w:jc w:val="center"/>
    </w:pPr>
    <w:rPr>
      <w:rFonts w:ascii="Arial" w:eastAsia="Times New Roman" w:hAnsi="Arial" w:cs="Times New Roman"/>
      <w:w w:val="85"/>
      <w:sz w:val="20"/>
      <w:szCs w:val="20"/>
      <w:lang w:eastAsia="en-US"/>
    </w:rPr>
  </w:style>
  <w:style w:type="character" w:styleId="afe">
    <w:name w:val="page number"/>
    <w:rsid w:val="00B531A1"/>
    <w:rPr>
      <w:rFonts w:ascii="Times New Roman" w:hAnsi="Times New Roman"/>
      <w:noProof w:val="0"/>
      <w:snapToGrid w:val="0"/>
      <w:color w:val="auto"/>
      <w:sz w:val="20"/>
    </w:rPr>
  </w:style>
  <w:style w:type="paragraph" w:customStyle="1" w:styleId="aff">
    <w:name w:val="_штамп_надпись"/>
    <w:semiHidden/>
    <w:rsid w:val="00B531A1"/>
    <w:pPr>
      <w:ind w:left="57" w:right="57"/>
      <w:jc w:val="center"/>
    </w:pPr>
    <w:rPr>
      <w:rFonts w:ascii="Arial" w:eastAsia="Times New Roman" w:hAnsi="Arial" w:cs="Times New Roman"/>
      <w:sz w:val="16"/>
      <w:szCs w:val="20"/>
      <w:lang w:eastAsia="en-US"/>
    </w:rPr>
  </w:style>
  <w:style w:type="paragraph" w:styleId="21">
    <w:name w:val="List Bullet 2"/>
    <w:basedOn w:val="a3"/>
    <w:rsid w:val="00B531A1"/>
    <w:pPr>
      <w:keepLines/>
      <w:numPr>
        <w:numId w:val="7"/>
      </w:numPr>
      <w:spacing w:after="6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0">
    <w:name w:val="List Number"/>
    <w:rsid w:val="00B531A1"/>
    <w:pPr>
      <w:numPr>
        <w:numId w:val="8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20">
    <w:name w:val="List Number 2"/>
    <w:basedOn w:val="a0"/>
    <w:rsid w:val="00B531A1"/>
    <w:pPr>
      <w:keepLines/>
      <w:numPr>
        <w:ilvl w:val="1"/>
      </w:numPr>
    </w:pPr>
  </w:style>
  <w:style w:type="paragraph" w:customStyle="1" w:styleId="aff0">
    <w:name w:val="Обложка"/>
    <w:basedOn w:val="a3"/>
    <w:semiHidden/>
    <w:rsid w:val="00B531A1"/>
    <w:pPr>
      <w:keepNext/>
      <w:spacing w:before="240" w:after="120" w:line="288" w:lineRule="auto"/>
      <w:jc w:val="center"/>
    </w:pPr>
    <w:rPr>
      <w:rFonts w:ascii="Times New Roman" w:eastAsia="Times New Roman" w:hAnsi="Times New Roman" w:cs="Times New Roman"/>
      <w:caps/>
      <w:snapToGrid w:val="0"/>
      <w:sz w:val="28"/>
      <w:szCs w:val="20"/>
      <w:lang w:eastAsia="en-US"/>
    </w:rPr>
  </w:style>
  <w:style w:type="paragraph" w:customStyle="1" w:styleId="ProgramName">
    <w:name w:val="Program Name"/>
    <w:basedOn w:val="a3"/>
    <w:next w:val="a3"/>
    <w:rsid w:val="00B531A1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en-US"/>
    </w:rPr>
  </w:style>
  <w:style w:type="paragraph" w:customStyle="1" w:styleId="SystemName">
    <w:name w:val="System Name"/>
    <w:basedOn w:val="a3"/>
    <w:next w:val="a3"/>
    <w:rsid w:val="00B531A1"/>
    <w:pPr>
      <w:keepLines/>
      <w:spacing w:before="1080" w:after="120" w:line="288" w:lineRule="auto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8"/>
      <w:lang w:val="en-US" w:eastAsia="en-US"/>
    </w:rPr>
  </w:style>
  <w:style w:type="table" w:customStyle="1" w:styleId="GR1">
    <w:name w:val="Сетка таблицы GR1"/>
    <w:basedOn w:val="a5"/>
    <w:next w:val="ac"/>
    <w:uiPriority w:val="39"/>
    <w:rsid w:val="00B531A1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StyleRowBandSize w:val="3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18">
    <w:name w:val="Table Grid 1"/>
    <w:basedOn w:val="a5"/>
    <w:rsid w:val="00B531A1"/>
    <w:pPr>
      <w:keepLines/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3"/>
    <w:rsid w:val="00B531A1"/>
    <w:pPr>
      <w:suppressAutoHyphens/>
      <w:spacing w:before="240" w:after="240" w:line="288" w:lineRule="auto"/>
      <w:ind w:left="170" w:right="17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DocumentName">
    <w:name w:val="Document Nam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customStyle="1" w:styleId="DocumentCode">
    <w:name w:val="Document Cod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TableListBullet">
    <w:name w:val="Table List Bullet"/>
    <w:rsid w:val="00B531A1"/>
    <w:pPr>
      <w:keepLines/>
      <w:numPr>
        <w:numId w:val="9"/>
      </w:numPr>
      <w:spacing w:after="40" w:line="288" w:lineRule="auto"/>
    </w:pPr>
    <w:rPr>
      <w:rFonts w:ascii="Times New Roman" w:eastAsia="Times New Roman" w:hAnsi="Times New Roman" w:cs="Times New Roman"/>
      <w:snapToGrid w:val="0"/>
      <w:sz w:val="22"/>
      <w:szCs w:val="22"/>
      <w:lang w:eastAsia="en-US"/>
    </w:rPr>
  </w:style>
  <w:style w:type="paragraph" w:customStyle="1" w:styleId="1Char">
    <w:name w:val="_штамп_1 Char"/>
    <w:link w:val="1CharChar1"/>
    <w:semiHidden/>
    <w:rsid w:val="00B531A1"/>
    <w:pPr>
      <w:suppressAutoHyphens/>
      <w:ind w:left="-85" w:right="-85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1CharChar1">
    <w:name w:val="_штамп_1 Char Char1"/>
    <w:link w:val="1Char"/>
    <w:semiHidden/>
    <w:rsid w:val="00B531A1"/>
    <w:rPr>
      <w:rFonts w:ascii="Arial" w:eastAsia="Times New Roman" w:hAnsi="Arial" w:cs="Times New Roman"/>
      <w:i/>
      <w:sz w:val="16"/>
      <w:szCs w:val="20"/>
      <w:lang w:val="ru-RU"/>
    </w:rPr>
  </w:style>
  <w:style w:type="paragraph" w:styleId="aff1">
    <w:name w:val="Document Map"/>
    <w:basedOn w:val="a3"/>
    <w:link w:val="aff2"/>
    <w:rsid w:val="00B531A1"/>
    <w:pPr>
      <w:shd w:val="clear" w:color="auto" w:fill="000080"/>
      <w:spacing w:after="120" w:line="288" w:lineRule="auto"/>
      <w:ind w:firstLine="720"/>
      <w:jc w:val="both"/>
    </w:pPr>
    <w:rPr>
      <w:rFonts w:ascii="Tahoma" w:eastAsia="Times New Roman" w:hAnsi="Tahoma" w:cs="Tahoma"/>
      <w:snapToGrid w:val="0"/>
      <w:color w:val="auto"/>
      <w:sz w:val="20"/>
      <w:szCs w:val="20"/>
      <w:lang w:eastAsia="en-US"/>
    </w:rPr>
  </w:style>
  <w:style w:type="character" w:customStyle="1" w:styleId="aff2">
    <w:name w:val="Схема документа Знак"/>
    <w:basedOn w:val="a4"/>
    <w:link w:val="aff1"/>
    <w:rsid w:val="00B531A1"/>
    <w:rPr>
      <w:rFonts w:ascii="Tahoma" w:eastAsia="Times New Roman" w:hAnsi="Tahoma" w:cs="Tahoma"/>
      <w:snapToGrid w:val="0"/>
      <w:sz w:val="20"/>
      <w:szCs w:val="20"/>
      <w:shd w:val="clear" w:color="auto" w:fill="000080"/>
      <w:lang w:val="ru-RU" w:eastAsia="en-US"/>
    </w:rPr>
  </w:style>
  <w:style w:type="character" w:customStyle="1" w:styleId="1Char1">
    <w:name w:val="_штамп_1 Char1"/>
    <w:link w:val="17"/>
    <w:semiHidden/>
    <w:rsid w:val="00B531A1"/>
    <w:rPr>
      <w:rFonts w:ascii="Arial" w:eastAsia="Times New Roman" w:hAnsi="Arial" w:cs="Times New Roman"/>
      <w:i/>
      <w:sz w:val="16"/>
      <w:szCs w:val="20"/>
      <w:lang w:val="ru-RU" w:eastAsia="en-US"/>
    </w:rPr>
  </w:style>
  <w:style w:type="paragraph" w:customStyle="1" w:styleId="TableListBullet2">
    <w:name w:val="Table List Bullet 2"/>
    <w:basedOn w:val="TableListBullet"/>
    <w:rsid w:val="00B531A1"/>
    <w:pPr>
      <w:numPr>
        <w:numId w:val="10"/>
      </w:numPr>
      <w:tabs>
        <w:tab w:val="left" w:pos="567"/>
      </w:tabs>
    </w:pPr>
    <w:rPr>
      <w:rFonts w:eastAsia="Arial Unicode MS"/>
    </w:rPr>
  </w:style>
  <w:style w:type="paragraph" w:customStyle="1" w:styleId="TableofContents1">
    <w:name w:val="Table of Contents"/>
    <w:basedOn w:val="a3"/>
    <w:next w:val="a3"/>
    <w:rsid w:val="00B531A1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33">
    <w:name w:val="toc 3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iCs/>
      <w:color w:val="auto"/>
      <w:szCs w:val="20"/>
      <w:lang w:val="en-US" w:eastAsia="en-US"/>
    </w:rPr>
  </w:style>
  <w:style w:type="paragraph" w:styleId="43">
    <w:name w:val="toc 4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color w:val="auto"/>
      <w:szCs w:val="18"/>
      <w:lang w:val="en-US" w:eastAsia="en-US"/>
    </w:rPr>
  </w:style>
  <w:style w:type="paragraph" w:customStyle="1" w:styleId="Confirmation">
    <w:name w:val="Confirmation"/>
    <w:rsid w:val="00B531A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3"/>
    <w:rsid w:val="00B531A1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50">
    <w:name w:val="List Bullet 5"/>
    <w:basedOn w:val="a3"/>
    <w:semiHidden/>
    <w:rsid w:val="00B531A1"/>
    <w:pPr>
      <w:keepLines/>
      <w:numPr>
        <w:numId w:val="11"/>
      </w:numPr>
      <w:spacing w:after="4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hortSystemName">
    <w:name w:val="Short System Name"/>
    <w:next w:val="a3"/>
    <w:rsid w:val="00B531A1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customStyle="1" w:styleId="Drawing">
    <w:name w:val="Drawing"/>
    <w:next w:val="aff3"/>
    <w:rsid w:val="00B531A1"/>
    <w:pPr>
      <w:keepNext/>
      <w:spacing w:before="360" w:after="120"/>
      <w:ind w:left="284" w:right="284"/>
      <w:jc w:val="center"/>
    </w:pPr>
    <w:rPr>
      <w:rFonts w:ascii="Times New Roman" w:eastAsia="Times New Roman" w:hAnsi="Times New Roman" w:cs="Times New Roman"/>
      <w:lang w:eastAsia="en-US"/>
    </w:rPr>
  </w:style>
  <w:style w:type="numbering" w:styleId="a1">
    <w:name w:val="Outline List 3"/>
    <w:basedOn w:val="a6"/>
    <w:semiHidden/>
    <w:rsid w:val="00B531A1"/>
    <w:pPr>
      <w:numPr>
        <w:numId w:val="12"/>
      </w:numPr>
    </w:pPr>
  </w:style>
  <w:style w:type="paragraph" w:styleId="aff3">
    <w:name w:val="caption"/>
    <w:basedOn w:val="a3"/>
    <w:next w:val="a3"/>
    <w:uiPriority w:val="35"/>
    <w:qFormat/>
    <w:rsid w:val="00B531A1"/>
    <w:pPr>
      <w:spacing w:before="120" w:after="360" w:line="288" w:lineRule="auto"/>
      <w:jc w:val="center"/>
    </w:pPr>
    <w:rPr>
      <w:rFonts w:ascii="Times New Roman" w:eastAsia="Times New Roman" w:hAnsi="Times New Roman" w:cs="Times New Roman"/>
      <w:bCs/>
      <w:snapToGrid w:val="0"/>
      <w:szCs w:val="20"/>
      <w:lang w:eastAsia="en-US"/>
    </w:rPr>
  </w:style>
  <w:style w:type="paragraph" w:styleId="aff4">
    <w:name w:val="Block Text"/>
    <w:basedOn w:val="a3"/>
    <w:semiHidden/>
    <w:rsid w:val="00B531A1"/>
    <w:pPr>
      <w:spacing w:after="120" w:line="288" w:lineRule="auto"/>
      <w:ind w:left="1440" w:right="144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5">
    <w:name w:val="Body Text"/>
    <w:basedOn w:val="a3"/>
    <w:link w:val="aff6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6">
    <w:name w:val="Основной текст Знак"/>
    <w:basedOn w:val="a4"/>
    <w:link w:val="aff5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7">
    <w:name w:val="Body Text 2"/>
    <w:basedOn w:val="a3"/>
    <w:link w:val="28"/>
    <w:semiHidden/>
    <w:rsid w:val="00B531A1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8">
    <w:name w:val="Основной текст 2 Знак"/>
    <w:basedOn w:val="a4"/>
    <w:link w:val="2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4">
    <w:name w:val="Body Text 3"/>
    <w:basedOn w:val="a3"/>
    <w:link w:val="35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5">
    <w:name w:val="Основной текст 3 Знак"/>
    <w:basedOn w:val="a4"/>
    <w:link w:val="34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7">
    <w:name w:val="Body Text First Indent"/>
    <w:basedOn w:val="aff5"/>
    <w:link w:val="aff8"/>
    <w:semiHidden/>
    <w:rsid w:val="00B531A1"/>
    <w:pPr>
      <w:ind w:firstLine="210"/>
    </w:pPr>
  </w:style>
  <w:style w:type="character" w:customStyle="1" w:styleId="aff8">
    <w:name w:val="Красная строка Знак"/>
    <w:basedOn w:val="aff6"/>
    <w:link w:val="a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9">
    <w:name w:val="Body Text Indent"/>
    <w:basedOn w:val="a3"/>
    <w:link w:val="affa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a">
    <w:name w:val="Основной текст с отступом Знак"/>
    <w:basedOn w:val="a4"/>
    <w:link w:val="aff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9">
    <w:name w:val="Body Text First Indent 2"/>
    <w:basedOn w:val="aff9"/>
    <w:link w:val="2a"/>
    <w:semiHidden/>
    <w:rsid w:val="00B531A1"/>
    <w:pPr>
      <w:ind w:firstLine="210"/>
    </w:pPr>
  </w:style>
  <w:style w:type="character" w:customStyle="1" w:styleId="2a">
    <w:name w:val="Красная строка 2 Знак"/>
    <w:basedOn w:val="affa"/>
    <w:link w:val="2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b">
    <w:name w:val="Body Text Indent 2"/>
    <w:basedOn w:val="a3"/>
    <w:link w:val="2c"/>
    <w:semiHidden/>
    <w:rsid w:val="00B531A1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c">
    <w:name w:val="Основной текст с отступом 2 Знак"/>
    <w:basedOn w:val="a4"/>
    <w:link w:val="2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6">
    <w:name w:val="Body Text Indent 3"/>
    <w:basedOn w:val="a3"/>
    <w:link w:val="37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4"/>
    <w:link w:val="36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b">
    <w:name w:val="Closing"/>
    <w:basedOn w:val="a3"/>
    <w:link w:val="affc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c">
    <w:name w:val="Прощание Знак"/>
    <w:basedOn w:val="a4"/>
    <w:link w:val="a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d">
    <w:name w:val="E-mail Signature"/>
    <w:basedOn w:val="a3"/>
    <w:link w:val="affe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e">
    <w:name w:val="Электронная подпись Знак"/>
    <w:basedOn w:val="a4"/>
    <w:link w:val="a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">
    <w:name w:val="Emphasis"/>
    <w:qFormat/>
    <w:rsid w:val="00B531A1"/>
    <w:rPr>
      <w:i/>
      <w:iCs/>
    </w:rPr>
  </w:style>
  <w:style w:type="paragraph" w:styleId="afff0">
    <w:name w:val="envelope address"/>
    <w:basedOn w:val="a3"/>
    <w:semiHidden/>
    <w:rsid w:val="00B531A1"/>
    <w:pPr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eastAsia="Times New Roman" w:hAnsi="Arial" w:cs="Arial"/>
      <w:snapToGrid w:val="0"/>
      <w:lang w:eastAsia="en-US"/>
    </w:rPr>
  </w:style>
  <w:style w:type="paragraph" w:styleId="2d">
    <w:name w:val="envelope return"/>
    <w:basedOn w:val="a3"/>
    <w:semiHidden/>
    <w:rsid w:val="00B531A1"/>
    <w:pPr>
      <w:spacing w:after="120" w:line="288" w:lineRule="auto"/>
      <w:ind w:firstLine="720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character" w:styleId="HTML">
    <w:name w:val="HTML Acronym"/>
    <w:basedOn w:val="a4"/>
    <w:semiHidden/>
    <w:rsid w:val="00B531A1"/>
  </w:style>
  <w:style w:type="paragraph" w:styleId="HTML0">
    <w:name w:val="HTML Address"/>
    <w:basedOn w:val="a3"/>
    <w:link w:val="HTML1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i/>
      <w:iCs/>
      <w:snapToGrid w:val="0"/>
      <w:szCs w:val="20"/>
      <w:lang w:eastAsia="en-US"/>
    </w:rPr>
  </w:style>
  <w:style w:type="character" w:customStyle="1" w:styleId="HTML1">
    <w:name w:val="Адрес HTML Знак"/>
    <w:basedOn w:val="a4"/>
    <w:link w:val="HTML0"/>
    <w:semiHidden/>
    <w:rsid w:val="00B531A1"/>
    <w:rPr>
      <w:rFonts w:ascii="Times New Roman" w:eastAsia="Times New Roman" w:hAnsi="Times New Roman" w:cs="Times New Roman"/>
      <w:i/>
      <w:iCs/>
      <w:snapToGrid w:val="0"/>
      <w:color w:val="000000"/>
      <w:szCs w:val="20"/>
      <w:lang w:val="ru-RU" w:eastAsia="en-US"/>
    </w:rPr>
  </w:style>
  <w:style w:type="character" w:styleId="HTML2">
    <w:name w:val="HTML Cite"/>
    <w:semiHidden/>
    <w:rsid w:val="00B531A1"/>
    <w:rPr>
      <w:i/>
      <w:iCs/>
    </w:rPr>
  </w:style>
  <w:style w:type="character" w:styleId="HTML3">
    <w:name w:val="HTML Code"/>
    <w:semiHidden/>
    <w:rsid w:val="00B531A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B531A1"/>
    <w:rPr>
      <w:i/>
      <w:iCs/>
    </w:rPr>
  </w:style>
  <w:style w:type="character" w:styleId="HTML5">
    <w:name w:val="HTML Keyboard"/>
    <w:semiHidden/>
    <w:rsid w:val="00B531A1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3"/>
    <w:link w:val="HTML7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HTML7">
    <w:name w:val="Стандартный HTML Знак"/>
    <w:basedOn w:val="a4"/>
    <w:link w:val="HTML6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character" w:styleId="HTML8">
    <w:name w:val="HTML Sample"/>
    <w:semiHidden/>
    <w:rsid w:val="00B531A1"/>
    <w:rPr>
      <w:rFonts w:ascii="Courier New" w:hAnsi="Courier New" w:cs="Courier New"/>
    </w:rPr>
  </w:style>
  <w:style w:type="character" w:styleId="HTML9">
    <w:name w:val="HTML Typewriter"/>
    <w:semiHidden/>
    <w:rsid w:val="00B531A1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B531A1"/>
    <w:rPr>
      <w:i/>
      <w:iCs/>
    </w:rPr>
  </w:style>
  <w:style w:type="character" w:styleId="afff1">
    <w:name w:val="line number"/>
    <w:basedOn w:val="a4"/>
    <w:semiHidden/>
    <w:rsid w:val="00B531A1"/>
  </w:style>
  <w:style w:type="paragraph" w:styleId="afff2">
    <w:name w:val="List"/>
    <w:basedOn w:val="a3"/>
    <w:semiHidden/>
    <w:rsid w:val="00B531A1"/>
    <w:pPr>
      <w:spacing w:after="120" w:line="288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2e">
    <w:name w:val="List 2"/>
    <w:basedOn w:val="a3"/>
    <w:semiHidden/>
    <w:rsid w:val="00B531A1"/>
    <w:pPr>
      <w:spacing w:after="120" w:line="288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8">
    <w:name w:val="List 3"/>
    <w:basedOn w:val="a3"/>
    <w:semiHidden/>
    <w:rsid w:val="00B531A1"/>
    <w:pPr>
      <w:spacing w:after="120" w:line="288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4">
    <w:name w:val="List 4"/>
    <w:basedOn w:val="a3"/>
    <w:semiHidden/>
    <w:rsid w:val="00B531A1"/>
    <w:pPr>
      <w:spacing w:after="120" w:line="288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3">
    <w:name w:val="List 5"/>
    <w:basedOn w:val="a3"/>
    <w:semiHidden/>
    <w:rsid w:val="00B531A1"/>
    <w:pPr>
      <w:spacing w:after="120" w:line="288" w:lineRule="auto"/>
      <w:ind w:left="1415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0">
    <w:name w:val="List Bullet 3"/>
    <w:basedOn w:val="a3"/>
    <w:semiHidden/>
    <w:rsid w:val="00B531A1"/>
    <w:pPr>
      <w:numPr>
        <w:numId w:val="13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0">
    <w:name w:val="List Bullet 4"/>
    <w:basedOn w:val="a3"/>
    <w:semiHidden/>
    <w:rsid w:val="00B531A1"/>
    <w:pPr>
      <w:numPr>
        <w:numId w:val="14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9">
    <w:name w:val="List Continue 3"/>
    <w:basedOn w:val="a3"/>
    <w:semiHidden/>
    <w:rsid w:val="00B531A1"/>
    <w:pPr>
      <w:spacing w:after="120" w:line="288" w:lineRule="auto"/>
      <w:ind w:left="849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5">
    <w:name w:val="List Continue 4"/>
    <w:basedOn w:val="a3"/>
    <w:semiHidden/>
    <w:rsid w:val="00B531A1"/>
    <w:pPr>
      <w:spacing w:after="120" w:line="288" w:lineRule="auto"/>
      <w:ind w:left="113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4">
    <w:name w:val="List Continue 5"/>
    <w:basedOn w:val="a3"/>
    <w:semiHidden/>
    <w:rsid w:val="00B531A1"/>
    <w:pPr>
      <w:spacing w:after="120" w:line="288" w:lineRule="auto"/>
      <w:ind w:left="1415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">
    <w:name w:val="List Number 4"/>
    <w:basedOn w:val="a3"/>
    <w:semiHidden/>
    <w:rsid w:val="00B531A1"/>
    <w:pPr>
      <w:numPr>
        <w:numId w:val="15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">
    <w:name w:val="List Number 5"/>
    <w:basedOn w:val="a3"/>
    <w:semiHidden/>
    <w:rsid w:val="00B531A1"/>
    <w:pPr>
      <w:numPr>
        <w:numId w:val="16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3">
    <w:name w:val="Message Header"/>
    <w:basedOn w:val="a3"/>
    <w:link w:val="afff4"/>
    <w:semiHidden/>
    <w:rsid w:val="00B5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hanging="1134"/>
      <w:jc w:val="both"/>
    </w:pPr>
    <w:rPr>
      <w:rFonts w:ascii="Arial" w:eastAsia="Times New Roman" w:hAnsi="Arial" w:cs="Arial"/>
      <w:snapToGrid w:val="0"/>
      <w:lang w:eastAsia="en-US"/>
    </w:rPr>
  </w:style>
  <w:style w:type="character" w:customStyle="1" w:styleId="afff4">
    <w:name w:val="Шапка Знак"/>
    <w:basedOn w:val="a4"/>
    <w:link w:val="afff3"/>
    <w:semiHidden/>
    <w:rsid w:val="00B531A1"/>
    <w:rPr>
      <w:rFonts w:ascii="Arial" w:eastAsia="Times New Roman" w:hAnsi="Arial" w:cs="Arial"/>
      <w:snapToGrid w:val="0"/>
      <w:color w:val="000000"/>
      <w:shd w:val="pct20" w:color="auto" w:fill="auto"/>
      <w:lang w:val="ru-RU" w:eastAsia="en-US"/>
    </w:rPr>
  </w:style>
  <w:style w:type="paragraph" w:styleId="afff5">
    <w:name w:val="Normal (Web)"/>
    <w:basedOn w:val="a3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afff6">
    <w:name w:val="Normal Indent"/>
    <w:basedOn w:val="a3"/>
    <w:semiHidden/>
    <w:rsid w:val="00B531A1"/>
    <w:pPr>
      <w:spacing w:after="120" w:line="288" w:lineRule="auto"/>
      <w:ind w:left="708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7">
    <w:name w:val="Note Heading"/>
    <w:basedOn w:val="a3"/>
    <w:next w:val="a3"/>
    <w:link w:val="afff8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8">
    <w:name w:val="Заголовок записки Знак"/>
    <w:basedOn w:val="a4"/>
    <w:link w:val="af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9">
    <w:name w:val="Plain Text"/>
    <w:basedOn w:val="a3"/>
    <w:link w:val="afffa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afffa">
    <w:name w:val="Текст Знак"/>
    <w:basedOn w:val="a4"/>
    <w:link w:val="afff9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paragraph" w:styleId="afffb">
    <w:name w:val="Salutation"/>
    <w:basedOn w:val="a3"/>
    <w:next w:val="a3"/>
    <w:link w:val="afffc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c">
    <w:name w:val="Приветствие Знак"/>
    <w:basedOn w:val="a4"/>
    <w:link w:val="af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d">
    <w:name w:val="Signature"/>
    <w:basedOn w:val="a3"/>
    <w:link w:val="afffe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e">
    <w:name w:val="Подпись Знак"/>
    <w:basedOn w:val="a4"/>
    <w:link w:val="af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f">
    <w:name w:val="Strong"/>
    <w:uiPriority w:val="22"/>
    <w:qFormat/>
    <w:rsid w:val="00B531A1"/>
    <w:rPr>
      <w:b/>
      <w:bCs/>
    </w:rPr>
  </w:style>
  <w:style w:type="paragraph" w:styleId="affff0">
    <w:name w:val="Subtitle"/>
    <w:basedOn w:val="a3"/>
    <w:link w:val="affff1"/>
    <w:qFormat/>
    <w:rsid w:val="00B531A1"/>
    <w:pPr>
      <w:spacing w:after="60" w:line="288" w:lineRule="auto"/>
      <w:ind w:firstLine="720"/>
      <w:jc w:val="center"/>
      <w:outlineLvl w:val="1"/>
    </w:pPr>
    <w:rPr>
      <w:rFonts w:ascii="Arial" w:eastAsia="Times New Roman" w:hAnsi="Arial" w:cs="Arial"/>
      <w:snapToGrid w:val="0"/>
      <w:lang w:eastAsia="en-US"/>
    </w:rPr>
  </w:style>
  <w:style w:type="character" w:customStyle="1" w:styleId="affff1">
    <w:name w:val="Подзаголовок Знак"/>
    <w:basedOn w:val="a4"/>
    <w:link w:val="affff0"/>
    <w:rsid w:val="00B531A1"/>
    <w:rPr>
      <w:rFonts w:ascii="Arial" w:eastAsia="Times New Roman" w:hAnsi="Arial" w:cs="Arial"/>
      <w:snapToGrid w:val="0"/>
      <w:color w:val="000000"/>
      <w:lang w:val="ru-RU" w:eastAsia="en-US"/>
    </w:rPr>
  </w:style>
  <w:style w:type="table" w:styleId="19">
    <w:name w:val="Table 3D effect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2">
    <w:name w:val="Table Contemporary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4">
    <w:name w:val="Table Professional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Название1"/>
    <w:basedOn w:val="a3"/>
    <w:qFormat/>
    <w:rsid w:val="00B531A1"/>
    <w:pPr>
      <w:spacing w:before="240" w:after="60" w:line="288" w:lineRule="auto"/>
      <w:ind w:firstLine="720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  <w:lang w:eastAsia="en-US"/>
    </w:rPr>
  </w:style>
  <w:style w:type="paragraph" w:styleId="57">
    <w:name w:val="toc 5"/>
    <w:basedOn w:val="a3"/>
    <w:next w:val="a3"/>
    <w:autoRedefine/>
    <w:semiHidden/>
    <w:rsid w:val="00B531A1"/>
    <w:pPr>
      <w:spacing w:after="120" w:line="288" w:lineRule="auto"/>
      <w:ind w:left="96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Caption1">
    <w:name w:val="Table_Caption"/>
    <w:basedOn w:val="a3"/>
    <w:next w:val="a3"/>
    <w:rsid w:val="00B531A1"/>
    <w:pPr>
      <w:keepNext/>
      <w:keepLines/>
      <w:spacing w:before="360" w:after="240" w:line="288" w:lineRule="auto"/>
      <w:ind w:left="2013" w:hanging="1293"/>
    </w:pPr>
    <w:rPr>
      <w:rFonts w:ascii="Times New Roman" w:eastAsia="Times New Roman" w:hAnsi="Times New Roman" w:cs="Times New Roman"/>
      <w:color w:val="auto"/>
      <w:lang w:eastAsia="en-US"/>
    </w:rPr>
  </w:style>
  <w:style w:type="numbering" w:styleId="111111">
    <w:name w:val="Outline List 2"/>
    <w:basedOn w:val="a6"/>
    <w:semiHidden/>
    <w:rsid w:val="00B531A1"/>
    <w:pPr>
      <w:numPr>
        <w:numId w:val="18"/>
      </w:numPr>
    </w:pPr>
  </w:style>
  <w:style w:type="numbering" w:styleId="1ai">
    <w:name w:val="Outline List 1"/>
    <w:basedOn w:val="a6"/>
    <w:semiHidden/>
    <w:rsid w:val="00B531A1"/>
    <w:pPr>
      <w:numPr>
        <w:numId w:val="19"/>
      </w:numPr>
    </w:pPr>
  </w:style>
  <w:style w:type="paragraph" w:styleId="affff6">
    <w:name w:val="Date"/>
    <w:basedOn w:val="a3"/>
    <w:next w:val="a3"/>
    <w:link w:val="affff7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f7">
    <w:name w:val="Дата Знак"/>
    <w:basedOn w:val="a4"/>
    <w:link w:val="affff6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">
    <w:name w:val="List Number 3"/>
    <w:basedOn w:val="a3"/>
    <w:semiHidden/>
    <w:rsid w:val="00B531A1"/>
    <w:pPr>
      <w:numPr>
        <w:numId w:val="17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Text">
    <w:name w:val="Table_Text"/>
    <w:rsid w:val="00B531A1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2"/>
      <w:szCs w:val="22"/>
      <w:lang w:eastAsia="en-US"/>
    </w:rPr>
  </w:style>
  <w:style w:type="paragraph" w:customStyle="1" w:styleId="Appendix">
    <w:name w:val="Appendix"/>
    <w:next w:val="AppHeading1"/>
    <w:rsid w:val="00B531A1"/>
    <w:pPr>
      <w:keepNext/>
      <w:keepLines/>
      <w:pageBreakBefore/>
      <w:numPr>
        <w:numId w:val="20"/>
      </w:numPr>
      <w:suppressAutoHyphens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3"/>
    <w:next w:val="a3"/>
    <w:rsid w:val="00B531A1"/>
    <w:pPr>
      <w:keepNext/>
      <w:keepLines/>
      <w:numPr>
        <w:ilvl w:val="1"/>
        <w:numId w:val="20"/>
      </w:numPr>
      <w:suppressAutoHyphens/>
      <w:spacing w:before="360" w:after="240" w:line="288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8"/>
      <w:lang w:eastAsia="en-US"/>
    </w:rPr>
  </w:style>
  <w:style w:type="paragraph" w:customStyle="1" w:styleId="AppHeading3">
    <w:name w:val="App_Heading 3"/>
    <w:basedOn w:val="a3"/>
    <w:next w:val="a3"/>
    <w:rsid w:val="00B531A1"/>
    <w:pPr>
      <w:keepNext/>
      <w:keepLines/>
      <w:numPr>
        <w:ilvl w:val="3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AppHeading2">
    <w:name w:val="App_Heading 2"/>
    <w:basedOn w:val="a3"/>
    <w:next w:val="a3"/>
    <w:rsid w:val="00B531A1"/>
    <w:pPr>
      <w:keepNext/>
      <w:keepLines/>
      <w:numPr>
        <w:ilvl w:val="2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sz w:val="28"/>
      <w:lang w:eastAsia="en-US"/>
    </w:rPr>
  </w:style>
  <w:style w:type="paragraph" w:customStyle="1" w:styleId="AppHeading4">
    <w:name w:val="App_Heading 4"/>
    <w:basedOn w:val="a3"/>
    <w:next w:val="a3"/>
    <w:rsid w:val="00B531A1"/>
    <w:pPr>
      <w:keepNext/>
      <w:keepLines/>
      <w:numPr>
        <w:ilvl w:val="4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CodeSample">
    <w:name w:val="CodeSample"/>
    <w:basedOn w:val="a3"/>
    <w:rsid w:val="00B531A1"/>
    <w:pPr>
      <w:pBdr>
        <w:top w:val="single" w:sz="4" w:space="4" w:color="333333"/>
        <w:left w:val="single" w:sz="4" w:space="4" w:color="333333"/>
        <w:bottom w:val="single" w:sz="4" w:space="4" w:color="333333"/>
        <w:right w:val="single" w:sz="4" w:space="4" w:color="333333"/>
      </w:pBdr>
      <w:shd w:val="clear" w:color="auto" w:fill="E6E6E6"/>
      <w:tabs>
        <w:tab w:val="left" w:pos="879"/>
        <w:tab w:val="left" w:pos="1304"/>
        <w:tab w:val="left" w:pos="1729"/>
        <w:tab w:val="left" w:pos="2155"/>
        <w:tab w:val="left" w:pos="2580"/>
      </w:tabs>
      <w:suppressAutoHyphens/>
      <w:spacing w:after="120"/>
      <w:contextualSpacing/>
    </w:pPr>
    <w:rPr>
      <w:rFonts w:ascii="Courier New" w:eastAsia="Times New Roman" w:hAnsi="Courier New" w:cs="Times New Roman"/>
      <w:noProof/>
      <w:snapToGrid w:val="0"/>
      <w:sz w:val="18"/>
      <w:szCs w:val="16"/>
      <w:lang w:val="en-US"/>
    </w:rPr>
  </w:style>
  <w:style w:type="character" w:styleId="affff8">
    <w:name w:val="Placeholder Text"/>
    <w:basedOn w:val="a4"/>
    <w:uiPriority w:val="99"/>
    <w:semiHidden/>
    <w:rsid w:val="00B531A1"/>
    <w:rPr>
      <w:color w:val="808080"/>
    </w:rPr>
  </w:style>
  <w:style w:type="paragraph" w:customStyle="1" w:styleId="affff9">
    <w:name w:val="_Основной с красной строки"/>
    <w:basedOn w:val="a3"/>
    <w:link w:val="affffa"/>
    <w:rsid w:val="00B531A1"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a">
    <w:name w:val="_Основной с красной строки Знак"/>
    <w:basedOn w:val="a4"/>
    <w:link w:val="affff9"/>
    <w:rsid w:val="00B531A1"/>
    <w:rPr>
      <w:rFonts w:ascii="Times New Roman" w:eastAsia="Times New Roman" w:hAnsi="Times New Roman" w:cs="Times New Roman"/>
      <w:lang w:val="ru-RU"/>
    </w:rPr>
  </w:style>
  <w:style w:type="paragraph" w:customStyle="1" w:styleId="affffb">
    <w:name w:val="Обычный текст"/>
    <w:basedOn w:val="affff9"/>
    <w:link w:val="affffc"/>
    <w:qFormat/>
    <w:rsid w:val="00B531A1"/>
    <w:pPr>
      <w:spacing w:line="360" w:lineRule="auto"/>
    </w:pPr>
    <w:rPr>
      <w:sz w:val="28"/>
      <w:szCs w:val="28"/>
    </w:rPr>
  </w:style>
  <w:style w:type="character" w:customStyle="1" w:styleId="affffc">
    <w:name w:val="Обычный текст Знак"/>
    <w:basedOn w:val="affffa"/>
    <w:link w:val="affffb"/>
    <w:rsid w:val="00B531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0">
    <w:name w:val="_Маркированный список уровня 1"/>
    <w:basedOn w:val="a3"/>
    <w:autoRedefine/>
    <w:qFormat/>
    <w:rsid w:val="00B531A1"/>
    <w:pPr>
      <w:widowControl w:val="0"/>
      <w:numPr>
        <w:numId w:val="21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styleId="affffd">
    <w:name w:val="Title"/>
    <w:basedOn w:val="af4"/>
    <w:next w:val="a3"/>
    <w:link w:val="affffe"/>
    <w:uiPriority w:val="10"/>
    <w:qFormat/>
    <w:rsid w:val="00B531A1"/>
    <w:pPr>
      <w:spacing w:after="160" w:line="259" w:lineRule="auto"/>
      <w:ind w:left="360" w:hanging="360"/>
      <w:jc w:val="center"/>
    </w:pPr>
    <w:rPr>
      <w:rFonts w:ascii="Times New Roman" w:eastAsiaTheme="minorHAnsi" w:hAnsi="Times New Roman" w:cs="Times New Roman"/>
      <w:color w:val="auto"/>
      <w:sz w:val="28"/>
      <w:szCs w:val="22"/>
      <w:lang w:eastAsia="en-US"/>
    </w:rPr>
  </w:style>
  <w:style w:type="character" w:customStyle="1" w:styleId="affffe">
    <w:name w:val="Название Знак"/>
    <w:basedOn w:val="a4"/>
    <w:link w:val="affffd"/>
    <w:uiPriority w:val="10"/>
    <w:rsid w:val="00B531A1"/>
    <w:rPr>
      <w:rFonts w:ascii="Times New Roman" w:eastAsiaTheme="minorHAnsi" w:hAnsi="Times New Roman" w:cs="Times New Roman"/>
      <w:sz w:val="28"/>
      <w:szCs w:val="22"/>
      <w:lang w:val="ru-RU" w:eastAsia="en-US"/>
    </w:rPr>
  </w:style>
  <w:style w:type="character" w:customStyle="1" w:styleId="af5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4"/>
    <w:uiPriority w:val="34"/>
    <w:rsid w:val="00B531A1"/>
    <w:rPr>
      <w:color w:val="000000"/>
    </w:rPr>
  </w:style>
  <w:style w:type="paragraph" w:customStyle="1" w:styleId="afffff">
    <w:name w:val="Таблица обычный"/>
    <w:basedOn w:val="a3"/>
    <w:qFormat/>
    <w:rsid w:val="00B531A1"/>
    <w:pPr>
      <w:spacing w:before="60" w:after="60"/>
    </w:pPr>
    <w:rPr>
      <w:rFonts w:ascii="Times New Roman" w:eastAsia="Times New Roman" w:hAnsi="Times New Roman" w:cs="Times New Roman"/>
      <w:color w:val="auto"/>
      <w:sz w:val="20"/>
      <w:szCs w:val="22"/>
    </w:rPr>
  </w:style>
  <w:style w:type="paragraph" w:customStyle="1" w:styleId="afffff0">
    <w:name w:val="Таблица заголовок"/>
    <w:basedOn w:val="a3"/>
    <w:qFormat/>
    <w:rsid w:val="00B531A1"/>
    <w:pPr>
      <w:spacing w:before="60" w:after="60"/>
      <w:jc w:val="center"/>
    </w:pPr>
    <w:rPr>
      <w:rFonts w:ascii="Times New Roman" w:eastAsia="Times New Roman" w:hAnsi="Times New Roman" w:cs="Times New Roman"/>
      <w:b/>
      <w:color w:val="auto"/>
      <w:sz w:val="20"/>
      <w:szCs w:val="22"/>
    </w:rPr>
  </w:style>
  <w:style w:type="paragraph" w:customStyle="1" w:styleId="Bullet2">
    <w:name w:val="Bullet2"/>
    <w:basedOn w:val="af4"/>
    <w:qFormat/>
    <w:rsid w:val="00B531A1"/>
    <w:pPr>
      <w:numPr>
        <w:ilvl w:val="1"/>
        <w:numId w:val="22"/>
      </w:numPr>
      <w:spacing w:after="160" w:line="259" w:lineRule="auto"/>
      <w:ind w:left="1701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fffff1">
    <w:name w:val="table of figures"/>
    <w:basedOn w:val="a3"/>
    <w:next w:val="a3"/>
    <w:uiPriority w:val="99"/>
    <w:rsid w:val="00B531A1"/>
    <w:pPr>
      <w:spacing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footnotedescription">
    <w:name w:val="footnote description"/>
    <w:next w:val="a3"/>
    <w:link w:val="footnotedescriptionChar"/>
    <w:hidden/>
    <w:rsid w:val="00DB4DA1"/>
    <w:pPr>
      <w:spacing w:line="259" w:lineRule="auto"/>
      <w:ind w:left="702"/>
    </w:pPr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B4DA1"/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mark">
    <w:name w:val="footnote mark"/>
    <w:hidden/>
    <w:rsid w:val="00DB4DA1"/>
    <w:rPr>
      <w:rFonts w:ascii="Times New Roman" w:eastAsia="Times New Roman" w:hAnsi="Times New Roman" w:cs="Times New Roman"/>
      <w:color w:val="000000"/>
      <w:sz w:val="2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ru" TargetMode="External"/><Relationship Id="rId13" Type="http://schemas.openxmlformats.org/officeDocument/2006/relationships/hyperlink" Target="https://nalog.ru" TargetMode="External"/><Relationship Id="rId1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alog.ru" TargetMode="External"/><Relationship Id="rId17" Type="http://schemas.openxmlformats.org/officeDocument/2006/relationships/hyperlink" Target="https://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lo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log.ru" TargetMode="External"/><Relationship Id="rId10" Type="http://schemas.openxmlformats.org/officeDocument/2006/relationships/hyperlink" Target="https://nalog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ru" TargetMode="External"/><Relationship Id="rId14" Type="http://schemas.openxmlformats.org/officeDocument/2006/relationships/hyperlink" Target="https://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FBF9-7A12-43F6-82CD-ABC0C2EA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9719</Words>
  <Characters>55400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Удостоверяющий центр ФНС России</vt:lpstr>
    </vt:vector>
  </TitlesOfParts>
  <Company>elvis-plus</Company>
  <LinksUpToDate>false</LinksUpToDate>
  <CharactersWithSpaces>64990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Удостоверяющий центр ФНС России</dc:title>
  <dc:creator>Малютин Александр Юрьевич</dc:creator>
  <cp:lastModifiedBy>Фомичева Юлия Витальевна</cp:lastModifiedBy>
  <cp:revision>4</cp:revision>
  <cp:lastPrinted>2022-04-18T08:31:00Z</cp:lastPrinted>
  <dcterms:created xsi:type="dcterms:W3CDTF">2023-04-07T11:21:00Z</dcterms:created>
  <dcterms:modified xsi:type="dcterms:W3CDTF">2023-05-24T13:52:00Z</dcterms:modified>
</cp:coreProperties>
</file>