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98" w:rsidRPr="00294935" w:rsidRDefault="00B54198" w:rsidP="00B54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94935">
        <w:rPr>
          <w:color w:val="000000"/>
          <w:sz w:val="22"/>
          <w:szCs w:val="22"/>
        </w:rPr>
        <w:t xml:space="preserve">Межрегиональная инспекция Федеральной налоговой службы по Центральному федеральному округу </w:t>
      </w:r>
      <w:r w:rsidRPr="00294935">
        <w:rPr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  <w:r w:rsidRPr="00294935">
        <w:rPr>
          <w:bCs/>
          <w:sz w:val="22"/>
          <w:szCs w:val="22"/>
        </w:rPr>
        <w:t xml:space="preserve">начальника Межрегиональной инспекции Федеральной налоговой службы по Центральному федеральному округу </w:t>
      </w:r>
      <w:r>
        <w:rPr>
          <w:bCs/>
          <w:sz w:val="22"/>
          <w:szCs w:val="22"/>
        </w:rPr>
        <w:t xml:space="preserve">Л.А. </w:t>
      </w:r>
      <w:proofErr w:type="spellStart"/>
      <w:r>
        <w:rPr>
          <w:bCs/>
          <w:sz w:val="22"/>
          <w:szCs w:val="22"/>
        </w:rPr>
        <w:t>Аршинцевой</w:t>
      </w:r>
      <w:proofErr w:type="spellEnd"/>
      <w:r w:rsidRPr="00294935">
        <w:rPr>
          <w:bCs/>
          <w:sz w:val="22"/>
          <w:szCs w:val="22"/>
        </w:rPr>
        <w:t xml:space="preserve">, </w:t>
      </w:r>
      <w:r w:rsidRPr="00294935">
        <w:rPr>
          <w:sz w:val="22"/>
          <w:szCs w:val="22"/>
        </w:rPr>
        <w:t xml:space="preserve">действующего на основании </w:t>
      </w:r>
      <w:r w:rsidRPr="00294935">
        <w:rPr>
          <w:bCs/>
          <w:sz w:val="22"/>
          <w:szCs w:val="22"/>
        </w:rPr>
        <w:t>Положения о Межрегиональной инспекции Федеральной налоговой службы по Центра</w:t>
      </w:r>
      <w:r>
        <w:rPr>
          <w:bCs/>
          <w:sz w:val="22"/>
          <w:szCs w:val="22"/>
        </w:rPr>
        <w:t>льному федеральному округу от 11.05</w:t>
      </w:r>
      <w:r w:rsidRPr="00294935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21</w:t>
      </w:r>
      <w:r w:rsidRPr="00294935">
        <w:rPr>
          <w:color w:val="000000"/>
          <w:sz w:val="22"/>
          <w:szCs w:val="22"/>
        </w:rPr>
        <w:t xml:space="preserve">, сообщает о проведении второго этапа конкурса на замещение вакантных должностей государственной гражданской службы и включение в кадровый резерв (далее – Конкурс). </w:t>
      </w:r>
    </w:p>
    <w:p w:rsidR="00B54198" w:rsidRPr="00294935" w:rsidRDefault="00B54198" w:rsidP="00B54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u w:val="single"/>
        </w:rPr>
      </w:pPr>
      <w:r w:rsidRPr="00294935">
        <w:rPr>
          <w:color w:val="000000"/>
          <w:sz w:val="22"/>
          <w:szCs w:val="22"/>
          <w:u w:val="single"/>
        </w:rPr>
        <w:t xml:space="preserve">Второй этап Конкурса состоится: </w:t>
      </w:r>
    </w:p>
    <w:p w:rsidR="00B54198" w:rsidRPr="00294935" w:rsidRDefault="00B54198" w:rsidP="00B54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 декабря</w:t>
      </w:r>
      <w:r w:rsidRPr="00294935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</w:rPr>
        <w:t>1</w:t>
      </w:r>
      <w:r w:rsidRPr="00294935">
        <w:rPr>
          <w:b/>
          <w:color w:val="000000"/>
          <w:sz w:val="22"/>
          <w:szCs w:val="22"/>
        </w:rPr>
        <w:t xml:space="preserve"> года</w:t>
      </w:r>
      <w:r w:rsidRPr="0029493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 9-00 до 18-00</w:t>
      </w:r>
      <w:r w:rsidRPr="00294935">
        <w:rPr>
          <w:color w:val="000000"/>
          <w:sz w:val="22"/>
          <w:szCs w:val="22"/>
        </w:rPr>
        <w:t xml:space="preserve"> часов – тестирование; </w:t>
      </w:r>
    </w:p>
    <w:p w:rsidR="00B54198" w:rsidRPr="00294935" w:rsidRDefault="00B54198" w:rsidP="00B54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 декабря</w:t>
      </w:r>
      <w:r w:rsidRPr="00294935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</w:rPr>
        <w:t>1</w:t>
      </w:r>
      <w:r w:rsidRPr="00294935">
        <w:rPr>
          <w:b/>
          <w:color w:val="000000"/>
          <w:sz w:val="22"/>
          <w:szCs w:val="22"/>
        </w:rPr>
        <w:t xml:space="preserve"> года</w:t>
      </w:r>
      <w:r w:rsidRPr="00294935">
        <w:rPr>
          <w:color w:val="000000"/>
          <w:sz w:val="22"/>
          <w:szCs w:val="22"/>
        </w:rPr>
        <w:t xml:space="preserve"> в 1</w:t>
      </w:r>
      <w:r>
        <w:rPr>
          <w:color w:val="000000"/>
          <w:sz w:val="22"/>
          <w:szCs w:val="22"/>
        </w:rPr>
        <w:t>0</w:t>
      </w:r>
      <w:r w:rsidRPr="00294935">
        <w:rPr>
          <w:color w:val="000000"/>
          <w:sz w:val="22"/>
          <w:szCs w:val="22"/>
        </w:rPr>
        <w:t xml:space="preserve"> часов - индивидуальное собеседование. </w:t>
      </w:r>
    </w:p>
    <w:p w:rsidR="00B54198" w:rsidRPr="00294935" w:rsidRDefault="00B54198" w:rsidP="00B54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94935">
        <w:rPr>
          <w:color w:val="000000"/>
          <w:sz w:val="22"/>
          <w:szCs w:val="22"/>
        </w:rPr>
        <w:t xml:space="preserve">Тестирование и индивидуальное собеседование будут проводиться по адресу: 129110, г. Москва, ул. Большая </w:t>
      </w:r>
      <w:proofErr w:type="spellStart"/>
      <w:proofErr w:type="gramStart"/>
      <w:r w:rsidRPr="00294935">
        <w:rPr>
          <w:color w:val="000000"/>
          <w:sz w:val="22"/>
          <w:szCs w:val="22"/>
        </w:rPr>
        <w:t>Переяславская</w:t>
      </w:r>
      <w:proofErr w:type="spellEnd"/>
      <w:r w:rsidRPr="00294935">
        <w:rPr>
          <w:color w:val="000000"/>
          <w:sz w:val="22"/>
          <w:szCs w:val="22"/>
        </w:rPr>
        <w:t>,  д.</w:t>
      </w:r>
      <w:proofErr w:type="gramEnd"/>
      <w:r w:rsidRPr="00294935">
        <w:rPr>
          <w:color w:val="000000"/>
          <w:sz w:val="22"/>
          <w:szCs w:val="22"/>
        </w:rPr>
        <w:t xml:space="preserve"> 66, стр.1. </w:t>
      </w:r>
    </w:p>
    <w:p w:rsidR="00B54198" w:rsidRPr="00294935" w:rsidRDefault="00B54198" w:rsidP="00B541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u w:val="single"/>
        </w:rPr>
      </w:pPr>
      <w:r w:rsidRPr="00294935">
        <w:rPr>
          <w:color w:val="000000"/>
          <w:sz w:val="22"/>
          <w:szCs w:val="22"/>
          <w:u w:val="single"/>
        </w:rPr>
        <w:t>Принято решение об отмене Конкурса:</w:t>
      </w:r>
    </w:p>
    <w:p w:rsidR="00B54198" w:rsidRDefault="00B54198" w:rsidP="00B54198">
      <w:pPr>
        <w:pStyle w:val="a3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  <w:sz w:val="22"/>
          <w:szCs w:val="20"/>
        </w:rPr>
      </w:pPr>
      <w:r>
        <w:rPr>
          <w:snapToGrid w:val="0"/>
          <w:color w:val="000000"/>
          <w:sz w:val="22"/>
          <w:szCs w:val="20"/>
        </w:rPr>
        <w:t xml:space="preserve">В связи с отсутствием </w:t>
      </w:r>
      <w:r w:rsidRPr="006C35F8">
        <w:rPr>
          <w:snapToGrid w:val="0"/>
          <w:color w:val="000000"/>
          <w:sz w:val="22"/>
          <w:szCs w:val="20"/>
        </w:rPr>
        <w:t>к</w:t>
      </w:r>
      <w:r>
        <w:rPr>
          <w:snapToGrid w:val="0"/>
          <w:color w:val="000000"/>
          <w:sz w:val="22"/>
          <w:szCs w:val="20"/>
        </w:rPr>
        <w:t>андидатов на замещение вакан</w:t>
      </w:r>
      <w:bookmarkStart w:id="0" w:name="_GoBack"/>
      <w:bookmarkEnd w:id="0"/>
      <w:r>
        <w:rPr>
          <w:snapToGrid w:val="0"/>
          <w:color w:val="000000"/>
          <w:sz w:val="22"/>
          <w:szCs w:val="20"/>
        </w:rPr>
        <w:t>тной должности</w:t>
      </w:r>
      <w:r w:rsidRPr="006C35F8">
        <w:rPr>
          <w:snapToGrid w:val="0"/>
          <w:color w:val="000000"/>
          <w:sz w:val="22"/>
          <w:szCs w:val="20"/>
        </w:rPr>
        <w:t xml:space="preserve"> </w:t>
      </w:r>
      <w:r w:rsidRPr="00A62F51">
        <w:rPr>
          <w:snapToGrid w:val="0"/>
          <w:color w:val="000000"/>
          <w:sz w:val="22"/>
          <w:szCs w:val="20"/>
        </w:rPr>
        <w:t>главного государственного налогового инспектора контрольно</w:t>
      </w:r>
      <w:r>
        <w:rPr>
          <w:snapToGrid w:val="0"/>
          <w:color w:val="000000"/>
          <w:sz w:val="22"/>
          <w:szCs w:val="20"/>
        </w:rPr>
        <w:t>го отдела</w:t>
      </w:r>
      <w:r w:rsidRPr="006C35F8">
        <w:rPr>
          <w:snapToGrid w:val="0"/>
          <w:color w:val="000000"/>
          <w:sz w:val="22"/>
          <w:szCs w:val="20"/>
        </w:rPr>
        <w:t>, Конкурс на замещени</w:t>
      </w:r>
      <w:r>
        <w:rPr>
          <w:snapToGrid w:val="0"/>
          <w:color w:val="000000"/>
          <w:sz w:val="22"/>
          <w:szCs w:val="20"/>
        </w:rPr>
        <w:t>е указанной должности отменить</w:t>
      </w:r>
      <w:r w:rsidRPr="005B3291">
        <w:rPr>
          <w:snapToGrid w:val="0"/>
          <w:color w:val="000000"/>
          <w:sz w:val="22"/>
          <w:szCs w:val="20"/>
        </w:rPr>
        <w:t>.</w:t>
      </w:r>
    </w:p>
    <w:p w:rsidR="00B54198" w:rsidRDefault="00B54198" w:rsidP="00B541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54198" w:rsidRDefault="00B54198" w:rsidP="00B541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05982">
        <w:rPr>
          <w:color w:val="000000"/>
          <w:sz w:val="22"/>
          <w:szCs w:val="22"/>
        </w:rPr>
        <w:t>Список кандидатов, допущенных к участию во втором этапе Конкурса:</w:t>
      </w:r>
    </w:p>
    <w:p w:rsidR="00B54198" w:rsidRPr="00E17C00" w:rsidRDefault="00B54198" w:rsidP="00B541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988"/>
        <w:gridCol w:w="1281"/>
        <w:gridCol w:w="3244"/>
      </w:tblGrid>
      <w:tr w:rsidR="00B54198" w:rsidRPr="00915A84" w:rsidTr="000D0133">
        <w:trPr>
          <w:jc w:val="center"/>
        </w:trPr>
        <w:tc>
          <w:tcPr>
            <w:tcW w:w="2274" w:type="dxa"/>
          </w:tcPr>
          <w:p w:rsidR="00B54198" w:rsidRPr="00915A84" w:rsidRDefault="00B54198" w:rsidP="000D0133">
            <w:pPr>
              <w:ind w:left="-720" w:firstLine="360"/>
              <w:jc w:val="center"/>
              <w:rPr>
                <w:b/>
                <w:sz w:val="20"/>
                <w:szCs w:val="22"/>
              </w:rPr>
            </w:pPr>
          </w:p>
          <w:p w:rsidR="00B54198" w:rsidRPr="00915A84" w:rsidRDefault="00B54198" w:rsidP="000D0133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Отделы</w:t>
            </w:r>
          </w:p>
        </w:tc>
        <w:tc>
          <w:tcPr>
            <w:tcW w:w="1988" w:type="dxa"/>
          </w:tcPr>
          <w:p w:rsidR="00B54198" w:rsidRPr="00915A84" w:rsidRDefault="00B54198" w:rsidP="000D0133">
            <w:pPr>
              <w:jc w:val="center"/>
              <w:rPr>
                <w:b/>
                <w:sz w:val="20"/>
                <w:szCs w:val="22"/>
              </w:rPr>
            </w:pPr>
          </w:p>
          <w:p w:rsidR="00B54198" w:rsidRPr="00915A84" w:rsidRDefault="00B54198" w:rsidP="000D0133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Вакантные должности</w:t>
            </w:r>
          </w:p>
        </w:tc>
        <w:tc>
          <w:tcPr>
            <w:tcW w:w="1240" w:type="dxa"/>
          </w:tcPr>
          <w:p w:rsidR="00B54198" w:rsidRPr="00915A84" w:rsidRDefault="00B54198" w:rsidP="000D0133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    Кол-во   </w:t>
            </w:r>
          </w:p>
          <w:p w:rsidR="00B54198" w:rsidRPr="00915A84" w:rsidRDefault="00B54198" w:rsidP="000D0133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вакантных</w:t>
            </w:r>
          </w:p>
          <w:p w:rsidR="00B54198" w:rsidRPr="00915A84" w:rsidRDefault="00B54198" w:rsidP="000D0133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должностей</w:t>
            </w:r>
          </w:p>
        </w:tc>
        <w:tc>
          <w:tcPr>
            <w:tcW w:w="3278" w:type="dxa"/>
            <w:vAlign w:val="center"/>
          </w:tcPr>
          <w:p w:rsidR="00B54198" w:rsidRPr="00915A84" w:rsidRDefault="00B54198" w:rsidP="000D0133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ФИО</w:t>
            </w:r>
          </w:p>
          <w:p w:rsidR="00B54198" w:rsidRPr="00915A84" w:rsidRDefault="00B54198" w:rsidP="000D0133">
            <w:pPr>
              <w:ind w:right="-105" w:hanging="76"/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кандидата</w:t>
            </w:r>
          </w:p>
        </w:tc>
      </w:tr>
      <w:tr w:rsidR="00B54198" w:rsidRPr="00915A84" w:rsidTr="000D0133">
        <w:trPr>
          <w:trHeight w:val="580"/>
          <w:jc w:val="center"/>
        </w:trPr>
        <w:tc>
          <w:tcPr>
            <w:tcW w:w="2274" w:type="dxa"/>
            <w:vAlign w:val="center"/>
          </w:tcPr>
          <w:p w:rsidR="00B54198" w:rsidRPr="00FC441B" w:rsidRDefault="00B54198" w:rsidP="000D0133">
            <w:pPr>
              <w:jc w:val="center"/>
              <w:rPr>
                <w:sz w:val="22"/>
                <w:szCs w:val="22"/>
              </w:rPr>
            </w:pPr>
            <w:r w:rsidRPr="004067C0">
              <w:rPr>
                <w:sz w:val="24"/>
                <w:szCs w:val="26"/>
              </w:rPr>
              <w:t>Отдел финансового контроля</w:t>
            </w:r>
          </w:p>
        </w:tc>
        <w:tc>
          <w:tcPr>
            <w:tcW w:w="1988" w:type="dxa"/>
            <w:vAlign w:val="center"/>
          </w:tcPr>
          <w:p w:rsidR="00B54198" w:rsidRDefault="00B54198" w:rsidP="000D0133">
            <w:pPr>
              <w:jc w:val="center"/>
              <w:rPr>
                <w:sz w:val="22"/>
                <w:szCs w:val="22"/>
              </w:rPr>
            </w:pPr>
            <w:r w:rsidRPr="004067C0">
              <w:rPr>
                <w:sz w:val="24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240" w:type="dxa"/>
            <w:vAlign w:val="center"/>
          </w:tcPr>
          <w:p w:rsidR="00B54198" w:rsidRDefault="00B54198" w:rsidP="000D013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DB613F" w:rsidRDefault="00B54198" w:rsidP="000D0133">
            <w:pPr>
              <w:ind w:right="-79"/>
              <w:rPr>
                <w:sz w:val="24"/>
                <w:szCs w:val="26"/>
              </w:rPr>
            </w:pPr>
            <w:proofErr w:type="spellStart"/>
            <w:r w:rsidRPr="00DB613F">
              <w:rPr>
                <w:sz w:val="24"/>
                <w:szCs w:val="26"/>
              </w:rPr>
              <w:t>Биткова</w:t>
            </w:r>
            <w:proofErr w:type="spellEnd"/>
            <w:r w:rsidRPr="00DB613F">
              <w:rPr>
                <w:sz w:val="24"/>
                <w:szCs w:val="26"/>
              </w:rPr>
              <w:t xml:space="preserve"> Мария Валерьевна</w:t>
            </w:r>
          </w:p>
          <w:p w:rsidR="00B54198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DB613F">
              <w:rPr>
                <w:sz w:val="24"/>
                <w:szCs w:val="26"/>
              </w:rPr>
              <w:t>Лагуточкина</w:t>
            </w:r>
            <w:proofErr w:type="spellEnd"/>
            <w:r w:rsidRPr="00DB613F">
              <w:rPr>
                <w:sz w:val="24"/>
                <w:szCs w:val="26"/>
              </w:rPr>
              <w:t xml:space="preserve"> Наталья Петровна</w:t>
            </w:r>
          </w:p>
        </w:tc>
      </w:tr>
      <w:tr w:rsidR="00B54198" w:rsidRPr="00915A84" w:rsidTr="000D0133">
        <w:trPr>
          <w:trHeight w:val="580"/>
          <w:jc w:val="center"/>
        </w:trPr>
        <w:tc>
          <w:tcPr>
            <w:tcW w:w="2274" w:type="dxa"/>
            <w:vMerge w:val="restart"/>
            <w:vAlign w:val="center"/>
          </w:tcPr>
          <w:p w:rsidR="00B54198" w:rsidRPr="004067C0" w:rsidRDefault="00B54198" w:rsidP="000D0133">
            <w:pPr>
              <w:jc w:val="center"/>
              <w:rPr>
                <w:sz w:val="24"/>
                <w:szCs w:val="26"/>
              </w:rPr>
            </w:pPr>
            <w:r w:rsidRPr="004067C0">
              <w:rPr>
                <w:sz w:val="24"/>
                <w:szCs w:val="26"/>
              </w:rPr>
              <w:t>Отдел информационно-аналитической работы</w:t>
            </w:r>
          </w:p>
        </w:tc>
        <w:tc>
          <w:tcPr>
            <w:tcW w:w="1988" w:type="dxa"/>
            <w:vAlign w:val="center"/>
          </w:tcPr>
          <w:p w:rsidR="00B54198" w:rsidRPr="004067C0" w:rsidRDefault="00B54198" w:rsidP="000D0133">
            <w:pPr>
              <w:jc w:val="center"/>
              <w:rPr>
                <w:sz w:val="24"/>
                <w:szCs w:val="26"/>
              </w:rPr>
            </w:pPr>
            <w:r w:rsidRPr="004067C0">
              <w:rPr>
                <w:sz w:val="24"/>
                <w:szCs w:val="26"/>
              </w:rPr>
              <w:t>Консультант</w:t>
            </w:r>
          </w:p>
        </w:tc>
        <w:tc>
          <w:tcPr>
            <w:tcW w:w="1240" w:type="dxa"/>
            <w:vAlign w:val="center"/>
          </w:tcPr>
          <w:p w:rsidR="00B54198" w:rsidRDefault="00B54198" w:rsidP="000D013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ind w:right="-79"/>
              <w:rPr>
                <w:sz w:val="24"/>
                <w:szCs w:val="26"/>
              </w:rPr>
            </w:pPr>
            <w:r w:rsidRPr="00A103FD">
              <w:rPr>
                <w:sz w:val="24"/>
                <w:szCs w:val="26"/>
              </w:rPr>
              <w:t>Замковой Дмитрий Владимирович</w:t>
            </w:r>
          </w:p>
          <w:p w:rsidR="00B54198" w:rsidRPr="00DB613F" w:rsidRDefault="00B54198" w:rsidP="000D0133">
            <w:pPr>
              <w:ind w:right="-79"/>
              <w:rPr>
                <w:sz w:val="24"/>
                <w:szCs w:val="26"/>
              </w:rPr>
            </w:pPr>
            <w:r w:rsidRPr="00A103FD">
              <w:rPr>
                <w:sz w:val="24"/>
                <w:szCs w:val="26"/>
              </w:rPr>
              <w:t>Потемкина Наталья Владимировна</w:t>
            </w:r>
          </w:p>
        </w:tc>
      </w:tr>
      <w:tr w:rsidR="00B54198" w:rsidRPr="00915A84" w:rsidTr="000D0133">
        <w:trPr>
          <w:trHeight w:val="580"/>
          <w:jc w:val="center"/>
        </w:trPr>
        <w:tc>
          <w:tcPr>
            <w:tcW w:w="2274" w:type="dxa"/>
            <w:vMerge/>
            <w:vAlign w:val="center"/>
          </w:tcPr>
          <w:p w:rsidR="00B54198" w:rsidRPr="004067C0" w:rsidRDefault="00B54198" w:rsidP="000D013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988" w:type="dxa"/>
            <w:vAlign w:val="center"/>
          </w:tcPr>
          <w:p w:rsidR="00B54198" w:rsidRPr="004067C0" w:rsidRDefault="00B54198" w:rsidP="000D0133">
            <w:pPr>
              <w:jc w:val="center"/>
              <w:rPr>
                <w:sz w:val="24"/>
                <w:szCs w:val="26"/>
              </w:rPr>
            </w:pPr>
            <w:r w:rsidRPr="004067C0">
              <w:rPr>
                <w:sz w:val="24"/>
                <w:szCs w:val="26"/>
              </w:rPr>
              <w:t>Ведущий специалист-эксперт</w:t>
            </w:r>
          </w:p>
        </w:tc>
        <w:tc>
          <w:tcPr>
            <w:tcW w:w="1240" w:type="dxa"/>
            <w:vAlign w:val="center"/>
          </w:tcPr>
          <w:p w:rsidR="00B54198" w:rsidRDefault="00B54198" w:rsidP="000D013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ind w:right="-79"/>
              <w:rPr>
                <w:sz w:val="24"/>
                <w:szCs w:val="26"/>
              </w:rPr>
            </w:pPr>
            <w:r w:rsidRPr="00A103FD">
              <w:rPr>
                <w:sz w:val="24"/>
                <w:szCs w:val="26"/>
              </w:rPr>
              <w:t>Потемкина Наталья Владимировна</w:t>
            </w:r>
          </w:p>
          <w:p w:rsidR="00B54198" w:rsidRPr="00DB613F" w:rsidRDefault="00B54198" w:rsidP="000D0133">
            <w:pPr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Этезова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Жаннет</w:t>
            </w:r>
            <w:proofErr w:type="spellEnd"/>
            <w:r w:rsidRPr="00A103FD">
              <w:rPr>
                <w:sz w:val="24"/>
                <w:szCs w:val="26"/>
              </w:rPr>
              <w:t xml:space="preserve"> Руслановна</w:t>
            </w:r>
          </w:p>
        </w:tc>
      </w:tr>
      <w:tr w:rsidR="00B54198" w:rsidRPr="00915A84" w:rsidTr="000D0133">
        <w:trPr>
          <w:trHeight w:val="580"/>
          <w:jc w:val="center"/>
        </w:trPr>
        <w:tc>
          <w:tcPr>
            <w:tcW w:w="2274" w:type="dxa"/>
            <w:vMerge w:val="restart"/>
            <w:vAlign w:val="center"/>
          </w:tcPr>
          <w:p w:rsidR="00B54198" w:rsidRPr="008D0F02" w:rsidRDefault="00B54198" w:rsidP="000D0133">
            <w:pPr>
              <w:jc w:val="center"/>
              <w:rPr>
                <w:sz w:val="22"/>
                <w:szCs w:val="22"/>
              </w:rPr>
            </w:pPr>
            <w:r w:rsidRPr="00FC441B">
              <w:rPr>
                <w:sz w:val="22"/>
                <w:szCs w:val="22"/>
              </w:rPr>
              <w:t>Отдел контроля налоговых органов</w:t>
            </w:r>
          </w:p>
        </w:tc>
        <w:tc>
          <w:tcPr>
            <w:tcW w:w="1988" w:type="dxa"/>
            <w:vAlign w:val="center"/>
          </w:tcPr>
          <w:p w:rsidR="00B54198" w:rsidRPr="00FC5873" w:rsidRDefault="00B54198" w:rsidP="000D0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40" w:type="dxa"/>
            <w:vAlign w:val="center"/>
          </w:tcPr>
          <w:p w:rsidR="00B54198" w:rsidRPr="008D0F02" w:rsidRDefault="00B54198" w:rsidP="000D013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Ашаханова</w:t>
            </w:r>
            <w:proofErr w:type="spellEnd"/>
            <w:r w:rsidRPr="00A103FD">
              <w:rPr>
                <w:sz w:val="24"/>
                <w:szCs w:val="26"/>
              </w:rPr>
              <w:t xml:space="preserve"> Галина Александровна</w:t>
            </w:r>
          </w:p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Дибиргаджиева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Зайнаб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Шамиловна</w:t>
            </w:r>
            <w:proofErr w:type="spellEnd"/>
          </w:p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Кудакова</w:t>
            </w:r>
            <w:proofErr w:type="spellEnd"/>
            <w:r w:rsidRPr="00A103FD">
              <w:rPr>
                <w:sz w:val="24"/>
                <w:szCs w:val="26"/>
              </w:rPr>
              <w:t xml:space="preserve"> Евгения Эдуардовна</w:t>
            </w:r>
          </w:p>
          <w:p w:rsidR="00B54198" w:rsidRPr="008D0F02" w:rsidRDefault="00B54198" w:rsidP="000D0133">
            <w:pPr>
              <w:rPr>
                <w:sz w:val="22"/>
                <w:szCs w:val="22"/>
              </w:rPr>
            </w:pPr>
            <w:r w:rsidRPr="00A103FD">
              <w:rPr>
                <w:sz w:val="24"/>
                <w:szCs w:val="26"/>
              </w:rPr>
              <w:t xml:space="preserve">Пушкарева </w:t>
            </w:r>
            <w:proofErr w:type="spellStart"/>
            <w:r w:rsidRPr="00A103FD">
              <w:rPr>
                <w:sz w:val="24"/>
                <w:szCs w:val="26"/>
              </w:rPr>
              <w:t>Рузанна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Размиковна</w:t>
            </w:r>
            <w:proofErr w:type="spellEnd"/>
          </w:p>
        </w:tc>
      </w:tr>
      <w:tr w:rsidR="00B54198" w:rsidRPr="00915A84" w:rsidTr="000D0133">
        <w:trPr>
          <w:trHeight w:val="60"/>
          <w:jc w:val="center"/>
        </w:trPr>
        <w:tc>
          <w:tcPr>
            <w:tcW w:w="2274" w:type="dxa"/>
            <w:vMerge/>
            <w:vAlign w:val="center"/>
          </w:tcPr>
          <w:p w:rsidR="00B54198" w:rsidRPr="00403620" w:rsidRDefault="00B54198" w:rsidP="000D0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B54198" w:rsidRPr="00403620" w:rsidRDefault="00B54198" w:rsidP="000D01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D7520">
              <w:rPr>
                <w:color w:val="000000"/>
                <w:sz w:val="22"/>
                <w:szCs w:val="22"/>
              </w:rPr>
              <w:t>тарший государственный налоговый инспектор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54198" w:rsidRPr="00403620" w:rsidRDefault="00B54198" w:rsidP="000D0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3620"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Дибиргаджиева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Зайнаб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Шамиловна</w:t>
            </w:r>
            <w:proofErr w:type="spellEnd"/>
          </w:p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Кудакова</w:t>
            </w:r>
            <w:proofErr w:type="spellEnd"/>
            <w:r w:rsidRPr="00A103FD">
              <w:rPr>
                <w:sz w:val="24"/>
                <w:szCs w:val="26"/>
              </w:rPr>
              <w:t xml:space="preserve"> Евгения Эдуардовна</w:t>
            </w:r>
          </w:p>
          <w:p w:rsidR="00B54198" w:rsidRPr="00403620" w:rsidRDefault="00B54198" w:rsidP="000D0133">
            <w:pPr>
              <w:rPr>
                <w:sz w:val="22"/>
                <w:szCs w:val="22"/>
              </w:rPr>
            </w:pPr>
            <w:r w:rsidRPr="00A103FD">
              <w:rPr>
                <w:sz w:val="24"/>
                <w:szCs w:val="26"/>
              </w:rPr>
              <w:t xml:space="preserve">Пушкарева </w:t>
            </w:r>
            <w:proofErr w:type="spellStart"/>
            <w:r w:rsidRPr="00A103FD">
              <w:rPr>
                <w:sz w:val="24"/>
                <w:szCs w:val="26"/>
              </w:rPr>
              <w:t>Рузанна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Размиковна</w:t>
            </w:r>
            <w:proofErr w:type="spellEnd"/>
          </w:p>
        </w:tc>
      </w:tr>
      <w:tr w:rsidR="00B54198" w:rsidRPr="00915A84" w:rsidTr="000D0133">
        <w:trPr>
          <w:trHeight w:val="60"/>
          <w:jc w:val="center"/>
        </w:trPr>
        <w:tc>
          <w:tcPr>
            <w:tcW w:w="2274" w:type="dxa"/>
            <w:vMerge w:val="restart"/>
            <w:vAlign w:val="center"/>
          </w:tcPr>
          <w:p w:rsidR="00B54198" w:rsidRPr="00322624" w:rsidRDefault="00B54198" w:rsidP="000D013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Контрольно-аналитический</w:t>
            </w:r>
            <w:r w:rsidRPr="006C35F8">
              <w:rPr>
                <w:sz w:val="22"/>
                <w:szCs w:val="22"/>
              </w:rPr>
              <w:t xml:space="preserve"> отдел</w:t>
            </w:r>
          </w:p>
        </w:tc>
        <w:tc>
          <w:tcPr>
            <w:tcW w:w="1988" w:type="dxa"/>
            <w:vAlign w:val="center"/>
          </w:tcPr>
          <w:p w:rsidR="00B54198" w:rsidRPr="00FC441B" w:rsidRDefault="00B54198" w:rsidP="000D0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54198" w:rsidRDefault="00B54198" w:rsidP="000D0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Дибиргаджиева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Зайнаб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Шамиловна</w:t>
            </w:r>
            <w:proofErr w:type="spellEnd"/>
          </w:p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Барышева</w:t>
            </w:r>
            <w:proofErr w:type="spellEnd"/>
            <w:r w:rsidRPr="00A103FD">
              <w:rPr>
                <w:sz w:val="24"/>
                <w:szCs w:val="26"/>
              </w:rPr>
              <w:t xml:space="preserve"> Екатерина Павловна</w:t>
            </w:r>
          </w:p>
          <w:p w:rsidR="00B54198" w:rsidRPr="00A62F51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Багранова</w:t>
            </w:r>
            <w:proofErr w:type="spellEnd"/>
            <w:r w:rsidRPr="00A103FD">
              <w:rPr>
                <w:sz w:val="24"/>
                <w:szCs w:val="26"/>
              </w:rPr>
              <w:t xml:space="preserve"> Вера Юрьевна</w:t>
            </w:r>
          </w:p>
        </w:tc>
      </w:tr>
      <w:tr w:rsidR="00B54198" w:rsidRPr="00915A84" w:rsidTr="000D0133">
        <w:trPr>
          <w:trHeight w:val="1265"/>
          <w:jc w:val="center"/>
        </w:trPr>
        <w:tc>
          <w:tcPr>
            <w:tcW w:w="2274" w:type="dxa"/>
            <w:vMerge/>
            <w:vAlign w:val="center"/>
          </w:tcPr>
          <w:p w:rsidR="00B54198" w:rsidRPr="00322624" w:rsidRDefault="00B54198" w:rsidP="000D013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8" w:type="dxa"/>
            <w:vAlign w:val="center"/>
          </w:tcPr>
          <w:p w:rsidR="00B54198" w:rsidRPr="00FC441B" w:rsidRDefault="00B54198" w:rsidP="000D01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D7520">
              <w:rPr>
                <w:color w:val="000000"/>
                <w:sz w:val="22"/>
                <w:szCs w:val="22"/>
              </w:rPr>
              <w:t>тарший государственный налоговый инспектор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54198" w:rsidRDefault="00B54198" w:rsidP="000D0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Дибиргаджиева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Зайнаб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Шамиловна</w:t>
            </w:r>
            <w:proofErr w:type="spellEnd"/>
          </w:p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Барышева</w:t>
            </w:r>
            <w:proofErr w:type="spellEnd"/>
            <w:r w:rsidRPr="00A103FD">
              <w:rPr>
                <w:sz w:val="24"/>
                <w:szCs w:val="26"/>
              </w:rPr>
              <w:t xml:space="preserve"> Екатерина Павловна</w:t>
            </w:r>
          </w:p>
          <w:p w:rsidR="00B54198" w:rsidRDefault="00B54198" w:rsidP="000D0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103FD">
              <w:rPr>
                <w:sz w:val="24"/>
                <w:szCs w:val="26"/>
              </w:rPr>
              <w:t>Багранова</w:t>
            </w:r>
            <w:proofErr w:type="spellEnd"/>
            <w:r w:rsidRPr="00A103FD">
              <w:rPr>
                <w:sz w:val="24"/>
                <w:szCs w:val="26"/>
              </w:rPr>
              <w:t xml:space="preserve"> Вера Юрьевна</w:t>
            </w:r>
          </w:p>
        </w:tc>
      </w:tr>
      <w:tr w:rsidR="00B54198" w:rsidRPr="00915A84" w:rsidTr="000D0133">
        <w:trPr>
          <w:trHeight w:val="982"/>
          <w:jc w:val="center"/>
        </w:trPr>
        <w:tc>
          <w:tcPr>
            <w:tcW w:w="2274" w:type="dxa"/>
            <w:vMerge w:val="restart"/>
            <w:vAlign w:val="center"/>
          </w:tcPr>
          <w:p w:rsidR="00B54198" w:rsidRPr="006C35F8" w:rsidRDefault="00B54198" w:rsidP="000D0133">
            <w:pPr>
              <w:jc w:val="center"/>
              <w:rPr>
                <w:sz w:val="22"/>
                <w:szCs w:val="22"/>
              </w:rPr>
            </w:pPr>
            <w:r w:rsidRPr="006D7520">
              <w:rPr>
                <w:color w:val="000000"/>
                <w:sz w:val="22"/>
                <w:szCs w:val="22"/>
              </w:rPr>
              <w:t xml:space="preserve">Отдел досудебного урегулирования налоговых споров </w:t>
            </w:r>
          </w:p>
        </w:tc>
        <w:tc>
          <w:tcPr>
            <w:tcW w:w="1988" w:type="dxa"/>
            <w:vAlign w:val="center"/>
          </w:tcPr>
          <w:p w:rsidR="00B54198" w:rsidRDefault="00B54198" w:rsidP="000D0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C441B">
              <w:rPr>
                <w:sz w:val="22"/>
                <w:szCs w:val="22"/>
              </w:rPr>
              <w:t xml:space="preserve"> государственный налоговый инспектор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54198" w:rsidRDefault="00B54198" w:rsidP="000D0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Кабышева</w:t>
            </w:r>
            <w:proofErr w:type="spellEnd"/>
            <w:r w:rsidRPr="00A103FD">
              <w:rPr>
                <w:sz w:val="24"/>
                <w:szCs w:val="26"/>
              </w:rPr>
              <w:t xml:space="preserve"> </w:t>
            </w:r>
            <w:proofErr w:type="spellStart"/>
            <w:r w:rsidRPr="00A103FD">
              <w:rPr>
                <w:sz w:val="24"/>
                <w:szCs w:val="26"/>
              </w:rPr>
              <w:t>Снежанна</w:t>
            </w:r>
            <w:proofErr w:type="spellEnd"/>
            <w:r w:rsidRPr="00A103FD">
              <w:rPr>
                <w:sz w:val="24"/>
                <w:szCs w:val="26"/>
              </w:rPr>
              <w:t xml:space="preserve"> Ивановна</w:t>
            </w:r>
          </w:p>
          <w:p w:rsidR="00B54198" w:rsidRPr="00103C21" w:rsidRDefault="00B54198" w:rsidP="000D0133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A103FD">
              <w:rPr>
                <w:sz w:val="24"/>
                <w:szCs w:val="26"/>
              </w:rPr>
              <w:t>Комиссарова Надежда Николаевна</w:t>
            </w:r>
          </w:p>
        </w:tc>
      </w:tr>
      <w:tr w:rsidR="00B54198" w:rsidRPr="00915A84" w:rsidTr="000D0133">
        <w:trPr>
          <w:trHeight w:val="952"/>
          <w:jc w:val="center"/>
        </w:trPr>
        <w:tc>
          <w:tcPr>
            <w:tcW w:w="2274" w:type="dxa"/>
            <w:vMerge/>
            <w:vAlign w:val="center"/>
          </w:tcPr>
          <w:p w:rsidR="00B54198" w:rsidRPr="006D7520" w:rsidRDefault="00B54198" w:rsidP="000D0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B54198" w:rsidRPr="006D7520" w:rsidRDefault="00B54198" w:rsidP="000D01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6D7520">
              <w:rPr>
                <w:color w:val="000000"/>
                <w:sz w:val="22"/>
                <w:szCs w:val="22"/>
              </w:rPr>
              <w:t>тарший государственный налоговый инспектор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54198" w:rsidRPr="006D7520" w:rsidRDefault="00B54198" w:rsidP="000D0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D7520"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proofErr w:type="spellStart"/>
            <w:r w:rsidRPr="00A103FD">
              <w:rPr>
                <w:sz w:val="24"/>
                <w:szCs w:val="26"/>
              </w:rPr>
              <w:t>Арифуллин</w:t>
            </w:r>
            <w:proofErr w:type="spellEnd"/>
            <w:r w:rsidRPr="00A103FD">
              <w:rPr>
                <w:sz w:val="24"/>
                <w:szCs w:val="26"/>
              </w:rPr>
              <w:t xml:space="preserve"> Руслан </w:t>
            </w:r>
            <w:proofErr w:type="spellStart"/>
            <w:r w:rsidRPr="00A103FD">
              <w:rPr>
                <w:sz w:val="24"/>
                <w:szCs w:val="26"/>
              </w:rPr>
              <w:t>Зинурович</w:t>
            </w:r>
            <w:proofErr w:type="spellEnd"/>
          </w:p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 w:rsidRPr="00A103FD">
              <w:rPr>
                <w:sz w:val="24"/>
                <w:szCs w:val="26"/>
              </w:rPr>
              <w:t>Комиссарова Надежда Николаевна</w:t>
            </w:r>
          </w:p>
          <w:p w:rsidR="00B54198" w:rsidRPr="006D7520" w:rsidRDefault="00B54198" w:rsidP="000D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103FD">
              <w:rPr>
                <w:sz w:val="24"/>
                <w:szCs w:val="26"/>
              </w:rPr>
              <w:t>Попова Наталья Петровна</w:t>
            </w:r>
            <w:r w:rsidRPr="00A103FD">
              <w:rPr>
                <w:color w:val="000000"/>
                <w:sz w:val="24"/>
                <w:szCs w:val="26"/>
              </w:rPr>
              <w:t xml:space="preserve"> </w:t>
            </w:r>
          </w:p>
        </w:tc>
      </w:tr>
      <w:tr w:rsidR="00B54198" w:rsidRPr="00915A84" w:rsidTr="000D0133">
        <w:trPr>
          <w:trHeight w:val="1472"/>
          <w:jc w:val="center"/>
        </w:trPr>
        <w:tc>
          <w:tcPr>
            <w:tcW w:w="2274" w:type="dxa"/>
            <w:vMerge/>
            <w:vAlign w:val="center"/>
          </w:tcPr>
          <w:p w:rsidR="00B54198" w:rsidRPr="006D7520" w:rsidRDefault="00B54198" w:rsidP="000D0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:rsidR="00B54198" w:rsidRDefault="00B54198" w:rsidP="000D01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C441B">
              <w:rPr>
                <w:sz w:val="22"/>
                <w:szCs w:val="22"/>
              </w:rPr>
              <w:t>осударственный налоговый инспектор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54198" w:rsidRPr="006D7520" w:rsidRDefault="00B54198" w:rsidP="000D0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8" w:type="dxa"/>
            <w:vAlign w:val="center"/>
          </w:tcPr>
          <w:p w:rsidR="00B54198" w:rsidRPr="00A103FD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 w:rsidRPr="00A103FD">
              <w:rPr>
                <w:sz w:val="24"/>
                <w:szCs w:val="26"/>
              </w:rPr>
              <w:t>Марченко Елена Николаевна</w:t>
            </w:r>
          </w:p>
          <w:p w:rsidR="00B54198" w:rsidRDefault="00B54198" w:rsidP="000D0133">
            <w:pPr>
              <w:tabs>
                <w:tab w:val="left" w:pos="0"/>
              </w:tabs>
              <w:ind w:right="-79"/>
              <w:rPr>
                <w:sz w:val="24"/>
                <w:szCs w:val="26"/>
              </w:rPr>
            </w:pPr>
            <w:r w:rsidRPr="00A103FD">
              <w:rPr>
                <w:sz w:val="24"/>
                <w:szCs w:val="26"/>
              </w:rPr>
              <w:t>Попова Наталья Петровна</w:t>
            </w:r>
          </w:p>
        </w:tc>
      </w:tr>
    </w:tbl>
    <w:p w:rsidR="00EE1622" w:rsidRDefault="00EE1622"/>
    <w:sectPr w:rsidR="00EE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98"/>
    <w:rsid w:val="00B54198"/>
    <w:rsid w:val="00E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F521"/>
  <w15:chartTrackingRefBased/>
  <w15:docId w15:val="{59090F35-76CA-4FCB-9E18-36A86C01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9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198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Леонидовна</dc:creator>
  <cp:keywords/>
  <dc:description/>
  <cp:lastModifiedBy>Трофимова Наталья Леонидовна</cp:lastModifiedBy>
  <cp:revision>1</cp:revision>
  <dcterms:created xsi:type="dcterms:W3CDTF">2021-11-22T09:29:00Z</dcterms:created>
  <dcterms:modified xsi:type="dcterms:W3CDTF">2021-11-22T09:33:00Z</dcterms:modified>
</cp:coreProperties>
</file>