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74" w:rsidRPr="00E17C00" w:rsidRDefault="002F4074" w:rsidP="002F40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05982">
        <w:rPr>
          <w:color w:val="000000"/>
          <w:sz w:val="22"/>
          <w:szCs w:val="22"/>
        </w:rPr>
        <w:t xml:space="preserve">Список кандидатов, допущенных к участию во втором </w:t>
      </w:r>
      <w:r>
        <w:rPr>
          <w:color w:val="000000"/>
          <w:sz w:val="22"/>
          <w:szCs w:val="22"/>
        </w:rPr>
        <w:t>этапе Конкурса</w:t>
      </w:r>
      <w:bookmarkStart w:id="0" w:name="_GoBack"/>
      <w:bookmarkEnd w:id="0"/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876"/>
        <w:gridCol w:w="1281"/>
        <w:gridCol w:w="3339"/>
      </w:tblGrid>
      <w:tr w:rsidR="002F4074" w:rsidRPr="00915A84" w:rsidTr="008923DF">
        <w:trPr>
          <w:jc w:val="center"/>
        </w:trPr>
        <w:tc>
          <w:tcPr>
            <w:tcW w:w="2292" w:type="dxa"/>
          </w:tcPr>
          <w:p w:rsidR="002F4074" w:rsidRPr="00915A84" w:rsidRDefault="002F4074" w:rsidP="008923DF">
            <w:pPr>
              <w:ind w:left="-720" w:firstLine="360"/>
              <w:jc w:val="center"/>
              <w:rPr>
                <w:b/>
                <w:sz w:val="20"/>
                <w:szCs w:val="22"/>
              </w:rPr>
            </w:pPr>
          </w:p>
          <w:p w:rsidR="002F4074" w:rsidRPr="00915A84" w:rsidRDefault="002F4074" w:rsidP="008923DF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Отделы</w:t>
            </w:r>
          </w:p>
        </w:tc>
        <w:tc>
          <w:tcPr>
            <w:tcW w:w="1877" w:type="dxa"/>
          </w:tcPr>
          <w:p w:rsidR="002F4074" w:rsidRPr="00915A84" w:rsidRDefault="002F4074" w:rsidP="008923DF">
            <w:pPr>
              <w:jc w:val="center"/>
              <w:rPr>
                <w:b/>
                <w:sz w:val="20"/>
                <w:szCs w:val="22"/>
              </w:rPr>
            </w:pPr>
          </w:p>
          <w:p w:rsidR="002F4074" w:rsidRPr="00915A84" w:rsidRDefault="002F4074" w:rsidP="008923DF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Вакантные должности</w:t>
            </w:r>
          </w:p>
        </w:tc>
        <w:tc>
          <w:tcPr>
            <w:tcW w:w="1251" w:type="dxa"/>
          </w:tcPr>
          <w:p w:rsidR="002F4074" w:rsidRPr="00915A84" w:rsidRDefault="002F4074" w:rsidP="008923DF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    Кол-во   </w:t>
            </w:r>
          </w:p>
          <w:p w:rsidR="002F4074" w:rsidRPr="00915A84" w:rsidRDefault="002F4074" w:rsidP="008923DF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вакантных</w:t>
            </w:r>
          </w:p>
          <w:p w:rsidR="002F4074" w:rsidRPr="00915A84" w:rsidRDefault="002F4074" w:rsidP="008923DF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должностей</w:t>
            </w:r>
          </w:p>
        </w:tc>
        <w:tc>
          <w:tcPr>
            <w:tcW w:w="3360" w:type="dxa"/>
            <w:vAlign w:val="center"/>
          </w:tcPr>
          <w:p w:rsidR="002F4074" w:rsidRPr="00915A84" w:rsidRDefault="002F4074" w:rsidP="008923DF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ФИО</w:t>
            </w:r>
          </w:p>
          <w:p w:rsidR="002F4074" w:rsidRPr="00915A84" w:rsidRDefault="002F4074" w:rsidP="008923DF">
            <w:pPr>
              <w:ind w:right="-105" w:hanging="76"/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кандидата</w:t>
            </w:r>
          </w:p>
        </w:tc>
      </w:tr>
      <w:tr w:rsidR="002F4074" w:rsidRPr="00915A84" w:rsidTr="008923DF">
        <w:trPr>
          <w:trHeight w:val="580"/>
          <w:jc w:val="center"/>
        </w:trPr>
        <w:tc>
          <w:tcPr>
            <w:tcW w:w="2292" w:type="dxa"/>
            <w:vMerge w:val="restart"/>
            <w:vAlign w:val="center"/>
          </w:tcPr>
          <w:p w:rsidR="002F4074" w:rsidRPr="008D0F02" w:rsidRDefault="002F4074" w:rsidP="008923DF">
            <w:pPr>
              <w:jc w:val="center"/>
              <w:rPr>
                <w:sz w:val="22"/>
                <w:szCs w:val="22"/>
              </w:rPr>
            </w:pPr>
            <w:r w:rsidRPr="00FC441B">
              <w:rPr>
                <w:sz w:val="22"/>
                <w:szCs w:val="22"/>
              </w:rPr>
              <w:t>Отдел контроля налоговых органов</w:t>
            </w:r>
          </w:p>
        </w:tc>
        <w:tc>
          <w:tcPr>
            <w:tcW w:w="1877" w:type="dxa"/>
            <w:vAlign w:val="center"/>
          </w:tcPr>
          <w:p w:rsidR="002F4074" w:rsidRPr="00FC5873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51" w:type="dxa"/>
            <w:vAlign w:val="center"/>
          </w:tcPr>
          <w:p w:rsidR="002F4074" w:rsidRPr="008D0F02" w:rsidRDefault="002F4074" w:rsidP="008923DF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Дмитриева Галина Геннадьевна</w:t>
            </w:r>
          </w:p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Зеленова</w:t>
            </w:r>
            <w:proofErr w:type="spellEnd"/>
            <w:r>
              <w:rPr>
                <w:sz w:val="24"/>
                <w:szCs w:val="26"/>
              </w:rPr>
              <w:t xml:space="preserve"> Светлана Анатольевна </w:t>
            </w:r>
          </w:p>
          <w:p w:rsidR="002F4074" w:rsidRPr="008D0F02" w:rsidRDefault="002F4074" w:rsidP="008923DF">
            <w:pPr>
              <w:rPr>
                <w:sz w:val="22"/>
                <w:szCs w:val="22"/>
              </w:rPr>
            </w:pPr>
            <w:r>
              <w:rPr>
                <w:sz w:val="24"/>
                <w:szCs w:val="26"/>
              </w:rPr>
              <w:t>Лисицына Ольга Викторовна</w:t>
            </w:r>
          </w:p>
        </w:tc>
      </w:tr>
      <w:tr w:rsidR="002F4074" w:rsidRPr="00915A84" w:rsidTr="008923DF">
        <w:trPr>
          <w:trHeight w:val="60"/>
          <w:jc w:val="center"/>
        </w:trPr>
        <w:tc>
          <w:tcPr>
            <w:tcW w:w="2292" w:type="dxa"/>
            <w:vMerge/>
            <w:vAlign w:val="center"/>
          </w:tcPr>
          <w:p w:rsidR="002F4074" w:rsidRPr="00403620" w:rsidRDefault="002F4074" w:rsidP="0089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2F4074" w:rsidRPr="00403620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4074" w:rsidRPr="00403620" w:rsidRDefault="002F4074" w:rsidP="008923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3620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Pr="00403620" w:rsidRDefault="002F4074" w:rsidP="008923DF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6"/>
              </w:rPr>
              <w:t>Лозицкий</w:t>
            </w:r>
            <w:proofErr w:type="spellEnd"/>
            <w:r>
              <w:rPr>
                <w:sz w:val="24"/>
                <w:szCs w:val="26"/>
              </w:rPr>
              <w:t xml:space="preserve"> Андрей Александрович</w:t>
            </w:r>
          </w:p>
        </w:tc>
      </w:tr>
      <w:tr w:rsidR="002F4074" w:rsidRPr="00915A84" w:rsidTr="008923DF">
        <w:trPr>
          <w:trHeight w:val="60"/>
          <w:jc w:val="center"/>
        </w:trPr>
        <w:tc>
          <w:tcPr>
            <w:tcW w:w="2292" w:type="dxa"/>
            <w:vMerge w:val="restart"/>
            <w:vAlign w:val="center"/>
          </w:tcPr>
          <w:p w:rsidR="002F4074" w:rsidRPr="00322624" w:rsidRDefault="002F4074" w:rsidP="008923DF">
            <w:pPr>
              <w:jc w:val="center"/>
              <w:rPr>
                <w:sz w:val="22"/>
                <w:szCs w:val="22"/>
                <w:highlight w:val="yellow"/>
              </w:rPr>
            </w:pPr>
            <w:r w:rsidRPr="006C35F8">
              <w:rPr>
                <w:sz w:val="22"/>
                <w:szCs w:val="22"/>
              </w:rPr>
              <w:t>Контрольный отдел</w:t>
            </w:r>
          </w:p>
        </w:tc>
        <w:tc>
          <w:tcPr>
            <w:tcW w:w="1877" w:type="dxa"/>
            <w:vAlign w:val="center"/>
          </w:tcPr>
          <w:p w:rsidR="002F4074" w:rsidRPr="00FC441B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4074" w:rsidRDefault="002F4074" w:rsidP="008923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Pr="00A62F51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Лисицына Ольга Викторовна</w:t>
            </w:r>
          </w:p>
        </w:tc>
      </w:tr>
      <w:tr w:rsidR="002F4074" w:rsidRPr="00915A84" w:rsidTr="008923DF">
        <w:trPr>
          <w:trHeight w:val="1265"/>
          <w:jc w:val="center"/>
        </w:trPr>
        <w:tc>
          <w:tcPr>
            <w:tcW w:w="2292" w:type="dxa"/>
            <w:vMerge/>
            <w:vAlign w:val="center"/>
          </w:tcPr>
          <w:p w:rsidR="002F4074" w:rsidRPr="00322624" w:rsidRDefault="002F4074" w:rsidP="008923D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7" w:type="dxa"/>
            <w:vAlign w:val="center"/>
          </w:tcPr>
          <w:p w:rsidR="002F4074" w:rsidRPr="00FC441B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4074" w:rsidRDefault="002F4074" w:rsidP="008923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Семина Анна Григорьевна</w:t>
            </w:r>
          </w:p>
          <w:p w:rsidR="002F4074" w:rsidRDefault="002F4074" w:rsidP="008923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6"/>
              </w:rPr>
              <w:t>Лозицкий</w:t>
            </w:r>
            <w:proofErr w:type="spellEnd"/>
            <w:r>
              <w:rPr>
                <w:sz w:val="24"/>
                <w:szCs w:val="26"/>
              </w:rPr>
              <w:t xml:space="preserve"> Андрей Александрович</w:t>
            </w:r>
          </w:p>
        </w:tc>
      </w:tr>
      <w:tr w:rsidR="002F4074" w:rsidRPr="00915A84" w:rsidTr="008923DF">
        <w:trPr>
          <w:trHeight w:val="982"/>
          <w:jc w:val="center"/>
        </w:trPr>
        <w:tc>
          <w:tcPr>
            <w:tcW w:w="2292" w:type="dxa"/>
            <w:vMerge w:val="restart"/>
            <w:vAlign w:val="center"/>
          </w:tcPr>
          <w:p w:rsidR="002F4074" w:rsidRPr="006C35F8" w:rsidRDefault="002F4074" w:rsidP="008923DF">
            <w:pPr>
              <w:jc w:val="center"/>
              <w:rPr>
                <w:sz w:val="22"/>
                <w:szCs w:val="22"/>
              </w:rPr>
            </w:pPr>
            <w:r w:rsidRPr="006D7520">
              <w:rPr>
                <w:color w:val="000000"/>
                <w:sz w:val="22"/>
                <w:szCs w:val="22"/>
              </w:rPr>
              <w:t xml:space="preserve">Отдел досудебного урегулирования налоговых споров </w:t>
            </w:r>
          </w:p>
        </w:tc>
        <w:tc>
          <w:tcPr>
            <w:tcW w:w="1877" w:type="dxa"/>
            <w:vAlign w:val="center"/>
          </w:tcPr>
          <w:p w:rsidR="002F4074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4074" w:rsidRDefault="002F4074" w:rsidP="008923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Default="002F4074" w:rsidP="008923D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Родина Татьяна Васильевна</w:t>
            </w:r>
          </w:p>
          <w:p w:rsidR="002F4074" w:rsidRPr="00103C21" w:rsidRDefault="002F4074" w:rsidP="008923D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Тищенко Валентина Александровна</w:t>
            </w:r>
          </w:p>
        </w:tc>
      </w:tr>
      <w:tr w:rsidR="002F4074" w:rsidRPr="00915A84" w:rsidTr="008923DF">
        <w:trPr>
          <w:trHeight w:val="1472"/>
          <w:jc w:val="center"/>
        </w:trPr>
        <w:tc>
          <w:tcPr>
            <w:tcW w:w="2292" w:type="dxa"/>
            <w:vMerge/>
            <w:vAlign w:val="center"/>
          </w:tcPr>
          <w:p w:rsidR="002F4074" w:rsidRPr="006D7520" w:rsidRDefault="002F4074" w:rsidP="0089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2F4074" w:rsidRPr="006D7520" w:rsidRDefault="002F4074" w:rsidP="008923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F4074" w:rsidRPr="006D7520" w:rsidRDefault="002F4074" w:rsidP="008923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D7520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Благовещенская Анна Вячеславовна </w:t>
            </w:r>
          </w:p>
          <w:p w:rsidR="002F4074" w:rsidRDefault="002F4074" w:rsidP="008923DF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Замятина Елена Геннадьевна</w:t>
            </w:r>
          </w:p>
          <w:p w:rsidR="002F4074" w:rsidRPr="006D7520" w:rsidRDefault="002F4074" w:rsidP="008923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931963" w:rsidRDefault="002F4074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74"/>
    <w:rsid w:val="002F4074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1E8C"/>
  <w15:chartTrackingRefBased/>
  <w15:docId w15:val="{1577FA52-BE9A-42D2-B1F9-97C0CCA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7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074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2021-09-24T10:10:00Z</dcterms:created>
  <dcterms:modified xsi:type="dcterms:W3CDTF">2021-09-24T10:12:00Z</dcterms:modified>
</cp:coreProperties>
</file>