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70а</w:t>
      </w:r>
      <w:r w:rsidRPr="00A8205C">
        <w:t>), в лице</w:t>
      </w:r>
      <w:r w:rsidR="00112E7B">
        <w:t xml:space="preserve"> </w:t>
      </w:r>
      <w:r w:rsidRPr="00A8205C">
        <w:t xml:space="preserve">начальника инспекции </w:t>
      </w:r>
      <w:proofErr w:type="spellStart"/>
      <w:r w:rsidR="006B3061">
        <w:t>Садова</w:t>
      </w:r>
      <w:proofErr w:type="spellEnd"/>
      <w:r w:rsidR="006B3061">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rsidP="00417366">
            <w:pPr>
              <w:tabs>
                <w:tab w:val="left" w:pos="318"/>
                <w:tab w:val="left" w:pos="2520"/>
              </w:tabs>
              <w:rPr>
                <w:b/>
                <w:sz w:val="23"/>
                <w:szCs w:val="23"/>
              </w:rPr>
            </w:pPr>
            <w:r>
              <w:rPr>
                <w:b/>
                <w:sz w:val="23"/>
                <w:szCs w:val="23"/>
              </w:rPr>
              <w:t>-Главный специалист-эксперт</w:t>
            </w: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 xml:space="preserve">11) учитывать культурные и иные особенности различных этнических и социальных групп, а также </w:t>
      </w:r>
      <w:proofErr w:type="spellStart"/>
      <w:r w:rsidRPr="00902CCD">
        <w:t>конфессий</w:t>
      </w:r>
      <w:proofErr w:type="spellEnd"/>
      <w:r w:rsidRPr="00902CCD">
        <w:t>;</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из:</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822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630"/>
        <w:gridCol w:w="3592"/>
      </w:tblGrid>
      <w:tr w:rsidR="00417366" w:rsidTr="00417366">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b/>
                <w:sz w:val="20"/>
                <w:szCs w:val="20"/>
              </w:rPr>
            </w:pP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b/>
                <w:sz w:val="20"/>
                <w:szCs w:val="20"/>
              </w:rPr>
            </w:pPr>
            <w:r w:rsidRPr="00902CCD">
              <w:rPr>
                <w:b/>
                <w:sz w:val="20"/>
                <w:szCs w:val="20"/>
              </w:rPr>
              <w:t>Главный специалист-эксперт</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0F3052">
              <w:rPr>
                <w:sz w:val="20"/>
                <w:szCs w:val="20"/>
              </w:rPr>
              <w:t>5075</w:t>
            </w:r>
            <w:r w:rsidRPr="00902CCD">
              <w:rPr>
                <w:sz w:val="20"/>
                <w:szCs w:val="20"/>
              </w:rPr>
              <w:t xml:space="preserve"> руб.</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Месячного оклада в соответствии с присвоенным классным чином                                                               (1*)</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В соответствии с присвоенным классным чином</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 xml:space="preserve">до 30% </w:t>
            </w:r>
          </w:p>
          <w:p w:rsidR="00417366" w:rsidRPr="00902CCD" w:rsidRDefault="00417366">
            <w:pPr>
              <w:jc w:val="center"/>
              <w:rPr>
                <w:sz w:val="20"/>
                <w:szCs w:val="20"/>
              </w:rPr>
            </w:pPr>
            <w:r w:rsidRPr="00902CCD">
              <w:rPr>
                <w:sz w:val="20"/>
                <w:szCs w:val="20"/>
              </w:rPr>
              <w:t>должностного оклада</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60-90%</w:t>
            </w:r>
          </w:p>
          <w:p w:rsidR="00417366" w:rsidRPr="00902CCD" w:rsidRDefault="00417366">
            <w:pPr>
              <w:jc w:val="center"/>
              <w:rPr>
                <w:sz w:val="20"/>
                <w:szCs w:val="20"/>
              </w:rPr>
            </w:pPr>
            <w:r w:rsidRPr="00902CCD">
              <w:rPr>
                <w:sz w:val="20"/>
                <w:szCs w:val="20"/>
              </w:rPr>
              <w:t>должностного оклада</w:t>
            </w:r>
          </w:p>
          <w:p w:rsidR="00417366" w:rsidRPr="00902CCD" w:rsidRDefault="00417366">
            <w:pPr>
              <w:jc w:val="center"/>
              <w:rPr>
                <w:sz w:val="20"/>
                <w:szCs w:val="20"/>
              </w:rPr>
            </w:pPr>
            <w:r w:rsidRPr="00902CCD">
              <w:rPr>
                <w:sz w:val="20"/>
                <w:szCs w:val="20"/>
              </w:rPr>
              <w:t>(в соответствии со штатным расписанием)</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Ежемесячного  денежного поощрения</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rsidP="00870FA0">
            <w:pPr>
              <w:jc w:val="center"/>
              <w:rPr>
                <w:sz w:val="20"/>
                <w:szCs w:val="20"/>
              </w:rPr>
            </w:pPr>
            <w:r>
              <w:rPr>
                <w:sz w:val="20"/>
                <w:szCs w:val="20"/>
              </w:rPr>
              <w:t>Одного должностного оклада</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 xml:space="preserve">Премии за выполнение особо важных и сложных заданий </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в соответствии с положением, утвержденным Представителем нанимателя</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Выплаты при предоставлении ежегодного оплачиваемого отпуска:</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 xml:space="preserve">Единовременная выплата </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jc w:val="center"/>
              <w:rPr>
                <w:sz w:val="20"/>
                <w:szCs w:val="20"/>
              </w:rPr>
            </w:pPr>
            <w:r w:rsidRPr="00902CCD">
              <w:rPr>
                <w:sz w:val="20"/>
                <w:szCs w:val="20"/>
              </w:rPr>
              <w:t>2 месячных оклада денежного содержания</w:t>
            </w:r>
          </w:p>
        </w:tc>
      </w:tr>
      <w:tr w:rsidR="00417366" w:rsidTr="00417366">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3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7366" w:rsidRPr="00902CCD" w:rsidRDefault="00417366">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417366">
        <w:rPr>
          <w:rFonts w:ascii="Times New Roman" w:hAnsi="Times New Roman"/>
          <w:szCs w:val="24"/>
          <w:u w:val="single"/>
        </w:rPr>
        <w:t>23.04</w:t>
      </w:r>
      <w:r w:rsidR="000B7C6A">
        <w:rPr>
          <w:rFonts w:ascii="Times New Roman" w:hAnsi="Times New Roman"/>
          <w:szCs w:val="24"/>
          <w:u w:val="single"/>
        </w:rPr>
        <w:t>.2021</w:t>
      </w:r>
      <w:r w:rsidRPr="007914A6">
        <w:rPr>
          <w:rFonts w:ascii="Times New Roman" w:hAnsi="Times New Roman"/>
          <w:szCs w:val="24"/>
          <w:u w:val="single"/>
        </w:rPr>
        <w:t xml:space="preserve"> по </w:t>
      </w:r>
      <w:r w:rsidR="00417366">
        <w:rPr>
          <w:rFonts w:ascii="Times New Roman" w:hAnsi="Times New Roman"/>
          <w:szCs w:val="24"/>
          <w:u w:val="single"/>
        </w:rPr>
        <w:t>13.05</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r w:rsidRPr="007914A6">
        <w:rPr>
          <w:u w:val="single"/>
        </w:rPr>
        <w:t>Ответственны</w:t>
      </w:r>
      <w:r w:rsidR="00D05F29">
        <w:rPr>
          <w:u w:val="single"/>
        </w:rPr>
        <w:t>е</w:t>
      </w:r>
      <w:r w:rsidRPr="007914A6">
        <w:rPr>
          <w:u w:val="single"/>
        </w:rPr>
        <w:t xml:space="preserve"> за прием документов: Соколова Ксения Игоревна</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417366" w:rsidP="007F2856">
      <w:pPr>
        <w:tabs>
          <w:tab w:val="left" w:pos="4180"/>
        </w:tabs>
        <w:jc w:val="center"/>
      </w:pPr>
      <w:r>
        <w:t>01.06.2021</w:t>
      </w:r>
      <w:r w:rsidR="001F58CE">
        <w:t xml:space="preserve"> </w:t>
      </w:r>
      <w:r w:rsidR="0028233D">
        <w:t>–</w:t>
      </w:r>
      <w:r w:rsidR="001F58CE">
        <w:t xml:space="preserve"> </w:t>
      </w:r>
      <w:r>
        <w:t>11.06</w:t>
      </w:r>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lastRenderedPageBreak/>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proofErr w:type="spellStart"/>
      <w:r>
        <w:t>д</w:t>
      </w:r>
      <w:proofErr w:type="spellEnd"/>
      <w:r>
        <w:t xml:space="preserve">)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 xml:space="preserve">(медицинское заключение формы № 001-ГС/у, утвержденное приказом </w:t>
      </w:r>
      <w:proofErr w:type="spellStart"/>
      <w:r w:rsidRPr="004823A5">
        <w:t>Минздравсоцразвития</w:t>
      </w:r>
      <w:proofErr w:type="spellEnd"/>
      <w:r w:rsidRPr="004823A5">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proofErr w:type="spellStart"/>
      <w:r>
        <w:t>з</w:t>
      </w:r>
      <w:proofErr w:type="spellEnd"/>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r>
        <w:t>УТВЕРЖДЕНА</w:t>
      </w:r>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3. Число, месяц, год и место рождения (село, деревня, город, район, область, край, республика, страна)</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r>
        <w:t>(фамилия, имя, отчество,</w:t>
      </w:r>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r>
              <w:t>г.</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 Владивосток, Океанский проспект, 70</w:t>
      </w:r>
      <w:r w:rsidR="00512B52">
        <w:rPr>
          <w:rFonts w:eastAsia="Arial Unicode MS"/>
          <w:color w:val="000000"/>
        </w:rPr>
        <w:t>а</w:t>
      </w:r>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AF" w:rsidRDefault="00643EAF">
      <w:r>
        <w:separator/>
      </w:r>
    </w:p>
  </w:endnote>
  <w:endnote w:type="continuationSeparator" w:id="0">
    <w:p w:rsidR="00643EAF" w:rsidRDefault="00643E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AF" w:rsidRDefault="00643EAF">
      <w:r>
        <w:separator/>
      </w:r>
    </w:p>
  </w:footnote>
  <w:footnote w:type="continuationSeparator" w:id="0">
    <w:p w:rsidR="00643EAF" w:rsidRDefault="00643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F4063F">
    <w:pPr>
      <w:pStyle w:val="af1"/>
      <w:jc w:val="center"/>
    </w:pPr>
    <w:fldSimple w:instr="PAGE">
      <w:r w:rsidR="00417366">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17366"/>
    <w:rsid w:val="00435C40"/>
    <w:rsid w:val="00456310"/>
    <w:rsid w:val="0046761E"/>
    <w:rsid w:val="004823A5"/>
    <w:rsid w:val="004B4133"/>
    <w:rsid w:val="004B4942"/>
    <w:rsid w:val="004C24BC"/>
    <w:rsid w:val="004E3B3E"/>
    <w:rsid w:val="00512B52"/>
    <w:rsid w:val="005313CD"/>
    <w:rsid w:val="0054688C"/>
    <w:rsid w:val="0055024B"/>
    <w:rsid w:val="00567B95"/>
    <w:rsid w:val="00581147"/>
    <w:rsid w:val="005D0ED8"/>
    <w:rsid w:val="005E5933"/>
    <w:rsid w:val="00643EAF"/>
    <w:rsid w:val="00670ABC"/>
    <w:rsid w:val="00683E50"/>
    <w:rsid w:val="006B3061"/>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F3384"/>
    <w:rsid w:val="00A07231"/>
    <w:rsid w:val="00A074B4"/>
    <w:rsid w:val="00A111E4"/>
    <w:rsid w:val="00A25758"/>
    <w:rsid w:val="00A8205C"/>
    <w:rsid w:val="00A91DAB"/>
    <w:rsid w:val="00AE7DE4"/>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ED328A"/>
    <w:rsid w:val="00F154A0"/>
    <w:rsid w:val="00F3081E"/>
    <w:rsid w:val="00F4063F"/>
    <w:rsid w:val="00F477E9"/>
    <w:rsid w:val="00F51D7A"/>
    <w:rsid w:val="00F567B3"/>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BC0D-F5DE-4822-9430-88772DB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8749</Words>
  <Characters>49871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2020-06-09T03:54:00Z</cp:lastPrinted>
  <dcterms:created xsi:type="dcterms:W3CDTF">2021-04-20T04:55:00Z</dcterms:created>
  <dcterms:modified xsi:type="dcterms:W3CDTF">2021-04-20T04:55:00Z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