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6557980" w:rsidR="002B4511" w:rsidRPr="002B4511" w:rsidRDefault="0038412D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6D6774A1" w14:textId="42080581" w:rsidR="006F7609" w:rsidRDefault="006F7609" w:rsidP="006F760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 xml:space="preserve">контроля соблюдения порядка и сроков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применения мер взыскания</w:t>
      </w:r>
      <w:r w:rsidR="00B817D1">
        <w:rPr>
          <w:rFonts w:ascii="Times New Roman" w:hAnsi="Times New Roman" w:cs="Times New Roman"/>
          <w:b/>
          <w:sz w:val="24"/>
          <w:szCs w:val="24"/>
        </w:rPr>
        <w:t xml:space="preserve"> задолженности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физических лиц</w:t>
      </w:r>
      <w:proofErr w:type="gramEnd"/>
    </w:p>
    <w:p w14:paraId="4E23FEA3" w14:textId="2E34D8FE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994AE5">
        <w:rPr>
          <w:rFonts w:ascii="Times New Roman" w:hAnsi="Times New Roman" w:cs="Times New Roman"/>
          <w:b/>
          <w:sz w:val="24"/>
          <w:szCs w:val="24"/>
        </w:rPr>
        <w:t>п</w:t>
      </w:r>
      <w:r w:rsidRPr="00E87312">
        <w:rPr>
          <w:rFonts w:ascii="Times New Roman" w:hAnsi="Times New Roman" w:cs="Times New Roman"/>
          <w:b/>
          <w:sz w:val="24"/>
          <w:szCs w:val="24"/>
        </w:rPr>
        <w:t>о</w:t>
      </w:r>
      <w:r w:rsidR="00994AE5">
        <w:rPr>
          <w:rFonts w:ascii="Times New Roman" w:hAnsi="Times New Roman" w:cs="Times New Roman"/>
          <w:b/>
          <w:sz w:val="24"/>
          <w:szCs w:val="24"/>
        </w:rPr>
        <w:t xml:space="preserve"> управлению долгом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173DA67E" w:rsidR="002B4511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654DB" w:rsidRPr="007654DB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</w:t>
      </w:r>
      <w:proofErr w:type="gramStart"/>
      <w:r w:rsidR="007654DB" w:rsidRPr="007654DB">
        <w:rPr>
          <w:rFonts w:ascii="Times New Roman" w:hAnsi="Times New Roman" w:cs="Times New Roman"/>
          <w:sz w:val="24"/>
          <w:szCs w:val="24"/>
        </w:rPr>
        <w:t xml:space="preserve">применения мер взыскания задолженности физических лиц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994AE5" w:rsidRPr="00994AE5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32A443D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</w:p>
    <w:p w14:paraId="7839C67E" w14:textId="19C1D21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994AE5" w:rsidRPr="00994AE5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994AE5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5C269762" w14:textId="7E21B8DE" w:rsidR="006F7609" w:rsidRPr="006F7609" w:rsidRDefault="006F7609" w:rsidP="006F7609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6F7609">
        <w:rPr>
          <w:rFonts w:eastAsia="Times New Roman"/>
          <w:sz w:val="24"/>
          <w:szCs w:val="24"/>
          <w:lang w:eastAsia="ru-RU"/>
        </w:rPr>
        <w:t xml:space="preserve">6. Для замещения должности </w:t>
      </w:r>
      <w:r w:rsidR="00060928">
        <w:rPr>
          <w:rFonts w:eastAsia="Times New Roman"/>
          <w:sz w:val="24"/>
          <w:szCs w:val="24"/>
          <w:lang w:eastAsia="ru-RU"/>
        </w:rPr>
        <w:t>консультанта</w:t>
      </w:r>
      <w:r w:rsidRPr="006F7609">
        <w:rPr>
          <w:rFonts w:eastAsia="Times New Roman"/>
          <w:sz w:val="24"/>
          <w:szCs w:val="24"/>
          <w:lang w:eastAsia="ru-RU"/>
        </w:rPr>
        <w:t xml:space="preserve"> отдела устанавливаются следующие требования.</w:t>
      </w:r>
    </w:p>
    <w:p w14:paraId="4F8A6AA9" w14:textId="77777777" w:rsidR="006F7609" w:rsidRPr="006F7609" w:rsidRDefault="006F7609" w:rsidP="006F7609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6F7609">
        <w:rPr>
          <w:rFonts w:eastAsia="Times New Roman"/>
          <w:sz w:val="24"/>
          <w:szCs w:val="24"/>
          <w:lang w:eastAsia="ru-RU"/>
        </w:rPr>
        <w:t>6.1. Наличие высшего образования.</w:t>
      </w:r>
    </w:p>
    <w:p w14:paraId="0C2AA9FE" w14:textId="77777777" w:rsidR="006F7609" w:rsidRPr="006F7609" w:rsidRDefault="006F7609" w:rsidP="006F7609">
      <w:pPr>
        <w:widowControl w:val="0"/>
        <w:autoSpaceDE w:val="0"/>
        <w:autoSpaceDN w:val="0"/>
        <w:ind w:firstLine="540"/>
        <w:rPr>
          <w:rFonts w:eastAsia="Times New Roman"/>
          <w:sz w:val="24"/>
          <w:szCs w:val="24"/>
          <w:lang w:eastAsia="ru-RU"/>
        </w:rPr>
      </w:pPr>
      <w:r w:rsidRPr="006F7609">
        <w:rPr>
          <w:rFonts w:eastAsia="Times New Roman"/>
          <w:sz w:val="24"/>
          <w:szCs w:val="24"/>
          <w:lang w:eastAsia="ru-RU"/>
        </w:rPr>
        <w:t>6.2. Квалификационные требования  к стажу государственной гражданской службы  или стажу работы по специальности не предъявляются.</w:t>
      </w:r>
    </w:p>
    <w:p w14:paraId="1CD61EE4" w14:textId="77777777" w:rsidR="006F7609" w:rsidRDefault="006F7609" w:rsidP="006F7609">
      <w:pPr>
        <w:widowControl w:val="0"/>
        <w:ind w:firstLine="567"/>
        <w:rPr>
          <w:sz w:val="24"/>
          <w:szCs w:val="24"/>
        </w:rPr>
      </w:pPr>
      <w:r w:rsidRPr="006F7609">
        <w:rPr>
          <w:sz w:val="24"/>
          <w:szCs w:val="24"/>
        </w:rPr>
        <w:t xml:space="preserve">6.3. Наличие базовых знаний: включая знание государственного языка Российской Федерации (русского языка); 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законодательства о противодействии коррупции;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</w:t>
      </w:r>
    </w:p>
    <w:p w14:paraId="5BC82B85" w14:textId="5D6BD7B5" w:rsidR="006F7609" w:rsidRPr="006F7609" w:rsidRDefault="006F7609" w:rsidP="006F7609">
      <w:pPr>
        <w:widowControl w:val="0"/>
        <w:ind w:firstLine="0"/>
        <w:rPr>
          <w:spacing w:val="-2"/>
          <w:sz w:val="24"/>
          <w:szCs w:val="24"/>
        </w:rPr>
      </w:pPr>
      <w:r w:rsidRPr="006F7609">
        <w:rPr>
          <w:sz w:val="24"/>
          <w:szCs w:val="24"/>
        </w:rPr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293A7AA3" w14:textId="77777777" w:rsidR="006F7609" w:rsidRPr="006F7609" w:rsidRDefault="006F7609" w:rsidP="006F7609">
      <w:pPr>
        <w:widowControl w:val="0"/>
        <w:ind w:firstLine="567"/>
        <w:rPr>
          <w:sz w:val="24"/>
          <w:szCs w:val="24"/>
        </w:rPr>
      </w:pPr>
      <w:r w:rsidRPr="006F7609">
        <w:rPr>
          <w:sz w:val="24"/>
          <w:szCs w:val="24"/>
        </w:rPr>
        <w:t>6.4. Наличие профессиональных знаний:</w:t>
      </w:r>
    </w:p>
    <w:p w14:paraId="437F9994" w14:textId="77777777" w:rsidR="006F7609" w:rsidRPr="006F7609" w:rsidRDefault="006F7609" w:rsidP="006F7609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F7609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Pr="006F7609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</w:t>
      </w:r>
      <w:proofErr w:type="gramEnd"/>
      <w:r w:rsidRPr="006F7609">
        <w:rPr>
          <w:sz w:val="24"/>
          <w:szCs w:val="24"/>
        </w:rPr>
        <w:t xml:space="preserve">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26 октября 2002 г. № 127-ФЗ «О несостоятельности (банкротстве)»; </w:t>
      </w:r>
      <w:r w:rsidRPr="006F7609">
        <w:rPr>
          <w:sz w:val="24"/>
          <w:szCs w:val="24"/>
        </w:rPr>
        <w:lastRenderedPageBreak/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Соглашение от 14 апреля 2014 г. </w:t>
      </w:r>
      <w:r w:rsidRPr="006F7609">
        <w:rPr>
          <w:sz w:val="24"/>
          <w:szCs w:val="24"/>
        </w:rPr>
        <w:br/>
        <w:t>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Pr="006F7609">
        <w:rPr>
          <w:color w:val="FF0000"/>
          <w:sz w:val="24"/>
          <w:szCs w:val="24"/>
        </w:rPr>
        <w:t xml:space="preserve"> </w:t>
      </w:r>
      <w:r w:rsidRPr="006F760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Pr="006F760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приказ ФНС России от 12 мая 2015 г. №ММВ-7-8/190@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Pr="006F7609">
        <w:rPr>
          <w:sz w:val="24"/>
          <w:szCs w:val="24"/>
        </w:rPr>
        <w:t xml:space="preserve"> </w:t>
      </w:r>
      <w:proofErr w:type="gramStart"/>
      <w:r w:rsidRPr="006F760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Pr="006F7609">
        <w:rPr>
          <w:color w:val="FF0000"/>
          <w:sz w:val="24"/>
          <w:szCs w:val="24"/>
        </w:rPr>
        <w:t xml:space="preserve"> </w:t>
      </w:r>
      <w:r w:rsidRPr="006F7609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Pr="006F7609">
        <w:rPr>
          <w:color w:val="FF0000"/>
          <w:sz w:val="24"/>
          <w:szCs w:val="24"/>
        </w:rPr>
        <w:t xml:space="preserve"> </w:t>
      </w:r>
      <w:r w:rsidRPr="006F7609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Pr="006F7609">
        <w:rPr>
          <w:color w:val="FF0000"/>
          <w:sz w:val="24"/>
          <w:szCs w:val="24"/>
        </w:rPr>
        <w:t xml:space="preserve"> </w:t>
      </w:r>
      <w:r w:rsidRPr="006F7609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Pr="006F7609">
        <w:rPr>
          <w:color w:val="FF0000"/>
          <w:sz w:val="24"/>
          <w:szCs w:val="24"/>
        </w:rPr>
        <w:t xml:space="preserve"> </w:t>
      </w:r>
      <w:r w:rsidRPr="006F7609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14:paraId="11339EDB" w14:textId="6BCA93AD" w:rsidR="006F7609" w:rsidRPr="006F7609" w:rsidRDefault="00060928" w:rsidP="006F7609">
      <w:pPr>
        <w:widowControl w:val="0"/>
        <w:autoSpaceDE w:val="0"/>
        <w:autoSpaceDN w:val="0"/>
        <w:ind w:firstLine="567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Консультант </w:t>
      </w:r>
      <w:r w:rsidR="006F7609" w:rsidRPr="006F7609">
        <w:rPr>
          <w:rFonts w:eastAsia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461F41B" w14:textId="77777777" w:rsidR="006F7609" w:rsidRPr="006F7609" w:rsidRDefault="006F7609" w:rsidP="006F7609">
      <w:pPr>
        <w:ind w:firstLine="567"/>
        <w:rPr>
          <w:rFonts w:eastAsia="Times New Roman"/>
          <w:sz w:val="24"/>
          <w:szCs w:val="24"/>
          <w:lang w:bidi="en-US"/>
        </w:rPr>
      </w:pPr>
      <w:r w:rsidRPr="006F7609">
        <w:rPr>
          <w:rFonts w:eastAsia="Times New Roman"/>
          <w:sz w:val="24"/>
          <w:szCs w:val="24"/>
          <w:lang w:bidi="en-US"/>
        </w:rPr>
        <w:t>6.4.2. </w:t>
      </w:r>
      <w:proofErr w:type="gramStart"/>
      <w:r w:rsidRPr="006F7609">
        <w:rPr>
          <w:rFonts w:eastAsia="Times New Roman"/>
          <w:sz w:val="24"/>
          <w:szCs w:val="24"/>
          <w:lang w:bidi="en-US"/>
        </w:rPr>
        <w:t>Иные профессиональные знания:</w:t>
      </w:r>
      <w:r w:rsidRPr="006F7609">
        <w:rPr>
          <w:rFonts w:eastAsia="Times New Roman"/>
          <w:color w:val="FF0000"/>
          <w:sz w:val="24"/>
          <w:szCs w:val="24"/>
          <w:lang w:bidi="en-US"/>
        </w:rPr>
        <w:t xml:space="preserve"> </w:t>
      </w:r>
      <w:r w:rsidRPr="006F7609">
        <w:rPr>
          <w:rFonts w:eastAsia="Times New Roman"/>
          <w:sz w:val="24"/>
          <w:szCs w:val="24"/>
          <w:lang w:bidi="en-US"/>
        </w:rPr>
        <w:t>понятие и порядок урегулирования задолженности, применение комплекса мер принудительного взыскания,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6F7609">
        <w:rPr>
          <w:rFonts w:eastAsia="Times New Roman"/>
          <w:sz w:val="24"/>
          <w:szCs w:val="24"/>
          <w:lang w:bidi="en-US"/>
        </w:rPr>
        <w:t xml:space="preserve"> </w:t>
      </w:r>
      <w:proofErr w:type="gramStart"/>
      <w:r w:rsidRPr="006F7609">
        <w:rPr>
          <w:rFonts w:eastAsia="Times New Roman"/>
          <w:sz w:val="24"/>
          <w:szCs w:val="24"/>
          <w:lang w:bidi="en-US"/>
        </w:rPr>
        <w:t>особенности банковской системы Российской Федерации (в части списания денежных средств с расчетных счетов);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Pr="006F7609">
        <w:rPr>
          <w:rFonts w:eastAsia="Times New Roman"/>
          <w:sz w:val="24"/>
          <w:szCs w:val="24"/>
          <w:lang w:bidi="en-US"/>
        </w:rPr>
        <w:t xml:space="preserve"> порядок представления сведений об отсутствии задолженности.</w:t>
      </w:r>
    </w:p>
    <w:p w14:paraId="3CDE5A4B" w14:textId="77777777" w:rsidR="006F7609" w:rsidRPr="006F7609" w:rsidRDefault="006F7609" w:rsidP="006F7609">
      <w:pPr>
        <w:ind w:firstLine="567"/>
        <w:rPr>
          <w:sz w:val="24"/>
          <w:szCs w:val="24"/>
        </w:rPr>
      </w:pPr>
      <w:r w:rsidRPr="006F7609">
        <w:rPr>
          <w:sz w:val="24"/>
          <w:szCs w:val="24"/>
        </w:rPr>
        <w:t>6.5. </w:t>
      </w:r>
      <w:proofErr w:type="gramStart"/>
      <w:r w:rsidRPr="006F7609">
        <w:rPr>
          <w:sz w:val="24"/>
          <w:szCs w:val="24"/>
        </w:rPr>
        <w:t>Наличие функциональных знаний: 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393AC8B6" w14:textId="77777777" w:rsidR="006F7609" w:rsidRPr="006F7609" w:rsidRDefault="006F7609" w:rsidP="006F7609">
      <w:pPr>
        <w:widowControl w:val="0"/>
        <w:ind w:firstLine="567"/>
        <w:rPr>
          <w:sz w:val="24"/>
          <w:szCs w:val="24"/>
        </w:rPr>
      </w:pPr>
      <w:r w:rsidRPr="006F7609">
        <w:rPr>
          <w:sz w:val="24"/>
          <w:szCs w:val="24"/>
        </w:rPr>
        <w:lastRenderedPageBreak/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14:paraId="1F32C350" w14:textId="77777777" w:rsidR="006F7609" w:rsidRPr="006F7609" w:rsidRDefault="006F7609" w:rsidP="006F76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F7609">
        <w:rPr>
          <w:sz w:val="24"/>
          <w:szCs w:val="24"/>
        </w:rPr>
        <w:t>6.7. Наличие профессиональных умений, необходимых для выполнения работы в сфере, соответствующей направлению деятельности отдела: анализ финансово - хозяйственной деятельности;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</w:r>
    </w:p>
    <w:p w14:paraId="797B9BB1" w14:textId="77777777" w:rsidR="006F7609" w:rsidRPr="006F7609" w:rsidRDefault="006F7609" w:rsidP="006F7609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6F7609">
        <w:rPr>
          <w:sz w:val="24"/>
          <w:szCs w:val="24"/>
        </w:rPr>
        <w:t>6.8. Наличие функциональных умений: разработка, рассмотрение и согласование проектов правовых актов и других документов, включая технические задания;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61AD4972" w14:textId="470D2790" w:rsidR="001134F3" w:rsidRPr="00D21475" w:rsidRDefault="001134F3" w:rsidP="001134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60928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4FE77B98" w14:textId="48C80B17" w:rsidR="001134F3" w:rsidRPr="00D21475" w:rsidRDefault="001134F3" w:rsidP="001134F3">
      <w:pPr>
        <w:pStyle w:val="Style10"/>
        <w:widowControl/>
        <w:ind w:right="72" w:firstLine="567"/>
        <w:jc w:val="both"/>
      </w:pPr>
      <w:r w:rsidRPr="00D21475">
        <w:t xml:space="preserve">8. В целях реализации задач и функций, возложенных на </w:t>
      </w:r>
      <w:r>
        <w:t>отдел контроля соблюдения порядка и сроков применения мер взыскания</w:t>
      </w:r>
      <w:r w:rsidR="00B817D1">
        <w:t xml:space="preserve"> задолженности физических лиц</w:t>
      </w:r>
      <w:r w:rsidRPr="00D21475">
        <w:t xml:space="preserve">, </w:t>
      </w:r>
      <w:r w:rsidR="00666784">
        <w:t>консультант</w:t>
      </w:r>
      <w:r>
        <w:t xml:space="preserve"> </w:t>
      </w:r>
      <w:r w:rsidRPr="00D21475">
        <w:t>обязан</w:t>
      </w:r>
      <w:r>
        <w:t xml:space="preserve"> осуществлять</w:t>
      </w:r>
      <w:r w:rsidRPr="00D21475">
        <w:t>:</w:t>
      </w:r>
    </w:p>
    <w:p w14:paraId="7E7D669C" w14:textId="77777777" w:rsidR="001134F3" w:rsidRPr="00582A09" w:rsidRDefault="001134F3" w:rsidP="001134F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582A09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582A09">
        <w:rPr>
          <w:rStyle w:val="FontStyle22"/>
          <w:sz w:val="24"/>
          <w:szCs w:val="24"/>
        </w:rPr>
        <w:t xml:space="preserve"> и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2BD65A32" w14:textId="62434AC9" w:rsidR="001134F3" w:rsidRPr="00582A09" w:rsidRDefault="001134F3" w:rsidP="001134F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</w:t>
      </w:r>
      <w:r>
        <w:rPr>
          <w:rStyle w:val="FontStyle22"/>
          <w:sz w:val="24"/>
          <w:szCs w:val="24"/>
        </w:rPr>
        <w:t>оцессна</w:t>
      </w:r>
      <w:r w:rsidR="004E2075">
        <w:rPr>
          <w:rStyle w:val="FontStyle22"/>
          <w:sz w:val="24"/>
          <w:szCs w:val="24"/>
        </w:rPr>
        <w:t>я работа в рамках статей 48, 69</w:t>
      </w: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Налогового кодекса Российской Федерации);</w:t>
      </w:r>
    </w:p>
    <w:p w14:paraId="594EFCD1" w14:textId="77777777" w:rsidR="001134F3" w:rsidRPr="00582A09" w:rsidRDefault="001134F3" w:rsidP="001134F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 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4645B0CC" w14:textId="77777777" w:rsidR="001134F3" w:rsidRPr="00582A09" w:rsidRDefault="001134F3" w:rsidP="001134F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контроля;</w:t>
      </w:r>
    </w:p>
    <w:p w14:paraId="5AE511EE" w14:textId="77777777" w:rsidR="001134F3" w:rsidRDefault="001134F3" w:rsidP="001134F3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20EDCF93" w14:textId="77777777" w:rsidR="001134F3" w:rsidRPr="00150D34" w:rsidRDefault="001134F3" w:rsidP="001134F3">
      <w:pPr>
        <w:pStyle w:val="Style10"/>
        <w:numPr>
          <w:ilvl w:val="0"/>
          <w:numId w:val="1"/>
        </w:numPr>
        <w:ind w:left="851" w:hanging="284"/>
        <w:jc w:val="both"/>
        <w:rPr>
          <w:rStyle w:val="FontStyle22"/>
          <w:sz w:val="24"/>
          <w:szCs w:val="24"/>
        </w:rPr>
      </w:pPr>
      <w:r w:rsidRPr="0015578B">
        <w:t>при необходимости исполнение обязанностей начальника отдела;</w:t>
      </w:r>
    </w:p>
    <w:p w14:paraId="5E40F465" w14:textId="77777777" w:rsidR="001134F3" w:rsidRPr="00361A0E" w:rsidRDefault="001134F3" w:rsidP="001134F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CA1209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7CECB728" w14:textId="77777777" w:rsidR="001134F3" w:rsidRPr="00A83725" w:rsidRDefault="001134F3" w:rsidP="001134F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203B6C06" w14:textId="77777777" w:rsidR="001134F3" w:rsidRDefault="001134F3" w:rsidP="001134F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2ABEAA3" w14:textId="062900BD" w:rsidR="001134F3" w:rsidRDefault="001134F3" w:rsidP="001134F3">
      <w:pPr>
        <w:pStyle w:val="Style10"/>
        <w:widowControl/>
        <w:ind w:firstLine="567"/>
        <w:jc w:val="both"/>
      </w:pPr>
      <w:r w:rsidRPr="00D21475">
        <w:t xml:space="preserve">9. В целях исполнения возложенных должностных обязанностей </w:t>
      </w:r>
      <w:r w:rsidR="00666784">
        <w:t>консультант</w:t>
      </w:r>
      <w:r>
        <w:t xml:space="preserve"> </w:t>
      </w:r>
      <w:r w:rsidRPr="00D21475">
        <w:t>имеет право</w:t>
      </w:r>
      <w:r>
        <w:t xml:space="preserve"> </w:t>
      </w:r>
      <w:proofErr w:type="gramStart"/>
      <w:r>
        <w:t>на</w:t>
      </w:r>
      <w:proofErr w:type="gramEnd"/>
      <w:r w:rsidRPr="00D21475">
        <w:t xml:space="preserve">: </w:t>
      </w:r>
    </w:p>
    <w:p w14:paraId="38553B7E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38D8272B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576360A8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A7FE42D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4) оплату труда и другие выплаты в соответствии с Федеральным законом, иными </w:t>
      </w:r>
      <w:r w:rsidRPr="00010132">
        <w:rPr>
          <w:rStyle w:val="FontStyle22"/>
          <w:sz w:val="24"/>
          <w:szCs w:val="24"/>
        </w:rPr>
        <w:lastRenderedPageBreak/>
        <w:t>нормативными правовыми актами Российской Федерации и со служебным контрактом;</w:t>
      </w:r>
    </w:p>
    <w:p w14:paraId="37614F57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2B2D90E7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0E1CAEA9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7D653A78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2F810CD3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04D5BE9E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16FE5D36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374AA1BB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452B56DA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2AAFD3D2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365DE4F9" w14:textId="77777777" w:rsidR="001134F3" w:rsidRPr="00010132" w:rsidRDefault="001134F3" w:rsidP="001134F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4B25FB73" w14:textId="77777777" w:rsidR="001134F3" w:rsidRPr="00010132" w:rsidRDefault="001134F3" w:rsidP="001134F3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0B2C4033" w14:textId="77777777" w:rsidR="001134F3" w:rsidRPr="00010132" w:rsidRDefault="001134F3" w:rsidP="001134F3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3BA79AB3" w14:textId="77777777" w:rsidR="001134F3" w:rsidRPr="00010132" w:rsidRDefault="001134F3" w:rsidP="001134F3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27E6AB62" w14:textId="77777777" w:rsidR="001134F3" w:rsidRPr="00D21475" w:rsidRDefault="001134F3" w:rsidP="001134F3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5224580A" w14:textId="77777777" w:rsidR="00040866" w:rsidRDefault="00040866" w:rsidP="0004086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41C409E" w14:textId="38486293" w:rsidR="00A228D7" w:rsidRPr="00E87312" w:rsidRDefault="00A228D7" w:rsidP="0004086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0408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0408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71E30AE8" w:rsidR="00A228D7" w:rsidRPr="00E87312" w:rsidRDefault="00A228D7" w:rsidP="0004086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0408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0408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</w:t>
      </w:r>
      <w:r w:rsidR="003B4A9D" w:rsidRPr="003B4A9D">
        <w:rPr>
          <w:sz w:val="24"/>
          <w:szCs w:val="24"/>
        </w:rPr>
        <w:lastRenderedPageBreak/>
        <w:t>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0E35E396" w:rsidR="00A228D7" w:rsidRPr="00E87312" w:rsidRDefault="00A228D7" w:rsidP="0004086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0408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0408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1F8B01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531968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302C292" w14:textId="77B0BBDF" w:rsidR="00A228D7" w:rsidRPr="00E87312" w:rsidRDefault="00A228D7" w:rsidP="0004086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0408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0408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6B505A" w14:textId="5D8DA6AD" w:rsidR="00A228D7" w:rsidRPr="009F11EF" w:rsidRDefault="00794BE6" w:rsidP="00E11046">
      <w:pPr>
        <w:rPr>
          <w:sz w:val="10"/>
          <w:szCs w:val="10"/>
        </w:rPr>
      </w:pPr>
      <w:r w:rsidRPr="00D21475">
        <w:rPr>
          <w:sz w:val="24"/>
          <w:szCs w:val="24"/>
        </w:rPr>
        <w:t>18. </w:t>
      </w:r>
      <w:r w:rsidR="00E11046">
        <w:rPr>
          <w:sz w:val="24"/>
          <w:szCs w:val="24"/>
        </w:rPr>
        <w:t xml:space="preserve">Консультант </w:t>
      </w:r>
      <w:r w:rsidR="00E11046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E11046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70AB3A67" w14:textId="77777777" w:rsidR="009C6D73" w:rsidRDefault="009C6D73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E9AF788" w14:textId="77777777" w:rsidR="009C6D73" w:rsidRDefault="009C6D73" w:rsidP="00C940C1">
      <w:pPr>
        <w:pStyle w:val="ConsPlusNormal"/>
        <w:ind w:firstLine="540"/>
        <w:jc w:val="both"/>
        <w:rPr>
          <w:sz w:val="24"/>
          <w:szCs w:val="24"/>
        </w:rPr>
      </w:pPr>
      <w:bookmarkStart w:id="0" w:name="_GoBack"/>
      <w:bookmarkEnd w:id="0"/>
    </w:p>
    <w:p w14:paraId="48215779" w14:textId="1FFFC992" w:rsidR="009C6D73" w:rsidRPr="009C6D73" w:rsidRDefault="009C6D73" w:rsidP="00060928">
      <w:pPr>
        <w:pStyle w:val="ConsPlusNormal"/>
        <w:jc w:val="both"/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23E37" w14:textId="77777777" w:rsidR="00B810E9" w:rsidRDefault="00B810E9" w:rsidP="00BA3247">
      <w:r>
        <w:separator/>
      </w:r>
    </w:p>
  </w:endnote>
  <w:endnote w:type="continuationSeparator" w:id="0">
    <w:p w14:paraId="4B3A9558" w14:textId="77777777" w:rsidR="00B810E9" w:rsidRDefault="00B810E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14AEA" w14:textId="77777777" w:rsidR="00B810E9" w:rsidRDefault="00B810E9" w:rsidP="00BA3247">
      <w:r>
        <w:separator/>
      </w:r>
    </w:p>
  </w:footnote>
  <w:footnote w:type="continuationSeparator" w:id="0">
    <w:p w14:paraId="4C1F3779" w14:textId="77777777" w:rsidR="00B810E9" w:rsidRDefault="00B810E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0866"/>
    <w:rsid w:val="00046C60"/>
    <w:rsid w:val="0006092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134F3"/>
    <w:rsid w:val="0012225A"/>
    <w:rsid w:val="001264FE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12D"/>
    <w:rsid w:val="003846BB"/>
    <w:rsid w:val="003A06CD"/>
    <w:rsid w:val="003B28CC"/>
    <w:rsid w:val="003B4A9D"/>
    <w:rsid w:val="003B7D9B"/>
    <w:rsid w:val="003F4318"/>
    <w:rsid w:val="00400602"/>
    <w:rsid w:val="004512AC"/>
    <w:rsid w:val="004700E9"/>
    <w:rsid w:val="004957CE"/>
    <w:rsid w:val="004C4FF1"/>
    <w:rsid w:val="004E1523"/>
    <w:rsid w:val="004E2075"/>
    <w:rsid w:val="004E5031"/>
    <w:rsid w:val="004F47A7"/>
    <w:rsid w:val="0050571A"/>
    <w:rsid w:val="005159A4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66784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6F7609"/>
    <w:rsid w:val="0070726F"/>
    <w:rsid w:val="00727893"/>
    <w:rsid w:val="007337AA"/>
    <w:rsid w:val="00741E43"/>
    <w:rsid w:val="00760A15"/>
    <w:rsid w:val="00760CC3"/>
    <w:rsid w:val="00764FA1"/>
    <w:rsid w:val="007654DB"/>
    <w:rsid w:val="00790FE8"/>
    <w:rsid w:val="00791320"/>
    <w:rsid w:val="00794BE6"/>
    <w:rsid w:val="00796946"/>
    <w:rsid w:val="007C1C6B"/>
    <w:rsid w:val="007C2CE9"/>
    <w:rsid w:val="00843578"/>
    <w:rsid w:val="0086395F"/>
    <w:rsid w:val="00881A86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1F66"/>
    <w:rsid w:val="00954AB6"/>
    <w:rsid w:val="00956D34"/>
    <w:rsid w:val="00971740"/>
    <w:rsid w:val="00974404"/>
    <w:rsid w:val="00994AE5"/>
    <w:rsid w:val="009B0AB2"/>
    <w:rsid w:val="009C6D73"/>
    <w:rsid w:val="009E694F"/>
    <w:rsid w:val="009F1156"/>
    <w:rsid w:val="009F11EF"/>
    <w:rsid w:val="00A05BC2"/>
    <w:rsid w:val="00A21C49"/>
    <w:rsid w:val="00A228D7"/>
    <w:rsid w:val="00A77C2A"/>
    <w:rsid w:val="00A86DDA"/>
    <w:rsid w:val="00A94173"/>
    <w:rsid w:val="00AA15B6"/>
    <w:rsid w:val="00AB11E6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810E9"/>
    <w:rsid w:val="00B817D1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6D48"/>
    <w:rsid w:val="00D678DF"/>
    <w:rsid w:val="00DC5BA2"/>
    <w:rsid w:val="00DF0648"/>
    <w:rsid w:val="00E11046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92CFD"/>
    <w:rsid w:val="00F967D3"/>
    <w:rsid w:val="00FA51E0"/>
    <w:rsid w:val="00FA6C2D"/>
    <w:rsid w:val="00FB1D64"/>
    <w:rsid w:val="00FB41C0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FFCC0-0AB5-47EA-9486-9F8B10F3D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2879</Words>
  <Characters>16411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14</cp:revision>
  <cp:lastPrinted>2021-04-06T09:41:00Z</cp:lastPrinted>
  <dcterms:created xsi:type="dcterms:W3CDTF">2019-07-22T16:40:00Z</dcterms:created>
  <dcterms:modified xsi:type="dcterms:W3CDTF">2021-04-06T09:41:00Z</dcterms:modified>
</cp:coreProperties>
</file>