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122B" w14:textId="77777777" w:rsidR="00033674" w:rsidRPr="00C71465" w:rsidRDefault="00033674" w:rsidP="00033674">
      <w:pPr>
        <w:ind w:firstLine="709"/>
        <w:jc w:val="center"/>
        <w:textAlignment w:val="center"/>
        <w:outlineLvl w:val="0"/>
        <w:rPr>
          <w:b/>
          <w:bCs/>
          <w:kern w:val="36"/>
          <w:szCs w:val="26"/>
        </w:rPr>
      </w:pPr>
      <w:r w:rsidRPr="007D76A8">
        <w:rPr>
          <w:b/>
          <w:bCs/>
          <w:kern w:val="36"/>
          <w:szCs w:val="26"/>
        </w:rPr>
        <w:t>Объя</w:t>
      </w:r>
      <w:r w:rsidRPr="00C71465">
        <w:rPr>
          <w:b/>
          <w:bCs/>
          <w:kern w:val="36"/>
          <w:szCs w:val="26"/>
        </w:rPr>
        <w:t>вление о результатах конкурса на замещение вакантных должностей государственной гражданской службы Российской Федерации в Межрегиональной инспекции Федеральной налоговой службы по камеральному контролю</w:t>
      </w:r>
    </w:p>
    <w:p w14:paraId="4511BD7C" w14:textId="77777777" w:rsidR="00033674" w:rsidRPr="00C71465" w:rsidRDefault="00033674" w:rsidP="00033674">
      <w:pPr>
        <w:tabs>
          <w:tab w:val="left" w:pos="9602"/>
        </w:tabs>
        <w:ind w:firstLine="709"/>
        <w:jc w:val="both"/>
        <w:rPr>
          <w:szCs w:val="26"/>
        </w:rPr>
      </w:pPr>
    </w:p>
    <w:p w14:paraId="549F0AEC" w14:textId="77777777" w:rsidR="00033674" w:rsidRDefault="00033674" w:rsidP="00033674">
      <w:pPr>
        <w:ind w:firstLine="709"/>
        <w:jc w:val="both"/>
        <w:rPr>
          <w:szCs w:val="26"/>
        </w:rPr>
      </w:pPr>
      <w:r>
        <w:rPr>
          <w:szCs w:val="26"/>
        </w:rPr>
        <w:t xml:space="preserve">Межрегиональная инспекция Федеральной налоговой службы по камеральному контролю в </w:t>
      </w:r>
      <w:r w:rsidRPr="00FD04E6">
        <w:rPr>
          <w:szCs w:val="26"/>
        </w:rPr>
        <w:t xml:space="preserve">лице начальника </w:t>
      </w:r>
      <w:r>
        <w:rPr>
          <w:szCs w:val="26"/>
        </w:rPr>
        <w:t xml:space="preserve">Хорошева Романа Геннадьевича, действующего на основании </w:t>
      </w:r>
      <w:r>
        <w:rPr>
          <w:bCs/>
          <w:szCs w:val="26"/>
        </w:rPr>
        <w:t>Положения о Межрегиональной инспекции Федеральной налоговой службы по камеральному контролю от 26.07.2021</w:t>
      </w:r>
      <w:r>
        <w:rPr>
          <w:szCs w:val="26"/>
        </w:rPr>
        <w:t>, 29.11.2022 провела второй этап конкурса на замещение вакантных должностей государственной гражданской службы Российской Федерации в Межрегиональной инспекции Федеральной налоговой службы по камеральному контролю:</w:t>
      </w:r>
    </w:p>
    <w:p w14:paraId="7472E782" w14:textId="77777777" w:rsidR="00033674" w:rsidRPr="00247D44" w:rsidRDefault="00033674" w:rsidP="00033674">
      <w:pPr>
        <w:ind w:firstLine="709"/>
        <w:jc w:val="both"/>
        <w:rPr>
          <w:szCs w:val="26"/>
        </w:rPr>
      </w:pPr>
      <w:r w:rsidRPr="00247D44">
        <w:rPr>
          <w:szCs w:val="26"/>
        </w:rPr>
        <w:t> </w:t>
      </w:r>
    </w:p>
    <w:p w14:paraId="77285604" w14:textId="77777777" w:rsidR="00033674" w:rsidRPr="00247D44" w:rsidRDefault="00033674" w:rsidP="00033674">
      <w:pPr>
        <w:ind w:firstLine="709"/>
        <w:jc w:val="both"/>
        <w:rPr>
          <w:b/>
          <w:bCs/>
          <w:szCs w:val="26"/>
        </w:rPr>
      </w:pPr>
      <w:r w:rsidRPr="00247D44">
        <w:rPr>
          <w:b/>
          <w:bCs/>
          <w:szCs w:val="26"/>
        </w:rPr>
        <w:t>Конс</w:t>
      </w:r>
      <w:r>
        <w:rPr>
          <w:b/>
          <w:bCs/>
          <w:szCs w:val="26"/>
        </w:rPr>
        <w:t>ультант проектно</w:t>
      </w:r>
      <w:r w:rsidRPr="00247D44">
        <w:rPr>
          <w:b/>
          <w:bCs/>
          <w:szCs w:val="26"/>
        </w:rPr>
        <w:t xml:space="preserve">-аналитического отдела Межрегиональной инспекции Федеральной налоговой службы по камеральному контролю </w:t>
      </w:r>
    </w:p>
    <w:p w14:paraId="6178D7F4" w14:textId="77777777" w:rsidR="00033674" w:rsidRDefault="00033674" w:rsidP="00033674">
      <w:pPr>
        <w:ind w:firstLine="709"/>
        <w:jc w:val="both"/>
        <w:rPr>
          <w:b/>
          <w:szCs w:val="26"/>
        </w:rPr>
      </w:pPr>
      <w:r w:rsidRPr="00247D44">
        <w:rPr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</w:t>
      </w:r>
      <w:r>
        <w:rPr>
          <w:szCs w:val="26"/>
        </w:rPr>
        <w:t>ур победителем конкурса признан</w:t>
      </w:r>
      <w:r w:rsidRPr="00247D44">
        <w:rPr>
          <w:szCs w:val="26"/>
        </w:rPr>
        <w:t xml:space="preserve"> </w:t>
      </w:r>
      <w:r>
        <w:rPr>
          <w:b/>
          <w:szCs w:val="26"/>
        </w:rPr>
        <w:t>Виноградов Александр Сергеевич</w:t>
      </w:r>
      <w:r w:rsidRPr="00247D44">
        <w:rPr>
          <w:b/>
          <w:szCs w:val="26"/>
        </w:rPr>
        <w:t>.</w:t>
      </w:r>
    </w:p>
    <w:p w14:paraId="74019942" w14:textId="77777777" w:rsidR="00033674" w:rsidRPr="00BB22C7" w:rsidRDefault="00033674" w:rsidP="00033674">
      <w:pPr>
        <w:ind w:firstLine="720"/>
        <w:jc w:val="both"/>
        <w:rPr>
          <w:b/>
          <w:szCs w:val="26"/>
        </w:rPr>
      </w:pPr>
      <w:r w:rsidRPr="002F4E8B">
        <w:rPr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</w:t>
      </w:r>
      <w:r w:rsidRPr="004C55C0">
        <w:rPr>
          <w:szCs w:val="26"/>
        </w:rPr>
        <w:t>должностей категории «специалисты»:</w:t>
      </w:r>
      <w:r w:rsidRPr="004C55C0">
        <w:rPr>
          <w:b/>
          <w:szCs w:val="26"/>
        </w:rPr>
        <w:t xml:space="preserve"> Михайлову Наталью Ивановну, </w:t>
      </w:r>
      <w:proofErr w:type="spellStart"/>
      <w:r w:rsidRPr="004C55C0">
        <w:rPr>
          <w:b/>
          <w:szCs w:val="26"/>
        </w:rPr>
        <w:t>Манучаряна</w:t>
      </w:r>
      <w:proofErr w:type="spellEnd"/>
      <w:r>
        <w:rPr>
          <w:b/>
          <w:szCs w:val="26"/>
        </w:rPr>
        <w:t xml:space="preserve">   </w:t>
      </w:r>
      <w:proofErr w:type="spellStart"/>
      <w:r>
        <w:rPr>
          <w:b/>
          <w:szCs w:val="26"/>
        </w:rPr>
        <w:t>Геворга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Дерениковича</w:t>
      </w:r>
      <w:proofErr w:type="spellEnd"/>
      <w:r>
        <w:rPr>
          <w:b/>
          <w:szCs w:val="26"/>
        </w:rPr>
        <w:t>, Хоменко</w:t>
      </w:r>
      <w:r w:rsidRPr="004C55C0">
        <w:rPr>
          <w:b/>
          <w:szCs w:val="26"/>
        </w:rPr>
        <w:t xml:space="preserve"> Марину Николаевну, </w:t>
      </w:r>
      <w:proofErr w:type="spellStart"/>
      <w:r w:rsidRPr="004C55C0">
        <w:rPr>
          <w:b/>
          <w:szCs w:val="26"/>
        </w:rPr>
        <w:t>Кучукову</w:t>
      </w:r>
      <w:proofErr w:type="spellEnd"/>
      <w:r w:rsidRPr="004C55C0">
        <w:rPr>
          <w:b/>
          <w:szCs w:val="26"/>
        </w:rPr>
        <w:t xml:space="preserve"> Мариям Мухамедовну.</w:t>
      </w:r>
    </w:p>
    <w:p w14:paraId="7C616F36" w14:textId="77777777" w:rsidR="00033674" w:rsidRPr="00247D44" w:rsidRDefault="00033674" w:rsidP="00033674">
      <w:pPr>
        <w:ind w:firstLine="708"/>
        <w:jc w:val="both"/>
        <w:rPr>
          <w:b/>
          <w:bCs/>
          <w:szCs w:val="26"/>
        </w:rPr>
      </w:pPr>
    </w:p>
    <w:p w14:paraId="40F45CBC" w14:textId="77777777" w:rsidR="00033674" w:rsidRPr="00247D44" w:rsidRDefault="00033674" w:rsidP="00033674">
      <w:pPr>
        <w:ind w:firstLine="708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Ведущий специалист-эксперт проектно-аналитического отдела </w:t>
      </w:r>
      <w:r w:rsidRPr="00247D44">
        <w:rPr>
          <w:b/>
          <w:bCs/>
          <w:szCs w:val="26"/>
        </w:rPr>
        <w:t xml:space="preserve">Межрегиональной инспекции Федеральной налоговой службы по камеральному контролю </w:t>
      </w:r>
    </w:p>
    <w:p w14:paraId="79966459" w14:textId="77777777" w:rsidR="00033674" w:rsidRDefault="00033674" w:rsidP="00033674">
      <w:pPr>
        <w:ind w:firstLine="720"/>
        <w:jc w:val="both"/>
        <w:rPr>
          <w:b/>
          <w:szCs w:val="26"/>
        </w:rPr>
      </w:pPr>
      <w:r w:rsidRPr="00247D44">
        <w:rPr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</w:t>
      </w:r>
      <w:r>
        <w:rPr>
          <w:szCs w:val="26"/>
        </w:rPr>
        <w:t>ур победителем конкурса признан</w:t>
      </w:r>
      <w:r w:rsidRPr="00247D44">
        <w:rPr>
          <w:b/>
          <w:szCs w:val="26"/>
        </w:rPr>
        <w:t xml:space="preserve"> </w:t>
      </w:r>
      <w:r>
        <w:rPr>
          <w:b/>
          <w:szCs w:val="26"/>
        </w:rPr>
        <w:t>Виноградов Станислав Олегович</w:t>
      </w:r>
      <w:r w:rsidRPr="00247D44">
        <w:rPr>
          <w:b/>
          <w:szCs w:val="26"/>
        </w:rPr>
        <w:t>.</w:t>
      </w:r>
    </w:p>
    <w:p w14:paraId="1994922F" w14:textId="77777777" w:rsidR="00033674" w:rsidRPr="00247D44" w:rsidRDefault="00033674" w:rsidP="00033674">
      <w:pPr>
        <w:ind w:firstLine="720"/>
        <w:jc w:val="both"/>
        <w:rPr>
          <w:b/>
          <w:szCs w:val="26"/>
        </w:rPr>
      </w:pPr>
    </w:p>
    <w:p w14:paraId="73B8E59F" w14:textId="77777777" w:rsidR="00033674" w:rsidRPr="00247D44" w:rsidRDefault="00033674" w:rsidP="00033674">
      <w:pPr>
        <w:ind w:firstLine="720"/>
        <w:jc w:val="both"/>
        <w:rPr>
          <w:b/>
          <w:szCs w:val="26"/>
        </w:rPr>
      </w:pPr>
      <w:r w:rsidRPr="002F4E8B">
        <w:rPr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«специалисты»:</w:t>
      </w:r>
      <w:r w:rsidRPr="002F4E8B">
        <w:rPr>
          <w:b/>
          <w:szCs w:val="26"/>
        </w:rPr>
        <w:t xml:space="preserve"> </w:t>
      </w:r>
      <w:proofErr w:type="spellStart"/>
      <w:r w:rsidRPr="002F4E8B">
        <w:rPr>
          <w:b/>
          <w:szCs w:val="26"/>
        </w:rPr>
        <w:t>Голубкову</w:t>
      </w:r>
      <w:proofErr w:type="spellEnd"/>
      <w:r w:rsidRPr="002F4E8B">
        <w:rPr>
          <w:b/>
          <w:szCs w:val="26"/>
        </w:rPr>
        <w:t xml:space="preserve"> Евгению Евгеньевну.</w:t>
      </w:r>
    </w:p>
    <w:p w14:paraId="174DE8B8" w14:textId="77777777" w:rsidR="00033674" w:rsidRPr="00247D44" w:rsidRDefault="00033674" w:rsidP="00033674">
      <w:pPr>
        <w:ind w:firstLine="720"/>
        <w:jc w:val="both"/>
        <w:rPr>
          <w:szCs w:val="26"/>
        </w:rPr>
      </w:pPr>
    </w:p>
    <w:p w14:paraId="22E59A4F" w14:textId="77777777" w:rsidR="00033674" w:rsidRPr="00247D44" w:rsidRDefault="00033674" w:rsidP="00033674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Государственный налоговый инспектор отдела координации </w:t>
      </w:r>
      <w:proofErr w:type="spellStart"/>
      <w:r>
        <w:rPr>
          <w:b/>
          <w:bCs/>
          <w:szCs w:val="26"/>
        </w:rPr>
        <w:t>межсубъектных</w:t>
      </w:r>
      <w:proofErr w:type="spellEnd"/>
      <w:r>
        <w:rPr>
          <w:b/>
          <w:bCs/>
          <w:szCs w:val="26"/>
        </w:rPr>
        <w:t xml:space="preserve"> налоговых проверок №3 </w:t>
      </w:r>
      <w:r w:rsidRPr="00247D44">
        <w:rPr>
          <w:b/>
          <w:bCs/>
          <w:szCs w:val="26"/>
        </w:rPr>
        <w:t xml:space="preserve">Межрегиональной инспекции Федеральной налоговой службы по камеральному контролю </w:t>
      </w:r>
    </w:p>
    <w:p w14:paraId="5D5D9CC4" w14:textId="77777777" w:rsidR="00033674" w:rsidRDefault="00033674" w:rsidP="00033674">
      <w:pPr>
        <w:ind w:firstLine="708"/>
        <w:jc w:val="both"/>
        <w:rPr>
          <w:szCs w:val="26"/>
        </w:rPr>
      </w:pPr>
      <w:r w:rsidRPr="00247D44">
        <w:rPr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14:paraId="6B5403C3" w14:textId="77777777" w:rsidR="00033674" w:rsidRPr="00247D44" w:rsidRDefault="00033674" w:rsidP="00033674">
      <w:pPr>
        <w:ind w:firstLine="708"/>
        <w:jc w:val="both"/>
        <w:rPr>
          <w:szCs w:val="26"/>
        </w:rPr>
      </w:pPr>
    </w:p>
    <w:p w14:paraId="112133A6" w14:textId="77777777" w:rsidR="00033674" w:rsidRPr="00247D44" w:rsidRDefault="00033674" w:rsidP="00033674">
      <w:pPr>
        <w:ind w:firstLine="708"/>
        <w:jc w:val="both"/>
        <w:rPr>
          <w:szCs w:val="26"/>
        </w:rPr>
      </w:pPr>
      <w:r w:rsidRPr="00247D44">
        <w:rPr>
          <w:szCs w:val="26"/>
        </w:rPr>
        <w:lastRenderedPageBreak/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</w:t>
      </w:r>
      <w:r>
        <w:rPr>
          <w:szCs w:val="26"/>
        </w:rPr>
        <w:t>старшей</w:t>
      </w:r>
      <w:r w:rsidRPr="00247D44">
        <w:rPr>
          <w:szCs w:val="26"/>
        </w:rPr>
        <w:t xml:space="preserve"> группе должностей категории «специалисты»</w:t>
      </w:r>
      <w:r w:rsidRPr="00247D44">
        <w:rPr>
          <w:b/>
          <w:szCs w:val="26"/>
        </w:rPr>
        <w:t xml:space="preserve"> </w:t>
      </w:r>
      <w:r>
        <w:rPr>
          <w:b/>
          <w:szCs w:val="26"/>
        </w:rPr>
        <w:t xml:space="preserve">Болотова Алексея Владиславовича, Алиеву Амину </w:t>
      </w:r>
      <w:proofErr w:type="spellStart"/>
      <w:r>
        <w:rPr>
          <w:b/>
          <w:szCs w:val="26"/>
        </w:rPr>
        <w:t>Тажутдиновну</w:t>
      </w:r>
      <w:proofErr w:type="spellEnd"/>
      <w:r w:rsidRPr="00247D44">
        <w:rPr>
          <w:b/>
          <w:szCs w:val="26"/>
        </w:rPr>
        <w:t>.</w:t>
      </w:r>
    </w:p>
    <w:p w14:paraId="41C718AF" w14:textId="77777777" w:rsidR="00033674" w:rsidRPr="00247D44" w:rsidRDefault="00033674" w:rsidP="00033674">
      <w:pPr>
        <w:ind w:firstLine="720"/>
        <w:jc w:val="both"/>
        <w:rPr>
          <w:szCs w:val="26"/>
        </w:rPr>
      </w:pPr>
    </w:p>
    <w:p w14:paraId="0E0ABFF4" w14:textId="77777777" w:rsidR="00033674" w:rsidRPr="00247D44" w:rsidRDefault="00033674" w:rsidP="00033674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Старший государственный налоговый инспектор отдела экспертного сопровождения межрегиональных схем </w:t>
      </w:r>
      <w:r w:rsidRPr="00247D44">
        <w:rPr>
          <w:b/>
          <w:bCs/>
          <w:szCs w:val="26"/>
        </w:rPr>
        <w:t xml:space="preserve">Межрегиональной инспекции Федеральной налоговой службы по камеральному контролю </w:t>
      </w:r>
    </w:p>
    <w:p w14:paraId="4D72A6F7" w14:textId="77777777" w:rsidR="00033674" w:rsidRPr="00247D44" w:rsidRDefault="00033674" w:rsidP="00033674">
      <w:pPr>
        <w:ind w:firstLine="708"/>
        <w:jc w:val="both"/>
        <w:rPr>
          <w:szCs w:val="26"/>
        </w:rPr>
      </w:pPr>
      <w:r w:rsidRPr="00247D44">
        <w:rPr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</w:t>
      </w:r>
      <w:r>
        <w:rPr>
          <w:szCs w:val="26"/>
        </w:rPr>
        <w:t>х конкурсных процедур победителем конкурса</w:t>
      </w:r>
      <w:r w:rsidRPr="00247D44">
        <w:rPr>
          <w:szCs w:val="26"/>
        </w:rPr>
        <w:t xml:space="preserve"> </w:t>
      </w:r>
      <w:r w:rsidRPr="00D70BB1">
        <w:rPr>
          <w:szCs w:val="26"/>
        </w:rPr>
        <w:t>признан</w:t>
      </w:r>
      <w:r>
        <w:rPr>
          <w:szCs w:val="26"/>
        </w:rPr>
        <w:t>а</w:t>
      </w:r>
      <w:r w:rsidRPr="00D70BB1">
        <w:rPr>
          <w:b/>
          <w:szCs w:val="26"/>
        </w:rPr>
        <w:t xml:space="preserve"> </w:t>
      </w:r>
      <w:r>
        <w:rPr>
          <w:b/>
          <w:szCs w:val="26"/>
        </w:rPr>
        <w:t>Сергеева Кристина Юрьевна</w:t>
      </w:r>
      <w:r w:rsidRPr="00D70BB1">
        <w:rPr>
          <w:b/>
          <w:szCs w:val="26"/>
        </w:rPr>
        <w:t>.</w:t>
      </w:r>
    </w:p>
    <w:p w14:paraId="427C3BD4" w14:textId="77777777" w:rsidR="00033674" w:rsidRPr="00247D44" w:rsidRDefault="00033674" w:rsidP="00033674">
      <w:pPr>
        <w:ind w:firstLine="709"/>
        <w:jc w:val="both"/>
        <w:rPr>
          <w:szCs w:val="26"/>
        </w:rPr>
      </w:pPr>
    </w:p>
    <w:p w14:paraId="331015A6" w14:textId="77777777" w:rsidR="00033674" w:rsidRPr="00247D44" w:rsidRDefault="00033674" w:rsidP="00033674">
      <w:pPr>
        <w:ind w:firstLine="708"/>
        <w:jc w:val="both"/>
        <w:rPr>
          <w:szCs w:val="26"/>
        </w:rPr>
      </w:pPr>
      <w:r w:rsidRPr="00247D44">
        <w:rPr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</w:t>
      </w:r>
      <w:r w:rsidRPr="00247D44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Шишибарова</w:t>
      </w:r>
      <w:proofErr w:type="spellEnd"/>
      <w:r>
        <w:rPr>
          <w:b/>
          <w:szCs w:val="26"/>
        </w:rPr>
        <w:t xml:space="preserve"> Евгения Михайловича, </w:t>
      </w:r>
      <w:proofErr w:type="spellStart"/>
      <w:r>
        <w:rPr>
          <w:b/>
          <w:szCs w:val="26"/>
        </w:rPr>
        <w:t>Андросюка</w:t>
      </w:r>
      <w:proofErr w:type="spellEnd"/>
      <w:r>
        <w:rPr>
          <w:b/>
          <w:szCs w:val="26"/>
        </w:rPr>
        <w:t xml:space="preserve"> Ивана Петровича, Михайлову Наталью Ивановну, Гришина Кирилла Владимировича, </w:t>
      </w:r>
      <w:proofErr w:type="spellStart"/>
      <w:r w:rsidRPr="002F4E8B">
        <w:rPr>
          <w:b/>
          <w:szCs w:val="26"/>
        </w:rPr>
        <w:t>Манучарян</w:t>
      </w:r>
      <w:r>
        <w:rPr>
          <w:b/>
          <w:szCs w:val="26"/>
        </w:rPr>
        <w:t>а</w:t>
      </w:r>
      <w:proofErr w:type="spellEnd"/>
      <w:r w:rsidRPr="002F4E8B">
        <w:rPr>
          <w:b/>
          <w:szCs w:val="26"/>
        </w:rPr>
        <w:t xml:space="preserve">  </w:t>
      </w:r>
      <w:r>
        <w:rPr>
          <w:b/>
          <w:szCs w:val="26"/>
        </w:rPr>
        <w:t xml:space="preserve"> </w:t>
      </w:r>
      <w:proofErr w:type="spellStart"/>
      <w:r w:rsidRPr="002F4E8B">
        <w:rPr>
          <w:b/>
          <w:szCs w:val="26"/>
        </w:rPr>
        <w:t>Геворг</w:t>
      </w:r>
      <w:r>
        <w:rPr>
          <w:b/>
          <w:szCs w:val="26"/>
        </w:rPr>
        <w:t>а</w:t>
      </w:r>
      <w:proofErr w:type="spellEnd"/>
      <w:r>
        <w:rPr>
          <w:b/>
          <w:szCs w:val="26"/>
        </w:rPr>
        <w:t xml:space="preserve"> </w:t>
      </w:r>
      <w:proofErr w:type="spellStart"/>
      <w:r w:rsidRPr="002F4E8B">
        <w:rPr>
          <w:b/>
          <w:szCs w:val="26"/>
        </w:rPr>
        <w:t>Дереникович</w:t>
      </w:r>
      <w:r>
        <w:rPr>
          <w:b/>
          <w:szCs w:val="26"/>
        </w:rPr>
        <w:t>а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Перепелицину</w:t>
      </w:r>
      <w:proofErr w:type="spellEnd"/>
      <w:r>
        <w:rPr>
          <w:b/>
          <w:szCs w:val="26"/>
        </w:rPr>
        <w:t xml:space="preserve"> Светлану Анатольевну, </w:t>
      </w:r>
      <w:proofErr w:type="spellStart"/>
      <w:r>
        <w:rPr>
          <w:b/>
          <w:szCs w:val="26"/>
        </w:rPr>
        <w:t>Шальнева</w:t>
      </w:r>
      <w:proofErr w:type="spellEnd"/>
      <w:r>
        <w:rPr>
          <w:b/>
          <w:szCs w:val="26"/>
        </w:rPr>
        <w:t xml:space="preserve"> Максима Сергеевича, Болдырева Илью Сергеевича.</w:t>
      </w:r>
    </w:p>
    <w:p w14:paraId="0B1B4EC9" w14:textId="77777777" w:rsidR="00033674" w:rsidRPr="00247D44" w:rsidRDefault="00033674" w:rsidP="00033674">
      <w:pPr>
        <w:jc w:val="both"/>
        <w:rPr>
          <w:szCs w:val="26"/>
        </w:rPr>
      </w:pPr>
    </w:p>
    <w:p w14:paraId="31AA2174" w14:textId="77777777" w:rsidR="00033674" w:rsidRPr="00247D44" w:rsidRDefault="00033674" w:rsidP="00033674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Главный государственный налоговый инспектор отдела анализа данных деклараций для организации камерального контроля №1</w:t>
      </w:r>
      <w:r w:rsidRPr="00247D44">
        <w:rPr>
          <w:b/>
          <w:bCs/>
          <w:szCs w:val="26"/>
        </w:rPr>
        <w:t xml:space="preserve"> Межрегиональной инспекции Федеральной налоговой службы по камеральному контролю </w:t>
      </w:r>
    </w:p>
    <w:p w14:paraId="66D22DF7" w14:textId="77777777" w:rsidR="00033674" w:rsidRPr="00247D44" w:rsidRDefault="00033674" w:rsidP="00033674">
      <w:pPr>
        <w:ind w:firstLine="709"/>
        <w:jc w:val="both"/>
        <w:rPr>
          <w:szCs w:val="26"/>
        </w:rPr>
      </w:pPr>
      <w:r w:rsidRPr="00247D44">
        <w:rPr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247D44">
        <w:rPr>
          <w:b/>
          <w:szCs w:val="26"/>
        </w:rPr>
        <w:t xml:space="preserve"> </w:t>
      </w:r>
      <w:r>
        <w:rPr>
          <w:b/>
          <w:szCs w:val="26"/>
        </w:rPr>
        <w:t>Павлова Анна Павловна</w:t>
      </w:r>
      <w:r w:rsidRPr="00247D44">
        <w:rPr>
          <w:b/>
          <w:szCs w:val="26"/>
        </w:rPr>
        <w:t>.</w:t>
      </w:r>
    </w:p>
    <w:p w14:paraId="283A39DE" w14:textId="77777777" w:rsidR="00033674" w:rsidRPr="00247D44" w:rsidRDefault="00033674" w:rsidP="00033674">
      <w:pPr>
        <w:ind w:firstLine="720"/>
        <w:jc w:val="both"/>
        <w:rPr>
          <w:b/>
          <w:szCs w:val="26"/>
        </w:rPr>
      </w:pPr>
      <w:r w:rsidRPr="00247D44">
        <w:rPr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proofErr w:type="spellStart"/>
      <w:r>
        <w:rPr>
          <w:b/>
          <w:szCs w:val="26"/>
        </w:rPr>
        <w:t>Показанникова</w:t>
      </w:r>
      <w:proofErr w:type="spellEnd"/>
      <w:r>
        <w:rPr>
          <w:b/>
          <w:szCs w:val="26"/>
        </w:rPr>
        <w:t xml:space="preserve"> Владимира Владимировича, Черникову Лилию Николаевну, </w:t>
      </w:r>
      <w:proofErr w:type="spellStart"/>
      <w:r>
        <w:rPr>
          <w:b/>
          <w:szCs w:val="26"/>
        </w:rPr>
        <w:t>Шальнева</w:t>
      </w:r>
      <w:proofErr w:type="spellEnd"/>
      <w:r>
        <w:rPr>
          <w:b/>
          <w:szCs w:val="26"/>
        </w:rPr>
        <w:t xml:space="preserve"> Максима Сергеевича</w:t>
      </w:r>
      <w:r w:rsidRPr="00247D44">
        <w:rPr>
          <w:b/>
          <w:szCs w:val="26"/>
        </w:rPr>
        <w:t>.</w:t>
      </w:r>
    </w:p>
    <w:p w14:paraId="5CCACB05" w14:textId="77777777" w:rsidR="00033674" w:rsidRPr="00247D44" w:rsidRDefault="00033674" w:rsidP="00033674">
      <w:pPr>
        <w:ind w:firstLine="720"/>
        <w:jc w:val="both"/>
        <w:rPr>
          <w:b/>
          <w:szCs w:val="26"/>
        </w:rPr>
      </w:pPr>
    </w:p>
    <w:p w14:paraId="6ADB62B2" w14:textId="77777777" w:rsidR="00033674" w:rsidRPr="00247D44" w:rsidRDefault="00033674" w:rsidP="00033674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Консультант отдела анализа рисковых зон выпадающих доходов </w:t>
      </w:r>
      <w:r w:rsidRPr="00247D44">
        <w:rPr>
          <w:b/>
          <w:bCs/>
          <w:szCs w:val="26"/>
        </w:rPr>
        <w:t xml:space="preserve">Межрегиональной инспекции Федеральной налоговой службы по камеральному контролю </w:t>
      </w:r>
    </w:p>
    <w:p w14:paraId="7D66255F" w14:textId="77777777" w:rsidR="00033674" w:rsidRPr="00247D44" w:rsidRDefault="00033674" w:rsidP="00033674">
      <w:pPr>
        <w:ind w:firstLine="720"/>
        <w:jc w:val="both"/>
        <w:rPr>
          <w:szCs w:val="26"/>
        </w:rPr>
      </w:pPr>
      <w:r w:rsidRPr="00247D44">
        <w:rPr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247D44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Байдулова</w:t>
      </w:r>
      <w:proofErr w:type="spellEnd"/>
      <w:r>
        <w:rPr>
          <w:b/>
          <w:szCs w:val="26"/>
        </w:rPr>
        <w:t xml:space="preserve"> Алина </w:t>
      </w:r>
      <w:proofErr w:type="spellStart"/>
      <w:r>
        <w:rPr>
          <w:b/>
          <w:szCs w:val="26"/>
        </w:rPr>
        <w:t>Амиргалиевна</w:t>
      </w:r>
      <w:proofErr w:type="spellEnd"/>
      <w:r w:rsidRPr="00247D44">
        <w:rPr>
          <w:b/>
          <w:szCs w:val="26"/>
        </w:rPr>
        <w:t>.</w:t>
      </w:r>
    </w:p>
    <w:p w14:paraId="52B49E21" w14:textId="77777777" w:rsidR="00033674" w:rsidRDefault="00033674" w:rsidP="00033674">
      <w:pPr>
        <w:ind w:firstLine="720"/>
        <w:jc w:val="both"/>
        <w:rPr>
          <w:b/>
          <w:szCs w:val="26"/>
        </w:rPr>
      </w:pPr>
      <w:r w:rsidRPr="00247D44">
        <w:rPr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Гармаеву</w:t>
      </w:r>
      <w:proofErr w:type="spellEnd"/>
      <w:r w:rsidRPr="00D70BB1">
        <w:rPr>
          <w:b/>
          <w:szCs w:val="26"/>
        </w:rPr>
        <w:t xml:space="preserve"> </w:t>
      </w:r>
      <w:r>
        <w:rPr>
          <w:b/>
          <w:szCs w:val="26"/>
        </w:rPr>
        <w:t xml:space="preserve">Екатерину </w:t>
      </w:r>
      <w:proofErr w:type="spellStart"/>
      <w:r>
        <w:rPr>
          <w:b/>
          <w:szCs w:val="26"/>
        </w:rPr>
        <w:t>Бимбаевну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Косасих</w:t>
      </w:r>
      <w:proofErr w:type="spellEnd"/>
      <w:r>
        <w:rPr>
          <w:b/>
          <w:szCs w:val="26"/>
        </w:rPr>
        <w:t xml:space="preserve"> Руди Кристи, Игнатьеву Татьяну Владимировну</w:t>
      </w:r>
      <w:r w:rsidRPr="00247D44">
        <w:rPr>
          <w:b/>
          <w:szCs w:val="26"/>
        </w:rPr>
        <w:t>.</w:t>
      </w:r>
    </w:p>
    <w:p w14:paraId="76233220" w14:textId="77777777" w:rsidR="00033674" w:rsidRPr="00247D44" w:rsidRDefault="00033674" w:rsidP="00033674">
      <w:pPr>
        <w:ind w:firstLine="720"/>
        <w:jc w:val="both"/>
        <w:rPr>
          <w:b/>
          <w:szCs w:val="26"/>
        </w:rPr>
      </w:pPr>
    </w:p>
    <w:p w14:paraId="3F46E32C" w14:textId="77777777" w:rsidR="00033674" w:rsidRPr="00247D44" w:rsidRDefault="00033674" w:rsidP="00033674">
      <w:pPr>
        <w:ind w:firstLine="720"/>
        <w:jc w:val="both"/>
        <w:rPr>
          <w:b/>
          <w:szCs w:val="26"/>
        </w:rPr>
      </w:pPr>
      <w:r>
        <w:rPr>
          <w:szCs w:val="28"/>
        </w:rPr>
        <w:t>К</w:t>
      </w:r>
      <w:r w:rsidRPr="00B8749D">
        <w:rPr>
          <w:szCs w:val="28"/>
        </w:rPr>
        <w:t>онкурс на замещение вакантной должности государственной</w:t>
      </w:r>
      <w:r>
        <w:rPr>
          <w:szCs w:val="28"/>
        </w:rPr>
        <w:t xml:space="preserve"> </w:t>
      </w:r>
      <w:r w:rsidRPr="00B8749D">
        <w:rPr>
          <w:szCs w:val="28"/>
        </w:rPr>
        <w:t>гражданской службы Российской Федерации</w:t>
      </w:r>
      <w:r>
        <w:rPr>
          <w:szCs w:val="28"/>
        </w:rPr>
        <w:t xml:space="preserve"> </w:t>
      </w:r>
      <w:r w:rsidRPr="00B316BA">
        <w:rPr>
          <w:szCs w:val="28"/>
        </w:rPr>
        <w:t>в Межрегиональной инспекции Федеральной налоговой службы по</w:t>
      </w:r>
      <w:r>
        <w:rPr>
          <w:szCs w:val="28"/>
        </w:rPr>
        <w:t> </w:t>
      </w:r>
      <w:r w:rsidRPr="00B316BA">
        <w:rPr>
          <w:szCs w:val="28"/>
        </w:rPr>
        <w:t xml:space="preserve">камеральному контролю </w:t>
      </w:r>
      <w:r>
        <w:rPr>
          <w:b/>
          <w:szCs w:val="28"/>
        </w:rPr>
        <w:t>г</w:t>
      </w:r>
      <w:r w:rsidRPr="004A5FDA">
        <w:rPr>
          <w:b/>
          <w:szCs w:val="28"/>
        </w:rPr>
        <w:t xml:space="preserve">осударственный налоговый инспектор </w:t>
      </w:r>
      <w:r>
        <w:rPr>
          <w:b/>
          <w:szCs w:val="28"/>
        </w:rPr>
        <w:t>к</w:t>
      </w:r>
      <w:r w:rsidRPr="004A5FDA">
        <w:rPr>
          <w:b/>
          <w:szCs w:val="28"/>
        </w:rPr>
        <w:t>онт</w:t>
      </w:r>
      <w:r>
        <w:rPr>
          <w:b/>
          <w:szCs w:val="28"/>
        </w:rPr>
        <w:t>рольно-аналитического</w:t>
      </w:r>
      <w:r w:rsidRPr="004A5FDA">
        <w:rPr>
          <w:b/>
          <w:szCs w:val="28"/>
        </w:rPr>
        <w:t xml:space="preserve"> отдел</w:t>
      </w:r>
      <w:r>
        <w:rPr>
          <w:b/>
          <w:szCs w:val="28"/>
        </w:rPr>
        <w:t>а</w:t>
      </w:r>
      <w:r w:rsidRPr="004A5FDA">
        <w:rPr>
          <w:b/>
          <w:szCs w:val="28"/>
        </w:rPr>
        <w:t xml:space="preserve"> по организации камеральных проверок </w:t>
      </w:r>
      <w:r w:rsidRPr="009E2647">
        <w:rPr>
          <w:szCs w:val="28"/>
        </w:rPr>
        <w:t xml:space="preserve">не </w:t>
      </w:r>
      <w:r w:rsidRPr="00B316BA">
        <w:rPr>
          <w:szCs w:val="28"/>
        </w:rPr>
        <w:t xml:space="preserve">состоялся в связи с </w:t>
      </w:r>
      <w:r>
        <w:rPr>
          <w:szCs w:val="28"/>
        </w:rPr>
        <w:t>отсутствием кандидатов</w:t>
      </w:r>
    </w:p>
    <w:p w14:paraId="1D85D80B" w14:textId="77777777" w:rsidR="00033674" w:rsidRPr="00247D44" w:rsidRDefault="00033674" w:rsidP="00033674">
      <w:pPr>
        <w:ind w:firstLine="720"/>
        <w:jc w:val="both"/>
        <w:rPr>
          <w:b/>
          <w:sz w:val="24"/>
          <w:szCs w:val="26"/>
        </w:rPr>
      </w:pPr>
    </w:p>
    <w:p w14:paraId="32BDD54B" w14:textId="77777777" w:rsidR="00033674" w:rsidRDefault="00033674" w:rsidP="0003367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Кандидаты, участвовавшие в конкурсе, и не рекомендованные к назначению на вакантную должность, признаны не прошедшими конкурс.</w:t>
      </w:r>
    </w:p>
    <w:p w14:paraId="37AC7A09" w14:textId="77777777" w:rsidR="00033674" w:rsidRPr="00AE6C14" w:rsidRDefault="00033674" w:rsidP="00033674">
      <w:pPr>
        <w:ind w:firstLine="709"/>
        <w:jc w:val="both"/>
        <w:rPr>
          <w:sz w:val="14"/>
          <w:szCs w:val="26"/>
        </w:rPr>
      </w:pPr>
    </w:p>
    <w:p w14:paraId="7C5169E9" w14:textId="6ED2724D" w:rsidR="00527ABB" w:rsidRDefault="00033674" w:rsidP="00033674">
      <w:r>
        <w:rPr>
          <w:szCs w:val="26"/>
        </w:rPr>
        <w:t>Документы претендентов на замещение вакантных должностей гражданской службы, не допущенных к участию в конкурсе, и кандидатов, участвовавших в конкурсе, могут быть возвращены по их письменному заявлению по рабочим дням по адресу: 115054, г. Москва, ул. Большая Пионерская, д. 11, стр. 1, отдел кадров и безопасности: понедельник-четверг с 10:00 до 17:00, пятница с 10:00 до 16:00, тел. (499) 999-55-12.</w:t>
      </w:r>
    </w:p>
    <w:sectPr w:rsidR="0052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74"/>
    <w:rsid w:val="00033674"/>
    <w:rsid w:val="00216F62"/>
    <w:rsid w:val="003C38EB"/>
    <w:rsid w:val="0052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E160"/>
  <w15:chartTrackingRefBased/>
  <w15:docId w15:val="{53DE1C1A-A4A7-4D7E-895E-3C72578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6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Леонидовна</dc:creator>
  <cp:keywords/>
  <dc:description/>
  <cp:lastModifiedBy>Трофимова Наталья Леонидовна</cp:lastModifiedBy>
  <cp:revision>1</cp:revision>
  <dcterms:created xsi:type="dcterms:W3CDTF">2022-11-30T15:44:00Z</dcterms:created>
  <dcterms:modified xsi:type="dcterms:W3CDTF">2022-11-30T15:45:00Z</dcterms:modified>
</cp:coreProperties>
</file>