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3D" w:rsidRDefault="0041033D" w:rsidP="00055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C4E" w:rsidRPr="00C34CE1" w:rsidRDefault="00055C4E" w:rsidP="00055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</w:t>
      </w:r>
    </w:p>
    <w:p w:rsidR="00055C4E" w:rsidRPr="00C34CE1" w:rsidRDefault="00055C4E" w:rsidP="00055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документов для участия в конкурсе на замещение вакантных должностей федеральной государственной гражданской службы Российской Федерации в Межрегиональной инспекции Федеральной налоговой службы по камеральному контролю</w:t>
      </w:r>
    </w:p>
    <w:p w:rsidR="00055C4E" w:rsidRPr="00C34CE1" w:rsidRDefault="00055C4E" w:rsidP="00055C4E">
      <w:pPr>
        <w:autoSpaceDE w:val="0"/>
        <w:autoSpaceDN w:val="0"/>
        <w:adjustRightInd w:val="0"/>
        <w:spacing w:after="0" w:line="240" w:lineRule="auto"/>
        <w:ind w:left="1418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4E" w:rsidRDefault="00055C4E" w:rsidP="00055C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Межрегиональная инспекция Федеральной налоговой службы по камеральному контролю в лице начальника Хорошева Романа Геннадьевича, действующего на основании Положения о Межрегиональной инспекции Федеральной налоговой службы по камеральному контролю, утвержденного руководителем Федеральной налоговой слу</w:t>
      </w:r>
      <w:r w:rsidR="00ED284A"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жбы</w:t>
      </w:r>
      <w:r w:rsidR="0002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26.07.2021</w:t>
      </w:r>
      <w:r w:rsidR="00ED284A"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объявляет о прие</w:t>
      </w: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документов для участия в конкурсе на замещение вакантных должностей федеральной государственной гражданской службы Российской Федерации в Межрегиональной инспекции Федеральной налоговой службы по камеральному контролю: </w:t>
      </w:r>
    </w:p>
    <w:p w:rsidR="00292BC2" w:rsidRDefault="00292BC2" w:rsidP="00055C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09"/>
        <w:gridCol w:w="1984"/>
        <w:gridCol w:w="1702"/>
        <w:gridCol w:w="2126"/>
        <w:gridCol w:w="1701"/>
      </w:tblGrid>
      <w:tr w:rsidR="00B54656" w:rsidRPr="00B54656" w:rsidTr="00B54656">
        <w:trPr>
          <w:trHeight w:val="31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вакантной должности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56" w:rsidRPr="00B54656" w:rsidRDefault="00B54656" w:rsidP="00B54656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4656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B54656" w:rsidRPr="00B54656" w:rsidRDefault="00B54656" w:rsidP="00B54656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4656">
              <w:rPr>
                <w:rFonts w:ascii="Times New Roman" w:hAnsi="Times New Roman" w:cs="Times New Roman"/>
                <w:b/>
              </w:rPr>
              <w:t>вакантных</w:t>
            </w:r>
          </w:p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4656">
              <w:rPr>
                <w:rFonts w:ascii="Times New Roman" w:hAnsi="Times New Roman" w:cs="Times New Roman"/>
                <w:b/>
              </w:rPr>
              <w:t>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Квалификационные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4656"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:rsidR="00B54656" w:rsidRPr="00B54656" w:rsidTr="00B54656">
        <w:trPr>
          <w:trHeight w:val="67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Сводно-аналитический отдел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B54656" w:rsidRPr="00B54656" w:rsidRDefault="00B54656" w:rsidP="00B5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Письменное тестирование.</w:t>
            </w:r>
          </w:p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Анкетирование.</w:t>
            </w:r>
          </w:p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hAnsi="Times New Roman" w:cs="Times New Roman"/>
              </w:rPr>
              <w:t>Индивидуальное собеседование.</w:t>
            </w:r>
          </w:p>
        </w:tc>
      </w:tr>
      <w:tr w:rsidR="00B54656" w:rsidRPr="00B54656" w:rsidTr="00B54656">
        <w:trPr>
          <w:trHeight w:val="67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Сводно-аналитический отдел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</w:t>
            </w: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замещения 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lastRenderedPageBreak/>
              <w:t>Письменное тестирование.</w:t>
            </w:r>
          </w:p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Анкетирование.</w:t>
            </w:r>
          </w:p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Индивидуальное собеседование.</w:t>
            </w:r>
          </w:p>
        </w:tc>
      </w:tr>
      <w:tr w:rsidR="00CB7117" w:rsidRPr="00B54656" w:rsidTr="00CB7117">
        <w:trPr>
          <w:trHeight w:val="67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7117" w:rsidRPr="00B54656" w:rsidRDefault="00CB7117" w:rsidP="00CB7117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 xml:space="preserve">Отдел координации межсубъектных налоговых проверок №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7117" w:rsidRPr="00B54656" w:rsidRDefault="00CB7117" w:rsidP="003A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Pr="00B54656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7117" w:rsidRPr="00B54656" w:rsidRDefault="00CB7117" w:rsidP="003A3289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117" w:rsidRPr="00B54656" w:rsidRDefault="00CB7117" w:rsidP="003A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CB7117" w:rsidRPr="00B54656" w:rsidRDefault="00CB7117" w:rsidP="003A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7117" w:rsidRDefault="00CB7117" w:rsidP="003A3289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Письменное тестирование.</w:t>
            </w:r>
          </w:p>
          <w:p w:rsidR="00CB7117" w:rsidRPr="00B54656" w:rsidRDefault="00CB7117" w:rsidP="003A3289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CB7117" w:rsidRPr="00B54656" w:rsidRDefault="00CB7117" w:rsidP="003A3289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Индивидуальное собеседование.</w:t>
            </w:r>
          </w:p>
        </w:tc>
      </w:tr>
      <w:tr w:rsidR="00B54656" w:rsidRPr="00B54656" w:rsidTr="00B54656">
        <w:trPr>
          <w:trHeight w:val="70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Отдел координации межсубъектных налоговых проверок №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Письменное тестирование.</w:t>
            </w:r>
          </w:p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Индивидуальное собеседование.</w:t>
            </w:r>
          </w:p>
        </w:tc>
      </w:tr>
      <w:tr w:rsidR="00B54656" w:rsidRPr="00B54656" w:rsidTr="00B54656">
        <w:trPr>
          <w:trHeight w:val="70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Отдел экспертного сопровождения межрегиональных схем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B54656" w:rsidRPr="00B54656" w:rsidRDefault="00B54656" w:rsidP="00B5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квалификационные требования к стажу государственной гражданской </w:t>
            </w: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lastRenderedPageBreak/>
              <w:t>Письменное тестирование.</w:t>
            </w:r>
          </w:p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Анкетирование.</w:t>
            </w:r>
          </w:p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hAnsi="Times New Roman" w:cs="Times New Roman"/>
              </w:rPr>
              <w:lastRenderedPageBreak/>
              <w:t>Индивидуальное собеседование.</w:t>
            </w:r>
          </w:p>
        </w:tc>
      </w:tr>
      <w:tr w:rsidR="00B54656" w:rsidRPr="00B54656" w:rsidTr="00B54656">
        <w:trPr>
          <w:trHeight w:val="70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lastRenderedPageBreak/>
              <w:t>Отдел внедрения проектных решений по автоматизации камерального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Письменное тестирование.</w:t>
            </w:r>
          </w:p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Индивидуальное собеседование.</w:t>
            </w:r>
          </w:p>
        </w:tc>
      </w:tr>
      <w:tr w:rsidR="00B54656" w:rsidRPr="00B54656" w:rsidTr="00B54656">
        <w:trPr>
          <w:trHeight w:val="55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Проектно-аналитический отдел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</w:t>
            </w: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lastRenderedPageBreak/>
              <w:t>Письменное тестирование.</w:t>
            </w:r>
          </w:p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Индивидуальное собеседование.</w:t>
            </w:r>
          </w:p>
        </w:tc>
      </w:tr>
      <w:tr w:rsidR="00B54656" w:rsidRPr="00B54656" w:rsidTr="00B54656">
        <w:trPr>
          <w:trHeight w:val="70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Контрольно-аналитический отдел по организации камеральных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Письменное тестирование.</w:t>
            </w:r>
          </w:p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Анкетирование.</w:t>
            </w:r>
          </w:p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54656">
              <w:rPr>
                <w:rFonts w:ascii="Times New Roman" w:hAnsi="Times New Roman" w:cs="Times New Roman"/>
              </w:rPr>
              <w:t>ндивидуальное собеседование.</w:t>
            </w:r>
          </w:p>
        </w:tc>
      </w:tr>
      <w:tr w:rsidR="00B54656" w:rsidRPr="00B54656" w:rsidTr="00B54656">
        <w:trPr>
          <w:trHeight w:val="70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Контрольно-аналитический отдел по организации камеральных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</w:t>
            </w: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lastRenderedPageBreak/>
              <w:t>Письменное тестирование.</w:t>
            </w:r>
          </w:p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Индивидуальное собеседование.</w:t>
            </w:r>
          </w:p>
        </w:tc>
      </w:tr>
      <w:tr w:rsidR="00B54656" w:rsidRPr="00B54656" w:rsidTr="00B54656">
        <w:trPr>
          <w:trHeight w:val="70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Отдел сопровождения камеральных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Письменное тестирование.</w:t>
            </w:r>
          </w:p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Анкетирование.</w:t>
            </w:r>
          </w:p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Индивидуальное собеседование.</w:t>
            </w:r>
          </w:p>
        </w:tc>
      </w:tr>
    </w:tbl>
    <w:p w:rsidR="00292BC2" w:rsidRPr="00FD616E" w:rsidRDefault="00292BC2" w:rsidP="00055C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588" w:rsidRPr="0035694B" w:rsidRDefault="008A1588" w:rsidP="008D73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Справочник </w:t>
      </w:r>
      <w:hyperlink r:id="rId7" w:history="1">
        <w:r w:rsidRPr="0035694B">
          <w:rPr>
            <w:rFonts w:ascii="Times New Roman" w:hAnsi="Times New Roman" w:cs="Times New Roman"/>
            <w:sz w:val="24"/>
            <w:szCs w:val="24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35694B">
        <w:rPr>
          <w:rFonts w:ascii="Times New Roman" w:hAnsi="Times New Roman" w:cs="Times New Roman"/>
          <w:sz w:val="24"/>
          <w:szCs w:val="24"/>
        </w:rPr>
        <w:t xml:space="preserve"> размещен на сайте Минтруда (http://www.rosmintrud.ru/ministry/programms/gossluzhba/16/1).</w:t>
      </w:r>
    </w:p>
    <w:p w:rsidR="008A1588" w:rsidRPr="0035694B" w:rsidRDefault="008A1588" w:rsidP="008D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Денежное содержание федеральных государственных гражданских </w:t>
      </w:r>
      <w:proofErr w:type="gramStart"/>
      <w:r w:rsidRPr="0035694B">
        <w:rPr>
          <w:rFonts w:ascii="Times New Roman" w:hAnsi="Times New Roman" w:cs="Times New Roman"/>
          <w:sz w:val="24"/>
          <w:szCs w:val="24"/>
        </w:rPr>
        <w:t>служащих  состоит</w:t>
      </w:r>
      <w:proofErr w:type="gramEnd"/>
      <w:r w:rsidRPr="0035694B">
        <w:rPr>
          <w:rFonts w:ascii="Times New Roman" w:hAnsi="Times New Roman" w:cs="Times New Roman"/>
          <w:sz w:val="24"/>
          <w:szCs w:val="24"/>
        </w:rPr>
        <w:t xml:space="preserve"> из: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560"/>
        <w:gridCol w:w="1560"/>
        <w:gridCol w:w="1558"/>
        <w:gridCol w:w="1559"/>
        <w:gridCol w:w="1560"/>
      </w:tblGrid>
      <w:tr w:rsidR="00D7585F" w:rsidRPr="0035694B" w:rsidTr="00D7585F">
        <w:trPr>
          <w:trHeight w:val="52"/>
        </w:trPr>
        <w:tc>
          <w:tcPr>
            <w:tcW w:w="2722" w:type="dxa"/>
            <w:tcBorders>
              <w:tr2bl w:val="nil"/>
            </w:tcBorders>
            <w:shd w:val="clear" w:color="auto" w:fill="auto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7585F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585F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1558" w:type="dxa"/>
          </w:tcPr>
          <w:p w:rsidR="00D7585F" w:rsidRPr="00D7585F" w:rsidRDefault="00D7585F" w:rsidP="00D758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7585F">
              <w:rPr>
                <w:rFonts w:ascii="Times New Roman" w:hAnsi="Times New Roman" w:cs="Times New Roman"/>
              </w:rPr>
              <w:t xml:space="preserve">Старший государственный налоговый инспектор; </w:t>
            </w:r>
          </w:p>
        </w:tc>
        <w:tc>
          <w:tcPr>
            <w:tcW w:w="1559" w:type="dxa"/>
          </w:tcPr>
          <w:p w:rsidR="00D7585F" w:rsidRPr="00D7585F" w:rsidRDefault="00D7585F" w:rsidP="00D758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7585F"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7585F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</w:tr>
      <w:tr w:rsidR="00D7585F" w:rsidRPr="0035694B" w:rsidTr="00D7585F">
        <w:trPr>
          <w:trHeight w:val="138"/>
        </w:trPr>
        <w:tc>
          <w:tcPr>
            <w:tcW w:w="2722" w:type="dxa"/>
            <w:shd w:val="clear" w:color="auto" w:fill="auto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5825руб.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5637 руб.</w:t>
            </w:r>
          </w:p>
        </w:tc>
        <w:tc>
          <w:tcPr>
            <w:tcW w:w="1558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5075 руб.</w:t>
            </w:r>
          </w:p>
        </w:tc>
        <w:tc>
          <w:tcPr>
            <w:tcW w:w="1559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5075 руб.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4511 руб.</w:t>
            </w:r>
          </w:p>
        </w:tc>
      </w:tr>
      <w:tr w:rsidR="00D7585F" w:rsidRPr="0035694B" w:rsidTr="00D7585F">
        <w:trPr>
          <w:trHeight w:val="80"/>
        </w:trPr>
        <w:tc>
          <w:tcPr>
            <w:tcW w:w="2722" w:type="dxa"/>
            <w:shd w:val="clear" w:color="auto" w:fill="auto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Месячного оклада в соответствии с присвоенным классным чином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1788 руб.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1788 руб.</w:t>
            </w:r>
          </w:p>
        </w:tc>
        <w:tc>
          <w:tcPr>
            <w:tcW w:w="1558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1694 руб.</w:t>
            </w:r>
          </w:p>
        </w:tc>
        <w:tc>
          <w:tcPr>
            <w:tcW w:w="1559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1694 руб.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1694 руб.</w:t>
            </w:r>
          </w:p>
        </w:tc>
      </w:tr>
      <w:tr w:rsidR="00D7585F" w:rsidRPr="0035694B" w:rsidTr="00D7585F">
        <w:trPr>
          <w:trHeight w:val="18"/>
        </w:trPr>
        <w:tc>
          <w:tcPr>
            <w:tcW w:w="2722" w:type="dxa"/>
            <w:shd w:val="clear" w:color="auto" w:fill="auto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 30%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 30%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1558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 30%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1559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 30%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 30%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</w:tr>
      <w:tr w:rsidR="00D7585F" w:rsidRPr="0035694B" w:rsidTr="00D7585F">
        <w:trPr>
          <w:trHeight w:val="151"/>
        </w:trPr>
        <w:tc>
          <w:tcPr>
            <w:tcW w:w="2722" w:type="dxa"/>
            <w:shd w:val="clear" w:color="auto" w:fill="auto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Ежемесячной надбавки к должностному окладу за </w:t>
            </w:r>
            <w:r w:rsidRPr="00D75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особые условия государственной гражданской службы Российской Федерации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90-120%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90-120%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1558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60-90%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1559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60-90%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60-90%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</w:tr>
      <w:tr w:rsidR="00D7585F" w:rsidRPr="0035694B" w:rsidTr="00D7585F">
        <w:trPr>
          <w:trHeight w:val="1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Ежемесячного денежного поощрения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</w:tr>
      <w:tr w:rsidR="00D7585F" w:rsidRPr="0035694B" w:rsidTr="00D7585F">
        <w:trPr>
          <w:trHeight w:val="201"/>
        </w:trPr>
        <w:tc>
          <w:tcPr>
            <w:tcW w:w="2722" w:type="dxa"/>
            <w:vAlign w:val="center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Премии за выполнение особо важных и сложных заданий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утвержденным Представителем нанимателя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утвержденным Представителем нанимателя</w:t>
            </w:r>
          </w:p>
        </w:tc>
        <w:tc>
          <w:tcPr>
            <w:tcW w:w="1558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утвержденным Представителем нанимателя</w:t>
            </w:r>
          </w:p>
        </w:tc>
        <w:tc>
          <w:tcPr>
            <w:tcW w:w="1559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утвержденным Представителем нанимателя</w:t>
            </w:r>
          </w:p>
        </w:tc>
        <w:tc>
          <w:tcPr>
            <w:tcW w:w="1560" w:type="dxa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</w:t>
            </w:r>
          </w:p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утвержденным Представителем нанимателя</w:t>
            </w:r>
          </w:p>
        </w:tc>
      </w:tr>
      <w:tr w:rsidR="00D7585F" w:rsidRPr="0035694B" w:rsidTr="00D7585F">
        <w:trPr>
          <w:trHeight w:val="1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Материальной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5F" w:rsidRPr="00D7585F" w:rsidRDefault="00D7585F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</w:tr>
    </w:tbl>
    <w:p w:rsidR="000327AE" w:rsidRPr="0035694B" w:rsidRDefault="000327AE" w:rsidP="00D4651E">
      <w:pPr>
        <w:tabs>
          <w:tab w:val="left" w:pos="3600"/>
        </w:tabs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22"/>
    </w:p>
    <w:p w:rsidR="008A1588" w:rsidRPr="0035694B" w:rsidRDefault="008A1588" w:rsidP="00D4651E">
      <w:pPr>
        <w:tabs>
          <w:tab w:val="left" w:pos="3600"/>
        </w:tabs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Информация об условиях прохождения гражданской службы размещена на сайте ФНС России в разделе государственная гражданская служба.</w:t>
      </w:r>
    </w:p>
    <w:p w:rsidR="008A1588" w:rsidRPr="0035694B" w:rsidRDefault="008A1588" w:rsidP="008D7386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отражены в должностном регламенте, который приложен к настоящему объявлению.</w:t>
      </w:r>
    </w:p>
    <w:p w:rsidR="00C34CE1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C34CE1" w:rsidRPr="0035694B" w:rsidRDefault="00C34CE1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В соответствии с п. 11 ст. 16 Федерального закона от 27 июля 2004 года № 79-ФЗ </w:t>
      </w:r>
      <w:r w:rsidRPr="0035694B">
        <w:rPr>
          <w:rFonts w:ascii="Times New Roman" w:hAnsi="Times New Roman" w:cs="Times New Roman"/>
          <w:sz w:val="24"/>
          <w:szCs w:val="24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35694B">
        <w:rPr>
          <w:rFonts w:ascii="Times New Roman" w:hAnsi="Times New Roman" w:cs="Times New Roman"/>
          <w:b/>
          <w:sz w:val="24"/>
          <w:szCs w:val="24"/>
          <w:u w:val="single"/>
        </w:rPr>
        <w:t>гражданин</w:t>
      </w:r>
      <w:r w:rsidRPr="003569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694B">
        <w:rPr>
          <w:rFonts w:ascii="Times New Roman" w:hAnsi="Times New Roman" w:cs="Times New Roman"/>
          <w:sz w:val="24"/>
          <w:szCs w:val="24"/>
        </w:rPr>
        <w:t xml:space="preserve">представляет следующие документы: 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личное заявление;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заполненную и подписанную анкету (форма утверждена распоряжением Правительства Российской Федерации от 26.05.2005 № 667-р) с фотографией (в деловом костюме), размером 3х4 см;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документы, подтверждающие необходимое профессиональное образование, квалификацию и стаж работы: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документ об отсутствии у гражданина заболевания, препятствующего поступлению на гражданскую службу или ее прохождению (</w:t>
      </w:r>
      <w:r w:rsidRPr="0035694B">
        <w:rPr>
          <w:rFonts w:ascii="Times New Roman" w:hAnsi="Times New Roman" w:cs="Times New Roman"/>
          <w:sz w:val="24"/>
          <w:szCs w:val="24"/>
          <w:u w:val="single"/>
        </w:rPr>
        <w:t>форма № 001-ГС/у</w:t>
      </w:r>
      <w:r w:rsidRPr="0035694B">
        <w:rPr>
          <w:rFonts w:ascii="Times New Roman" w:hAnsi="Times New Roman" w:cs="Times New Roman"/>
          <w:sz w:val="24"/>
          <w:szCs w:val="24"/>
        </w:rPr>
        <w:t>);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94B">
        <w:rPr>
          <w:rFonts w:ascii="Times New Roman" w:hAnsi="Times New Roman" w:cs="Times New Roman"/>
          <w:color w:val="000000"/>
          <w:sz w:val="24"/>
          <w:szCs w:val="24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lastRenderedPageBreak/>
        <w:t xml:space="preserve">- иные документы, предусмотренные Федеральным законом от 27 июля 2004 г. № 79-ФЗ </w:t>
      </w:r>
      <w:r w:rsidRPr="0035694B">
        <w:rPr>
          <w:rFonts w:ascii="Times New Roman" w:hAnsi="Times New Roman" w:cs="Times New Roman"/>
          <w:sz w:val="24"/>
          <w:szCs w:val="24"/>
        </w:rPr>
        <w:br/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35694B">
        <w:rPr>
          <w:rFonts w:ascii="Times New Roman" w:hAnsi="Times New Roman" w:cs="Times New Roman"/>
          <w:b/>
          <w:sz w:val="24"/>
          <w:szCs w:val="24"/>
          <w:u w:val="single"/>
        </w:rPr>
        <w:t>гражданский служащий</w:t>
      </w:r>
      <w:r w:rsidRPr="00356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94B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заявление на имя представителя нанимателя;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- заполненную, подписанную гражданским служащим и заверенную кадровой службой государственного органа, в котором гражданский служащий замещает должность гражданской службы, анкету (форма утверждена распоряжением Правительства Российской Федерации от 26.05.2005 № 667-р) (в разделе трудовая деятельность просим указывать </w:t>
      </w:r>
      <w:r w:rsidRPr="0035694B">
        <w:rPr>
          <w:rFonts w:ascii="Times New Roman" w:hAnsi="Times New Roman" w:cs="Times New Roman"/>
          <w:sz w:val="24"/>
          <w:szCs w:val="24"/>
          <w:u w:val="single"/>
        </w:rPr>
        <w:t>число, месяц и год</w:t>
      </w:r>
      <w:r w:rsidRPr="0035694B">
        <w:rPr>
          <w:rFonts w:ascii="Times New Roman" w:hAnsi="Times New Roman" w:cs="Times New Roman"/>
          <w:sz w:val="24"/>
          <w:szCs w:val="24"/>
        </w:rPr>
        <w:t xml:space="preserve"> - для расчета стажа) с фотографией.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94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конкурсе </w:t>
      </w:r>
      <w:r w:rsidRPr="003569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гражданский служащий,</w:t>
      </w:r>
      <w:r w:rsidRPr="0035694B">
        <w:rPr>
          <w:rFonts w:ascii="Times New Roman" w:hAnsi="Times New Roman" w:cs="Times New Roman"/>
          <w:color w:val="000000"/>
          <w:sz w:val="24"/>
          <w:szCs w:val="24"/>
        </w:rPr>
        <w:t xml:space="preserve"> замещающий должность гражданской службы в Межрегиональной инспекции Федеральной налоговой службы по камеральному контролю, подает заявление на имя представителя нанимателя.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В ходе проведения конкурса конкурсная комиссия оценивает профессиональный уровень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(индивидуальное собеседование, анкетирование, проведение групповых дискуссий, подготовку проекта документа, решение практических задач, написание реферата или тестирование по вопросам, связанным с выполнением должностных обязанностей по должности, на замещение которой претендуют кандидаты).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Обязательными методами оценки являются тестирование и индивидуальное собеседование. Необходимость, а также очередность применения других методов оценки при проведении конкурса определяется конкурсной комиссией.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регламента, связанных с исполнением обязанностей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8A1588" w:rsidRDefault="008A1588" w:rsidP="00D4651E">
      <w:pPr>
        <w:spacing w:after="0" w:line="240" w:lineRule="auto"/>
        <w:ind w:left="-142" w:right="-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Тестовые испытания кандидатов проводятся в письменной форме. Посредством тестирования осуществляется оценка уровня владения кандидатами на замещение вакантных должностей государственной гражданской службы Российской Федерации (далее - гражданская служба) и включение в кадровый резерв государственных органов (далее соответственно - кандидаты, кадровый резерв) государственным языком Россий</w:t>
      </w:r>
      <w:r w:rsidRPr="00C34CE1">
        <w:rPr>
          <w:rFonts w:ascii="Times New Roman" w:hAnsi="Times New Roman" w:cs="Times New Roman"/>
          <w:sz w:val="24"/>
          <w:szCs w:val="24"/>
        </w:rPr>
        <w:t xml:space="preserve">ской Федерации (русским языком), знаниями основ </w:t>
      </w:r>
      <w:hyperlink r:id="rId8" w:history="1">
        <w:r w:rsidRPr="00C34CE1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C34CE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D4651E" w:rsidRPr="00D4651E" w:rsidRDefault="00D4651E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D4651E" w:rsidRPr="00D4651E" w:rsidRDefault="00D4651E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lastRenderedPageBreak/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r w:rsidRPr="00D4651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4651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gossluzhba</w:t>
      </w:r>
      <w:proofErr w:type="spellEnd"/>
      <w:r w:rsidRPr="00D4651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D4651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D4651E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professional</w:t>
      </w:r>
      <w:r w:rsidRPr="00D4651E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education</w:t>
      </w:r>
      <w:r w:rsidRPr="00D4651E">
        <w:rPr>
          <w:rFonts w:ascii="Times New Roman" w:hAnsi="Times New Roman" w:cs="Times New Roman"/>
          <w:sz w:val="24"/>
          <w:szCs w:val="24"/>
        </w:rPr>
        <w:t>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Анкетирование проводится по вопросам, составленным исходя из должностных обязанностей по вакантной должности гражданской службы, а также квалификационных требований для замещения указанных должностей.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Оценка результатов анкетирования производится по 5-балльной системе.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Оценка результатов индивидуального собеседования производится по 10-балльной системе. По итогам индивидуального собеседования каждый член конкурсной комиссии выставляет кандидату соответствующий балл, который заносится в конкурсный бюллетень, с краткой мотивировкой, послужившей основанием принятия решения о соответствующей оценке. Конкурсный бюллетень приобщается к решению (протоколу заседания) конкурсной комиссии. Результаты индивидуального собеседования оцениваются членами конкурсной комиссии: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собеседования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8 баллов, если кандидат последовательно, в полном объеме раскрыл содержание вопроса, правильно использовал понятия, и термины, но допустил неточности и незначительные ошибки, в ходе собеседования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собеседования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готовность следовать взятым на себя обязательствам;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в 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собеседования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</w:p>
    <w:p w:rsidR="008A1588" w:rsidRPr="00C34CE1" w:rsidRDefault="008A1588" w:rsidP="00D4651E">
      <w:pPr>
        <w:spacing w:after="0" w:line="240" w:lineRule="auto"/>
        <w:ind w:right="-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Решение конкурсной комиссии принимается в отсутствие кандидата.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По результатам конкурса издается приказ Межрегиональной инспекции Федеральной налоговой службы по камеральному контролю о назначении победителя конкурса на вакантную </w:t>
      </w:r>
      <w:r w:rsidRPr="00C34CE1">
        <w:rPr>
          <w:rFonts w:ascii="Times New Roman" w:hAnsi="Times New Roman" w:cs="Times New Roman"/>
          <w:sz w:val="24"/>
          <w:szCs w:val="24"/>
        </w:rPr>
        <w:lastRenderedPageBreak/>
        <w:t>должность государственной гражданской службы и заключается служебный контракт с победителем конкурса.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4"/>
      <w:bookmarkEnd w:id="0"/>
      <w:r w:rsidRPr="00C34CE1">
        <w:rPr>
          <w:rFonts w:ascii="Times New Roman" w:hAnsi="Times New Roman" w:cs="Times New Roman"/>
          <w:sz w:val="24"/>
          <w:szCs w:val="24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Прием документов для участия в конкурсе будет проводиться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 (с </w:t>
      </w:r>
      <w:r w:rsidR="00D7585F">
        <w:rPr>
          <w:rFonts w:ascii="Times New Roman" w:hAnsi="Times New Roman" w:cs="Times New Roman"/>
          <w:b/>
          <w:sz w:val="24"/>
          <w:szCs w:val="24"/>
        </w:rPr>
        <w:t>22.02.2022</w:t>
      </w:r>
      <w:r w:rsidRPr="00C34CE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7585F">
        <w:rPr>
          <w:rFonts w:ascii="Times New Roman" w:hAnsi="Times New Roman" w:cs="Times New Roman"/>
          <w:b/>
          <w:sz w:val="24"/>
          <w:szCs w:val="24"/>
        </w:rPr>
        <w:t>14.03.2022</w:t>
      </w:r>
      <w:r w:rsidRPr="00C34CE1">
        <w:rPr>
          <w:rFonts w:ascii="Times New Roman" w:hAnsi="Times New Roman" w:cs="Times New Roman"/>
          <w:b/>
          <w:sz w:val="24"/>
          <w:szCs w:val="24"/>
        </w:rPr>
        <w:t xml:space="preserve"> года)</w:t>
      </w:r>
      <w:r w:rsidRPr="00C34C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51E" w:rsidRPr="00D4651E" w:rsidRDefault="008A1588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t>Время приема документов: понедельник-четверг с 10.00 до 17</w:t>
      </w:r>
      <w:r w:rsidR="00D4651E" w:rsidRPr="00D4651E">
        <w:rPr>
          <w:rFonts w:ascii="Times New Roman" w:hAnsi="Times New Roman" w:cs="Times New Roman"/>
          <w:sz w:val="24"/>
          <w:szCs w:val="24"/>
        </w:rPr>
        <w:t xml:space="preserve">.00, пятница с 10.00 </w:t>
      </w:r>
      <w:r w:rsidR="00D4651E" w:rsidRPr="00D4651E">
        <w:rPr>
          <w:rFonts w:ascii="Times New Roman" w:hAnsi="Times New Roman" w:cs="Times New Roman"/>
          <w:sz w:val="24"/>
          <w:szCs w:val="24"/>
        </w:rPr>
        <w:br/>
        <w:t xml:space="preserve">до </w:t>
      </w:r>
      <w:r w:rsidR="00994B99">
        <w:rPr>
          <w:rFonts w:ascii="Times New Roman" w:hAnsi="Times New Roman" w:cs="Times New Roman"/>
          <w:sz w:val="24"/>
          <w:szCs w:val="24"/>
        </w:rPr>
        <w:t>15.45</w:t>
      </w:r>
      <w:r w:rsidR="00D4651E" w:rsidRPr="00D4651E">
        <w:rPr>
          <w:rFonts w:ascii="Times New Roman" w:hAnsi="Times New Roman" w:cs="Times New Roman"/>
          <w:sz w:val="24"/>
          <w:szCs w:val="24"/>
        </w:rPr>
        <w:t xml:space="preserve"> кроме выходных дней (суббота, воскресенье) и нерабочих праздничных дней. </w:t>
      </w:r>
    </w:p>
    <w:p w:rsidR="008A1588" w:rsidRPr="00D4651E" w:rsidRDefault="008A1588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t>Ответственный за прием документов –</w:t>
      </w:r>
      <w:r w:rsidR="00D7585F">
        <w:rPr>
          <w:rFonts w:ascii="Times New Roman" w:hAnsi="Times New Roman" w:cs="Times New Roman"/>
          <w:sz w:val="24"/>
          <w:szCs w:val="24"/>
        </w:rPr>
        <w:t xml:space="preserve"> </w:t>
      </w:r>
      <w:r w:rsidRPr="00D4651E">
        <w:rPr>
          <w:rFonts w:ascii="Times New Roman" w:hAnsi="Times New Roman" w:cs="Times New Roman"/>
          <w:sz w:val="24"/>
          <w:szCs w:val="24"/>
        </w:rPr>
        <w:t xml:space="preserve">начальник отдела кадров и безопасности Межрегиональной инспекции Федеральной налоговой службы по камеральному контролю </w:t>
      </w:r>
      <w:r w:rsidRPr="00D4651E">
        <w:rPr>
          <w:rFonts w:ascii="Times New Roman" w:hAnsi="Times New Roman" w:cs="Times New Roman"/>
          <w:b/>
          <w:sz w:val="24"/>
          <w:szCs w:val="24"/>
        </w:rPr>
        <w:t>Прокофьева Елена Александровна.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bookmarkEnd w:id="1"/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– ФИС ЕИСУКС</w:t>
      </w:r>
      <w:r w:rsidRPr="00C34CE1">
        <w:rPr>
          <w:rFonts w:ascii="Times New Roman" w:hAnsi="Times New Roman" w:cs="Times New Roman"/>
          <w:color w:val="000000"/>
          <w:sz w:val="24"/>
          <w:szCs w:val="24"/>
        </w:rPr>
        <w:t xml:space="preserve">), в соответствии с Правилами </w:t>
      </w:r>
      <w:r w:rsidRPr="00C34CE1">
        <w:rPr>
          <w:rFonts w:ascii="Times New Roman" w:hAnsi="Times New Roman" w:cs="Times New Roman"/>
          <w:sz w:val="24"/>
          <w:szCs w:val="24"/>
        </w:rPr>
        <w:t>представления документов в электронном виде, утвержденными Постановлением Правительства РФ от 05.03.2018 №227.</w:t>
      </w:r>
    </w:p>
    <w:p w:rsidR="008A1588" w:rsidRPr="00C34CE1" w:rsidRDefault="008A1588" w:rsidP="00D465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Не позднее, чем за 15 дней до начала конкурса на официальном сайте ФНС России и ФИС ЕИСУКС размещается информация о дате, месте и времени его проведения, список претендентов, допущенных к участию в конкурсе, и направляется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8A1588" w:rsidRPr="00C34CE1" w:rsidRDefault="008A1588" w:rsidP="00D465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lastRenderedPageBreak/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ФНС России и ФИС ЕИСУКС.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приема документов: 115054, г. Москва, ул. Большая Пионерская, д. 11, стр. 1, кабинет 205 (отдел кадров и безопасности).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8 (499) 999-55-12. </w:t>
      </w:r>
    </w:p>
    <w:p w:rsid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замещение вакантных должностей государственной гражданской службы </w:t>
      </w:r>
      <w:r w:rsidRPr="00C34C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планируется</w:t>
      </w: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</w:t>
      </w:r>
      <w:r w:rsidR="00356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</w:t>
      </w:r>
      <w:r w:rsidR="00D75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C3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FD6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3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г. в 10:00</w:t>
      </w: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115054, г. Москва, ул. Большая Пионерская, д. 11, стр. 1.</w:t>
      </w:r>
    </w:p>
    <w:p w:rsidR="0041033D" w:rsidRDefault="0041033D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33D" w:rsidRPr="00C34CE1" w:rsidRDefault="00832772" w:rsidP="00BE0AC9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r w:rsidRPr="00832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41033D" w:rsidRPr="008327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32772">
        <w:rPr>
          <w:rFonts w:ascii="Times New Roman" w:hAnsi="Times New Roman" w:cs="Times New Roman"/>
        </w:rPr>
        <w:t xml:space="preserve"> заявление кандидата</w:t>
      </w:r>
      <w:r w:rsidR="00DB116B">
        <w:rPr>
          <w:rFonts w:ascii="Times New Roman" w:hAnsi="Times New Roman" w:cs="Times New Roman"/>
        </w:rPr>
        <w:t xml:space="preserve"> </w:t>
      </w:r>
      <w:r w:rsidR="00DB116B" w:rsidRPr="00832772">
        <w:rPr>
          <w:rFonts w:ascii="Times New Roman" w:hAnsi="Times New Roman" w:cs="Times New Roman"/>
        </w:rPr>
        <w:t xml:space="preserve">(гражданский служащий), </w:t>
      </w:r>
      <w:r w:rsidRPr="00832772">
        <w:rPr>
          <w:rFonts w:ascii="Times New Roman" w:hAnsi="Times New Roman" w:cs="Times New Roman"/>
        </w:rPr>
        <w:t xml:space="preserve">заявление кандидата </w:t>
      </w:r>
      <w:r w:rsidR="00DB116B" w:rsidRPr="00832772">
        <w:rPr>
          <w:rFonts w:ascii="Times New Roman" w:hAnsi="Times New Roman" w:cs="Times New Roman"/>
        </w:rPr>
        <w:t xml:space="preserve">(гражданин), </w:t>
      </w:r>
      <w:r w:rsidRPr="00832772">
        <w:rPr>
          <w:rFonts w:ascii="Times New Roman" w:hAnsi="Times New Roman" w:cs="Times New Roman"/>
          <w:color w:val="000000"/>
        </w:rPr>
        <w:t xml:space="preserve">анкета; образец заполнения анкеты, </w:t>
      </w:r>
      <w:r w:rsidRPr="00832772">
        <w:rPr>
          <w:rStyle w:val="ab"/>
          <w:rFonts w:ascii="Times New Roman" w:hAnsi="Times New Roman" w:cs="Times New Roman"/>
          <w:b w:val="0"/>
        </w:rPr>
        <w:t>согласие на обработку персональных данных, порядок тестирования,</w:t>
      </w:r>
      <w:r w:rsidRPr="00832772">
        <w:rPr>
          <w:rStyle w:val="ab"/>
          <w:rFonts w:ascii="Times New Roman" w:hAnsi="Times New Roman" w:cs="Times New Roman"/>
        </w:rPr>
        <w:t xml:space="preserve"> </w:t>
      </w:r>
      <w:r w:rsidRPr="00832772">
        <w:rPr>
          <w:rFonts w:ascii="Times New Roman" w:hAnsi="Times New Roman" w:cs="Times New Roman"/>
          <w:color w:val="000000"/>
        </w:rPr>
        <w:t>проекты должностных регламентов</w:t>
      </w:r>
      <w:r w:rsidRPr="00B30BE5">
        <w:rPr>
          <w:rFonts w:ascii="Times New Roman" w:hAnsi="Times New Roman" w:cs="Times New Roman"/>
          <w:color w:val="000000"/>
        </w:rPr>
        <w:t>.</w:t>
      </w:r>
    </w:p>
    <w:bookmarkEnd w:id="2"/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4CE1" w:rsidRPr="00C34CE1" w:rsidSect="00BE0AC9">
      <w:headerReference w:type="default" r:id="rId9"/>
      <w:pgSz w:w="11906" w:h="16838"/>
      <w:pgMar w:top="567" w:right="567" w:bottom="426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C1" w:rsidRDefault="003E1DC1" w:rsidP="00372985">
      <w:pPr>
        <w:spacing w:after="0" w:line="240" w:lineRule="auto"/>
      </w:pPr>
      <w:r>
        <w:separator/>
      </w:r>
    </w:p>
  </w:endnote>
  <w:endnote w:type="continuationSeparator" w:id="0">
    <w:p w:rsidR="003E1DC1" w:rsidRDefault="003E1DC1" w:rsidP="0037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C1" w:rsidRDefault="003E1DC1" w:rsidP="00372985">
      <w:pPr>
        <w:spacing w:after="0" w:line="240" w:lineRule="auto"/>
      </w:pPr>
      <w:r>
        <w:separator/>
      </w:r>
    </w:p>
  </w:footnote>
  <w:footnote w:type="continuationSeparator" w:id="0">
    <w:p w:rsidR="003E1DC1" w:rsidRDefault="003E1DC1" w:rsidP="0037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071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72985" w:rsidRPr="00372985" w:rsidRDefault="00372985" w:rsidP="00372985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372985">
          <w:rPr>
            <w:rFonts w:ascii="Times New Roman" w:hAnsi="Times New Roman" w:cs="Times New Roman"/>
            <w:sz w:val="20"/>
          </w:rPr>
          <w:fldChar w:fldCharType="begin"/>
        </w:r>
        <w:r w:rsidRPr="00372985">
          <w:rPr>
            <w:rFonts w:ascii="Times New Roman" w:hAnsi="Times New Roman" w:cs="Times New Roman"/>
            <w:sz w:val="20"/>
          </w:rPr>
          <w:instrText>PAGE   \* MERGEFORMAT</w:instrText>
        </w:r>
        <w:r w:rsidRPr="00372985">
          <w:rPr>
            <w:rFonts w:ascii="Times New Roman" w:hAnsi="Times New Roman" w:cs="Times New Roman"/>
            <w:sz w:val="20"/>
          </w:rPr>
          <w:fldChar w:fldCharType="separate"/>
        </w:r>
        <w:r w:rsidR="00E72743">
          <w:rPr>
            <w:rFonts w:ascii="Times New Roman" w:hAnsi="Times New Roman" w:cs="Times New Roman"/>
            <w:noProof/>
            <w:sz w:val="20"/>
          </w:rPr>
          <w:t>10</w:t>
        </w:r>
        <w:r w:rsidRPr="00372985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85"/>
    <w:rsid w:val="000008C6"/>
    <w:rsid w:val="00024081"/>
    <w:rsid w:val="000327AE"/>
    <w:rsid w:val="00055C4E"/>
    <w:rsid w:val="00094FE4"/>
    <w:rsid w:val="000953C2"/>
    <w:rsid w:val="001A6AFB"/>
    <w:rsid w:val="001D7DC9"/>
    <w:rsid w:val="00281CB1"/>
    <w:rsid w:val="00292BC2"/>
    <w:rsid w:val="002C0915"/>
    <w:rsid w:val="0035694B"/>
    <w:rsid w:val="00372985"/>
    <w:rsid w:val="003C2ABA"/>
    <w:rsid w:val="003E1DC1"/>
    <w:rsid w:val="004071DD"/>
    <w:rsid w:val="0041033D"/>
    <w:rsid w:val="004568E5"/>
    <w:rsid w:val="00562B29"/>
    <w:rsid w:val="005D3DB5"/>
    <w:rsid w:val="005E4260"/>
    <w:rsid w:val="00657EEE"/>
    <w:rsid w:val="006C0E39"/>
    <w:rsid w:val="006C7191"/>
    <w:rsid w:val="007019FF"/>
    <w:rsid w:val="00724A28"/>
    <w:rsid w:val="0073381E"/>
    <w:rsid w:val="0080599F"/>
    <w:rsid w:val="00832772"/>
    <w:rsid w:val="008A1588"/>
    <w:rsid w:val="008D5121"/>
    <w:rsid w:val="008D7386"/>
    <w:rsid w:val="008F22DE"/>
    <w:rsid w:val="00974094"/>
    <w:rsid w:val="00994B99"/>
    <w:rsid w:val="00B2524C"/>
    <w:rsid w:val="00B54656"/>
    <w:rsid w:val="00B80865"/>
    <w:rsid w:val="00BC3247"/>
    <w:rsid w:val="00BD437F"/>
    <w:rsid w:val="00BE0AC9"/>
    <w:rsid w:val="00BE192F"/>
    <w:rsid w:val="00C34CE1"/>
    <w:rsid w:val="00CB7117"/>
    <w:rsid w:val="00D342A4"/>
    <w:rsid w:val="00D4651E"/>
    <w:rsid w:val="00D61287"/>
    <w:rsid w:val="00D7585F"/>
    <w:rsid w:val="00DB116B"/>
    <w:rsid w:val="00E6104D"/>
    <w:rsid w:val="00E70076"/>
    <w:rsid w:val="00E72743"/>
    <w:rsid w:val="00E93E63"/>
    <w:rsid w:val="00EC0214"/>
    <w:rsid w:val="00ED284A"/>
    <w:rsid w:val="00EF2011"/>
    <w:rsid w:val="00F1260F"/>
    <w:rsid w:val="00F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39C4D-AF4C-41A5-BA9D-0E2EA4D6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C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1D7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55C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5C4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2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72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729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985"/>
  </w:style>
  <w:style w:type="paragraph" w:styleId="a6">
    <w:name w:val="footer"/>
    <w:basedOn w:val="a"/>
    <w:link w:val="a7"/>
    <w:uiPriority w:val="99"/>
    <w:unhideWhenUsed/>
    <w:rsid w:val="0037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985"/>
  </w:style>
  <w:style w:type="character" w:customStyle="1" w:styleId="20">
    <w:name w:val="Заголовок 2 Знак"/>
    <w:basedOn w:val="a0"/>
    <w:link w:val="2"/>
    <w:rsid w:val="001D7D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055C4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55C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5C4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5C4E"/>
  </w:style>
  <w:style w:type="paragraph" w:styleId="21">
    <w:name w:val="Body Text 2"/>
    <w:basedOn w:val="a"/>
    <w:link w:val="22"/>
    <w:semiHidden/>
    <w:rsid w:val="00055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5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055C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55C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055C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05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5C4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55C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Цветовое выделение"/>
    <w:uiPriority w:val="99"/>
    <w:rsid w:val="00055C4E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055C4E"/>
    <w:rPr>
      <w:b w:val="0"/>
      <w:bCs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055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55C4E"/>
    <w:pPr>
      <w:ind w:left="720"/>
      <w:contextualSpacing/>
    </w:pPr>
  </w:style>
  <w:style w:type="table" w:styleId="af">
    <w:name w:val="Table Grid"/>
    <w:basedOn w:val="a1"/>
    <w:uiPriority w:val="39"/>
    <w:rsid w:val="0005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BE192F"/>
    <w:rPr>
      <w:i/>
      <w:iCs/>
    </w:rPr>
  </w:style>
  <w:style w:type="character" w:customStyle="1" w:styleId="ConsPlusNormal0">
    <w:name w:val="ConsPlusNormal Знак"/>
    <w:link w:val="ConsPlusNormal"/>
    <w:locked/>
    <w:rsid w:val="00BE192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2F50941EB206E540A972114C25A64267F4AF4FCB71F2084B1FBU1i9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html/sites/www.new.nalog.ru/docs/kadre/spravochnik_kvalifikatcionnyh_trebovanij_28.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Минжинер Елена Валерьевна</dc:creator>
  <cp:keywords/>
  <dc:description/>
  <cp:lastModifiedBy>Киселев Владимир Константинович</cp:lastModifiedBy>
  <cp:revision>2</cp:revision>
  <cp:lastPrinted>2021-04-14T08:13:00Z</cp:lastPrinted>
  <dcterms:created xsi:type="dcterms:W3CDTF">2022-02-22T10:21:00Z</dcterms:created>
  <dcterms:modified xsi:type="dcterms:W3CDTF">2022-02-22T10:21:00Z</dcterms:modified>
</cp:coreProperties>
</file>