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C" w:rsidRDefault="00C202DC" w:rsidP="00C202DC">
      <w:pPr>
        <w:pStyle w:val="1"/>
        <w:keepNext w:val="0"/>
      </w:pPr>
      <w:r>
        <w:t>ИНФОРМАЦИЯ О РЕЗУЛЬТАТАХ КОНКУРСА</w:t>
      </w:r>
    </w:p>
    <w:p w:rsidR="00C202DC" w:rsidRDefault="00C202DC" w:rsidP="00C202DC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замещение </w:t>
      </w:r>
      <w:r w:rsidR="003A44DE">
        <w:rPr>
          <w:b/>
          <w:sz w:val="28"/>
          <w:szCs w:val="28"/>
        </w:rPr>
        <w:t xml:space="preserve">вакантных </w:t>
      </w:r>
      <w:r>
        <w:rPr>
          <w:b/>
          <w:sz w:val="28"/>
          <w:szCs w:val="28"/>
        </w:rPr>
        <w:t>должност</w:t>
      </w:r>
      <w:r w:rsidR="003A44DE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 w:rsidR="003A44D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Межрегиональной инспекции Федеральной налоговой службы по крупнейшим налогоплательщикам № 1</w:t>
      </w:r>
    </w:p>
    <w:p w:rsidR="003A44DE" w:rsidRDefault="003A44DE" w:rsidP="0003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2DC" w:rsidRDefault="00C202DC" w:rsidP="0003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Межрегиональная инспекция Федеральной налоговой службы по крупнейшим налогоплательщикам № </w:t>
      </w:r>
      <w:r w:rsidRPr="00E0384D">
        <w:rPr>
          <w:sz w:val="28"/>
          <w:szCs w:val="28"/>
        </w:rPr>
        <w:t>1 (</w:t>
      </w:r>
      <w:r w:rsidR="000322B1" w:rsidRPr="00E0384D">
        <w:rPr>
          <w:sz w:val="28"/>
          <w:szCs w:val="28"/>
        </w:rPr>
        <w:t xml:space="preserve">территориальный </w:t>
      </w:r>
      <w:r w:rsidRPr="00E0384D">
        <w:rPr>
          <w:sz w:val="28"/>
          <w:szCs w:val="28"/>
        </w:rPr>
        <w:t xml:space="preserve"> орган исполнительной власти</w:t>
      </w:r>
      <w:r w:rsidR="000322B1" w:rsidRPr="00E0384D">
        <w:rPr>
          <w:sz w:val="28"/>
          <w:szCs w:val="28"/>
        </w:rPr>
        <w:t xml:space="preserve"> межрегионального уровня – далее Инспекция</w:t>
      </w:r>
      <w:r w:rsidRPr="00E0384D">
        <w:rPr>
          <w:sz w:val="28"/>
          <w:szCs w:val="28"/>
        </w:rPr>
        <w:t xml:space="preserve">) </w:t>
      </w:r>
      <w:r w:rsidR="00505CFA" w:rsidRPr="00E0384D">
        <w:rPr>
          <w:sz w:val="28"/>
          <w:szCs w:val="28"/>
        </w:rPr>
        <w:t>(</w:t>
      </w:r>
      <w:r w:rsidRPr="00E0384D">
        <w:rPr>
          <w:sz w:val="28"/>
          <w:szCs w:val="28"/>
        </w:rPr>
        <w:t xml:space="preserve">129110, г. Москва, </w:t>
      </w:r>
      <w:r w:rsidR="000322B1" w:rsidRPr="00E0384D">
        <w:rPr>
          <w:sz w:val="28"/>
          <w:szCs w:val="28"/>
        </w:rPr>
        <w:t xml:space="preserve">                       </w:t>
      </w:r>
      <w:r w:rsidRPr="00E0384D">
        <w:rPr>
          <w:sz w:val="28"/>
          <w:szCs w:val="28"/>
        </w:rPr>
        <w:t>у</w:t>
      </w:r>
      <w:r w:rsidR="00505CFA" w:rsidRPr="00E0384D">
        <w:rPr>
          <w:sz w:val="28"/>
          <w:szCs w:val="28"/>
        </w:rPr>
        <w:t xml:space="preserve">л. Переяславская Б., 66, стр. 1) </w:t>
      </w:r>
      <w:r w:rsidR="001632A1" w:rsidRPr="001632A1">
        <w:rPr>
          <w:sz w:val="28"/>
          <w:szCs w:val="28"/>
        </w:rPr>
        <w:t xml:space="preserve">в лице начальника Инспекции </w:t>
      </w:r>
      <w:r w:rsidR="00446B73">
        <w:rPr>
          <w:sz w:val="28"/>
          <w:szCs w:val="28"/>
        </w:rPr>
        <w:t>Волковой Любовь Александровны</w:t>
      </w:r>
      <w:r w:rsidR="001632A1" w:rsidRPr="001632A1">
        <w:rPr>
          <w:sz w:val="28"/>
          <w:szCs w:val="28"/>
        </w:rPr>
        <w:t>, действующего на основании положения об Инспекции утвержденного приказом ФНС России от 08.07.2021 № ЕД-7-4/643@ «Об утверждении положений о межрегиональных инспекциях Федеральной налоговой службы по крупнейшим налогоплательщикам»</w:t>
      </w:r>
      <w:r w:rsidR="0035224E">
        <w:rPr>
          <w:sz w:val="28"/>
          <w:szCs w:val="28"/>
        </w:rPr>
        <w:t>,</w:t>
      </w:r>
      <w:bookmarkStart w:id="0" w:name="_GoBack"/>
      <w:bookmarkEnd w:id="0"/>
      <w:r w:rsidR="001632A1" w:rsidRPr="00163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</w:t>
      </w:r>
      <w:proofErr w:type="gramEnd"/>
      <w:r>
        <w:rPr>
          <w:sz w:val="28"/>
          <w:szCs w:val="28"/>
        </w:rPr>
        <w:t xml:space="preserve"> конкурс на </w:t>
      </w:r>
      <w:r w:rsidR="00446B73">
        <w:rPr>
          <w:sz w:val="28"/>
          <w:szCs w:val="28"/>
        </w:rPr>
        <w:br/>
      </w:r>
      <w:r>
        <w:rPr>
          <w:sz w:val="28"/>
          <w:szCs w:val="28"/>
        </w:rPr>
        <w:t>замещение вакантн</w:t>
      </w:r>
      <w:r w:rsidR="009A7B91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9A7B91">
        <w:rPr>
          <w:sz w:val="28"/>
          <w:szCs w:val="28"/>
        </w:rPr>
        <w:t>ей</w:t>
      </w:r>
      <w:r>
        <w:rPr>
          <w:sz w:val="28"/>
          <w:szCs w:val="28"/>
        </w:rPr>
        <w:t xml:space="preserve"> государственной гражданской службы </w:t>
      </w:r>
      <w:r w:rsidR="00446B73">
        <w:rPr>
          <w:sz w:val="28"/>
          <w:szCs w:val="28"/>
        </w:rPr>
        <w:br/>
      </w:r>
      <w:r>
        <w:rPr>
          <w:sz w:val="28"/>
          <w:szCs w:val="28"/>
        </w:rPr>
        <w:t xml:space="preserve">Межрегиональной инспекции Федеральной налоговой службы по крупнейшим </w:t>
      </w:r>
      <w:r w:rsidR="00446B73">
        <w:rPr>
          <w:sz w:val="28"/>
          <w:szCs w:val="28"/>
        </w:rPr>
        <w:br/>
      </w:r>
      <w:r>
        <w:rPr>
          <w:sz w:val="28"/>
          <w:szCs w:val="28"/>
        </w:rPr>
        <w:t>налогоплательщикам № 1</w:t>
      </w:r>
      <w:r w:rsidR="002C48D5">
        <w:rPr>
          <w:sz w:val="28"/>
          <w:szCs w:val="28"/>
        </w:rPr>
        <w:t>:</w:t>
      </w:r>
    </w:p>
    <w:p w:rsidR="009A7B91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942" w:rsidRPr="00463BB9" w:rsidRDefault="00DC7584" w:rsidP="007C78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BB9">
        <w:rPr>
          <w:sz w:val="28"/>
          <w:szCs w:val="28"/>
          <w:u w:val="single"/>
        </w:rPr>
        <w:t xml:space="preserve">- </w:t>
      </w:r>
      <w:r w:rsidR="00761468">
        <w:rPr>
          <w:sz w:val="28"/>
          <w:szCs w:val="28"/>
          <w:u w:val="single"/>
        </w:rPr>
        <w:t>г</w:t>
      </w:r>
      <w:r w:rsidR="00516A89" w:rsidRPr="00463BB9">
        <w:rPr>
          <w:sz w:val="28"/>
          <w:szCs w:val="28"/>
          <w:u w:val="single"/>
        </w:rPr>
        <w:t xml:space="preserve">лавный специалист-эксперт </w:t>
      </w:r>
      <w:r w:rsidR="005C6103" w:rsidRPr="00463BB9">
        <w:rPr>
          <w:sz w:val="28"/>
          <w:szCs w:val="28"/>
          <w:u w:val="single"/>
        </w:rPr>
        <w:t>о</w:t>
      </w:r>
      <w:r w:rsidR="00165DCA" w:rsidRPr="00463BB9">
        <w:rPr>
          <w:sz w:val="28"/>
          <w:szCs w:val="28"/>
          <w:u w:val="single"/>
        </w:rPr>
        <w:t>тдел</w:t>
      </w:r>
      <w:r w:rsidR="005C6103" w:rsidRPr="00463BB9">
        <w:rPr>
          <w:sz w:val="28"/>
          <w:szCs w:val="28"/>
          <w:u w:val="single"/>
        </w:rPr>
        <w:t>а</w:t>
      </w:r>
      <w:r w:rsidR="00165DCA" w:rsidRPr="00463BB9">
        <w:rPr>
          <w:sz w:val="28"/>
          <w:szCs w:val="28"/>
          <w:u w:val="single"/>
        </w:rPr>
        <w:t xml:space="preserve"> обеспечения</w:t>
      </w:r>
    </w:p>
    <w:p w:rsidR="007C7898" w:rsidRPr="007C7898" w:rsidRDefault="00625804" w:rsidP="007C7898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в</w:t>
      </w:r>
      <w:r w:rsidR="00552C8D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7C7898">
        <w:rPr>
          <w:sz w:val="28"/>
          <w:szCs w:val="28"/>
        </w:rPr>
        <w:br/>
      </w:r>
      <w:r w:rsidR="00552C8D" w:rsidRPr="004A2879">
        <w:rPr>
          <w:sz w:val="28"/>
          <w:szCs w:val="28"/>
        </w:rPr>
        <w:t xml:space="preserve">выбранных конкурсных процедур победителем конкурса признана </w:t>
      </w:r>
      <w:r w:rsidR="007C7898">
        <w:rPr>
          <w:sz w:val="28"/>
          <w:szCs w:val="28"/>
        </w:rPr>
        <w:br/>
      </w:r>
      <w:r w:rsidR="007C7898" w:rsidRPr="007C7898">
        <w:rPr>
          <w:sz w:val="28"/>
          <w:szCs w:val="28"/>
          <w:u w:val="single"/>
        </w:rPr>
        <w:t>Ковалева Екатерина Викторовна</w:t>
      </w:r>
    </w:p>
    <w:p w:rsidR="0000785D" w:rsidRPr="004A2879" w:rsidRDefault="00552C8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</w:rPr>
        <w:t>.</w:t>
      </w:r>
    </w:p>
    <w:p w:rsidR="00942620" w:rsidRPr="00BA24A9" w:rsidRDefault="00942620" w:rsidP="00082C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A24A9">
        <w:rPr>
          <w:sz w:val="28"/>
          <w:szCs w:val="28"/>
          <w:u w:val="single"/>
        </w:rPr>
        <w:t xml:space="preserve">- </w:t>
      </w:r>
      <w:r w:rsidR="00761468" w:rsidRPr="00BA24A9">
        <w:rPr>
          <w:sz w:val="28"/>
          <w:szCs w:val="28"/>
          <w:u w:val="single"/>
        </w:rPr>
        <w:t>к</w:t>
      </w:r>
      <w:r w:rsidR="00D25B45" w:rsidRPr="00BA24A9">
        <w:rPr>
          <w:sz w:val="28"/>
          <w:szCs w:val="28"/>
          <w:u w:val="single"/>
        </w:rPr>
        <w:t xml:space="preserve">онсультант </w:t>
      </w:r>
      <w:r w:rsidRPr="00BA24A9">
        <w:rPr>
          <w:sz w:val="28"/>
          <w:szCs w:val="28"/>
          <w:u w:val="single"/>
        </w:rPr>
        <w:t xml:space="preserve">отдела </w:t>
      </w:r>
      <w:r w:rsidR="00D25B45" w:rsidRPr="00BA24A9">
        <w:rPr>
          <w:sz w:val="28"/>
          <w:szCs w:val="28"/>
          <w:u w:val="single"/>
        </w:rPr>
        <w:t>безопасности</w:t>
      </w:r>
    </w:p>
    <w:p w:rsidR="001E2253" w:rsidRPr="004A2879" w:rsidRDefault="00625804" w:rsidP="00082C22">
      <w:pPr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1E2253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="00082C22">
        <w:rPr>
          <w:sz w:val="28"/>
          <w:szCs w:val="28"/>
        </w:rPr>
        <w:br/>
      </w:r>
      <w:r w:rsidR="00082C22" w:rsidRPr="00082C22">
        <w:rPr>
          <w:sz w:val="28"/>
          <w:szCs w:val="28"/>
          <w:u w:val="single"/>
        </w:rPr>
        <w:t>Косарев Роман Александрович</w:t>
      </w:r>
    </w:p>
    <w:p w:rsidR="001E2253" w:rsidRPr="004A2879" w:rsidRDefault="001E225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620" w:rsidRPr="00220A46" w:rsidRDefault="00942620" w:rsidP="00396861">
      <w:pPr>
        <w:ind w:firstLine="709"/>
        <w:jc w:val="both"/>
        <w:rPr>
          <w:u w:val="single"/>
        </w:rPr>
      </w:pPr>
      <w:r w:rsidRPr="00220A46">
        <w:rPr>
          <w:sz w:val="28"/>
          <w:szCs w:val="28"/>
          <w:u w:val="single"/>
        </w:rPr>
        <w:t>-</w:t>
      </w:r>
      <w:r w:rsidRPr="00220A46">
        <w:rPr>
          <w:u w:val="single"/>
        </w:rPr>
        <w:t xml:space="preserve"> </w:t>
      </w:r>
      <w:r w:rsidR="00220A46" w:rsidRPr="00220A46">
        <w:rPr>
          <w:sz w:val="28"/>
          <w:szCs w:val="28"/>
          <w:u w:val="single"/>
        </w:rPr>
        <w:t>консультант отдела информационных</w:t>
      </w:r>
      <w:r w:rsidR="00220A46" w:rsidRPr="00220A46">
        <w:rPr>
          <w:sz w:val="26"/>
          <w:szCs w:val="26"/>
          <w:u w:val="single"/>
        </w:rPr>
        <w:t xml:space="preserve"> технологий</w:t>
      </w:r>
    </w:p>
    <w:p w:rsidR="00396861" w:rsidRPr="00396861" w:rsidRDefault="00625804" w:rsidP="00396861">
      <w:pPr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1E2253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396861">
        <w:rPr>
          <w:sz w:val="28"/>
          <w:szCs w:val="28"/>
        </w:rPr>
        <w:br/>
      </w:r>
      <w:r w:rsidR="001E2253" w:rsidRPr="004A2879">
        <w:rPr>
          <w:sz w:val="28"/>
          <w:szCs w:val="28"/>
        </w:rPr>
        <w:t>выбранных конкурсных процедур победителем конкурса признан</w:t>
      </w:r>
      <w:r w:rsidR="00396861">
        <w:rPr>
          <w:sz w:val="28"/>
          <w:szCs w:val="28"/>
        </w:rPr>
        <w:br/>
      </w:r>
      <w:proofErr w:type="spellStart"/>
      <w:r w:rsidR="00396861" w:rsidRPr="00396861">
        <w:rPr>
          <w:sz w:val="28"/>
          <w:szCs w:val="28"/>
          <w:u w:val="single"/>
        </w:rPr>
        <w:t>Гавриченков</w:t>
      </w:r>
      <w:proofErr w:type="spellEnd"/>
      <w:r w:rsidR="00396861" w:rsidRPr="00396861">
        <w:rPr>
          <w:sz w:val="28"/>
          <w:szCs w:val="28"/>
          <w:u w:val="single"/>
        </w:rPr>
        <w:t xml:space="preserve"> Сергей Владимирович</w:t>
      </w:r>
    </w:p>
    <w:p w:rsidR="00AE39F9" w:rsidRPr="004A2879" w:rsidRDefault="00AE39F9" w:rsidP="00246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39F9" w:rsidRPr="001F2DB8" w:rsidRDefault="00AE39F9" w:rsidP="00E24F41">
      <w:pPr>
        <w:ind w:firstLine="709"/>
        <w:jc w:val="both"/>
        <w:rPr>
          <w:sz w:val="28"/>
          <w:szCs w:val="28"/>
          <w:u w:val="single"/>
        </w:rPr>
      </w:pPr>
      <w:r w:rsidRPr="000030E8">
        <w:rPr>
          <w:sz w:val="28"/>
          <w:szCs w:val="28"/>
          <w:u w:val="single"/>
        </w:rPr>
        <w:t>-</w:t>
      </w:r>
      <w:r w:rsidRPr="000030E8">
        <w:rPr>
          <w:u w:val="single"/>
        </w:rPr>
        <w:t xml:space="preserve"> </w:t>
      </w:r>
      <w:r w:rsidR="00777405">
        <w:rPr>
          <w:sz w:val="28"/>
          <w:szCs w:val="28"/>
          <w:u w:val="single"/>
        </w:rPr>
        <w:t>г</w:t>
      </w:r>
      <w:r w:rsidR="000030E8" w:rsidRPr="001F2DB8">
        <w:rPr>
          <w:sz w:val="28"/>
          <w:szCs w:val="28"/>
          <w:u w:val="single"/>
        </w:rPr>
        <w:t xml:space="preserve">лавный государственный налоговый инспектор </w:t>
      </w:r>
      <w:proofErr w:type="gramStart"/>
      <w:r w:rsidR="000030E8" w:rsidRPr="001F2DB8">
        <w:rPr>
          <w:sz w:val="28"/>
          <w:szCs w:val="28"/>
          <w:u w:val="single"/>
        </w:rPr>
        <w:t>контрольного</w:t>
      </w:r>
      <w:proofErr w:type="gramEnd"/>
      <w:r w:rsidR="000030E8" w:rsidRPr="001F2DB8">
        <w:rPr>
          <w:sz w:val="28"/>
          <w:szCs w:val="28"/>
          <w:u w:val="single"/>
        </w:rPr>
        <w:t xml:space="preserve"> отдела</w:t>
      </w:r>
    </w:p>
    <w:p w:rsidR="00E24F41" w:rsidRPr="00E24F41" w:rsidRDefault="00625804" w:rsidP="00E24F41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в</w:t>
      </w:r>
      <w:r w:rsidR="002460F6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FD0A05">
        <w:rPr>
          <w:sz w:val="28"/>
          <w:szCs w:val="28"/>
        </w:rPr>
        <w:br/>
      </w:r>
      <w:r w:rsidR="002460F6" w:rsidRPr="004A2879">
        <w:rPr>
          <w:sz w:val="28"/>
          <w:szCs w:val="28"/>
        </w:rPr>
        <w:t xml:space="preserve">выбранных конкурсных процедур победителем конкурса признана </w:t>
      </w:r>
      <w:r w:rsidR="00FD0A05">
        <w:rPr>
          <w:sz w:val="28"/>
          <w:szCs w:val="28"/>
        </w:rPr>
        <w:br/>
      </w:r>
      <w:r w:rsidR="00E24F41" w:rsidRPr="00E24F41">
        <w:rPr>
          <w:sz w:val="28"/>
          <w:szCs w:val="28"/>
          <w:u w:val="single"/>
        </w:rPr>
        <w:t>Старикова Анастасия Викторовна</w:t>
      </w:r>
    </w:p>
    <w:p w:rsidR="001E2253" w:rsidRPr="004A2879" w:rsidRDefault="001E225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584" w:rsidRPr="00777405" w:rsidRDefault="00DC7584" w:rsidP="00DE2E52">
      <w:pPr>
        <w:ind w:firstLine="708"/>
        <w:jc w:val="both"/>
        <w:rPr>
          <w:sz w:val="28"/>
          <w:szCs w:val="28"/>
          <w:u w:val="single"/>
        </w:rPr>
      </w:pPr>
      <w:r w:rsidRPr="00777405">
        <w:rPr>
          <w:sz w:val="28"/>
          <w:szCs w:val="28"/>
          <w:u w:val="single"/>
        </w:rPr>
        <w:t xml:space="preserve">- </w:t>
      </w:r>
      <w:r w:rsidR="00777405">
        <w:rPr>
          <w:sz w:val="28"/>
          <w:szCs w:val="28"/>
          <w:u w:val="single"/>
        </w:rPr>
        <w:t>г</w:t>
      </w:r>
      <w:r w:rsidR="00777405" w:rsidRPr="00777405">
        <w:rPr>
          <w:sz w:val="28"/>
          <w:szCs w:val="28"/>
          <w:u w:val="single"/>
        </w:rPr>
        <w:t xml:space="preserve">осударственный налоговый инспектор </w:t>
      </w:r>
      <w:r w:rsidR="00777405">
        <w:rPr>
          <w:sz w:val="28"/>
          <w:szCs w:val="28"/>
          <w:u w:val="single"/>
        </w:rPr>
        <w:t>о</w:t>
      </w:r>
      <w:r w:rsidR="00777405" w:rsidRPr="00777405">
        <w:rPr>
          <w:sz w:val="28"/>
          <w:szCs w:val="28"/>
          <w:u w:val="single"/>
        </w:rPr>
        <w:t>тдел</w:t>
      </w:r>
      <w:r w:rsidR="00777405">
        <w:rPr>
          <w:sz w:val="28"/>
          <w:szCs w:val="28"/>
          <w:u w:val="single"/>
        </w:rPr>
        <w:t>а</w:t>
      </w:r>
      <w:r w:rsidR="00777405" w:rsidRPr="00777405">
        <w:rPr>
          <w:sz w:val="28"/>
          <w:szCs w:val="28"/>
          <w:u w:val="single"/>
        </w:rPr>
        <w:t xml:space="preserve"> отраслевого контроля №1</w:t>
      </w:r>
    </w:p>
    <w:p w:rsidR="00DE2E52" w:rsidRPr="00DE2E52" w:rsidRDefault="00625804" w:rsidP="00DE2E52">
      <w:pPr>
        <w:jc w:val="both"/>
        <w:rPr>
          <w:sz w:val="28"/>
          <w:szCs w:val="28"/>
        </w:rPr>
      </w:pPr>
      <w:r w:rsidRPr="004A2879">
        <w:rPr>
          <w:sz w:val="28"/>
          <w:szCs w:val="28"/>
        </w:rPr>
        <w:lastRenderedPageBreak/>
        <w:t>в</w:t>
      </w:r>
      <w:r w:rsidR="00375106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DE2E52">
        <w:rPr>
          <w:sz w:val="28"/>
          <w:szCs w:val="28"/>
        </w:rPr>
        <w:br/>
      </w:r>
      <w:r w:rsidR="00375106" w:rsidRPr="004A2879">
        <w:rPr>
          <w:sz w:val="28"/>
          <w:szCs w:val="28"/>
        </w:rPr>
        <w:t xml:space="preserve">выбранных конкурсных процедур победителем конкурса признан </w:t>
      </w:r>
      <w:r w:rsidR="00DE2E52">
        <w:rPr>
          <w:sz w:val="28"/>
          <w:szCs w:val="28"/>
        </w:rPr>
        <w:br/>
      </w:r>
      <w:proofErr w:type="spellStart"/>
      <w:r w:rsidR="00DE2E52" w:rsidRPr="00DE2E52">
        <w:rPr>
          <w:sz w:val="28"/>
          <w:szCs w:val="28"/>
          <w:u w:val="single"/>
        </w:rPr>
        <w:t>Лытров</w:t>
      </w:r>
      <w:proofErr w:type="spellEnd"/>
      <w:r w:rsidR="00DE2E52" w:rsidRPr="00DE2E52">
        <w:rPr>
          <w:sz w:val="28"/>
          <w:szCs w:val="28"/>
          <w:u w:val="single"/>
        </w:rPr>
        <w:t xml:space="preserve"> Владислав Кириллович</w:t>
      </w:r>
    </w:p>
    <w:p w:rsidR="00375106" w:rsidRDefault="00375106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6F3" w:rsidRPr="00BB3CF5" w:rsidRDefault="00504C60" w:rsidP="00FE6D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г</w:t>
      </w:r>
      <w:r w:rsidR="00BB3CF5" w:rsidRPr="00BB3CF5">
        <w:rPr>
          <w:rFonts w:ascii="Times New Roman" w:hAnsi="Times New Roman" w:cs="Times New Roman"/>
          <w:sz w:val="28"/>
          <w:szCs w:val="28"/>
          <w:u w:val="single"/>
        </w:rPr>
        <w:t xml:space="preserve">лавный государственный налоговый инспектор отдела отраслевого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BB3CF5" w:rsidRPr="00BB3CF5">
        <w:rPr>
          <w:rFonts w:ascii="Times New Roman" w:hAnsi="Times New Roman" w:cs="Times New Roman"/>
          <w:sz w:val="28"/>
          <w:szCs w:val="28"/>
          <w:u w:val="single"/>
        </w:rPr>
        <w:t>контроля №2</w:t>
      </w:r>
    </w:p>
    <w:p w:rsidR="000106F3" w:rsidRPr="00DE2E52" w:rsidRDefault="000106F3" w:rsidP="000106F3">
      <w:pPr>
        <w:jc w:val="both"/>
        <w:rPr>
          <w:sz w:val="28"/>
          <w:szCs w:val="28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>выбранных конкурсных процедур победителем конкурса признан</w:t>
      </w:r>
      <w:r w:rsidR="00CF436F">
        <w:rPr>
          <w:sz w:val="28"/>
          <w:szCs w:val="28"/>
        </w:rPr>
        <w:t>а</w:t>
      </w:r>
      <w:r w:rsidRPr="004A28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="00FE6DA2" w:rsidRPr="00FE6DA2">
        <w:rPr>
          <w:sz w:val="28"/>
          <w:szCs w:val="28"/>
          <w:u w:val="single"/>
        </w:rPr>
        <w:t>Кортьева</w:t>
      </w:r>
      <w:proofErr w:type="spellEnd"/>
      <w:r w:rsidR="00FE6DA2" w:rsidRPr="00FE6DA2">
        <w:rPr>
          <w:sz w:val="28"/>
          <w:szCs w:val="28"/>
          <w:u w:val="single"/>
        </w:rPr>
        <w:t xml:space="preserve"> Татьяна Юрьевна</w:t>
      </w:r>
    </w:p>
    <w:p w:rsidR="000106F3" w:rsidRDefault="000106F3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1FDC" w:rsidRPr="0025045E" w:rsidRDefault="008677EA" w:rsidP="0018381F">
      <w:pPr>
        <w:pStyle w:val="ConsNonformat"/>
        <w:widowControl/>
        <w:spacing w:line="276" w:lineRule="auto"/>
        <w:ind w:right="0" w:firstLine="709"/>
        <w:jc w:val="both"/>
        <w:rPr>
          <w:sz w:val="28"/>
          <w:szCs w:val="28"/>
          <w:u w:val="single"/>
        </w:rPr>
      </w:pPr>
      <w:r w:rsidRPr="0025045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E7FB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5045E">
        <w:rPr>
          <w:rFonts w:ascii="Times New Roman" w:hAnsi="Times New Roman" w:cs="Times New Roman"/>
          <w:sz w:val="28"/>
          <w:szCs w:val="28"/>
          <w:u w:val="single"/>
        </w:rPr>
        <w:t>тарший государственный налоговый инспектор отдела налогового мониторинга № 1</w:t>
      </w:r>
    </w:p>
    <w:p w:rsidR="008E1FDC" w:rsidRPr="008677EA" w:rsidRDefault="008E1FDC" w:rsidP="00AF7583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 xml:space="preserve">выбранных конкурсных процедур победителем конкурса признан </w:t>
      </w:r>
      <w:r>
        <w:rPr>
          <w:sz w:val="28"/>
          <w:szCs w:val="28"/>
        </w:rPr>
        <w:br/>
      </w:r>
      <w:proofErr w:type="spellStart"/>
      <w:r w:rsidR="008677EA" w:rsidRPr="008677EA">
        <w:rPr>
          <w:sz w:val="28"/>
          <w:szCs w:val="28"/>
          <w:u w:val="single"/>
        </w:rPr>
        <w:t>Калмычков</w:t>
      </w:r>
      <w:proofErr w:type="spellEnd"/>
      <w:r w:rsidR="008677EA" w:rsidRPr="008677EA">
        <w:rPr>
          <w:sz w:val="28"/>
          <w:szCs w:val="28"/>
          <w:u w:val="single"/>
        </w:rPr>
        <w:t xml:space="preserve"> Михаил Иванович</w:t>
      </w:r>
      <w:r w:rsidRPr="008677EA">
        <w:rPr>
          <w:sz w:val="28"/>
          <w:szCs w:val="28"/>
          <w:u w:val="single"/>
        </w:rPr>
        <w:t>.</w:t>
      </w:r>
    </w:p>
    <w:p w:rsidR="008E1FDC" w:rsidRDefault="008E1FDC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B49" w:rsidRPr="00FB3FF1" w:rsidRDefault="00642B49" w:rsidP="006E2C00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FF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F436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B3FF1">
        <w:rPr>
          <w:rFonts w:ascii="Times New Roman" w:hAnsi="Times New Roman" w:cs="Times New Roman"/>
          <w:sz w:val="28"/>
          <w:szCs w:val="28"/>
          <w:u w:val="single"/>
        </w:rPr>
        <w:t>тарший государственный налоговый инспектор отдела налогового мониторинга № 2</w:t>
      </w:r>
    </w:p>
    <w:p w:rsidR="00642B49" w:rsidRPr="008677EA" w:rsidRDefault="00642B49" w:rsidP="006E2C00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 xml:space="preserve">выбранных конкурсных процедур победителем конкурса признан </w:t>
      </w:r>
      <w:r>
        <w:rPr>
          <w:sz w:val="28"/>
          <w:szCs w:val="28"/>
        </w:rPr>
        <w:br/>
      </w:r>
      <w:r w:rsidR="006E2C00" w:rsidRPr="006E2C00">
        <w:rPr>
          <w:sz w:val="28"/>
          <w:szCs w:val="28"/>
          <w:u w:val="single"/>
        </w:rPr>
        <w:t xml:space="preserve">Саидов </w:t>
      </w:r>
      <w:proofErr w:type="spellStart"/>
      <w:r w:rsidR="006E2C00" w:rsidRPr="006E2C00">
        <w:rPr>
          <w:sz w:val="28"/>
          <w:szCs w:val="28"/>
          <w:u w:val="single"/>
        </w:rPr>
        <w:t>Гусен</w:t>
      </w:r>
      <w:proofErr w:type="spellEnd"/>
      <w:r w:rsidR="006E2C00" w:rsidRPr="006E2C00">
        <w:rPr>
          <w:sz w:val="28"/>
          <w:szCs w:val="28"/>
          <w:u w:val="single"/>
        </w:rPr>
        <w:t xml:space="preserve"> Магомедович</w:t>
      </w:r>
    </w:p>
    <w:p w:rsidR="00642B49" w:rsidRDefault="00642B49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EF3" w:rsidRDefault="00124EF3" w:rsidP="00124E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045E">
        <w:rPr>
          <w:sz w:val="28"/>
          <w:szCs w:val="28"/>
          <w:u w:val="single"/>
        </w:rPr>
        <w:t>-</w:t>
      </w:r>
      <w:r w:rsidRPr="00005788">
        <w:rPr>
          <w:sz w:val="28"/>
          <w:szCs w:val="28"/>
          <w:u w:val="single"/>
        </w:rPr>
        <w:t xml:space="preserve"> </w:t>
      </w:r>
      <w:r w:rsidR="00CF436F">
        <w:rPr>
          <w:sz w:val="28"/>
          <w:szCs w:val="28"/>
          <w:u w:val="single"/>
        </w:rPr>
        <w:t>с</w:t>
      </w:r>
      <w:r w:rsidRPr="00005788">
        <w:rPr>
          <w:sz w:val="28"/>
          <w:szCs w:val="28"/>
          <w:u w:val="single"/>
        </w:rPr>
        <w:t xml:space="preserve">тарший государственный налоговый инспектор </w:t>
      </w:r>
      <w:proofErr w:type="gramStart"/>
      <w:r w:rsidRPr="00005788">
        <w:rPr>
          <w:sz w:val="28"/>
          <w:szCs w:val="28"/>
          <w:u w:val="single"/>
        </w:rPr>
        <w:t>сводно-аналитического</w:t>
      </w:r>
      <w:proofErr w:type="gramEnd"/>
      <w:r w:rsidRPr="00005788">
        <w:rPr>
          <w:sz w:val="28"/>
          <w:szCs w:val="28"/>
          <w:u w:val="single"/>
        </w:rPr>
        <w:t xml:space="preserve"> отдела</w:t>
      </w:r>
    </w:p>
    <w:p w:rsidR="00124EF3" w:rsidRPr="008677EA" w:rsidRDefault="00124EF3" w:rsidP="00124EF3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>выбранных конкурсных процедур победителем конкурса признан</w:t>
      </w:r>
      <w:r w:rsidR="00CF436F">
        <w:rPr>
          <w:sz w:val="28"/>
          <w:szCs w:val="28"/>
        </w:rPr>
        <w:t>а</w:t>
      </w:r>
      <w:r w:rsidRPr="004A28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24EF3">
        <w:rPr>
          <w:sz w:val="28"/>
          <w:szCs w:val="28"/>
          <w:u w:val="single"/>
        </w:rPr>
        <w:t>Сычева Елена Николаевна</w:t>
      </w:r>
    </w:p>
    <w:p w:rsidR="00124EF3" w:rsidRDefault="00124EF3" w:rsidP="003751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0EE8" w:rsidRPr="00BF0EE8" w:rsidRDefault="00693B3E" w:rsidP="00BF0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5045E">
        <w:rPr>
          <w:sz w:val="28"/>
          <w:szCs w:val="28"/>
          <w:u w:val="single"/>
        </w:rPr>
        <w:t>-</w:t>
      </w:r>
      <w:r w:rsidRPr="00005788">
        <w:rPr>
          <w:sz w:val="28"/>
          <w:szCs w:val="28"/>
          <w:u w:val="single"/>
        </w:rPr>
        <w:t xml:space="preserve"> </w:t>
      </w:r>
      <w:r w:rsidR="00CF436F">
        <w:rPr>
          <w:sz w:val="28"/>
          <w:szCs w:val="28"/>
          <w:u w:val="single"/>
        </w:rPr>
        <w:t>г</w:t>
      </w:r>
      <w:r w:rsidR="00BF0EE8" w:rsidRPr="00BF0EE8">
        <w:rPr>
          <w:sz w:val="28"/>
          <w:szCs w:val="28"/>
          <w:u w:val="single"/>
        </w:rPr>
        <w:t>лавный государственный налоговый инспектор отдела камеральных проверок № 3</w:t>
      </w:r>
    </w:p>
    <w:p w:rsidR="00BF0EE8" w:rsidRPr="00BF0EE8" w:rsidRDefault="00693B3E" w:rsidP="00BF0EE8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>выбранных конкурсных процедур победителем конкурса признан</w:t>
      </w:r>
      <w:r w:rsidR="00975D8C">
        <w:rPr>
          <w:sz w:val="28"/>
          <w:szCs w:val="28"/>
        </w:rPr>
        <w:t>а</w:t>
      </w:r>
      <w:r w:rsidRPr="004A28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F0EE8" w:rsidRPr="00BF0EE8">
        <w:rPr>
          <w:sz w:val="28"/>
          <w:szCs w:val="28"/>
          <w:u w:val="single"/>
        </w:rPr>
        <w:t>Семененко Александра Олеговна</w:t>
      </w:r>
    </w:p>
    <w:p w:rsidR="00693B3E" w:rsidRDefault="00693B3E" w:rsidP="003751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4905" w:rsidRPr="00054905" w:rsidRDefault="00054905" w:rsidP="00FE50DC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90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9D7F3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054905">
        <w:rPr>
          <w:rFonts w:ascii="Times New Roman" w:hAnsi="Times New Roman" w:cs="Times New Roman"/>
          <w:sz w:val="28"/>
          <w:szCs w:val="28"/>
          <w:u w:val="single"/>
        </w:rPr>
        <w:t>осударственный налоговый инспектор отдела выездных проверок № 2</w:t>
      </w:r>
    </w:p>
    <w:p w:rsidR="00054905" w:rsidRPr="00054905" w:rsidRDefault="00054905" w:rsidP="00FE50DC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 xml:space="preserve">выбранных конкурсных процедур победителем конкурса признан </w:t>
      </w:r>
      <w:r>
        <w:rPr>
          <w:sz w:val="28"/>
          <w:szCs w:val="28"/>
        </w:rPr>
        <w:br/>
      </w:r>
      <w:r w:rsidRPr="00054905">
        <w:rPr>
          <w:sz w:val="28"/>
          <w:szCs w:val="28"/>
          <w:u w:val="single"/>
        </w:rPr>
        <w:t>Дмитриев Александр Юрьевич</w:t>
      </w:r>
    </w:p>
    <w:p w:rsidR="00054905" w:rsidRPr="00BF0EE8" w:rsidRDefault="00054905" w:rsidP="00054905">
      <w:pPr>
        <w:jc w:val="both"/>
        <w:rPr>
          <w:sz w:val="28"/>
          <w:szCs w:val="28"/>
          <w:u w:val="single"/>
        </w:rPr>
      </w:pPr>
    </w:p>
    <w:p w:rsidR="00D63E03" w:rsidRPr="004A2879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79">
        <w:rPr>
          <w:rFonts w:ascii="Times New Roman" w:hAnsi="Times New Roman" w:cs="Times New Roman"/>
          <w:sz w:val="28"/>
          <w:szCs w:val="28"/>
        </w:rPr>
        <w:t>Остальным претендентам</w:t>
      </w:r>
      <w:r w:rsidRPr="004A2879">
        <w:rPr>
          <w:rFonts w:ascii="Times New Roman" w:hAnsi="Times New Roman" w:cs="Times New Roman"/>
          <w:sz w:val="24"/>
          <w:szCs w:val="24"/>
        </w:rPr>
        <w:t xml:space="preserve"> </w:t>
      </w:r>
      <w:r w:rsidRPr="004A2879">
        <w:rPr>
          <w:rFonts w:ascii="Times New Roman" w:hAnsi="Times New Roman" w:cs="Times New Roman"/>
          <w:sz w:val="28"/>
          <w:szCs w:val="28"/>
        </w:rPr>
        <w:t xml:space="preserve">отказано в назначении на вакантную должность государственной гражданской службы Межрегиональной инспекции Федеральной налоговой службы по крупнейшим налогоплательщикам № 1. </w:t>
      </w:r>
    </w:p>
    <w:p w:rsidR="001C4A2A" w:rsidRDefault="004B2686" w:rsidP="001C4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</w:rPr>
        <w:t>Конкурс по должности старшего государственного налогового инспектора отдела урегулирования задолженности и обеспечения процедур банкротства,</w:t>
      </w:r>
      <w:r w:rsidR="00DE79BF">
        <w:rPr>
          <w:sz w:val="28"/>
        </w:rPr>
        <w:t xml:space="preserve"> главного</w:t>
      </w:r>
      <w:r w:rsidR="00DE79BF" w:rsidRPr="004A2879">
        <w:rPr>
          <w:sz w:val="28"/>
        </w:rPr>
        <w:t xml:space="preserve"> государственного налогового инспектора отдела </w:t>
      </w:r>
      <w:proofErr w:type="gramStart"/>
      <w:r w:rsidR="00DE79BF">
        <w:rPr>
          <w:sz w:val="28"/>
        </w:rPr>
        <w:t>риск-анализа</w:t>
      </w:r>
      <w:proofErr w:type="gramEnd"/>
      <w:r w:rsidR="00DE79BF" w:rsidRPr="004A2879">
        <w:rPr>
          <w:sz w:val="28"/>
        </w:rPr>
        <w:t>,</w:t>
      </w:r>
      <w:r w:rsidRPr="004A2879">
        <w:rPr>
          <w:sz w:val="28"/>
        </w:rPr>
        <w:t xml:space="preserve"> не состоялся </w:t>
      </w:r>
      <w:r w:rsidR="001C4A2A">
        <w:rPr>
          <w:sz w:val="28"/>
          <w:szCs w:val="28"/>
        </w:rPr>
        <w:t>в связи с отсутствием второго кандидата на замещение указанной должности.</w:t>
      </w:r>
    </w:p>
    <w:p w:rsidR="009D7F3C" w:rsidRDefault="009D7F3C" w:rsidP="009D7F3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 xml:space="preserve">Конкурс по должности старшего государственного налогового инспектора отдела урегулирования задолженности и обеспечения процедур банкротства, </w:t>
      </w:r>
      <w:r>
        <w:rPr>
          <w:rFonts w:ascii="Times New Roman" w:hAnsi="Times New Roman" w:cs="Times New Roman"/>
          <w:sz w:val="28"/>
        </w:rPr>
        <w:t>главного</w:t>
      </w:r>
      <w:r w:rsidRPr="004A2879">
        <w:rPr>
          <w:rFonts w:ascii="Times New Roman" w:hAnsi="Times New Roman" w:cs="Times New Roman"/>
          <w:sz w:val="28"/>
        </w:rPr>
        <w:t xml:space="preserve"> государственного налогового инспектора отдела</w:t>
      </w:r>
      <w:r>
        <w:rPr>
          <w:rFonts w:ascii="Times New Roman" w:hAnsi="Times New Roman" w:cs="Times New Roman"/>
          <w:sz w:val="28"/>
        </w:rPr>
        <w:t xml:space="preserve"> отраслевого </w:t>
      </w:r>
      <w:r>
        <w:rPr>
          <w:rFonts w:ascii="Times New Roman" w:hAnsi="Times New Roman" w:cs="Times New Roman"/>
          <w:sz w:val="28"/>
        </w:rPr>
        <w:br/>
        <w:t>контроля № 2</w:t>
      </w:r>
      <w:r w:rsidRPr="004A2879">
        <w:rPr>
          <w:rFonts w:ascii="Times New Roman" w:hAnsi="Times New Roman" w:cs="Times New Roman"/>
          <w:sz w:val="28"/>
        </w:rPr>
        <w:t xml:space="preserve"> не состоялся из-за отсутствия кандидатов на замещение вакантных должностей.</w:t>
      </w:r>
    </w:p>
    <w:p w:rsidR="004B2686" w:rsidRPr="004A2879" w:rsidRDefault="004B2686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D63E03" w:rsidRPr="004A2879" w:rsidRDefault="00D63E03" w:rsidP="00D63E03">
      <w:pPr>
        <w:ind w:firstLine="708"/>
        <w:jc w:val="both"/>
        <w:rPr>
          <w:sz w:val="28"/>
          <w:szCs w:val="28"/>
        </w:rPr>
      </w:pPr>
      <w:proofErr w:type="gramStart"/>
      <w:r w:rsidRPr="004A2879">
        <w:rPr>
          <w:sz w:val="28"/>
          <w:szCs w:val="28"/>
        </w:rPr>
        <w:t>В соответствии с п.32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397, и с п.11 Положения о кадровом резерве, утвержденн</w:t>
      </w:r>
      <w:r w:rsidR="0017020D">
        <w:rPr>
          <w:sz w:val="28"/>
          <w:szCs w:val="28"/>
        </w:rPr>
        <w:t>ым</w:t>
      </w:r>
      <w:r w:rsidRPr="004A2879">
        <w:rPr>
          <w:sz w:val="28"/>
          <w:szCs w:val="28"/>
        </w:rPr>
        <w:t xml:space="preserve"> приказом ФНС России от 16.06.2017 № ММВ-7-4/511@, рекомендуются   включению в кадровый резерв Межрегиональной инспекции Федеральной налоговой службы по</w:t>
      </w:r>
      <w:proofErr w:type="gramEnd"/>
      <w:r w:rsidRPr="004A2879">
        <w:rPr>
          <w:sz w:val="28"/>
          <w:szCs w:val="28"/>
        </w:rPr>
        <w:t xml:space="preserve"> крупнейшим налогоплательщикам № 1 для замещения должностей гражданской службы:</w:t>
      </w:r>
    </w:p>
    <w:p w:rsidR="008D2D82" w:rsidRPr="004A2879" w:rsidRDefault="00D63E03" w:rsidP="00D63E03">
      <w:pPr>
        <w:ind w:firstLine="708"/>
        <w:jc w:val="both"/>
        <w:rPr>
          <w:sz w:val="28"/>
          <w:szCs w:val="28"/>
        </w:rPr>
      </w:pPr>
      <w:r w:rsidRPr="004A2879">
        <w:rPr>
          <w:sz w:val="28"/>
          <w:szCs w:val="28"/>
        </w:rPr>
        <w:t xml:space="preserve">- </w:t>
      </w:r>
      <w:r w:rsidR="00F0463D">
        <w:rPr>
          <w:sz w:val="28"/>
          <w:szCs w:val="28"/>
        </w:rPr>
        <w:t>старшей</w:t>
      </w:r>
      <w:r w:rsidRPr="004A2879">
        <w:rPr>
          <w:sz w:val="28"/>
          <w:szCs w:val="28"/>
        </w:rPr>
        <w:t xml:space="preserve"> группы должностей: </w:t>
      </w:r>
      <w:r w:rsidR="007F46C6">
        <w:rPr>
          <w:sz w:val="28"/>
          <w:szCs w:val="28"/>
        </w:rPr>
        <w:t>Кияшко Мария Игоревна, Прокофьева Анастасия Викторовна</w:t>
      </w:r>
      <w:r w:rsidR="006107D1" w:rsidRPr="004A2879">
        <w:rPr>
          <w:sz w:val="28"/>
          <w:szCs w:val="28"/>
        </w:rPr>
        <w:t>.</w:t>
      </w:r>
    </w:p>
    <w:p w:rsidR="00D63E03" w:rsidRPr="004A2879" w:rsidRDefault="00D63E03" w:rsidP="00D63E03">
      <w:pPr>
        <w:ind w:firstLine="708"/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Документы претендентам, не прошедшим конкурс, могут быть им  возвращены по письменному заявлению по адресу: 129110, г. Москва,                        ул. Переяславская Б., 66, стр. 1, </w:t>
      </w:r>
      <w:proofErr w:type="spellStart"/>
      <w:r w:rsidRPr="004A2879">
        <w:rPr>
          <w:sz w:val="28"/>
          <w:szCs w:val="28"/>
        </w:rPr>
        <w:t>каб</w:t>
      </w:r>
      <w:proofErr w:type="spellEnd"/>
      <w:r w:rsidRPr="004A2879">
        <w:rPr>
          <w:sz w:val="28"/>
          <w:szCs w:val="28"/>
        </w:rPr>
        <w:t xml:space="preserve">. 605 </w:t>
      </w:r>
      <w:r w:rsidRPr="004A2879">
        <w:rPr>
          <w:sz w:val="28"/>
          <w:szCs w:val="28"/>
          <w:u w:val="single"/>
        </w:rPr>
        <w:t>с понедельника по четверг с 09.00 до 18.00; в пятницу с 09.00 до 16.45 (кроме выходных).</w:t>
      </w:r>
    </w:p>
    <w:p w:rsidR="00D63E03" w:rsidRPr="0074108F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D7" w:rsidRPr="00B82F92" w:rsidRDefault="002E00D7" w:rsidP="002E0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C8D" w:rsidRPr="00B82F92" w:rsidRDefault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26C8D" w:rsidRPr="00B82F92" w:rsidSect="004A2879">
      <w:pgSz w:w="11906" w:h="16838" w:code="9"/>
      <w:pgMar w:top="1134" w:right="851" w:bottom="709" w:left="1134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E9" w:rsidRDefault="003F27E9" w:rsidP="00C202DC">
      <w:r>
        <w:separator/>
      </w:r>
    </w:p>
  </w:endnote>
  <w:endnote w:type="continuationSeparator" w:id="0">
    <w:p w:rsidR="003F27E9" w:rsidRDefault="003F27E9" w:rsidP="00C2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E9" w:rsidRDefault="003F27E9" w:rsidP="00C202DC">
      <w:r>
        <w:separator/>
      </w:r>
    </w:p>
  </w:footnote>
  <w:footnote w:type="continuationSeparator" w:id="0">
    <w:p w:rsidR="003F27E9" w:rsidRDefault="003F27E9" w:rsidP="00C2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C"/>
    <w:rsid w:val="000030E8"/>
    <w:rsid w:val="00005788"/>
    <w:rsid w:val="0000785D"/>
    <w:rsid w:val="000106F3"/>
    <w:rsid w:val="000202FB"/>
    <w:rsid w:val="00031426"/>
    <w:rsid w:val="000322B1"/>
    <w:rsid w:val="00044AC4"/>
    <w:rsid w:val="00054905"/>
    <w:rsid w:val="000708FA"/>
    <w:rsid w:val="00080D80"/>
    <w:rsid w:val="00080F6B"/>
    <w:rsid w:val="00082C22"/>
    <w:rsid w:val="00083355"/>
    <w:rsid w:val="000B1DAF"/>
    <w:rsid w:val="00124EF3"/>
    <w:rsid w:val="001327E3"/>
    <w:rsid w:val="00160C95"/>
    <w:rsid w:val="001632A1"/>
    <w:rsid w:val="00164C55"/>
    <w:rsid w:val="00165DCA"/>
    <w:rsid w:val="0017020D"/>
    <w:rsid w:val="0017324F"/>
    <w:rsid w:val="0018381F"/>
    <w:rsid w:val="00190C6C"/>
    <w:rsid w:val="001A2067"/>
    <w:rsid w:val="001C4A2A"/>
    <w:rsid w:val="001E2253"/>
    <w:rsid w:val="001E228F"/>
    <w:rsid w:val="001E4314"/>
    <w:rsid w:val="001E713E"/>
    <w:rsid w:val="001F2DB8"/>
    <w:rsid w:val="001F326A"/>
    <w:rsid w:val="00220A46"/>
    <w:rsid w:val="00226C8D"/>
    <w:rsid w:val="00230AD7"/>
    <w:rsid w:val="002460F6"/>
    <w:rsid w:val="0025045E"/>
    <w:rsid w:val="002953C1"/>
    <w:rsid w:val="002C48D5"/>
    <w:rsid w:val="002D0D51"/>
    <w:rsid w:val="002E00D7"/>
    <w:rsid w:val="00310898"/>
    <w:rsid w:val="0035224E"/>
    <w:rsid w:val="00375106"/>
    <w:rsid w:val="00384247"/>
    <w:rsid w:val="00396861"/>
    <w:rsid w:val="00396F25"/>
    <w:rsid w:val="00397B1D"/>
    <w:rsid w:val="003A44DE"/>
    <w:rsid w:val="003D0712"/>
    <w:rsid w:val="003D3234"/>
    <w:rsid w:val="003F27E9"/>
    <w:rsid w:val="00411C78"/>
    <w:rsid w:val="00446B73"/>
    <w:rsid w:val="00461517"/>
    <w:rsid w:val="00463BB9"/>
    <w:rsid w:val="00465D85"/>
    <w:rsid w:val="00480C59"/>
    <w:rsid w:val="004849E9"/>
    <w:rsid w:val="004A2879"/>
    <w:rsid w:val="004B2686"/>
    <w:rsid w:val="004C1D6C"/>
    <w:rsid w:val="004E30A7"/>
    <w:rsid w:val="004F6B20"/>
    <w:rsid w:val="00501ACB"/>
    <w:rsid w:val="00504C60"/>
    <w:rsid w:val="00505CFA"/>
    <w:rsid w:val="00516A89"/>
    <w:rsid w:val="005246CB"/>
    <w:rsid w:val="005529A5"/>
    <w:rsid w:val="00552C8D"/>
    <w:rsid w:val="005C6103"/>
    <w:rsid w:val="006107D1"/>
    <w:rsid w:val="00613723"/>
    <w:rsid w:val="00625804"/>
    <w:rsid w:val="00642B49"/>
    <w:rsid w:val="00686B19"/>
    <w:rsid w:val="00693B3E"/>
    <w:rsid w:val="006B1C87"/>
    <w:rsid w:val="006E2C00"/>
    <w:rsid w:val="0071067C"/>
    <w:rsid w:val="0074108F"/>
    <w:rsid w:val="00754A55"/>
    <w:rsid w:val="00761468"/>
    <w:rsid w:val="0076554B"/>
    <w:rsid w:val="00774697"/>
    <w:rsid w:val="00777405"/>
    <w:rsid w:val="007C7898"/>
    <w:rsid w:val="007D12C1"/>
    <w:rsid w:val="007F46C6"/>
    <w:rsid w:val="00805064"/>
    <w:rsid w:val="008613F0"/>
    <w:rsid w:val="00865114"/>
    <w:rsid w:val="008677EA"/>
    <w:rsid w:val="008A5E46"/>
    <w:rsid w:val="008C13BA"/>
    <w:rsid w:val="008C6853"/>
    <w:rsid w:val="008C7C88"/>
    <w:rsid w:val="008D2D82"/>
    <w:rsid w:val="008D4939"/>
    <w:rsid w:val="008E1FDC"/>
    <w:rsid w:val="00900804"/>
    <w:rsid w:val="00942620"/>
    <w:rsid w:val="00944239"/>
    <w:rsid w:val="00975D8C"/>
    <w:rsid w:val="009942D9"/>
    <w:rsid w:val="009A24CE"/>
    <w:rsid w:val="009A7B91"/>
    <w:rsid w:val="009D7F3C"/>
    <w:rsid w:val="009E1264"/>
    <w:rsid w:val="00A313AA"/>
    <w:rsid w:val="00A447EB"/>
    <w:rsid w:val="00A70AA5"/>
    <w:rsid w:val="00A86C0A"/>
    <w:rsid w:val="00AA070E"/>
    <w:rsid w:val="00AB0BEC"/>
    <w:rsid w:val="00AE39F9"/>
    <w:rsid w:val="00AF7583"/>
    <w:rsid w:val="00B072E2"/>
    <w:rsid w:val="00B27DEF"/>
    <w:rsid w:val="00B82F92"/>
    <w:rsid w:val="00B90671"/>
    <w:rsid w:val="00BA24A9"/>
    <w:rsid w:val="00BB2F91"/>
    <w:rsid w:val="00BB3CF5"/>
    <w:rsid w:val="00BC126E"/>
    <w:rsid w:val="00BF0D3D"/>
    <w:rsid w:val="00BF0EE8"/>
    <w:rsid w:val="00BF25BA"/>
    <w:rsid w:val="00C02E83"/>
    <w:rsid w:val="00C15DCC"/>
    <w:rsid w:val="00C202DC"/>
    <w:rsid w:val="00C23F98"/>
    <w:rsid w:val="00C25F4B"/>
    <w:rsid w:val="00C330D0"/>
    <w:rsid w:val="00C4650C"/>
    <w:rsid w:val="00C73766"/>
    <w:rsid w:val="00C82D30"/>
    <w:rsid w:val="00CD1647"/>
    <w:rsid w:val="00CD2E8A"/>
    <w:rsid w:val="00CE2ED2"/>
    <w:rsid w:val="00CE7FBF"/>
    <w:rsid w:val="00CF436F"/>
    <w:rsid w:val="00D129D3"/>
    <w:rsid w:val="00D159FE"/>
    <w:rsid w:val="00D163B1"/>
    <w:rsid w:val="00D25B45"/>
    <w:rsid w:val="00D63E03"/>
    <w:rsid w:val="00DA623F"/>
    <w:rsid w:val="00DB7B17"/>
    <w:rsid w:val="00DC00B0"/>
    <w:rsid w:val="00DC7584"/>
    <w:rsid w:val="00DE18FA"/>
    <w:rsid w:val="00DE2E52"/>
    <w:rsid w:val="00DE79BF"/>
    <w:rsid w:val="00E00942"/>
    <w:rsid w:val="00E0384D"/>
    <w:rsid w:val="00E10F52"/>
    <w:rsid w:val="00E11C66"/>
    <w:rsid w:val="00E24F41"/>
    <w:rsid w:val="00E469B2"/>
    <w:rsid w:val="00E6079F"/>
    <w:rsid w:val="00EA1CB8"/>
    <w:rsid w:val="00EC2B51"/>
    <w:rsid w:val="00ED5593"/>
    <w:rsid w:val="00EF30C0"/>
    <w:rsid w:val="00F0463D"/>
    <w:rsid w:val="00F2730D"/>
    <w:rsid w:val="00F57D08"/>
    <w:rsid w:val="00F60124"/>
    <w:rsid w:val="00F94B48"/>
    <w:rsid w:val="00FB3FF1"/>
    <w:rsid w:val="00FD0011"/>
    <w:rsid w:val="00FD0A05"/>
    <w:rsid w:val="00FE50DC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90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90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KONKURS_DOC_MSG_RESULT_INFO.DOT</Template>
  <TotalTime>343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Львовна</dc:creator>
  <cp:lastModifiedBy>Александрова Татьяна Львовна</cp:lastModifiedBy>
  <cp:revision>160</cp:revision>
  <cp:lastPrinted>2021-09-23T07:34:00Z</cp:lastPrinted>
  <dcterms:created xsi:type="dcterms:W3CDTF">2020-07-24T15:01:00Z</dcterms:created>
  <dcterms:modified xsi:type="dcterms:W3CDTF">2022-03-21T10:22:00Z</dcterms:modified>
</cp:coreProperties>
</file>