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ED166D" w:rsidRDefault="003B7A81" w:rsidP="00ED166D">
      <w:pPr>
        <w:pStyle w:val="a5"/>
        <w:widowControl w:val="0"/>
        <w:rPr>
          <w:rFonts w:cs="Times New Roman"/>
          <w:sz w:val="24"/>
          <w:szCs w:val="24"/>
        </w:rPr>
      </w:pPr>
      <w:r w:rsidRPr="00ED166D">
        <w:rPr>
          <w:rFonts w:cs="Times New Roman"/>
          <w:sz w:val="24"/>
          <w:szCs w:val="24"/>
        </w:rPr>
        <w:t>Должностной регламент</w:t>
      </w:r>
    </w:p>
    <w:p w:rsidR="00D07B29" w:rsidRPr="00ED166D" w:rsidRDefault="00D07B29" w:rsidP="00ED166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66D">
        <w:rPr>
          <w:rFonts w:ascii="Times New Roman" w:hAnsi="Times New Roman" w:cs="Times New Roman"/>
          <w:b/>
          <w:sz w:val="24"/>
          <w:szCs w:val="24"/>
        </w:rPr>
        <w:t xml:space="preserve">главного государственного налогового инспектора </w:t>
      </w:r>
    </w:p>
    <w:p w:rsidR="00E47068" w:rsidRPr="00ED166D" w:rsidRDefault="00BA263C" w:rsidP="00ED166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6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7C40" w:rsidRPr="00ED166D">
        <w:rPr>
          <w:rFonts w:ascii="Times New Roman" w:hAnsi="Times New Roman" w:cs="Times New Roman"/>
          <w:b/>
          <w:sz w:val="24"/>
          <w:szCs w:val="24"/>
        </w:rPr>
        <w:t>сводно-аналитического отдела</w:t>
      </w:r>
    </w:p>
    <w:p w:rsidR="000C2E02" w:rsidRPr="00ED166D" w:rsidRDefault="00E47068" w:rsidP="00ED166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66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по </w:t>
      </w:r>
      <w:r w:rsidRPr="00ED166D">
        <w:rPr>
          <w:rFonts w:ascii="Times New Roman" w:hAnsi="Times New Roman" w:cs="Times New Roman"/>
          <w:b/>
          <w:sz w:val="24"/>
          <w:szCs w:val="24"/>
        </w:rPr>
        <w:br/>
        <w:t>крупнейшим налогоплательщикам № 2</w:t>
      </w:r>
    </w:p>
    <w:p w:rsidR="00E47068" w:rsidRPr="00ED166D" w:rsidRDefault="00E47068" w:rsidP="00ED166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D166D" w:rsidRDefault="003B7A81" w:rsidP="00ED166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66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D166D">
        <w:rPr>
          <w:rFonts w:ascii="Times New Roman" w:hAnsi="Times New Roman" w:cs="Times New Roman"/>
          <w:b/>
          <w:sz w:val="24"/>
          <w:szCs w:val="24"/>
        </w:rPr>
        <w:t> </w:t>
      </w:r>
      <w:r w:rsidRPr="00ED166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D166D" w:rsidRDefault="003B7A81" w:rsidP="00ED166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ED166D" w:rsidRDefault="003B7A81" w:rsidP="00ED166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1.</w:t>
      </w:r>
      <w:r w:rsidR="00016846" w:rsidRPr="00ED166D">
        <w:rPr>
          <w:rFonts w:ascii="Times New Roman" w:hAnsi="Times New Roman" w:cs="Times New Roman"/>
          <w:sz w:val="24"/>
          <w:szCs w:val="24"/>
        </w:rPr>
        <w:t> </w:t>
      </w:r>
      <w:r w:rsidRPr="00ED166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ED166D">
        <w:rPr>
          <w:rFonts w:ascii="Times New Roman" w:hAnsi="Times New Roman" w:cs="Times New Roman"/>
          <w:sz w:val="24"/>
          <w:szCs w:val="24"/>
        </w:rPr>
        <w:br/>
      </w:r>
      <w:r w:rsidRPr="00ED166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ED166D">
        <w:rPr>
          <w:rFonts w:ascii="Times New Roman" w:hAnsi="Times New Roman" w:cs="Times New Roman"/>
          <w:sz w:val="24"/>
          <w:szCs w:val="24"/>
        </w:rPr>
        <w:t>–</w:t>
      </w:r>
      <w:r w:rsidRPr="00ED166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D07B29" w:rsidRPr="00ED166D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E47068" w:rsidRPr="00ED166D">
        <w:rPr>
          <w:rFonts w:ascii="Times New Roman" w:hAnsi="Times New Roman" w:cs="Times New Roman"/>
          <w:sz w:val="24"/>
          <w:szCs w:val="24"/>
        </w:rPr>
        <w:t xml:space="preserve"> </w:t>
      </w:r>
      <w:r w:rsidR="00D77C40" w:rsidRPr="00ED166D">
        <w:rPr>
          <w:rFonts w:ascii="Times New Roman" w:hAnsi="Times New Roman" w:cs="Times New Roman"/>
          <w:sz w:val="24"/>
          <w:szCs w:val="24"/>
        </w:rPr>
        <w:t xml:space="preserve">сводно-аналитического </w:t>
      </w:r>
      <w:r w:rsidR="00130D6F" w:rsidRPr="00ED166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F5AA9" w:rsidRPr="00ED166D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1F232B" w:rsidRPr="00ED166D">
        <w:rPr>
          <w:rFonts w:ascii="Times New Roman" w:hAnsi="Times New Roman" w:cs="Times New Roman"/>
          <w:sz w:val="24"/>
          <w:szCs w:val="24"/>
        </w:rPr>
        <w:t>о</w:t>
      </w:r>
      <w:r w:rsidR="00EF5AA9" w:rsidRPr="00ED166D">
        <w:rPr>
          <w:rFonts w:ascii="Times New Roman" w:hAnsi="Times New Roman" w:cs="Times New Roman"/>
          <w:sz w:val="24"/>
          <w:szCs w:val="24"/>
        </w:rPr>
        <w:t xml:space="preserve">тдел) </w:t>
      </w:r>
      <w:r w:rsidR="00E47068" w:rsidRPr="00ED166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1F232B" w:rsidRPr="00ED166D">
        <w:rPr>
          <w:rFonts w:ascii="Times New Roman" w:hAnsi="Times New Roman" w:cs="Times New Roman"/>
          <w:sz w:val="24"/>
          <w:szCs w:val="24"/>
        </w:rPr>
        <w:t>–</w:t>
      </w:r>
      <w:r w:rsidR="00E47068" w:rsidRPr="00ED166D">
        <w:rPr>
          <w:rFonts w:ascii="Times New Roman" w:hAnsi="Times New Roman" w:cs="Times New Roman"/>
          <w:sz w:val="24"/>
          <w:szCs w:val="24"/>
        </w:rPr>
        <w:t xml:space="preserve"> </w:t>
      </w:r>
      <w:r w:rsidR="00D07B29" w:rsidRPr="00ED166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47068" w:rsidRPr="00ED166D">
        <w:rPr>
          <w:rFonts w:ascii="Times New Roman" w:hAnsi="Times New Roman" w:cs="Times New Roman"/>
          <w:sz w:val="24"/>
          <w:szCs w:val="24"/>
        </w:rPr>
        <w:t>)</w:t>
      </w:r>
      <w:r w:rsidR="00532AAD" w:rsidRPr="00ED166D">
        <w:rPr>
          <w:rFonts w:ascii="Times New Roman" w:hAnsi="Times New Roman" w:cs="Times New Roman"/>
          <w:sz w:val="24"/>
          <w:szCs w:val="24"/>
        </w:rPr>
        <w:t xml:space="preserve"> </w:t>
      </w:r>
      <w:r w:rsidRPr="00ED166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30D6F" w:rsidRPr="00ED166D">
        <w:rPr>
          <w:rFonts w:ascii="Times New Roman" w:hAnsi="Times New Roman" w:cs="Times New Roman"/>
          <w:sz w:val="24"/>
          <w:szCs w:val="24"/>
        </w:rPr>
        <w:t>ведущей</w:t>
      </w:r>
      <w:r w:rsidR="00340885" w:rsidRPr="00ED166D">
        <w:rPr>
          <w:rFonts w:ascii="Times New Roman" w:hAnsi="Times New Roman" w:cs="Times New Roman"/>
          <w:sz w:val="24"/>
          <w:szCs w:val="24"/>
        </w:rPr>
        <w:t xml:space="preserve"> </w:t>
      </w:r>
      <w:r w:rsidRPr="00ED166D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127E7" w:rsidRPr="00ED166D">
        <w:rPr>
          <w:rFonts w:ascii="Times New Roman" w:hAnsi="Times New Roman" w:cs="Times New Roman"/>
          <w:sz w:val="24"/>
          <w:szCs w:val="24"/>
        </w:rPr>
        <w:t>«</w:t>
      </w:r>
      <w:r w:rsidR="00D07B29" w:rsidRPr="00ED166D">
        <w:rPr>
          <w:rFonts w:ascii="Times New Roman" w:hAnsi="Times New Roman" w:cs="Times New Roman"/>
          <w:sz w:val="24"/>
          <w:szCs w:val="24"/>
        </w:rPr>
        <w:t>специалисты</w:t>
      </w:r>
      <w:r w:rsidR="000127E7" w:rsidRPr="00ED166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ED166D" w:rsidRDefault="00D6462A" w:rsidP="00ED16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D07B29" w:rsidRPr="00ED166D">
        <w:rPr>
          <w:rFonts w:ascii="Times New Roman" w:hAnsi="Times New Roman" w:cs="Times New Roman"/>
          <w:sz w:val="24"/>
          <w:szCs w:val="24"/>
        </w:rPr>
        <w:t>- 11-3-3-020</w:t>
      </w:r>
      <w:r w:rsidR="001F232B" w:rsidRPr="00ED166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ED166D" w:rsidRDefault="00E5383C" w:rsidP="00ED16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2.</w:t>
      </w:r>
      <w:r w:rsidR="00016846" w:rsidRPr="00ED166D">
        <w:rPr>
          <w:rFonts w:ascii="Times New Roman" w:hAnsi="Times New Roman" w:cs="Times New Roman"/>
          <w:sz w:val="24"/>
          <w:szCs w:val="24"/>
        </w:rPr>
        <w:t> </w:t>
      </w:r>
      <w:r w:rsidRPr="00ED166D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07B29" w:rsidRPr="00ED166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16846" w:rsidRPr="00ED166D">
        <w:rPr>
          <w:rFonts w:ascii="Times New Roman" w:hAnsi="Times New Roman" w:cs="Times New Roman"/>
          <w:sz w:val="24"/>
          <w:szCs w:val="24"/>
        </w:rPr>
        <w:t xml:space="preserve">: </w:t>
      </w:r>
      <w:r w:rsidR="007E32E6" w:rsidRPr="00ED166D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ED166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ED166D" w:rsidRDefault="00E5383C" w:rsidP="00ED16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3.</w:t>
      </w:r>
      <w:r w:rsidR="00016846" w:rsidRPr="00ED166D">
        <w:rPr>
          <w:rFonts w:ascii="Times New Roman" w:hAnsi="Times New Roman" w:cs="Times New Roman"/>
          <w:sz w:val="24"/>
          <w:szCs w:val="24"/>
        </w:rPr>
        <w:t> </w:t>
      </w:r>
      <w:r w:rsidRPr="00ED166D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A92824" w:rsidRPr="00ED166D">
        <w:rPr>
          <w:rFonts w:ascii="Times New Roman" w:hAnsi="Times New Roman" w:cs="Times New Roman"/>
          <w:sz w:val="24"/>
          <w:szCs w:val="24"/>
        </w:rPr>
        <w:t xml:space="preserve"> </w:t>
      </w:r>
      <w:r w:rsidR="00D07B29" w:rsidRPr="00ED166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A92824" w:rsidRPr="00ED166D">
        <w:rPr>
          <w:rFonts w:ascii="Times New Roman" w:hAnsi="Times New Roman" w:cs="Times New Roman"/>
          <w:sz w:val="24"/>
          <w:szCs w:val="24"/>
        </w:rPr>
        <w:t xml:space="preserve">: </w:t>
      </w:r>
      <w:r w:rsidR="00D77C40" w:rsidRPr="00ED166D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2B40E3" w:rsidRPr="00ED166D">
        <w:rPr>
          <w:rFonts w:ascii="Times New Roman" w:hAnsi="Times New Roman" w:cs="Times New Roman"/>
          <w:sz w:val="24"/>
          <w:szCs w:val="24"/>
        </w:rPr>
        <w:t xml:space="preserve">. </w:t>
      </w:r>
      <w:r w:rsidR="00C67D1A" w:rsidRPr="00ED166D">
        <w:rPr>
          <w:rFonts w:ascii="Times New Roman" w:hAnsi="Times New Roman" w:cs="Times New Roman"/>
          <w:sz w:val="24"/>
          <w:szCs w:val="24"/>
        </w:rPr>
        <w:t>Д</w:t>
      </w:r>
      <w:r w:rsidR="002B40E3" w:rsidRPr="00ED166D">
        <w:rPr>
          <w:rFonts w:ascii="Times New Roman" w:hAnsi="Times New Roman" w:cs="Times New Roman"/>
          <w:sz w:val="24"/>
          <w:szCs w:val="24"/>
        </w:rPr>
        <w:t xml:space="preserve">етализация вида профессиональной служебной деятельности: </w:t>
      </w:r>
      <w:r w:rsidR="00D77C40" w:rsidRPr="00ED166D">
        <w:rPr>
          <w:rFonts w:ascii="Times New Roman" w:hAnsi="Times New Roman" w:cs="Times New Roman"/>
          <w:sz w:val="24"/>
          <w:szCs w:val="24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="00B877E4" w:rsidRPr="00ED166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D166D" w:rsidRDefault="00016846" w:rsidP="00ED16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4</w:t>
      </w:r>
      <w:r w:rsidR="003B7A81" w:rsidRPr="00ED166D">
        <w:rPr>
          <w:rFonts w:ascii="Times New Roman" w:hAnsi="Times New Roman" w:cs="Times New Roman"/>
          <w:sz w:val="24"/>
          <w:szCs w:val="24"/>
        </w:rPr>
        <w:t>.</w:t>
      </w:r>
      <w:r w:rsidRPr="00ED166D">
        <w:rPr>
          <w:rFonts w:ascii="Times New Roman" w:hAnsi="Times New Roman" w:cs="Times New Roman"/>
          <w:sz w:val="24"/>
          <w:szCs w:val="24"/>
        </w:rPr>
        <w:t> </w:t>
      </w:r>
      <w:r w:rsidR="00130D6F" w:rsidRPr="00ED166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07B29" w:rsidRPr="00ED166D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130D6F" w:rsidRPr="00ED166D">
        <w:rPr>
          <w:rFonts w:ascii="Times New Roman" w:hAnsi="Times New Roman" w:cs="Times New Roman"/>
          <w:sz w:val="24"/>
          <w:szCs w:val="24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ED166D" w:rsidRDefault="001559CE" w:rsidP="00ED16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5. </w:t>
      </w:r>
      <w:r w:rsidR="00D07B29" w:rsidRPr="00ED166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 </w:t>
      </w:r>
      <w:r w:rsidR="00130D6F" w:rsidRPr="00ED166D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D07B29" w:rsidRPr="00ED166D">
        <w:rPr>
          <w:rFonts w:ascii="Times New Roman" w:hAnsi="Times New Roman" w:cs="Times New Roman"/>
          <w:sz w:val="24"/>
          <w:szCs w:val="24"/>
        </w:rPr>
        <w:t>отдела, в его отсутствие заместителю начальника отдела.</w:t>
      </w:r>
    </w:p>
    <w:p w:rsidR="003B7A81" w:rsidRPr="00ED166D" w:rsidRDefault="003B7A81" w:rsidP="00ED16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166D" w:rsidRDefault="003B7A81" w:rsidP="00ED166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66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D166D">
        <w:rPr>
          <w:rFonts w:ascii="Times New Roman" w:hAnsi="Times New Roman" w:cs="Times New Roman"/>
          <w:b/>
          <w:sz w:val="24"/>
          <w:szCs w:val="24"/>
        </w:rPr>
        <w:t> </w:t>
      </w:r>
      <w:r w:rsidRPr="00ED166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ED166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D166D" w:rsidRDefault="003B7A81" w:rsidP="00ED16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166D" w:rsidRDefault="007B2780" w:rsidP="00ED1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6</w:t>
      </w:r>
      <w:r w:rsidR="003B7A81" w:rsidRPr="00ED166D">
        <w:rPr>
          <w:rFonts w:ascii="Times New Roman" w:hAnsi="Times New Roman" w:cs="Times New Roman"/>
          <w:sz w:val="24"/>
          <w:szCs w:val="24"/>
        </w:rPr>
        <w:t>.</w:t>
      </w:r>
      <w:r w:rsidR="0049073B" w:rsidRPr="00ED166D">
        <w:rPr>
          <w:rFonts w:ascii="Times New Roman" w:hAnsi="Times New Roman" w:cs="Times New Roman"/>
          <w:sz w:val="24"/>
          <w:szCs w:val="24"/>
        </w:rPr>
        <w:t> </w:t>
      </w:r>
      <w:r w:rsidR="003B7A81" w:rsidRPr="00ED166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7B29" w:rsidRPr="00ED166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ED166D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ED166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D166D" w:rsidRDefault="007B2780" w:rsidP="00ED1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6.1.</w:t>
      </w:r>
      <w:r w:rsidR="0049073B" w:rsidRPr="00ED166D">
        <w:rPr>
          <w:rFonts w:ascii="Times New Roman" w:hAnsi="Times New Roman" w:cs="Times New Roman"/>
          <w:sz w:val="24"/>
          <w:szCs w:val="24"/>
        </w:rPr>
        <w:t> </w:t>
      </w:r>
      <w:r w:rsidRPr="00ED166D">
        <w:rPr>
          <w:rFonts w:ascii="Times New Roman" w:hAnsi="Times New Roman" w:cs="Times New Roman"/>
          <w:sz w:val="24"/>
          <w:szCs w:val="24"/>
        </w:rPr>
        <w:t>Н</w:t>
      </w:r>
      <w:r w:rsidR="003B7A81" w:rsidRPr="00ED166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341B1" w:rsidRPr="00ED166D">
        <w:rPr>
          <w:rFonts w:ascii="Times New Roman" w:hAnsi="Times New Roman" w:cs="Times New Roman"/>
          <w:sz w:val="24"/>
          <w:szCs w:val="24"/>
        </w:rPr>
        <w:t xml:space="preserve">высшего образования </w:t>
      </w:r>
      <w:r w:rsidR="00615D4C" w:rsidRPr="00ED166D">
        <w:rPr>
          <w:rFonts w:ascii="Times New Roman" w:hAnsi="Times New Roman" w:cs="Times New Roman"/>
          <w:sz w:val="24"/>
          <w:szCs w:val="24"/>
        </w:rPr>
        <w:t>– бакалавриат</w:t>
      </w:r>
      <w:r w:rsidR="00986E52" w:rsidRPr="00ED166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D166D" w:rsidRDefault="0049073B" w:rsidP="00ED1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D166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615D4C" w:rsidRPr="00ED166D">
        <w:rPr>
          <w:rFonts w:ascii="Times New Roman" w:hAnsi="Times New Roman" w:cs="Times New Roman"/>
          <w:spacing w:val="-2"/>
          <w:sz w:val="24"/>
          <w:szCs w:val="24"/>
        </w:rPr>
        <w:t>Требования к стажу – не предъявляются</w:t>
      </w:r>
      <w:r w:rsidRPr="00ED166D">
        <w:rPr>
          <w:rFonts w:ascii="Times New Roman" w:hAnsi="Times New Roman" w:cs="Times New Roman"/>
          <w:sz w:val="24"/>
          <w:szCs w:val="24"/>
        </w:rPr>
        <w:t>.</w:t>
      </w:r>
    </w:p>
    <w:p w:rsidR="00D63DC8" w:rsidRPr="00ED166D" w:rsidRDefault="0098413A" w:rsidP="00ED1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D166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ED166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ED166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ED166D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D63DC8" w:rsidRPr="00ED166D" w:rsidRDefault="00D63DC8" w:rsidP="00ED166D">
      <w:pPr>
        <w:pStyle w:val="af4"/>
        <w:widowControl w:val="0"/>
        <w:numPr>
          <w:ilvl w:val="0"/>
          <w:numId w:val="1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знания государственного языка Российской Федерации (русского языка);</w:t>
      </w:r>
    </w:p>
    <w:p w:rsidR="00D63DC8" w:rsidRPr="00ED166D" w:rsidRDefault="00D63DC8" w:rsidP="00ED166D">
      <w:pPr>
        <w:pStyle w:val="af4"/>
        <w:widowControl w:val="0"/>
        <w:numPr>
          <w:ilvl w:val="0"/>
          <w:numId w:val="1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 xml:space="preserve">знания основ </w:t>
      </w:r>
      <w:hyperlink r:id="rId9" w:history="1">
        <w:r w:rsidRPr="00ED166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ED166D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D63DC8" w:rsidRPr="00ED166D" w:rsidRDefault="00D63DC8" w:rsidP="00ED166D">
      <w:pPr>
        <w:pStyle w:val="af4"/>
        <w:widowControl w:val="0"/>
        <w:numPr>
          <w:ilvl w:val="0"/>
          <w:numId w:val="1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знания в области информационно-коммуникационных технологий.</w:t>
      </w:r>
    </w:p>
    <w:p w:rsidR="00E711C3" w:rsidRPr="00ED166D" w:rsidRDefault="00C20C8F" w:rsidP="00ED1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ED166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ED166D">
        <w:rPr>
          <w:rFonts w:ascii="Times New Roman" w:hAnsi="Times New Roman" w:cs="Times New Roman"/>
          <w:sz w:val="24"/>
          <w:szCs w:val="24"/>
        </w:rPr>
        <w:t>:</w:t>
      </w:r>
    </w:p>
    <w:p w:rsidR="000A039B" w:rsidRPr="00ED166D" w:rsidRDefault="00CA730A" w:rsidP="00ED1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6.4.1.</w:t>
      </w:r>
      <w:r w:rsidR="0071560A" w:rsidRPr="00ED166D">
        <w:rPr>
          <w:rFonts w:ascii="Times New Roman" w:hAnsi="Times New Roman" w:cs="Times New Roman"/>
          <w:sz w:val="24"/>
          <w:szCs w:val="24"/>
        </w:rPr>
        <w:t> </w:t>
      </w:r>
      <w:r w:rsidRPr="00ED166D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0A039B" w:rsidRPr="00ED166D" w:rsidRDefault="000A039B" w:rsidP="00ED166D">
      <w:pPr>
        <w:pStyle w:val="ConsPlusNormal"/>
        <w:numPr>
          <w:ilvl w:val="0"/>
          <w:numId w:val="15"/>
        </w:numPr>
        <w:tabs>
          <w:tab w:val="left" w:pos="1701"/>
        </w:tabs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0" w:history="1">
        <w:r w:rsidRPr="00ED166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D166D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0A039B" w:rsidRPr="00ED166D" w:rsidRDefault="000A039B" w:rsidP="00ED166D">
      <w:pPr>
        <w:pStyle w:val="ConsPlusNormal"/>
        <w:numPr>
          <w:ilvl w:val="0"/>
          <w:numId w:val="15"/>
        </w:numPr>
        <w:tabs>
          <w:tab w:val="left" w:pos="1701"/>
        </w:tabs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1" w:history="1">
        <w:r w:rsidRPr="00ED166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D166D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0A039B" w:rsidRPr="00ED166D" w:rsidRDefault="00856CD7" w:rsidP="00ED166D">
      <w:pPr>
        <w:pStyle w:val="af4"/>
        <w:widowControl w:val="0"/>
        <w:numPr>
          <w:ilvl w:val="0"/>
          <w:numId w:val="15"/>
        </w:numPr>
        <w:tabs>
          <w:tab w:val="left" w:pos="1701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0A039B" w:rsidRPr="00ED166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0A039B" w:rsidRPr="00ED166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</w:t>
      </w:r>
      <w:r w:rsidR="000A039B" w:rsidRPr="00ED166D">
        <w:rPr>
          <w:rFonts w:ascii="Times New Roman" w:hAnsi="Times New Roman" w:cs="Times New Roman"/>
          <w:sz w:val="24"/>
          <w:szCs w:val="24"/>
        </w:rPr>
        <w:br/>
        <w:t>«О налоговых органах Российской Федерации»;</w:t>
      </w:r>
    </w:p>
    <w:p w:rsidR="000A039B" w:rsidRPr="00ED166D" w:rsidRDefault="000A039B" w:rsidP="00ED166D">
      <w:pPr>
        <w:pStyle w:val="af4"/>
        <w:widowControl w:val="0"/>
        <w:numPr>
          <w:ilvl w:val="0"/>
          <w:numId w:val="15"/>
        </w:numPr>
        <w:tabs>
          <w:tab w:val="left" w:pos="1701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Pr="00ED166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D166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</w:t>
      </w:r>
      <w:r w:rsidRPr="00ED166D">
        <w:rPr>
          <w:rFonts w:ascii="Times New Roman" w:hAnsi="Times New Roman" w:cs="Times New Roman"/>
          <w:sz w:val="24"/>
          <w:szCs w:val="24"/>
        </w:rPr>
        <w:br/>
        <w:t>N 152-ФЗ «О персональных данных»;</w:t>
      </w:r>
    </w:p>
    <w:p w:rsidR="000A039B" w:rsidRPr="00ED166D" w:rsidRDefault="00856CD7" w:rsidP="00ED166D">
      <w:pPr>
        <w:pStyle w:val="af4"/>
        <w:widowControl w:val="0"/>
        <w:numPr>
          <w:ilvl w:val="0"/>
          <w:numId w:val="15"/>
        </w:numPr>
        <w:tabs>
          <w:tab w:val="left" w:pos="1701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0A039B" w:rsidRPr="00ED166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A039B" w:rsidRPr="00ED166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</w:t>
      </w:r>
      <w:r w:rsidR="00055A88" w:rsidRPr="00ED166D">
        <w:rPr>
          <w:rFonts w:ascii="Times New Roman" w:hAnsi="Times New Roman" w:cs="Times New Roman"/>
          <w:sz w:val="24"/>
          <w:szCs w:val="24"/>
        </w:rPr>
        <w:br/>
      </w:r>
      <w:r w:rsidR="000A039B" w:rsidRPr="00ED166D">
        <w:rPr>
          <w:rFonts w:ascii="Times New Roman" w:hAnsi="Times New Roman" w:cs="Times New Roman"/>
          <w:sz w:val="24"/>
          <w:szCs w:val="24"/>
        </w:rPr>
        <w:t>N 506 «Об утверждении Положения о Федеральной налоговой службе».</w:t>
      </w:r>
    </w:p>
    <w:p w:rsidR="00807262" w:rsidRPr="00ED166D" w:rsidRDefault="00807262" w:rsidP="00ED166D">
      <w:pPr>
        <w:pStyle w:val="af4"/>
        <w:widowControl w:val="0"/>
        <w:numPr>
          <w:ilvl w:val="0"/>
          <w:numId w:val="15"/>
        </w:numPr>
        <w:tabs>
          <w:tab w:val="left" w:pos="1701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 xml:space="preserve">Федеральный закон от 27.07.2004 № 79-ФЗ «О государственной гражданской </w:t>
      </w:r>
      <w:r w:rsidRPr="00ED166D">
        <w:rPr>
          <w:rFonts w:ascii="Times New Roman" w:hAnsi="Times New Roman" w:cs="Times New Roman"/>
          <w:sz w:val="24"/>
          <w:szCs w:val="24"/>
        </w:rPr>
        <w:lastRenderedPageBreak/>
        <w:t>службе Российской Федерации»;</w:t>
      </w:r>
    </w:p>
    <w:p w:rsidR="00807262" w:rsidRPr="00ED166D" w:rsidRDefault="00807262" w:rsidP="00ED166D">
      <w:pPr>
        <w:pStyle w:val="af4"/>
        <w:widowControl w:val="0"/>
        <w:numPr>
          <w:ilvl w:val="0"/>
          <w:numId w:val="15"/>
        </w:numPr>
        <w:tabs>
          <w:tab w:val="left" w:pos="1701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Федеральный закон от 25.12.2008 № 273-ФЗ «О противодействии коррупции».</w:t>
      </w:r>
    </w:p>
    <w:p w:rsidR="0071560A" w:rsidRPr="00ED166D" w:rsidRDefault="00B86C2F" w:rsidP="00ED1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81666B" w:rsidRPr="00ED166D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ED166D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F341B1" w:rsidRPr="00ED166D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0A039B" w:rsidRPr="00ED166D" w:rsidRDefault="0071560A" w:rsidP="00ED1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ED166D">
        <w:rPr>
          <w:rFonts w:ascii="Times New Roman" w:hAnsi="Times New Roman" w:cs="Times New Roman"/>
          <w:sz w:val="24"/>
          <w:szCs w:val="24"/>
        </w:rPr>
        <w:t>:</w:t>
      </w:r>
    </w:p>
    <w:p w:rsidR="000A039B" w:rsidRPr="00ED166D" w:rsidRDefault="00261D29" w:rsidP="00ED166D">
      <w:pPr>
        <w:pStyle w:val="af4"/>
        <w:widowControl w:val="0"/>
        <w:numPr>
          <w:ilvl w:val="0"/>
          <w:numId w:val="16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</w:t>
      </w:r>
      <w:r w:rsidR="00665D51" w:rsidRPr="00ED166D">
        <w:rPr>
          <w:rFonts w:ascii="Times New Roman" w:hAnsi="Times New Roman" w:cs="Times New Roman"/>
          <w:sz w:val="24"/>
          <w:szCs w:val="24"/>
        </w:rPr>
        <w:t>;</w:t>
      </w:r>
    </w:p>
    <w:p w:rsidR="000A039B" w:rsidRPr="00ED166D" w:rsidRDefault="00261D29" w:rsidP="00ED166D">
      <w:pPr>
        <w:pStyle w:val="af4"/>
        <w:widowControl w:val="0"/>
        <w:numPr>
          <w:ilvl w:val="0"/>
          <w:numId w:val="16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порядок применения бюджетной классификации Российской Федерации</w:t>
      </w:r>
      <w:r w:rsidR="003C6CB2" w:rsidRPr="00ED166D">
        <w:rPr>
          <w:rFonts w:ascii="Times New Roman" w:hAnsi="Times New Roman" w:cs="Times New Roman"/>
          <w:sz w:val="24"/>
          <w:szCs w:val="24"/>
        </w:rPr>
        <w:t>.</w:t>
      </w:r>
    </w:p>
    <w:p w:rsidR="000A039B" w:rsidRPr="00ED166D" w:rsidRDefault="00027871" w:rsidP="00ED1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D166D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ED166D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0A039B" w:rsidRPr="00ED166D" w:rsidRDefault="00261D29" w:rsidP="00ED166D">
      <w:pPr>
        <w:pStyle w:val="af4"/>
        <w:widowControl w:val="0"/>
        <w:numPr>
          <w:ilvl w:val="0"/>
          <w:numId w:val="1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методы бюджетного планирования;</w:t>
      </w:r>
    </w:p>
    <w:p w:rsidR="000A039B" w:rsidRPr="00ED166D" w:rsidRDefault="00261D29" w:rsidP="00ED166D">
      <w:pPr>
        <w:pStyle w:val="af4"/>
        <w:widowControl w:val="0"/>
        <w:numPr>
          <w:ilvl w:val="0"/>
          <w:numId w:val="1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принципы бюджетного учета и отчетности.</w:t>
      </w:r>
    </w:p>
    <w:p w:rsidR="00D63DC8" w:rsidRPr="00ED166D" w:rsidRDefault="00175938" w:rsidP="00ED1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6.6.</w:t>
      </w:r>
      <w:r w:rsidR="009A732F" w:rsidRPr="00ED166D">
        <w:rPr>
          <w:rFonts w:ascii="Times New Roman" w:hAnsi="Times New Roman" w:cs="Times New Roman"/>
          <w:sz w:val="24"/>
          <w:szCs w:val="24"/>
        </w:rPr>
        <w:t> </w:t>
      </w:r>
      <w:r w:rsidRPr="00ED166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2B40E3" w:rsidRPr="00ED166D">
        <w:rPr>
          <w:rFonts w:ascii="Times New Roman" w:hAnsi="Times New Roman" w:cs="Times New Roman"/>
          <w:sz w:val="24"/>
          <w:szCs w:val="24"/>
        </w:rPr>
        <w:t>:</w:t>
      </w:r>
    </w:p>
    <w:p w:rsidR="00D63DC8" w:rsidRPr="00ED166D" w:rsidRDefault="00D63DC8" w:rsidP="00ED166D">
      <w:pPr>
        <w:pStyle w:val="af4"/>
        <w:widowControl w:val="0"/>
        <w:numPr>
          <w:ilvl w:val="0"/>
          <w:numId w:val="13"/>
        </w:numPr>
        <w:tabs>
          <w:tab w:val="left" w:pos="1418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D63DC8" w:rsidRPr="00ED166D" w:rsidRDefault="00D63DC8" w:rsidP="00ED166D">
      <w:pPr>
        <w:pStyle w:val="ConsPlusNormal"/>
        <w:numPr>
          <w:ilvl w:val="0"/>
          <w:numId w:val="13"/>
        </w:numPr>
        <w:tabs>
          <w:tab w:val="left" w:pos="1418"/>
        </w:tabs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D63DC8" w:rsidRPr="00ED166D" w:rsidRDefault="00D63DC8" w:rsidP="00ED166D">
      <w:pPr>
        <w:pStyle w:val="af4"/>
        <w:widowControl w:val="0"/>
        <w:numPr>
          <w:ilvl w:val="0"/>
          <w:numId w:val="13"/>
        </w:numPr>
        <w:tabs>
          <w:tab w:val="left" w:pos="1418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D63DC8" w:rsidRPr="00ED166D" w:rsidRDefault="00D63DC8" w:rsidP="00ED166D">
      <w:pPr>
        <w:pStyle w:val="af4"/>
        <w:widowControl w:val="0"/>
        <w:numPr>
          <w:ilvl w:val="0"/>
          <w:numId w:val="13"/>
        </w:numPr>
        <w:tabs>
          <w:tab w:val="left" w:pos="1418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умение управлять изменениями;</w:t>
      </w:r>
    </w:p>
    <w:p w:rsidR="000A039B" w:rsidRPr="00ED166D" w:rsidRDefault="00AF09BA" w:rsidP="00ED1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6.</w:t>
      </w:r>
      <w:r w:rsidR="00BC25D3" w:rsidRPr="00ED166D">
        <w:rPr>
          <w:rFonts w:ascii="Times New Roman" w:hAnsi="Times New Roman" w:cs="Times New Roman"/>
          <w:sz w:val="24"/>
          <w:szCs w:val="24"/>
        </w:rPr>
        <w:t>7</w:t>
      </w:r>
      <w:r w:rsidRPr="00ED166D">
        <w:rPr>
          <w:rFonts w:ascii="Times New Roman" w:hAnsi="Times New Roman" w:cs="Times New Roman"/>
          <w:sz w:val="24"/>
          <w:szCs w:val="24"/>
        </w:rPr>
        <w:t>. </w:t>
      </w:r>
      <w:r w:rsidR="006E0AC2" w:rsidRPr="00ED166D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</w:p>
    <w:p w:rsidR="000A039B" w:rsidRPr="00ED166D" w:rsidRDefault="00261D29" w:rsidP="00ED166D">
      <w:pPr>
        <w:pStyle w:val="af4"/>
        <w:widowControl w:val="0"/>
        <w:numPr>
          <w:ilvl w:val="0"/>
          <w:numId w:val="1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261D29" w:rsidRPr="00ED166D" w:rsidRDefault="00261D29" w:rsidP="00ED166D">
      <w:pPr>
        <w:pStyle w:val="af4"/>
        <w:widowControl w:val="0"/>
        <w:numPr>
          <w:ilvl w:val="0"/>
          <w:numId w:val="1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261D29" w:rsidRPr="00ED166D" w:rsidRDefault="00261D29" w:rsidP="00ED166D">
      <w:pPr>
        <w:pStyle w:val="af4"/>
        <w:widowControl w:val="0"/>
        <w:numPr>
          <w:ilvl w:val="0"/>
          <w:numId w:val="1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</w:p>
    <w:p w:rsidR="00261D29" w:rsidRPr="00ED166D" w:rsidRDefault="00261D29" w:rsidP="00ED166D">
      <w:pPr>
        <w:pStyle w:val="af4"/>
        <w:widowControl w:val="0"/>
        <w:numPr>
          <w:ilvl w:val="0"/>
          <w:numId w:val="1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261D29" w:rsidRPr="00ED166D" w:rsidRDefault="00261D29" w:rsidP="00ED166D">
      <w:pPr>
        <w:pStyle w:val="af4"/>
        <w:widowControl w:val="0"/>
        <w:numPr>
          <w:ilvl w:val="0"/>
          <w:numId w:val="1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ED166D" w:rsidRDefault="00D019D1" w:rsidP="00ED1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651AC0" w:rsidRPr="00ED166D" w:rsidRDefault="00261D29" w:rsidP="00ED166D">
      <w:pPr>
        <w:pStyle w:val="af4"/>
        <w:widowControl w:val="0"/>
        <w:numPr>
          <w:ilvl w:val="0"/>
          <w:numId w:val="2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подготовка обоснований бюджетных ассигнований на планируемый период для государственного органа;</w:t>
      </w:r>
    </w:p>
    <w:p w:rsidR="00D25B5D" w:rsidRPr="00ED166D" w:rsidRDefault="00261D29" w:rsidP="00ED166D">
      <w:pPr>
        <w:pStyle w:val="af4"/>
        <w:widowControl w:val="0"/>
        <w:numPr>
          <w:ilvl w:val="0"/>
          <w:numId w:val="2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анализ эффективности и результативности расходования бюджетных средств.</w:t>
      </w:r>
    </w:p>
    <w:p w:rsidR="00D019D1" w:rsidRPr="00ED166D" w:rsidRDefault="00D019D1" w:rsidP="00ED1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166D" w:rsidRDefault="003B7A81" w:rsidP="00ED16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66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ED166D">
        <w:rPr>
          <w:rFonts w:ascii="Times New Roman" w:hAnsi="Times New Roman" w:cs="Times New Roman"/>
          <w:b/>
          <w:sz w:val="24"/>
          <w:szCs w:val="24"/>
        </w:rPr>
        <w:t> </w:t>
      </w:r>
      <w:r w:rsidRPr="00ED166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D166D" w:rsidRDefault="003B7A81" w:rsidP="00ED1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166D" w:rsidRDefault="00F05CF7" w:rsidP="00ED166D">
      <w:pPr>
        <w:widowControl w:val="0"/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7</w:t>
      </w:r>
      <w:r w:rsidR="003B7A81" w:rsidRPr="00ED166D">
        <w:rPr>
          <w:rFonts w:ascii="Times New Roman" w:hAnsi="Times New Roman" w:cs="Times New Roman"/>
          <w:sz w:val="24"/>
          <w:szCs w:val="24"/>
        </w:rPr>
        <w:t>.</w:t>
      </w:r>
      <w:r w:rsidR="007B0EB1" w:rsidRPr="00ED166D">
        <w:rPr>
          <w:rFonts w:ascii="Times New Roman" w:hAnsi="Times New Roman" w:cs="Times New Roman"/>
          <w:sz w:val="24"/>
          <w:szCs w:val="24"/>
        </w:rPr>
        <w:t> </w:t>
      </w:r>
      <w:r w:rsidR="003B7A81" w:rsidRPr="00ED166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7B29" w:rsidRPr="00ED166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ED166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D166D">
        <w:rPr>
          <w:rFonts w:ascii="Times New Roman" w:hAnsi="Times New Roman" w:cs="Times New Roman"/>
          <w:sz w:val="24"/>
          <w:szCs w:val="24"/>
        </w:rPr>
        <w:t>.07.</w:t>
      </w:r>
      <w:r w:rsidR="003B7A81" w:rsidRPr="00ED166D">
        <w:rPr>
          <w:rFonts w:ascii="Times New Roman" w:hAnsi="Times New Roman" w:cs="Times New Roman"/>
          <w:sz w:val="24"/>
          <w:szCs w:val="24"/>
        </w:rPr>
        <w:t>2004 №</w:t>
      </w:r>
      <w:r w:rsidR="003314B0" w:rsidRPr="00ED166D">
        <w:rPr>
          <w:rFonts w:ascii="Times New Roman" w:hAnsi="Times New Roman" w:cs="Times New Roman"/>
          <w:sz w:val="24"/>
          <w:szCs w:val="24"/>
        </w:rPr>
        <w:t> </w:t>
      </w:r>
      <w:r w:rsidR="003B7A81" w:rsidRPr="00ED166D">
        <w:rPr>
          <w:rFonts w:ascii="Times New Roman" w:hAnsi="Times New Roman" w:cs="Times New Roman"/>
          <w:sz w:val="24"/>
          <w:szCs w:val="24"/>
        </w:rPr>
        <w:t>79-ФЗ</w:t>
      </w:r>
      <w:r w:rsidR="00D75100" w:rsidRPr="00ED166D">
        <w:rPr>
          <w:rFonts w:ascii="Times New Roman" w:hAnsi="Times New Roman" w:cs="Times New Roman"/>
          <w:sz w:val="24"/>
          <w:szCs w:val="24"/>
        </w:rPr>
        <w:t xml:space="preserve"> </w:t>
      </w:r>
      <w:r w:rsidR="002E2963" w:rsidRPr="00ED166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B7A81" w:rsidRPr="00ED166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ED166D" w:rsidRDefault="00F05CF7" w:rsidP="00ED166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8. </w:t>
      </w:r>
      <w:r w:rsidR="009D5A89" w:rsidRPr="00ED166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5F21AE" w:rsidRPr="00ED166D">
        <w:rPr>
          <w:rFonts w:ascii="Times New Roman" w:hAnsi="Times New Roman" w:cs="Times New Roman"/>
          <w:sz w:val="24"/>
          <w:szCs w:val="24"/>
        </w:rPr>
        <w:t>Инспекцию</w:t>
      </w:r>
      <w:r w:rsidR="00EC3748" w:rsidRPr="00ED166D">
        <w:rPr>
          <w:rFonts w:ascii="Times New Roman" w:hAnsi="Times New Roman" w:cs="Times New Roman"/>
          <w:sz w:val="24"/>
          <w:szCs w:val="24"/>
        </w:rPr>
        <w:t xml:space="preserve">, </w:t>
      </w:r>
      <w:r w:rsidR="00D07B29" w:rsidRPr="00ED166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F21AE" w:rsidRPr="00ED166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ED166D">
        <w:rPr>
          <w:rFonts w:ascii="Times New Roman" w:hAnsi="Times New Roman" w:cs="Times New Roman"/>
          <w:sz w:val="24"/>
          <w:szCs w:val="24"/>
        </w:rPr>
        <w:t>обязан: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shd w:val="clear" w:color="auto" w:fill="FFFFFF"/>
        <w:tabs>
          <w:tab w:val="left" w:pos="709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Осуществлять подготовку отчетов и сведений, по формам, утвержденным ФНС России, а также аналитических материалов по запросам ФНС России и её территориальных органов, структурных подразделений Инспекции, органов власти Российской Федерации и субъектов Российской Федерации, органов местного самоуправления.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 xml:space="preserve">Своевременно формировать  и представлять установленные формы отчетности в ФНС России и в УФНС России по субъектам Российской Федерации в рамках компетенции </w:t>
      </w:r>
      <w:r w:rsidR="00E00184" w:rsidRPr="00ED166D">
        <w:rPr>
          <w:rFonts w:ascii="Times New Roman" w:hAnsi="Times New Roman" w:cs="Times New Roman"/>
          <w:sz w:val="24"/>
          <w:szCs w:val="24"/>
        </w:rPr>
        <w:t>о</w:t>
      </w:r>
      <w:r w:rsidRPr="00ED166D">
        <w:rPr>
          <w:rFonts w:ascii="Times New Roman" w:hAnsi="Times New Roman" w:cs="Times New Roman"/>
          <w:sz w:val="24"/>
          <w:szCs w:val="24"/>
        </w:rPr>
        <w:t>тдела.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 xml:space="preserve">Своевременно формировать  и представлять в ФНС России и УФНС России по субъектам Российской Федерации сведения по установленным формам: 1-СПН, 2-СПН, 3-СПН,  ВП, КН, ДНП, 1-АЭ, 1-Контроль, 7-УС, 8-УС и другие формы в рамках компетенции </w:t>
      </w:r>
      <w:r w:rsidR="00E00184" w:rsidRPr="00ED166D">
        <w:rPr>
          <w:rFonts w:ascii="Times New Roman" w:hAnsi="Times New Roman" w:cs="Times New Roman"/>
          <w:sz w:val="24"/>
          <w:szCs w:val="24"/>
        </w:rPr>
        <w:t>о</w:t>
      </w:r>
      <w:r w:rsidRPr="00ED166D">
        <w:rPr>
          <w:rFonts w:ascii="Times New Roman" w:hAnsi="Times New Roman" w:cs="Times New Roman"/>
          <w:sz w:val="24"/>
          <w:szCs w:val="24"/>
        </w:rPr>
        <w:t xml:space="preserve">тдела. 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shd w:val="clear" w:color="auto" w:fill="FFFFFF"/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lastRenderedPageBreak/>
        <w:t xml:space="preserve">Обеспечивать обобщение результатов аналитической и контрольной работы Инспекции, на основе которых составляются Отчеты, по формам, утвержденным ФНС России, а также аналитические материалы по запросам ФНС России  и ее территориальных органов, структурных подразделений Инспекции, органов власти Российской Федерации и субъектов Российской Федерации, органов местного самоуправления. 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shd w:val="clear" w:color="auto" w:fill="FFFFFF"/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 xml:space="preserve">Участвовать в составлении прогнозных оценок налоговых поступлений в консолидированный бюджет Российской Федерации по организациям, состоящим на учете в Инспекции, на основании проведенного анализа финансово-хозяйственной деятельности налогоплательщиков, состояния расчета с бюджетом, оценки факторов, оказывающих влияние на формирование налогооблагаемой базы, в соответствии с действующим законодательством Российской Федерации о налогах и сборах, а также осуществлять подготовку и направление в ФНС России и УФНС России по субъектам Российской Федерации информации по форме № 1-ПД «Предложения по прогнозу поступления доходов,  администрируемых  ФНС России». 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shd w:val="clear" w:color="auto" w:fill="FFFFFF"/>
        <w:tabs>
          <w:tab w:val="left" w:pos="1260"/>
        </w:tabs>
        <w:autoSpaceDE w:val="0"/>
        <w:autoSpaceDN w:val="0"/>
        <w:adjustRightInd w:val="0"/>
        <w:spacing w:after="0" w:line="240" w:lineRule="auto"/>
        <w:ind w:hanging="64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Ра</w:t>
      </w:r>
      <w:r w:rsidRPr="00ED166D">
        <w:rPr>
          <w:rFonts w:ascii="Times New Roman" w:hAnsi="Times New Roman" w:cs="Times New Roman"/>
          <w:color w:val="000000"/>
          <w:sz w:val="24"/>
          <w:szCs w:val="24"/>
        </w:rPr>
        <w:t xml:space="preserve">зрабатывать прогноз основных показателей контрольной работы </w:t>
      </w:r>
      <w:r w:rsidRPr="00ED166D">
        <w:rPr>
          <w:rFonts w:ascii="Times New Roman" w:hAnsi="Times New Roman" w:cs="Times New Roman"/>
          <w:sz w:val="24"/>
          <w:szCs w:val="24"/>
        </w:rPr>
        <w:t>Инспекции</w:t>
      </w:r>
      <w:r w:rsidRPr="00ED166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shd w:val="clear" w:color="auto" w:fill="FFFFFF"/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66D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расчет показателей работы </w:t>
      </w:r>
      <w:r w:rsidRPr="00ED166D">
        <w:rPr>
          <w:rFonts w:ascii="Times New Roman" w:hAnsi="Times New Roman" w:cs="Times New Roman"/>
          <w:sz w:val="24"/>
          <w:szCs w:val="24"/>
        </w:rPr>
        <w:t>Инспекции</w:t>
      </w:r>
      <w:r w:rsidRPr="00ED166D">
        <w:rPr>
          <w:rFonts w:ascii="Times New Roman" w:hAnsi="Times New Roman" w:cs="Times New Roman"/>
          <w:color w:val="000000"/>
          <w:sz w:val="24"/>
          <w:szCs w:val="24"/>
        </w:rPr>
        <w:t xml:space="preserve"> для оценки эффективности ее деятельности и распределения средств федерального бюджета, направляемых на материальное стимулирование федеральных государственных гражданских служащих.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spacing w:after="0" w:line="240" w:lineRule="auto"/>
        <w:ind w:left="0" w:right="1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Проводить анализ начислений и поступлений налогов и сборов в бюджетную систему Российской Федерации и выявлять причины отклонения от установленных бюджетных назначений.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shd w:val="clear" w:color="auto" w:fill="FFFFFF"/>
        <w:tabs>
          <w:tab w:val="left" w:pos="1260"/>
        </w:tabs>
        <w:autoSpaceDE w:val="0"/>
        <w:autoSpaceDN w:val="0"/>
        <w:adjustRightInd w:val="0"/>
        <w:spacing w:after="0" w:line="240" w:lineRule="auto"/>
        <w:ind w:hanging="64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Обеспечивать сбор информации по данным бухгалтерской и налоговой отчетности.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shd w:val="clear" w:color="auto" w:fill="FFFFFF"/>
        <w:tabs>
          <w:tab w:val="left" w:pos="1260"/>
        </w:tabs>
        <w:autoSpaceDE w:val="0"/>
        <w:autoSpaceDN w:val="0"/>
        <w:adjustRightInd w:val="0"/>
        <w:spacing w:after="0" w:line="240" w:lineRule="auto"/>
        <w:ind w:hanging="64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Обеспечивать проведение анализа данных налоговых расчетов.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shd w:val="clear" w:color="auto" w:fill="FFFFFF"/>
        <w:tabs>
          <w:tab w:val="left" w:pos="1260"/>
        </w:tabs>
        <w:autoSpaceDE w:val="0"/>
        <w:autoSpaceDN w:val="0"/>
        <w:adjustRightInd w:val="0"/>
        <w:spacing w:after="0" w:line="240" w:lineRule="auto"/>
        <w:ind w:hanging="64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66D">
        <w:rPr>
          <w:rFonts w:ascii="Times New Roman" w:hAnsi="Times New Roman" w:cs="Times New Roman"/>
          <w:color w:val="000000"/>
          <w:sz w:val="24"/>
          <w:szCs w:val="24"/>
        </w:rPr>
        <w:t>Обеспечивать сбор данных о состоянии расчетов с бюджетом.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shd w:val="clear" w:color="auto" w:fill="FFFFFF"/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66D">
        <w:rPr>
          <w:rFonts w:ascii="Times New Roman" w:hAnsi="Times New Roman" w:cs="Times New Roman"/>
          <w:color w:val="000000"/>
          <w:sz w:val="24"/>
          <w:szCs w:val="24"/>
        </w:rPr>
        <w:t>Обеспечивать проведение анализа динамики состояния расчетов с бюджетом по крупнейшим налогоплательщикам.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spacing w:after="0" w:line="240" w:lineRule="auto"/>
        <w:ind w:left="0" w:right="1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самоконтроль выполняемых </w:t>
      </w:r>
      <w:r w:rsidRPr="00ED166D">
        <w:rPr>
          <w:rFonts w:ascii="Times New Roman" w:hAnsi="Times New Roman" w:cs="Times New Roman"/>
          <w:sz w:val="24"/>
          <w:szCs w:val="24"/>
        </w:rPr>
        <w:t xml:space="preserve">технологических процессов ФНС России в рамках деятельности </w:t>
      </w:r>
      <w:r w:rsidR="00E00184" w:rsidRPr="00ED166D">
        <w:rPr>
          <w:rFonts w:ascii="Times New Roman" w:hAnsi="Times New Roman" w:cs="Times New Roman"/>
          <w:sz w:val="24"/>
          <w:szCs w:val="24"/>
        </w:rPr>
        <w:t>о</w:t>
      </w:r>
      <w:r w:rsidRPr="00ED166D">
        <w:rPr>
          <w:rFonts w:ascii="Times New Roman" w:hAnsi="Times New Roman" w:cs="Times New Roman"/>
          <w:sz w:val="24"/>
          <w:szCs w:val="24"/>
        </w:rPr>
        <w:t xml:space="preserve">тдела. 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 xml:space="preserve">Осуществлять подготовку ответов на письма, заявления, жалобы и предложения организаций и граждан по вопросам, относящимся к компетенции </w:t>
      </w:r>
      <w:r w:rsidR="00E00184" w:rsidRPr="00ED166D">
        <w:rPr>
          <w:rFonts w:ascii="Times New Roman" w:hAnsi="Times New Roman" w:cs="Times New Roman"/>
          <w:sz w:val="24"/>
          <w:szCs w:val="24"/>
        </w:rPr>
        <w:t>о</w:t>
      </w:r>
      <w:r w:rsidRPr="00ED166D">
        <w:rPr>
          <w:rFonts w:ascii="Times New Roman" w:hAnsi="Times New Roman" w:cs="Times New Roman"/>
          <w:sz w:val="24"/>
          <w:szCs w:val="24"/>
        </w:rPr>
        <w:t>тдела.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tabs>
          <w:tab w:val="left" w:pos="108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D07B29" w:rsidRPr="00ED166D" w:rsidRDefault="00D07B29" w:rsidP="00ED166D">
      <w:pPr>
        <w:pStyle w:val="af8"/>
        <w:numPr>
          <w:ilvl w:val="0"/>
          <w:numId w:val="6"/>
        </w:numPr>
        <w:tabs>
          <w:tab w:val="left" w:pos="0"/>
        </w:tabs>
        <w:ind w:left="0" w:right="-2" w:firstLine="709"/>
        <w:jc w:val="both"/>
        <w:rPr>
          <w:sz w:val="24"/>
          <w:szCs w:val="24"/>
        </w:rPr>
      </w:pPr>
      <w:r w:rsidRPr="00ED166D">
        <w:rPr>
          <w:sz w:val="24"/>
          <w:szCs w:val="24"/>
        </w:rPr>
        <w:t xml:space="preserve">Осуществлять взаимодействие с правоохранительными и иными контролирующими органами по направлению деятельности </w:t>
      </w:r>
      <w:r w:rsidR="00E00184" w:rsidRPr="00ED166D">
        <w:rPr>
          <w:sz w:val="24"/>
          <w:szCs w:val="24"/>
        </w:rPr>
        <w:t>о</w:t>
      </w:r>
      <w:r w:rsidRPr="00ED166D">
        <w:rPr>
          <w:sz w:val="24"/>
          <w:szCs w:val="24"/>
        </w:rPr>
        <w:t xml:space="preserve">тдела. </w:t>
      </w:r>
    </w:p>
    <w:p w:rsidR="00D07B29" w:rsidRPr="00ED166D" w:rsidRDefault="00D07B29" w:rsidP="00ED166D">
      <w:pPr>
        <w:pStyle w:val="af8"/>
        <w:numPr>
          <w:ilvl w:val="0"/>
          <w:numId w:val="6"/>
        </w:numPr>
        <w:tabs>
          <w:tab w:val="left" w:pos="1260"/>
        </w:tabs>
        <w:ind w:left="0" w:right="-2" w:firstLine="709"/>
        <w:jc w:val="both"/>
        <w:rPr>
          <w:sz w:val="24"/>
          <w:szCs w:val="24"/>
        </w:rPr>
      </w:pPr>
      <w:r w:rsidRPr="00ED166D">
        <w:rPr>
          <w:sz w:val="24"/>
          <w:szCs w:val="24"/>
        </w:rPr>
        <w:t xml:space="preserve">Участвовать в подготовке докладов для руководства Инспекции к коллегиям ФНС России. Подготавливать информационные, аналитические материалы для руководства Инспекции по вопросам, находящимся в компетенции </w:t>
      </w:r>
      <w:r w:rsidR="00E00184" w:rsidRPr="00ED166D">
        <w:rPr>
          <w:sz w:val="24"/>
          <w:szCs w:val="24"/>
        </w:rPr>
        <w:t>о</w:t>
      </w:r>
      <w:r w:rsidRPr="00ED166D">
        <w:rPr>
          <w:sz w:val="24"/>
          <w:szCs w:val="24"/>
        </w:rPr>
        <w:t>тдела.</w:t>
      </w:r>
    </w:p>
    <w:p w:rsidR="00D07B29" w:rsidRPr="00ED166D" w:rsidRDefault="00D07B29" w:rsidP="00ED166D">
      <w:pPr>
        <w:pStyle w:val="af8"/>
        <w:numPr>
          <w:ilvl w:val="0"/>
          <w:numId w:val="6"/>
        </w:numPr>
        <w:tabs>
          <w:tab w:val="left" w:pos="0"/>
        </w:tabs>
        <w:ind w:left="0" w:right="-2" w:firstLine="709"/>
        <w:jc w:val="both"/>
        <w:rPr>
          <w:sz w:val="24"/>
          <w:szCs w:val="24"/>
        </w:rPr>
      </w:pPr>
      <w:r w:rsidRPr="00ED166D">
        <w:rPr>
          <w:sz w:val="24"/>
          <w:szCs w:val="24"/>
        </w:rPr>
        <w:t>Вести в установленном порядке делопроизводство, хранение и передачу в архив документации.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66D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самоконтроль выполняемых технологических процессов ФНС России в рамках деятельности </w:t>
      </w:r>
      <w:r w:rsidR="00E00184" w:rsidRPr="00ED166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ED166D">
        <w:rPr>
          <w:rFonts w:ascii="Times New Roman" w:hAnsi="Times New Roman" w:cs="Times New Roman"/>
          <w:color w:val="000000"/>
          <w:sz w:val="24"/>
          <w:szCs w:val="24"/>
        </w:rPr>
        <w:t>тдела.</w:t>
      </w:r>
    </w:p>
    <w:p w:rsidR="00D07B29" w:rsidRPr="00ED166D" w:rsidRDefault="00D07B29" w:rsidP="00ED166D">
      <w:pPr>
        <w:pStyle w:val="ConsPlusNonformat"/>
        <w:widowControl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информации.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</w:t>
      </w:r>
      <w:r w:rsidRPr="00ED166D">
        <w:rPr>
          <w:rFonts w:ascii="Times New Roman" w:hAnsi="Times New Roman" w:cs="Times New Roman"/>
          <w:sz w:val="24"/>
          <w:szCs w:val="24"/>
        </w:rPr>
        <w:lastRenderedPageBreak/>
        <w:t>и добросовестно исполнять должностные обязанности в строгом соответствии с законодательством Российской Федерации.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 делового общения.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25.12.2008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spacing w:after="0" w:line="240" w:lineRule="auto"/>
        <w:ind w:hanging="644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 xml:space="preserve">Участвовать в выполнении других задач и обязанностей, возложенных на </w:t>
      </w:r>
      <w:r w:rsidR="00E00184" w:rsidRPr="00ED166D">
        <w:rPr>
          <w:rFonts w:ascii="Times New Roman" w:hAnsi="Times New Roman" w:cs="Times New Roman"/>
          <w:sz w:val="24"/>
          <w:szCs w:val="24"/>
        </w:rPr>
        <w:t>о</w:t>
      </w:r>
      <w:r w:rsidRPr="00ED166D">
        <w:rPr>
          <w:rFonts w:ascii="Times New Roman" w:hAnsi="Times New Roman" w:cs="Times New Roman"/>
          <w:sz w:val="24"/>
          <w:szCs w:val="24"/>
        </w:rPr>
        <w:t>тдел.</w:t>
      </w:r>
    </w:p>
    <w:p w:rsidR="00D07B29" w:rsidRPr="00ED166D" w:rsidRDefault="00D07B29" w:rsidP="00ED166D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</w:t>
      </w:r>
      <w:r w:rsidR="00E00184" w:rsidRPr="00ED166D">
        <w:rPr>
          <w:rFonts w:ascii="Times New Roman" w:hAnsi="Times New Roman" w:cs="Times New Roman"/>
          <w:sz w:val="24"/>
          <w:szCs w:val="24"/>
        </w:rPr>
        <w:t>.</w:t>
      </w:r>
    </w:p>
    <w:p w:rsidR="004E48BD" w:rsidRPr="00ED166D" w:rsidRDefault="004E48BD" w:rsidP="00ED166D">
      <w:pPr>
        <w:widowControl w:val="0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 xml:space="preserve">            9. В целях исполнения возложенных должностных обязанностей </w:t>
      </w:r>
      <w:r w:rsidR="00E00184" w:rsidRPr="00ED166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ED166D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4E48BD" w:rsidRPr="00ED166D" w:rsidRDefault="004E48BD" w:rsidP="00ED166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Вносить руководству Инспекции предложения по совершенствованию налогового администрирования.</w:t>
      </w:r>
    </w:p>
    <w:p w:rsidR="004E48BD" w:rsidRPr="00ED166D" w:rsidRDefault="004E48BD" w:rsidP="00ED166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4E48BD" w:rsidRPr="00ED166D" w:rsidRDefault="004E48BD" w:rsidP="00ED166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Докладывать руководству Инспекции обо всех выявленных недостатках в пределах своей компетенции.</w:t>
      </w:r>
    </w:p>
    <w:p w:rsidR="004E48BD" w:rsidRPr="00ED166D" w:rsidRDefault="004E48BD" w:rsidP="00ED166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Представлять отдел, Инспекцию по вопросам, относящимся к его ведению.</w:t>
      </w:r>
    </w:p>
    <w:p w:rsidR="004E48BD" w:rsidRPr="00ED166D" w:rsidRDefault="004E48BD" w:rsidP="00ED166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4E48BD" w:rsidRPr="00ED166D" w:rsidRDefault="004E48BD" w:rsidP="00ED166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работы отдела и по взаимодействию с другими отделами Инспекции.</w:t>
      </w:r>
    </w:p>
    <w:p w:rsidR="003B7A81" w:rsidRPr="00ED166D" w:rsidRDefault="004E48BD" w:rsidP="00ED166D">
      <w:pPr>
        <w:widowControl w:val="0"/>
        <w:tabs>
          <w:tab w:val="left" w:pos="709"/>
          <w:tab w:val="left" w:pos="851"/>
          <w:tab w:val="left" w:pos="113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E70C4" w:rsidRPr="00ED166D">
        <w:rPr>
          <w:rFonts w:ascii="Times New Roman" w:hAnsi="Times New Roman" w:cs="Times New Roman"/>
          <w:sz w:val="24"/>
          <w:szCs w:val="24"/>
        </w:rPr>
        <w:t>10</w:t>
      </w:r>
      <w:r w:rsidR="003B7A81" w:rsidRPr="00ED166D">
        <w:rPr>
          <w:rFonts w:ascii="Times New Roman" w:hAnsi="Times New Roman" w:cs="Times New Roman"/>
          <w:sz w:val="24"/>
          <w:szCs w:val="24"/>
        </w:rPr>
        <w:t>. </w:t>
      </w:r>
      <w:r w:rsidR="00E00184" w:rsidRPr="00ED166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B7A81" w:rsidRPr="00ED166D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 w:rsidR="001E1592" w:rsidRPr="00ED166D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ED166D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ED166D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ED166D">
        <w:rPr>
          <w:rFonts w:ascii="Times New Roman" w:hAnsi="Times New Roman" w:cs="Times New Roman"/>
          <w:sz w:val="24"/>
          <w:szCs w:val="24"/>
        </w:rPr>
        <w:t>2004</w:t>
      </w:r>
      <w:r w:rsidR="00F03E6B" w:rsidRPr="00ED166D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ED166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ED166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 2017, № 15 (ч. 1)</w:t>
      </w:r>
      <w:r w:rsidR="004776BC" w:rsidRPr="00ED166D">
        <w:rPr>
          <w:rFonts w:ascii="Times New Roman" w:hAnsi="Times New Roman" w:cs="Times New Roman"/>
          <w:sz w:val="24"/>
          <w:szCs w:val="24"/>
        </w:rPr>
        <w:t>,</w:t>
      </w:r>
      <w:r w:rsidR="001E1592" w:rsidRPr="00ED166D">
        <w:rPr>
          <w:rFonts w:ascii="Times New Roman" w:hAnsi="Times New Roman" w:cs="Times New Roman"/>
          <w:sz w:val="24"/>
          <w:szCs w:val="24"/>
        </w:rPr>
        <w:t xml:space="preserve"> </w:t>
      </w:r>
      <w:r w:rsidRPr="00ED166D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E1592" w:rsidRPr="00ED166D">
        <w:rPr>
          <w:rFonts w:ascii="Times New Roman" w:hAnsi="Times New Roman" w:cs="Times New Roman"/>
          <w:sz w:val="24"/>
          <w:szCs w:val="24"/>
        </w:rPr>
        <w:t>ст. 2194)</w:t>
      </w:r>
      <w:r w:rsidR="003B7A81" w:rsidRPr="00ED166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C541F0" w:rsidRPr="00ED166D">
        <w:rPr>
          <w:rFonts w:ascii="Times New Roman" w:hAnsi="Times New Roman" w:cs="Times New Roman"/>
          <w:sz w:val="24"/>
          <w:szCs w:val="24"/>
        </w:rPr>
        <w:t xml:space="preserve">положением о Межрегиональной инспекции Федеральной налоговой службы по крупнейшим налогоплательщикам № 2, </w:t>
      </w:r>
      <w:r w:rsidR="00615D4C" w:rsidRPr="00ED166D">
        <w:rPr>
          <w:rFonts w:ascii="Times New Roman" w:hAnsi="Times New Roman" w:cs="Times New Roman"/>
          <w:sz w:val="24"/>
          <w:szCs w:val="24"/>
        </w:rPr>
        <w:t>положением о</w:t>
      </w:r>
      <w:r w:rsidR="00EF5AA9" w:rsidRPr="00ED166D">
        <w:rPr>
          <w:rFonts w:ascii="Times New Roman" w:hAnsi="Times New Roman" w:cs="Times New Roman"/>
          <w:sz w:val="24"/>
          <w:szCs w:val="24"/>
        </w:rPr>
        <w:t>б</w:t>
      </w:r>
      <w:r w:rsidR="00615D4C" w:rsidRPr="00ED166D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D77C40" w:rsidRPr="00ED166D">
        <w:rPr>
          <w:rFonts w:ascii="Times New Roman" w:hAnsi="Times New Roman" w:cs="Times New Roman"/>
          <w:sz w:val="24"/>
          <w:szCs w:val="24"/>
        </w:rPr>
        <w:t>е</w:t>
      </w:r>
      <w:r w:rsidR="00615D4C" w:rsidRPr="00ED166D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3B7A81" w:rsidRPr="00ED166D" w:rsidRDefault="00FB1E9E" w:rsidP="00ED166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3B7A81" w:rsidRPr="00ED166D">
        <w:rPr>
          <w:rFonts w:ascii="Times New Roman" w:hAnsi="Times New Roman" w:cs="Times New Roman"/>
          <w:sz w:val="24"/>
          <w:szCs w:val="24"/>
        </w:rPr>
        <w:t>.</w:t>
      </w:r>
      <w:r w:rsidR="003314B0" w:rsidRPr="00ED166D">
        <w:rPr>
          <w:rFonts w:ascii="Times New Roman" w:hAnsi="Times New Roman" w:cs="Times New Roman"/>
          <w:sz w:val="24"/>
          <w:szCs w:val="24"/>
        </w:rPr>
        <w:t> </w:t>
      </w:r>
      <w:r w:rsidR="00E00184" w:rsidRPr="00ED166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ED166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F3F9D" w:rsidRPr="00ED166D" w:rsidRDefault="00CF3F9D" w:rsidP="00ED16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6267" w:rsidRPr="00ED166D" w:rsidRDefault="00236267" w:rsidP="00ED16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184" w:rsidRPr="00ED166D" w:rsidRDefault="003B7A81" w:rsidP="00ED166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ED166D">
        <w:rPr>
          <w:rFonts w:ascii="Times New Roman" w:hAnsi="Times New Roman" w:cs="Times New Roman"/>
          <w:b/>
          <w:sz w:val="24"/>
          <w:szCs w:val="24"/>
        </w:rPr>
        <w:t> </w:t>
      </w:r>
      <w:r w:rsidRPr="00ED166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00184" w:rsidRPr="00ED166D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E00184" w:rsidRPr="00ED16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ED166D" w:rsidRDefault="003B7A81" w:rsidP="00ED16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66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6618E5" w:rsidRPr="00ED166D">
        <w:rPr>
          <w:rFonts w:ascii="Times New Roman" w:hAnsi="Times New Roman" w:cs="Times New Roman"/>
          <w:b/>
          <w:sz w:val="24"/>
          <w:szCs w:val="24"/>
        </w:rPr>
        <w:br/>
      </w:r>
      <w:r w:rsidRPr="00ED166D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ED166D" w:rsidRDefault="003B7A81" w:rsidP="00ED16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D4C" w:rsidRPr="00ED166D" w:rsidRDefault="009B6831" w:rsidP="00ED1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12</w:t>
      </w:r>
      <w:r w:rsidR="003B7A81" w:rsidRPr="00ED166D">
        <w:rPr>
          <w:rFonts w:ascii="Times New Roman" w:hAnsi="Times New Roman" w:cs="Times New Roman"/>
          <w:sz w:val="24"/>
          <w:szCs w:val="24"/>
        </w:rPr>
        <w:t>.</w:t>
      </w:r>
      <w:r w:rsidR="00BB3568" w:rsidRPr="00ED166D">
        <w:rPr>
          <w:rFonts w:ascii="Times New Roman" w:hAnsi="Times New Roman" w:cs="Times New Roman"/>
          <w:sz w:val="24"/>
          <w:szCs w:val="24"/>
        </w:rPr>
        <w:t> </w:t>
      </w:r>
      <w:r w:rsidR="00615D4C" w:rsidRPr="00ED166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00184" w:rsidRPr="00ED166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615D4C" w:rsidRPr="00ED166D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ED166D" w:rsidRDefault="007A7062" w:rsidP="00ED1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13</w:t>
      </w:r>
      <w:r w:rsidR="003B7A81" w:rsidRPr="00ED166D">
        <w:rPr>
          <w:rFonts w:ascii="Times New Roman" w:hAnsi="Times New Roman" w:cs="Times New Roman"/>
          <w:sz w:val="24"/>
          <w:szCs w:val="24"/>
        </w:rPr>
        <w:t>.</w:t>
      </w:r>
      <w:r w:rsidR="00BB3568" w:rsidRPr="00ED166D">
        <w:rPr>
          <w:rFonts w:ascii="Times New Roman" w:hAnsi="Times New Roman" w:cs="Times New Roman"/>
          <w:sz w:val="24"/>
          <w:szCs w:val="24"/>
        </w:rPr>
        <w:t> </w:t>
      </w:r>
      <w:r w:rsidR="00615D4C" w:rsidRPr="00ED166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00184" w:rsidRPr="00ED166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615D4C" w:rsidRPr="00ED166D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вопросам, определенным настоящим должностным регламентом.</w:t>
      </w:r>
    </w:p>
    <w:p w:rsidR="009B657F" w:rsidRPr="00ED166D" w:rsidRDefault="009B657F" w:rsidP="00ED16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166D" w:rsidRDefault="003B7A81" w:rsidP="00ED16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66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ED166D">
        <w:rPr>
          <w:rFonts w:ascii="Times New Roman" w:hAnsi="Times New Roman" w:cs="Times New Roman"/>
          <w:b/>
          <w:sz w:val="24"/>
          <w:szCs w:val="24"/>
        </w:rPr>
        <w:t> </w:t>
      </w:r>
      <w:r w:rsidRPr="00ED166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00184" w:rsidRPr="00ED166D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E00184" w:rsidRPr="00ED166D">
        <w:rPr>
          <w:rFonts w:ascii="Times New Roman" w:hAnsi="Times New Roman" w:cs="Times New Roman"/>
          <w:sz w:val="24"/>
          <w:szCs w:val="24"/>
        </w:rPr>
        <w:t xml:space="preserve"> </w:t>
      </w:r>
      <w:r w:rsidRPr="00ED166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ED16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166D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ED166D">
        <w:rPr>
          <w:rFonts w:ascii="Times New Roman" w:hAnsi="Times New Roman" w:cs="Times New Roman"/>
          <w:b/>
          <w:sz w:val="24"/>
          <w:szCs w:val="24"/>
        </w:rPr>
        <w:br/>
      </w:r>
      <w:r w:rsidRPr="00ED166D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6C1F6B" w:rsidRPr="00ED166D" w:rsidRDefault="006C1F6B" w:rsidP="00ED1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166D" w:rsidRDefault="007A7062" w:rsidP="00ED1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14</w:t>
      </w:r>
      <w:r w:rsidR="003B7A81" w:rsidRPr="00ED166D">
        <w:rPr>
          <w:rFonts w:ascii="Times New Roman" w:hAnsi="Times New Roman" w:cs="Times New Roman"/>
          <w:sz w:val="24"/>
          <w:szCs w:val="24"/>
        </w:rPr>
        <w:t>. </w:t>
      </w:r>
      <w:r w:rsidR="00E00184" w:rsidRPr="00ED166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ED166D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ED166D" w:rsidRDefault="00615D4C" w:rsidP="00ED166D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 xml:space="preserve">приказов, распоряжений, регламентов, порядков по деятельности </w:t>
      </w:r>
      <w:r w:rsidR="004E48BD" w:rsidRPr="00ED166D">
        <w:rPr>
          <w:rFonts w:ascii="Times New Roman" w:hAnsi="Times New Roman" w:cs="Times New Roman"/>
          <w:sz w:val="24"/>
          <w:szCs w:val="24"/>
        </w:rPr>
        <w:t>о</w:t>
      </w:r>
      <w:r w:rsidRPr="00ED166D">
        <w:rPr>
          <w:rFonts w:ascii="Times New Roman" w:hAnsi="Times New Roman" w:cs="Times New Roman"/>
          <w:sz w:val="24"/>
          <w:szCs w:val="24"/>
        </w:rPr>
        <w:t>тдела;</w:t>
      </w:r>
    </w:p>
    <w:p w:rsidR="00C541F0" w:rsidRPr="00ED166D" w:rsidRDefault="00615D4C" w:rsidP="00ED166D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4E48BD" w:rsidRPr="00ED166D">
        <w:rPr>
          <w:rFonts w:ascii="Times New Roman" w:hAnsi="Times New Roman" w:cs="Times New Roman"/>
          <w:sz w:val="24"/>
          <w:szCs w:val="24"/>
        </w:rPr>
        <w:t>о</w:t>
      </w:r>
      <w:r w:rsidRPr="00ED166D">
        <w:rPr>
          <w:rFonts w:ascii="Times New Roman" w:hAnsi="Times New Roman" w:cs="Times New Roman"/>
          <w:sz w:val="24"/>
          <w:szCs w:val="24"/>
        </w:rPr>
        <w:t>тдела.</w:t>
      </w:r>
    </w:p>
    <w:p w:rsidR="003B7A81" w:rsidRPr="00ED166D" w:rsidRDefault="003B7A81" w:rsidP="00ED1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1</w:t>
      </w:r>
      <w:r w:rsidR="007A7062" w:rsidRPr="00ED166D">
        <w:rPr>
          <w:rFonts w:ascii="Times New Roman" w:hAnsi="Times New Roman" w:cs="Times New Roman"/>
          <w:sz w:val="24"/>
          <w:szCs w:val="24"/>
        </w:rPr>
        <w:t>5</w:t>
      </w:r>
      <w:r w:rsidRPr="00ED166D">
        <w:rPr>
          <w:rFonts w:ascii="Times New Roman" w:hAnsi="Times New Roman" w:cs="Times New Roman"/>
          <w:sz w:val="24"/>
          <w:szCs w:val="24"/>
        </w:rPr>
        <w:t>.</w:t>
      </w:r>
      <w:r w:rsidR="003314B0" w:rsidRPr="00ED166D">
        <w:rPr>
          <w:rFonts w:ascii="Times New Roman" w:hAnsi="Times New Roman" w:cs="Times New Roman"/>
          <w:sz w:val="24"/>
          <w:szCs w:val="24"/>
        </w:rPr>
        <w:t> </w:t>
      </w:r>
      <w:r w:rsidR="00E00184" w:rsidRPr="00ED166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ED166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ED16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41F0" w:rsidRPr="00ED166D" w:rsidRDefault="00615D4C" w:rsidP="00ED166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4E48BD" w:rsidRPr="00ED166D">
        <w:rPr>
          <w:rFonts w:ascii="Times New Roman" w:hAnsi="Times New Roman" w:cs="Times New Roman"/>
          <w:sz w:val="24"/>
          <w:szCs w:val="24"/>
        </w:rPr>
        <w:t>о</w:t>
      </w:r>
      <w:r w:rsidRPr="00ED166D">
        <w:rPr>
          <w:rFonts w:ascii="Times New Roman" w:hAnsi="Times New Roman" w:cs="Times New Roman"/>
          <w:sz w:val="24"/>
          <w:szCs w:val="24"/>
        </w:rPr>
        <w:t>тделе и Инспекции</w:t>
      </w:r>
      <w:r w:rsidR="00C541F0" w:rsidRPr="00ED166D">
        <w:rPr>
          <w:rFonts w:ascii="Times New Roman" w:hAnsi="Times New Roman" w:cs="Times New Roman"/>
          <w:sz w:val="24"/>
          <w:szCs w:val="24"/>
        </w:rPr>
        <w:t>;</w:t>
      </w:r>
    </w:p>
    <w:p w:rsidR="00C541F0" w:rsidRPr="00ED166D" w:rsidRDefault="00615D4C" w:rsidP="00ED166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4E48BD" w:rsidRPr="00ED166D">
        <w:rPr>
          <w:rFonts w:ascii="Times New Roman" w:hAnsi="Times New Roman" w:cs="Times New Roman"/>
          <w:sz w:val="24"/>
          <w:szCs w:val="24"/>
        </w:rPr>
        <w:t>о</w:t>
      </w:r>
      <w:r w:rsidRPr="00ED166D">
        <w:rPr>
          <w:rFonts w:ascii="Times New Roman" w:hAnsi="Times New Roman" w:cs="Times New Roman"/>
          <w:sz w:val="24"/>
          <w:szCs w:val="24"/>
        </w:rPr>
        <w:t>тдела</w:t>
      </w:r>
      <w:r w:rsidR="00C541F0" w:rsidRPr="00ED166D">
        <w:rPr>
          <w:rFonts w:ascii="Times New Roman" w:hAnsi="Times New Roman" w:cs="Times New Roman"/>
          <w:sz w:val="24"/>
          <w:szCs w:val="24"/>
        </w:rPr>
        <w:t>;</w:t>
      </w:r>
    </w:p>
    <w:p w:rsidR="00C541F0" w:rsidRPr="00ED166D" w:rsidRDefault="00615D4C" w:rsidP="00ED166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D25B5D" w:rsidRPr="00ED166D" w:rsidRDefault="00D25B5D" w:rsidP="00ED1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ED166D" w:rsidRDefault="003B7A81" w:rsidP="00ED16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66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ED166D">
        <w:rPr>
          <w:rFonts w:ascii="Times New Roman" w:hAnsi="Times New Roman" w:cs="Times New Roman"/>
          <w:b/>
          <w:sz w:val="24"/>
          <w:szCs w:val="24"/>
        </w:rPr>
        <w:t> </w:t>
      </w:r>
      <w:r w:rsidRPr="00ED166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ED166D">
        <w:rPr>
          <w:rFonts w:ascii="Times New Roman" w:hAnsi="Times New Roman" w:cs="Times New Roman"/>
          <w:b/>
          <w:sz w:val="24"/>
          <w:szCs w:val="24"/>
        </w:rPr>
        <w:br/>
      </w:r>
      <w:r w:rsidRPr="00ED166D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ED166D" w:rsidRDefault="003B7A81" w:rsidP="00ED16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66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ED166D" w:rsidRDefault="003B7A81" w:rsidP="00ED1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166D" w:rsidRDefault="003B7A81" w:rsidP="00ED1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1</w:t>
      </w:r>
      <w:r w:rsidR="007A7062" w:rsidRPr="00ED166D">
        <w:rPr>
          <w:rFonts w:ascii="Times New Roman" w:hAnsi="Times New Roman" w:cs="Times New Roman"/>
          <w:sz w:val="24"/>
          <w:szCs w:val="24"/>
        </w:rPr>
        <w:t>6</w:t>
      </w:r>
      <w:r w:rsidRPr="00ED166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E00184" w:rsidRPr="00ED166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ED166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05B0D" w:rsidRDefault="00305B0D" w:rsidP="00ED16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517" w:rsidRPr="00944517" w:rsidRDefault="00944517" w:rsidP="00ED16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66D" w:rsidRPr="00944517" w:rsidRDefault="00ED166D" w:rsidP="00ED16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D166D" w:rsidRDefault="003B7A81" w:rsidP="00ED16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66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ED166D">
        <w:rPr>
          <w:rFonts w:ascii="Times New Roman" w:hAnsi="Times New Roman" w:cs="Times New Roman"/>
          <w:b/>
          <w:sz w:val="24"/>
          <w:szCs w:val="24"/>
        </w:rPr>
        <w:t> </w:t>
      </w:r>
      <w:r w:rsidRPr="00ED166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D25B5D" w:rsidRDefault="00D25B5D" w:rsidP="00ED16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D166D" w:rsidRPr="00ED166D" w:rsidRDefault="00ED166D" w:rsidP="00ED16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B7A81" w:rsidRPr="00ED166D" w:rsidRDefault="003B7A81" w:rsidP="00ED1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1</w:t>
      </w:r>
      <w:r w:rsidR="007A7062" w:rsidRPr="00ED166D">
        <w:rPr>
          <w:rFonts w:ascii="Times New Roman" w:hAnsi="Times New Roman" w:cs="Times New Roman"/>
          <w:sz w:val="24"/>
          <w:szCs w:val="24"/>
        </w:rPr>
        <w:t>7</w:t>
      </w:r>
      <w:r w:rsidR="00E00184" w:rsidRPr="00ED166D">
        <w:rPr>
          <w:rFonts w:ascii="Times New Roman" w:hAnsi="Times New Roman" w:cs="Times New Roman"/>
          <w:sz w:val="24"/>
          <w:szCs w:val="24"/>
        </w:rPr>
        <w:t xml:space="preserve">. Взаимодействие главного государственного налогового инспектора </w:t>
      </w:r>
      <w:r w:rsidRPr="00ED166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D166D">
        <w:rPr>
          <w:rFonts w:ascii="Times New Roman" w:hAnsi="Times New Roman" w:cs="Times New Roman"/>
          <w:sz w:val="24"/>
          <w:szCs w:val="24"/>
        </w:rPr>
        <w:t>.08.</w:t>
      </w:r>
      <w:r w:rsidRPr="00ED166D">
        <w:rPr>
          <w:rFonts w:ascii="Times New Roman" w:hAnsi="Times New Roman" w:cs="Times New Roman"/>
          <w:sz w:val="24"/>
          <w:szCs w:val="24"/>
        </w:rPr>
        <w:t>2002 №</w:t>
      </w:r>
      <w:r w:rsidR="00E6275C" w:rsidRPr="00ED166D">
        <w:rPr>
          <w:rFonts w:ascii="Times New Roman" w:hAnsi="Times New Roman" w:cs="Times New Roman"/>
          <w:sz w:val="24"/>
          <w:szCs w:val="24"/>
        </w:rPr>
        <w:t> </w:t>
      </w:r>
      <w:r w:rsidRPr="00ED166D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ED166D">
        <w:rPr>
          <w:rFonts w:ascii="Times New Roman" w:hAnsi="Times New Roman" w:cs="Times New Roman"/>
          <w:sz w:val="24"/>
          <w:szCs w:val="24"/>
        </w:rPr>
        <w:t xml:space="preserve"> (Собрание </w:t>
      </w:r>
      <w:r w:rsidR="007D402F" w:rsidRPr="00ED166D">
        <w:rPr>
          <w:rFonts w:ascii="Times New Roman" w:hAnsi="Times New Roman" w:cs="Times New Roman"/>
          <w:sz w:val="24"/>
          <w:szCs w:val="24"/>
        </w:rPr>
        <w:lastRenderedPageBreak/>
        <w:t xml:space="preserve">законодательства Российской Федерации, 2002, </w:t>
      </w:r>
      <w:r w:rsidR="0059423D" w:rsidRPr="00ED166D">
        <w:rPr>
          <w:rFonts w:ascii="Times New Roman" w:hAnsi="Times New Roman" w:cs="Times New Roman"/>
          <w:sz w:val="24"/>
          <w:szCs w:val="24"/>
        </w:rPr>
        <w:t>№</w:t>
      </w:r>
      <w:r w:rsidR="007D402F" w:rsidRPr="00ED166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ED166D">
        <w:rPr>
          <w:rFonts w:ascii="Times New Roman" w:hAnsi="Times New Roman" w:cs="Times New Roman"/>
          <w:sz w:val="24"/>
          <w:szCs w:val="24"/>
        </w:rPr>
        <w:t>№</w:t>
      </w:r>
      <w:r w:rsidR="007D402F" w:rsidRPr="00ED166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ED166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ED166D">
        <w:rPr>
          <w:rFonts w:ascii="Times New Roman" w:hAnsi="Times New Roman" w:cs="Times New Roman"/>
          <w:sz w:val="24"/>
          <w:szCs w:val="24"/>
        </w:rPr>
        <w:t>.07.</w:t>
      </w:r>
      <w:r w:rsidRPr="00ED166D">
        <w:rPr>
          <w:rFonts w:ascii="Times New Roman" w:hAnsi="Times New Roman" w:cs="Times New Roman"/>
          <w:sz w:val="24"/>
          <w:szCs w:val="24"/>
        </w:rPr>
        <w:t>2004 №</w:t>
      </w:r>
      <w:r w:rsidR="00E6275C" w:rsidRPr="00ED166D">
        <w:rPr>
          <w:rFonts w:ascii="Times New Roman" w:hAnsi="Times New Roman" w:cs="Times New Roman"/>
          <w:sz w:val="24"/>
          <w:szCs w:val="24"/>
        </w:rPr>
        <w:t> </w:t>
      </w:r>
      <w:r w:rsidRPr="00ED166D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25B5D" w:rsidRPr="00944517" w:rsidRDefault="00D25B5D" w:rsidP="00ED16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166D" w:rsidRDefault="003B7A81" w:rsidP="00ED16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66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ED166D">
        <w:rPr>
          <w:rFonts w:ascii="Times New Roman" w:hAnsi="Times New Roman" w:cs="Times New Roman"/>
          <w:b/>
          <w:sz w:val="24"/>
          <w:szCs w:val="24"/>
        </w:rPr>
        <w:t> </w:t>
      </w:r>
      <w:r w:rsidRPr="00ED166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D166D" w:rsidRDefault="003B7A81" w:rsidP="00ED16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66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D25B5D" w:rsidRPr="00944517" w:rsidRDefault="00D25B5D" w:rsidP="00ED16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41F0" w:rsidRPr="00ED166D" w:rsidRDefault="003B7A81" w:rsidP="00ED166D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1</w:t>
      </w:r>
      <w:r w:rsidR="007A7062" w:rsidRPr="00ED166D">
        <w:rPr>
          <w:rFonts w:ascii="Times New Roman" w:hAnsi="Times New Roman" w:cs="Times New Roman"/>
          <w:sz w:val="24"/>
          <w:szCs w:val="24"/>
        </w:rPr>
        <w:t>8</w:t>
      </w:r>
      <w:r w:rsidRPr="00ED166D">
        <w:rPr>
          <w:rFonts w:ascii="Times New Roman" w:hAnsi="Times New Roman" w:cs="Times New Roman"/>
          <w:sz w:val="24"/>
          <w:szCs w:val="24"/>
        </w:rPr>
        <w:t>. </w:t>
      </w:r>
      <w:r w:rsidR="00C541F0" w:rsidRPr="00ED166D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00184" w:rsidRPr="00ED166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C541F0" w:rsidRPr="00ED166D">
        <w:rPr>
          <w:rFonts w:ascii="Times New Roman" w:hAnsi="Times New Roman" w:cs="Times New Roman"/>
          <w:bCs/>
          <w:sz w:val="24"/>
          <w:szCs w:val="24"/>
        </w:rPr>
        <w:t>осуществляет</w:t>
      </w:r>
      <w:r w:rsidR="00C541F0" w:rsidRPr="00ED166D">
        <w:rPr>
          <w:rFonts w:ascii="Times New Roman" w:hAnsi="Times New Roman" w:cs="Times New Roman"/>
          <w:sz w:val="24"/>
          <w:szCs w:val="24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ED166D" w:rsidRDefault="00C541F0" w:rsidP="00ED166D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5" w:history="1">
        <w:r w:rsidRPr="00ED166D">
          <w:rPr>
            <w:rFonts w:ascii="Times New Roman" w:hAnsi="Times New Roman" w:cs="Times New Roman"/>
            <w:sz w:val="24"/>
            <w:szCs w:val="24"/>
          </w:rPr>
          <w:t>законодательстве</w:t>
        </w:r>
      </w:hyperlink>
      <w:r w:rsidRPr="00ED166D">
        <w:rPr>
          <w:rFonts w:ascii="Times New Roman" w:hAnsi="Times New Roman" w:cs="Times New Roman"/>
          <w:sz w:val="24"/>
          <w:szCs w:val="24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C541F0" w:rsidRPr="00ED166D" w:rsidRDefault="00C541F0" w:rsidP="00ED166D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иных услуг, осуществляемых Инспекцией.</w:t>
      </w:r>
    </w:p>
    <w:p w:rsidR="00D25B5D" w:rsidRDefault="00D25B5D" w:rsidP="00ED16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D166D" w:rsidRPr="00ED166D" w:rsidRDefault="00ED166D" w:rsidP="00ED16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B7A81" w:rsidRPr="00ED166D" w:rsidRDefault="003B7A81" w:rsidP="00ED16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66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ED166D">
        <w:rPr>
          <w:rFonts w:ascii="Times New Roman" w:hAnsi="Times New Roman" w:cs="Times New Roman"/>
          <w:b/>
          <w:sz w:val="24"/>
          <w:szCs w:val="24"/>
        </w:rPr>
        <w:t> </w:t>
      </w:r>
      <w:r w:rsidRPr="00ED166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D166D" w:rsidRDefault="003B7A81" w:rsidP="00ED16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66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25B5D" w:rsidRDefault="00D25B5D" w:rsidP="00ED16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D166D" w:rsidRPr="00ED166D" w:rsidRDefault="00ED166D" w:rsidP="00ED16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B7A81" w:rsidRPr="00ED166D" w:rsidRDefault="003B7A81" w:rsidP="00ED1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1</w:t>
      </w:r>
      <w:r w:rsidR="007A7062" w:rsidRPr="00ED166D">
        <w:rPr>
          <w:rFonts w:ascii="Times New Roman" w:hAnsi="Times New Roman" w:cs="Times New Roman"/>
          <w:sz w:val="24"/>
          <w:szCs w:val="24"/>
        </w:rPr>
        <w:t>9</w:t>
      </w:r>
      <w:r w:rsidRPr="00ED166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ED166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ED166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597250" w:rsidRPr="00ED166D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ED166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ED166D" w:rsidRDefault="003B7A81" w:rsidP="00ED166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D166D" w:rsidRDefault="003B7A81" w:rsidP="00ED166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ED166D" w:rsidRDefault="003B7A81" w:rsidP="00ED166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D166D" w:rsidRDefault="003B7A81" w:rsidP="00ED166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D166D">
        <w:rPr>
          <w:rFonts w:ascii="Times New Roman" w:hAnsi="Times New Roman" w:cs="Times New Roman"/>
          <w:spacing w:val="-6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D166D" w:rsidRDefault="003B7A81" w:rsidP="00ED166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D166D">
        <w:rPr>
          <w:rFonts w:ascii="Times New Roman" w:hAnsi="Times New Roman" w:cs="Times New Roman"/>
          <w:spacing w:val="-6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D166D" w:rsidRDefault="003B7A81" w:rsidP="00ED166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D166D">
        <w:rPr>
          <w:rFonts w:ascii="Times New Roman" w:hAnsi="Times New Roman" w:cs="Times New Roman"/>
          <w:spacing w:val="-6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D166D" w:rsidRDefault="003B7A81" w:rsidP="00ED166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D166D">
        <w:rPr>
          <w:rFonts w:ascii="Times New Roman" w:hAnsi="Times New Roman" w:cs="Times New Roman"/>
          <w:spacing w:val="-6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6322FE" w:rsidRPr="00ED166D" w:rsidRDefault="006322FE" w:rsidP="00ED166D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A9030E" w:rsidRPr="00ED166D" w:rsidRDefault="00A9030E" w:rsidP="00ED166D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651AC0" w:rsidRPr="00ED166D" w:rsidRDefault="00651AC0" w:rsidP="00ED166D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944517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ED166D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66D" w:rsidRPr="00ED166D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ED166D" w:rsidRPr="00ED166D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263C" w:rsidRPr="00ED166D" w:rsidRDefault="00ED166D" w:rsidP="00ED1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66D">
        <w:rPr>
          <w:rFonts w:ascii="Times New Roman" w:hAnsi="Times New Roman" w:cs="Times New Roman"/>
          <w:sz w:val="24"/>
          <w:szCs w:val="24"/>
        </w:rPr>
        <w:t xml:space="preserve">___________ Д.Я. Стехнович    ___________ </w:t>
      </w:r>
      <w:r w:rsidR="00200AE6">
        <w:rPr>
          <w:rFonts w:ascii="Times New Roman" w:hAnsi="Times New Roman" w:cs="Times New Roman"/>
          <w:sz w:val="24"/>
          <w:szCs w:val="24"/>
        </w:rPr>
        <w:t>А.С. Микиртумов</w:t>
      </w:r>
    </w:p>
    <w:sectPr w:rsidR="00BA263C" w:rsidRPr="00ED166D" w:rsidSect="00D25B5D">
      <w:headerReference w:type="default" r:id="rId16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C2F" w:rsidRDefault="00B86C2F" w:rsidP="003B7A81">
      <w:pPr>
        <w:spacing w:after="0" w:line="240" w:lineRule="auto"/>
      </w:pPr>
      <w:r>
        <w:separator/>
      </w:r>
    </w:p>
  </w:endnote>
  <w:endnote w:type="continuationSeparator" w:id="0">
    <w:p w:rsidR="00B86C2F" w:rsidRDefault="00B86C2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C2F" w:rsidRDefault="00B86C2F" w:rsidP="003B7A81">
      <w:pPr>
        <w:spacing w:after="0" w:line="240" w:lineRule="auto"/>
      </w:pPr>
      <w:r>
        <w:separator/>
      </w:r>
    </w:p>
  </w:footnote>
  <w:footnote w:type="continuationSeparator" w:id="0">
    <w:p w:rsidR="00B86C2F" w:rsidRDefault="00B86C2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86C2F" w:rsidRPr="00B310A4" w:rsidRDefault="00B86C2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56CD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86C2F" w:rsidRPr="00B310A4" w:rsidRDefault="00B86C2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57F3"/>
    <w:rsid w:val="00055A88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121DFA"/>
    <w:rsid w:val="00130D6F"/>
    <w:rsid w:val="00141E3E"/>
    <w:rsid w:val="001559CE"/>
    <w:rsid w:val="00155D1B"/>
    <w:rsid w:val="00165B7A"/>
    <w:rsid w:val="001665C3"/>
    <w:rsid w:val="00175938"/>
    <w:rsid w:val="00185578"/>
    <w:rsid w:val="001A0913"/>
    <w:rsid w:val="001B14A4"/>
    <w:rsid w:val="001B5BBA"/>
    <w:rsid w:val="001D2783"/>
    <w:rsid w:val="001E1592"/>
    <w:rsid w:val="001F232B"/>
    <w:rsid w:val="00200AE6"/>
    <w:rsid w:val="002160F5"/>
    <w:rsid w:val="0022091F"/>
    <w:rsid w:val="00236267"/>
    <w:rsid w:val="0025122B"/>
    <w:rsid w:val="00254973"/>
    <w:rsid w:val="00254D09"/>
    <w:rsid w:val="00261D29"/>
    <w:rsid w:val="00295029"/>
    <w:rsid w:val="002B0917"/>
    <w:rsid w:val="002B3231"/>
    <w:rsid w:val="002B40E3"/>
    <w:rsid w:val="002B7A62"/>
    <w:rsid w:val="002D1878"/>
    <w:rsid w:val="002D28F3"/>
    <w:rsid w:val="002D4283"/>
    <w:rsid w:val="002E2963"/>
    <w:rsid w:val="002F5B24"/>
    <w:rsid w:val="00305B0D"/>
    <w:rsid w:val="00307907"/>
    <w:rsid w:val="00313753"/>
    <w:rsid w:val="003314B0"/>
    <w:rsid w:val="00340885"/>
    <w:rsid w:val="00382FAC"/>
    <w:rsid w:val="003A346D"/>
    <w:rsid w:val="003A43AB"/>
    <w:rsid w:val="003B7A81"/>
    <w:rsid w:val="003B7D9B"/>
    <w:rsid w:val="003C4B94"/>
    <w:rsid w:val="003C6CB2"/>
    <w:rsid w:val="00404AE7"/>
    <w:rsid w:val="004104AA"/>
    <w:rsid w:val="0044318B"/>
    <w:rsid w:val="004776BC"/>
    <w:rsid w:val="00490713"/>
    <w:rsid w:val="0049073B"/>
    <w:rsid w:val="00493417"/>
    <w:rsid w:val="00497CF7"/>
    <w:rsid w:val="004A3010"/>
    <w:rsid w:val="004B7353"/>
    <w:rsid w:val="004E48BD"/>
    <w:rsid w:val="005262F0"/>
    <w:rsid w:val="00526FFE"/>
    <w:rsid w:val="0053153E"/>
    <w:rsid w:val="00532AAD"/>
    <w:rsid w:val="00536AA0"/>
    <w:rsid w:val="00537E24"/>
    <w:rsid w:val="005567D0"/>
    <w:rsid w:val="0057147F"/>
    <w:rsid w:val="0058504A"/>
    <w:rsid w:val="00585805"/>
    <w:rsid w:val="0059423D"/>
    <w:rsid w:val="00597250"/>
    <w:rsid w:val="005C0179"/>
    <w:rsid w:val="005D1E6A"/>
    <w:rsid w:val="005D4C56"/>
    <w:rsid w:val="005D7ABC"/>
    <w:rsid w:val="005F21AE"/>
    <w:rsid w:val="00615D4C"/>
    <w:rsid w:val="00630988"/>
    <w:rsid w:val="006322FE"/>
    <w:rsid w:val="00651AC0"/>
    <w:rsid w:val="006618E5"/>
    <w:rsid w:val="00665D51"/>
    <w:rsid w:val="00681090"/>
    <w:rsid w:val="00683559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802DE2"/>
    <w:rsid w:val="00804AB6"/>
    <w:rsid w:val="00806B0C"/>
    <w:rsid w:val="00807262"/>
    <w:rsid w:val="00812BFB"/>
    <w:rsid w:val="0081666B"/>
    <w:rsid w:val="00822936"/>
    <w:rsid w:val="00831433"/>
    <w:rsid w:val="00856CD7"/>
    <w:rsid w:val="00877280"/>
    <w:rsid w:val="008773EB"/>
    <w:rsid w:val="00882463"/>
    <w:rsid w:val="00883824"/>
    <w:rsid w:val="008A31CD"/>
    <w:rsid w:val="008A5604"/>
    <w:rsid w:val="008E091C"/>
    <w:rsid w:val="008E4B65"/>
    <w:rsid w:val="008F7217"/>
    <w:rsid w:val="00926516"/>
    <w:rsid w:val="00933CCA"/>
    <w:rsid w:val="00942953"/>
    <w:rsid w:val="00944517"/>
    <w:rsid w:val="00950A95"/>
    <w:rsid w:val="00971289"/>
    <w:rsid w:val="0098413A"/>
    <w:rsid w:val="00986E52"/>
    <w:rsid w:val="00991494"/>
    <w:rsid w:val="00995ED4"/>
    <w:rsid w:val="009A732F"/>
    <w:rsid w:val="009A7768"/>
    <w:rsid w:val="009B657F"/>
    <w:rsid w:val="009B6831"/>
    <w:rsid w:val="009D45D3"/>
    <w:rsid w:val="009D5A89"/>
    <w:rsid w:val="009F0BC2"/>
    <w:rsid w:val="009F3087"/>
    <w:rsid w:val="009F7865"/>
    <w:rsid w:val="00A03424"/>
    <w:rsid w:val="00A044DB"/>
    <w:rsid w:val="00A068D7"/>
    <w:rsid w:val="00A2339B"/>
    <w:rsid w:val="00A23545"/>
    <w:rsid w:val="00A524EE"/>
    <w:rsid w:val="00A537B6"/>
    <w:rsid w:val="00A9030E"/>
    <w:rsid w:val="00A92824"/>
    <w:rsid w:val="00AE00D3"/>
    <w:rsid w:val="00AF09BA"/>
    <w:rsid w:val="00AF4BFF"/>
    <w:rsid w:val="00AF54A5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6C2F"/>
    <w:rsid w:val="00B877E4"/>
    <w:rsid w:val="00BA263C"/>
    <w:rsid w:val="00BA51E1"/>
    <w:rsid w:val="00BB3568"/>
    <w:rsid w:val="00BB3D0B"/>
    <w:rsid w:val="00BC25D3"/>
    <w:rsid w:val="00BE52D9"/>
    <w:rsid w:val="00BF7391"/>
    <w:rsid w:val="00C158E5"/>
    <w:rsid w:val="00C20C8F"/>
    <w:rsid w:val="00C23B14"/>
    <w:rsid w:val="00C541F0"/>
    <w:rsid w:val="00C63160"/>
    <w:rsid w:val="00C67D1A"/>
    <w:rsid w:val="00C73A81"/>
    <w:rsid w:val="00C76910"/>
    <w:rsid w:val="00C92B24"/>
    <w:rsid w:val="00CA730A"/>
    <w:rsid w:val="00CA7EC2"/>
    <w:rsid w:val="00CC56D9"/>
    <w:rsid w:val="00CD004D"/>
    <w:rsid w:val="00CE5967"/>
    <w:rsid w:val="00CF3F9D"/>
    <w:rsid w:val="00D00C06"/>
    <w:rsid w:val="00D019D1"/>
    <w:rsid w:val="00D07B29"/>
    <w:rsid w:val="00D1572F"/>
    <w:rsid w:val="00D15E33"/>
    <w:rsid w:val="00D2520E"/>
    <w:rsid w:val="00D25B5D"/>
    <w:rsid w:val="00D270CA"/>
    <w:rsid w:val="00D63DC8"/>
    <w:rsid w:val="00D6462A"/>
    <w:rsid w:val="00D75100"/>
    <w:rsid w:val="00D7769A"/>
    <w:rsid w:val="00D77C40"/>
    <w:rsid w:val="00DB02E2"/>
    <w:rsid w:val="00DD1315"/>
    <w:rsid w:val="00DE6E00"/>
    <w:rsid w:val="00E00184"/>
    <w:rsid w:val="00E07A0B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166D"/>
    <w:rsid w:val="00ED286B"/>
    <w:rsid w:val="00EE10F8"/>
    <w:rsid w:val="00EE75FC"/>
    <w:rsid w:val="00EF5AA9"/>
    <w:rsid w:val="00F01BBE"/>
    <w:rsid w:val="00F03193"/>
    <w:rsid w:val="00F03E6B"/>
    <w:rsid w:val="00F046D2"/>
    <w:rsid w:val="00F05CF7"/>
    <w:rsid w:val="00F06FAA"/>
    <w:rsid w:val="00F17EC4"/>
    <w:rsid w:val="00F25D3D"/>
    <w:rsid w:val="00F3280F"/>
    <w:rsid w:val="00F341B1"/>
    <w:rsid w:val="00F67497"/>
    <w:rsid w:val="00F72CE0"/>
    <w:rsid w:val="00F7666C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863712BF4F11CA9BF7774EC9E724919872D248EF8EFA5148697BD796AA69AE21B9D1121CC9236FCsFO0O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BCFF262F2C32EE630152CFDw3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73A16-EA39-421B-888E-CC100281D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2840</Words>
  <Characters>16194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2018-06-22T07:20:00Z</cp:lastPrinted>
  <dcterms:created xsi:type="dcterms:W3CDTF">2020-07-16T14:40:00Z</dcterms:created>
  <dcterms:modified xsi:type="dcterms:W3CDTF">2020-07-16T14:40:00Z</dcterms:modified>
</cp:coreProperties>
</file>