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90" w:rsidRPr="003E1290" w:rsidRDefault="003E1290" w:rsidP="00222FEE">
      <w:pPr>
        <w:pStyle w:val="Default"/>
        <w:jc w:val="center"/>
        <w:rPr>
          <w:sz w:val="28"/>
          <w:szCs w:val="28"/>
        </w:rPr>
      </w:pPr>
      <w:r w:rsidRPr="003E1290">
        <w:rPr>
          <w:sz w:val="28"/>
          <w:szCs w:val="28"/>
        </w:rPr>
        <w:t>Объявление о проведении второго этапа конкурса № 1 на замещение вакантных должностей государственной гражданской службы в Межрегиональной инспекции Федеральной налоговой службы по крупнейшим налогоплательщикам № 2</w:t>
      </w:r>
    </w:p>
    <w:p w:rsidR="003E1290" w:rsidRPr="003E1290" w:rsidRDefault="003E1290" w:rsidP="00222FEE">
      <w:pPr>
        <w:pStyle w:val="Default"/>
        <w:jc w:val="center"/>
        <w:rPr>
          <w:sz w:val="28"/>
          <w:szCs w:val="28"/>
        </w:rPr>
      </w:pPr>
    </w:p>
    <w:p w:rsidR="003E1290" w:rsidRPr="003E1290" w:rsidRDefault="003E1290" w:rsidP="003E12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90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крупнейшим налогоплательщикам № 2 (101000, г. Москва, Большой Черкасский пер., д. 15-17, стр., 1) в лице начальника Т.В. Деевой, действующего на основании Положения о МИ ФНС России по крупнейшим налогоплательщикам № 2, утвержденного приказом ФНС России от 08.07.2021 № ЕД-7-4/643@, в соответствии с п. 14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01.02.2005 № 112, решением конкурсной комиссии по итогам первого этапа конкурса на замещение вакантных должностей государственной гражданской службы Российской Федерации от 18.03.2022 и приказом Инспекции от 18.03.2022 № 21-3-05/22@ сообщает о проведении второго этапа конкурса на замещение вакантных должностей государственной гражданской службы Российской Федерации.</w:t>
      </w:r>
    </w:p>
    <w:p w:rsidR="003E1290" w:rsidRPr="003E1290" w:rsidRDefault="003E1290" w:rsidP="003E12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90">
        <w:rPr>
          <w:rFonts w:ascii="Times New Roman" w:hAnsi="Times New Roman" w:cs="Times New Roman"/>
          <w:sz w:val="28"/>
          <w:szCs w:val="28"/>
        </w:rPr>
        <w:t xml:space="preserve">Тестирование проводится 06.04.2022 по адресу: Большой Черкасский пер., д. 15-17, стр., 1, г. Москва, 101000. </w:t>
      </w:r>
    </w:p>
    <w:p w:rsidR="003E1290" w:rsidRPr="003E1290" w:rsidRDefault="003E1290" w:rsidP="003E12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90"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12.04.2022 по адресу: Большой Черкасский пер., д. 15-17, стр., 1, г. Москва, 101000.</w:t>
      </w:r>
    </w:p>
    <w:p w:rsidR="00111B96" w:rsidRDefault="003E1290" w:rsidP="00222FEE">
      <w:pPr>
        <w:pStyle w:val="Default"/>
        <w:jc w:val="center"/>
        <w:rPr>
          <w:sz w:val="26"/>
          <w:szCs w:val="26"/>
        </w:rPr>
      </w:pPr>
      <w:r w:rsidRPr="003E1290">
        <w:rPr>
          <w:sz w:val="28"/>
          <w:szCs w:val="28"/>
        </w:rPr>
        <w:t>Контактный телефон: (499) 638-31-20, внутренний номер 15-40; 15-42</w:t>
      </w:r>
    </w:p>
    <w:p w:rsidR="00111B96" w:rsidRDefault="00111B96" w:rsidP="00222FEE">
      <w:pPr>
        <w:pStyle w:val="Default"/>
        <w:jc w:val="center"/>
        <w:rPr>
          <w:sz w:val="26"/>
          <w:szCs w:val="26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111B96" w:rsidRDefault="00111B96" w:rsidP="00222FEE">
      <w:pPr>
        <w:pStyle w:val="Default"/>
        <w:jc w:val="center"/>
        <w:rPr>
          <w:sz w:val="28"/>
          <w:szCs w:val="28"/>
        </w:rPr>
      </w:pPr>
    </w:p>
    <w:p w:rsidR="000E098B" w:rsidRPr="00111B96" w:rsidRDefault="000E098B" w:rsidP="00222FEE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111B96">
        <w:rPr>
          <w:sz w:val="28"/>
          <w:szCs w:val="28"/>
        </w:rPr>
        <w:lastRenderedPageBreak/>
        <w:t>Список участников конкурса,</w:t>
      </w:r>
    </w:p>
    <w:p w:rsidR="00B62F63" w:rsidRPr="00151498" w:rsidRDefault="000E098B" w:rsidP="00222F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1B96">
        <w:rPr>
          <w:rFonts w:ascii="Times New Roman" w:hAnsi="Times New Roman" w:cs="Times New Roman"/>
          <w:sz w:val="28"/>
          <w:szCs w:val="28"/>
        </w:rPr>
        <w:t>допущенных к участию в конкурсе № 1 на замещение вакантных должностей государственной гражданской службы в Межрегиональной инспекции Федеральной налоговой службы по крупнейшим налогоплательщикам №2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543"/>
        <w:gridCol w:w="3969"/>
      </w:tblGrid>
      <w:tr w:rsidR="003C45CB" w:rsidRPr="008406F8" w:rsidTr="00151498">
        <w:trPr>
          <w:trHeight w:val="137"/>
        </w:trPr>
        <w:tc>
          <w:tcPr>
            <w:tcW w:w="2978" w:type="dxa"/>
            <w:vAlign w:val="center"/>
          </w:tcPr>
          <w:p w:rsidR="003C45CB" w:rsidRPr="00151498" w:rsidRDefault="003C45CB" w:rsidP="00151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543" w:type="dxa"/>
          </w:tcPr>
          <w:p w:rsidR="003C45CB" w:rsidRPr="00151498" w:rsidRDefault="003C45CB" w:rsidP="00DC0D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969" w:type="dxa"/>
          </w:tcPr>
          <w:p w:rsidR="003C45CB" w:rsidRPr="00151498" w:rsidRDefault="003C45CB" w:rsidP="00DC0D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3C45CB" w:rsidRPr="001D6905" w:rsidTr="00151498">
        <w:trPr>
          <w:trHeight w:val="487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Отдел риск – анализа 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969" w:type="dxa"/>
          </w:tcPr>
          <w:p w:rsidR="00151498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Тужик Ирина Викторовна;</w:t>
            </w:r>
          </w:p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Белых Екатерина Валерьевна </w:t>
            </w:r>
          </w:p>
        </w:tc>
      </w:tr>
      <w:tr w:rsidR="003C45CB" w:rsidRPr="001D6905" w:rsidTr="00151498">
        <w:trPr>
          <w:trHeight w:val="714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 № 1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969" w:type="dxa"/>
          </w:tcPr>
          <w:p w:rsidR="00151498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Абдураупов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Нурмагомед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Абдулганиевич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Белых Екатерина Валерьевна </w:t>
            </w:r>
          </w:p>
        </w:tc>
      </w:tr>
      <w:tr w:rsidR="003C45CB" w:rsidRPr="001D6905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 № 2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Аглиуллина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Олеся Александровна;</w:t>
            </w:r>
          </w:p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Плиева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Зара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 </w:t>
            </w:r>
          </w:p>
        </w:tc>
      </w:tr>
      <w:tr w:rsidR="003C45CB" w:rsidRPr="001D6905" w:rsidTr="00151498">
        <w:trPr>
          <w:trHeight w:val="862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151498"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Непряхина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Галия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Энуаровна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Карпец Станислав Юрьевич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Давиденкова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Петровна </w:t>
            </w:r>
          </w:p>
          <w:p w:rsidR="003C45CB" w:rsidRPr="00151498" w:rsidRDefault="00151498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Тужик Ирина Викторовна</w:t>
            </w:r>
          </w:p>
        </w:tc>
      </w:tr>
      <w:tr w:rsidR="003C45CB" w:rsidRPr="001D6905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Хадисов Булат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Бувайсарович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Русанов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Юрий Сергеевич</w:t>
            </w:r>
          </w:p>
        </w:tc>
      </w:tr>
      <w:tr w:rsidR="003C45CB" w:rsidRPr="001D6905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1</w:t>
            </w:r>
          </w:p>
        </w:tc>
        <w:tc>
          <w:tcPr>
            <w:tcW w:w="3543" w:type="dxa"/>
          </w:tcPr>
          <w:p w:rsidR="003C45CB" w:rsidRPr="00151498" w:rsidRDefault="003C45CB" w:rsidP="00222FE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222FEE"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Караваева Светлана Леонидовна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Улькин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Игоревич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Воронова Екатерина Олеговна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Локкина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Яна Сергеевна</w:t>
            </w:r>
          </w:p>
        </w:tc>
      </w:tr>
      <w:tr w:rsidR="003C45CB" w:rsidRPr="001D6905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1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Удалова Юлия Павловна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Гимранов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Салават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Тимерханович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Багринцев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Мисик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Дмитрий Филиппович</w:t>
            </w:r>
          </w:p>
        </w:tc>
      </w:tr>
      <w:tr w:rsidR="003C45CB" w:rsidRPr="00AD7ACF" w:rsidTr="00151498">
        <w:trPr>
          <w:trHeight w:val="593"/>
        </w:trPr>
        <w:tc>
          <w:tcPr>
            <w:tcW w:w="2978" w:type="dxa"/>
          </w:tcPr>
          <w:p w:rsidR="003C45CB" w:rsidRPr="00151498" w:rsidRDefault="00151498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№3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Багринцев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 </w:t>
            </w:r>
          </w:p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Чалая Ольга Владимировна </w:t>
            </w:r>
          </w:p>
        </w:tc>
      </w:tr>
      <w:tr w:rsidR="003C45CB" w:rsidRPr="00AD7AC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№3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Чалая Ольга Владимировна </w:t>
            </w:r>
          </w:p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Буянкин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Михаил Васильевич </w:t>
            </w:r>
          </w:p>
        </w:tc>
      </w:tr>
      <w:tr w:rsidR="003C45CB" w:rsidRPr="00AD7AC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№4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Зюзин Дмитрий Александрович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Касиванова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Павловна </w:t>
            </w:r>
          </w:p>
        </w:tc>
      </w:tr>
      <w:tr w:rsidR="003C45CB" w:rsidRPr="00AD7AC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№5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Юлия Павловна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Домнин Олег Вадимович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Багринцев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 </w:t>
            </w:r>
          </w:p>
        </w:tc>
      </w:tr>
      <w:tr w:rsidR="003C45CB" w:rsidRPr="00AD7AC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№5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Вуколов Иван Ильич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Межиев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Асламбек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Саид-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Алиевич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45CB" w:rsidRPr="00AD7AC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№6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государственный налоговый инспектор 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Малинка Валерия Ивановна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Карташов Сергей Валерьевич </w:t>
            </w:r>
          </w:p>
        </w:tc>
      </w:tr>
      <w:tr w:rsidR="003C45CB" w:rsidRPr="0098566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Отдел выездных проверок 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 (2 ед.)</w:t>
            </w:r>
            <w:r w:rsidR="00151498"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Воронова Екатерина Олеговна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Локкина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Яна Сергеевна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Карпец Станислав Юрьевич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Непряхина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Галия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Энуаровна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45CB" w:rsidRPr="0098566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выездных проверок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Полина Сергеевна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Елисеева Татьяна Юрьевна </w:t>
            </w:r>
          </w:p>
        </w:tc>
      </w:tr>
      <w:tr w:rsidR="003C45CB" w:rsidRPr="0098566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Касиванова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Павловна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Гимранов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Салават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Тимерханович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45CB" w:rsidRPr="0098566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Контрольный отдел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Кудряшов Андрей Вячеславович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Вера Ивановна </w:t>
            </w:r>
          </w:p>
        </w:tc>
      </w:tr>
      <w:tr w:rsidR="003C45CB" w:rsidRPr="0098566F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Правовой отдел № 1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Консультант (2 ед.)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Луковкин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Антон Леонидович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Каткова Наталья Валентиновна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Морозова Ирина Игоревна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Назарова Ирина Николаевна </w:t>
            </w:r>
          </w:p>
        </w:tc>
      </w:tr>
      <w:tr w:rsidR="003C45CB" w:rsidRPr="0098566F" w:rsidTr="00151498">
        <w:trPr>
          <w:trHeight w:val="701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Правовой отдел № 2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Ярема Ольга Ростиславовна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Куракина Валерия Олеговна </w:t>
            </w:r>
          </w:p>
        </w:tc>
      </w:tr>
      <w:tr w:rsidR="003C45CB" w:rsidRPr="0098566F" w:rsidTr="00151498">
        <w:trPr>
          <w:trHeight w:val="701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досудебного урегулирования налоговых споров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Серкова Дина Геннадьевна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Ярема Ольга Ростиславовна </w:t>
            </w:r>
          </w:p>
        </w:tc>
      </w:tr>
      <w:tr w:rsidR="003C45CB" w:rsidRPr="0098566F" w:rsidTr="00151498">
        <w:trPr>
          <w:trHeight w:val="569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Загородников Алексей Юрьевич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Макеева Мария Александровна </w:t>
            </w:r>
          </w:p>
        </w:tc>
      </w:tr>
      <w:tr w:rsidR="003C45CB" w:rsidRPr="001D6905" w:rsidTr="00151498">
        <w:trPr>
          <w:trHeight w:val="593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информационных технологий 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Соболев Юрий Андреевич </w:t>
            </w:r>
          </w:p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Рязанов Евгений Петрович </w:t>
            </w:r>
          </w:p>
        </w:tc>
      </w:tr>
      <w:tr w:rsidR="003C45CB" w:rsidRPr="001D6905" w:rsidTr="00151498">
        <w:trPr>
          <w:trHeight w:val="725"/>
        </w:trPr>
        <w:tc>
          <w:tcPr>
            <w:tcW w:w="2978" w:type="dxa"/>
          </w:tcPr>
          <w:p w:rsidR="003C45CB" w:rsidRPr="00151498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Отдел обеспечения</w:t>
            </w:r>
          </w:p>
        </w:tc>
        <w:tc>
          <w:tcPr>
            <w:tcW w:w="3543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эксперт</w:t>
            </w:r>
          </w:p>
        </w:tc>
        <w:tc>
          <w:tcPr>
            <w:tcW w:w="3969" w:type="dxa"/>
          </w:tcPr>
          <w:p w:rsidR="003C45CB" w:rsidRPr="00151498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Устенко Игорь Анатольевич </w:t>
            </w:r>
          </w:p>
          <w:p w:rsidR="003C45CB" w:rsidRPr="00151498" w:rsidRDefault="003C45CB" w:rsidP="001514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Абдураупов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Нурмагомед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>Абдулганиевич</w:t>
            </w:r>
            <w:proofErr w:type="spellEnd"/>
            <w:r w:rsidRPr="00151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E098B" w:rsidRDefault="000E098B" w:rsidP="00151498">
      <w:pPr>
        <w:rPr>
          <w:rFonts w:ascii="Times New Roman" w:hAnsi="Times New Roman" w:cs="Times New Roman"/>
        </w:rPr>
      </w:pPr>
    </w:p>
    <w:p w:rsidR="00151498" w:rsidRPr="00151498" w:rsidRDefault="00151498" w:rsidP="00222FEE">
      <w:pPr>
        <w:spacing w:line="240" w:lineRule="auto"/>
        <w:ind w:left="-851" w:firstLine="709"/>
        <w:jc w:val="both"/>
        <w:rPr>
          <w:rFonts w:ascii="Times New Roman" w:hAnsi="Times New Roman" w:cs="Times New Roman"/>
        </w:rPr>
      </w:pPr>
      <w:r w:rsidRPr="00151498">
        <w:rPr>
          <w:rFonts w:ascii="Times New Roman" w:hAnsi="Times New Roman" w:cs="Times New Roman"/>
          <w:sz w:val="26"/>
          <w:szCs w:val="26"/>
        </w:rPr>
        <w:t xml:space="preserve">В связи с отсутствием кандидатов не может быть проведен конкурс на замещение вакантной должности государственного налогового инспектора отдела </w:t>
      </w:r>
      <w:r w:rsidR="00C47156">
        <w:rPr>
          <w:rFonts w:ascii="Times New Roman" w:hAnsi="Times New Roman" w:cs="Times New Roman"/>
          <w:sz w:val="26"/>
          <w:szCs w:val="26"/>
        </w:rPr>
        <w:t xml:space="preserve">камеральных проверок, главного государственного налогового инспектора отдела налогового мониторинга № 3, государственного налогового инспектора отдела налогового мониторинга № 3, </w:t>
      </w:r>
      <w:r w:rsidR="00222FEE">
        <w:rPr>
          <w:rFonts w:ascii="Times New Roman" w:hAnsi="Times New Roman" w:cs="Times New Roman"/>
          <w:sz w:val="26"/>
          <w:szCs w:val="26"/>
        </w:rPr>
        <w:t xml:space="preserve">главного государственного налогового инспектора отдела налогового мониторинга № 4, </w:t>
      </w:r>
      <w:r w:rsidRPr="00151498">
        <w:rPr>
          <w:rFonts w:ascii="Times New Roman" w:hAnsi="Times New Roman" w:cs="Times New Roman"/>
          <w:sz w:val="26"/>
          <w:szCs w:val="26"/>
        </w:rPr>
        <w:t xml:space="preserve">старшего государственного налогового инспектора отдела налогового мониторинга № </w:t>
      </w:r>
      <w:r w:rsidR="00222FEE">
        <w:rPr>
          <w:rFonts w:ascii="Times New Roman" w:hAnsi="Times New Roman" w:cs="Times New Roman"/>
          <w:sz w:val="26"/>
          <w:szCs w:val="26"/>
        </w:rPr>
        <w:t>5</w:t>
      </w:r>
      <w:r w:rsidRPr="00151498">
        <w:rPr>
          <w:rFonts w:ascii="Times New Roman" w:hAnsi="Times New Roman" w:cs="Times New Roman"/>
          <w:sz w:val="26"/>
          <w:szCs w:val="26"/>
        </w:rPr>
        <w:t xml:space="preserve">, государственного налогового инспектора отдела налогового мониторинга № </w:t>
      </w:r>
      <w:r w:rsidR="00222FEE">
        <w:rPr>
          <w:rFonts w:ascii="Times New Roman" w:hAnsi="Times New Roman" w:cs="Times New Roman"/>
          <w:sz w:val="26"/>
          <w:szCs w:val="26"/>
        </w:rPr>
        <w:t>6</w:t>
      </w:r>
      <w:r w:rsidRPr="00151498">
        <w:rPr>
          <w:rFonts w:ascii="Times New Roman" w:hAnsi="Times New Roman" w:cs="Times New Roman"/>
          <w:sz w:val="26"/>
          <w:szCs w:val="26"/>
        </w:rPr>
        <w:t>, консультанта отдела кадров</w:t>
      </w:r>
      <w:r w:rsidR="00222FEE">
        <w:rPr>
          <w:rFonts w:ascii="Times New Roman" w:hAnsi="Times New Roman" w:cs="Times New Roman"/>
          <w:sz w:val="26"/>
          <w:szCs w:val="26"/>
        </w:rPr>
        <w:t>, консультанта отдела безопасности</w:t>
      </w:r>
      <w:r w:rsidRPr="00151498">
        <w:rPr>
          <w:rFonts w:ascii="Times New Roman" w:hAnsi="Times New Roman" w:cs="Times New Roman"/>
          <w:sz w:val="26"/>
          <w:szCs w:val="26"/>
        </w:rPr>
        <w:t>.</w:t>
      </w:r>
    </w:p>
    <w:sectPr w:rsidR="00151498" w:rsidRPr="00151498" w:rsidSect="001514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B2"/>
    <w:rsid w:val="000E098B"/>
    <w:rsid w:val="00111B96"/>
    <w:rsid w:val="00151498"/>
    <w:rsid w:val="00222FEE"/>
    <w:rsid w:val="003C45CB"/>
    <w:rsid w:val="003E1290"/>
    <w:rsid w:val="006256D8"/>
    <w:rsid w:val="009245B2"/>
    <w:rsid w:val="00B62F63"/>
    <w:rsid w:val="00C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EC56"/>
  <w15:docId w15:val="{3125B5CC-E234-4BB5-9578-48B669CF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E0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0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Онупко Ольга Васильевна</dc:creator>
  <cp:keywords/>
  <dc:description/>
  <cp:lastModifiedBy>Трофимова Наталья Леонидовна</cp:lastModifiedBy>
  <cp:revision>3</cp:revision>
  <dcterms:created xsi:type="dcterms:W3CDTF">2022-03-21T12:08:00Z</dcterms:created>
  <dcterms:modified xsi:type="dcterms:W3CDTF">2022-03-21T12:17:00Z</dcterms:modified>
</cp:coreProperties>
</file>