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49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1550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№7 (далее – Инспекция) в лице начальника Инспекции </w:t>
      </w:r>
      <w:r w:rsidR="00D905CB">
        <w:rPr>
          <w:rFonts w:ascii="Times New Roman" w:hAnsi="Times New Roman" w:cs="Times New Roman"/>
          <w:sz w:val="26"/>
          <w:szCs w:val="26"/>
        </w:rPr>
        <w:t>Мисюровой Людмилы Николаевны</w:t>
      </w:r>
      <w:r w:rsidRPr="008A1550">
        <w:rPr>
          <w:rFonts w:ascii="Times New Roman" w:hAnsi="Times New Roman" w:cs="Times New Roman"/>
          <w:sz w:val="26"/>
          <w:szCs w:val="26"/>
        </w:rPr>
        <w:t>, действующе</w:t>
      </w:r>
      <w:r w:rsidR="00710BE7">
        <w:rPr>
          <w:rFonts w:ascii="Times New Roman" w:hAnsi="Times New Roman" w:cs="Times New Roman"/>
          <w:sz w:val="26"/>
          <w:szCs w:val="26"/>
        </w:rPr>
        <w:t>й</w:t>
      </w:r>
      <w:r w:rsidRPr="008A1550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01.02.2019, 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№96, Протокол</w:t>
      </w:r>
      <w:r w:rsidR="00EE087D">
        <w:rPr>
          <w:rFonts w:ascii="Times New Roman" w:hAnsi="Times New Roman" w:cs="Times New Roman"/>
          <w:sz w:val="26"/>
          <w:szCs w:val="26"/>
        </w:rPr>
        <w:t>ов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A20A3B" w:rsidRPr="00A20A3B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результатам конкурса на включение в кадровый резерв </w:t>
      </w:r>
      <w:r w:rsidR="00A20A3B">
        <w:rPr>
          <w:rFonts w:ascii="Times New Roman" w:hAnsi="Times New Roman" w:cs="Times New Roman"/>
          <w:sz w:val="26"/>
          <w:szCs w:val="26"/>
        </w:rPr>
        <w:t>Инспекции от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D905CB">
        <w:rPr>
          <w:rFonts w:ascii="Times New Roman" w:hAnsi="Times New Roman" w:cs="Times New Roman"/>
          <w:sz w:val="26"/>
          <w:szCs w:val="26"/>
        </w:rPr>
        <w:t>12.10</w:t>
      </w:r>
      <w:r w:rsidR="00EE087D">
        <w:rPr>
          <w:rFonts w:ascii="Times New Roman" w:hAnsi="Times New Roman" w:cs="Times New Roman"/>
          <w:sz w:val="26"/>
          <w:szCs w:val="26"/>
        </w:rPr>
        <w:t>.2022</w:t>
      </w:r>
      <w:r w:rsidR="00A20A3B">
        <w:rPr>
          <w:rFonts w:ascii="Times New Roman" w:hAnsi="Times New Roman" w:cs="Times New Roman"/>
          <w:sz w:val="26"/>
          <w:szCs w:val="26"/>
        </w:rPr>
        <w:t xml:space="preserve">, </w:t>
      </w:r>
      <w:r w:rsidRPr="008A1550">
        <w:rPr>
          <w:rFonts w:ascii="Times New Roman" w:hAnsi="Times New Roman" w:cs="Times New Roman"/>
          <w:sz w:val="26"/>
          <w:szCs w:val="26"/>
        </w:rPr>
        <w:t xml:space="preserve">сообщает о результатах конкурса на включение в кадровый резерв Инспекции, проведенного </w:t>
      </w:r>
      <w:r w:rsidR="00D905CB">
        <w:rPr>
          <w:rFonts w:ascii="Times New Roman" w:hAnsi="Times New Roman" w:cs="Times New Roman"/>
          <w:sz w:val="26"/>
          <w:szCs w:val="26"/>
        </w:rPr>
        <w:t>12 октября</w:t>
      </w:r>
      <w:r w:rsidR="00EE087D">
        <w:rPr>
          <w:rFonts w:ascii="Times New Roman" w:hAnsi="Times New Roman" w:cs="Times New Roman"/>
          <w:sz w:val="26"/>
          <w:szCs w:val="26"/>
        </w:rPr>
        <w:t xml:space="preserve"> 2022</w:t>
      </w:r>
      <w:r w:rsidRPr="008A155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>Победителями конкурса признаны: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97"/>
        <w:gridCol w:w="5506"/>
      </w:tblGrid>
      <w:tr w:rsidR="004B0D76" w:rsidRPr="009619EC" w:rsidTr="003C5068">
        <w:tc>
          <w:tcPr>
            <w:tcW w:w="4297" w:type="dxa"/>
            <w:vMerge w:val="restart"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Волкова Анна Анатольевна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Двойченко Олег Владимирович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Зулаева Алтана Сергеевна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Зязева Ольга Владимировна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Кольцов Дмитрий Александрович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Конина Екатерина Геннадьевна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Овчинникова Дарья Евгеньевна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Петрова Елизавета Олеговна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Савкин Сергей Андреевич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Титов Дмитрий Владимирович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Турбасова Елена Александровна</w:t>
            </w:r>
          </w:p>
        </w:tc>
      </w:tr>
      <w:tr w:rsidR="004B0D76" w:rsidRPr="009619EC" w:rsidTr="003C5068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Филатова Ольга Борисовна</w:t>
            </w:r>
          </w:p>
        </w:tc>
      </w:tr>
      <w:tr w:rsidR="004B0D76" w:rsidRPr="009619EC" w:rsidTr="00DA0437">
        <w:trPr>
          <w:trHeight w:val="367"/>
        </w:trPr>
        <w:tc>
          <w:tcPr>
            <w:tcW w:w="4297" w:type="dxa"/>
            <w:vMerge w:val="restart"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Басова Анна Александровна</w:t>
            </w:r>
          </w:p>
        </w:tc>
      </w:tr>
      <w:tr w:rsidR="004B0D76" w:rsidRPr="009619EC" w:rsidTr="00DA0437">
        <w:trPr>
          <w:trHeight w:val="367"/>
        </w:trPr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Гончар Игорь Владимирович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Зимина Юлия Андреевна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Каменская Ольга Михайловна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Кондаков Анатолий Владимирович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Матков Антон Игоревич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Найзабеков Нурдаулет Женисович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Поспелова Виктория Валерьевна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Тихонов Иван Дмитриевич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Шарапов Тимур Ренатович</w:t>
            </w:r>
          </w:p>
        </w:tc>
      </w:tr>
      <w:tr w:rsidR="004B0D76" w:rsidRPr="009619EC" w:rsidTr="00DA0437">
        <w:tc>
          <w:tcPr>
            <w:tcW w:w="4297" w:type="dxa"/>
            <w:vMerge/>
          </w:tcPr>
          <w:p w:rsidR="004B0D76" w:rsidRPr="009619EC" w:rsidRDefault="004B0D76" w:rsidP="004B0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B0D76" w:rsidRPr="004B0D76" w:rsidRDefault="004B0D76" w:rsidP="004B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D76">
              <w:rPr>
                <w:rFonts w:ascii="Times New Roman" w:hAnsi="Times New Roman" w:cs="Times New Roman"/>
                <w:sz w:val="28"/>
                <w:szCs w:val="28"/>
              </w:rPr>
              <w:t>Тихонова (Шлыкова) Ксения Юрьевна</w:t>
            </w:r>
          </w:p>
        </w:tc>
      </w:tr>
    </w:tbl>
    <w:p w:rsidR="00F2341C" w:rsidRDefault="00F2341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6E3" w:rsidRPr="00766B05" w:rsidRDefault="009619E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Остальным претендентам отказано во включении в кадровый резерв Межр</w:t>
      </w:r>
      <w:r w:rsidR="00766B05">
        <w:rPr>
          <w:rFonts w:ascii="Times New Roman" w:hAnsi="Times New Roman" w:cs="Times New Roman"/>
          <w:sz w:val="26"/>
          <w:szCs w:val="26"/>
        </w:rPr>
        <w:t>айонной</w:t>
      </w:r>
      <w:r w:rsidRPr="00766B05">
        <w:rPr>
          <w:rFonts w:ascii="Times New Roman" w:hAnsi="Times New Roman" w:cs="Times New Roman"/>
          <w:sz w:val="26"/>
          <w:szCs w:val="26"/>
        </w:rPr>
        <w:t xml:space="preserve"> инспекции Федеральной налоговой службы по крупнейшим налогоплательщикам № </w:t>
      </w:r>
      <w:r w:rsidR="00766B05">
        <w:rPr>
          <w:rFonts w:ascii="Times New Roman" w:hAnsi="Times New Roman" w:cs="Times New Roman"/>
          <w:sz w:val="26"/>
          <w:szCs w:val="26"/>
        </w:rPr>
        <w:t>7</w:t>
      </w:r>
      <w:r w:rsidRPr="00766B05">
        <w:rPr>
          <w:rFonts w:ascii="Times New Roman" w:hAnsi="Times New Roman" w:cs="Times New Roman"/>
          <w:sz w:val="26"/>
          <w:szCs w:val="26"/>
        </w:rPr>
        <w:t>.</w:t>
      </w:r>
    </w:p>
    <w:p w:rsidR="009246E3" w:rsidRDefault="00766B05" w:rsidP="00EE08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Документы им могут быть возвращены по письменному заявлению в рабочие дни по адресу: 125373</w:t>
      </w:r>
      <w:r>
        <w:rPr>
          <w:rFonts w:ascii="Times New Roman" w:hAnsi="Times New Roman" w:cs="Times New Roman"/>
          <w:sz w:val="26"/>
          <w:szCs w:val="26"/>
        </w:rPr>
        <w:t>, г. Москва, Походный проезд, домовладение 3.</w:t>
      </w:r>
    </w:p>
    <w:p w:rsidR="00BA2B1D" w:rsidRDefault="00BA2B1D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21F3" w:rsidRPr="00A86C2E" w:rsidRDefault="002921F3" w:rsidP="002921F3">
      <w:pPr>
        <w:pStyle w:val="ab"/>
        <w:jc w:val="both"/>
        <w:rPr>
          <w:sz w:val="26"/>
          <w:szCs w:val="26"/>
          <w:lang w:val="ru-RU"/>
        </w:rPr>
      </w:pPr>
      <w:r w:rsidRPr="00A86C2E">
        <w:rPr>
          <w:sz w:val="26"/>
          <w:szCs w:val="26"/>
          <w:lang w:val="ru-RU"/>
        </w:rPr>
        <w:t>Начальник,</w:t>
      </w:r>
    </w:p>
    <w:p w:rsidR="002921F3" w:rsidRPr="00A86C2E" w:rsidRDefault="00D905CB" w:rsidP="002921F3">
      <w:pPr>
        <w:pStyle w:val="ab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="002921F3" w:rsidRPr="00A86C2E">
        <w:rPr>
          <w:sz w:val="26"/>
          <w:szCs w:val="26"/>
          <w:lang w:val="ru-RU"/>
        </w:rPr>
        <w:t>оветник</w:t>
      </w:r>
      <w:r>
        <w:rPr>
          <w:sz w:val="26"/>
          <w:szCs w:val="26"/>
          <w:lang w:val="ru-RU"/>
        </w:rPr>
        <w:t xml:space="preserve"> государственной гражданской </w:t>
      </w:r>
    </w:p>
    <w:p w:rsidR="00BA2B1D" w:rsidRPr="00BA2B1D" w:rsidRDefault="00D905CB" w:rsidP="004B0D76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службы </w:t>
      </w:r>
      <w:r w:rsidR="002921F3" w:rsidRPr="00A86C2E">
        <w:rPr>
          <w:sz w:val="26"/>
          <w:szCs w:val="26"/>
          <w:lang w:val="ru-RU"/>
        </w:rPr>
        <w:t xml:space="preserve">Российской Федерации </w:t>
      </w:r>
      <w:r>
        <w:rPr>
          <w:sz w:val="26"/>
          <w:szCs w:val="26"/>
          <w:lang w:val="ru-RU"/>
        </w:rPr>
        <w:t>2</w:t>
      </w:r>
      <w:r w:rsidR="002921F3" w:rsidRPr="00A86C2E">
        <w:rPr>
          <w:sz w:val="26"/>
          <w:szCs w:val="26"/>
          <w:lang w:val="ru-RU"/>
        </w:rPr>
        <w:t xml:space="preserve"> класса</w:t>
      </w:r>
      <w:r w:rsidR="002921F3" w:rsidRPr="00A86C2E">
        <w:rPr>
          <w:sz w:val="26"/>
          <w:szCs w:val="26"/>
          <w:lang w:val="ru-RU"/>
        </w:rPr>
        <w:tab/>
        <w:t xml:space="preserve">                                </w:t>
      </w:r>
      <w:r w:rsidR="00A86C2E">
        <w:rPr>
          <w:sz w:val="26"/>
          <w:szCs w:val="26"/>
          <w:lang w:val="ru-RU"/>
        </w:rPr>
        <w:t xml:space="preserve">      </w:t>
      </w:r>
      <w:r w:rsidR="002921F3" w:rsidRPr="00A86C2E"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  <w:lang w:val="ru-RU"/>
        </w:rPr>
        <w:t>Л.Н. Мисюрова</w:t>
      </w:r>
    </w:p>
    <w:sectPr w:rsidR="00BA2B1D" w:rsidRPr="00BA2B1D" w:rsidSect="004B0D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00" w:rsidRDefault="00733300" w:rsidP="00E5786A">
      <w:pPr>
        <w:spacing w:after="0" w:line="240" w:lineRule="auto"/>
      </w:pPr>
      <w:r>
        <w:separator/>
      </w:r>
    </w:p>
  </w:endnote>
  <w:endnote w:type="continuationSeparator" w:id="0">
    <w:p w:rsidR="00733300" w:rsidRDefault="00733300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00" w:rsidRDefault="00733300" w:rsidP="00E5786A">
      <w:pPr>
        <w:spacing w:after="0" w:line="240" w:lineRule="auto"/>
      </w:pPr>
      <w:r>
        <w:separator/>
      </w:r>
    </w:p>
  </w:footnote>
  <w:footnote w:type="continuationSeparator" w:id="0">
    <w:p w:rsidR="00733300" w:rsidRDefault="00733300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6585D"/>
    <w:rsid w:val="000B3586"/>
    <w:rsid w:val="000E4F0F"/>
    <w:rsid w:val="000E64EF"/>
    <w:rsid w:val="00126058"/>
    <w:rsid w:val="001675BF"/>
    <w:rsid w:val="001B3D10"/>
    <w:rsid w:val="001F1BBD"/>
    <w:rsid w:val="001F2136"/>
    <w:rsid w:val="0025011A"/>
    <w:rsid w:val="0025077B"/>
    <w:rsid w:val="00255CBB"/>
    <w:rsid w:val="00272F94"/>
    <w:rsid w:val="002921F3"/>
    <w:rsid w:val="002C6974"/>
    <w:rsid w:val="002E019A"/>
    <w:rsid w:val="003043E3"/>
    <w:rsid w:val="00311033"/>
    <w:rsid w:val="003148CA"/>
    <w:rsid w:val="00315504"/>
    <w:rsid w:val="0032443B"/>
    <w:rsid w:val="00352B5C"/>
    <w:rsid w:val="003A115E"/>
    <w:rsid w:val="003C5068"/>
    <w:rsid w:val="00402533"/>
    <w:rsid w:val="0041539E"/>
    <w:rsid w:val="00421EE4"/>
    <w:rsid w:val="004227F3"/>
    <w:rsid w:val="00426D8A"/>
    <w:rsid w:val="004A1734"/>
    <w:rsid w:val="004B0D76"/>
    <w:rsid w:val="004C13C8"/>
    <w:rsid w:val="004E4D02"/>
    <w:rsid w:val="004E74CD"/>
    <w:rsid w:val="004F547F"/>
    <w:rsid w:val="005152FF"/>
    <w:rsid w:val="005A7F88"/>
    <w:rsid w:val="005E6CA2"/>
    <w:rsid w:val="00617ECB"/>
    <w:rsid w:val="006224AC"/>
    <w:rsid w:val="006261CC"/>
    <w:rsid w:val="006530B3"/>
    <w:rsid w:val="00653DD9"/>
    <w:rsid w:val="006727AE"/>
    <w:rsid w:val="006A5142"/>
    <w:rsid w:val="006B7383"/>
    <w:rsid w:val="006C4AB4"/>
    <w:rsid w:val="006E441D"/>
    <w:rsid w:val="00710BE7"/>
    <w:rsid w:val="0072175E"/>
    <w:rsid w:val="0072337D"/>
    <w:rsid w:val="007278DB"/>
    <w:rsid w:val="00733300"/>
    <w:rsid w:val="00766B05"/>
    <w:rsid w:val="007B6122"/>
    <w:rsid w:val="007E46DB"/>
    <w:rsid w:val="007E6C08"/>
    <w:rsid w:val="00837E66"/>
    <w:rsid w:val="00883397"/>
    <w:rsid w:val="008A1550"/>
    <w:rsid w:val="008B7655"/>
    <w:rsid w:val="009246E3"/>
    <w:rsid w:val="00932849"/>
    <w:rsid w:val="00960EFF"/>
    <w:rsid w:val="009619EC"/>
    <w:rsid w:val="0097043E"/>
    <w:rsid w:val="009A2870"/>
    <w:rsid w:val="009F6F1B"/>
    <w:rsid w:val="00A15017"/>
    <w:rsid w:val="00A20A3B"/>
    <w:rsid w:val="00A40437"/>
    <w:rsid w:val="00A86C2E"/>
    <w:rsid w:val="00A92442"/>
    <w:rsid w:val="00AE4214"/>
    <w:rsid w:val="00B45887"/>
    <w:rsid w:val="00B72EE4"/>
    <w:rsid w:val="00B819EF"/>
    <w:rsid w:val="00B9465F"/>
    <w:rsid w:val="00B97907"/>
    <w:rsid w:val="00BA2B1D"/>
    <w:rsid w:val="00C379CF"/>
    <w:rsid w:val="00C417EF"/>
    <w:rsid w:val="00C7459A"/>
    <w:rsid w:val="00D05FA1"/>
    <w:rsid w:val="00D14104"/>
    <w:rsid w:val="00D543E4"/>
    <w:rsid w:val="00D845D1"/>
    <w:rsid w:val="00D905CB"/>
    <w:rsid w:val="00D97C52"/>
    <w:rsid w:val="00DC1E5B"/>
    <w:rsid w:val="00E00369"/>
    <w:rsid w:val="00E0544C"/>
    <w:rsid w:val="00E106DF"/>
    <w:rsid w:val="00E15B16"/>
    <w:rsid w:val="00E45E87"/>
    <w:rsid w:val="00E5786A"/>
    <w:rsid w:val="00E77F42"/>
    <w:rsid w:val="00EA1773"/>
    <w:rsid w:val="00EA41AD"/>
    <w:rsid w:val="00EC0048"/>
    <w:rsid w:val="00EC0433"/>
    <w:rsid w:val="00EE065A"/>
    <w:rsid w:val="00EE087D"/>
    <w:rsid w:val="00F2341C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F090-D245-4E84-B4B2-4821D90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921F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character" w:customStyle="1" w:styleId="ac">
    <w:name w:val="Основной текст Знак"/>
    <w:basedOn w:val="a0"/>
    <w:link w:val="ab"/>
    <w:rsid w:val="002921F3"/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paragraph" w:styleId="ad">
    <w:name w:val="Body Text Indent"/>
    <w:basedOn w:val="a"/>
    <w:link w:val="ae"/>
    <w:rsid w:val="003C5068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C50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6FB8-4123-4E52-A592-16A30D2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Трофимова Наталья Леонидовна</cp:lastModifiedBy>
  <cp:revision>2</cp:revision>
  <cp:lastPrinted>2021-11-17T08:58:00Z</cp:lastPrinted>
  <dcterms:created xsi:type="dcterms:W3CDTF">2022-10-20T08:08:00Z</dcterms:created>
  <dcterms:modified xsi:type="dcterms:W3CDTF">2022-10-20T08:08:00Z</dcterms:modified>
</cp:coreProperties>
</file>