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BF" w:rsidRPr="00C744DB" w:rsidRDefault="006C517B" w:rsidP="006C517B">
      <w:pPr>
        <w:spacing w:line="270" w:lineRule="atLeast"/>
        <w:jc w:val="both"/>
        <w:rPr>
          <w:b/>
          <w:sz w:val="24"/>
          <w:szCs w:val="24"/>
        </w:rPr>
      </w:pPr>
      <w:r w:rsidRPr="00C744DB">
        <w:rPr>
          <w:b/>
          <w:sz w:val="24"/>
          <w:szCs w:val="24"/>
        </w:rPr>
        <w:t>Межрегиональная инспекция ФНС России по Южному федеральному округу</w:t>
      </w:r>
      <w:r w:rsidRPr="00C744DB">
        <w:rPr>
          <w:rFonts w:ascii="Tahoma" w:hAnsi="Tahoma" w:cs="Tahoma"/>
          <w:b/>
          <w:sz w:val="18"/>
          <w:szCs w:val="18"/>
        </w:rPr>
        <w:t xml:space="preserve"> </w:t>
      </w:r>
      <w:r w:rsidRPr="00C744DB">
        <w:rPr>
          <w:b/>
          <w:sz w:val="24"/>
          <w:szCs w:val="24"/>
        </w:rPr>
        <w:t>проводит конкурс на замещение вакантн</w:t>
      </w:r>
      <w:r w:rsidR="005F25A2" w:rsidRPr="00C744DB">
        <w:rPr>
          <w:b/>
          <w:sz w:val="24"/>
          <w:szCs w:val="24"/>
        </w:rPr>
        <w:t>ых</w:t>
      </w:r>
      <w:r w:rsidRPr="00C744DB">
        <w:rPr>
          <w:b/>
          <w:sz w:val="24"/>
          <w:szCs w:val="24"/>
        </w:rPr>
        <w:t xml:space="preserve"> должност</w:t>
      </w:r>
      <w:r w:rsidR="005F25A2" w:rsidRPr="00C744DB">
        <w:rPr>
          <w:b/>
          <w:sz w:val="24"/>
          <w:szCs w:val="24"/>
        </w:rPr>
        <w:t>ей</w:t>
      </w:r>
      <w:r w:rsidRPr="00C744DB">
        <w:rPr>
          <w:b/>
          <w:sz w:val="24"/>
          <w:szCs w:val="24"/>
        </w:rPr>
        <w:t xml:space="preserve"> государственной гражданской службы: </w:t>
      </w:r>
    </w:p>
    <w:p w:rsidR="006C517B" w:rsidRPr="00C744DB" w:rsidRDefault="00AC11BF" w:rsidP="006C517B">
      <w:pPr>
        <w:spacing w:line="270" w:lineRule="atLeast"/>
        <w:jc w:val="both"/>
        <w:rPr>
          <w:b/>
          <w:i/>
          <w:sz w:val="24"/>
          <w:szCs w:val="24"/>
        </w:rPr>
      </w:pPr>
      <w:r w:rsidRPr="00C744DB">
        <w:rPr>
          <w:b/>
          <w:sz w:val="24"/>
          <w:szCs w:val="24"/>
        </w:rPr>
        <w:t>-</w:t>
      </w:r>
      <w:r w:rsidRPr="00C744DB">
        <w:rPr>
          <w:b/>
          <w:i/>
          <w:sz w:val="24"/>
          <w:szCs w:val="24"/>
        </w:rPr>
        <w:t>консультанта отдела контроля налоговых органов;</w:t>
      </w:r>
    </w:p>
    <w:p w:rsidR="00AC11BF" w:rsidRPr="00C744DB" w:rsidRDefault="00AC11BF" w:rsidP="00AC11BF">
      <w:pPr>
        <w:spacing w:line="270" w:lineRule="atLeast"/>
        <w:jc w:val="both"/>
        <w:rPr>
          <w:b/>
          <w:i/>
          <w:sz w:val="24"/>
          <w:szCs w:val="24"/>
        </w:rPr>
      </w:pPr>
      <w:r w:rsidRPr="00C744DB">
        <w:rPr>
          <w:b/>
          <w:i/>
          <w:sz w:val="24"/>
          <w:szCs w:val="24"/>
        </w:rPr>
        <w:t>-главного государственного налогового инспектора  отдела контроля налоговых органов;</w:t>
      </w:r>
    </w:p>
    <w:p w:rsidR="00AC11BF" w:rsidRPr="00C744DB" w:rsidRDefault="00AC11BF" w:rsidP="00AC11BF">
      <w:pPr>
        <w:spacing w:line="270" w:lineRule="atLeast"/>
        <w:jc w:val="both"/>
        <w:rPr>
          <w:b/>
          <w:i/>
          <w:sz w:val="24"/>
          <w:szCs w:val="24"/>
        </w:rPr>
      </w:pPr>
      <w:r w:rsidRPr="00C744DB">
        <w:rPr>
          <w:b/>
          <w:i/>
          <w:sz w:val="24"/>
          <w:szCs w:val="24"/>
        </w:rPr>
        <w:t>- государственного налогового инспектора  отдела контроля налоговых органов;</w:t>
      </w:r>
    </w:p>
    <w:p w:rsidR="00AC11BF" w:rsidRPr="00C744DB" w:rsidRDefault="00AC11BF" w:rsidP="00AC11BF">
      <w:pPr>
        <w:spacing w:line="270" w:lineRule="atLeast"/>
        <w:jc w:val="both"/>
        <w:rPr>
          <w:b/>
          <w:i/>
          <w:sz w:val="24"/>
          <w:szCs w:val="24"/>
        </w:rPr>
      </w:pPr>
      <w:r w:rsidRPr="00C744DB">
        <w:rPr>
          <w:b/>
          <w:sz w:val="24"/>
          <w:szCs w:val="24"/>
        </w:rPr>
        <w:t>-</w:t>
      </w:r>
      <w:r w:rsidRPr="00C744DB">
        <w:rPr>
          <w:b/>
          <w:i/>
          <w:sz w:val="24"/>
          <w:szCs w:val="24"/>
        </w:rPr>
        <w:t>консультанта отдела информационно-аналитической работы;</w:t>
      </w:r>
    </w:p>
    <w:p w:rsidR="00946A71" w:rsidRPr="00C744DB" w:rsidRDefault="00AC11BF" w:rsidP="006C517B">
      <w:pPr>
        <w:spacing w:line="270" w:lineRule="atLeast"/>
        <w:jc w:val="both"/>
        <w:rPr>
          <w:b/>
          <w:i/>
          <w:sz w:val="24"/>
          <w:szCs w:val="24"/>
        </w:rPr>
      </w:pPr>
      <w:r w:rsidRPr="00C744DB">
        <w:rPr>
          <w:b/>
          <w:i/>
          <w:sz w:val="24"/>
          <w:szCs w:val="24"/>
        </w:rPr>
        <w:t>-главного государственного налогового инспектора  отдела информационно-аналитической работы;</w:t>
      </w:r>
    </w:p>
    <w:p w:rsidR="00AC11BF" w:rsidRPr="00C744DB" w:rsidRDefault="00AC11BF" w:rsidP="006C517B">
      <w:pPr>
        <w:spacing w:line="270" w:lineRule="atLeast"/>
        <w:jc w:val="both"/>
        <w:rPr>
          <w:b/>
          <w:i/>
          <w:sz w:val="24"/>
          <w:szCs w:val="24"/>
        </w:rPr>
      </w:pPr>
      <w:r w:rsidRPr="00C744DB">
        <w:rPr>
          <w:b/>
          <w:i/>
          <w:sz w:val="24"/>
          <w:szCs w:val="24"/>
        </w:rPr>
        <w:t>-главного специалиста-эксперта отдела информационно-аналитической работы;</w:t>
      </w:r>
    </w:p>
    <w:p w:rsidR="00AC11BF" w:rsidRPr="00C744DB" w:rsidRDefault="00AC11BF" w:rsidP="006C517B">
      <w:pPr>
        <w:spacing w:line="270" w:lineRule="atLeast"/>
        <w:jc w:val="both"/>
        <w:rPr>
          <w:b/>
          <w:i/>
          <w:sz w:val="24"/>
          <w:szCs w:val="24"/>
        </w:rPr>
      </w:pPr>
      <w:r w:rsidRPr="00C744DB">
        <w:rPr>
          <w:b/>
          <w:i/>
          <w:sz w:val="24"/>
          <w:szCs w:val="24"/>
        </w:rPr>
        <w:t>-консультанта контрольно-аналитического отдела (2 должности</w:t>
      </w:r>
      <w:r w:rsidR="00647394" w:rsidRPr="00C744DB">
        <w:rPr>
          <w:b/>
          <w:i/>
          <w:sz w:val="24"/>
          <w:szCs w:val="24"/>
        </w:rPr>
        <w:t>)</w:t>
      </w:r>
      <w:r w:rsidRPr="00C744DB">
        <w:rPr>
          <w:b/>
          <w:i/>
          <w:sz w:val="24"/>
          <w:szCs w:val="24"/>
        </w:rPr>
        <w:t>;</w:t>
      </w:r>
    </w:p>
    <w:p w:rsidR="00AC11BF" w:rsidRPr="00C744DB" w:rsidRDefault="00AC11BF" w:rsidP="006C517B">
      <w:pPr>
        <w:spacing w:line="270" w:lineRule="atLeast"/>
        <w:jc w:val="both"/>
        <w:rPr>
          <w:b/>
          <w:i/>
          <w:sz w:val="24"/>
          <w:szCs w:val="24"/>
        </w:rPr>
      </w:pPr>
      <w:r w:rsidRPr="00C744DB">
        <w:rPr>
          <w:b/>
          <w:i/>
          <w:sz w:val="24"/>
          <w:szCs w:val="24"/>
        </w:rPr>
        <w:t>-старшего специалиста 1 разряда отдела финансового обеспечения.</w:t>
      </w:r>
    </w:p>
    <w:p w:rsidR="00AC11BF" w:rsidRPr="00C744DB" w:rsidRDefault="00AC11BF" w:rsidP="006C517B">
      <w:pPr>
        <w:spacing w:line="270" w:lineRule="atLeast"/>
        <w:jc w:val="both"/>
        <w:rPr>
          <w:b/>
          <w:i/>
          <w:sz w:val="24"/>
          <w:szCs w:val="24"/>
        </w:rPr>
      </w:pPr>
    </w:p>
    <w:p w:rsidR="00AC11BF" w:rsidRPr="00C744DB" w:rsidRDefault="00AC11BF" w:rsidP="00AC11BF">
      <w:pPr>
        <w:spacing w:line="270" w:lineRule="atLeast"/>
        <w:jc w:val="center"/>
        <w:rPr>
          <w:b/>
          <w:sz w:val="24"/>
          <w:szCs w:val="24"/>
        </w:rPr>
      </w:pPr>
      <w:r w:rsidRPr="00C744DB">
        <w:rPr>
          <w:b/>
          <w:sz w:val="24"/>
          <w:szCs w:val="24"/>
        </w:rPr>
        <w:t xml:space="preserve">Перечень квалификационных требований для замещения должностей и </w:t>
      </w:r>
    </w:p>
    <w:p w:rsidR="00AC11BF" w:rsidRPr="00C744DB" w:rsidRDefault="00AC11BF" w:rsidP="00AC11BF">
      <w:pPr>
        <w:spacing w:line="270" w:lineRule="atLeast"/>
        <w:jc w:val="center"/>
        <w:rPr>
          <w:b/>
          <w:sz w:val="24"/>
          <w:szCs w:val="24"/>
        </w:rPr>
      </w:pPr>
      <w:r w:rsidRPr="00C744DB">
        <w:rPr>
          <w:b/>
          <w:sz w:val="24"/>
          <w:szCs w:val="24"/>
        </w:rPr>
        <w:t>краткий перечень должностных обязанностей</w:t>
      </w:r>
    </w:p>
    <w:p w:rsidR="00AC11BF" w:rsidRPr="00C744DB" w:rsidRDefault="00AC11BF" w:rsidP="00AC11BF">
      <w:pPr>
        <w:spacing w:line="270" w:lineRule="atLeast"/>
        <w:jc w:val="center"/>
        <w:rPr>
          <w:b/>
          <w:sz w:val="24"/>
          <w:szCs w:val="24"/>
        </w:rPr>
      </w:pPr>
    </w:p>
    <w:p w:rsidR="00AC11BF" w:rsidRPr="00C744DB" w:rsidRDefault="00AC11BF" w:rsidP="00AC11BF">
      <w:pPr>
        <w:spacing w:line="270" w:lineRule="atLeast"/>
        <w:jc w:val="center"/>
        <w:rPr>
          <w:sz w:val="24"/>
          <w:szCs w:val="24"/>
        </w:rPr>
      </w:pPr>
    </w:p>
    <w:p w:rsidR="007163BB" w:rsidRPr="00C744DB" w:rsidRDefault="007163BB" w:rsidP="00126706">
      <w:pPr>
        <w:pStyle w:val="af1"/>
        <w:numPr>
          <w:ilvl w:val="0"/>
          <w:numId w:val="3"/>
        </w:numPr>
        <w:spacing w:line="270" w:lineRule="atLeast"/>
        <w:jc w:val="both"/>
        <w:rPr>
          <w:b/>
          <w:i/>
          <w:sz w:val="22"/>
          <w:szCs w:val="22"/>
          <w:u w:val="single"/>
        </w:rPr>
      </w:pPr>
      <w:r w:rsidRPr="00C744DB">
        <w:rPr>
          <w:b/>
          <w:i/>
          <w:sz w:val="22"/>
          <w:szCs w:val="22"/>
          <w:u w:val="single"/>
        </w:rPr>
        <w:t>Консультанта</w:t>
      </w:r>
      <w:r w:rsidR="00406A31" w:rsidRPr="00C744DB">
        <w:rPr>
          <w:b/>
          <w:i/>
          <w:sz w:val="22"/>
          <w:szCs w:val="22"/>
          <w:u w:val="single"/>
        </w:rPr>
        <w:t>, главного государственного налогового инспектора</w:t>
      </w:r>
      <w:r w:rsidR="00654372" w:rsidRPr="00C744DB">
        <w:rPr>
          <w:b/>
          <w:i/>
          <w:sz w:val="22"/>
          <w:szCs w:val="22"/>
          <w:u w:val="single"/>
        </w:rPr>
        <w:t xml:space="preserve"> и</w:t>
      </w:r>
      <w:r w:rsidR="00354650" w:rsidRPr="00C744DB">
        <w:rPr>
          <w:b/>
          <w:i/>
          <w:sz w:val="22"/>
          <w:szCs w:val="22"/>
          <w:u w:val="single"/>
        </w:rPr>
        <w:t xml:space="preserve"> государственного налогового инспектора</w:t>
      </w:r>
      <w:r w:rsidR="00406A31" w:rsidRPr="00C744DB">
        <w:rPr>
          <w:b/>
          <w:i/>
          <w:sz w:val="22"/>
          <w:szCs w:val="22"/>
          <w:u w:val="single"/>
        </w:rPr>
        <w:t xml:space="preserve"> </w:t>
      </w:r>
      <w:r w:rsidRPr="00C744DB">
        <w:rPr>
          <w:b/>
          <w:i/>
          <w:sz w:val="22"/>
          <w:szCs w:val="22"/>
          <w:u w:val="single"/>
        </w:rPr>
        <w:t xml:space="preserve"> отдела </w:t>
      </w:r>
      <w:r w:rsidR="00406A31" w:rsidRPr="00C744DB">
        <w:rPr>
          <w:b/>
          <w:i/>
          <w:sz w:val="22"/>
          <w:szCs w:val="22"/>
          <w:u w:val="single"/>
        </w:rPr>
        <w:t>контроля налоговых органов</w:t>
      </w:r>
    </w:p>
    <w:p w:rsidR="007163BB" w:rsidRPr="00C744DB" w:rsidRDefault="007163BB" w:rsidP="007163BB">
      <w:pPr>
        <w:spacing w:line="270" w:lineRule="atLeast"/>
        <w:jc w:val="both"/>
        <w:rPr>
          <w:b/>
          <w:i/>
          <w:sz w:val="22"/>
          <w:szCs w:val="22"/>
          <w:u w:val="single"/>
        </w:rPr>
      </w:pPr>
    </w:p>
    <w:p w:rsidR="007163BB" w:rsidRPr="00C744DB" w:rsidRDefault="007163BB" w:rsidP="007163BB">
      <w:pPr>
        <w:ind w:firstLine="567"/>
        <w:jc w:val="both"/>
        <w:rPr>
          <w:bCs/>
          <w:sz w:val="28"/>
          <w:szCs w:val="28"/>
        </w:rPr>
      </w:pPr>
      <w:r w:rsidRPr="00C744DB">
        <w:rPr>
          <w:b/>
          <w:i/>
          <w:sz w:val="22"/>
          <w:szCs w:val="22"/>
        </w:rPr>
        <w:t xml:space="preserve">требования </w:t>
      </w:r>
      <w:r w:rsidRPr="00C744DB">
        <w:rPr>
          <w:b/>
          <w:bCs/>
          <w:i/>
          <w:iCs/>
          <w:sz w:val="22"/>
          <w:szCs w:val="22"/>
        </w:rPr>
        <w:t xml:space="preserve">к уровню профессионального образования: </w:t>
      </w:r>
      <w:r w:rsidRPr="00C744DB">
        <w:rPr>
          <w:sz w:val="22"/>
          <w:szCs w:val="22"/>
        </w:rPr>
        <w:t>высшее профессиональное образование не ниже уровня бакалавриата по направлению подготовки (специальности) «Государственное и муниципальное управление», «Государственный аудит», «Финансы и кредит»,  «Менеджмент», «Управление персоналом», «Экономика», «Юриспруденция» или иному направлению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</w:t>
      </w:r>
      <w:r w:rsidRPr="00C744DB">
        <w:rPr>
          <w:bCs/>
          <w:sz w:val="28"/>
          <w:szCs w:val="28"/>
        </w:rPr>
        <w:t>.</w:t>
      </w:r>
    </w:p>
    <w:p w:rsidR="007163BB" w:rsidRPr="00C744DB" w:rsidRDefault="007163BB" w:rsidP="007163BB">
      <w:pPr>
        <w:tabs>
          <w:tab w:val="left" w:pos="360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</w:p>
    <w:p w:rsidR="00354650" w:rsidRPr="00C744DB" w:rsidRDefault="007163BB" w:rsidP="007163BB">
      <w:pPr>
        <w:jc w:val="both"/>
        <w:rPr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ab/>
        <w:t>требования к стажу гражданской службы или работы по специальности направлению подготовки:</w:t>
      </w:r>
      <w:r w:rsidRPr="00C744DB">
        <w:rPr>
          <w:i/>
          <w:sz w:val="22"/>
          <w:szCs w:val="22"/>
        </w:rPr>
        <w:t xml:space="preserve">  </w:t>
      </w:r>
    </w:p>
    <w:p w:rsidR="007163BB" w:rsidRPr="00C744DB" w:rsidRDefault="00354650" w:rsidP="007163BB">
      <w:pPr>
        <w:jc w:val="both"/>
        <w:rPr>
          <w:sz w:val="22"/>
          <w:szCs w:val="22"/>
        </w:rPr>
      </w:pPr>
      <w:r w:rsidRPr="00C744DB">
        <w:rPr>
          <w:i/>
          <w:sz w:val="22"/>
          <w:szCs w:val="22"/>
        </w:rPr>
        <w:t xml:space="preserve">для должностей  </w:t>
      </w:r>
      <w:r w:rsidRPr="00C744DB">
        <w:rPr>
          <w:b/>
          <w:i/>
          <w:sz w:val="22"/>
          <w:szCs w:val="22"/>
          <w:u w:val="single"/>
        </w:rPr>
        <w:t>консультанта, главного государственного налогового инспектора</w:t>
      </w:r>
      <w:r w:rsidRPr="00C744DB">
        <w:rPr>
          <w:sz w:val="22"/>
          <w:szCs w:val="22"/>
        </w:rPr>
        <w:t xml:space="preserve"> </w:t>
      </w:r>
      <w:r w:rsidR="007163BB" w:rsidRPr="00C744DB">
        <w:rPr>
          <w:sz w:val="22"/>
          <w:szCs w:val="22"/>
        </w:rPr>
        <w:t>наличие не менее двух лет стажа гражданской службы (государственной службы иных видов) или не менее четырех лет стажа работы по специальности;</w:t>
      </w:r>
    </w:p>
    <w:p w:rsidR="00354650" w:rsidRPr="00C744DB" w:rsidRDefault="00354650" w:rsidP="00354650">
      <w:pPr>
        <w:jc w:val="both"/>
        <w:rPr>
          <w:sz w:val="22"/>
          <w:szCs w:val="22"/>
        </w:rPr>
      </w:pPr>
      <w:r w:rsidRPr="00C744DB">
        <w:rPr>
          <w:i/>
          <w:sz w:val="22"/>
          <w:szCs w:val="22"/>
        </w:rPr>
        <w:t xml:space="preserve">для должности  </w:t>
      </w:r>
      <w:r w:rsidRPr="00C744DB">
        <w:rPr>
          <w:b/>
          <w:i/>
          <w:sz w:val="22"/>
          <w:szCs w:val="22"/>
          <w:u w:val="single"/>
        </w:rPr>
        <w:t>государственного налогового инспектора</w:t>
      </w:r>
      <w:r w:rsidRPr="00C744DB">
        <w:rPr>
          <w:sz w:val="22"/>
          <w:szCs w:val="22"/>
        </w:rPr>
        <w:t xml:space="preserve"> требования к стажу не предъявляются;</w:t>
      </w:r>
    </w:p>
    <w:p w:rsidR="007163BB" w:rsidRPr="00C744DB" w:rsidRDefault="007163BB" w:rsidP="007163BB">
      <w:pPr>
        <w:jc w:val="both"/>
        <w:rPr>
          <w:sz w:val="22"/>
          <w:szCs w:val="22"/>
        </w:rPr>
      </w:pPr>
    </w:p>
    <w:p w:rsidR="007163BB" w:rsidRPr="00C744DB" w:rsidRDefault="007163BB" w:rsidP="007163BB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базовые квалификационные требования к знаниям и умениям:</w:t>
      </w:r>
    </w:p>
    <w:p w:rsidR="007163BB" w:rsidRPr="00C744DB" w:rsidRDefault="007163BB" w:rsidP="007163BB">
      <w:pPr>
        <w:ind w:firstLine="567"/>
        <w:jc w:val="both"/>
        <w:rPr>
          <w:sz w:val="22"/>
          <w:szCs w:val="22"/>
        </w:rPr>
      </w:pPr>
      <w:r w:rsidRPr="00C744DB">
        <w:rPr>
          <w:sz w:val="22"/>
          <w:szCs w:val="22"/>
        </w:rPr>
        <w:t>должен обладать следующими базовыми знаниями и умениями:</w:t>
      </w:r>
    </w:p>
    <w:p w:rsidR="007163BB" w:rsidRPr="00C744DB" w:rsidRDefault="007163BB" w:rsidP="007163BB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1) знанием государственного языка Российской Федерации (русского языка);</w:t>
      </w:r>
    </w:p>
    <w:p w:rsidR="007163BB" w:rsidRPr="00C744DB" w:rsidRDefault="007163BB" w:rsidP="007163BB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2) знаниями основ:</w:t>
      </w:r>
    </w:p>
    <w:p w:rsidR="007163BB" w:rsidRPr="00C744DB" w:rsidRDefault="007163BB" w:rsidP="007163BB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а) Конституции Российской Федерации;</w:t>
      </w:r>
    </w:p>
    <w:p w:rsidR="007163BB" w:rsidRPr="00C744DB" w:rsidRDefault="007163BB" w:rsidP="007163BB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б) Федерального закона от 27 мая 2003 г. № 58-ФЗ «О системе государственной службы Российской Федерации»;</w:t>
      </w:r>
    </w:p>
    <w:p w:rsidR="007163BB" w:rsidRPr="00C744DB" w:rsidRDefault="007163BB" w:rsidP="007163BB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в) Федерального закона от 27 июля 2004 г. № 79-ФЗ «О государственной гражданской службе Российской Федерации»;</w:t>
      </w:r>
    </w:p>
    <w:p w:rsidR="007163BB" w:rsidRPr="00C744DB" w:rsidRDefault="007163BB" w:rsidP="007163BB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г) Федерального закона от 25 декабря 2008 г. № 273-ФЗ  «О противодействии коррупции»;</w:t>
      </w:r>
      <w:bookmarkStart w:id="0" w:name="_GoBack"/>
      <w:bookmarkEnd w:id="0"/>
    </w:p>
    <w:p w:rsidR="007163BB" w:rsidRPr="00C744DB" w:rsidRDefault="007163BB" w:rsidP="007163BB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3) знаниями и умения в области информационно-коммуникационных технологий.</w:t>
      </w:r>
    </w:p>
    <w:p w:rsidR="007163BB" w:rsidRPr="00C744DB" w:rsidRDefault="007163BB" w:rsidP="007163BB">
      <w:pPr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Умения включают:</w:t>
      </w:r>
    </w:p>
    <w:p w:rsidR="007163BB" w:rsidRPr="00C744DB" w:rsidRDefault="007163BB" w:rsidP="007163BB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умение мыслить системно;</w:t>
      </w:r>
    </w:p>
    <w:p w:rsidR="007163BB" w:rsidRPr="00C744DB" w:rsidRDefault="007163BB" w:rsidP="007163BB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умение планировать и рационально использовать рабочее время;</w:t>
      </w:r>
    </w:p>
    <w:p w:rsidR="007163BB" w:rsidRPr="00C744DB" w:rsidRDefault="007163BB" w:rsidP="007163BB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умение достигать результата;</w:t>
      </w:r>
    </w:p>
    <w:p w:rsidR="007163BB" w:rsidRPr="00C744DB" w:rsidRDefault="007163BB" w:rsidP="007163BB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 коммуникативные умения;</w:t>
      </w:r>
    </w:p>
    <w:p w:rsidR="007163BB" w:rsidRPr="00C744DB" w:rsidRDefault="007163BB" w:rsidP="007163BB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умение работать в стрессовых условиях;</w:t>
      </w:r>
    </w:p>
    <w:p w:rsidR="007163BB" w:rsidRPr="00C744DB" w:rsidRDefault="007163BB" w:rsidP="007163BB">
      <w:pPr>
        <w:autoSpaceDE w:val="0"/>
        <w:autoSpaceDN w:val="0"/>
        <w:adjustRightInd w:val="0"/>
        <w:ind w:left="567"/>
        <w:rPr>
          <w:sz w:val="22"/>
          <w:szCs w:val="22"/>
        </w:rPr>
      </w:pPr>
      <w:r w:rsidRPr="00C744DB">
        <w:rPr>
          <w:sz w:val="22"/>
          <w:szCs w:val="22"/>
        </w:rPr>
        <w:t>6) умение совершенствовать свой профессиональный уровень.</w:t>
      </w:r>
    </w:p>
    <w:p w:rsidR="007163BB" w:rsidRPr="00C744DB" w:rsidRDefault="007163BB" w:rsidP="007163BB">
      <w:pPr>
        <w:tabs>
          <w:tab w:val="left" w:pos="567"/>
        </w:tabs>
        <w:jc w:val="both"/>
        <w:rPr>
          <w:sz w:val="22"/>
          <w:szCs w:val="22"/>
        </w:rPr>
      </w:pPr>
    </w:p>
    <w:p w:rsidR="007163BB" w:rsidRPr="00C744DB" w:rsidRDefault="007163BB" w:rsidP="007163BB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 xml:space="preserve">требования к профессиональным знаниям и умениям: </w:t>
      </w:r>
    </w:p>
    <w:p w:rsidR="007163BB" w:rsidRPr="00C744DB" w:rsidRDefault="007163BB" w:rsidP="007163BB">
      <w:pPr>
        <w:tabs>
          <w:tab w:val="left" w:pos="709"/>
        </w:tabs>
        <w:jc w:val="both"/>
        <w:rPr>
          <w:b/>
          <w:i/>
          <w:sz w:val="22"/>
          <w:szCs w:val="22"/>
        </w:rPr>
      </w:pPr>
    </w:p>
    <w:p w:rsidR="007163BB" w:rsidRPr="00C744DB" w:rsidRDefault="007163BB" w:rsidP="007163BB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в сфере  законодательства Российской Федерации:</w:t>
      </w:r>
    </w:p>
    <w:p w:rsidR="007163BB" w:rsidRPr="00C744DB" w:rsidRDefault="007163BB" w:rsidP="007163BB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Calibri"/>
          <w:sz w:val="28"/>
          <w:szCs w:val="28"/>
        </w:rPr>
        <w:lastRenderedPageBreak/>
        <w:t>1</w:t>
      </w:r>
      <w:r w:rsidRPr="00C744DB">
        <w:rPr>
          <w:rFonts w:eastAsia="Times New Roman"/>
          <w:snapToGrid w:val="0"/>
          <w:lang w:eastAsia="ru-RU"/>
        </w:rPr>
        <w:t>) Налоговый кодекс Российской Федерации;</w:t>
      </w:r>
    </w:p>
    <w:p w:rsidR="007163BB" w:rsidRPr="00C744DB" w:rsidRDefault="007163BB" w:rsidP="007163BB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Кодекс Российской Федерации об административных правонарушениях;</w:t>
      </w:r>
    </w:p>
    <w:p w:rsidR="007163BB" w:rsidRPr="00C744DB" w:rsidRDefault="007163BB" w:rsidP="007163BB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Федеральный закон от 08 августа 2001 г. № 129-ФЗ «О государственной регистрации юридических лиц и индивидуальных предпринимателей» (с изменениями и дополнениями);</w:t>
      </w:r>
    </w:p>
    <w:p w:rsidR="007163BB" w:rsidRPr="00C744DB" w:rsidRDefault="007163BB" w:rsidP="007163BB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 Федеральный закон от 06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7163BB" w:rsidRPr="00C744DB" w:rsidRDefault="007163BB" w:rsidP="007163BB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Федеральный закон от 09 февраля 2009 г. № 8-ФЗ «Об обеспечении доступа к информации о деятельности государственных органов и органов местного самоуправления»;</w:t>
      </w:r>
    </w:p>
    <w:p w:rsidR="007163BB" w:rsidRPr="00C744DB" w:rsidRDefault="007163BB" w:rsidP="007163BB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6) Федеральный закон от 27 июля 2010 г. № 210-ФЗ «Об организации предоставления государственных и муниципальных услуг»;</w:t>
      </w:r>
    </w:p>
    <w:p w:rsidR="007163BB" w:rsidRPr="00C744DB" w:rsidRDefault="007163BB" w:rsidP="007163BB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7) Федеральный закон от 28 декабря 2013 г.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7163BB" w:rsidRPr="00C744DB" w:rsidRDefault="007163BB" w:rsidP="007163BB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8) Закон Российской Федерации от 21 марта 1991 г. № 943-1 «О налоговых органах Российской Федерации»;</w:t>
      </w:r>
    </w:p>
    <w:p w:rsidR="007163BB" w:rsidRPr="00C744DB" w:rsidRDefault="007163BB" w:rsidP="007163BB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9) Федеральный закон Российской Федерации от 27 июля 2006 г. №152-ФЗ «О персональных данных»;</w:t>
      </w:r>
    </w:p>
    <w:p w:rsidR="007163BB" w:rsidRPr="00C744DB" w:rsidRDefault="007163BB" w:rsidP="007163BB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10) Федеральный закон Российской Федерации от 6 апреля 2011 г. № 63-ФЗ «Об электронной подписи»;</w:t>
      </w:r>
    </w:p>
    <w:p w:rsidR="007163BB" w:rsidRPr="00C744DB" w:rsidRDefault="007163BB" w:rsidP="007163BB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11) Указ Президента Российской Федерации от 7 мая 2012 г. № 601 «Об основных направлениях совершенствования системы государственного управления»;</w:t>
      </w:r>
    </w:p>
    <w:p w:rsidR="007163BB" w:rsidRPr="00C744DB" w:rsidRDefault="007163BB" w:rsidP="007163BB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12) Указ Президента Российской Федерации от 11 августа 2016 г. №403 «Об Основных направлениях развития государственной гражданской службы Российской Федерации на 2016¬2018 годы»;</w:t>
      </w:r>
    </w:p>
    <w:p w:rsidR="007163BB" w:rsidRPr="00C744DB" w:rsidRDefault="007163BB" w:rsidP="007163BB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13) постановление Правительства Российской Федерации от 30 сентября 2004 г. № 506 «Об утверждении Положения о Федеральной налоговой службе»;</w:t>
      </w:r>
    </w:p>
    <w:p w:rsidR="007163BB" w:rsidRPr="00C744DB" w:rsidRDefault="007163BB" w:rsidP="007163BB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14) Распоряжение ФНС России от 28.02.2017 № 35дсп@ «Об утверждении Временного порядка организации внутреннего аудита в Федеральной налоговой службе».</w:t>
      </w:r>
    </w:p>
    <w:p w:rsidR="007163BB" w:rsidRPr="00C744DB" w:rsidRDefault="007163BB" w:rsidP="007163BB">
      <w:pPr>
        <w:tabs>
          <w:tab w:val="left" w:pos="709"/>
        </w:tabs>
        <w:jc w:val="both"/>
        <w:rPr>
          <w:b/>
          <w:i/>
          <w:sz w:val="22"/>
          <w:szCs w:val="22"/>
        </w:rPr>
      </w:pPr>
    </w:p>
    <w:p w:rsidR="00126706" w:rsidRPr="00C744DB" w:rsidRDefault="00126706" w:rsidP="00126706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иные профессиональные знания, должны включать: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основы экономики, финансов и кредита, бухгалтерского и налогового учета;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основы налогообложения;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общие положения о налоговом контроле;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 принципы формирования налоговой системы Российской Федерации;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порядок проведения мероприятий налогового контроля;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6)  принципы налогового администрирования.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7) порядок и сроки проведения выездных и камеральных проверок;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8) требования к составлению акта выездной и камеральной проверки;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9) судебно-арбитражная практика в части камеральных проверок;      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126706" w:rsidRPr="00C744DB" w:rsidRDefault="00126706" w:rsidP="00126706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должен обладать следующими профессиональными умениями: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 принципами, методами, технологиями и механизмами осуществления контроля (надзора);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 видами, назначения и технологии организации проверочных процедур;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 понятием единого реестра проверок, процедурой его формирования;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 процедурой организации проверки: порядком, этапами, инструментами проведения;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ограничениями при проведении проверочных процедур;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6) мерами, принимаемые по результатам проверки;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7) основаниями проведения и особенности внеплановых проверок.</w:t>
      </w:r>
    </w:p>
    <w:p w:rsidR="00126706" w:rsidRPr="00C744DB" w:rsidRDefault="00126706" w:rsidP="00126706">
      <w:pPr>
        <w:ind w:firstLine="567"/>
        <w:rPr>
          <w:sz w:val="28"/>
          <w:szCs w:val="28"/>
          <w:lang w:bidi="en-US"/>
        </w:rPr>
      </w:pPr>
    </w:p>
    <w:p w:rsidR="00126706" w:rsidRPr="00C744DB" w:rsidRDefault="00126706" w:rsidP="00126706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должен обладать следующими функциональными знаниями: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принципов, методов, технологии и механизмов осуществления контроля (надзора);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видов, назначения и технологии организации проверочных процедур;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понятия единого реестра проверок, процедуры его формирования;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 института предварительной проверки жалобы и иной информации, поступившей в контрольно-надзорный орган;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 процедуры организации проверки: порядка, этапов, инструментов проведения;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6) ограничений при проведении проверочных процедур;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7) мер, принимаемых по результатам проверки;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lastRenderedPageBreak/>
        <w:t>8) оснований проведения и особенностей внеплановых проверок.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126706" w:rsidRPr="00C744DB" w:rsidRDefault="00126706" w:rsidP="00126706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 xml:space="preserve">должен обладать следующими функциональными умениями: 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t xml:space="preserve">1) </w:t>
      </w:r>
      <w:r w:rsidRPr="00C744DB">
        <w:rPr>
          <w:rFonts w:eastAsia="Times New Roman"/>
          <w:snapToGrid w:val="0"/>
          <w:lang w:eastAsia="ru-RU"/>
        </w:rPr>
        <w:t>изучать и анализировать практику работы территориальных налоговых органов ФНС России;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2) осуществлять </w:t>
      </w:r>
      <w:proofErr w:type="spellStart"/>
      <w:r w:rsidRPr="00C744DB">
        <w:rPr>
          <w:rFonts w:eastAsia="Times New Roman"/>
          <w:snapToGrid w:val="0"/>
          <w:lang w:eastAsia="ru-RU"/>
        </w:rPr>
        <w:t>предпроверочную</w:t>
      </w:r>
      <w:proofErr w:type="spellEnd"/>
      <w:r w:rsidRPr="00C744DB">
        <w:rPr>
          <w:rFonts w:eastAsia="Times New Roman"/>
          <w:snapToGrid w:val="0"/>
          <w:lang w:eastAsia="ru-RU"/>
        </w:rPr>
        <w:t xml:space="preserve"> подготовку к аудиторским проверкам (комплексным и тематическим) с использованием базы данных информационных ресурсов проверяемого налогового органа;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проводить аудиторские проверки территориальных органов ФНС России;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4) осуществлять </w:t>
      </w:r>
      <w:proofErr w:type="spellStart"/>
      <w:r w:rsidRPr="00C744DB">
        <w:rPr>
          <w:rFonts w:eastAsia="Times New Roman"/>
          <w:snapToGrid w:val="0"/>
          <w:lang w:eastAsia="ru-RU"/>
        </w:rPr>
        <w:t>постпроверочный</w:t>
      </w:r>
      <w:proofErr w:type="spellEnd"/>
      <w:r w:rsidRPr="00C744DB">
        <w:rPr>
          <w:rFonts w:eastAsia="Times New Roman"/>
          <w:snapToGrid w:val="0"/>
          <w:lang w:eastAsia="ru-RU"/>
        </w:rPr>
        <w:t xml:space="preserve"> контроль за устранением налоговыми органами нарушений, выявленных аудиторскими проверками (комплексными и тематическими) территориальных органов ФНС России.</w:t>
      </w:r>
    </w:p>
    <w:p w:rsidR="00406A31" w:rsidRPr="00C744DB" w:rsidRDefault="00406A31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406A31" w:rsidRPr="00C744DB" w:rsidRDefault="00406A31" w:rsidP="00406A31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C744DB">
        <w:rPr>
          <w:rFonts w:ascii="Times New Roman" w:hAnsi="Times New Roman" w:cs="Times New Roman"/>
          <w:b/>
          <w:sz w:val="22"/>
          <w:szCs w:val="22"/>
        </w:rPr>
        <w:t>Краткий перечень должностных обязанностей консультанта</w:t>
      </w:r>
      <w:r w:rsidR="00354650" w:rsidRPr="00C744DB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C744DB">
        <w:rPr>
          <w:rFonts w:ascii="Times New Roman" w:hAnsi="Times New Roman" w:cs="Times New Roman"/>
          <w:b/>
          <w:sz w:val="22"/>
          <w:szCs w:val="22"/>
        </w:rPr>
        <w:t xml:space="preserve">главного государственного налогового инспектора </w:t>
      </w:r>
      <w:r w:rsidR="00354650" w:rsidRPr="00C744DB">
        <w:rPr>
          <w:rFonts w:ascii="Times New Roman" w:hAnsi="Times New Roman" w:cs="Times New Roman"/>
          <w:b/>
          <w:sz w:val="22"/>
          <w:szCs w:val="22"/>
        </w:rPr>
        <w:t xml:space="preserve">и  государственного налогового инспектора </w:t>
      </w:r>
      <w:r w:rsidRPr="00C744DB">
        <w:rPr>
          <w:rFonts w:ascii="Times New Roman" w:hAnsi="Times New Roman" w:cs="Times New Roman"/>
          <w:b/>
          <w:sz w:val="22"/>
          <w:szCs w:val="22"/>
        </w:rPr>
        <w:t>отдела контроля налоговых органов:</w:t>
      </w:r>
    </w:p>
    <w:p w:rsidR="00406A31" w:rsidRPr="00C744DB" w:rsidRDefault="00406A31" w:rsidP="00406A31">
      <w:pPr>
        <w:pStyle w:val="4"/>
        <w:shd w:val="clear" w:color="auto" w:fill="auto"/>
        <w:spacing w:after="0" w:line="240" w:lineRule="auto"/>
        <w:ind w:firstLine="567"/>
        <w:rPr>
          <w:bCs/>
          <w:spacing w:val="0"/>
        </w:rPr>
      </w:pPr>
      <w:r w:rsidRPr="00C744DB">
        <w:rPr>
          <w:bCs/>
          <w:spacing w:val="0"/>
        </w:rPr>
        <w:t>-проведение мониторинга, анализ показателей налогового администрирования территориальных налоговых органов Южного федерального округа, оценка эффективности налогового администрирования и подготовка предложений по результатам проведенного анализа;</w:t>
      </w:r>
    </w:p>
    <w:p w:rsidR="00406A31" w:rsidRPr="00C744DB" w:rsidRDefault="00406A31" w:rsidP="00406A31">
      <w:pPr>
        <w:pStyle w:val="4"/>
        <w:shd w:val="clear" w:color="auto" w:fill="auto"/>
        <w:spacing w:after="0" w:line="240" w:lineRule="auto"/>
        <w:ind w:firstLine="567"/>
        <w:rPr>
          <w:bCs/>
          <w:spacing w:val="0"/>
        </w:rPr>
      </w:pPr>
      <w:r w:rsidRPr="00C744DB">
        <w:rPr>
          <w:bCs/>
          <w:spacing w:val="0"/>
        </w:rPr>
        <w:t>-осуществление анализа статистических данных по формам налоговой отчетности в части контрольной, досудебной и правовой работы;</w:t>
      </w:r>
    </w:p>
    <w:p w:rsidR="00406A31" w:rsidRPr="00C744DB" w:rsidRDefault="00406A31" w:rsidP="00406A31">
      <w:pPr>
        <w:pStyle w:val="4"/>
        <w:shd w:val="clear" w:color="auto" w:fill="auto"/>
        <w:spacing w:after="0" w:line="240" w:lineRule="auto"/>
        <w:ind w:firstLine="567"/>
        <w:rPr>
          <w:bCs/>
          <w:spacing w:val="0"/>
        </w:rPr>
      </w:pPr>
      <w:r w:rsidRPr="00C744DB">
        <w:rPr>
          <w:bCs/>
          <w:spacing w:val="0"/>
        </w:rPr>
        <w:t>-с целью оценки эффективности деятельности территориальных налоговых органов округа осуществление мониторинга:</w:t>
      </w:r>
    </w:p>
    <w:p w:rsidR="00406A31" w:rsidRPr="00C744DB" w:rsidRDefault="00406A31" w:rsidP="00406A31">
      <w:pPr>
        <w:pStyle w:val="4"/>
        <w:numPr>
          <w:ilvl w:val="0"/>
          <w:numId w:val="1"/>
        </w:numPr>
        <w:shd w:val="clear" w:color="auto" w:fill="auto"/>
        <w:tabs>
          <w:tab w:val="left" w:pos="842"/>
        </w:tabs>
        <w:spacing w:after="0" w:line="240" w:lineRule="auto"/>
        <w:ind w:firstLine="567"/>
        <w:rPr>
          <w:bCs/>
          <w:spacing w:val="0"/>
        </w:rPr>
      </w:pPr>
      <w:r w:rsidRPr="00C744DB">
        <w:rPr>
          <w:bCs/>
          <w:spacing w:val="0"/>
        </w:rPr>
        <w:t xml:space="preserve">показателей поступления </w:t>
      </w:r>
      <w:proofErr w:type="spellStart"/>
      <w:r w:rsidRPr="00C744DB">
        <w:rPr>
          <w:bCs/>
          <w:spacing w:val="0"/>
        </w:rPr>
        <w:t>администрируемых</w:t>
      </w:r>
      <w:proofErr w:type="spellEnd"/>
      <w:r w:rsidRPr="00C744DB">
        <w:rPr>
          <w:bCs/>
          <w:spacing w:val="0"/>
        </w:rPr>
        <w:t xml:space="preserve"> доходов по секторам экономики и видам экономической деятельности в увязке с показателями их развития; </w:t>
      </w:r>
    </w:p>
    <w:p w:rsidR="00406A31" w:rsidRPr="00C744DB" w:rsidRDefault="00406A31" w:rsidP="00406A31">
      <w:pPr>
        <w:pStyle w:val="4"/>
        <w:numPr>
          <w:ilvl w:val="0"/>
          <w:numId w:val="1"/>
        </w:numPr>
        <w:shd w:val="clear" w:color="auto" w:fill="auto"/>
        <w:tabs>
          <w:tab w:val="left" w:pos="842"/>
        </w:tabs>
        <w:spacing w:after="0" w:line="240" w:lineRule="auto"/>
        <w:ind w:firstLine="567"/>
        <w:rPr>
          <w:bCs/>
          <w:spacing w:val="0"/>
        </w:rPr>
      </w:pPr>
      <w:r w:rsidRPr="00C744DB">
        <w:rPr>
          <w:bCs/>
          <w:spacing w:val="0"/>
        </w:rPr>
        <w:t>адекватности уплаты налогов показателям финансово-экономической деятельности налогоплательщиков по основным секторам экономики и видам деятельности;</w:t>
      </w:r>
    </w:p>
    <w:p w:rsidR="00406A31" w:rsidRPr="00C744DB" w:rsidRDefault="00406A31" w:rsidP="00406A31">
      <w:pPr>
        <w:pStyle w:val="4"/>
        <w:numPr>
          <w:ilvl w:val="0"/>
          <w:numId w:val="1"/>
        </w:numPr>
        <w:shd w:val="clear" w:color="auto" w:fill="auto"/>
        <w:tabs>
          <w:tab w:val="left" w:pos="842"/>
        </w:tabs>
        <w:spacing w:after="0" w:line="240" w:lineRule="auto"/>
        <w:ind w:firstLine="567"/>
        <w:rPr>
          <w:bCs/>
          <w:spacing w:val="0"/>
        </w:rPr>
      </w:pPr>
      <w:r w:rsidRPr="00C744DB">
        <w:rPr>
          <w:bCs/>
          <w:spacing w:val="0"/>
        </w:rPr>
        <w:t xml:space="preserve"> факторов, влияющих на динамику показателей налоговой базы и поступлений </w:t>
      </w:r>
      <w:proofErr w:type="spellStart"/>
      <w:r w:rsidRPr="00C744DB">
        <w:rPr>
          <w:bCs/>
          <w:spacing w:val="0"/>
        </w:rPr>
        <w:t>администрируемых</w:t>
      </w:r>
      <w:proofErr w:type="spellEnd"/>
      <w:r w:rsidRPr="00C744DB">
        <w:rPr>
          <w:bCs/>
          <w:spacing w:val="0"/>
        </w:rPr>
        <w:t xml:space="preserve"> доходов;</w:t>
      </w:r>
    </w:p>
    <w:p w:rsidR="00406A31" w:rsidRPr="00C744DB" w:rsidRDefault="00406A31" w:rsidP="00406A31">
      <w:pPr>
        <w:pStyle w:val="4"/>
        <w:shd w:val="clear" w:color="auto" w:fill="auto"/>
        <w:tabs>
          <w:tab w:val="left" w:pos="842"/>
        </w:tabs>
        <w:spacing w:after="0" w:line="240" w:lineRule="auto"/>
        <w:ind w:firstLine="567"/>
        <w:rPr>
          <w:bCs/>
          <w:spacing w:val="0"/>
        </w:rPr>
      </w:pPr>
      <w:r w:rsidRPr="00C744DB">
        <w:rPr>
          <w:bCs/>
          <w:spacing w:val="0"/>
        </w:rPr>
        <w:t xml:space="preserve">-с целью выявления основных зон риска проведение углубленного </w:t>
      </w:r>
      <w:proofErr w:type="spellStart"/>
      <w:r w:rsidRPr="00C744DB">
        <w:rPr>
          <w:bCs/>
          <w:spacing w:val="0"/>
        </w:rPr>
        <w:t>риск-факторного</w:t>
      </w:r>
      <w:proofErr w:type="spellEnd"/>
      <w:r w:rsidRPr="00C744DB">
        <w:rPr>
          <w:bCs/>
          <w:spacing w:val="0"/>
        </w:rPr>
        <w:t xml:space="preserve"> анализа;</w:t>
      </w:r>
    </w:p>
    <w:p w:rsidR="00406A31" w:rsidRPr="00C744DB" w:rsidRDefault="00406A31" w:rsidP="00406A31">
      <w:pPr>
        <w:pStyle w:val="4"/>
        <w:shd w:val="clear" w:color="auto" w:fill="auto"/>
        <w:tabs>
          <w:tab w:val="left" w:pos="842"/>
        </w:tabs>
        <w:spacing w:after="0" w:line="240" w:lineRule="auto"/>
        <w:ind w:firstLine="567"/>
        <w:rPr>
          <w:bCs/>
          <w:spacing w:val="0"/>
        </w:rPr>
      </w:pPr>
      <w:r w:rsidRPr="00C744DB">
        <w:rPr>
          <w:bCs/>
          <w:spacing w:val="0"/>
        </w:rPr>
        <w:t>-проведение расчета и оценки основных экономических показателей и коэффициентов;</w:t>
      </w:r>
    </w:p>
    <w:p w:rsidR="00406A31" w:rsidRPr="00C744DB" w:rsidRDefault="00406A31" w:rsidP="00406A31">
      <w:pPr>
        <w:pStyle w:val="4"/>
        <w:shd w:val="clear" w:color="auto" w:fill="auto"/>
        <w:tabs>
          <w:tab w:val="left" w:pos="842"/>
        </w:tabs>
        <w:spacing w:after="0" w:line="240" w:lineRule="auto"/>
        <w:ind w:firstLine="567"/>
        <w:rPr>
          <w:bCs/>
          <w:spacing w:val="0"/>
        </w:rPr>
      </w:pPr>
      <w:r w:rsidRPr="00C744DB">
        <w:rPr>
          <w:bCs/>
          <w:spacing w:val="0"/>
        </w:rPr>
        <w:t>-осуществление расчетно-экономической деятельности в сфере налога на добавленную стоимость и налога на прибыль;</w:t>
      </w:r>
    </w:p>
    <w:p w:rsidR="00406A31" w:rsidRPr="00C744DB" w:rsidRDefault="00406A31" w:rsidP="00406A31">
      <w:pPr>
        <w:pStyle w:val="4"/>
        <w:shd w:val="clear" w:color="auto" w:fill="auto"/>
        <w:tabs>
          <w:tab w:val="left" w:pos="842"/>
        </w:tabs>
        <w:spacing w:after="0" w:line="240" w:lineRule="auto"/>
        <w:ind w:firstLine="567"/>
        <w:rPr>
          <w:bCs/>
          <w:spacing w:val="0"/>
        </w:rPr>
      </w:pPr>
      <w:r w:rsidRPr="00C744DB">
        <w:rPr>
          <w:bCs/>
          <w:spacing w:val="0"/>
        </w:rPr>
        <w:t>-участие в разработке законодательных и иных нормативных актов по вопросам, относящимся к компетенции отдела;</w:t>
      </w:r>
    </w:p>
    <w:p w:rsidR="00406A31" w:rsidRPr="00C744DB" w:rsidRDefault="00406A31" w:rsidP="00406A31">
      <w:pPr>
        <w:ind w:firstLine="567"/>
        <w:jc w:val="both"/>
        <w:rPr>
          <w:bCs/>
          <w:sz w:val="22"/>
          <w:szCs w:val="22"/>
        </w:rPr>
      </w:pPr>
      <w:r w:rsidRPr="00C744DB">
        <w:rPr>
          <w:bCs/>
          <w:sz w:val="22"/>
          <w:szCs w:val="22"/>
        </w:rPr>
        <w:t>-участие в организации взаимодействия с иными федеральными органами исполнительной власти и организациями по вопросам, входящим в компетенцию отдела.</w:t>
      </w:r>
    </w:p>
    <w:p w:rsidR="00406A31" w:rsidRPr="00C744DB" w:rsidRDefault="00406A31" w:rsidP="00406A31">
      <w:pPr>
        <w:autoSpaceDE w:val="0"/>
        <w:ind w:firstLine="540"/>
        <w:jc w:val="both"/>
        <w:rPr>
          <w:szCs w:val="26"/>
        </w:rPr>
      </w:pPr>
    </w:p>
    <w:p w:rsidR="00126706" w:rsidRPr="00C744DB" w:rsidRDefault="00126706" w:rsidP="00126706">
      <w:pPr>
        <w:pStyle w:val="af1"/>
        <w:numPr>
          <w:ilvl w:val="0"/>
          <w:numId w:val="3"/>
        </w:numPr>
        <w:spacing w:line="270" w:lineRule="atLeast"/>
        <w:jc w:val="both"/>
        <w:rPr>
          <w:b/>
          <w:i/>
          <w:sz w:val="22"/>
          <w:szCs w:val="22"/>
          <w:u w:val="single"/>
        </w:rPr>
      </w:pPr>
      <w:r w:rsidRPr="00C744DB">
        <w:rPr>
          <w:b/>
          <w:i/>
          <w:sz w:val="22"/>
          <w:szCs w:val="22"/>
          <w:u w:val="single"/>
        </w:rPr>
        <w:t>Главного государственного налогового инспектора  отдела информационно- аналитической работы</w:t>
      </w:r>
    </w:p>
    <w:p w:rsidR="00126706" w:rsidRPr="00C744DB" w:rsidRDefault="00126706" w:rsidP="00126706">
      <w:pPr>
        <w:spacing w:line="270" w:lineRule="atLeast"/>
        <w:jc w:val="both"/>
        <w:rPr>
          <w:b/>
          <w:i/>
          <w:sz w:val="22"/>
          <w:szCs w:val="22"/>
          <w:u w:val="single"/>
        </w:rPr>
      </w:pPr>
    </w:p>
    <w:p w:rsidR="00126706" w:rsidRPr="00C744DB" w:rsidRDefault="00126706" w:rsidP="00126706">
      <w:pPr>
        <w:ind w:firstLine="567"/>
        <w:jc w:val="both"/>
        <w:rPr>
          <w:bCs/>
          <w:sz w:val="28"/>
          <w:szCs w:val="28"/>
        </w:rPr>
      </w:pPr>
      <w:r w:rsidRPr="00C744DB">
        <w:rPr>
          <w:b/>
          <w:i/>
          <w:sz w:val="22"/>
          <w:szCs w:val="22"/>
        </w:rPr>
        <w:t xml:space="preserve">требования </w:t>
      </w:r>
      <w:r w:rsidRPr="00C744DB">
        <w:rPr>
          <w:b/>
          <w:bCs/>
          <w:i/>
          <w:iCs/>
          <w:sz w:val="22"/>
          <w:szCs w:val="22"/>
        </w:rPr>
        <w:t xml:space="preserve">к уровню профессионального образования: </w:t>
      </w:r>
      <w:r w:rsidRPr="00C744DB">
        <w:rPr>
          <w:sz w:val="22"/>
          <w:szCs w:val="22"/>
        </w:rPr>
        <w:t>высшее профессиональное образование не ниже уровня бакалавриата по направлению подготовки (специальности) «Государственное и муниципальное управление», «Государственный аудит», «Финансы и кредит»,  «Менеджмент», «Управление персоналом», «Экономика», «Юриспруденция» или иному направлению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</w:t>
      </w:r>
      <w:r w:rsidRPr="00C744DB">
        <w:rPr>
          <w:bCs/>
          <w:sz w:val="28"/>
          <w:szCs w:val="28"/>
        </w:rPr>
        <w:t>.</w:t>
      </w:r>
    </w:p>
    <w:p w:rsidR="00126706" w:rsidRPr="00C744DB" w:rsidRDefault="00126706" w:rsidP="00126706">
      <w:pPr>
        <w:tabs>
          <w:tab w:val="left" w:pos="360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</w:p>
    <w:p w:rsidR="00126706" w:rsidRPr="00C744DB" w:rsidRDefault="00126706" w:rsidP="00126706">
      <w:pPr>
        <w:jc w:val="both"/>
        <w:rPr>
          <w:sz w:val="22"/>
          <w:szCs w:val="22"/>
        </w:rPr>
      </w:pPr>
      <w:r w:rsidRPr="00C744DB">
        <w:rPr>
          <w:b/>
          <w:i/>
          <w:sz w:val="22"/>
          <w:szCs w:val="22"/>
        </w:rPr>
        <w:tab/>
        <w:t>требования к стажу гражданской службы или работы по специальности направлению подготовки:</w:t>
      </w:r>
      <w:r w:rsidRPr="00C744DB">
        <w:rPr>
          <w:i/>
          <w:sz w:val="22"/>
          <w:szCs w:val="22"/>
        </w:rPr>
        <w:t xml:space="preserve">  </w:t>
      </w:r>
      <w:r w:rsidRPr="00C744DB">
        <w:rPr>
          <w:sz w:val="22"/>
          <w:szCs w:val="22"/>
        </w:rPr>
        <w:t>наличие не менее двух лет стажа гражданской службы (государственной службы иных видов) или не менее четырех лет стажа работы по специальности;</w:t>
      </w:r>
    </w:p>
    <w:p w:rsidR="00126706" w:rsidRPr="00C744DB" w:rsidRDefault="00126706" w:rsidP="00126706">
      <w:pPr>
        <w:jc w:val="both"/>
        <w:rPr>
          <w:sz w:val="22"/>
          <w:szCs w:val="22"/>
        </w:rPr>
      </w:pPr>
    </w:p>
    <w:p w:rsidR="00126706" w:rsidRPr="00C744DB" w:rsidRDefault="00126706" w:rsidP="00126706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базовые квалификационные требования к знаниям и умениям:</w:t>
      </w:r>
    </w:p>
    <w:p w:rsidR="00126706" w:rsidRPr="00C744DB" w:rsidRDefault="00126706" w:rsidP="00126706">
      <w:pPr>
        <w:ind w:firstLine="567"/>
        <w:jc w:val="both"/>
        <w:rPr>
          <w:sz w:val="22"/>
          <w:szCs w:val="22"/>
        </w:rPr>
      </w:pPr>
      <w:r w:rsidRPr="00C744DB">
        <w:rPr>
          <w:sz w:val="22"/>
          <w:szCs w:val="22"/>
        </w:rPr>
        <w:t>должен обладать следующими базовыми знаниями и умениями:</w:t>
      </w:r>
    </w:p>
    <w:p w:rsidR="00126706" w:rsidRPr="00C744DB" w:rsidRDefault="00126706" w:rsidP="00126706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1) знанием государственного языка Российской Федерации (русского языка);</w:t>
      </w:r>
    </w:p>
    <w:p w:rsidR="00126706" w:rsidRPr="00C744DB" w:rsidRDefault="00126706" w:rsidP="00126706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2) знаниями основ:</w:t>
      </w:r>
    </w:p>
    <w:p w:rsidR="00126706" w:rsidRPr="00C744DB" w:rsidRDefault="00126706" w:rsidP="00126706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а) Конституции Российской Федерации;</w:t>
      </w:r>
    </w:p>
    <w:p w:rsidR="00126706" w:rsidRPr="00C744DB" w:rsidRDefault="00126706" w:rsidP="00126706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б) Федерального закона от 27 мая 2003 г. № 58-ФЗ «О системе государственной службы Российской Федерации»;</w:t>
      </w:r>
    </w:p>
    <w:p w:rsidR="00126706" w:rsidRPr="00C744DB" w:rsidRDefault="00126706" w:rsidP="00126706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lastRenderedPageBreak/>
        <w:t>в) Федерального закона от 27 июля 2004 г. № 79-ФЗ «О государственной гражданской службе Российской Федерации»;</w:t>
      </w:r>
    </w:p>
    <w:p w:rsidR="00126706" w:rsidRPr="00C744DB" w:rsidRDefault="00126706" w:rsidP="00126706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г) Федерального закона от 25 декабря 2008 г. № 273-ФЗ  «О противодействии коррупции»;</w:t>
      </w:r>
    </w:p>
    <w:p w:rsidR="00126706" w:rsidRPr="00C744DB" w:rsidRDefault="00126706" w:rsidP="00126706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3) знаниями и умения в области информационно-коммуникационных технологий.</w:t>
      </w:r>
    </w:p>
    <w:p w:rsidR="00126706" w:rsidRPr="00C744DB" w:rsidRDefault="00126706" w:rsidP="00126706">
      <w:pPr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Умения включают: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умение мыслить системно;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умение планировать и рационально использовать рабочее время;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умение достигать результата;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 коммуникативные умения;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умение работать в стрессовых условиях;</w:t>
      </w:r>
    </w:p>
    <w:p w:rsidR="00126706" w:rsidRPr="00C744DB" w:rsidRDefault="00126706" w:rsidP="00126706">
      <w:pPr>
        <w:autoSpaceDE w:val="0"/>
        <w:autoSpaceDN w:val="0"/>
        <w:adjustRightInd w:val="0"/>
        <w:ind w:left="567"/>
        <w:rPr>
          <w:sz w:val="22"/>
          <w:szCs w:val="22"/>
        </w:rPr>
      </w:pPr>
      <w:r w:rsidRPr="00C744DB">
        <w:rPr>
          <w:sz w:val="22"/>
          <w:szCs w:val="22"/>
        </w:rPr>
        <w:t>6) умение совершенствовать свой профессиональный уровень.</w:t>
      </w:r>
    </w:p>
    <w:p w:rsidR="00126706" w:rsidRPr="00C744DB" w:rsidRDefault="00126706" w:rsidP="00126706">
      <w:pPr>
        <w:tabs>
          <w:tab w:val="left" w:pos="567"/>
        </w:tabs>
        <w:jc w:val="both"/>
        <w:rPr>
          <w:sz w:val="22"/>
          <w:szCs w:val="22"/>
        </w:rPr>
      </w:pPr>
    </w:p>
    <w:p w:rsidR="00126706" w:rsidRPr="00C744DB" w:rsidRDefault="00126706" w:rsidP="00126706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 xml:space="preserve">требования к профессиональным знаниям и умениям: </w:t>
      </w:r>
    </w:p>
    <w:p w:rsidR="00126706" w:rsidRPr="00C744DB" w:rsidRDefault="00126706" w:rsidP="00126706">
      <w:pPr>
        <w:tabs>
          <w:tab w:val="left" w:pos="709"/>
        </w:tabs>
        <w:jc w:val="both"/>
        <w:rPr>
          <w:b/>
          <w:i/>
          <w:sz w:val="22"/>
          <w:szCs w:val="22"/>
        </w:rPr>
      </w:pPr>
    </w:p>
    <w:p w:rsidR="00126706" w:rsidRPr="00C744DB" w:rsidRDefault="00126706" w:rsidP="00126706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в сфере  законодательства Российской Федерации: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1) Налоговый кодекс Российской Федерации; 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2) Бюджетный кодекс Российской Федерации; 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Федеральный закон от 08 августа 2001 года № 129-ФЗ</w:t>
      </w:r>
      <w:r w:rsidRPr="00C744DB">
        <w:rPr>
          <w:rFonts w:eastAsia="Times New Roman"/>
          <w:snapToGrid w:val="0"/>
          <w:lang w:eastAsia="ru-RU"/>
        </w:rPr>
        <w:br/>
        <w:t>«О государственной регистрации юридических лиц и индивидуальных предпринимателей» (с изменениями и дополнениями);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 Федеральный закон от 06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6) Федеральный закон от 29 ноября 2007 г. № 282-ФЗ</w:t>
      </w:r>
      <w:r w:rsidRPr="00C744DB">
        <w:rPr>
          <w:rFonts w:eastAsia="Times New Roman"/>
          <w:snapToGrid w:val="0"/>
          <w:lang w:eastAsia="ru-RU"/>
        </w:rPr>
        <w:br/>
        <w:t>«Об официальном статистическом учете и системе государственной статистики в Российской Федерации»;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7)Федеральный закон от 09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8) Федеральный закон от 27 июля 2010 г. № 210-ФЗ «Об организации предоставления государственных и муниципальных услуг»;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9) Федеральный закон от 28 декабря 2013 г. № 443-ФЗ</w:t>
      </w:r>
      <w:r w:rsidRPr="00C744DB">
        <w:rPr>
          <w:rFonts w:eastAsia="Times New Roman"/>
          <w:snapToGrid w:val="0"/>
          <w:lang w:eastAsia="ru-RU"/>
        </w:rPr>
        <w:br/>
        <w:t>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10) Закон Российской Федерации от 21 марта 1991 г. № 943-1</w:t>
      </w:r>
      <w:r w:rsidRPr="00C744DB">
        <w:rPr>
          <w:rFonts w:eastAsia="Times New Roman"/>
          <w:snapToGrid w:val="0"/>
          <w:lang w:eastAsia="ru-RU"/>
        </w:rPr>
        <w:br/>
        <w:t>«О налоговых органах Российской Федерации»;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11) Федеральный закон Российской Федерации от 27 июля 2006 г. №152-ФЗ «О персональных данных»;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12) Федеральный закон Российской Федерации от 6 апреля 2011 г.</w:t>
      </w:r>
      <w:r w:rsidRPr="00C744DB">
        <w:rPr>
          <w:rFonts w:eastAsia="Times New Roman"/>
          <w:snapToGrid w:val="0"/>
          <w:lang w:eastAsia="ru-RU"/>
        </w:rPr>
        <w:br/>
        <w:t>№ 63-ФЗ «Об электронной подписи»;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13) Указ Президента Российской Федерации от 7 мая 2012 г. № 601 “Об основных направлениях совершенствования системы государственного управления”;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14) Указ Президента Российской Федерации от 11 августа 2016 г. №403 «Об Основных направлениях развития государственной гражданской службы Российской Федерации на 2016¬2018 годы»;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15) постановление Правительства Российской Федерации</w:t>
      </w:r>
      <w:r w:rsidRPr="00C744DB">
        <w:rPr>
          <w:rFonts w:eastAsia="Times New Roman"/>
          <w:snapToGrid w:val="0"/>
          <w:lang w:eastAsia="ru-RU"/>
        </w:rPr>
        <w:br/>
        <w:t>от 30 сентября 2004 г. № 506 «Об утверждении Положения о Федеральной налоговой службе»;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16) приказ Минфина России от 2 июля 2012 г. № 99н «Административный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(расчетов)».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17) Распоряжение  ФНС России от 28 февраля 2017 г. № 35дсп</w:t>
      </w:r>
      <w:r w:rsidRPr="00C744DB">
        <w:rPr>
          <w:rFonts w:eastAsia="Times New Roman"/>
          <w:snapToGrid w:val="0"/>
          <w:lang w:eastAsia="ru-RU"/>
        </w:rPr>
        <w:br/>
        <w:t>«Об утверждении Временного порядка организации внутреннего аудита в Федеральной налоговой службе».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126706" w:rsidRPr="00C744DB" w:rsidRDefault="00126706" w:rsidP="00126706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иные профессиональные знания, должны включать: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lastRenderedPageBreak/>
        <w:t>1) основы экономики, финансов и кредита, бухгалтерского и налогового учета;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основы налогообложения;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основы финансовых и кредитных отношений;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 общие положения о налоговом контроле;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принципы формирования бюджетной системы Российской Федерации;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6) принципы формирования налоговой системы Российской Федерации;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7) порядок проведения мероприятий налогового контроля;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8) принципы налогового администрирования.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126706" w:rsidRPr="00C744DB" w:rsidRDefault="00126706" w:rsidP="00126706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должен обладать следующими профессиональными умениями: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расчета налоговых доходов федерального бюджета и консолидированного бюджета Российской Федерации;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2) анализа факторов, влияющих на динамику показателей налоговой базы и поступлений </w:t>
      </w:r>
      <w:proofErr w:type="spellStart"/>
      <w:r w:rsidRPr="00C744DB">
        <w:rPr>
          <w:rFonts w:eastAsia="Times New Roman"/>
          <w:snapToGrid w:val="0"/>
          <w:lang w:eastAsia="ru-RU"/>
        </w:rPr>
        <w:t>администрируемых</w:t>
      </w:r>
      <w:proofErr w:type="spellEnd"/>
      <w:r w:rsidRPr="00C744DB">
        <w:rPr>
          <w:rFonts w:eastAsia="Times New Roman"/>
          <w:snapToGrid w:val="0"/>
          <w:lang w:eastAsia="ru-RU"/>
        </w:rPr>
        <w:t xml:space="preserve"> доходов;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bookmarkStart w:id="1" w:name="_Toc477362572"/>
      <w:r w:rsidRPr="00C744DB">
        <w:rPr>
          <w:rFonts w:eastAsia="Times New Roman"/>
          <w:snapToGrid w:val="0"/>
          <w:lang w:eastAsia="ru-RU"/>
        </w:rPr>
        <w:t xml:space="preserve">3) осуществления налогового мониторинга и анализа показателей поступления </w:t>
      </w:r>
      <w:proofErr w:type="spellStart"/>
      <w:r w:rsidRPr="00C744DB">
        <w:rPr>
          <w:rFonts w:eastAsia="Times New Roman"/>
          <w:snapToGrid w:val="0"/>
          <w:lang w:eastAsia="ru-RU"/>
        </w:rPr>
        <w:t>администрируемых</w:t>
      </w:r>
      <w:proofErr w:type="spellEnd"/>
      <w:r w:rsidRPr="00C744DB">
        <w:rPr>
          <w:rFonts w:eastAsia="Times New Roman"/>
          <w:snapToGrid w:val="0"/>
          <w:lang w:eastAsia="ru-RU"/>
        </w:rPr>
        <w:t xml:space="preserve"> доходов по секторам экономики и видам экономической деятельности в увязке с показателями их развития;</w:t>
      </w:r>
      <w:bookmarkEnd w:id="1"/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</w:t>
      </w:r>
      <w:bookmarkStart w:id="2" w:name="_Toc477362575"/>
      <w:r w:rsidRPr="00C744DB">
        <w:rPr>
          <w:rFonts w:eastAsia="Times New Roman"/>
          <w:snapToGrid w:val="0"/>
          <w:lang w:eastAsia="ru-RU"/>
        </w:rPr>
        <w:t xml:space="preserve"> практики применения законодательства Российской Федерации о налогах и сборах;</w:t>
      </w:r>
      <w:bookmarkEnd w:id="2"/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</w:t>
      </w:r>
      <w:bookmarkStart w:id="3" w:name="_Toc477362576"/>
      <w:r w:rsidRPr="00C744DB">
        <w:rPr>
          <w:rFonts w:eastAsia="Times New Roman"/>
          <w:snapToGrid w:val="0"/>
          <w:lang w:eastAsia="ru-RU"/>
        </w:rPr>
        <w:t xml:space="preserve"> проведения налогового мониторинга адекватности уплаты налогов показателям финансово-экономической деятельности налогоплательщиков по основным секторам экономики и видам деятельности.</w:t>
      </w:r>
      <w:bookmarkEnd w:id="3"/>
    </w:p>
    <w:p w:rsidR="00126706" w:rsidRPr="00C744DB" w:rsidRDefault="00126706" w:rsidP="00126706">
      <w:pPr>
        <w:ind w:firstLine="567"/>
        <w:rPr>
          <w:sz w:val="28"/>
          <w:szCs w:val="28"/>
          <w:lang w:bidi="en-US"/>
        </w:rPr>
      </w:pPr>
    </w:p>
    <w:p w:rsidR="00126706" w:rsidRPr="00C744DB" w:rsidRDefault="00126706" w:rsidP="00126706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должен обладать следующими функциональными знаниями: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принципов налогового учета в российских организациях и в иностранных организациях, осуществляющих деятельность на территории Российской Федерации;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2)принципов формирования статистической налоговой отчетности;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организационных основ процедуры банкротства;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 основных причин образования задолженности по обязательным платежам, анализа ее динамики и структуры, эффективности мер по урегулированию (взысканию) задолженности;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понятий и мер принудительного взыскания задолженности;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6) понятия нормы права,  нормативного правового акта, правоотношений и их признаки;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7) принципов, методов, технологий и механизмов осуществления контроля (надзора);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8) централизованной и смешанной форм ведения делопроизводства;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9)системы взаимодействия в рамках внутриведомственного и межведомственного электронного документооборота.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126706" w:rsidRPr="00C744DB" w:rsidRDefault="00126706" w:rsidP="00126706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 xml:space="preserve">должен обладать следующими функциональными умениями: 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подготовки аналитических, информационных и других материалов;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организации и проведения мониторинга применения законодательства;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приема, учета, обработки и регистрации корреспонденции, комплектования, хранения, учета и использования архивных документов, выдачи архивных справок, составления номенклатуры дел.</w:t>
      </w:r>
    </w:p>
    <w:p w:rsidR="00406A31" w:rsidRPr="00C744DB" w:rsidRDefault="00406A31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FC2457" w:rsidRPr="00C744DB" w:rsidRDefault="00FC2457" w:rsidP="00FC2457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C744DB">
        <w:rPr>
          <w:rFonts w:ascii="Times New Roman" w:hAnsi="Times New Roman" w:cs="Times New Roman"/>
          <w:b/>
          <w:sz w:val="22"/>
          <w:szCs w:val="22"/>
        </w:rPr>
        <w:t>Краткий перечень должностных обязанностей</w:t>
      </w:r>
      <w:r w:rsidR="005F25A2" w:rsidRPr="00C744DB">
        <w:rPr>
          <w:rFonts w:ascii="Times New Roman" w:hAnsi="Times New Roman" w:cs="Times New Roman"/>
          <w:b/>
          <w:sz w:val="22"/>
          <w:szCs w:val="22"/>
        </w:rPr>
        <w:t xml:space="preserve"> главного государственного налогового инспектора отдела информационно-аналитической работы</w:t>
      </w:r>
      <w:r w:rsidRPr="00C744DB">
        <w:rPr>
          <w:rFonts w:ascii="Times New Roman" w:hAnsi="Times New Roman" w:cs="Times New Roman"/>
          <w:b/>
          <w:sz w:val="22"/>
          <w:szCs w:val="22"/>
        </w:rPr>
        <w:t>:</w:t>
      </w:r>
    </w:p>
    <w:p w:rsidR="00713F0A" w:rsidRPr="00C744DB" w:rsidRDefault="007163BB" w:rsidP="00713F0A">
      <w:pPr>
        <w:pStyle w:val="4"/>
        <w:shd w:val="clear" w:color="auto" w:fill="auto"/>
        <w:tabs>
          <w:tab w:val="left" w:pos="2295"/>
        </w:tabs>
        <w:spacing w:after="0" w:line="240" w:lineRule="auto"/>
        <w:ind w:firstLine="567"/>
        <w:rPr>
          <w:snapToGrid w:val="0"/>
          <w:spacing w:val="0"/>
        </w:rPr>
      </w:pPr>
      <w:r w:rsidRPr="00C744DB">
        <w:rPr>
          <w:snapToGrid w:val="0"/>
          <w:spacing w:val="0"/>
        </w:rPr>
        <w:t>-</w:t>
      </w:r>
      <w:r w:rsidR="00713F0A" w:rsidRPr="00C744DB">
        <w:rPr>
          <w:snapToGrid w:val="0"/>
          <w:spacing w:val="0"/>
        </w:rPr>
        <w:t>проведение мониторинга, анализ показателей налогового администрирования территориальных налоговых органов Южного федерального округа, оценка эффективности налогового администрирования и подготовка предложений по результатам проведенного анализа;</w:t>
      </w:r>
    </w:p>
    <w:p w:rsidR="00713F0A" w:rsidRPr="00C744DB" w:rsidRDefault="007163BB" w:rsidP="00713F0A">
      <w:pPr>
        <w:pStyle w:val="4"/>
        <w:shd w:val="clear" w:color="auto" w:fill="auto"/>
        <w:tabs>
          <w:tab w:val="right" w:pos="9754"/>
        </w:tabs>
        <w:spacing w:after="0" w:line="240" w:lineRule="auto"/>
        <w:ind w:firstLine="567"/>
        <w:rPr>
          <w:snapToGrid w:val="0"/>
          <w:spacing w:val="0"/>
        </w:rPr>
      </w:pPr>
      <w:r w:rsidRPr="00C744DB">
        <w:rPr>
          <w:snapToGrid w:val="0"/>
          <w:spacing w:val="0"/>
        </w:rPr>
        <w:t>-</w:t>
      </w:r>
      <w:r w:rsidR="00713F0A" w:rsidRPr="00C744DB">
        <w:rPr>
          <w:snapToGrid w:val="0"/>
          <w:spacing w:val="0"/>
        </w:rPr>
        <w:t xml:space="preserve"> осуществление анализа статистических данных по формам налоговой отчетности по урегулированию налоговой задолженности;</w:t>
      </w:r>
    </w:p>
    <w:p w:rsidR="00713F0A" w:rsidRPr="00C744DB" w:rsidRDefault="007163BB" w:rsidP="00713F0A">
      <w:pPr>
        <w:pStyle w:val="4"/>
        <w:shd w:val="clear" w:color="auto" w:fill="auto"/>
        <w:tabs>
          <w:tab w:val="left" w:pos="1326"/>
        </w:tabs>
        <w:spacing w:after="0" w:line="240" w:lineRule="auto"/>
        <w:ind w:firstLine="567"/>
        <w:rPr>
          <w:snapToGrid w:val="0"/>
          <w:spacing w:val="0"/>
        </w:rPr>
      </w:pPr>
      <w:r w:rsidRPr="00C744DB">
        <w:rPr>
          <w:snapToGrid w:val="0"/>
          <w:spacing w:val="0"/>
        </w:rPr>
        <w:t>-</w:t>
      </w:r>
      <w:r w:rsidR="00713F0A" w:rsidRPr="00C744DB">
        <w:rPr>
          <w:snapToGrid w:val="0"/>
          <w:spacing w:val="0"/>
        </w:rPr>
        <w:t xml:space="preserve"> с целью оценки эффективности деятельности территориальных налоговых органов округа осуществление мониторинга:</w:t>
      </w:r>
    </w:p>
    <w:p w:rsidR="00713F0A" w:rsidRPr="00C744DB" w:rsidRDefault="00713F0A" w:rsidP="00713F0A">
      <w:pPr>
        <w:pStyle w:val="4"/>
        <w:numPr>
          <w:ilvl w:val="0"/>
          <w:numId w:val="1"/>
        </w:numPr>
        <w:shd w:val="clear" w:color="auto" w:fill="auto"/>
        <w:tabs>
          <w:tab w:val="left" w:pos="842"/>
        </w:tabs>
        <w:spacing w:after="0" w:line="240" w:lineRule="auto"/>
        <w:ind w:firstLine="567"/>
        <w:rPr>
          <w:snapToGrid w:val="0"/>
          <w:spacing w:val="0"/>
        </w:rPr>
      </w:pPr>
      <w:r w:rsidRPr="00C744DB">
        <w:rPr>
          <w:snapToGrid w:val="0"/>
          <w:spacing w:val="0"/>
        </w:rPr>
        <w:t xml:space="preserve"> исполнения Управлениями ФНС России по регионам округа «Плана действий налоговых органов по повышению эффективности урегулирования и взыскания задолженности по обязательным платежам в бюджетную систему Российской Федерации», утвержденного ФНС России;</w:t>
      </w:r>
    </w:p>
    <w:p w:rsidR="00713F0A" w:rsidRPr="00C744DB" w:rsidRDefault="00713F0A" w:rsidP="00713F0A">
      <w:pPr>
        <w:pStyle w:val="4"/>
        <w:numPr>
          <w:ilvl w:val="0"/>
          <w:numId w:val="1"/>
        </w:numPr>
        <w:shd w:val="clear" w:color="auto" w:fill="auto"/>
        <w:tabs>
          <w:tab w:val="left" w:pos="842"/>
        </w:tabs>
        <w:spacing w:after="0" w:line="240" w:lineRule="auto"/>
        <w:ind w:firstLine="567"/>
        <w:rPr>
          <w:snapToGrid w:val="0"/>
          <w:spacing w:val="0"/>
        </w:rPr>
      </w:pPr>
      <w:r w:rsidRPr="00C744DB">
        <w:rPr>
          <w:snapToGrid w:val="0"/>
          <w:spacing w:val="0"/>
        </w:rPr>
        <w:t xml:space="preserve"> задолженности по налогам и сборам, пеням и налоговым санкциям в бюджетную систему Российской Федерации по УФНС России по регионам округа;</w:t>
      </w:r>
    </w:p>
    <w:p w:rsidR="00713F0A" w:rsidRPr="00C744DB" w:rsidRDefault="00713F0A" w:rsidP="00713F0A">
      <w:pPr>
        <w:pStyle w:val="4"/>
        <w:numPr>
          <w:ilvl w:val="0"/>
          <w:numId w:val="1"/>
        </w:numPr>
        <w:shd w:val="clear" w:color="auto" w:fill="auto"/>
        <w:tabs>
          <w:tab w:val="left" w:pos="842"/>
        </w:tabs>
        <w:spacing w:after="0" w:line="240" w:lineRule="auto"/>
        <w:ind w:firstLine="567"/>
        <w:rPr>
          <w:snapToGrid w:val="0"/>
          <w:spacing w:val="0"/>
        </w:rPr>
      </w:pPr>
      <w:r w:rsidRPr="00C744DB">
        <w:rPr>
          <w:snapToGrid w:val="0"/>
          <w:spacing w:val="0"/>
        </w:rPr>
        <w:t xml:space="preserve"> сведений о результатах работы УФНС по взысканию задолженности по налоговым платежам;</w:t>
      </w:r>
    </w:p>
    <w:p w:rsidR="00713F0A" w:rsidRPr="00C744DB" w:rsidRDefault="00713F0A" w:rsidP="00713F0A">
      <w:pPr>
        <w:pStyle w:val="4"/>
        <w:numPr>
          <w:ilvl w:val="0"/>
          <w:numId w:val="1"/>
        </w:numPr>
        <w:shd w:val="clear" w:color="auto" w:fill="auto"/>
        <w:tabs>
          <w:tab w:val="left" w:pos="842"/>
        </w:tabs>
        <w:spacing w:after="0" w:line="240" w:lineRule="auto"/>
        <w:ind w:firstLine="567"/>
        <w:rPr>
          <w:snapToGrid w:val="0"/>
          <w:spacing w:val="0"/>
        </w:rPr>
      </w:pPr>
      <w:r w:rsidRPr="00C744DB">
        <w:rPr>
          <w:snapToGrid w:val="0"/>
          <w:spacing w:val="0"/>
        </w:rPr>
        <w:t xml:space="preserve"> прохождения реструктуризации налоговой задолженности в соответствии с постановлениями </w:t>
      </w:r>
      <w:r w:rsidRPr="00C744DB">
        <w:rPr>
          <w:snapToGrid w:val="0"/>
          <w:spacing w:val="0"/>
        </w:rPr>
        <w:lastRenderedPageBreak/>
        <w:t>Правительства Российской Федерации;</w:t>
      </w:r>
    </w:p>
    <w:p w:rsidR="00713F0A" w:rsidRPr="00C744DB" w:rsidRDefault="00713F0A" w:rsidP="00713F0A">
      <w:pPr>
        <w:pStyle w:val="4"/>
        <w:numPr>
          <w:ilvl w:val="0"/>
          <w:numId w:val="1"/>
        </w:numPr>
        <w:shd w:val="clear" w:color="auto" w:fill="auto"/>
        <w:tabs>
          <w:tab w:val="left" w:pos="842"/>
        </w:tabs>
        <w:spacing w:after="0" w:line="240" w:lineRule="auto"/>
        <w:ind w:firstLine="567"/>
        <w:rPr>
          <w:snapToGrid w:val="0"/>
          <w:spacing w:val="0"/>
        </w:rPr>
      </w:pPr>
      <w:r w:rsidRPr="00C744DB">
        <w:rPr>
          <w:snapToGrid w:val="0"/>
          <w:spacing w:val="0"/>
        </w:rPr>
        <w:t xml:space="preserve"> сведений о налогоплательщиках, не представляющих отчетности в налоговые органы;</w:t>
      </w:r>
    </w:p>
    <w:p w:rsidR="00713F0A" w:rsidRPr="00C744DB" w:rsidRDefault="00713F0A" w:rsidP="00713F0A">
      <w:pPr>
        <w:pStyle w:val="4"/>
        <w:numPr>
          <w:ilvl w:val="0"/>
          <w:numId w:val="1"/>
        </w:numPr>
        <w:shd w:val="clear" w:color="auto" w:fill="auto"/>
        <w:tabs>
          <w:tab w:val="left" w:pos="842"/>
        </w:tabs>
        <w:spacing w:after="0" w:line="240" w:lineRule="auto"/>
        <w:ind w:firstLine="567"/>
        <w:rPr>
          <w:snapToGrid w:val="0"/>
          <w:spacing w:val="0"/>
        </w:rPr>
      </w:pPr>
      <w:r w:rsidRPr="00C744DB">
        <w:rPr>
          <w:snapToGrid w:val="0"/>
          <w:spacing w:val="0"/>
        </w:rPr>
        <w:t xml:space="preserve"> сведений о предоставленных налогоплательщикам отсрочках, рассрочках, инвестиционных налоговых кредитах;</w:t>
      </w:r>
    </w:p>
    <w:p w:rsidR="00713F0A" w:rsidRPr="00C744DB" w:rsidRDefault="00713F0A" w:rsidP="00713F0A">
      <w:pPr>
        <w:pStyle w:val="4"/>
        <w:numPr>
          <w:ilvl w:val="0"/>
          <w:numId w:val="1"/>
        </w:numPr>
        <w:shd w:val="clear" w:color="auto" w:fill="auto"/>
        <w:tabs>
          <w:tab w:val="left" w:pos="842"/>
        </w:tabs>
        <w:spacing w:after="0" w:line="240" w:lineRule="auto"/>
        <w:ind w:firstLine="567"/>
        <w:rPr>
          <w:snapToGrid w:val="0"/>
          <w:spacing w:val="0"/>
        </w:rPr>
      </w:pPr>
      <w:r w:rsidRPr="00C744DB">
        <w:rPr>
          <w:snapToGrid w:val="0"/>
          <w:spacing w:val="0"/>
        </w:rPr>
        <w:t xml:space="preserve"> работы УФНС по обеспечению процедур банкротства, в том числе по основным видам деятельности;</w:t>
      </w:r>
    </w:p>
    <w:p w:rsidR="00713F0A" w:rsidRPr="00C744DB" w:rsidRDefault="007163BB" w:rsidP="00713F0A">
      <w:pPr>
        <w:ind w:firstLine="567"/>
        <w:jc w:val="both"/>
        <w:rPr>
          <w:sz w:val="22"/>
          <w:szCs w:val="22"/>
        </w:rPr>
      </w:pPr>
      <w:r w:rsidRPr="00C744DB">
        <w:rPr>
          <w:sz w:val="22"/>
          <w:szCs w:val="22"/>
        </w:rPr>
        <w:t xml:space="preserve">- </w:t>
      </w:r>
      <w:r w:rsidR="00713F0A" w:rsidRPr="00C744DB">
        <w:rPr>
          <w:sz w:val="22"/>
          <w:szCs w:val="22"/>
        </w:rPr>
        <w:t>участие в разработке законодательных и иных нормативных актов по вопросам, относящимся к компетенции отдела;</w:t>
      </w:r>
    </w:p>
    <w:p w:rsidR="00713F0A" w:rsidRPr="00C744DB" w:rsidRDefault="007163BB" w:rsidP="00713F0A">
      <w:pPr>
        <w:ind w:firstLine="567"/>
        <w:jc w:val="both"/>
        <w:rPr>
          <w:sz w:val="22"/>
          <w:szCs w:val="22"/>
        </w:rPr>
      </w:pPr>
      <w:r w:rsidRPr="00C744DB">
        <w:rPr>
          <w:sz w:val="22"/>
          <w:szCs w:val="22"/>
        </w:rPr>
        <w:t xml:space="preserve">-  </w:t>
      </w:r>
      <w:r w:rsidR="00713F0A" w:rsidRPr="00C744DB">
        <w:rPr>
          <w:sz w:val="22"/>
          <w:szCs w:val="22"/>
        </w:rPr>
        <w:t>участие в организации взаимодействия с иными федеральными органами исполнительной власти и организациями по вопросам, входящим в компетенцию отдела.</w:t>
      </w:r>
    </w:p>
    <w:p w:rsidR="00406A31" w:rsidRPr="00C744DB" w:rsidRDefault="00406A31" w:rsidP="00713F0A">
      <w:pPr>
        <w:ind w:firstLine="567"/>
        <w:jc w:val="both"/>
        <w:rPr>
          <w:sz w:val="22"/>
          <w:szCs w:val="22"/>
        </w:rPr>
      </w:pPr>
    </w:p>
    <w:p w:rsidR="0048661A" w:rsidRPr="00C744DB" w:rsidRDefault="00406A31" w:rsidP="0048661A">
      <w:pPr>
        <w:pStyle w:val="af1"/>
        <w:numPr>
          <w:ilvl w:val="0"/>
          <w:numId w:val="3"/>
        </w:numPr>
        <w:spacing w:line="270" w:lineRule="atLeast"/>
        <w:jc w:val="both"/>
        <w:rPr>
          <w:b/>
          <w:i/>
          <w:sz w:val="22"/>
          <w:szCs w:val="22"/>
          <w:u w:val="single"/>
        </w:rPr>
      </w:pPr>
      <w:r w:rsidRPr="00C744DB">
        <w:rPr>
          <w:b/>
          <w:i/>
          <w:sz w:val="22"/>
          <w:szCs w:val="22"/>
          <w:u w:val="single"/>
        </w:rPr>
        <w:t>Консультанта</w:t>
      </w:r>
      <w:r w:rsidR="0048661A" w:rsidRPr="00C744DB">
        <w:rPr>
          <w:b/>
          <w:i/>
          <w:sz w:val="22"/>
          <w:szCs w:val="22"/>
          <w:u w:val="single"/>
        </w:rPr>
        <w:t xml:space="preserve">  отдела информационно- аналитической работы</w:t>
      </w:r>
    </w:p>
    <w:p w:rsidR="0048661A" w:rsidRPr="00C744DB" w:rsidRDefault="0048661A" w:rsidP="0048661A">
      <w:pPr>
        <w:spacing w:line="270" w:lineRule="atLeast"/>
        <w:jc w:val="both"/>
        <w:rPr>
          <w:b/>
          <w:i/>
          <w:sz w:val="22"/>
          <w:szCs w:val="22"/>
          <w:u w:val="single"/>
        </w:rPr>
      </w:pPr>
    </w:p>
    <w:p w:rsidR="0048661A" w:rsidRPr="00C744DB" w:rsidRDefault="0048661A" w:rsidP="0048661A">
      <w:pPr>
        <w:ind w:firstLine="567"/>
        <w:jc w:val="both"/>
        <w:rPr>
          <w:bCs/>
          <w:sz w:val="28"/>
          <w:szCs w:val="28"/>
        </w:rPr>
      </w:pPr>
      <w:r w:rsidRPr="00C744DB">
        <w:rPr>
          <w:b/>
          <w:i/>
          <w:sz w:val="22"/>
          <w:szCs w:val="22"/>
        </w:rPr>
        <w:t xml:space="preserve">требования </w:t>
      </w:r>
      <w:r w:rsidRPr="00C744DB">
        <w:rPr>
          <w:b/>
          <w:bCs/>
          <w:i/>
          <w:iCs/>
          <w:sz w:val="22"/>
          <w:szCs w:val="22"/>
        </w:rPr>
        <w:t xml:space="preserve">к уровню профессионального образования: </w:t>
      </w:r>
      <w:r w:rsidRPr="00C744DB">
        <w:rPr>
          <w:sz w:val="22"/>
          <w:szCs w:val="22"/>
        </w:rPr>
        <w:t>высшее профессиональное образование не ниже уровня бакалавриата по направлению подготовки (специальности) «Государственное и муниципальное управление», «Государственный аудит», «Финансы и кредит»,  «Менеджмент», «Управление персоналом», «Экономика», «Юриспруденция» или иному направлению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</w:t>
      </w:r>
      <w:r w:rsidRPr="00C744DB">
        <w:rPr>
          <w:bCs/>
          <w:sz w:val="28"/>
          <w:szCs w:val="28"/>
        </w:rPr>
        <w:t>.</w:t>
      </w:r>
    </w:p>
    <w:p w:rsidR="0048661A" w:rsidRPr="00C744DB" w:rsidRDefault="0048661A" w:rsidP="0048661A">
      <w:pPr>
        <w:tabs>
          <w:tab w:val="left" w:pos="360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</w:p>
    <w:p w:rsidR="0048661A" w:rsidRPr="00C744DB" w:rsidRDefault="0048661A" w:rsidP="0048661A">
      <w:pPr>
        <w:jc w:val="both"/>
        <w:rPr>
          <w:sz w:val="22"/>
          <w:szCs w:val="22"/>
        </w:rPr>
      </w:pPr>
      <w:r w:rsidRPr="00C744DB">
        <w:rPr>
          <w:b/>
          <w:i/>
          <w:sz w:val="22"/>
          <w:szCs w:val="22"/>
        </w:rPr>
        <w:tab/>
        <w:t>требования к стажу гражданской службы или работы по специальности направлению подготовки:</w:t>
      </w:r>
      <w:r w:rsidRPr="00C744DB">
        <w:rPr>
          <w:i/>
          <w:sz w:val="22"/>
          <w:szCs w:val="22"/>
        </w:rPr>
        <w:t xml:space="preserve">  </w:t>
      </w:r>
      <w:r w:rsidRPr="00C744DB">
        <w:rPr>
          <w:sz w:val="22"/>
          <w:szCs w:val="22"/>
        </w:rPr>
        <w:t>наличие не менее двух лет стажа гражданской службы (государственной службы иных видов) или не менее четырех лет стажа работы по специальности;</w:t>
      </w:r>
    </w:p>
    <w:p w:rsidR="0048661A" w:rsidRPr="00C744DB" w:rsidRDefault="0048661A" w:rsidP="0048661A">
      <w:pPr>
        <w:jc w:val="both"/>
        <w:rPr>
          <w:sz w:val="22"/>
          <w:szCs w:val="22"/>
        </w:rPr>
      </w:pPr>
    </w:p>
    <w:p w:rsidR="0048661A" w:rsidRPr="00C744DB" w:rsidRDefault="0048661A" w:rsidP="0048661A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базовые квалификационные требования к знаниям и умениям:</w:t>
      </w:r>
    </w:p>
    <w:p w:rsidR="0048661A" w:rsidRPr="00C744DB" w:rsidRDefault="0048661A" w:rsidP="0048661A">
      <w:pPr>
        <w:ind w:firstLine="567"/>
        <w:jc w:val="both"/>
        <w:rPr>
          <w:sz w:val="22"/>
          <w:szCs w:val="22"/>
        </w:rPr>
      </w:pPr>
      <w:r w:rsidRPr="00C744DB">
        <w:rPr>
          <w:sz w:val="22"/>
          <w:szCs w:val="22"/>
        </w:rPr>
        <w:t>должен обладать следующими базовыми знаниями и умениями:</w:t>
      </w:r>
    </w:p>
    <w:p w:rsidR="0048661A" w:rsidRPr="00C744DB" w:rsidRDefault="0048661A" w:rsidP="0048661A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1) знанием государственного языка Российской Федерации (русского языка);</w:t>
      </w:r>
    </w:p>
    <w:p w:rsidR="0048661A" w:rsidRPr="00C744DB" w:rsidRDefault="0048661A" w:rsidP="0048661A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2) знаниями основ:</w:t>
      </w:r>
    </w:p>
    <w:p w:rsidR="0048661A" w:rsidRPr="00C744DB" w:rsidRDefault="0048661A" w:rsidP="0048661A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а) Конституции Российской Федерации;</w:t>
      </w:r>
    </w:p>
    <w:p w:rsidR="0048661A" w:rsidRPr="00C744DB" w:rsidRDefault="0048661A" w:rsidP="0048661A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б) Федерального закона от 27 мая 2003 г. № 58-ФЗ «О системе государственной службы Российской Федерации»;</w:t>
      </w:r>
    </w:p>
    <w:p w:rsidR="0048661A" w:rsidRPr="00C744DB" w:rsidRDefault="0048661A" w:rsidP="0048661A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в) Федерального закона от 27 июля 2004 г. № 79-ФЗ «О государственной гражданской службе Российской Федерации»;</w:t>
      </w:r>
    </w:p>
    <w:p w:rsidR="0048661A" w:rsidRPr="00C744DB" w:rsidRDefault="0048661A" w:rsidP="0048661A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г) Федерального закона от 25 декабря 2008 г. № 273-ФЗ  «О противодействии коррупции»;</w:t>
      </w:r>
    </w:p>
    <w:p w:rsidR="0048661A" w:rsidRPr="00C744DB" w:rsidRDefault="0048661A" w:rsidP="0048661A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3) знаниями и умения в области информационно-коммуникационных технологий.</w:t>
      </w:r>
    </w:p>
    <w:p w:rsidR="0048661A" w:rsidRPr="00C744DB" w:rsidRDefault="0048661A" w:rsidP="0048661A">
      <w:pPr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Умения включают: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умение мыслить системно;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умение планировать и рационально использовать рабочее время;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умение достигать результата;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 коммуникативные умения;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умение работать в стрессовых условиях;</w:t>
      </w:r>
    </w:p>
    <w:p w:rsidR="0048661A" w:rsidRPr="00C744DB" w:rsidRDefault="0048661A" w:rsidP="0048661A">
      <w:pPr>
        <w:autoSpaceDE w:val="0"/>
        <w:autoSpaceDN w:val="0"/>
        <w:adjustRightInd w:val="0"/>
        <w:ind w:left="567"/>
        <w:rPr>
          <w:sz w:val="22"/>
          <w:szCs w:val="22"/>
        </w:rPr>
      </w:pPr>
      <w:r w:rsidRPr="00C744DB">
        <w:rPr>
          <w:sz w:val="22"/>
          <w:szCs w:val="22"/>
        </w:rPr>
        <w:t>6) умение совершенствовать свой профессиональный уровень.</w:t>
      </w:r>
    </w:p>
    <w:p w:rsidR="0048661A" w:rsidRPr="00C744DB" w:rsidRDefault="0048661A" w:rsidP="0048661A">
      <w:pPr>
        <w:tabs>
          <w:tab w:val="left" w:pos="567"/>
        </w:tabs>
        <w:jc w:val="both"/>
        <w:rPr>
          <w:sz w:val="22"/>
          <w:szCs w:val="22"/>
        </w:rPr>
      </w:pPr>
    </w:p>
    <w:p w:rsidR="0048661A" w:rsidRPr="00C744DB" w:rsidRDefault="0048661A" w:rsidP="0048661A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 xml:space="preserve">требования к профессиональным знаниям и умениям: </w:t>
      </w:r>
    </w:p>
    <w:p w:rsidR="0048661A" w:rsidRPr="00C744DB" w:rsidRDefault="0048661A" w:rsidP="0048661A">
      <w:pPr>
        <w:tabs>
          <w:tab w:val="left" w:pos="709"/>
        </w:tabs>
        <w:jc w:val="both"/>
        <w:rPr>
          <w:b/>
          <w:i/>
          <w:sz w:val="22"/>
          <w:szCs w:val="22"/>
        </w:rPr>
      </w:pPr>
    </w:p>
    <w:p w:rsidR="0048661A" w:rsidRPr="00C744DB" w:rsidRDefault="0048661A" w:rsidP="0048661A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в сфере  законодательства Российской Федерации: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Бюджетный кодекс Российской Федерации; 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Кодекс об административных правонарушениях (в части ответственности за нарушение законодательства);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Налоговый кодекс Российской Федерации; 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Таможенный кодекс Таможенного союза;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Трудовой кодекс Российской Федерации; 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Федеральный закон от 7 августа 2001 г. № 115-ФЗ «О противодействии легализации (отмыванию) доходов, полученных преступным путем, и финансированию терроризма»;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Федеральный закон от 6 декабря 2011 г. № 402-ФЗ «О бухгалтерском учете»; 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Закон Российской Федерации от 21 марта 1991 г. № 943-1 «О налоговых органах Российской Федерации»; 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lastRenderedPageBreak/>
        <w:t xml:space="preserve"> Распоряжение  ФНС России от 28 февраля 2017 г. № 35дсп «Об утверждении Временного порядка организации внутреннего аудита в Федеральной налоговой службе»;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Федеральный закон от 08 августа 2001 г. № 129-ФЗ “О государственной регистрации юридических лиц и индивидуальных предпринимателей” (с изменениями и дополнениями);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Федеральный закон от 06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Федеральный закон от 06 октября 2003 г. № 131-ФЗ «Об общих принципах организации местного самоуправления в Российской Федерации»;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Федеральный закон от 29 ноября 2007 г. № 282-ФЗ «Об официальном статистическом учете и системе государственной статистики в Российской Федерации»;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Федеральный закон от 09 февраля 2009 г. № 8-ФЗ «Об обеспечении доступа к информации о деятельности государственных органов и органов местного самоуправления»;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Федеральный закон от 27 июля 2010 г. № 210-ФЗ «Об организации предоставления государственных и муниципальных услуг»;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Федеральный закон от 28 декабря 2013 г.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Федеральный закон Российской Федерации от 27 июля 2006 г. №152-ФЗ «О персональных данных»;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Федеральный закон Российской Федерации от 6 апреля 2011 г. № 63-ФЗ «Об электронной подписи»;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Указ Президента Российской Федерации от 7 мая 2012 г. № 601 “Об основных направлениях совершенствования системы государственного управления”;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Указ Президента Российской Федерации от 11 августа 2016 г. №403 «Об Основных направлениях развития государственной гражданской службы Российской Федерации на 2016¬2018 годы»;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 постановление Правительства Российской Федерации от 30 сентября 2004 г. № 506 «Об утверждении Положения о Федеральной налоговой службе»;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приказ Минфина России от 2 июля 2012 г. № 99н «Административный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(расчетов)»;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постановление Правительства Российской Федерации от 21 октября 2004 г. № 573 «О порядке и условиях финансирования процедур банкротства и отсутствующих должников»;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постановление Правительства Российской Федерации от 26 декабря 2011 г. № 1137 «О формах и правилах заполнения (ведения) документов, применяемых при расчетах по налогу на добавленную стоимость»;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приказ ФНС России от 29 октября 2014 г. № ММВ-7-3/558@ «Об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форме».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48661A" w:rsidRPr="00C744DB" w:rsidRDefault="0048661A" w:rsidP="0048661A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иные профессиональные знания, должны включать: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Calibri"/>
          <w:sz w:val="28"/>
          <w:szCs w:val="28"/>
        </w:rPr>
        <w:t>1</w:t>
      </w:r>
      <w:r w:rsidRPr="00C744DB">
        <w:rPr>
          <w:rFonts w:eastAsia="Times New Roman"/>
          <w:snapToGrid w:val="0"/>
          <w:lang w:eastAsia="ru-RU"/>
        </w:rPr>
        <w:t>) основные направления налоговой политики в Российской Федерации;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принципы налогового учета в российских организациях и в иностранных организациях, осуществляющих деятельность на территории Российской Федерации;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зарубежный опыт развития налогообложения;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4) классификация налогов по уровням бюджетной системы; 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принципы формирования статистической налоговой отчетности;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6) специальные налоговые режимы;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7) элементы налогообложения; 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8) порядок отбора территориальных налоговых органов для проведения аудиторских проверок;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9) порядок организации работы по проведению внутриведомственного контроля (внутреннего аудита) в системе налоговых органов;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10) обычные торговые схемы и схемы ведения бизнеса на национальном и международном уровне; 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11) теории и принципы макроаналитических исследований и оценки рисков;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12) понятие Таможенного союза, Евразийского экономического союза: цели создания, принципы функционирования;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lastRenderedPageBreak/>
        <w:t xml:space="preserve">13) состав налогоплательщиков налога на добавленную стоимость; 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14) документы, подтверждающие право на освобождение от уплаты налога на добавленную стоимость;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15) особенности налогообложения при ввозе товаров на территорию Российской Федерации и иные территории, находящиеся под ее юрисдикцией;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16) особенности налогообложения при вывозе товаров с территории Российской Федерации;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17) порядок определения налоговой базы.</w:t>
      </w:r>
    </w:p>
    <w:p w:rsidR="003C38C5" w:rsidRPr="00C744DB" w:rsidRDefault="003C38C5" w:rsidP="003C38C5">
      <w:pPr>
        <w:pStyle w:val="Style99"/>
        <w:widowControl/>
        <w:tabs>
          <w:tab w:val="left" w:pos="1037"/>
        </w:tabs>
        <w:spacing w:line="317" w:lineRule="exact"/>
        <w:ind w:firstLine="706"/>
        <w:rPr>
          <w:sz w:val="28"/>
          <w:szCs w:val="28"/>
        </w:rPr>
      </w:pPr>
    </w:p>
    <w:p w:rsidR="0048661A" w:rsidRPr="00C744DB" w:rsidRDefault="0048661A" w:rsidP="0048661A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должен обладать следующими профессиональными умениями: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администрирования вопросов правильности исчисления, полноты и своевременности уплаты налогов и сборов;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расчета налоговых доходов федерального бюджета и консолидированного бюджета Российской Федерации;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3) анализа факторов, влияющих на динамику показателей налоговой базы и поступлений </w:t>
      </w:r>
      <w:proofErr w:type="spellStart"/>
      <w:r w:rsidRPr="00C744DB">
        <w:rPr>
          <w:rFonts w:eastAsia="Times New Roman"/>
          <w:snapToGrid w:val="0"/>
          <w:lang w:eastAsia="ru-RU"/>
        </w:rPr>
        <w:t>администрируемых</w:t>
      </w:r>
      <w:proofErr w:type="spellEnd"/>
      <w:r w:rsidRPr="00C744DB">
        <w:rPr>
          <w:rFonts w:eastAsia="Times New Roman"/>
          <w:snapToGrid w:val="0"/>
          <w:lang w:eastAsia="ru-RU"/>
        </w:rPr>
        <w:t xml:space="preserve"> доходов;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4) осуществления налогового мониторинга и анализа показателей поступления </w:t>
      </w:r>
      <w:proofErr w:type="spellStart"/>
      <w:r w:rsidRPr="00C744DB">
        <w:rPr>
          <w:rFonts w:eastAsia="Times New Roman"/>
          <w:snapToGrid w:val="0"/>
          <w:lang w:eastAsia="ru-RU"/>
        </w:rPr>
        <w:t>администрируемых</w:t>
      </w:r>
      <w:proofErr w:type="spellEnd"/>
      <w:r w:rsidRPr="00C744DB">
        <w:rPr>
          <w:rFonts w:eastAsia="Times New Roman"/>
          <w:snapToGrid w:val="0"/>
          <w:lang w:eastAsia="ru-RU"/>
        </w:rPr>
        <w:t xml:space="preserve"> доходов по секторам экономики и видам экономической деятельности в увязке с показателями их развития;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практики применения законодательства Российской Федерации о налогах и сборах;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6) проведения налогового мониторинга адекватности уплаты налогов показателям финансово-экономической деятельности налогоплательщиков по основным секторам экономики и видам деятельности;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7) проведения аудиторских проверок;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8) проведения углубленного </w:t>
      </w:r>
      <w:proofErr w:type="spellStart"/>
      <w:r w:rsidRPr="00C744DB">
        <w:rPr>
          <w:rFonts w:eastAsia="Times New Roman"/>
          <w:snapToGrid w:val="0"/>
          <w:lang w:eastAsia="ru-RU"/>
        </w:rPr>
        <w:t>риск-факторного</w:t>
      </w:r>
      <w:proofErr w:type="spellEnd"/>
      <w:r w:rsidRPr="00C744DB">
        <w:rPr>
          <w:rFonts w:eastAsia="Times New Roman"/>
          <w:snapToGrid w:val="0"/>
          <w:lang w:eastAsia="ru-RU"/>
        </w:rPr>
        <w:t xml:space="preserve"> анализа с целью выявления основных зон риска;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9) расчета и оценки основных экономических показателей и коэффициентов;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10) расчетно-экономической деятельности в сфере налога на добавленную стоимость и налога на прибыль.</w:t>
      </w:r>
    </w:p>
    <w:p w:rsidR="0048661A" w:rsidRPr="00C744DB" w:rsidRDefault="0048661A" w:rsidP="0048661A">
      <w:pPr>
        <w:ind w:firstLine="567"/>
        <w:rPr>
          <w:sz w:val="28"/>
          <w:szCs w:val="28"/>
          <w:lang w:bidi="en-US"/>
        </w:rPr>
      </w:pPr>
    </w:p>
    <w:p w:rsidR="0048661A" w:rsidRPr="00C744DB" w:rsidRDefault="0048661A" w:rsidP="0048661A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должен обладать следующими функциональными знаниями: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классификации налогов по уровням бюджетной системы;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понятия нормы права, нормативного правового акта, правоотношений и их признаки;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принципов, методов, технологий и механизмов осуществления контроля (надзора);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видов, назначения и технологии организации проверочных процедур;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6) понятия единого реестра проверок, процедуры его формирования;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7) института предварительной проверки жалобы и иной информации, поступившей в контрольно-надзорный орган;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8) процедуры организации проверки: порядок, этапы, инструменты проведения;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9) ограничений при проведении проверочных процедур;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10) мер, принимаемых по результатам проверки;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11) плановых (рейдовых) осмотров;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12) оснований проведения и особенностей внеплановых проверок.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13) системы взаимодействия в рамках внутриведомственного и межведомственного электронного документооборота.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14) основ секретного делопроизводства и порядка работы со служебной информацией и сведениями, составляющими государственную тайну.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15) судебно-арбитражной практики в части выездных и камеральных проверок;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16) схем ухода от налогообложения;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17) основных причин образования задолженности по обязательным платежам, анализа ее динамики и структуры, эффективности мер по урегулированию (взысканию) задолженности.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48661A" w:rsidRPr="00C744DB" w:rsidRDefault="0048661A" w:rsidP="0048661A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 xml:space="preserve">должен обладать следующими функциональными умениями: 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готовить аналитические, информационные и другие материалы;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проводить мониторинг применения законодательства;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принимать, учитывать, обрабатывать и регистрировать корреспонденцию, знать основы комплектования, хранения, учета и использования архивных документов, выдачи архивных справок, составления номенклатуры дел;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осуществлять контроль исполнения предписаний, решений и других распорядительных документов;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lastRenderedPageBreak/>
        <w:t>4) работать со сведениями, составляющими государственную тайну, знать ведение секретного делопроизводства;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5) осуществлять налоговый мониторинг и анализ показателей поступления </w:t>
      </w:r>
      <w:proofErr w:type="spellStart"/>
      <w:r w:rsidRPr="00C744DB">
        <w:rPr>
          <w:rFonts w:eastAsia="Times New Roman"/>
          <w:snapToGrid w:val="0"/>
          <w:lang w:eastAsia="ru-RU"/>
        </w:rPr>
        <w:t>администрируемых</w:t>
      </w:r>
      <w:proofErr w:type="spellEnd"/>
      <w:r w:rsidRPr="00C744DB">
        <w:rPr>
          <w:rFonts w:eastAsia="Times New Roman"/>
          <w:snapToGrid w:val="0"/>
          <w:lang w:eastAsia="ru-RU"/>
        </w:rPr>
        <w:t xml:space="preserve"> доходов по секторам экономики и видам экономической деятельности в увязке с показателями их развития;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6) рассчитывать налоговые доходы федерального бюджета и консолидированного бюджета Российской Федерации;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7) анализировать факторы, влияющих на динамику показателей налоговой базы и поступлений </w:t>
      </w:r>
      <w:proofErr w:type="spellStart"/>
      <w:r w:rsidRPr="00C744DB">
        <w:rPr>
          <w:rFonts w:eastAsia="Times New Roman"/>
          <w:snapToGrid w:val="0"/>
          <w:lang w:eastAsia="ru-RU"/>
        </w:rPr>
        <w:t>администрируемых</w:t>
      </w:r>
      <w:proofErr w:type="spellEnd"/>
      <w:r w:rsidRPr="00C744DB">
        <w:rPr>
          <w:rFonts w:eastAsia="Times New Roman"/>
          <w:snapToGrid w:val="0"/>
          <w:lang w:eastAsia="ru-RU"/>
        </w:rPr>
        <w:t xml:space="preserve"> доходов.</w:t>
      </w:r>
    </w:p>
    <w:p w:rsidR="007265AD" w:rsidRPr="00C744DB" w:rsidRDefault="007265AD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7265AD" w:rsidRPr="00C744DB" w:rsidRDefault="007265AD" w:rsidP="007265AD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C744DB">
        <w:rPr>
          <w:rFonts w:ascii="Times New Roman" w:hAnsi="Times New Roman" w:cs="Times New Roman"/>
          <w:b/>
          <w:sz w:val="22"/>
          <w:szCs w:val="22"/>
        </w:rPr>
        <w:t>Краткий перечень должностных обязанностей консультанта контрольно-аналитического отдела:</w:t>
      </w:r>
    </w:p>
    <w:p w:rsidR="007265AD" w:rsidRPr="00C744DB" w:rsidRDefault="007265AD" w:rsidP="007265AD">
      <w:pPr>
        <w:pStyle w:val="32"/>
        <w:shd w:val="clear" w:color="auto" w:fill="auto"/>
        <w:spacing w:before="0" w:after="0" w:line="240" w:lineRule="auto"/>
        <w:ind w:firstLine="567"/>
        <w:jc w:val="both"/>
        <w:rPr>
          <w:rStyle w:val="3135pt"/>
          <w:b w:val="0"/>
          <w:sz w:val="22"/>
          <w:szCs w:val="22"/>
        </w:rPr>
      </w:pPr>
      <w:r w:rsidRPr="00C744DB">
        <w:rPr>
          <w:rStyle w:val="3135pt"/>
          <w:b w:val="0"/>
          <w:sz w:val="22"/>
          <w:szCs w:val="22"/>
        </w:rPr>
        <w:t>- координация действий Управлений ФНС России по субъектам</w:t>
      </w:r>
      <w:r w:rsidRPr="00C744DB">
        <w:rPr>
          <w:sz w:val="22"/>
          <w:szCs w:val="22"/>
        </w:rPr>
        <w:t xml:space="preserve"> Российской Федерации</w:t>
      </w:r>
      <w:r w:rsidRPr="00C744DB">
        <w:rPr>
          <w:rStyle w:val="3135pt"/>
          <w:b w:val="0"/>
          <w:sz w:val="22"/>
          <w:szCs w:val="22"/>
        </w:rPr>
        <w:t xml:space="preserve">, входящим в состав Южного федерального округа, по отработке сложных расхождений при возникновении у них спорных вопросов при определении </w:t>
      </w:r>
      <w:proofErr w:type="spellStart"/>
      <w:r w:rsidRPr="00C744DB">
        <w:rPr>
          <w:rStyle w:val="3135pt"/>
          <w:b w:val="0"/>
          <w:sz w:val="22"/>
          <w:szCs w:val="22"/>
        </w:rPr>
        <w:t>выгодоприобретателей</w:t>
      </w:r>
      <w:proofErr w:type="spellEnd"/>
      <w:r w:rsidRPr="00C744DB">
        <w:rPr>
          <w:rStyle w:val="3135pt"/>
          <w:b w:val="0"/>
          <w:sz w:val="22"/>
          <w:szCs w:val="22"/>
        </w:rPr>
        <w:t>;</w:t>
      </w:r>
    </w:p>
    <w:p w:rsidR="007265AD" w:rsidRPr="00C744DB" w:rsidRDefault="007265AD" w:rsidP="007265AD">
      <w:pPr>
        <w:pStyle w:val="32"/>
        <w:shd w:val="clear" w:color="auto" w:fill="auto"/>
        <w:spacing w:before="0" w:after="0" w:line="240" w:lineRule="auto"/>
        <w:ind w:firstLine="567"/>
        <w:jc w:val="both"/>
        <w:rPr>
          <w:rStyle w:val="3135pt"/>
          <w:b w:val="0"/>
          <w:sz w:val="22"/>
          <w:szCs w:val="22"/>
        </w:rPr>
      </w:pPr>
      <w:r w:rsidRPr="00C744DB">
        <w:rPr>
          <w:rStyle w:val="3135pt"/>
          <w:b w:val="0"/>
          <w:sz w:val="22"/>
          <w:szCs w:val="22"/>
        </w:rPr>
        <w:t>- проведение оценки эффективности работы территориальных налоговых органов ФНС России, входящих в Южный федеральный округ, по отработке сложных расхождений на основании отчетности, представляемой Управлениями, входящими в состав Южного федерального округа;</w:t>
      </w:r>
    </w:p>
    <w:p w:rsidR="007265AD" w:rsidRPr="00C744DB" w:rsidRDefault="007265AD" w:rsidP="007265AD">
      <w:pPr>
        <w:pStyle w:val="32"/>
        <w:shd w:val="clear" w:color="auto" w:fill="auto"/>
        <w:spacing w:before="0" w:after="0" w:line="322" w:lineRule="exact"/>
        <w:ind w:left="20" w:right="20" w:firstLine="547"/>
        <w:jc w:val="both"/>
        <w:rPr>
          <w:rFonts w:eastAsia="Calibri"/>
          <w:bCs/>
          <w:sz w:val="22"/>
          <w:szCs w:val="22"/>
        </w:rPr>
      </w:pPr>
      <w:r w:rsidRPr="00C744DB">
        <w:rPr>
          <w:rFonts w:eastAsia="Calibri"/>
          <w:bCs/>
          <w:sz w:val="22"/>
          <w:szCs w:val="22"/>
        </w:rPr>
        <w:t>- формирование отчетов по отработке сложных расхождений по Управлениям ФНС России</w:t>
      </w:r>
      <w:r w:rsidRPr="00C744DB">
        <w:rPr>
          <w:rStyle w:val="3135pt"/>
          <w:b w:val="0"/>
          <w:sz w:val="22"/>
          <w:szCs w:val="22"/>
        </w:rPr>
        <w:t xml:space="preserve"> по субъектам</w:t>
      </w:r>
      <w:r w:rsidRPr="00C744DB">
        <w:rPr>
          <w:sz w:val="22"/>
          <w:szCs w:val="22"/>
        </w:rPr>
        <w:t xml:space="preserve"> Российской Федерации</w:t>
      </w:r>
      <w:r w:rsidRPr="00C744DB">
        <w:rPr>
          <w:rFonts w:eastAsia="Calibri"/>
          <w:bCs/>
          <w:sz w:val="22"/>
          <w:szCs w:val="22"/>
        </w:rPr>
        <w:t>, входящим в состав Южного федерального округа;</w:t>
      </w:r>
    </w:p>
    <w:p w:rsidR="007265AD" w:rsidRPr="00C744DB" w:rsidRDefault="007265AD" w:rsidP="007265AD">
      <w:pPr>
        <w:pStyle w:val="32"/>
        <w:shd w:val="clear" w:color="auto" w:fill="auto"/>
        <w:spacing w:before="0" w:after="0" w:line="240" w:lineRule="auto"/>
        <w:ind w:firstLine="567"/>
        <w:jc w:val="both"/>
        <w:rPr>
          <w:rStyle w:val="3135pt"/>
          <w:rFonts w:eastAsia="Calibri"/>
          <w:b w:val="0"/>
          <w:sz w:val="22"/>
          <w:szCs w:val="22"/>
        </w:rPr>
      </w:pPr>
      <w:r w:rsidRPr="00C744DB">
        <w:rPr>
          <w:rStyle w:val="3135pt"/>
          <w:b w:val="0"/>
          <w:sz w:val="22"/>
          <w:szCs w:val="22"/>
        </w:rPr>
        <w:t>- формирование и направление аналитических материалов по отработке сложных расхождений Управлениями ФНС России по субъектам</w:t>
      </w:r>
      <w:r w:rsidRPr="00C744DB">
        <w:rPr>
          <w:sz w:val="22"/>
          <w:szCs w:val="22"/>
        </w:rPr>
        <w:t xml:space="preserve"> Российской Федерации</w:t>
      </w:r>
      <w:r w:rsidRPr="00C744DB">
        <w:rPr>
          <w:rStyle w:val="3135pt"/>
          <w:b w:val="0"/>
          <w:sz w:val="22"/>
          <w:szCs w:val="22"/>
        </w:rPr>
        <w:t xml:space="preserve">, входящим в состав Южного федерального округа, в </w:t>
      </w:r>
      <w:r w:rsidRPr="00C744DB">
        <w:rPr>
          <w:rStyle w:val="3135pt"/>
          <w:rFonts w:eastAsia="Calibri"/>
          <w:b w:val="0"/>
          <w:sz w:val="22"/>
          <w:szCs w:val="22"/>
        </w:rPr>
        <w:t>Межрегиональную инспекцию Федеральной налоговой службы по камеральному контролю;</w:t>
      </w:r>
    </w:p>
    <w:p w:rsidR="007265AD" w:rsidRPr="00C744DB" w:rsidRDefault="007265AD" w:rsidP="007265AD">
      <w:pPr>
        <w:pStyle w:val="32"/>
        <w:shd w:val="clear" w:color="auto" w:fill="auto"/>
        <w:spacing w:before="0" w:after="0" w:line="240" w:lineRule="auto"/>
        <w:ind w:firstLine="567"/>
        <w:jc w:val="both"/>
        <w:rPr>
          <w:rStyle w:val="3135pt"/>
          <w:rFonts w:eastAsia="Calibri"/>
          <w:b w:val="0"/>
          <w:sz w:val="22"/>
          <w:szCs w:val="22"/>
        </w:rPr>
      </w:pPr>
      <w:r w:rsidRPr="00C744DB">
        <w:rPr>
          <w:rStyle w:val="3135pt"/>
          <w:rFonts w:eastAsia="Calibri"/>
          <w:b w:val="0"/>
          <w:sz w:val="22"/>
          <w:szCs w:val="22"/>
        </w:rPr>
        <w:t xml:space="preserve">- проведение анализа схем уклонения от налогообложения, подготовка аналитических материалов, выработка предложений по мерам, направленным на выявление, пресечение и предупреждению данных схем и направление материалов на реализацию в Управление ФНС России по месту постановки </w:t>
      </w:r>
      <w:proofErr w:type="spellStart"/>
      <w:r w:rsidRPr="00C744DB">
        <w:rPr>
          <w:rStyle w:val="3135pt"/>
          <w:rFonts w:eastAsia="Calibri"/>
          <w:b w:val="0"/>
          <w:sz w:val="22"/>
          <w:szCs w:val="22"/>
        </w:rPr>
        <w:t>выгодоприобретателя</w:t>
      </w:r>
      <w:proofErr w:type="spellEnd"/>
      <w:r w:rsidRPr="00C744DB">
        <w:rPr>
          <w:rStyle w:val="3135pt"/>
          <w:rFonts w:eastAsia="Calibri"/>
          <w:b w:val="0"/>
          <w:sz w:val="22"/>
          <w:szCs w:val="22"/>
        </w:rPr>
        <w:t>;</w:t>
      </w:r>
    </w:p>
    <w:p w:rsidR="007265AD" w:rsidRPr="00C744DB" w:rsidRDefault="007265AD" w:rsidP="007265AD">
      <w:pPr>
        <w:pStyle w:val="32"/>
        <w:shd w:val="clear" w:color="auto" w:fill="auto"/>
        <w:spacing w:before="0" w:after="0" w:line="240" w:lineRule="auto"/>
        <w:ind w:firstLine="567"/>
        <w:jc w:val="both"/>
        <w:rPr>
          <w:rStyle w:val="3135pt"/>
          <w:rFonts w:eastAsia="Calibri"/>
          <w:b w:val="0"/>
          <w:sz w:val="22"/>
          <w:szCs w:val="22"/>
        </w:rPr>
      </w:pPr>
      <w:r w:rsidRPr="00C744DB">
        <w:rPr>
          <w:rStyle w:val="3135pt"/>
          <w:rFonts w:eastAsia="Calibri"/>
          <w:b w:val="0"/>
          <w:sz w:val="22"/>
          <w:szCs w:val="22"/>
        </w:rPr>
        <w:t xml:space="preserve">-определение </w:t>
      </w:r>
      <w:proofErr w:type="spellStart"/>
      <w:r w:rsidRPr="00C744DB">
        <w:rPr>
          <w:rStyle w:val="3135pt"/>
          <w:rFonts w:eastAsia="Calibri"/>
          <w:b w:val="0"/>
          <w:sz w:val="22"/>
          <w:szCs w:val="22"/>
        </w:rPr>
        <w:t>выгодоприобретателя</w:t>
      </w:r>
      <w:proofErr w:type="spellEnd"/>
      <w:r w:rsidRPr="00C744DB">
        <w:rPr>
          <w:rStyle w:val="3135pt"/>
          <w:rFonts w:eastAsia="Calibri"/>
          <w:b w:val="0"/>
          <w:sz w:val="22"/>
          <w:szCs w:val="22"/>
        </w:rPr>
        <w:t>, корректировка (при необходимости) признака схемы уклонения от налогообложения, закрепление ролей;</w:t>
      </w:r>
    </w:p>
    <w:p w:rsidR="007265AD" w:rsidRPr="00C744DB" w:rsidRDefault="007265AD" w:rsidP="007265AD">
      <w:pPr>
        <w:pStyle w:val="32"/>
        <w:shd w:val="clear" w:color="auto" w:fill="auto"/>
        <w:spacing w:before="0" w:after="0" w:line="240" w:lineRule="auto"/>
        <w:ind w:firstLine="567"/>
        <w:jc w:val="both"/>
        <w:rPr>
          <w:rStyle w:val="3135pt"/>
          <w:b w:val="0"/>
          <w:sz w:val="22"/>
          <w:szCs w:val="22"/>
        </w:rPr>
      </w:pPr>
      <w:r w:rsidRPr="00C744DB">
        <w:rPr>
          <w:rStyle w:val="3135pt"/>
          <w:b w:val="0"/>
          <w:sz w:val="22"/>
          <w:szCs w:val="22"/>
        </w:rPr>
        <w:t xml:space="preserve">- оценка  корректности выводов налоговых органов, входящих в Южный федеральный округ, о невозможности установления </w:t>
      </w:r>
      <w:proofErr w:type="spellStart"/>
      <w:r w:rsidRPr="00C744DB">
        <w:rPr>
          <w:rStyle w:val="3135pt"/>
          <w:b w:val="0"/>
          <w:sz w:val="22"/>
          <w:szCs w:val="22"/>
        </w:rPr>
        <w:t>выгодоприобретателя</w:t>
      </w:r>
      <w:proofErr w:type="spellEnd"/>
      <w:r w:rsidRPr="00C744DB">
        <w:rPr>
          <w:rStyle w:val="3135pt"/>
          <w:b w:val="0"/>
          <w:sz w:val="22"/>
          <w:szCs w:val="22"/>
        </w:rPr>
        <w:t>;</w:t>
      </w:r>
    </w:p>
    <w:p w:rsidR="007265AD" w:rsidRPr="00C744DB" w:rsidRDefault="007265AD" w:rsidP="007265AD">
      <w:pPr>
        <w:pStyle w:val="32"/>
        <w:shd w:val="clear" w:color="auto" w:fill="auto"/>
        <w:spacing w:before="0" w:after="0" w:line="240" w:lineRule="auto"/>
        <w:ind w:firstLine="567"/>
        <w:jc w:val="both"/>
        <w:rPr>
          <w:rStyle w:val="3135pt"/>
          <w:rFonts w:eastAsia="Calibri"/>
          <w:b w:val="0"/>
          <w:sz w:val="22"/>
          <w:szCs w:val="22"/>
        </w:rPr>
      </w:pPr>
      <w:r w:rsidRPr="00C744DB">
        <w:rPr>
          <w:rStyle w:val="3135pt"/>
          <w:rFonts w:eastAsia="Calibri"/>
          <w:b w:val="0"/>
          <w:sz w:val="22"/>
          <w:szCs w:val="22"/>
        </w:rPr>
        <w:t>- согласование мотивированных заключений</w:t>
      </w:r>
      <w:r w:rsidRPr="00C744DB">
        <w:rPr>
          <w:rStyle w:val="3135pt"/>
          <w:b w:val="0"/>
          <w:sz w:val="22"/>
          <w:szCs w:val="22"/>
        </w:rPr>
        <w:t xml:space="preserve"> Управлений ФНС России по субъектам</w:t>
      </w:r>
      <w:r w:rsidRPr="00C744DB">
        <w:rPr>
          <w:sz w:val="22"/>
          <w:szCs w:val="22"/>
        </w:rPr>
        <w:t xml:space="preserve"> Российской Федерации</w:t>
      </w:r>
      <w:r w:rsidRPr="00C744DB">
        <w:rPr>
          <w:rStyle w:val="3135pt"/>
          <w:b w:val="0"/>
          <w:sz w:val="22"/>
          <w:szCs w:val="22"/>
        </w:rPr>
        <w:t xml:space="preserve">, входящим в состав Южного федерального округа, </w:t>
      </w:r>
      <w:r w:rsidRPr="00C744DB">
        <w:rPr>
          <w:rStyle w:val="3135pt"/>
          <w:rFonts w:eastAsia="Calibri"/>
          <w:b w:val="0"/>
          <w:sz w:val="22"/>
          <w:szCs w:val="22"/>
        </w:rPr>
        <w:t xml:space="preserve"> о невозможности установления </w:t>
      </w:r>
      <w:proofErr w:type="spellStart"/>
      <w:r w:rsidRPr="00C744DB">
        <w:rPr>
          <w:rStyle w:val="3135pt"/>
          <w:rFonts w:eastAsia="Calibri"/>
          <w:b w:val="0"/>
          <w:sz w:val="22"/>
          <w:szCs w:val="22"/>
        </w:rPr>
        <w:t>выгодоприобретателя</w:t>
      </w:r>
      <w:proofErr w:type="spellEnd"/>
      <w:r w:rsidRPr="00C744DB">
        <w:rPr>
          <w:rStyle w:val="3135pt"/>
          <w:rFonts w:eastAsia="Calibri"/>
          <w:b w:val="0"/>
          <w:sz w:val="22"/>
          <w:szCs w:val="22"/>
        </w:rPr>
        <w:t>;</w:t>
      </w:r>
    </w:p>
    <w:p w:rsidR="007265AD" w:rsidRPr="00C744DB" w:rsidRDefault="007265AD" w:rsidP="007265AD">
      <w:pPr>
        <w:pStyle w:val="32"/>
        <w:shd w:val="clear" w:color="auto" w:fill="auto"/>
        <w:spacing w:before="0" w:after="0" w:line="240" w:lineRule="auto"/>
        <w:ind w:firstLine="567"/>
        <w:jc w:val="both"/>
        <w:rPr>
          <w:b/>
          <w:sz w:val="22"/>
          <w:szCs w:val="22"/>
        </w:rPr>
      </w:pPr>
      <w:r w:rsidRPr="00C744DB">
        <w:rPr>
          <w:rStyle w:val="3135pt"/>
          <w:b w:val="0"/>
          <w:sz w:val="22"/>
          <w:szCs w:val="22"/>
        </w:rPr>
        <w:t>- организация и осуществление взаимодействия (при необходимости) с правоохранительными, надзорными и иными контролирующими органами по вопросам, отнесенным к компетенции отдела.</w:t>
      </w:r>
    </w:p>
    <w:p w:rsidR="007265AD" w:rsidRPr="00C744DB" w:rsidRDefault="007265AD" w:rsidP="007265AD">
      <w:pPr>
        <w:autoSpaceDE w:val="0"/>
        <w:ind w:firstLine="540"/>
        <w:jc w:val="both"/>
        <w:rPr>
          <w:szCs w:val="26"/>
        </w:rPr>
      </w:pPr>
    </w:p>
    <w:p w:rsidR="007265AD" w:rsidRPr="00C744DB" w:rsidRDefault="007265AD" w:rsidP="007265AD">
      <w:pPr>
        <w:autoSpaceDE w:val="0"/>
        <w:ind w:firstLine="540"/>
        <w:jc w:val="both"/>
        <w:rPr>
          <w:szCs w:val="26"/>
        </w:rPr>
      </w:pPr>
    </w:p>
    <w:p w:rsidR="007265AD" w:rsidRPr="00C744DB" w:rsidRDefault="007265AD" w:rsidP="007265AD">
      <w:pPr>
        <w:pStyle w:val="af1"/>
        <w:numPr>
          <w:ilvl w:val="0"/>
          <w:numId w:val="3"/>
        </w:numPr>
        <w:spacing w:line="270" w:lineRule="atLeast"/>
        <w:jc w:val="both"/>
        <w:rPr>
          <w:b/>
          <w:i/>
          <w:sz w:val="22"/>
          <w:szCs w:val="22"/>
          <w:u w:val="single"/>
        </w:rPr>
      </w:pPr>
      <w:r w:rsidRPr="00C744DB">
        <w:rPr>
          <w:b/>
          <w:i/>
          <w:sz w:val="22"/>
          <w:szCs w:val="22"/>
          <w:u w:val="single"/>
        </w:rPr>
        <w:t>Главного специалиста-эксперта  отдела информационно- аналитической работы</w:t>
      </w:r>
    </w:p>
    <w:p w:rsidR="007265AD" w:rsidRPr="00C744DB" w:rsidRDefault="007265AD" w:rsidP="007265AD">
      <w:pPr>
        <w:spacing w:line="270" w:lineRule="atLeast"/>
        <w:jc w:val="both"/>
        <w:rPr>
          <w:b/>
          <w:i/>
          <w:sz w:val="22"/>
          <w:szCs w:val="22"/>
          <w:u w:val="single"/>
        </w:rPr>
      </w:pPr>
    </w:p>
    <w:p w:rsidR="007265AD" w:rsidRPr="00C744DB" w:rsidRDefault="007265AD" w:rsidP="007265AD">
      <w:pPr>
        <w:pStyle w:val="af1"/>
        <w:ind w:left="0" w:firstLine="567"/>
        <w:jc w:val="both"/>
        <w:rPr>
          <w:sz w:val="22"/>
          <w:szCs w:val="22"/>
        </w:rPr>
      </w:pPr>
      <w:r w:rsidRPr="00C744DB">
        <w:rPr>
          <w:b/>
          <w:i/>
          <w:sz w:val="22"/>
          <w:szCs w:val="22"/>
        </w:rPr>
        <w:t xml:space="preserve">требования </w:t>
      </w:r>
      <w:r w:rsidRPr="00C744DB">
        <w:rPr>
          <w:b/>
          <w:bCs/>
          <w:i/>
          <w:iCs/>
          <w:sz w:val="22"/>
          <w:szCs w:val="22"/>
        </w:rPr>
        <w:t xml:space="preserve">к уровню профессионального образования: </w:t>
      </w:r>
      <w:r w:rsidRPr="00C744DB">
        <w:rPr>
          <w:sz w:val="22"/>
          <w:szCs w:val="22"/>
        </w:rPr>
        <w:t>высшее профессиональное образование не ниже уровня бакалавриата по направлению подготовки по направлению подготовки (специальности) «Менеджмент», «Экономика», «Информатика и вычислительная техника», «Компьютерные и информационные науки», «Информационная безопасность»,  «Электроника, радиотехника и системы связи», «Специальные организационно-технические системы», «Информационная безопасность автоматизированных систем» или иному направлению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</w:r>
    </w:p>
    <w:p w:rsidR="007265AD" w:rsidRPr="00C744DB" w:rsidRDefault="007265AD" w:rsidP="007265AD">
      <w:pPr>
        <w:tabs>
          <w:tab w:val="left" w:pos="360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</w:p>
    <w:p w:rsidR="007265AD" w:rsidRPr="00C744DB" w:rsidRDefault="007265AD" w:rsidP="007265AD">
      <w:pPr>
        <w:jc w:val="both"/>
        <w:rPr>
          <w:sz w:val="22"/>
          <w:szCs w:val="22"/>
        </w:rPr>
      </w:pPr>
      <w:r w:rsidRPr="00C744DB">
        <w:rPr>
          <w:b/>
          <w:i/>
          <w:sz w:val="22"/>
          <w:szCs w:val="22"/>
        </w:rPr>
        <w:tab/>
        <w:t>требования к стажу гражданской службы или работы по специальности направлению подготовки:</w:t>
      </w:r>
      <w:r w:rsidRPr="00C744DB">
        <w:rPr>
          <w:i/>
          <w:sz w:val="22"/>
          <w:szCs w:val="22"/>
        </w:rPr>
        <w:t xml:space="preserve">  </w:t>
      </w:r>
      <w:r w:rsidRPr="00C744DB">
        <w:rPr>
          <w:sz w:val="22"/>
          <w:szCs w:val="22"/>
        </w:rPr>
        <w:t>не предъявляются;</w:t>
      </w:r>
    </w:p>
    <w:p w:rsidR="007265AD" w:rsidRPr="00C744DB" w:rsidRDefault="007265AD" w:rsidP="007265AD">
      <w:pPr>
        <w:jc w:val="both"/>
        <w:rPr>
          <w:sz w:val="22"/>
          <w:szCs w:val="22"/>
        </w:rPr>
      </w:pPr>
    </w:p>
    <w:p w:rsidR="007265AD" w:rsidRPr="00C744DB" w:rsidRDefault="007265AD" w:rsidP="007265AD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базовые квалификационные требования к знаниям и умениям:</w:t>
      </w:r>
    </w:p>
    <w:p w:rsidR="007265AD" w:rsidRPr="00C744DB" w:rsidRDefault="007265AD" w:rsidP="007265AD">
      <w:pPr>
        <w:ind w:firstLine="567"/>
        <w:jc w:val="both"/>
        <w:rPr>
          <w:sz w:val="22"/>
          <w:szCs w:val="22"/>
        </w:rPr>
      </w:pPr>
      <w:r w:rsidRPr="00C744DB">
        <w:rPr>
          <w:sz w:val="22"/>
          <w:szCs w:val="22"/>
        </w:rPr>
        <w:t>должен обладать следующими базовыми знаниями и умениями:</w:t>
      </w:r>
    </w:p>
    <w:p w:rsidR="007265AD" w:rsidRPr="00C744DB" w:rsidRDefault="007265AD" w:rsidP="007265AD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1) знанием государственного языка Российской Федерации (русского языка);</w:t>
      </w:r>
    </w:p>
    <w:p w:rsidR="007265AD" w:rsidRPr="00C744DB" w:rsidRDefault="007265AD" w:rsidP="007265AD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2) знаниями основ:</w:t>
      </w:r>
    </w:p>
    <w:p w:rsidR="007265AD" w:rsidRPr="00C744DB" w:rsidRDefault="007265AD" w:rsidP="007265AD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а) Конституции Российской Федерации;</w:t>
      </w:r>
    </w:p>
    <w:p w:rsidR="007265AD" w:rsidRPr="00C744DB" w:rsidRDefault="007265AD" w:rsidP="007265AD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lastRenderedPageBreak/>
        <w:t>б) Федерального закона от 27 мая 2003 г. № 58-ФЗ «О системе государственной службы Российской Федерации»;</w:t>
      </w:r>
    </w:p>
    <w:p w:rsidR="007265AD" w:rsidRPr="00C744DB" w:rsidRDefault="007265AD" w:rsidP="007265AD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в) Федерального закона от 27 июля 2004 г. № 79-ФЗ «О государственной гражданской службе Российской Федерации»;</w:t>
      </w:r>
    </w:p>
    <w:p w:rsidR="007265AD" w:rsidRPr="00C744DB" w:rsidRDefault="007265AD" w:rsidP="007265AD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г) Федерального закона от 25 декабря 2008 г. № 273-ФЗ  «О противодействии коррупции»;</w:t>
      </w:r>
    </w:p>
    <w:p w:rsidR="007265AD" w:rsidRPr="00C744DB" w:rsidRDefault="007265AD" w:rsidP="007265AD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3) знаниями и умения в области информационно-коммуникационных технологий.</w:t>
      </w:r>
    </w:p>
    <w:p w:rsidR="007265AD" w:rsidRPr="00C744DB" w:rsidRDefault="007265AD" w:rsidP="007265AD">
      <w:pPr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Умения включают: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умение мыслить системно;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умение планировать и рационально использовать рабочее время;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умение достигать результата;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 коммуникативные умения;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умение работать в стрессовых условиях;</w:t>
      </w:r>
    </w:p>
    <w:p w:rsidR="007265AD" w:rsidRPr="00C744DB" w:rsidRDefault="007265AD" w:rsidP="007265AD">
      <w:pPr>
        <w:autoSpaceDE w:val="0"/>
        <w:autoSpaceDN w:val="0"/>
        <w:adjustRightInd w:val="0"/>
        <w:ind w:left="567"/>
        <w:rPr>
          <w:sz w:val="22"/>
          <w:szCs w:val="22"/>
        </w:rPr>
      </w:pPr>
      <w:r w:rsidRPr="00C744DB">
        <w:rPr>
          <w:sz w:val="22"/>
          <w:szCs w:val="22"/>
        </w:rPr>
        <w:t>6) умение совершенствовать свой профессиональный уровень.</w:t>
      </w:r>
    </w:p>
    <w:p w:rsidR="007265AD" w:rsidRPr="00C744DB" w:rsidRDefault="007265AD" w:rsidP="007265AD">
      <w:pPr>
        <w:tabs>
          <w:tab w:val="left" w:pos="567"/>
        </w:tabs>
        <w:jc w:val="both"/>
        <w:rPr>
          <w:sz w:val="22"/>
          <w:szCs w:val="22"/>
        </w:rPr>
      </w:pPr>
    </w:p>
    <w:p w:rsidR="007265AD" w:rsidRPr="00C744DB" w:rsidRDefault="007265AD" w:rsidP="007265AD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 xml:space="preserve">требования к профессиональным знаниям и умениям: </w:t>
      </w:r>
    </w:p>
    <w:p w:rsidR="007265AD" w:rsidRPr="00C744DB" w:rsidRDefault="007265AD" w:rsidP="007265AD">
      <w:pPr>
        <w:tabs>
          <w:tab w:val="left" w:pos="709"/>
        </w:tabs>
        <w:jc w:val="both"/>
        <w:rPr>
          <w:b/>
          <w:i/>
          <w:sz w:val="22"/>
          <w:szCs w:val="22"/>
        </w:rPr>
      </w:pPr>
    </w:p>
    <w:p w:rsidR="007265AD" w:rsidRPr="00C744DB" w:rsidRDefault="007265AD" w:rsidP="007265AD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в сфере  законодательства Российской Федерации: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sz w:val="28"/>
          <w:szCs w:val="28"/>
        </w:rPr>
        <w:t>1</w:t>
      </w:r>
      <w:r w:rsidRPr="00C744DB">
        <w:rPr>
          <w:rFonts w:eastAsia="Times New Roman"/>
          <w:snapToGrid w:val="0"/>
          <w:lang w:eastAsia="ru-RU"/>
        </w:rPr>
        <w:t>) постановление Правительства Российской Федерации от 10.09.2009 № 723 «О порядке ввода в эксплуатацию отдельных государственных информационных систем».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Федеральный закон от 27 июля 2006 г. № 149-ФЗ «Об информации, информационных технологиях и о защите информации»;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Федеральный закон от 5 мая 2014 г. № 97-ФЗ «О внесении изменения в Федеральный закон «Об информации, информационных технологиях и о защите информации» и отдельные законодательные акты Российской Федерации по вопросам упорядочения обменом информации с использованием информационно-телекоммуникационных сетей»;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 Федеральный закон от 27 июля 2006 г. № 152-ФЗ «О персональных данных»;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Федеральный закон от 6 апреля 2011 г. № 63-ФЗ «Об электронной подписи»;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6) постановление Правительства Российской Федерации от 10 сентября 2009 г. № 723 «О порядке ввода в эксплуатацию отдельных государственных информационных систем»;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7) постановление Правительства Российской Федерации от 18 февраля 2005 г. № 87 «Об утверждении перечня наименований услуг связи, вносимых в лицензии, и перечней лицензионных условий»;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8) Федеральный Закон от 9 февраля 2009 г. № 8-ФЗ «Об обеспечении доступа к информации о деятельности государственных органов и органов местного самоуправления»;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9) Федеральный закон от 27 июля 2010 г. № 210-ФЗ «Об организации предоставления государственных и муниципальных услуг»;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10) постановление Правительства Российской Федерации от 24 мая 2010 г. № 365 «О координации мероприятий по использованию информационно-коммуникационных технологий в деятельности государственных органов»;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11) постановление Правительства Российской Федерации от 26 июня 2012 г. № 644 «О федеральной государственной информационной системе учета информационных систем, создаваемых и приобретаемых за счет средств федерального бюджета и бюджетов государственных внебюджетных фондов»;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12) постановление Правительства Российской Федерации от 6 июля 2015 г. № 676 «О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информации»;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13) постановление Правительства Российской Федерации от 14 сентября 2012 г. № 928 «О базовых государственных информационных ресурсах»;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14) постановление Правительства Российской Федерации от 14 ноября 2015 г. № 1235 «О федеральной государственной информационной системе координации информатизации»;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15) постановление Правительства Российской Федерации от 24 ноября 2014 г. № 1240 «О некоторых вопросах по обеспечению использования сети передачи данных органов власти»;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16) приказ ФСТЭК России от 11 февраля 2013 г. № 17 «Об утверждении требований о защите информации, не составляющей государственную тайну, содержащейся в государственных информационных системах»;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17) нормативные и правовые акты, регулирующие вопросы построения информационного общества в Российской Федерации, включая государственные стандарты (ГОСТ 19, 34 серии и др.).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7265AD" w:rsidRPr="00C744DB" w:rsidRDefault="007265AD" w:rsidP="007265AD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lastRenderedPageBreak/>
        <w:t>иные профессиональные знания, должны включать: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основные мировые и отечественные тенденции развития и структуры направлений информационной и сетевой безопасности отрасли информационных технологий;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понятие базовых информационных ресурсов;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знание перечня документов (сведений),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 знание нормативных правовых актов Российской Федерации и методических документов ФСТЭК России в области защиты информации;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принципы работы программно-аппаратных средств защиты информации, понимание принципов алгоритмов защиты, основ защиты от разрушающих программных воздействий;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6) порядок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7) знания, полученные в рамках программ повышения квалификации по темам: «Информационные системы и технологии», «Управление проектами».</w:t>
      </w:r>
    </w:p>
    <w:p w:rsidR="007265AD" w:rsidRPr="00C744DB" w:rsidRDefault="007265AD" w:rsidP="007265AD">
      <w:pPr>
        <w:pStyle w:val="Style99"/>
        <w:widowControl/>
        <w:tabs>
          <w:tab w:val="left" w:pos="1037"/>
        </w:tabs>
        <w:spacing w:line="317" w:lineRule="exact"/>
        <w:ind w:firstLine="706"/>
        <w:rPr>
          <w:sz w:val="28"/>
          <w:szCs w:val="28"/>
        </w:rPr>
      </w:pPr>
    </w:p>
    <w:p w:rsidR="007265AD" w:rsidRPr="00C744DB" w:rsidRDefault="007265AD" w:rsidP="007265AD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должен обладать следующими профессиональными умениями: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применения современных информационно-коммуникационных технологий в государственных органах: использования межведомственного и ведомственного электронного документооборота, информационно-телекоммуникационными сетей;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умения пользоваться поисковыми системами в информационной сети «Интернет» и получения информации из правовых баз данных, федерального портала проектов нормативных правовых актов.</w:t>
      </w:r>
    </w:p>
    <w:p w:rsidR="007265AD" w:rsidRPr="00C744DB" w:rsidRDefault="007265AD" w:rsidP="007265AD">
      <w:pPr>
        <w:ind w:firstLine="567"/>
        <w:rPr>
          <w:sz w:val="28"/>
          <w:szCs w:val="28"/>
          <w:lang w:bidi="en-US"/>
        </w:rPr>
      </w:pPr>
    </w:p>
    <w:p w:rsidR="007265AD" w:rsidRPr="00C744DB" w:rsidRDefault="007265AD" w:rsidP="007265AD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должен обладать следующими функциональными знаниями: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 средств ведения классификаторов и каталогов;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2) сетевого оборудования (роутеры, сетевые концентраторы, сетевые коммутаторы, </w:t>
      </w:r>
      <w:proofErr w:type="spellStart"/>
      <w:r w:rsidRPr="00C744DB">
        <w:rPr>
          <w:rFonts w:eastAsia="Times New Roman"/>
          <w:snapToGrid w:val="0"/>
          <w:lang w:eastAsia="ru-RU"/>
        </w:rPr>
        <w:t>маршрутизаторы</w:t>
      </w:r>
      <w:proofErr w:type="spellEnd"/>
      <w:r w:rsidRPr="00C744DB">
        <w:rPr>
          <w:rFonts w:eastAsia="Times New Roman"/>
          <w:snapToGrid w:val="0"/>
          <w:lang w:eastAsia="ru-RU"/>
        </w:rPr>
        <w:t xml:space="preserve">, VPN-узлы), систем печати (принтеры, факсы, копиры), источников питания (блоки питания, UPS, батареи), носителей информации (жесткие диски, USB-накопители,  CD/DVD приводы, </w:t>
      </w:r>
      <w:proofErr w:type="spellStart"/>
      <w:r w:rsidRPr="00C744DB">
        <w:rPr>
          <w:rFonts w:eastAsia="Times New Roman"/>
          <w:snapToGrid w:val="0"/>
          <w:lang w:eastAsia="ru-RU"/>
        </w:rPr>
        <w:t>floppy</w:t>
      </w:r>
      <w:proofErr w:type="spellEnd"/>
      <w:r w:rsidRPr="00C744DB">
        <w:rPr>
          <w:rFonts w:eastAsia="Times New Roman"/>
          <w:snapToGrid w:val="0"/>
          <w:lang w:eastAsia="ru-RU"/>
        </w:rPr>
        <w:t>);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 основ электроники (понятие, количественные характеристики, источники электрического тока, основные законы электрических цепей);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 принципов работы сетевых протоколов, построения компьютерных сетей;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локальных сетей (протоколы, сетевое оборудование, принципы построения сетей).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7265AD" w:rsidRPr="00C744DB" w:rsidRDefault="007265AD" w:rsidP="007265AD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 xml:space="preserve">должен обладать следующими функциональными умениями: 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установки, настройки и работы пользовательского программного обеспечения, ввод в домен, разграничения доступа; осуществления антивирусной защиты локальной сети и отдельных компьютеров; определения неисправности принтера, копировальной техники, монитора.</w:t>
      </w:r>
    </w:p>
    <w:p w:rsidR="007265AD" w:rsidRPr="00C744DB" w:rsidRDefault="007265AD" w:rsidP="007265A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7265AD" w:rsidRPr="00C744DB" w:rsidRDefault="007265AD" w:rsidP="007265AD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C744DB">
        <w:rPr>
          <w:rFonts w:ascii="Times New Roman" w:hAnsi="Times New Roman" w:cs="Times New Roman"/>
          <w:b/>
          <w:sz w:val="22"/>
          <w:szCs w:val="22"/>
        </w:rPr>
        <w:t>Краткий перечень должностных обязанностей главного специалиста-эксперта отдела информационно-аналитической работы:</w:t>
      </w:r>
    </w:p>
    <w:p w:rsidR="007265AD" w:rsidRPr="00C744DB" w:rsidRDefault="007265AD" w:rsidP="007265AD">
      <w:pPr>
        <w:pStyle w:val="4"/>
        <w:shd w:val="clear" w:color="auto" w:fill="auto"/>
        <w:tabs>
          <w:tab w:val="left" w:pos="567"/>
        </w:tabs>
        <w:spacing w:after="0" w:line="240" w:lineRule="auto"/>
        <w:rPr>
          <w:snapToGrid w:val="0"/>
          <w:spacing w:val="0"/>
        </w:rPr>
      </w:pPr>
      <w:r w:rsidRPr="00C744DB">
        <w:rPr>
          <w:snapToGrid w:val="0"/>
          <w:spacing w:val="0"/>
        </w:rPr>
        <w:tab/>
        <w:t>- проведение мониторинга, анализ показателей налогового администрирования территориальных налоговых органов Южного федерального округа, оценка эффективности налогового администрирования и подготовка предложений по результатам проведенного анализа;</w:t>
      </w:r>
    </w:p>
    <w:p w:rsidR="007265AD" w:rsidRPr="00C744DB" w:rsidRDefault="007265AD" w:rsidP="007265AD">
      <w:pPr>
        <w:pStyle w:val="4"/>
        <w:shd w:val="clear" w:color="auto" w:fill="auto"/>
        <w:tabs>
          <w:tab w:val="left" w:pos="567"/>
          <w:tab w:val="right" w:pos="9754"/>
        </w:tabs>
        <w:spacing w:after="0" w:line="240" w:lineRule="auto"/>
        <w:rPr>
          <w:snapToGrid w:val="0"/>
          <w:spacing w:val="0"/>
        </w:rPr>
      </w:pPr>
      <w:r w:rsidRPr="00C744DB">
        <w:rPr>
          <w:snapToGrid w:val="0"/>
          <w:spacing w:val="0"/>
        </w:rPr>
        <w:t>осуществление анализа статистических данных по формам налоговой отчетности по урегулированию налоговой задолженности;</w:t>
      </w:r>
    </w:p>
    <w:p w:rsidR="007265AD" w:rsidRPr="00C744DB" w:rsidRDefault="007265AD" w:rsidP="007265AD">
      <w:pPr>
        <w:pStyle w:val="4"/>
        <w:shd w:val="clear" w:color="auto" w:fill="auto"/>
        <w:tabs>
          <w:tab w:val="left" w:pos="567"/>
        </w:tabs>
        <w:spacing w:after="0" w:line="240" w:lineRule="auto"/>
        <w:rPr>
          <w:snapToGrid w:val="0"/>
          <w:spacing w:val="0"/>
        </w:rPr>
      </w:pPr>
      <w:r w:rsidRPr="00C744DB">
        <w:rPr>
          <w:snapToGrid w:val="0"/>
          <w:spacing w:val="0"/>
        </w:rPr>
        <w:tab/>
        <w:t>-администрирование и сопровождение ведомственного программного обеспечения;</w:t>
      </w:r>
    </w:p>
    <w:p w:rsidR="007265AD" w:rsidRPr="00C744DB" w:rsidRDefault="007265AD" w:rsidP="007265AD">
      <w:pPr>
        <w:pStyle w:val="4"/>
        <w:shd w:val="clear" w:color="auto" w:fill="auto"/>
        <w:tabs>
          <w:tab w:val="left" w:pos="567"/>
        </w:tabs>
        <w:spacing w:after="0" w:line="240" w:lineRule="auto"/>
        <w:rPr>
          <w:snapToGrid w:val="0"/>
          <w:spacing w:val="0"/>
        </w:rPr>
      </w:pPr>
      <w:r w:rsidRPr="00C744DB">
        <w:rPr>
          <w:snapToGrid w:val="0"/>
          <w:spacing w:val="0"/>
        </w:rPr>
        <w:tab/>
        <w:t>- осуществление мероприятий по развертыванию и подключению на локальном сервере копии баз данных программных комплексов проверяемых налоговых органов, или организации терминального доступа к базам данных;</w:t>
      </w:r>
    </w:p>
    <w:p w:rsidR="007265AD" w:rsidRPr="00C744DB" w:rsidRDefault="007265AD" w:rsidP="007265AD">
      <w:pPr>
        <w:pStyle w:val="4"/>
        <w:shd w:val="clear" w:color="auto" w:fill="auto"/>
        <w:tabs>
          <w:tab w:val="left" w:pos="567"/>
        </w:tabs>
        <w:spacing w:after="0" w:line="240" w:lineRule="auto"/>
        <w:rPr>
          <w:snapToGrid w:val="0"/>
          <w:spacing w:val="0"/>
        </w:rPr>
      </w:pPr>
      <w:r w:rsidRPr="00C744DB">
        <w:rPr>
          <w:snapToGrid w:val="0"/>
          <w:spacing w:val="0"/>
        </w:rPr>
        <w:tab/>
        <w:t>- обеспечение правил эксплуатации аппаратно-программных средств, нормативных требований, сертификатов и лицензий;</w:t>
      </w:r>
    </w:p>
    <w:p w:rsidR="007265AD" w:rsidRPr="00C744DB" w:rsidRDefault="007265AD" w:rsidP="007265AD">
      <w:pPr>
        <w:pStyle w:val="4"/>
        <w:shd w:val="clear" w:color="auto" w:fill="auto"/>
        <w:tabs>
          <w:tab w:val="left" w:pos="567"/>
        </w:tabs>
        <w:spacing w:after="0" w:line="240" w:lineRule="auto"/>
        <w:rPr>
          <w:snapToGrid w:val="0"/>
          <w:spacing w:val="0"/>
        </w:rPr>
      </w:pPr>
      <w:r w:rsidRPr="00C744DB">
        <w:rPr>
          <w:snapToGrid w:val="0"/>
          <w:spacing w:val="0"/>
        </w:rPr>
        <w:tab/>
        <w:t>- консультирование персонала инспекции по вопросам соблюдения правил эксплуатации и безопасных методов работы на средствах вычислительной техники;</w:t>
      </w:r>
    </w:p>
    <w:p w:rsidR="007265AD" w:rsidRPr="00C744DB" w:rsidRDefault="007265AD" w:rsidP="007265AD">
      <w:pPr>
        <w:pStyle w:val="4"/>
        <w:shd w:val="clear" w:color="auto" w:fill="auto"/>
        <w:tabs>
          <w:tab w:val="left" w:pos="567"/>
        </w:tabs>
        <w:spacing w:after="0" w:line="240" w:lineRule="auto"/>
        <w:rPr>
          <w:snapToGrid w:val="0"/>
          <w:spacing w:val="0"/>
        </w:rPr>
      </w:pPr>
      <w:r w:rsidRPr="00C744DB">
        <w:rPr>
          <w:snapToGrid w:val="0"/>
          <w:spacing w:val="0"/>
        </w:rPr>
        <w:tab/>
        <w:t>- восстановление работоспособности вычислительного процесса в информационно-вычислительной системе на объекте информатизации после сбоев и отказов различного характера;</w:t>
      </w:r>
    </w:p>
    <w:p w:rsidR="007265AD" w:rsidRPr="00C744DB" w:rsidRDefault="007265AD" w:rsidP="007265AD">
      <w:pPr>
        <w:pStyle w:val="4"/>
        <w:shd w:val="clear" w:color="auto" w:fill="auto"/>
        <w:tabs>
          <w:tab w:val="left" w:pos="567"/>
        </w:tabs>
        <w:spacing w:after="0" w:line="240" w:lineRule="auto"/>
        <w:rPr>
          <w:snapToGrid w:val="0"/>
          <w:spacing w:val="0"/>
        </w:rPr>
      </w:pPr>
      <w:r w:rsidRPr="00C744DB">
        <w:rPr>
          <w:snapToGrid w:val="0"/>
          <w:spacing w:val="0"/>
        </w:rPr>
        <w:tab/>
        <w:t>- осуществление обновлений версий программного обеспечения;</w:t>
      </w:r>
    </w:p>
    <w:p w:rsidR="007265AD" w:rsidRPr="00C744DB" w:rsidRDefault="007265AD" w:rsidP="007265AD">
      <w:pPr>
        <w:pStyle w:val="4"/>
        <w:shd w:val="clear" w:color="auto" w:fill="auto"/>
        <w:tabs>
          <w:tab w:val="left" w:pos="567"/>
        </w:tabs>
        <w:spacing w:after="0" w:line="240" w:lineRule="auto"/>
        <w:rPr>
          <w:snapToGrid w:val="0"/>
          <w:spacing w:val="0"/>
        </w:rPr>
      </w:pPr>
      <w:r w:rsidRPr="00C744DB">
        <w:rPr>
          <w:snapToGrid w:val="0"/>
          <w:spacing w:val="0"/>
        </w:rPr>
        <w:tab/>
        <w:t xml:space="preserve">- подготовка, корректировка и поддержание в актуальном состоянии справочников и таблиц </w:t>
      </w:r>
      <w:r w:rsidRPr="00C744DB">
        <w:rPr>
          <w:snapToGrid w:val="0"/>
          <w:spacing w:val="0"/>
        </w:rPr>
        <w:lastRenderedPageBreak/>
        <w:t>нормативно-справочной информации;</w:t>
      </w:r>
    </w:p>
    <w:p w:rsidR="007265AD" w:rsidRPr="00C744DB" w:rsidRDefault="007265AD" w:rsidP="007265AD">
      <w:pPr>
        <w:pStyle w:val="4"/>
        <w:shd w:val="clear" w:color="auto" w:fill="auto"/>
        <w:tabs>
          <w:tab w:val="left" w:pos="567"/>
        </w:tabs>
        <w:spacing w:after="0" w:line="240" w:lineRule="auto"/>
        <w:rPr>
          <w:snapToGrid w:val="0"/>
          <w:spacing w:val="0"/>
        </w:rPr>
      </w:pPr>
      <w:r w:rsidRPr="00C744DB">
        <w:rPr>
          <w:snapToGrid w:val="0"/>
          <w:spacing w:val="0"/>
        </w:rPr>
        <w:tab/>
        <w:t>- инструктаж и консультация на рабочих местах сотрудников;</w:t>
      </w:r>
    </w:p>
    <w:p w:rsidR="007265AD" w:rsidRPr="00C744DB" w:rsidRDefault="007265AD" w:rsidP="007265AD">
      <w:pPr>
        <w:pStyle w:val="4"/>
        <w:shd w:val="clear" w:color="auto" w:fill="auto"/>
        <w:tabs>
          <w:tab w:val="left" w:pos="567"/>
        </w:tabs>
        <w:spacing w:after="0" w:line="240" w:lineRule="auto"/>
        <w:rPr>
          <w:snapToGrid w:val="0"/>
          <w:spacing w:val="0"/>
        </w:rPr>
      </w:pPr>
      <w:r w:rsidRPr="00C744DB">
        <w:rPr>
          <w:snapToGrid w:val="0"/>
          <w:spacing w:val="0"/>
        </w:rPr>
        <w:tab/>
        <w:t xml:space="preserve">- подготовка и размещение информации на странице Межрегиональной инспекции в разделе Интернет-сайта </w:t>
      </w:r>
      <w:proofErr w:type="spellStart"/>
      <w:r w:rsidRPr="00C744DB">
        <w:rPr>
          <w:snapToGrid w:val="0"/>
          <w:spacing w:val="0"/>
        </w:rPr>
        <w:t>www.nalog.ru</w:t>
      </w:r>
      <w:proofErr w:type="spellEnd"/>
      <w:r w:rsidRPr="00C744DB">
        <w:rPr>
          <w:snapToGrid w:val="0"/>
          <w:spacing w:val="0"/>
        </w:rPr>
        <w:t xml:space="preserve"> и </w:t>
      </w:r>
      <w:proofErr w:type="spellStart"/>
      <w:r w:rsidRPr="00C744DB">
        <w:rPr>
          <w:snapToGrid w:val="0"/>
          <w:spacing w:val="0"/>
        </w:rPr>
        <w:t>Интранет-портале</w:t>
      </w:r>
      <w:proofErr w:type="spellEnd"/>
      <w:r w:rsidRPr="00C744DB">
        <w:rPr>
          <w:snapToGrid w:val="0"/>
          <w:spacing w:val="0"/>
        </w:rPr>
        <w:t xml:space="preserve"> ФНС России об итогах работы Инспекции и налоговых органов округа;</w:t>
      </w:r>
    </w:p>
    <w:p w:rsidR="007265AD" w:rsidRPr="00C744DB" w:rsidRDefault="007265AD" w:rsidP="007265AD">
      <w:pPr>
        <w:pStyle w:val="4"/>
        <w:shd w:val="clear" w:color="auto" w:fill="auto"/>
        <w:tabs>
          <w:tab w:val="left" w:pos="567"/>
        </w:tabs>
        <w:spacing w:after="0" w:line="240" w:lineRule="auto"/>
        <w:rPr>
          <w:snapToGrid w:val="0"/>
          <w:spacing w:val="0"/>
        </w:rPr>
      </w:pPr>
      <w:r w:rsidRPr="00C744DB">
        <w:rPr>
          <w:snapToGrid w:val="0"/>
          <w:spacing w:val="0"/>
        </w:rPr>
        <w:tab/>
        <w:t>- участие в разработке законодательных и иных нормативных актов по вопросам, относящимся к компетенции отдела;</w:t>
      </w:r>
    </w:p>
    <w:p w:rsidR="007265AD" w:rsidRPr="00C744DB" w:rsidRDefault="007265AD" w:rsidP="007265AD">
      <w:pPr>
        <w:pStyle w:val="4"/>
        <w:shd w:val="clear" w:color="auto" w:fill="auto"/>
        <w:tabs>
          <w:tab w:val="left" w:pos="567"/>
        </w:tabs>
        <w:spacing w:after="0" w:line="240" w:lineRule="auto"/>
        <w:rPr>
          <w:snapToGrid w:val="0"/>
          <w:spacing w:val="0"/>
        </w:rPr>
      </w:pPr>
      <w:r w:rsidRPr="00C744DB">
        <w:rPr>
          <w:snapToGrid w:val="0"/>
          <w:spacing w:val="0"/>
        </w:rPr>
        <w:tab/>
        <w:t>- участие в организации взаимодействия с иными федеральными органами исполнительной власти и организациями по вопросам, входящим в компетенцию отдела.</w:t>
      </w:r>
    </w:p>
    <w:p w:rsidR="007265AD" w:rsidRPr="00C744DB" w:rsidRDefault="007265AD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48661A" w:rsidRPr="00C744DB" w:rsidRDefault="0048661A" w:rsidP="00713F0A">
      <w:pPr>
        <w:ind w:firstLine="567"/>
        <w:jc w:val="both"/>
        <w:rPr>
          <w:sz w:val="22"/>
          <w:szCs w:val="22"/>
        </w:rPr>
      </w:pPr>
    </w:p>
    <w:p w:rsidR="00590139" w:rsidRPr="00C744DB" w:rsidRDefault="00590139" w:rsidP="00590139">
      <w:pPr>
        <w:pStyle w:val="af1"/>
        <w:numPr>
          <w:ilvl w:val="0"/>
          <w:numId w:val="3"/>
        </w:numPr>
        <w:spacing w:line="270" w:lineRule="atLeast"/>
        <w:jc w:val="both"/>
        <w:rPr>
          <w:b/>
          <w:i/>
          <w:sz w:val="22"/>
          <w:szCs w:val="22"/>
          <w:u w:val="single"/>
        </w:rPr>
      </w:pPr>
      <w:r w:rsidRPr="00C744DB">
        <w:rPr>
          <w:b/>
          <w:i/>
          <w:sz w:val="22"/>
          <w:szCs w:val="22"/>
          <w:u w:val="single"/>
        </w:rPr>
        <w:t>Консультанта контрольно-аналитического отдела (2 должности)</w:t>
      </w:r>
    </w:p>
    <w:p w:rsidR="00590139" w:rsidRPr="00C744DB" w:rsidRDefault="00590139" w:rsidP="00590139">
      <w:pPr>
        <w:spacing w:line="270" w:lineRule="atLeast"/>
        <w:jc w:val="both"/>
        <w:rPr>
          <w:b/>
          <w:i/>
          <w:sz w:val="22"/>
          <w:szCs w:val="22"/>
          <w:u w:val="single"/>
        </w:rPr>
      </w:pPr>
    </w:p>
    <w:p w:rsidR="00590139" w:rsidRPr="00C744DB" w:rsidRDefault="00590139" w:rsidP="00590139">
      <w:pPr>
        <w:ind w:firstLine="567"/>
        <w:jc w:val="both"/>
        <w:rPr>
          <w:bCs/>
          <w:sz w:val="28"/>
          <w:szCs w:val="28"/>
        </w:rPr>
      </w:pPr>
      <w:r w:rsidRPr="00C744DB">
        <w:rPr>
          <w:b/>
          <w:i/>
          <w:sz w:val="22"/>
          <w:szCs w:val="22"/>
        </w:rPr>
        <w:t xml:space="preserve">требования </w:t>
      </w:r>
      <w:r w:rsidRPr="00C744DB">
        <w:rPr>
          <w:b/>
          <w:bCs/>
          <w:i/>
          <w:iCs/>
          <w:sz w:val="22"/>
          <w:szCs w:val="22"/>
        </w:rPr>
        <w:t xml:space="preserve">к уровню профессионального образования: </w:t>
      </w:r>
      <w:r w:rsidRPr="00C744DB">
        <w:rPr>
          <w:sz w:val="22"/>
          <w:szCs w:val="22"/>
        </w:rPr>
        <w:t>высшее профессиональное образование не ниже уровня бакалавриата по направлению подготовки (специальности) «Государственное и муниципальное управление», «Государственный аудит», «Финансы и кредит»,  «Менеджмент», «Управление персоналом», «Экономика», «Юриспруденция» или иному направлению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</w:t>
      </w:r>
      <w:r w:rsidRPr="00C744DB">
        <w:rPr>
          <w:bCs/>
          <w:sz w:val="28"/>
          <w:szCs w:val="28"/>
        </w:rPr>
        <w:t>.</w:t>
      </w:r>
    </w:p>
    <w:p w:rsidR="00590139" w:rsidRPr="00C744DB" w:rsidRDefault="00590139" w:rsidP="00590139">
      <w:pPr>
        <w:tabs>
          <w:tab w:val="left" w:pos="360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</w:p>
    <w:p w:rsidR="00590139" w:rsidRPr="00C744DB" w:rsidRDefault="00590139" w:rsidP="00590139">
      <w:pPr>
        <w:jc w:val="both"/>
        <w:rPr>
          <w:sz w:val="22"/>
          <w:szCs w:val="22"/>
        </w:rPr>
      </w:pPr>
      <w:r w:rsidRPr="00C744DB">
        <w:rPr>
          <w:b/>
          <w:i/>
          <w:sz w:val="22"/>
          <w:szCs w:val="22"/>
        </w:rPr>
        <w:tab/>
        <w:t>требования к стажу гражданской службы или работы по специальности направлению подготовки:</w:t>
      </w:r>
      <w:r w:rsidRPr="00C744DB">
        <w:rPr>
          <w:i/>
          <w:sz w:val="22"/>
          <w:szCs w:val="22"/>
        </w:rPr>
        <w:t xml:space="preserve">  </w:t>
      </w:r>
      <w:r w:rsidRPr="00C744DB">
        <w:rPr>
          <w:sz w:val="22"/>
          <w:szCs w:val="22"/>
        </w:rPr>
        <w:t xml:space="preserve"> наличие не менее двух лет стажа гражданской службы (государственной службы иных видов) или не менее четырех лет стажа работы по специальности;</w:t>
      </w:r>
    </w:p>
    <w:p w:rsidR="00590139" w:rsidRPr="00C744DB" w:rsidRDefault="00590139" w:rsidP="00590139">
      <w:pPr>
        <w:jc w:val="both"/>
        <w:rPr>
          <w:sz w:val="22"/>
          <w:szCs w:val="22"/>
        </w:rPr>
      </w:pPr>
    </w:p>
    <w:p w:rsidR="00590139" w:rsidRPr="00C744DB" w:rsidRDefault="00590139" w:rsidP="00590139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базовые квалификационные требования к знаниям и умениям:</w:t>
      </w:r>
    </w:p>
    <w:p w:rsidR="00590139" w:rsidRPr="00C744DB" w:rsidRDefault="00590139" w:rsidP="00590139">
      <w:pPr>
        <w:ind w:firstLine="567"/>
        <w:jc w:val="both"/>
        <w:rPr>
          <w:sz w:val="22"/>
          <w:szCs w:val="22"/>
        </w:rPr>
      </w:pPr>
      <w:r w:rsidRPr="00C744DB">
        <w:rPr>
          <w:sz w:val="22"/>
          <w:szCs w:val="22"/>
        </w:rPr>
        <w:t>должен обладать следующими базовыми знаниями и умениями:</w:t>
      </w:r>
    </w:p>
    <w:p w:rsidR="00590139" w:rsidRPr="00C744DB" w:rsidRDefault="00590139" w:rsidP="00590139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1) знанием государственного языка Российской Федерации (русского языка);</w:t>
      </w:r>
    </w:p>
    <w:p w:rsidR="00590139" w:rsidRPr="00C744DB" w:rsidRDefault="00590139" w:rsidP="00590139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2) знаниями основ:</w:t>
      </w:r>
    </w:p>
    <w:p w:rsidR="00590139" w:rsidRPr="00C744DB" w:rsidRDefault="00590139" w:rsidP="00590139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а) Конституции Российской Федерации;</w:t>
      </w:r>
    </w:p>
    <w:p w:rsidR="00590139" w:rsidRPr="00C744DB" w:rsidRDefault="00590139" w:rsidP="00590139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б) Федерального закона от 27 мая 2003 г. № 58-ФЗ «О системе государственной службы Российской Федерации»;</w:t>
      </w:r>
    </w:p>
    <w:p w:rsidR="00590139" w:rsidRPr="00C744DB" w:rsidRDefault="00590139" w:rsidP="00590139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в) Федерального закона от 27 июля 2004 г. № 79-ФЗ «О государственной гражданской службе Российской Федерации»;</w:t>
      </w:r>
    </w:p>
    <w:p w:rsidR="00590139" w:rsidRPr="00C744DB" w:rsidRDefault="00590139" w:rsidP="00590139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г) Федерального закона от 25 декабря 2008 г. № 273-ФЗ  «О противодействии коррупции»;</w:t>
      </w:r>
    </w:p>
    <w:p w:rsidR="00590139" w:rsidRPr="00C744DB" w:rsidRDefault="00590139" w:rsidP="00590139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3) знаниями и умения в области информационно-коммуникационных технологий.</w:t>
      </w:r>
    </w:p>
    <w:p w:rsidR="00590139" w:rsidRPr="00C744DB" w:rsidRDefault="00590139" w:rsidP="00590139">
      <w:pPr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Умения включают:</w:t>
      </w:r>
    </w:p>
    <w:p w:rsidR="00590139" w:rsidRPr="00C744DB" w:rsidRDefault="00590139" w:rsidP="00590139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умение мыслить системно;</w:t>
      </w:r>
    </w:p>
    <w:p w:rsidR="00590139" w:rsidRPr="00C744DB" w:rsidRDefault="00590139" w:rsidP="00590139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умение планировать и рационально использовать рабочее время;</w:t>
      </w:r>
    </w:p>
    <w:p w:rsidR="00590139" w:rsidRPr="00C744DB" w:rsidRDefault="00590139" w:rsidP="00590139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умение достигать результата;</w:t>
      </w:r>
    </w:p>
    <w:p w:rsidR="00590139" w:rsidRPr="00C744DB" w:rsidRDefault="00590139" w:rsidP="00590139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 коммуникативные умения;</w:t>
      </w:r>
    </w:p>
    <w:p w:rsidR="00590139" w:rsidRPr="00C744DB" w:rsidRDefault="00590139" w:rsidP="00590139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умение работать в стрессовых условиях;</w:t>
      </w:r>
    </w:p>
    <w:p w:rsidR="00590139" w:rsidRPr="00C744DB" w:rsidRDefault="00590139" w:rsidP="00590139">
      <w:pPr>
        <w:autoSpaceDE w:val="0"/>
        <w:autoSpaceDN w:val="0"/>
        <w:adjustRightInd w:val="0"/>
        <w:ind w:left="567"/>
        <w:rPr>
          <w:sz w:val="22"/>
          <w:szCs w:val="22"/>
        </w:rPr>
      </w:pPr>
      <w:r w:rsidRPr="00C744DB">
        <w:rPr>
          <w:sz w:val="22"/>
          <w:szCs w:val="22"/>
        </w:rPr>
        <w:t>6) умение совершенствовать свой профессиональный уровень.</w:t>
      </w:r>
    </w:p>
    <w:p w:rsidR="00590139" w:rsidRPr="00C744DB" w:rsidRDefault="00590139" w:rsidP="00590139">
      <w:pPr>
        <w:tabs>
          <w:tab w:val="left" w:pos="567"/>
        </w:tabs>
        <w:jc w:val="both"/>
        <w:rPr>
          <w:sz w:val="22"/>
          <w:szCs w:val="22"/>
        </w:rPr>
      </w:pPr>
    </w:p>
    <w:p w:rsidR="00590139" w:rsidRPr="00C744DB" w:rsidRDefault="00590139" w:rsidP="00590139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 xml:space="preserve">требования к профессиональным знаниям и умениям: </w:t>
      </w:r>
    </w:p>
    <w:p w:rsidR="00590139" w:rsidRPr="00C744DB" w:rsidRDefault="00590139" w:rsidP="00590139">
      <w:pPr>
        <w:tabs>
          <w:tab w:val="left" w:pos="709"/>
        </w:tabs>
        <w:jc w:val="both"/>
        <w:rPr>
          <w:b/>
          <w:i/>
          <w:sz w:val="22"/>
          <w:szCs w:val="22"/>
        </w:rPr>
      </w:pPr>
    </w:p>
    <w:p w:rsidR="00590139" w:rsidRPr="00C744DB" w:rsidRDefault="00590139" w:rsidP="00590139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в сфере  законодательства Российской Федерации: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Налоговый кодекс Российской Федерации;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Кодекс Российской Федерации об административных правонарушениях;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Федеральный закон от 08 августа 2001 г. № 129-ФЗ «О государственной регистрации юридических лиц и индивидуальных предпринимателей» (с изменениями и дополнениями);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 Федеральный закон от 06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Федеральный закон от 09 февраля 2009 г. № 8-ФЗ «Об обеспечении доступа к информации о деятельности государственных органов и органов местного самоуправления»;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6) Федеральный закон от 27 июля 2010 г. № 210-ФЗ «Об организации предоставления государственных и муниципальных услуг»;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lastRenderedPageBreak/>
        <w:t>7) Федеральный закон от 28 декабря 2013 г.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8) Закон Российской Федерации от 21 марта 1991 г. № 943-1 «О налоговых органах Российской Федерации»;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9) Федеральный закон Российской Федерации от 27 июля 2006 г. №152-ФЗ «О персональных данных»;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10) Федеральный закон Российской Федерации от 6 апреля 2011 г. № 63-ФЗ «Об электронной подписи»;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11) Указ Президента Российской Федерации от 7 мая 2012 г. № 601 «Об основных направлениях совершенствования системы государственного управления»;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12) Указ Президента Российской Федерации от 11 августа 2016 г. №403 «Об Основных направлениях развития государственной гражданской службы Российской Федерации на 2016¬2018 годы»;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13) постановление Правительства Российской Федерации от 30 сентября 2004 г. № 506 «Об утверждении Положения о Федеральной налоговой службе»;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14) Распоряжение ФНС России от 28.02.2017 № 35дсп@ «Об утверждении Временного порядка организации внутреннего аудита в Федеральной налоговой службе».</w:t>
      </w:r>
    </w:p>
    <w:p w:rsidR="00590139" w:rsidRPr="00C744DB" w:rsidRDefault="00590139" w:rsidP="00590139">
      <w:pPr>
        <w:tabs>
          <w:tab w:val="left" w:pos="709"/>
        </w:tabs>
        <w:jc w:val="both"/>
        <w:rPr>
          <w:b/>
          <w:i/>
          <w:sz w:val="22"/>
          <w:szCs w:val="22"/>
        </w:rPr>
      </w:pPr>
    </w:p>
    <w:p w:rsidR="00590139" w:rsidRPr="00C744DB" w:rsidRDefault="00590139" w:rsidP="00590139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иные профессиональные знания, должны включать: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основы экономики, финансов и кредита, бухгалтерского и налогового учета;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основы налогообложения;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общие положения о налоговом контроле;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 принципы формирования налоговой системы Российской Федерации;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схемы ухода от налогов;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6) порядок проведения мероприятий налогового контроля;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7)  принципы налогового администрирования.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8)порядок и сроки проведения выездных и камеральных проверок;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9) требования к составлению акта выездной и камеральной проверки;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10) судебно-арбитражная практика в части камеральных и выездных проверок; </w:t>
      </w:r>
    </w:p>
    <w:p w:rsidR="00590139" w:rsidRPr="00C744DB" w:rsidRDefault="00590139" w:rsidP="00590139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590139" w:rsidRPr="00C744DB" w:rsidRDefault="00590139" w:rsidP="00590139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должен обладать следующими профессиональными умениями: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расчетно-экономическая  деятельность в сфере налога на добавленную стоимость;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работа с информационными ресурсами;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bCs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3) работа с базами данных и использование программных продуктов и информационно-аналитических систем при проведении анализа информации и сведений, содержащихся в них, в т.ч. для </w:t>
      </w:r>
      <w:r w:rsidRPr="00C744DB">
        <w:rPr>
          <w:rFonts w:eastAsia="Times New Roman"/>
          <w:bCs/>
          <w:snapToGrid w:val="0"/>
          <w:lang w:eastAsia="ru-RU"/>
        </w:rPr>
        <w:t xml:space="preserve">установления </w:t>
      </w:r>
      <w:proofErr w:type="spellStart"/>
      <w:r w:rsidRPr="00C744DB">
        <w:rPr>
          <w:rFonts w:eastAsia="Times New Roman"/>
          <w:bCs/>
          <w:snapToGrid w:val="0"/>
          <w:lang w:eastAsia="ru-RU"/>
        </w:rPr>
        <w:t>выгодоприобретателей</w:t>
      </w:r>
      <w:proofErr w:type="spellEnd"/>
      <w:r w:rsidRPr="00C744DB">
        <w:rPr>
          <w:rFonts w:eastAsia="Times New Roman"/>
          <w:bCs/>
          <w:snapToGrid w:val="0"/>
          <w:lang w:eastAsia="ru-RU"/>
        </w:rPr>
        <w:t xml:space="preserve"> и участников схем уклонения от налогообложения.</w:t>
      </w:r>
    </w:p>
    <w:p w:rsidR="00590139" w:rsidRPr="00C744DB" w:rsidRDefault="00590139" w:rsidP="00590139">
      <w:pPr>
        <w:ind w:firstLine="567"/>
        <w:rPr>
          <w:sz w:val="28"/>
          <w:szCs w:val="28"/>
          <w:lang w:bidi="en-US"/>
        </w:rPr>
      </w:pPr>
    </w:p>
    <w:p w:rsidR="00590139" w:rsidRPr="00C744DB" w:rsidRDefault="00590139" w:rsidP="00590139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должен обладать следующими функциональными знаниями: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принципов, методов, технологий и механизмов осуществления контроля (надзора);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видов, назначения и технологий организации проверочных процедур;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понятия единого реестра проверок, процедур его формирования;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 института предварительной проверки жалобы и иной информации, поступившей в контрольно-надзорный орган;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 процедуры организации проверки: порядка, этапов, инструментов проведения;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6) ограничений при проведении проверочных процедур;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7) мер, принимаемых по результатам проверки;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8) оснований проведения и особенности внеплановых проверок;</w:t>
      </w:r>
    </w:p>
    <w:p w:rsidR="00590139" w:rsidRPr="00C744DB" w:rsidRDefault="00590139" w:rsidP="00590139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590139" w:rsidRPr="00C744DB" w:rsidRDefault="00590139" w:rsidP="00590139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 xml:space="preserve">должен обладать следующими функциональными умениями: 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изучать и анализировать практику работы территориальных налоговых органов ФНС России;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2) </w:t>
      </w:r>
      <w:r w:rsidRPr="00C744DB">
        <w:rPr>
          <w:rFonts w:eastAsia="Times New Roman"/>
          <w:bCs/>
          <w:snapToGrid w:val="0"/>
          <w:lang w:eastAsia="ru-RU"/>
        </w:rPr>
        <w:t>изучать, анализировать и обобщать практику работы территориальных налоговых органов ФНС России, входящих в состав Южного федерального округа, по пресечению использования схем уклонения от налогообложения в отношении выявленных сложных расхождений, с использованием ПК АСК НДС-2</w:t>
      </w:r>
      <w:r w:rsidRPr="00C744DB">
        <w:rPr>
          <w:rFonts w:eastAsia="Times New Roman"/>
          <w:snapToGrid w:val="0"/>
          <w:lang w:eastAsia="ru-RU"/>
        </w:rPr>
        <w:t>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bCs/>
          <w:snapToGrid w:val="0"/>
          <w:lang w:eastAsia="ru-RU"/>
        </w:rPr>
      </w:pPr>
      <w:r w:rsidRPr="00C744DB">
        <w:rPr>
          <w:rFonts w:eastAsia="Times New Roman"/>
          <w:bCs/>
          <w:snapToGrid w:val="0"/>
          <w:lang w:eastAsia="ru-RU"/>
        </w:rPr>
        <w:t>3) проводить анализ схем уклонения от налогообложения;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bCs/>
          <w:snapToGrid w:val="0"/>
          <w:lang w:eastAsia="ru-RU"/>
        </w:rPr>
      </w:pPr>
      <w:r w:rsidRPr="00C744DB">
        <w:rPr>
          <w:rFonts w:eastAsia="Times New Roman"/>
          <w:bCs/>
          <w:snapToGrid w:val="0"/>
          <w:lang w:eastAsia="ru-RU"/>
        </w:rPr>
        <w:t xml:space="preserve">4) вырабатывать предложения по мерам, направленным на выявление, пресечение и предупреждению данных схем; 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bCs/>
          <w:snapToGrid w:val="0"/>
          <w:lang w:eastAsia="ru-RU"/>
        </w:rPr>
      </w:pPr>
      <w:r w:rsidRPr="00C744DB">
        <w:rPr>
          <w:rFonts w:eastAsia="Times New Roman"/>
          <w:bCs/>
          <w:snapToGrid w:val="0"/>
          <w:lang w:eastAsia="ru-RU"/>
        </w:rPr>
        <w:lastRenderedPageBreak/>
        <w:t xml:space="preserve">5) определять </w:t>
      </w:r>
      <w:proofErr w:type="spellStart"/>
      <w:r w:rsidRPr="00C744DB">
        <w:rPr>
          <w:rFonts w:eastAsia="Times New Roman"/>
          <w:bCs/>
          <w:snapToGrid w:val="0"/>
          <w:lang w:eastAsia="ru-RU"/>
        </w:rPr>
        <w:t>выгодоприобретателя</w:t>
      </w:r>
      <w:proofErr w:type="spellEnd"/>
      <w:r w:rsidRPr="00C744DB">
        <w:rPr>
          <w:rFonts w:eastAsia="Times New Roman"/>
          <w:bCs/>
          <w:snapToGrid w:val="0"/>
          <w:lang w:eastAsia="ru-RU"/>
        </w:rPr>
        <w:t>, корректировать (при необходимости) признаки схемы уклонения от налогообложения;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bCs/>
          <w:snapToGrid w:val="0"/>
          <w:lang w:eastAsia="ru-RU"/>
        </w:rPr>
      </w:pPr>
      <w:r w:rsidRPr="00C744DB">
        <w:rPr>
          <w:rFonts w:eastAsia="Times New Roman"/>
          <w:bCs/>
          <w:snapToGrid w:val="0"/>
          <w:lang w:eastAsia="ru-RU"/>
        </w:rPr>
        <w:t xml:space="preserve">6) оценивать  корректность выводов налоговых органов о невозможности установления </w:t>
      </w:r>
      <w:proofErr w:type="spellStart"/>
      <w:r w:rsidRPr="00C744DB">
        <w:rPr>
          <w:rFonts w:eastAsia="Times New Roman"/>
          <w:bCs/>
          <w:snapToGrid w:val="0"/>
          <w:lang w:eastAsia="ru-RU"/>
        </w:rPr>
        <w:t>выгодоприобретателя</w:t>
      </w:r>
      <w:proofErr w:type="spellEnd"/>
      <w:r w:rsidRPr="00C744DB">
        <w:rPr>
          <w:rFonts w:eastAsia="Times New Roman"/>
          <w:bCs/>
          <w:snapToGrid w:val="0"/>
          <w:lang w:eastAsia="ru-RU"/>
        </w:rPr>
        <w:t>.</w:t>
      </w:r>
    </w:p>
    <w:p w:rsidR="00590139" w:rsidRPr="00C744DB" w:rsidRDefault="00590139" w:rsidP="00590139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590139" w:rsidRPr="00C744DB" w:rsidRDefault="00590139" w:rsidP="00590139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C744DB">
        <w:rPr>
          <w:rFonts w:ascii="Times New Roman" w:hAnsi="Times New Roman" w:cs="Times New Roman"/>
          <w:b/>
          <w:sz w:val="22"/>
          <w:szCs w:val="22"/>
        </w:rPr>
        <w:t>Краткий перечень должностных обязанностей</w:t>
      </w:r>
      <w:r w:rsidR="00BE6F83" w:rsidRPr="00C744DB">
        <w:rPr>
          <w:rFonts w:ascii="Times New Roman" w:hAnsi="Times New Roman" w:cs="Times New Roman"/>
          <w:b/>
          <w:sz w:val="22"/>
          <w:szCs w:val="22"/>
        </w:rPr>
        <w:t xml:space="preserve"> консультанта контрольно-аналитического отдела</w:t>
      </w:r>
      <w:r w:rsidRPr="00C744DB">
        <w:rPr>
          <w:rFonts w:ascii="Times New Roman" w:hAnsi="Times New Roman" w:cs="Times New Roman"/>
          <w:b/>
          <w:sz w:val="22"/>
          <w:szCs w:val="22"/>
        </w:rPr>
        <w:t>:</w:t>
      </w:r>
    </w:p>
    <w:p w:rsidR="00BE6F83" w:rsidRPr="00C744DB" w:rsidRDefault="00BE6F83" w:rsidP="00BE6F83">
      <w:pPr>
        <w:pStyle w:val="Doc-0"/>
        <w:spacing w:line="240" w:lineRule="auto"/>
        <w:ind w:left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- координация действий Управлений ФНС России по субъектам</w:t>
      </w:r>
      <w:r w:rsidRPr="00C744DB">
        <w:rPr>
          <w:rFonts w:eastAsia="Times New Roman"/>
          <w:bCs/>
          <w:snapToGrid w:val="0"/>
          <w:lang w:eastAsia="ru-RU"/>
        </w:rPr>
        <w:t xml:space="preserve"> Российской Федерации</w:t>
      </w:r>
      <w:r w:rsidRPr="00C744DB">
        <w:rPr>
          <w:rFonts w:eastAsia="Times New Roman"/>
          <w:snapToGrid w:val="0"/>
          <w:lang w:eastAsia="ru-RU"/>
        </w:rPr>
        <w:t xml:space="preserve">, входящим в состав Южного федерального округа, по отработке сложных расхождений при возникновении у них спорных вопросов при определении </w:t>
      </w:r>
      <w:proofErr w:type="spellStart"/>
      <w:r w:rsidRPr="00C744DB">
        <w:rPr>
          <w:rFonts w:eastAsia="Times New Roman"/>
          <w:snapToGrid w:val="0"/>
          <w:lang w:eastAsia="ru-RU"/>
        </w:rPr>
        <w:t>выгодоприобретателей</w:t>
      </w:r>
      <w:proofErr w:type="spellEnd"/>
      <w:r w:rsidRPr="00C744DB">
        <w:rPr>
          <w:rFonts w:eastAsia="Times New Roman"/>
          <w:snapToGrid w:val="0"/>
          <w:lang w:eastAsia="ru-RU"/>
        </w:rPr>
        <w:t>;</w:t>
      </w:r>
    </w:p>
    <w:p w:rsidR="00BE6F83" w:rsidRPr="00C744DB" w:rsidRDefault="00BE6F83" w:rsidP="00BE6F83">
      <w:pPr>
        <w:pStyle w:val="Doc-0"/>
        <w:spacing w:line="240" w:lineRule="auto"/>
        <w:ind w:left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- проведение оценки эффективности работы территориальных налоговых органов ФНС России, входящих в Южный федеральный округ, по отработке сложных расхождений на основании отчетности, представляемой Управлениями, входящими в состав Южного федерального округа;</w:t>
      </w:r>
    </w:p>
    <w:p w:rsidR="00BE6F83" w:rsidRPr="00C744DB" w:rsidRDefault="00BE6F83" w:rsidP="00BE6F83">
      <w:pPr>
        <w:pStyle w:val="Doc-0"/>
        <w:spacing w:line="240" w:lineRule="auto"/>
        <w:ind w:left="0"/>
        <w:rPr>
          <w:rFonts w:eastAsia="Times New Roman"/>
          <w:bCs/>
          <w:snapToGrid w:val="0"/>
          <w:lang w:eastAsia="ru-RU"/>
        </w:rPr>
      </w:pPr>
      <w:r w:rsidRPr="00C744DB">
        <w:rPr>
          <w:rFonts w:eastAsia="Times New Roman"/>
          <w:bCs/>
          <w:snapToGrid w:val="0"/>
          <w:lang w:eastAsia="ru-RU"/>
        </w:rPr>
        <w:t>- формирование отчетов по отработке сложных расхождений по Управлениям ФНС России</w:t>
      </w:r>
      <w:r w:rsidRPr="00C744DB">
        <w:rPr>
          <w:rFonts w:eastAsia="Times New Roman"/>
          <w:snapToGrid w:val="0"/>
          <w:lang w:eastAsia="ru-RU"/>
        </w:rPr>
        <w:t xml:space="preserve"> по субъектам</w:t>
      </w:r>
      <w:r w:rsidRPr="00C744DB">
        <w:rPr>
          <w:rFonts w:eastAsia="Times New Roman"/>
          <w:bCs/>
          <w:snapToGrid w:val="0"/>
          <w:lang w:eastAsia="ru-RU"/>
        </w:rPr>
        <w:t xml:space="preserve"> Российской Федерации, входящим в состав Южного федерального округа;</w:t>
      </w:r>
    </w:p>
    <w:p w:rsidR="00BE6F83" w:rsidRPr="00C744DB" w:rsidRDefault="00BE6F83" w:rsidP="00BE6F83">
      <w:pPr>
        <w:pStyle w:val="Doc-0"/>
        <w:spacing w:line="240" w:lineRule="auto"/>
        <w:ind w:left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-формирование и направление аналитических материалов по отработке сложных расхождений Управлениями ФНС России по субъектам</w:t>
      </w:r>
      <w:r w:rsidRPr="00C744DB">
        <w:rPr>
          <w:rFonts w:eastAsia="Times New Roman"/>
          <w:bCs/>
          <w:snapToGrid w:val="0"/>
          <w:lang w:eastAsia="ru-RU"/>
        </w:rPr>
        <w:t xml:space="preserve"> Российской Федерации</w:t>
      </w:r>
      <w:r w:rsidRPr="00C744DB">
        <w:rPr>
          <w:rFonts w:eastAsia="Times New Roman"/>
          <w:snapToGrid w:val="0"/>
          <w:lang w:eastAsia="ru-RU"/>
        </w:rPr>
        <w:t>, входящим в состав Южного федерального округа, в Межрегиональную инспекцию Федеральной налоговой службы по камеральному контролю;</w:t>
      </w:r>
    </w:p>
    <w:p w:rsidR="00BE6F83" w:rsidRPr="00C744DB" w:rsidRDefault="00BE6F83" w:rsidP="00BE6F83">
      <w:pPr>
        <w:pStyle w:val="Doc-0"/>
        <w:spacing w:line="240" w:lineRule="auto"/>
        <w:ind w:left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- проведение анализа схем уклонения от налогообложения, подготовка аналитических материалов, выработка предложений по мерам, направленным на выявление, пресечение и предупреждению данных схем и направление материалов на реализацию в Управление ФНС России по месту постановки </w:t>
      </w:r>
      <w:proofErr w:type="spellStart"/>
      <w:r w:rsidRPr="00C744DB">
        <w:rPr>
          <w:rFonts w:eastAsia="Times New Roman"/>
          <w:snapToGrid w:val="0"/>
          <w:lang w:eastAsia="ru-RU"/>
        </w:rPr>
        <w:t>выгодоприобретателя</w:t>
      </w:r>
      <w:proofErr w:type="spellEnd"/>
      <w:r w:rsidRPr="00C744DB">
        <w:rPr>
          <w:rFonts w:eastAsia="Times New Roman"/>
          <w:snapToGrid w:val="0"/>
          <w:lang w:eastAsia="ru-RU"/>
        </w:rPr>
        <w:t>;</w:t>
      </w:r>
    </w:p>
    <w:p w:rsidR="00BE6F83" w:rsidRPr="00C744DB" w:rsidRDefault="00BE6F83" w:rsidP="00BE6F83">
      <w:pPr>
        <w:pStyle w:val="Doc-0"/>
        <w:spacing w:line="240" w:lineRule="auto"/>
        <w:ind w:left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- определение </w:t>
      </w:r>
      <w:proofErr w:type="spellStart"/>
      <w:r w:rsidRPr="00C744DB">
        <w:rPr>
          <w:rFonts w:eastAsia="Times New Roman"/>
          <w:snapToGrid w:val="0"/>
          <w:lang w:eastAsia="ru-RU"/>
        </w:rPr>
        <w:t>выгодоприобретателя</w:t>
      </w:r>
      <w:proofErr w:type="spellEnd"/>
      <w:r w:rsidRPr="00C744DB">
        <w:rPr>
          <w:rFonts w:eastAsia="Times New Roman"/>
          <w:snapToGrid w:val="0"/>
          <w:lang w:eastAsia="ru-RU"/>
        </w:rPr>
        <w:t>, корректировка (при необходимости) признака схемы уклонения от налогообложения, закрепление ролей;</w:t>
      </w:r>
    </w:p>
    <w:p w:rsidR="00BE6F83" w:rsidRPr="00C744DB" w:rsidRDefault="00BE6F83" w:rsidP="00BE6F83">
      <w:pPr>
        <w:pStyle w:val="Doc-0"/>
        <w:spacing w:line="240" w:lineRule="auto"/>
        <w:ind w:left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- оценка  корректности выводов налоговых органов, входящих в Южный федеральный округ, о невозможности установления </w:t>
      </w:r>
      <w:proofErr w:type="spellStart"/>
      <w:r w:rsidRPr="00C744DB">
        <w:rPr>
          <w:rFonts w:eastAsia="Times New Roman"/>
          <w:snapToGrid w:val="0"/>
          <w:lang w:eastAsia="ru-RU"/>
        </w:rPr>
        <w:t>выгодоприобретателя</w:t>
      </w:r>
      <w:proofErr w:type="spellEnd"/>
      <w:r w:rsidRPr="00C744DB">
        <w:rPr>
          <w:rFonts w:eastAsia="Times New Roman"/>
          <w:snapToGrid w:val="0"/>
          <w:lang w:eastAsia="ru-RU"/>
        </w:rPr>
        <w:t>;</w:t>
      </w:r>
    </w:p>
    <w:p w:rsidR="00BE6F83" w:rsidRPr="00C744DB" w:rsidRDefault="00BE6F83" w:rsidP="00BE6F83">
      <w:pPr>
        <w:pStyle w:val="Doc-0"/>
        <w:spacing w:line="240" w:lineRule="auto"/>
        <w:ind w:left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- согласование мотивированных заключений Управлений ФНС России по субъектам</w:t>
      </w:r>
      <w:r w:rsidRPr="00C744DB">
        <w:rPr>
          <w:rFonts w:eastAsia="Times New Roman"/>
          <w:bCs/>
          <w:snapToGrid w:val="0"/>
          <w:lang w:eastAsia="ru-RU"/>
        </w:rPr>
        <w:t xml:space="preserve"> Российской Федерации</w:t>
      </w:r>
      <w:r w:rsidRPr="00C744DB">
        <w:rPr>
          <w:rFonts w:eastAsia="Times New Roman"/>
          <w:snapToGrid w:val="0"/>
          <w:lang w:eastAsia="ru-RU"/>
        </w:rPr>
        <w:t xml:space="preserve">, входящим в состав Южного федерального округа,  о невозможности установления </w:t>
      </w:r>
      <w:proofErr w:type="spellStart"/>
      <w:r w:rsidRPr="00C744DB">
        <w:rPr>
          <w:rFonts w:eastAsia="Times New Roman"/>
          <w:snapToGrid w:val="0"/>
          <w:lang w:eastAsia="ru-RU"/>
        </w:rPr>
        <w:t>выгодоприобретателя</w:t>
      </w:r>
      <w:proofErr w:type="spellEnd"/>
      <w:r w:rsidRPr="00C744DB">
        <w:rPr>
          <w:rFonts w:eastAsia="Times New Roman"/>
          <w:snapToGrid w:val="0"/>
          <w:lang w:eastAsia="ru-RU"/>
        </w:rPr>
        <w:t>;</w:t>
      </w:r>
    </w:p>
    <w:p w:rsidR="00BE6F83" w:rsidRPr="00C744DB" w:rsidRDefault="00BE6F83" w:rsidP="00BE6F83">
      <w:pPr>
        <w:pStyle w:val="Doc-0"/>
        <w:spacing w:line="240" w:lineRule="auto"/>
        <w:ind w:left="0"/>
        <w:rPr>
          <w:rFonts w:eastAsia="Times New Roman"/>
          <w:bCs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- организация и осуществление взаимодействия (при необходимости) с правоохранительными, надзорными и иными контролирующими органами по вопросам, отнесенным к компетенции отдела.</w:t>
      </w:r>
    </w:p>
    <w:p w:rsidR="005F25A2" w:rsidRPr="00C744DB" w:rsidRDefault="005F25A2" w:rsidP="00BE6F83">
      <w:pPr>
        <w:pStyle w:val="Doc-0"/>
        <w:spacing w:line="240" w:lineRule="auto"/>
        <w:ind w:left="567" w:firstLine="0"/>
        <w:rPr>
          <w:rFonts w:eastAsia="Times New Roman"/>
          <w:bCs/>
          <w:snapToGrid w:val="0"/>
          <w:lang w:eastAsia="ru-RU"/>
        </w:rPr>
      </w:pPr>
    </w:p>
    <w:p w:rsidR="00BE6F83" w:rsidRPr="00C744DB" w:rsidRDefault="00BE6F83" w:rsidP="00BE6F83">
      <w:pPr>
        <w:pStyle w:val="af1"/>
        <w:numPr>
          <w:ilvl w:val="0"/>
          <w:numId w:val="3"/>
        </w:numPr>
        <w:spacing w:line="270" w:lineRule="atLeast"/>
        <w:jc w:val="both"/>
        <w:rPr>
          <w:b/>
          <w:i/>
          <w:sz w:val="22"/>
          <w:szCs w:val="22"/>
          <w:u w:val="single"/>
        </w:rPr>
      </w:pPr>
      <w:r w:rsidRPr="00C744DB">
        <w:rPr>
          <w:b/>
          <w:i/>
          <w:sz w:val="22"/>
          <w:szCs w:val="22"/>
          <w:u w:val="single"/>
        </w:rPr>
        <w:t>Старшего специалиста 1 разряда отдела финансового и общего обеспечения</w:t>
      </w:r>
    </w:p>
    <w:p w:rsidR="00BE6F83" w:rsidRPr="00C744DB" w:rsidRDefault="00BE6F83" w:rsidP="00BE6F83">
      <w:pPr>
        <w:spacing w:line="270" w:lineRule="atLeast"/>
        <w:jc w:val="both"/>
        <w:rPr>
          <w:b/>
          <w:i/>
          <w:sz w:val="22"/>
          <w:szCs w:val="22"/>
          <w:u w:val="single"/>
        </w:rPr>
      </w:pPr>
    </w:p>
    <w:p w:rsidR="00C22061" w:rsidRPr="00C744DB" w:rsidRDefault="00BE6F83" w:rsidP="00C22061">
      <w:pPr>
        <w:ind w:firstLine="360"/>
        <w:jc w:val="both"/>
        <w:rPr>
          <w:sz w:val="22"/>
          <w:szCs w:val="22"/>
        </w:rPr>
      </w:pPr>
      <w:r w:rsidRPr="00C744DB">
        <w:rPr>
          <w:b/>
          <w:i/>
          <w:sz w:val="22"/>
          <w:szCs w:val="22"/>
        </w:rPr>
        <w:t xml:space="preserve">требования </w:t>
      </w:r>
      <w:r w:rsidRPr="00C744DB">
        <w:rPr>
          <w:b/>
          <w:bCs/>
          <w:i/>
          <w:iCs/>
          <w:sz w:val="22"/>
          <w:szCs w:val="22"/>
        </w:rPr>
        <w:t>к уровню профессионального образования</w:t>
      </w:r>
      <w:r w:rsidR="00C22061" w:rsidRPr="00C744DB">
        <w:rPr>
          <w:sz w:val="28"/>
          <w:szCs w:val="28"/>
        </w:rPr>
        <w:t xml:space="preserve"> </w:t>
      </w:r>
      <w:r w:rsidR="00C22061" w:rsidRPr="00C744DB">
        <w:rPr>
          <w:sz w:val="22"/>
          <w:szCs w:val="22"/>
        </w:rPr>
        <w:t>среднее профессиональное образование по направлению: «Документоведение», «Экономика»,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BE6F83" w:rsidRPr="00C744DB" w:rsidRDefault="00BE6F83" w:rsidP="00C22061">
      <w:pPr>
        <w:pStyle w:val="af1"/>
        <w:ind w:left="0" w:firstLine="567"/>
        <w:jc w:val="both"/>
        <w:rPr>
          <w:sz w:val="22"/>
          <w:szCs w:val="22"/>
        </w:rPr>
      </w:pPr>
    </w:p>
    <w:p w:rsidR="00BE6F83" w:rsidRPr="00C744DB" w:rsidRDefault="00BE6F83" w:rsidP="00BE6F83">
      <w:pPr>
        <w:jc w:val="both"/>
        <w:rPr>
          <w:sz w:val="22"/>
          <w:szCs w:val="22"/>
        </w:rPr>
      </w:pPr>
      <w:r w:rsidRPr="00C744DB">
        <w:rPr>
          <w:b/>
          <w:i/>
          <w:sz w:val="22"/>
          <w:szCs w:val="22"/>
        </w:rPr>
        <w:tab/>
        <w:t>требования к стажу гражданской службы или работы по специальности направлению подготовки:</w:t>
      </w:r>
      <w:r w:rsidRPr="00C744DB">
        <w:rPr>
          <w:i/>
          <w:sz w:val="22"/>
          <w:szCs w:val="22"/>
        </w:rPr>
        <w:t xml:space="preserve">  </w:t>
      </w:r>
      <w:r w:rsidRPr="00C744DB">
        <w:rPr>
          <w:sz w:val="22"/>
          <w:szCs w:val="22"/>
        </w:rPr>
        <w:t>не предъявляются;</w:t>
      </w:r>
    </w:p>
    <w:p w:rsidR="00BE6F83" w:rsidRPr="00C744DB" w:rsidRDefault="00BE6F83" w:rsidP="00BE6F83">
      <w:pPr>
        <w:jc w:val="both"/>
        <w:rPr>
          <w:sz w:val="22"/>
          <w:szCs w:val="22"/>
        </w:rPr>
      </w:pPr>
    </w:p>
    <w:p w:rsidR="00BE6F83" w:rsidRPr="00C744DB" w:rsidRDefault="00BE6F83" w:rsidP="00BE6F83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базовые квалификационные требования к знаниям и умениям:</w:t>
      </w:r>
    </w:p>
    <w:p w:rsidR="00BE6F83" w:rsidRPr="00C744DB" w:rsidRDefault="00BE6F83" w:rsidP="00BE6F83">
      <w:pPr>
        <w:ind w:firstLine="567"/>
        <w:jc w:val="both"/>
        <w:rPr>
          <w:sz w:val="22"/>
          <w:szCs w:val="22"/>
        </w:rPr>
      </w:pPr>
      <w:r w:rsidRPr="00C744DB">
        <w:rPr>
          <w:sz w:val="22"/>
          <w:szCs w:val="22"/>
        </w:rPr>
        <w:t>должен обладать следующими базовыми знаниями и умениями:</w:t>
      </w:r>
    </w:p>
    <w:p w:rsidR="00C22061" w:rsidRPr="00C744DB" w:rsidRDefault="00C22061" w:rsidP="00C22061">
      <w:pPr>
        <w:ind w:firstLine="567"/>
        <w:jc w:val="both"/>
        <w:rPr>
          <w:sz w:val="22"/>
          <w:szCs w:val="22"/>
        </w:rPr>
      </w:pPr>
      <w:r w:rsidRPr="00C744DB">
        <w:rPr>
          <w:sz w:val="22"/>
          <w:szCs w:val="22"/>
        </w:rPr>
        <w:t>должен обладать следующими базовыми знаниями и умениями:</w:t>
      </w:r>
    </w:p>
    <w:p w:rsidR="00C22061" w:rsidRPr="00C744DB" w:rsidRDefault="00C22061" w:rsidP="00C2206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1) знанием государственного языка Российской Федерации (русского языка);</w:t>
      </w:r>
    </w:p>
    <w:p w:rsidR="00C22061" w:rsidRPr="00C744DB" w:rsidRDefault="00C22061" w:rsidP="00C2206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2) знаниями основ:</w:t>
      </w:r>
    </w:p>
    <w:p w:rsidR="00C22061" w:rsidRPr="00C744DB" w:rsidRDefault="00C22061" w:rsidP="00C2206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а) Конституции Российской Федерации;</w:t>
      </w:r>
    </w:p>
    <w:p w:rsidR="00C22061" w:rsidRPr="00C744DB" w:rsidRDefault="00C22061" w:rsidP="00C2206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б) Федерального закона от 27 мая 2003 г. № 58-ФЗ «О системе государственной службы Российской Федерации»;</w:t>
      </w:r>
    </w:p>
    <w:p w:rsidR="00C22061" w:rsidRPr="00C744DB" w:rsidRDefault="00C22061" w:rsidP="00C2206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в) Федерального закона от 27 июля 2004 г. № 79-ФЗ «О государственной гражданской службе Российской Федерации»;</w:t>
      </w:r>
    </w:p>
    <w:p w:rsidR="00C22061" w:rsidRPr="00C744DB" w:rsidRDefault="00C22061" w:rsidP="00C2206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г) Федерального закона от 25 декабря 2008 г. № 273-ФЗ  «О противодействии коррупции»;</w:t>
      </w:r>
    </w:p>
    <w:p w:rsidR="00C22061" w:rsidRPr="00C744DB" w:rsidRDefault="00C22061" w:rsidP="00C2206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3) знаниями и умения в области информационно-коммуникационных технологий.</w:t>
      </w:r>
    </w:p>
    <w:p w:rsidR="00C22061" w:rsidRPr="00C744DB" w:rsidRDefault="00C22061" w:rsidP="00C2206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Общие умения:</w:t>
      </w:r>
    </w:p>
    <w:p w:rsidR="00C22061" w:rsidRPr="00C744DB" w:rsidRDefault="00C22061" w:rsidP="00C2206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- умение мыслить системно;</w:t>
      </w:r>
    </w:p>
    <w:p w:rsidR="00C22061" w:rsidRPr="00C744DB" w:rsidRDefault="00C22061" w:rsidP="00C2206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- умение планировать и рационально использовать рабочее время;</w:t>
      </w:r>
    </w:p>
    <w:p w:rsidR="00C22061" w:rsidRPr="00C744DB" w:rsidRDefault="00C22061" w:rsidP="00C2206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- умение достигать результата;</w:t>
      </w:r>
    </w:p>
    <w:p w:rsidR="00C22061" w:rsidRPr="00C744DB" w:rsidRDefault="00C22061" w:rsidP="00C2206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lastRenderedPageBreak/>
        <w:t>- коммуникативные умения;</w:t>
      </w:r>
    </w:p>
    <w:p w:rsidR="00C22061" w:rsidRPr="00C744DB" w:rsidRDefault="00C22061" w:rsidP="00C2206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- умение работать в стрессовых условиях;</w:t>
      </w:r>
    </w:p>
    <w:p w:rsidR="00C22061" w:rsidRPr="00C744DB" w:rsidRDefault="00C22061" w:rsidP="00C2206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- умение совершенствовать свой профессиональный уровень.</w:t>
      </w:r>
    </w:p>
    <w:p w:rsidR="00C22061" w:rsidRPr="00C744DB" w:rsidRDefault="00C22061" w:rsidP="00C2206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Управленческие умения:</w:t>
      </w:r>
    </w:p>
    <w:p w:rsidR="00C22061" w:rsidRPr="00C744DB" w:rsidRDefault="00C22061" w:rsidP="00C2206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- эффективно планировать работу;</w:t>
      </w:r>
    </w:p>
    <w:p w:rsidR="00C22061" w:rsidRPr="00C744DB" w:rsidRDefault="00C22061" w:rsidP="00C2206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- оперативно принимать и реализовывать управленческие решения;</w:t>
      </w:r>
    </w:p>
    <w:p w:rsidR="00C22061" w:rsidRPr="00C744DB" w:rsidRDefault="00C22061" w:rsidP="00C2206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- вести деловые переговоры с представителями государственных органов, органов местного самоуправления, организаций;</w:t>
      </w:r>
    </w:p>
    <w:p w:rsidR="00C22061" w:rsidRPr="00C744DB" w:rsidRDefault="00C22061" w:rsidP="00C2206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- соблюдать этику делового общения.</w:t>
      </w:r>
    </w:p>
    <w:p w:rsidR="00BE6F83" w:rsidRPr="00C744DB" w:rsidRDefault="00BE6F83" w:rsidP="00BE6F83">
      <w:pPr>
        <w:tabs>
          <w:tab w:val="left" w:pos="567"/>
        </w:tabs>
        <w:jc w:val="both"/>
        <w:rPr>
          <w:sz w:val="22"/>
          <w:szCs w:val="22"/>
        </w:rPr>
      </w:pPr>
    </w:p>
    <w:p w:rsidR="00BE6F83" w:rsidRPr="00C744DB" w:rsidRDefault="00BE6F83" w:rsidP="00BE6F83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 xml:space="preserve">требования к профессиональным знаниям и умениям: </w:t>
      </w:r>
    </w:p>
    <w:p w:rsidR="00BE6F83" w:rsidRPr="00C744DB" w:rsidRDefault="00BE6F83" w:rsidP="00BE6F83">
      <w:pPr>
        <w:tabs>
          <w:tab w:val="left" w:pos="709"/>
        </w:tabs>
        <w:jc w:val="both"/>
        <w:rPr>
          <w:b/>
          <w:i/>
          <w:sz w:val="22"/>
          <w:szCs w:val="22"/>
        </w:rPr>
      </w:pPr>
    </w:p>
    <w:p w:rsidR="00BE6F83" w:rsidRPr="00C744DB" w:rsidRDefault="00BE6F83" w:rsidP="00BE6F83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в сфере  законодательства Российской Федерации: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Гражданский кодекс Российской Федерации;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2)Трудовой кодекс Российской Федерации, часть 1, раздел 1, глава 14, ст. 87.;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Федеральный закон от 27 июля 2004 г. № 79-ФЗ «О государственной гражданской службе Российской Федерации»;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 Федеральный закон от 21 июля 1993 г. № 5485-I «О государственной тайне»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bookmarkStart w:id="4" w:name="_Toc477362712"/>
      <w:r w:rsidRPr="00C744DB">
        <w:rPr>
          <w:rFonts w:eastAsia="Times New Roman"/>
          <w:snapToGrid w:val="0"/>
          <w:lang w:eastAsia="ru-RU"/>
        </w:rPr>
        <w:t>5) Указ Президента Российской Федерации от 21 мая 2012 г. № 636  «О структуре федеральных органов исполнительной власти»;</w:t>
      </w:r>
      <w:bookmarkEnd w:id="4"/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Указ Президента Российской Федерации от 31 декабря 1993 г. № 2334 </w:t>
      </w:r>
      <w:r w:rsidRPr="00C744DB">
        <w:rPr>
          <w:rFonts w:eastAsia="Times New Roman"/>
          <w:snapToGrid w:val="0"/>
          <w:lang w:eastAsia="ru-RU"/>
        </w:rPr>
        <w:br/>
        <w:t>«О дополнительных гарантиях прав граждан на информацию»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bookmarkStart w:id="5" w:name="_Toc477362713"/>
      <w:r w:rsidRPr="00C744DB">
        <w:rPr>
          <w:rFonts w:eastAsia="Times New Roman"/>
          <w:snapToGrid w:val="0"/>
          <w:lang w:eastAsia="ru-RU"/>
        </w:rPr>
        <w:t>6) Постановление Правительства Российской Федерации от 15 июня 2009 г. № 477  «Об утверждении Правил делопроизводства в федеральных органах исполнительной власти»;</w:t>
      </w:r>
      <w:bookmarkEnd w:id="5"/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BE6F83" w:rsidRPr="00C744DB" w:rsidRDefault="00BE6F83" w:rsidP="00BE6F83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иные профессиональные знания, должны включать: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1)порядок составления планово-отчетной документации; 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основы документационного обеспечения управления</w:t>
      </w:r>
    </w:p>
    <w:p w:rsidR="00BE6F83" w:rsidRPr="00C744DB" w:rsidRDefault="00BE6F83" w:rsidP="00BE6F83">
      <w:pPr>
        <w:pStyle w:val="Style99"/>
        <w:widowControl/>
        <w:tabs>
          <w:tab w:val="left" w:pos="1037"/>
        </w:tabs>
        <w:spacing w:line="317" w:lineRule="exact"/>
        <w:ind w:firstLine="706"/>
        <w:rPr>
          <w:sz w:val="28"/>
          <w:szCs w:val="28"/>
        </w:rPr>
      </w:pPr>
    </w:p>
    <w:p w:rsidR="00BE6F83" w:rsidRPr="00C744DB" w:rsidRDefault="00BE6F83" w:rsidP="00BE6F83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должен обладать следующими профессиональными умениями: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подготовка методических материалов, разъяснений и других материалов;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подготовка отчетов, докладов, тезисов, презентаций;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подготовка разъяснений, в том числе гражданам, по вопросам применения законодательства Российской Федерации в установленной сфере деятельности;</w:t>
      </w:r>
    </w:p>
    <w:p w:rsidR="00C22061" w:rsidRPr="00C744DB" w:rsidRDefault="00C22061" w:rsidP="00BE6F83">
      <w:pPr>
        <w:tabs>
          <w:tab w:val="left" w:pos="709"/>
        </w:tabs>
        <w:jc w:val="both"/>
        <w:rPr>
          <w:b/>
          <w:i/>
          <w:sz w:val="22"/>
          <w:szCs w:val="22"/>
        </w:rPr>
      </w:pPr>
    </w:p>
    <w:p w:rsidR="00BE6F83" w:rsidRPr="00C744DB" w:rsidRDefault="00BE6F83" w:rsidP="00BE6F83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должен обладать следующими функциональными знаниями: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принципов, методов, технологии и механизмов осуществления контроля (надзора);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видов, назначения и технологии организации проверочных процедур;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понятия единого реестра проверок, процедуры его формирования;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 института предварительной проверки жалобы и иной информации, поступившей в контрольно-надзорный орган;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 процедуры организации проверки: порядка, этапов, инструментов проведения;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6) ограничений при проведении проверочных процедур;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7) мер, принимаемых по результатам проверки;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8) оснований проведения и особенностей внеплановых проверок.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BE6F83" w:rsidRPr="00C744DB" w:rsidRDefault="00BE6F83" w:rsidP="00BE6F83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 xml:space="preserve">должен обладать следующими функциональными умениями: 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централизованной и смешанной формы ведения делопроизводства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системы взаимодействия в рамках внутриведомственного и межведомственного электронного документооборота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 приема, учета, обработки и регистрации корреспонденции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работы со сведениями ДСП, ведение делопроизводства с ДСП документами.</w:t>
      </w:r>
    </w:p>
    <w:p w:rsidR="00BE6F83" w:rsidRPr="00C744DB" w:rsidRDefault="00BE6F83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BE6F83" w:rsidRPr="00C744DB" w:rsidRDefault="00BE6F83" w:rsidP="00BE6F83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C744DB">
        <w:rPr>
          <w:rFonts w:ascii="Times New Roman" w:hAnsi="Times New Roman" w:cs="Times New Roman"/>
          <w:b/>
          <w:sz w:val="22"/>
          <w:szCs w:val="22"/>
        </w:rPr>
        <w:t xml:space="preserve">Краткий перечень должностных обязанностей </w:t>
      </w:r>
      <w:r w:rsidR="00C22061" w:rsidRPr="00C744DB">
        <w:rPr>
          <w:rFonts w:ascii="Times New Roman" w:hAnsi="Times New Roman" w:cs="Times New Roman"/>
          <w:b/>
          <w:sz w:val="22"/>
          <w:szCs w:val="22"/>
        </w:rPr>
        <w:t>старшего специалиста</w:t>
      </w:r>
      <w:r w:rsidR="00E75DF0" w:rsidRPr="00C744DB">
        <w:rPr>
          <w:rFonts w:ascii="Times New Roman" w:hAnsi="Times New Roman" w:cs="Times New Roman"/>
          <w:b/>
          <w:sz w:val="22"/>
          <w:szCs w:val="22"/>
        </w:rPr>
        <w:t xml:space="preserve"> 1 разряда</w:t>
      </w:r>
      <w:r w:rsidR="00C22061" w:rsidRPr="00C744DB">
        <w:rPr>
          <w:rFonts w:ascii="Times New Roman" w:hAnsi="Times New Roman" w:cs="Times New Roman"/>
          <w:b/>
          <w:sz w:val="22"/>
          <w:szCs w:val="22"/>
        </w:rPr>
        <w:t xml:space="preserve"> отдела финансового и общего обеспечения</w:t>
      </w:r>
      <w:r w:rsidRPr="00C744DB">
        <w:rPr>
          <w:rFonts w:ascii="Times New Roman" w:hAnsi="Times New Roman" w:cs="Times New Roman"/>
          <w:b/>
          <w:sz w:val="22"/>
          <w:szCs w:val="22"/>
        </w:rPr>
        <w:t>:</w:t>
      </w:r>
    </w:p>
    <w:p w:rsidR="00C22061" w:rsidRPr="00C744DB" w:rsidRDefault="00BE6F83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snapToGrid w:val="0"/>
        </w:rPr>
        <w:tab/>
      </w:r>
      <w:r w:rsidR="00C22061" w:rsidRPr="00C744DB">
        <w:rPr>
          <w:rFonts w:eastAsia="Times New Roman"/>
          <w:snapToGrid w:val="0"/>
          <w:lang w:eastAsia="ru-RU"/>
        </w:rPr>
        <w:t xml:space="preserve">- осуществление приема, регистрации и отправки корреспонденции,  регистрация корреспонденции, как посредством </w:t>
      </w:r>
      <w:proofErr w:type="spellStart"/>
      <w:r w:rsidR="00C22061" w:rsidRPr="00C744DB">
        <w:rPr>
          <w:rFonts w:eastAsia="Times New Roman"/>
          <w:snapToGrid w:val="0"/>
          <w:lang w:eastAsia="ru-RU"/>
        </w:rPr>
        <w:t>СЭД-Регион</w:t>
      </w:r>
      <w:proofErr w:type="spellEnd"/>
      <w:r w:rsidR="00C22061" w:rsidRPr="00C744DB">
        <w:rPr>
          <w:rFonts w:eastAsia="Times New Roman"/>
          <w:snapToGrid w:val="0"/>
          <w:lang w:eastAsia="ru-RU"/>
        </w:rPr>
        <w:t>, так и другими средствами (фельдъегерская связь, факс и др.);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lastRenderedPageBreak/>
        <w:t xml:space="preserve"> -  осуществление приема и передачи информации по электронной почте с применением средств криптографической защиты документов с грифом «Для служебного пользования»; ведение реестров передачи документов на исполнение начальникам структурных подразделений инспекции;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- осуществление учета и выдачи сотрудникам инспекции бланков инспекции с изображением государственного Герба Российской Федерации;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 -  организация работы приемных начальника инспекции и заместителей начальника инспекции;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-   учета исходящих звонков на внутризоновые, сотовые и междугородние номера с телефонных аппаратов установленных в приемной начальника инспекции;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-   участие в разработке и оформлении административно - распорядительной документации; подготовка  писем, запросов, других документов;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- учет, регистрация и отправка исходящей корреспонденции, а также проверка правильности оформления исходящих документов и документов, представляемых для доклада или на подпись руководству инспекции. Организация обработки и распределение поступающей корреспонденции, подготовка проектов резолюций руководства инспекции и автоматизированный учет поручений.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 - автоматизированный контроль за исполнением документов и поручений   руководства    инспекции, принятие   оперативных мер,   направленных  на своевременное и качественное их исполнение; подготовка  докладных записок на имя начальника отдела по фактам несвоевременного исполнения поручений руководства инспекции;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- систематический автоматизированный учет и контроль за исполнением поручений по обращениям, жалобам и заявлений граждан, подготовку информационно-аналитических и статистических справок о состоянии работы с обращениями граждан руководству инспекции.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-  контроль за  качеством подготовки, правильность составления, согласования, утверждения документов, представляемых на подпись руководству Инспекции;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-   выполнение копировально-множительных работ.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6C517B" w:rsidRPr="00C744DB" w:rsidRDefault="006C517B" w:rsidP="006C517B">
      <w:pPr>
        <w:spacing w:line="270" w:lineRule="atLeast"/>
        <w:rPr>
          <w:rFonts w:ascii="Tahoma" w:hAnsi="Tahoma" w:cs="Tahoma"/>
          <w:b/>
          <w:sz w:val="18"/>
          <w:szCs w:val="18"/>
        </w:rPr>
      </w:pPr>
      <w:r w:rsidRPr="00C744DB">
        <w:rPr>
          <w:rFonts w:ascii="Tahoma" w:hAnsi="Tahoma" w:cs="Tahoma"/>
          <w:b/>
          <w:sz w:val="18"/>
          <w:szCs w:val="18"/>
        </w:rPr>
        <w:t>Денежное содержание федеральных государственных гражданских служащих</w:t>
      </w:r>
      <w:r w:rsidR="009547C7" w:rsidRPr="00C744DB">
        <w:rPr>
          <w:rFonts w:ascii="Tahoma" w:hAnsi="Tahoma" w:cs="Tahoma"/>
          <w:b/>
          <w:sz w:val="18"/>
          <w:szCs w:val="18"/>
        </w:rPr>
        <w:t xml:space="preserve"> по</w:t>
      </w:r>
      <w:r w:rsidRPr="00C744DB">
        <w:rPr>
          <w:rFonts w:ascii="Tahoma" w:hAnsi="Tahoma" w:cs="Tahoma"/>
          <w:b/>
          <w:sz w:val="18"/>
          <w:szCs w:val="18"/>
        </w:rPr>
        <w:t xml:space="preserve"> указанн</w:t>
      </w:r>
      <w:r w:rsidR="00713F0A" w:rsidRPr="00C744DB">
        <w:rPr>
          <w:rFonts w:ascii="Tahoma" w:hAnsi="Tahoma" w:cs="Tahoma"/>
          <w:b/>
          <w:sz w:val="18"/>
          <w:szCs w:val="18"/>
        </w:rPr>
        <w:t>ой</w:t>
      </w:r>
      <w:r w:rsidRPr="00C744DB">
        <w:rPr>
          <w:rFonts w:ascii="Tahoma" w:hAnsi="Tahoma" w:cs="Tahoma"/>
          <w:b/>
          <w:sz w:val="18"/>
          <w:szCs w:val="18"/>
        </w:rPr>
        <w:t xml:space="preserve"> выше должност</w:t>
      </w:r>
      <w:r w:rsidR="00713F0A" w:rsidRPr="00C744DB">
        <w:rPr>
          <w:rFonts w:ascii="Tahoma" w:hAnsi="Tahoma" w:cs="Tahoma"/>
          <w:b/>
          <w:sz w:val="18"/>
          <w:szCs w:val="18"/>
        </w:rPr>
        <w:t>и</w:t>
      </w:r>
      <w:r w:rsidR="00AC11BF" w:rsidRPr="00C744DB">
        <w:rPr>
          <w:rFonts w:ascii="Tahoma" w:hAnsi="Tahoma" w:cs="Tahoma"/>
          <w:b/>
          <w:sz w:val="18"/>
          <w:szCs w:val="18"/>
        </w:rPr>
        <w:t xml:space="preserve"> </w:t>
      </w:r>
      <w:r w:rsidRPr="00C744DB">
        <w:rPr>
          <w:rFonts w:ascii="Tahoma" w:hAnsi="Tahoma" w:cs="Tahoma"/>
          <w:b/>
          <w:sz w:val="18"/>
          <w:szCs w:val="18"/>
        </w:rPr>
        <w:t>состоит из:</w:t>
      </w:r>
    </w:p>
    <w:p w:rsidR="006C517B" w:rsidRPr="00C744DB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5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54"/>
        <w:gridCol w:w="1582"/>
        <w:gridCol w:w="1703"/>
        <w:gridCol w:w="1558"/>
        <w:gridCol w:w="1701"/>
        <w:gridCol w:w="1559"/>
      </w:tblGrid>
      <w:tr w:rsidR="00EF67A6" w:rsidRPr="00C744DB" w:rsidTr="00EF67A6">
        <w:trPr>
          <w:tblCellSpacing w:w="7" w:type="dxa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A6" w:rsidRPr="00C744DB" w:rsidRDefault="00EF67A6" w:rsidP="007163BB">
            <w:pPr>
              <w:spacing w:before="100" w:beforeAutospacing="1" w:after="100" w:afterAutospacing="1" w:line="270" w:lineRule="atLeast"/>
              <w:jc w:val="center"/>
              <w:rPr>
                <w:sz w:val="20"/>
              </w:rPr>
            </w:pP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Консультанта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EF67A6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Главного государственного налогового инспектора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Главного специалиста-эксперта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Государственного налогового инспектора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Старшего специалиста 1 разряда</w:t>
            </w:r>
          </w:p>
        </w:tc>
      </w:tr>
      <w:tr w:rsidR="00EF67A6" w:rsidRPr="00C744DB" w:rsidTr="00EF67A6">
        <w:trPr>
          <w:tblCellSpacing w:w="7" w:type="dxa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A6" w:rsidRPr="00C744DB" w:rsidRDefault="00EF67A6" w:rsidP="007163BB">
            <w:pPr>
              <w:spacing w:before="100" w:beforeAutospacing="1" w:after="100" w:afterAutospacing="1"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5212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EF67A6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5044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4541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5212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3868</w:t>
            </w:r>
          </w:p>
        </w:tc>
      </w:tr>
      <w:tr w:rsidR="00EF67A6" w:rsidRPr="00C744DB" w:rsidTr="00EF67A6">
        <w:trPr>
          <w:trHeight w:val="555"/>
          <w:tblCellSpacing w:w="7" w:type="dxa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A6" w:rsidRPr="00C744DB" w:rsidRDefault="00EF67A6" w:rsidP="007163BB">
            <w:pPr>
              <w:spacing w:before="100" w:beforeAutospacing="1" w:after="100" w:afterAutospacing="1"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Месячного оклада в соответствии с присвоенным классным чином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3F0A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1599 -1934руб.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1599 -1934руб.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1179 -1515руб.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1179 -1515руб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EF67A6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1179 -1515руб.</w:t>
            </w:r>
          </w:p>
        </w:tc>
      </w:tr>
      <w:tr w:rsidR="00EF67A6" w:rsidRPr="00C744DB" w:rsidTr="00EF67A6">
        <w:trPr>
          <w:tblCellSpacing w:w="7" w:type="dxa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A6" w:rsidRPr="00C744DB" w:rsidRDefault="00EF67A6" w:rsidP="007163BB">
            <w:pPr>
              <w:spacing w:before="100" w:beforeAutospacing="1" w:after="100" w:afterAutospacing="1"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 xml:space="preserve">Ежемесячной надбавки за выслугу лет на государственной гражданской службе Российской </w:t>
            </w:r>
            <w:r w:rsidRPr="00C744DB">
              <w:rPr>
                <w:sz w:val="20"/>
              </w:rPr>
              <w:lastRenderedPageBreak/>
              <w:t>Федерации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lastRenderedPageBreak/>
              <w:t>до 30%</w:t>
            </w:r>
          </w:p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 xml:space="preserve"> должностного оклада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до 30%</w:t>
            </w:r>
          </w:p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 xml:space="preserve"> должностного оклада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до 30%</w:t>
            </w:r>
          </w:p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 xml:space="preserve"> должностного оклада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до 30%</w:t>
            </w:r>
          </w:p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 xml:space="preserve"> должностного оклада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до 30%</w:t>
            </w:r>
          </w:p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 xml:space="preserve"> должностного оклада</w:t>
            </w:r>
          </w:p>
        </w:tc>
      </w:tr>
      <w:tr w:rsidR="00EF67A6" w:rsidRPr="00C744DB" w:rsidTr="00EF67A6">
        <w:trPr>
          <w:tblCellSpacing w:w="7" w:type="dxa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A6" w:rsidRPr="00C744DB" w:rsidRDefault="00EF67A6" w:rsidP="007163BB">
            <w:pPr>
              <w:spacing w:before="100" w:beforeAutospacing="1" w:after="100" w:afterAutospacing="1"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lastRenderedPageBreak/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90-120%</w:t>
            </w:r>
          </w:p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должностного</w:t>
            </w:r>
          </w:p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оклада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90-120%</w:t>
            </w:r>
          </w:p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должностного</w:t>
            </w:r>
          </w:p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оклада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90-120%</w:t>
            </w:r>
          </w:p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должностного</w:t>
            </w:r>
          </w:p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оклада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90-120%</w:t>
            </w:r>
          </w:p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должностного</w:t>
            </w:r>
          </w:p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оклада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90-120%</w:t>
            </w:r>
          </w:p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должностного</w:t>
            </w:r>
          </w:p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оклада</w:t>
            </w:r>
          </w:p>
        </w:tc>
      </w:tr>
      <w:tr w:rsidR="00EF67A6" w:rsidRPr="00C744DB" w:rsidTr="00EF67A6">
        <w:trPr>
          <w:tblCellSpacing w:w="7" w:type="dxa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A6" w:rsidRPr="00C744DB" w:rsidRDefault="00EF67A6" w:rsidP="007163BB">
            <w:pPr>
              <w:spacing w:before="100" w:beforeAutospacing="1" w:after="100" w:afterAutospacing="1"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Ежемесячной процентной надбавки к должностному окладу за работу со сведениями, составляющими государственную тайну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размерах и порядке, определяемых законодательством Российской Федерации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размерах и порядке, определяемых законодательством Российской Федерации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размерах и порядке, определяемых законодательством Российской Федерации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размерах и порядке, определяемых законодательством Российской Федерации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размерах и порядке, определяемых законодательством Российской Федерации</w:t>
            </w:r>
          </w:p>
        </w:tc>
      </w:tr>
      <w:tr w:rsidR="00EF67A6" w:rsidRPr="00C744DB" w:rsidTr="00EF67A6">
        <w:trPr>
          <w:tblCellSpacing w:w="7" w:type="dxa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A6" w:rsidRPr="00C744DB" w:rsidRDefault="00EF67A6" w:rsidP="007163BB">
            <w:pPr>
              <w:spacing w:before="100" w:beforeAutospacing="1" w:after="100" w:afterAutospacing="1"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Премии за выполнение особо важных и сложных заданий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соответствии с положением, утвержденным Представителем нанимателя</w:t>
            </w:r>
          </w:p>
        </w:tc>
      </w:tr>
      <w:tr w:rsidR="00EF67A6" w:rsidRPr="00C744DB" w:rsidTr="00EF67A6">
        <w:trPr>
          <w:tblCellSpacing w:w="7" w:type="dxa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A6" w:rsidRPr="00C744DB" w:rsidRDefault="00EF67A6" w:rsidP="007163BB">
            <w:pPr>
              <w:spacing w:before="100" w:beforeAutospacing="1" w:after="100" w:afterAutospacing="1"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Ежемесячного денежного поощрения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размере должностного оклада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размере должностного оклада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размере должностного оклада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размере должностного оклада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размере должностного оклада</w:t>
            </w:r>
          </w:p>
        </w:tc>
      </w:tr>
      <w:tr w:rsidR="00EF67A6" w:rsidRPr="00C744DB" w:rsidTr="00EF67A6">
        <w:trPr>
          <w:tblCellSpacing w:w="7" w:type="dxa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A6" w:rsidRPr="00C744DB" w:rsidRDefault="00EF67A6" w:rsidP="007163BB">
            <w:pPr>
              <w:spacing w:before="100" w:beforeAutospacing="1" w:after="100" w:afterAutospacing="1"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EF67A6" w:rsidRPr="00C744DB" w:rsidTr="00EF67A6">
        <w:trPr>
          <w:tblCellSpacing w:w="7" w:type="dxa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A6" w:rsidRPr="00C744DB" w:rsidRDefault="00EF67A6" w:rsidP="007163BB">
            <w:pPr>
              <w:spacing w:before="100" w:beforeAutospacing="1" w:after="100" w:afterAutospacing="1"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Материальной помощи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соответствии с положением, утвержденным Представителем нанимателя</w:t>
            </w:r>
          </w:p>
        </w:tc>
      </w:tr>
    </w:tbl>
    <w:p w:rsidR="007B16FD" w:rsidRPr="00C744DB" w:rsidRDefault="007B16FD" w:rsidP="007B16FD">
      <w:pPr>
        <w:pStyle w:val="ae"/>
        <w:spacing w:before="0" w:beforeAutospacing="0" w:after="0" w:afterAutospacing="0"/>
        <w:ind w:firstLine="708"/>
        <w:jc w:val="both"/>
        <w:rPr>
          <w:sz w:val="22"/>
          <w:szCs w:val="22"/>
          <w:shd w:val="clear" w:color="auto" w:fill="FFFFFF"/>
        </w:rPr>
      </w:pPr>
      <w:r w:rsidRPr="00C744DB">
        <w:rPr>
          <w:sz w:val="22"/>
          <w:szCs w:val="22"/>
          <w:shd w:val="clear" w:color="auto" w:fill="FFFFFF"/>
        </w:rPr>
        <w:t xml:space="preserve"> </w:t>
      </w:r>
    </w:p>
    <w:p w:rsidR="007B16FD" w:rsidRPr="00C744DB" w:rsidRDefault="007B16FD" w:rsidP="007B16FD">
      <w:pPr>
        <w:pStyle w:val="ae"/>
        <w:spacing w:before="0" w:beforeAutospacing="0" w:after="0" w:afterAutospacing="0"/>
        <w:ind w:firstLine="708"/>
        <w:jc w:val="both"/>
        <w:rPr>
          <w:b/>
          <w:sz w:val="22"/>
          <w:szCs w:val="22"/>
          <w:u w:val="single"/>
          <w:shd w:val="clear" w:color="auto" w:fill="FFFFFF"/>
        </w:rPr>
      </w:pPr>
      <w:r w:rsidRPr="00C744DB">
        <w:rPr>
          <w:b/>
          <w:sz w:val="22"/>
          <w:szCs w:val="22"/>
          <w:u w:val="single"/>
          <w:shd w:val="clear" w:color="auto" w:fill="FFFFFF"/>
        </w:rPr>
        <w:lastRenderedPageBreak/>
        <w:t>Условия прохождения гражданской службы</w:t>
      </w:r>
    </w:p>
    <w:p w:rsidR="00804703" w:rsidRPr="00C744DB" w:rsidRDefault="00804703" w:rsidP="00804703">
      <w:pPr>
        <w:pStyle w:val="ae"/>
        <w:spacing w:before="0" w:beforeAutospacing="0" w:after="0" w:afterAutospacing="0"/>
        <w:ind w:firstLine="708"/>
        <w:jc w:val="both"/>
        <w:rPr>
          <w:sz w:val="22"/>
          <w:szCs w:val="22"/>
          <w:shd w:val="clear" w:color="auto" w:fill="FFFFFF"/>
        </w:rPr>
      </w:pPr>
      <w:r w:rsidRPr="00C744DB">
        <w:rPr>
          <w:sz w:val="22"/>
          <w:szCs w:val="22"/>
          <w:shd w:val="clear" w:color="auto" w:fill="FFFFFF"/>
        </w:rPr>
        <w:t>В соответствии со ст. 45 Федерального закона от 27.07.2004 № 79-ФЗ «О государственной гражданской службе Российской Федерации» для гражданского служащего Инспекции устанавливается пятидневная рабочая неделя продолжительностью 40 часов с двумя выходными днями (суббота и воскресенье).</w:t>
      </w:r>
    </w:p>
    <w:p w:rsidR="00804703" w:rsidRPr="00C744DB" w:rsidRDefault="00804703" w:rsidP="00804703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  <w:shd w:val="clear" w:color="auto" w:fill="FFFFFF"/>
        </w:rPr>
      </w:pPr>
      <w:r w:rsidRPr="00C744DB">
        <w:rPr>
          <w:sz w:val="22"/>
          <w:szCs w:val="22"/>
          <w:shd w:val="clear" w:color="auto" w:fill="FFFFFF"/>
        </w:rPr>
        <w:t>В Инспекции установлен ненормированный служебный день.</w:t>
      </w:r>
    </w:p>
    <w:p w:rsidR="00804703" w:rsidRPr="00C744DB" w:rsidRDefault="00804703" w:rsidP="00804703">
      <w:pPr>
        <w:pStyle w:val="ae"/>
        <w:spacing w:before="0" w:beforeAutospacing="0" w:after="0" w:afterAutospacing="0"/>
        <w:rPr>
          <w:sz w:val="22"/>
          <w:szCs w:val="22"/>
          <w:shd w:val="clear" w:color="auto" w:fill="FFFFFF"/>
        </w:rPr>
      </w:pPr>
      <w:r w:rsidRPr="00C744DB">
        <w:rPr>
          <w:sz w:val="22"/>
          <w:szCs w:val="22"/>
          <w:shd w:val="clear" w:color="auto" w:fill="FFFFFF"/>
        </w:rPr>
        <w:t>Продолжительность служебного времени:</w:t>
      </w:r>
    </w:p>
    <w:p w:rsidR="00804703" w:rsidRPr="00C744DB" w:rsidRDefault="00804703" w:rsidP="00804703">
      <w:pPr>
        <w:pStyle w:val="ae"/>
        <w:spacing w:before="0" w:beforeAutospacing="0" w:after="0" w:afterAutospacing="0"/>
        <w:rPr>
          <w:sz w:val="22"/>
          <w:szCs w:val="22"/>
          <w:shd w:val="clear" w:color="auto" w:fill="FFFFFF"/>
        </w:rPr>
      </w:pPr>
      <w:r w:rsidRPr="00C744DB">
        <w:rPr>
          <w:sz w:val="22"/>
          <w:szCs w:val="22"/>
          <w:shd w:val="clear" w:color="auto" w:fill="FFFFFF"/>
        </w:rPr>
        <w:t>с понедельника по четверг с 8 часов 30 минут до 17 часов 15 минут,</w:t>
      </w:r>
    </w:p>
    <w:p w:rsidR="00804703" w:rsidRPr="00C744DB" w:rsidRDefault="00804703" w:rsidP="00804703">
      <w:pPr>
        <w:pStyle w:val="ae"/>
        <w:spacing w:before="0" w:beforeAutospacing="0" w:after="0" w:afterAutospacing="0"/>
        <w:rPr>
          <w:sz w:val="22"/>
          <w:szCs w:val="22"/>
          <w:shd w:val="clear" w:color="auto" w:fill="FFFFFF"/>
        </w:rPr>
      </w:pPr>
      <w:r w:rsidRPr="00C744DB">
        <w:rPr>
          <w:sz w:val="22"/>
          <w:szCs w:val="22"/>
          <w:shd w:val="clear" w:color="auto" w:fill="FFFFFF"/>
        </w:rPr>
        <w:t>в пятницу с 8 часов 30 минут до 16 часов 00 минут.</w:t>
      </w:r>
    </w:p>
    <w:p w:rsidR="00804703" w:rsidRPr="00C744DB" w:rsidRDefault="00804703" w:rsidP="00804703">
      <w:pPr>
        <w:pStyle w:val="ae"/>
        <w:spacing w:before="0" w:beforeAutospacing="0" w:after="0" w:afterAutospacing="0"/>
        <w:rPr>
          <w:sz w:val="22"/>
          <w:szCs w:val="22"/>
          <w:shd w:val="clear" w:color="auto" w:fill="FFFFFF"/>
        </w:rPr>
      </w:pPr>
      <w:r w:rsidRPr="00C744DB">
        <w:rPr>
          <w:sz w:val="22"/>
          <w:szCs w:val="22"/>
          <w:shd w:val="clear" w:color="auto" w:fill="FFFFFF"/>
        </w:rPr>
        <w:t>Продолжительность перерыва для отдыха и питания:</w:t>
      </w:r>
    </w:p>
    <w:p w:rsidR="00804703" w:rsidRPr="00C744DB" w:rsidRDefault="00804703" w:rsidP="00804703">
      <w:pPr>
        <w:pStyle w:val="ae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C744DB">
        <w:rPr>
          <w:sz w:val="22"/>
          <w:szCs w:val="22"/>
          <w:shd w:val="clear" w:color="auto" w:fill="FFFFFF"/>
        </w:rPr>
        <w:t xml:space="preserve">с 12 часов 30 минут до 13 часов 00 минут </w:t>
      </w:r>
    </w:p>
    <w:p w:rsidR="00804703" w:rsidRPr="00C744DB" w:rsidRDefault="00804703" w:rsidP="00804703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  <w:shd w:val="clear" w:color="auto" w:fill="FFFFFF"/>
        </w:rPr>
      </w:pPr>
      <w:r w:rsidRPr="00C744DB">
        <w:rPr>
          <w:sz w:val="22"/>
          <w:szCs w:val="22"/>
          <w:shd w:val="clear" w:color="auto" w:fill="FFFFFF"/>
        </w:rPr>
        <w:t>Федеральным государственным гражданским служащим предоставляется ежегодный оплачиваемый отпуск, который состоит из основного оплачиваемого отпуска и дополнительных оплачиваемых отпусков:</w:t>
      </w:r>
    </w:p>
    <w:p w:rsidR="00804703" w:rsidRPr="00C744DB" w:rsidRDefault="00804703" w:rsidP="00804703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  <w:shd w:val="clear" w:color="auto" w:fill="FFFFFF"/>
        </w:rPr>
      </w:pPr>
      <w:r w:rsidRPr="00C744DB">
        <w:rPr>
          <w:sz w:val="22"/>
          <w:szCs w:val="22"/>
          <w:shd w:val="clear" w:color="auto" w:fill="FFFFFF"/>
        </w:rPr>
        <w:t xml:space="preserve">1. Ежегодный основной оплачиваемый отпуск предоставляется продолжительностью 30 календарных дней. </w:t>
      </w:r>
    </w:p>
    <w:p w:rsidR="00804703" w:rsidRPr="00C744DB" w:rsidRDefault="00804703" w:rsidP="00804703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  <w:shd w:val="clear" w:color="auto" w:fill="FFFFFF"/>
        </w:rPr>
      </w:pPr>
      <w:r w:rsidRPr="00C744DB">
        <w:rPr>
          <w:sz w:val="22"/>
          <w:szCs w:val="22"/>
          <w:shd w:val="clear" w:color="auto" w:fill="FFFFFF"/>
        </w:rPr>
        <w:t>2. Ежегодный дополнительный оплачиваемый отпуск за выслугу лет, продолжительность которого исчисляется</w:t>
      </w:r>
      <w:r w:rsidR="007B16FD" w:rsidRPr="00C744DB">
        <w:rPr>
          <w:sz w:val="22"/>
          <w:szCs w:val="22"/>
          <w:shd w:val="clear" w:color="auto" w:fill="FFFFFF"/>
        </w:rPr>
        <w:t xml:space="preserve"> </w:t>
      </w:r>
      <w:r w:rsidR="007B16FD" w:rsidRPr="00C744DB">
        <w:rPr>
          <w:sz w:val="22"/>
          <w:szCs w:val="22"/>
        </w:rPr>
        <w:t xml:space="preserve">в соответствии с Федеральным законом Российской Федерации от 02 июня 2016 года № 176 «О внесении изменений в статьи 45 и 46 Федерального закона «О государственной гражданской службе Российской Федерации»» (1 календарный день при стаже гражданской службы от 1 года до 5 лет; 5 календарных дней при стаже гражданской службы от 5 до 10 лет;  7 календарных дней при стаже гражданской службы от 10 до 15 лет; 10 календарных дней при стаже гражданской службы свыше 15 лет). </w:t>
      </w:r>
    </w:p>
    <w:p w:rsidR="00804703" w:rsidRPr="00C744DB" w:rsidRDefault="00804703" w:rsidP="00804703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  <w:shd w:val="clear" w:color="auto" w:fill="FFFFFF"/>
        </w:rPr>
      </w:pPr>
      <w:r w:rsidRPr="00C744DB">
        <w:rPr>
          <w:sz w:val="22"/>
          <w:szCs w:val="22"/>
          <w:shd w:val="clear" w:color="auto" w:fill="FFFFFF"/>
        </w:rPr>
        <w:t>3.</w:t>
      </w:r>
      <w:r w:rsidRPr="00C744DB">
        <w:rPr>
          <w:sz w:val="22"/>
          <w:szCs w:val="22"/>
          <w:shd w:val="clear" w:color="auto" w:fill="FFFFFF"/>
          <w:lang w:val="en-US"/>
        </w:rPr>
        <w:t> </w:t>
      </w:r>
      <w:r w:rsidRPr="00C744DB">
        <w:rPr>
          <w:sz w:val="22"/>
          <w:szCs w:val="22"/>
          <w:shd w:val="clear" w:color="auto" w:fill="FFFFFF"/>
        </w:rPr>
        <w:t xml:space="preserve">Ежегодный дополнительный отпуск за ненормированный служебный день </w:t>
      </w:r>
      <w:r w:rsidR="007B16FD" w:rsidRPr="00C744DB">
        <w:rPr>
          <w:sz w:val="22"/>
          <w:szCs w:val="22"/>
          <w:shd w:val="clear" w:color="auto" w:fill="FFFFFF"/>
        </w:rPr>
        <w:t>продолжительностью 3 календарных дня</w:t>
      </w:r>
      <w:r w:rsidRPr="00C744DB">
        <w:rPr>
          <w:sz w:val="22"/>
          <w:szCs w:val="22"/>
          <w:shd w:val="clear" w:color="auto" w:fill="FFFFFF"/>
        </w:rPr>
        <w:t xml:space="preserve">. </w:t>
      </w:r>
    </w:p>
    <w:p w:rsidR="006C517B" w:rsidRPr="00C744DB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517B" w:rsidRPr="00C744DB" w:rsidRDefault="006C517B" w:rsidP="00804703">
      <w:pPr>
        <w:ind w:firstLine="708"/>
        <w:jc w:val="both"/>
        <w:rPr>
          <w:sz w:val="22"/>
          <w:szCs w:val="22"/>
        </w:rPr>
      </w:pPr>
      <w:r w:rsidRPr="00C744DB">
        <w:rPr>
          <w:sz w:val="22"/>
          <w:szCs w:val="22"/>
        </w:rPr>
        <w:t>Право на участие в конкурсе имеют граждане Российской Федерации, достигшие возраста 18 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804703" w:rsidRPr="00C744DB" w:rsidRDefault="00804703" w:rsidP="00804703">
      <w:pPr>
        <w:ind w:firstLine="708"/>
        <w:jc w:val="both"/>
        <w:rPr>
          <w:b/>
          <w:sz w:val="22"/>
          <w:szCs w:val="22"/>
          <w:u w:val="single"/>
        </w:rPr>
      </w:pPr>
      <w:r w:rsidRPr="00C744DB">
        <w:rPr>
          <w:b/>
          <w:sz w:val="22"/>
          <w:szCs w:val="22"/>
          <w:u w:val="single"/>
        </w:rPr>
        <w:t>Для участия в конкурсе гражданин представляет следующие документы:</w:t>
      </w:r>
    </w:p>
    <w:p w:rsidR="006C517B" w:rsidRPr="00C744DB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744DB">
        <w:rPr>
          <w:sz w:val="22"/>
          <w:szCs w:val="22"/>
        </w:rPr>
        <w:t xml:space="preserve">     - личное заявление;</w:t>
      </w:r>
    </w:p>
    <w:p w:rsidR="006C517B" w:rsidRPr="00C744DB" w:rsidRDefault="006C517B" w:rsidP="006C517B">
      <w:pPr>
        <w:jc w:val="both"/>
        <w:rPr>
          <w:sz w:val="22"/>
          <w:szCs w:val="22"/>
        </w:rPr>
      </w:pPr>
      <w:r w:rsidRPr="00C744DB">
        <w:rPr>
          <w:sz w:val="22"/>
          <w:szCs w:val="22"/>
        </w:rPr>
        <w:t xml:space="preserve">     - собственноручно заполненную и подписанную анкету, </w:t>
      </w:r>
      <w:hyperlink r:id="rId7" w:history="1">
        <w:r w:rsidRPr="00C744DB">
          <w:rPr>
            <w:sz w:val="22"/>
            <w:szCs w:val="22"/>
          </w:rPr>
          <w:t>форма</w:t>
        </w:r>
      </w:hyperlink>
      <w:r w:rsidRPr="00C744DB">
        <w:rPr>
          <w:sz w:val="22"/>
          <w:szCs w:val="22"/>
        </w:rPr>
        <w:t xml:space="preserve"> которой утверждается Правительством Российской Федерации (форма утверждена распоряжением Правительства Российской Федерации от 26.05.2006 № 667-р) с приложением фотографии (в деловом костюме), размером 3х4 см;</w:t>
      </w:r>
    </w:p>
    <w:p w:rsidR="006C517B" w:rsidRPr="00C744DB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744DB">
        <w:rPr>
          <w:sz w:val="22"/>
          <w:szCs w:val="22"/>
        </w:rPr>
        <w:t xml:space="preserve">    - копию паспорта или заменяющего его документа (соответствующий документ предъявляется лично по прибытии на конкурс);</w:t>
      </w:r>
    </w:p>
    <w:p w:rsidR="006C517B" w:rsidRPr="00C744DB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744DB">
        <w:rPr>
          <w:sz w:val="22"/>
          <w:szCs w:val="22"/>
        </w:rPr>
        <w:t xml:space="preserve">    -  документы, подтверждающие необходимое профессиональное образование, квалификацию и стаж работы:</w:t>
      </w:r>
    </w:p>
    <w:p w:rsidR="00804703" w:rsidRPr="00C744DB" w:rsidRDefault="00804703" w:rsidP="0080470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744DB">
        <w:rPr>
          <w:sz w:val="22"/>
          <w:szCs w:val="22"/>
        </w:rPr>
        <w:t xml:space="preserve">копию трудовой книжки (за исключением случаев, когда служебная (трудовая) деятельность осуществляется впервые), </w:t>
      </w:r>
      <w:r w:rsidRPr="00C744DB">
        <w:rPr>
          <w:sz w:val="22"/>
          <w:szCs w:val="22"/>
          <w:u w:val="single"/>
        </w:rPr>
        <w:t>заверенную нотариально или кадровой службой по месту работы (службы)</w:t>
      </w:r>
      <w:r w:rsidRPr="00C744DB">
        <w:rPr>
          <w:sz w:val="22"/>
          <w:szCs w:val="22"/>
        </w:rPr>
        <w:t>, или иные документы, подтверждающие трудовую (служебную) деятельность гражданина;</w:t>
      </w:r>
    </w:p>
    <w:p w:rsidR="006C517B" w:rsidRPr="00C744DB" w:rsidRDefault="006C517B" w:rsidP="006C51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44DB">
        <w:rPr>
          <w:sz w:val="22"/>
          <w:szCs w:val="22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C744DB">
        <w:rPr>
          <w:sz w:val="22"/>
          <w:szCs w:val="22"/>
          <w:u w:val="single"/>
        </w:rPr>
        <w:t>заверенные нотариально или кадровой службой по месту работы</w:t>
      </w:r>
      <w:r w:rsidRPr="00C744DB">
        <w:rPr>
          <w:sz w:val="22"/>
          <w:szCs w:val="22"/>
        </w:rPr>
        <w:t xml:space="preserve"> (службы);</w:t>
      </w:r>
    </w:p>
    <w:p w:rsidR="006C517B" w:rsidRPr="00C744DB" w:rsidRDefault="006C517B" w:rsidP="006C51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44DB">
        <w:rPr>
          <w:sz w:val="22"/>
          <w:szCs w:val="22"/>
        </w:rPr>
        <w:t xml:space="preserve">- </w:t>
      </w:r>
      <w:hyperlink r:id="rId8" w:history="1">
        <w:r w:rsidRPr="00C744DB">
          <w:rPr>
            <w:sz w:val="22"/>
            <w:szCs w:val="22"/>
          </w:rPr>
          <w:t>документ</w:t>
        </w:r>
      </w:hyperlink>
      <w:r w:rsidRPr="00C744DB">
        <w:rPr>
          <w:sz w:val="22"/>
          <w:szCs w:val="22"/>
        </w:rPr>
        <w:t xml:space="preserve"> об отсутствии у гражданина заболевания, препятствующего поступлению на гражданскую службу или ее прохождению (медицинское заключение </w:t>
      </w:r>
      <w:r w:rsidRPr="00C744DB">
        <w:rPr>
          <w:sz w:val="22"/>
          <w:szCs w:val="22"/>
          <w:u w:val="single"/>
        </w:rPr>
        <w:t>формы № 001-ГС/у</w:t>
      </w:r>
      <w:r w:rsidRPr="00C744DB">
        <w:rPr>
          <w:sz w:val="22"/>
          <w:szCs w:val="22"/>
        </w:rPr>
        <w:t>);</w:t>
      </w:r>
    </w:p>
    <w:p w:rsidR="006C517B" w:rsidRPr="00C744DB" w:rsidRDefault="006C517B" w:rsidP="006C51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44DB">
        <w:rPr>
          <w:sz w:val="22"/>
          <w:szCs w:val="22"/>
        </w:rPr>
        <w:t xml:space="preserve">- иные документы, предусмотренные Федеральным </w:t>
      </w:r>
      <w:hyperlink r:id="rId9" w:history="1">
        <w:r w:rsidRPr="00C744DB">
          <w:rPr>
            <w:sz w:val="22"/>
            <w:szCs w:val="22"/>
          </w:rPr>
          <w:t>законом</w:t>
        </w:r>
      </w:hyperlink>
      <w:r w:rsidRPr="00C744DB">
        <w:rPr>
          <w:sz w:val="22"/>
          <w:szCs w:val="22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6C517B" w:rsidRPr="00C744DB" w:rsidRDefault="006C517B" w:rsidP="006C517B">
      <w:pPr>
        <w:jc w:val="both"/>
        <w:rPr>
          <w:sz w:val="22"/>
          <w:szCs w:val="22"/>
        </w:rPr>
      </w:pPr>
      <w:r w:rsidRPr="00C744DB">
        <w:rPr>
          <w:sz w:val="22"/>
          <w:szCs w:val="22"/>
        </w:rPr>
        <w:t xml:space="preserve"> </w:t>
      </w:r>
    </w:p>
    <w:p w:rsidR="006C517B" w:rsidRPr="00C744DB" w:rsidRDefault="006C517B" w:rsidP="00804703">
      <w:pPr>
        <w:jc w:val="center"/>
        <w:rPr>
          <w:b/>
          <w:sz w:val="22"/>
          <w:szCs w:val="22"/>
          <w:u w:val="single"/>
        </w:rPr>
      </w:pPr>
      <w:r w:rsidRPr="00C744DB">
        <w:rPr>
          <w:b/>
          <w:sz w:val="22"/>
          <w:szCs w:val="22"/>
          <w:u w:val="single"/>
        </w:rPr>
        <w:t xml:space="preserve">Для участия в конкурсе </w:t>
      </w:r>
      <w:r w:rsidRPr="00C744DB">
        <w:rPr>
          <w:b/>
          <w:bCs/>
          <w:sz w:val="22"/>
          <w:szCs w:val="22"/>
          <w:u w:val="single"/>
        </w:rPr>
        <w:t>гражданский служащий</w:t>
      </w:r>
      <w:r w:rsidRPr="00C744DB">
        <w:rPr>
          <w:b/>
          <w:sz w:val="22"/>
          <w:szCs w:val="22"/>
          <w:u w:val="single"/>
        </w:rPr>
        <w:t xml:space="preserve"> представляет следующие документы:</w:t>
      </w:r>
    </w:p>
    <w:p w:rsidR="006C517B" w:rsidRPr="00C744DB" w:rsidRDefault="006C517B" w:rsidP="006C517B">
      <w:pPr>
        <w:jc w:val="both"/>
        <w:rPr>
          <w:sz w:val="22"/>
          <w:szCs w:val="22"/>
        </w:rPr>
      </w:pPr>
      <w:r w:rsidRPr="00C744DB">
        <w:rPr>
          <w:sz w:val="22"/>
          <w:szCs w:val="22"/>
        </w:rPr>
        <w:t>- </w:t>
      </w:r>
      <w:hyperlink r:id="rId10" w:history="1">
        <w:r w:rsidRPr="00C744DB">
          <w:rPr>
            <w:rStyle w:val="a3"/>
            <w:color w:val="auto"/>
            <w:sz w:val="22"/>
            <w:szCs w:val="22"/>
          </w:rPr>
          <w:t>заявление на имя представителя нанимателя</w:t>
        </w:r>
      </w:hyperlink>
      <w:r w:rsidRPr="00C744DB">
        <w:rPr>
          <w:sz w:val="22"/>
          <w:szCs w:val="22"/>
        </w:rPr>
        <w:t>;</w:t>
      </w:r>
    </w:p>
    <w:p w:rsidR="006C517B" w:rsidRPr="00C744DB" w:rsidRDefault="006C517B" w:rsidP="006C517B">
      <w:pPr>
        <w:jc w:val="both"/>
        <w:rPr>
          <w:sz w:val="22"/>
          <w:szCs w:val="22"/>
        </w:rPr>
      </w:pPr>
      <w:r w:rsidRPr="00C744DB">
        <w:rPr>
          <w:sz w:val="22"/>
          <w:szCs w:val="22"/>
        </w:rPr>
        <w:t>- </w:t>
      </w:r>
      <w:r w:rsidRPr="00C744DB">
        <w:rPr>
          <w:b/>
          <w:sz w:val="22"/>
          <w:szCs w:val="22"/>
          <w:u w:val="single"/>
        </w:rPr>
        <w:t>подписанную и заверенную</w:t>
      </w:r>
      <w:r w:rsidRPr="00C744DB">
        <w:rPr>
          <w:sz w:val="22"/>
          <w:szCs w:val="22"/>
          <w:u w:val="single"/>
        </w:rPr>
        <w:t xml:space="preserve"> кадровой службой государственного органа, в котором гражданский служащий замещает должность гражданской службы</w:t>
      </w:r>
      <w:r w:rsidRPr="00C744DB">
        <w:rPr>
          <w:sz w:val="22"/>
          <w:szCs w:val="22"/>
        </w:rPr>
        <w:t xml:space="preserve">, </w:t>
      </w:r>
      <w:r w:rsidRPr="00C744DB">
        <w:rPr>
          <w:sz w:val="22"/>
          <w:szCs w:val="22"/>
          <w:u w:val="single"/>
        </w:rPr>
        <w:t>анкету</w:t>
      </w:r>
      <w:r w:rsidRPr="00C744DB">
        <w:rPr>
          <w:sz w:val="22"/>
          <w:szCs w:val="22"/>
        </w:rPr>
        <w:t xml:space="preserve"> (в разделе трудовая деятельность просим указывать число, месяц и год - для расчета стажа) с приложением фотографии размером 3х4 см.</w:t>
      </w:r>
    </w:p>
    <w:p w:rsidR="006C517B" w:rsidRPr="00C744DB" w:rsidRDefault="006C517B" w:rsidP="00804703">
      <w:pPr>
        <w:ind w:firstLine="708"/>
        <w:jc w:val="both"/>
        <w:rPr>
          <w:sz w:val="22"/>
          <w:szCs w:val="22"/>
        </w:rPr>
      </w:pPr>
      <w:r w:rsidRPr="00C744DB">
        <w:rPr>
          <w:sz w:val="22"/>
          <w:szCs w:val="22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6C517B" w:rsidRPr="00C744DB" w:rsidRDefault="006C517B" w:rsidP="00804703">
      <w:pPr>
        <w:spacing w:after="120"/>
        <w:ind w:firstLine="708"/>
        <w:jc w:val="both"/>
        <w:rPr>
          <w:sz w:val="22"/>
          <w:szCs w:val="22"/>
        </w:rPr>
      </w:pPr>
      <w:r w:rsidRPr="00C744DB">
        <w:rPr>
          <w:sz w:val="22"/>
          <w:szCs w:val="22"/>
        </w:rPr>
        <w:t xml:space="preserve"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</w:t>
      </w:r>
      <w:r w:rsidRPr="00C744DB">
        <w:rPr>
          <w:sz w:val="22"/>
          <w:szCs w:val="22"/>
        </w:rPr>
        <w:lastRenderedPageBreak/>
        <w:t>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6C517B" w:rsidRPr="00C744DB" w:rsidRDefault="006C517B" w:rsidP="00804703">
      <w:pPr>
        <w:spacing w:after="120"/>
        <w:ind w:firstLine="708"/>
        <w:jc w:val="both"/>
        <w:rPr>
          <w:sz w:val="22"/>
          <w:szCs w:val="22"/>
        </w:rPr>
      </w:pPr>
      <w:r w:rsidRPr="00C744DB">
        <w:rPr>
          <w:sz w:val="22"/>
          <w:szCs w:val="22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6C517B" w:rsidRPr="00C744DB" w:rsidRDefault="006C517B" w:rsidP="00804703">
      <w:pPr>
        <w:spacing w:after="120"/>
        <w:ind w:firstLine="708"/>
        <w:jc w:val="both"/>
        <w:rPr>
          <w:sz w:val="22"/>
          <w:szCs w:val="22"/>
        </w:rPr>
      </w:pPr>
      <w:r w:rsidRPr="00C744DB">
        <w:rPr>
          <w:sz w:val="22"/>
          <w:szCs w:val="22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6C517B" w:rsidRPr="00C744DB" w:rsidRDefault="006C517B" w:rsidP="00804703">
      <w:pPr>
        <w:spacing w:after="120"/>
        <w:ind w:firstLine="708"/>
        <w:jc w:val="both"/>
        <w:rPr>
          <w:sz w:val="22"/>
          <w:szCs w:val="22"/>
        </w:rPr>
      </w:pPr>
      <w:r w:rsidRPr="00C744DB">
        <w:rPr>
          <w:sz w:val="22"/>
          <w:szCs w:val="22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6C517B" w:rsidRPr="00C744DB" w:rsidRDefault="006C517B" w:rsidP="00804703">
      <w:pPr>
        <w:spacing w:after="120"/>
        <w:ind w:firstLine="708"/>
        <w:jc w:val="both"/>
        <w:rPr>
          <w:sz w:val="22"/>
          <w:szCs w:val="22"/>
        </w:rPr>
      </w:pPr>
      <w:r w:rsidRPr="00C744DB">
        <w:rPr>
          <w:sz w:val="22"/>
          <w:szCs w:val="22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6C517B" w:rsidRPr="00C744DB" w:rsidRDefault="006C517B" w:rsidP="00804703">
      <w:pPr>
        <w:spacing w:after="120"/>
        <w:ind w:firstLine="708"/>
        <w:jc w:val="both"/>
        <w:rPr>
          <w:sz w:val="22"/>
          <w:szCs w:val="22"/>
        </w:rPr>
      </w:pPr>
      <w:r w:rsidRPr="00C744DB">
        <w:rPr>
          <w:sz w:val="22"/>
          <w:szCs w:val="22"/>
        </w:rPr>
        <w:t>Решение конкурсной комиссии принимается в отсутствие кандидата.</w:t>
      </w:r>
    </w:p>
    <w:p w:rsidR="006C517B" w:rsidRPr="00C744DB" w:rsidRDefault="006C517B" w:rsidP="00804703">
      <w:pPr>
        <w:spacing w:after="120"/>
        <w:ind w:firstLine="708"/>
        <w:jc w:val="both"/>
        <w:rPr>
          <w:sz w:val="22"/>
          <w:szCs w:val="22"/>
        </w:rPr>
      </w:pPr>
      <w:r w:rsidRPr="00C744DB">
        <w:rPr>
          <w:sz w:val="22"/>
          <w:szCs w:val="22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6C517B" w:rsidRPr="00C744DB" w:rsidRDefault="006C517B" w:rsidP="00804703">
      <w:pPr>
        <w:spacing w:after="120"/>
        <w:ind w:firstLine="708"/>
        <w:jc w:val="both"/>
        <w:rPr>
          <w:sz w:val="22"/>
          <w:szCs w:val="22"/>
        </w:rPr>
      </w:pPr>
      <w:r w:rsidRPr="00C744DB">
        <w:rPr>
          <w:sz w:val="22"/>
          <w:szCs w:val="22"/>
        </w:rPr>
        <w:t>По результатам конкурса издается приказ Межрегиональной инспекции Федеральной налоговой службы по Южному федеральному округу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6C517B" w:rsidRPr="00C744DB" w:rsidRDefault="006C517B" w:rsidP="00877D56">
      <w:pPr>
        <w:spacing w:after="120"/>
        <w:ind w:firstLine="708"/>
        <w:jc w:val="both"/>
        <w:rPr>
          <w:sz w:val="22"/>
          <w:szCs w:val="22"/>
        </w:rPr>
      </w:pPr>
      <w:r w:rsidRPr="00C744DB">
        <w:rPr>
          <w:sz w:val="22"/>
          <w:szCs w:val="22"/>
        </w:rPr>
        <w:t xml:space="preserve">Прием документов для участия в конкурсе будет проводиться </w:t>
      </w:r>
      <w:r w:rsidR="00FD67F2" w:rsidRPr="00C744DB">
        <w:rPr>
          <w:rFonts w:eastAsia="Calibri"/>
          <w:b/>
          <w:sz w:val="22"/>
          <w:szCs w:val="22"/>
        </w:rPr>
        <w:t xml:space="preserve"> </w:t>
      </w:r>
      <w:r w:rsidR="00FC2457" w:rsidRPr="00C744DB">
        <w:rPr>
          <w:rFonts w:eastAsia="Calibri"/>
          <w:b/>
          <w:sz w:val="22"/>
          <w:szCs w:val="22"/>
        </w:rPr>
        <w:t xml:space="preserve">с </w:t>
      </w:r>
      <w:r w:rsidR="00EF67A6" w:rsidRPr="00C744DB">
        <w:rPr>
          <w:rFonts w:eastAsia="Calibri"/>
          <w:b/>
          <w:sz w:val="22"/>
          <w:szCs w:val="22"/>
        </w:rPr>
        <w:t>18 июля  по 07 августа  2017 года</w:t>
      </w:r>
      <w:r w:rsidR="00EF67A6" w:rsidRPr="00C744DB">
        <w:rPr>
          <w:rFonts w:eastAsia="Calibri"/>
          <w:sz w:val="22"/>
          <w:szCs w:val="22"/>
        </w:rPr>
        <w:t xml:space="preserve">. </w:t>
      </w:r>
      <w:r w:rsidRPr="00C744DB">
        <w:rPr>
          <w:sz w:val="22"/>
          <w:szCs w:val="22"/>
        </w:rPr>
        <w:t>Время приема документов: понедельник-четверг с 10.00  до 17.00, пятница с 10.00 до 15.30.</w:t>
      </w:r>
    </w:p>
    <w:p w:rsidR="006C517B" w:rsidRPr="00C744DB" w:rsidRDefault="006C517B" w:rsidP="00804703">
      <w:pPr>
        <w:spacing w:after="120"/>
        <w:ind w:firstLine="708"/>
        <w:jc w:val="both"/>
        <w:rPr>
          <w:sz w:val="22"/>
          <w:szCs w:val="22"/>
        </w:rPr>
      </w:pPr>
      <w:r w:rsidRPr="00C744DB">
        <w:rPr>
          <w:sz w:val="22"/>
          <w:szCs w:val="22"/>
        </w:rPr>
        <w:t>Не позднее, чем за 15 дней до начала конкурса гражданам (государственным гражданским служащим), допущенным к участию в конкурсе, направляется сообщение о дате, месте и времени его проведения.</w:t>
      </w:r>
    </w:p>
    <w:p w:rsidR="006C517B" w:rsidRPr="00C744DB" w:rsidRDefault="006C517B" w:rsidP="00804703">
      <w:pPr>
        <w:spacing w:after="120"/>
        <w:ind w:firstLine="708"/>
        <w:jc w:val="both"/>
        <w:rPr>
          <w:sz w:val="22"/>
          <w:szCs w:val="22"/>
        </w:rPr>
      </w:pPr>
      <w:r w:rsidRPr="00C744DB">
        <w:rPr>
          <w:sz w:val="22"/>
          <w:szCs w:val="22"/>
        </w:rPr>
        <w:t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официальном сайте Федеральной налоговой службы в сети Интернет.</w:t>
      </w:r>
    </w:p>
    <w:p w:rsidR="006C517B" w:rsidRPr="00C744DB" w:rsidRDefault="006C517B" w:rsidP="00804703">
      <w:pPr>
        <w:spacing w:after="120"/>
        <w:ind w:firstLine="708"/>
        <w:jc w:val="both"/>
        <w:rPr>
          <w:sz w:val="22"/>
          <w:szCs w:val="22"/>
        </w:rPr>
      </w:pPr>
      <w:r w:rsidRPr="00C744DB">
        <w:rPr>
          <w:sz w:val="22"/>
          <w:szCs w:val="22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  подлежат уничтожению.</w:t>
      </w:r>
    </w:p>
    <w:p w:rsidR="006C517B" w:rsidRPr="00C744DB" w:rsidRDefault="006C517B" w:rsidP="00804703">
      <w:pPr>
        <w:ind w:firstLine="708"/>
        <w:jc w:val="both"/>
        <w:rPr>
          <w:sz w:val="22"/>
          <w:szCs w:val="22"/>
        </w:rPr>
      </w:pPr>
      <w:r w:rsidRPr="00C744DB">
        <w:rPr>
          <w:sz w:val="22"/>
          <w:szCs w:val="22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6C517B" w:rsidRPr="00C744DB" w:rsidRDefault="006C517B" w:rsidP="006C517B">
      <w:pPr>
        <w:jc w:val="both"/>
        <w:rPr>
          <w:sz w:val="22"/>
          <w:szCs w:val="22"/>
        </w:rPr>
      </w:pPr>
      <w:r w:rsidRPr="00C744DB">
        <w:rPr>
          <w:sz w:val="22"/>
          <w:szCs w:val="22"/>
        </w:rPr>
        <w:t> </w:t>
      </w:r>
    </w:p>
    <w:p w:rsidR="006C517B" w:rsidRPr="00C744DB" w:rsidRDefault="006C517B" w:rsidP="00EF67A6">
      <w:pPr>
        <w:jc w:val="both"/>
        <w:rPr>
          <w:sz w:val="22"/>
          <w:szCs w:val="22"/>
        </w:rPr>
      </w:pPr>
      <w:r w:rsidRPr="00C744DB">
        <w:rPr>
          <w:sz w:val="22"/>
          <w:szCs w:val="22"/>
        </w:rPr>
        <w:t>Адрес приема документов: 344000, г</w:t>
      </w:r>
      <w:r w:rsidR="00EF67A6" w:rsidRPr="00C744DB">
        <w:rPr>
          <w:sz w:val="22"/>
          <w:szCs w:val="22"/>
        </w:rPr>
        <w:t>. Ростов на Дону, ул. Пушкинская 102/65,  второй  этаж, комн. 18</w:t>
      </w:r>
      <w:r w:rsidRPr="00C744DB">
        <w:rPr>
          <w:sz w:val="22"/>
          <w:szCs w:val="22"/>
        </w:rPr>
        <w:t>, факс: (863)232-64-92;</w:t>
      </w:r>
      <w:r w:rsidR="00EF67A6" w:rsidRPr="00C744DB">
        <w:rPr>
          <w:sz w:val="22"/>
          <w:szCs w:val="22"/>
        </w:rPr>
        <w:t xml:space="preserve"> </w:t>
      </w:r>
      <w:r w:rsidRPr="00C744DB">
        <w:rPr>
          <w:sz w:val="22"/>
          <w:szCs w:val="22"/>
        </w:rPr>
        <w:t>Контактные телефоны:  (863) 232-82-74.</w:t>
      </w:r>
    </w:p>
    <w:p w:rsidR="006C517B" w:rsidRPr="00C744DB" w:rsidRDefault="006C517B" w:rsidP="006C517B">
      <w:pPr>
        <w:jc w:val="both"/>
        <w:rPr>
          <w:sz w:val="22"/>
          <w:szCs w:val="22"/>
        </w:rPr>
      </w:pPr>
    </w:p>
    <w:p w:rsidR="006C517B" w:rsidRPr="00C744DB" w:rsidRDefault="006C517B" w:rsidP="006C517B">
      <w:pPr>
        <w:jc w:val="both"/>
        <w:rPr>
          <w:sz w:val="22"/>
          <w:szCs w:val="22"/>
        </w:rPr>
      </w:pPr>
      <w:r w:rsidRPr="00C744DB">
        <w:rPr>
          <w:sz w:val="22"/>
          <w:szCs w:val="22"/>
        </w:rPr>
        <w:t xml:space="preserve">Проведение конкурса на замещение вакантных должностей государственной гражданской службы </w:t>
      </w:r>
      <w:r w:rsidRPr="00C744DB">
        <w:rPr>
          <w:rStyle w:val="a4"/>
          <w:b/>
          <w:i w:val="0"/>
          <w:sz w:val="22"/>
          <w:szCs w:val="22"/>
        </w:rPr>
        <w:t>планируется</w:t>
      </w:r>
      <w:r w:rsidRPr="00C744DB">
        <w:rPr>
          <w:b/>
          <w:sz w:val="22"/>
          <w:szCs w:val="22"/>
        </w:rPr>
        <w:t xml:space="preserve"> на  </w:t>
      </w:r>
      <w:r w:rsidR="00EF67A6" w:rsidRPr="00C744DB">
        <w:rPr>
          <w:b/>
        </w:rPr>
        <w:t>23</w:t>
      </w:r>
      <w:r w:rsidR="00FC2457" w:rsidRPr="00C744DB">
        <w:rPr>
          <w:b/>
        </w:rPr>
        <w:t xml:space="preserve"> </w:t>
      </w:r>
      <w:r w:rsidR="00EF67A6" w:rsidRPr="00C744DB">
        <w:rPr>
          <w:b/>
        </w:rPr>
        <w:t>августа</w:t>
      </w:r>
      <w:r w:rsidR="00FC2457" w:rsidRPr="00C744DB">
        <w:rPr>
          <w:b/>
        </w:rPr>
        <w:t xml:space="preserve"> 2017</w:t>
      </w:r>
      <w:r w:rsidR="00877D56" w:rsidRPr="00C744DB">
        <w:rPr>
          <w:b/>
        </w:rPr>
        <w:t xml:space="preserve"> </w:t>
      </w:r>
      <w:r w:rsidRPr="00C744DB">
        <w:rPr>
          <w:b/>
          <w:sz w:val="22"/>
          <w:szCs w:val="22"/>
        </w:rPr>
        <w:t>года</w:t>
      </w:r>
      <w:r w:rsidRPr="00C744DB">
        <w:rPr>
          <w:sz w:val="22"/>
          <w:szCs w:val="22"/>
        </w:rPr>
        <w:t xml:space="preserve"> по адресу: 344000, г. Ростов</w:t>
      </w:r>
      <w:r w:rsidR="00866E6F" w:rsidRPr="00C744DB">
        <w:rPr>
          <w:sz w:val="22"/>
          <w:szCs w:val="22"/>
        </w:rPr>
        <w:t>-</w:t>
      </w:r>
      <w:r w:rsidRPr="00C744DB">
        <w:rPr>
          <w:sz w:val="22"/>
          <w:szCs w:val="22"/>
        </w:rPr>
        <w:t>на</w:t>
      </w:r>
      <w:r w:rsidR="00866E6F" w:rsidRPr="00C744DB">
        <w:rPr>
          <w:sz w:val="22"/>
          <w:szCs w:val="22"/>
        </w:rPr>
        <w:t>-</w:t>
      </w:r>
      <w:r w:rsidRPr="00C744DB">
        <w:rPr>
          <w:sz w:val="22"/>
          <w:szCs w:val="22"/>
        </w:rPr>
        <w:t>Дону, пр. Ворошиловский,54, шестой  этаж.</w:t>
      </w:r>
    </w:p>
    <w:p w:rsidR="006C517B" w:rsidRPr="00C744DB" w:rsidRDefault="006C517B" w:rsidP="006C517B">
      <w:pPr>
        <w:jc w:val="both"/>
        <w:rPr>
          <w:rFonts w:ascii="Tahoma" w:hAnsi="Tahoma" w:cs="Tahoma"/>
          <w:sz w:val="18"/>
          <w:szCs w:val="18"/>
        </w:rPr>
      </w:pPr>
    </w:p>
    <w:p w:rsidR="00A33D78" w:rsidRPr="00C744DB" w:rsidRDefault="00A33D78"/>
    <w:sectPr w:rsidR="00A33D78" w:rsidRPr="00C744DB" w:rsidSect="007163BB">
      <w:headerReference w:type="default" r:id="rId11"/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A0D" w:rsidRDefault="00852A0D" w:rsidP="0044343A">
      <w:r>
        <w:separator/>
      </w:r>
    </w:p>
  </w:endnote>
  <w:endnote w:type="continuationSeparator" w:id="0">
    <w:p w:rsidR="00852A0D" w:rsidRDefault="00852A0D" w:rsidP="00443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A0D" w:rsidRDefault="00852A0D" w:rsidP="0044343A">
      <w:r>
        <w:separator/>
      </w:r>
    </w:p>
  </w:footnote>
  <w:footnote w:type="continuationSeparator" w:id="0">
    <w:p w:rsidR="00852A0D" w:rsidRDefault="00852A0D" w:rsidP="00443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2079"/>
      <w:docPartObj>
        <w:docPartGallery w:val="Page Numbers (Top of Page)"/>
        <w:docPartUnique/>
      </w:docPartObj>
    </w:sdtPr>
    <w:sdtContent>
      <w:p w:rsidR="007C6983" w:rsidRDefault="007C6983">
        <w:pPr>
          <w:pStyle w:val="aa"/>
          <w:jc w:val="center"/>
        </w:pPr>
        <w:fldSimple w:instr=" PAGE   \* MERGEFORMAT ">
          <w:r w:rsidR="00C744DB">
            <w:rPr>
              <w:noProof/>
            </w:rPr>
            <w:t>19</w:t>
          </w:r>
        </w:fldSimple>
      </w:p>
    </w:sdtContent>
  </w:sdt>
  <w:p w:rsidR="007C6983" w:rsidRDefault="007C698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116"/>
    <w:multiLevelType w:val="multilevel"/>
    <w:tmpl w:val="27068B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>
    <w:nsid w:val="01EF5720"/>
    <w:multiLevelType w:val="hybridMultilevel"/>
    <w:tmpl w:val="3E64D9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B462A"/>
    <w:multiLevelType w:val="hybridMultilevel"/>
    <w:tmpl w:val="E4BA3F28"/>
    <w:lvl w:ilvl="0" w:tplc="4672D3F2">
      <w:start w:val="1"/>
      <w:numFmt w:val="decimal"/>
      <w:lvlText w:val="%1."/>
      <w:lvlJc w:val="left"/>
      <w:pPr>
        <w:ind w:left="1760" w:hanging="10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22547"/>
    <w:multiLevelType w:val="multilevel"/>
    <w:tmpl w:val="7ED2D6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967E6B"/>
    <w:multiLevelType w:val="hybridMultilevel"/>
    <w:tmpl w:val="E4845080"/>
    <w:lvl w:ilvl="0" w:tplc="6E9238FE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17B"/>
    <w:rsid w:val="000C78F7"/>
    <w:rsid w:val="000E15EF"/>
    <w:rsid w:val="000F15A8"/>
    <w:rsid w:val="00106D21"/>
    <w:rsid w:val="00126706"/>
    <w:rsid w:val="00131335"/>
    <w:rsid w:val="0015588F"/>
    <w:rsid w:val="00157BF4"/>
    <w:rsid w:val="0019120F"/>
    <w:rsid w:val="001A1C09"/>
    <w:rsid w:val="001E4909"/>
    <w:rsid w:val="00217A69"/>
    <w:rsid w:val="00234000"/>
    <w:rsid w:val="00283656"/>
    <w:rsid w:val="00354650"/>
    <w:rsid w:val="00366A40"/>
    <w:rsid w:val="00376F72"/>
    <w:rsid w:val="003B5FCA"/>
    <w:rsid w:val="003C38C5"/>
    <w:rsid w:val="003F446F"/>
    <w:rsid w:val="00406A31"/>
    <w:rsid w:val="00417733"/>
    <w:rsid w:val="00440663"/>
    <w:rsid w:val="0044343A"/>
    <w:rsid w:val="004679D0"/>
    <w:rsid w:val="0048661A"/>
    <w:rsid w:val="004C66E9"/>
    <w:rsid w:val="004D3652"/>
    <w:rsid w:val="005231F4"/>
    <w:rsid w:val="0052382D"/>
    <w:rsid w:val="0053622F"/>
    <w:rsid w:val="00540364"/>
    <w:rsid w:val="0058767E"/>
    <w:rsid w:val="00590139"/>
    <w:rsid w:val="005B727F"/>
    <w:rsid w:val="005F25A2"/>
    <w:rsid w:val="005F5B1C"/>
    <w:rsid w:val="00642112"/>
    <w:rsid w:val="00647394"/>
    <w:rsid w:val="00654372"/>
    <w:rsid w:val="0068216C"/>
    <w:rsid w:val="00690043"/>
    <w:rsid w:val="006C517B"/>
    <w:rsid w:val="00713F0A"/>
    <w:rsid w:val="007163BB"/>
    <w:rsid w:val="00721B6E"/>
    <w:rsid w:val="007265AD"/>
    <w:rsid w:val="007359CF"/>
    <w:rsid w:val="0076262A"/>
    <w:rsid w:val="007B16FD"/>
    <w:rsid w:val="007C6983"/>
    <w:rsid w:val="007E5A9B"/>
    <w:rsid w:val="007F333A"/>
    <w:rsid w:val="00804703"/>
    <w:rsid w:val="00852A0D"/>
    <w:rsid w:val="00866E6F"/>
    <w:rsid w:val="00877D56"/>
    <w:rsid w:val="008B7BA7"/>
    <w:rsid w:val="00903E04"/>
    <w:rsid w:val="00946A71"/>
    <w:rsid w:val="009547C7"/>
    <w:rsid w:val="00994A51"/>
    <w:rsid w:val="009B1897"/>
    <w:rsid w:val="009C7D56"/>
    <w:rsid w:val="00A0473F"/>
    <w:rsid w:val="00A33D78"/>
    <w:rsid w:val="00A67F7C"/>
    <w:rsid w:val="00A7292D"/>
    <w:rsid w:val="00AA7B2D"/>
    <w:rsid w:val="00AB22AC"/>
    <w:rsid w:val="00AB4CE8"/>
    <w:rsid w:val="00AC11BF"/>
    <w:rsid w:val="00B123A4"/>
    <w:rsid w:val="00B20FCF"/>
    <w:rsid w:val="00B22821"/>
    <w:rsid w:val="00B54009"/>
    <w:rsid w:val="00B55CDF"/>
    <w:rsid w:val="00B637E3"/>
    <w:rsid w:val="00BB0C72"/>
    <w:rsid w:val="00BC6E4E"/>
    <w:rsid w:val="00BE6F83"/>
    <w:rsid w:val="00C00474"/>
    <w:rsid w:val="00C11758"/>
    <w:rsid w:val="00C22061"/>
    <w:rsid w:val="00C23A65"/>
    <w:rsid w:val="00C744DB"/>
    <w:rsid w:val="00C940AC"/>
    <w:rsid w:val="00CD4150"/>
    <w:rsid w:val="00CF7748"/>
    <w:rsid w:val="00D25899"/>
    <w:rsid w:val="00D372D2"/>
    <w:rsid w:val="00DC277A"/>
    <w:rsid w:val="00DE57EC"/>
    <w:rsid w:val="00E13417"/>
    <w:rsid w:val="00E568CA"/>
    <w:rsid w:val="00E75DF0"/>
    <w:rsid w:val="00E80B64"/>
    <w:rsid w:val="00E90CDA"/>
    <w:rsid w:val="00EA3C8E"/>
    <w:rsid w:val="00ED496B"/>
    <w:rsid w:val="00EE5FA6"/>
    <w:rsid w:val="00EF67A6"/>
    <w:rsid w:val="00F94F35"/>
    <w:rsid w:val="00F96F4D"/>
    <w:rsid w:val="00FC205E"/>
    <w:rsid w:val="00FC2457"/>
    <w:rsid w:val="00FD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7B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6C517B"/>
    <w:rPr>
      <w:color w:val="0000FF"/>
      <w:u w:val="single"/>
    </w:rPr>
  </w:style>
  <w:style w:type="character" w:styleId="a4">
    <w:name w:val="Emphasis"/>
    <w:basedOn w:val="a0"/>
    <w:qFormat/>
    <w:rsid w:val="006C517B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366A40"/>
    <w:pPr>
      <w:spacing w:after="120" w:line="480" w:lineRule="auto"/>
      <w:ind w:left="283"/>
    </w:pPr>
    <w:rPr>
      <w:snapToGrid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66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366A40"/>
    <w:pPr>
      <w:spacing w:after="120" w:line="276" w:lineRule="auto"/>
    </w:pPr>
    <w:rPr>
      <w:rFonts w:ascii="Calibri" w:eastAsia="Calibri" w:hAnsi="Calibri"/>
      <w:snapToGrid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366A40"/>
    <w:rPr>
      <w:rFonts w:ascii="Calibri" w:eastAsia="Calibri" w:hAnsi="Calibri" w:cs="Times New Roman"/>
      <w:sz w:val="16"/>
      <w:szCs w:val="16"/>
    </w:rPr>
  </w:style>
  <w:style w:type="paragraph" w:styleId="a5">
    <w:name w:val="Balloon Text"/>
    <w:basedOn w:val="a"/>
    <w:link w:val="a6"/>
    <w:semiHidden/>
    <w:rsid w:val="007E5A9B"/>
    <w:rPr>
      <w:rFonts w:ascii="Tahoma" w:hAnsi="Tahoma" w:cs="Tahoma"/>
      <w:snapToGrid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E5A9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547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547C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7">
    <w:name w:val="Body Text Indent"/>
    <w:basedOn w:val="a"/>
    <w:link w:val="a8"/>
    <w:rsid w:val="009547C7"/>
    <w:pPr>
      <w:spacing w:after="120"/>
      <w:ind w:left="283"/>
    </w:pPr>
    <w:rPr>
      <w:snapToGrid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9547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B55CDF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B55CDF"/>
    <w:pPr>
      <w:widowControl w:val="0"/>
      <w:shd w:val="clear" w:color="auto" w:fill="FFFFFF"/>
      <w:spacing w:line="322" w:lineRule="exact"/>
      <w:jc w:val="both"/>
    </w:pPr>
    <w:rPr>
      <w:snapToGrid/>
      <w:spacing w:val="3"/>
      <w:sz w:val="25"/>
      <w:szCs w:val="25"/>
      <w:lang w:eastAsia="en-US"/>
    </w:rPr>
  </w:style>
  <w:style w:type="paragraph" w:styleId="aa">
    <w:name w:val="header"/>
    <w:basedOn w:val="a"/>
    <w:link w:val="ab"/>
    <w:uiPriority w:val="99"/>
    <w:unhideWhenUsed/>
    <w:rsid w:val="004434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43A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434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4343A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Style99">
    <w:name w:val="Style99"/>
    <w:basedOn w:val="a"/>
    <w:uiPriority w:val="99"/>
    <w:rsid w:val="00713F0A"/>
    <w:pPr>
      <w:widowControl w:val="0"/>
      <w:autoSpaceDE w:val="0"/>
      <w:autoSpaceDN w:val="0"/>
      <w:adjustRightInd w:val="0"/>
      <w:spacing w:line="319" w:lineRule="exact"/>
      <w:ind w:firstLine="713"/>
      <w:jc w:val="both"/>
    </w:pPr>
    <w:rPr>
      <w:rFonts w:eastAsiaTheme="minorEastAsia"/>
      <w:snapToGrid/>
      <w:sz w:val="24"/>
      <w:szCs w:val="24"/>
    </w:rPr>
  </w:style>
  <w:style w:type="character" w:customStyle="1" w:styleId="FontStyle168">
    <w:name w:val="Font Style168"/>
    <w:basedOn w:val="a0"/>
    <w:uiPriority w:val="99"/>
    <w:rsid w:val="00713F0A"/>
    <w:rPr>
      <w:rFonts w:ascii="Times New Roman" w:hAnsi="Times New Roman" w:cs="Times New Roman" w:hint="default"/>
      <w:sz w:val="26"/>
      <w:szCs w:val="26"/>
    </w:rPr>
  </w:style>
  <w:style w:type="paragraph" w:customStyle="1" w:styleId="Style85">
    <w:name w:val="Style85"/>
    <w:basedOn w:val="a"/>
    <w:uiPriority w:val="99"/>
    <w:rsid w:val="00713F0A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Theme="minorEastAsia"/>
      <w:snapToGrid/>
      <w:sz w:val="24"/>
      <w:szCs w:val="24"/>
    </w:rPr>
  </w:style>
  <w:style w:type="paragraph" w:customStyle="1" w:styleId="4">
    <w:name w:val="Основной текст4"/>
    <w:basedOn w:val="a"/>
    <w:rsid w:val="00713F0A"/>
    <w:pPr>
      <w:widowControl w:val="0"/>
      <w:shd w:val="clear" w:color="auto" w:fill="FFFFFF"/>
      <w:spacing w:after="660" w:line="298" w:lineRule="exact"/>
      <w:jc w:val="both"/>
    </w:pPr>
    <w:rPr>
      <w:snapToGrid/>
      <w:spacing w:val="9"/>
      <w:sz w:val="22"/>
      <w:szCs w:val="22"/>
    </w:rPr>
  </w:style>
  <w:style w:type="paragraph" w:styleId="ae">
    <w:name w:val="Normal (Web)"/>
    <w:basedOn w:val="a"/>
    <w:uiPriority w:val="99"/>
    <w:rsid w:val="00804703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31">
    <w:name w:val="Основной текст (3)_"/>
    <w:basedOn w:val="a0"/>
    <w:link w:val="32"/>
    <w:rsid w:val="005F25A2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3135pt">
    <w:name w:val="Основной текст (3) + 13;5 pt;Не полужирный"/>
    <w:basedOn w:val="31"/>
    <w:rsid w:val="005F25A2"/>
    <w:rPr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rsid w:val="005F25A2"/>
    <w:pPr>
      <w:shd w:val="clear" w:color="auto" w:fill="FFFFFF"/>
      <w:spacing w:before="60" w:after="180" w:line="226" w:lineRule="exact"/>
      <w:jc w:val="center"/>
    </w:pPr>
    <w:rPr>
      <w:rFonts w:eastAsiaTheme="minorHAnsi" w:cstheme="minorBidi"/>
      <w:snapToGrid/>
      <w:sz w:val="19"/>
      <w:szCs w:val="19"/>
      <w:lang w:eastAsia="en-US"/>
    </w:rPr>
  </w:style>
  <w:style w:type="character" w:customStyle="1" w:styleId="Doc-">
    <w:name w:val="Doc-Т внутри нумерации Знак"/>
    <w:basedOn w:val="a0"/>
    <w:link w:val="Doc-0"/>
    <w:uiPriority w:val="99"/>
    <w:locked/>
    <w:rsid w:val="007163BB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7163BB"/>
    <w:pPr>
      <w:spacing w:line="360" w:lineRule="auto"/>
      <w:ind w:left="720" w:firstLine="709"/>
      <w:jc w:val="both"/>
    </w:pPr>
    <w:rPr>
      <w:rFonts w:eastAsiaTheme="minorHAnsi"/>
      <w:snapToGrid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7163BB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7163BB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f0">
    <w:name w:val="Без интервала Знак"/>
    <w:link w:val="af"/>
    <w:uiPriority w:val="1"/>
    <w:rsid w:val="007163BB"/>
    <w:rPr>
      <w:rFonts w:ascii="Calibri" w:eastAsia="Times New Roman" w:hAnsi="Calibri" w:cs="Times New Roman"/>
      <w:lang w:val="en-US" w:bidi="en-US"/>
    </w:rPr>
  </w:style>
  <w:style w:type="paragraph" w:styleId="af1">
    <w:name w:val="List Paragraph"/>
    <w:basedOn w:val="a"/>
    <w:link w:val="af2"/>
    <w:uiPriority w:val="34"/>
    <w:qFormat/>
    <w:rsid w:val="00126706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locked/>
    <w:rsid w:val="003C38C5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313">
    <w:name w:val="Основной текст (3) + 13"/>
    <w:aliases w:val="5 pt,Не полужирный"/>
    <w:basedOn w:val="a0"/>
    <w:rsid w:val="00BE6F83"/>
    <w:rPr>
      <w:rFonts w:ascii="Times New Roman" w:eastAsia="Times New Roman" w:hAnsi="Times New Roman" w:cs="Times New Roman" w:hint="default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F8A7F0A66BDB78F043EC9F7D99F5855870566B38E5E588FFF98C79F320FF4EE9D177CE329D374562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F8A7F0A66BDB78F043EC9F7D99F5855677586935E5E588FFF98C79F320FF4EE9D177CE329F30456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alog.ru/html/docs/KONKURS/zayavl_gossl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F8A7F0A66BDB78F043EC9F7D99F585507E506233EAB882F7A0807BF4426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19</Pages>
  <Words>9725</Words>
  <Characters>55434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9953-00-311</dc:creator>
  <cp:keywords/>
  <dc:description/>
  <cp:lastModifiedBy>9953-00-311</cp:lastModifiedBy>
  <cp:revision>51</cp:revision>
  <cp:lastPrinted>2016-04-28T12:14:00Z</cp:lastPrinted>
  <dcterms:created xsi:type="dcterms:W3CDTF">2015-08-10T09:11:00Z</dcterms:created>
  <dcterms:modified xsi:type="dcterms:W3CDTF">2017-07-14T12:33:00Z</dcterms:modified>
</cp:coreProperties>
</file>