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599" w:rsidRPr="00ED1D5D" w:rsidRDefault="00B64599" w:rsidP="00B64599">
      <w:pPr>
        <w:spacing w:line="270" w:lineRule="atLeast"/>
        <w:jc w:val="both"/>
        <w:rPr>
          <w:rFonts w:ascii="Tahoma" w:hAnsi="Tahoma" w:cs="Tahoma"/>
          <w:color w:val="333333"/>
          <w:sz w:val="18"/>
          <w:szCs w:val="18"/>
        </w:rPr>
      </w:pPr>
      <w:r w:rsidRPr="006413E6">
        <w:rPr>
          <w:rFonts w:ascii="Tahoma" w:hAnsi="Tahoma" w:cs="Tahoma"/>
          <w:color w:val="333333"/>
          <w:sz w:val="18"/>
          <w:szCs w:val="18"/>
        </w:rPr>
        <w:t xml:space="preserve">Межрегиональная инспекция ФНС России по </w:t>
      </w:r>
      <w:r>
        <w:rPr>
          <w:rFonts w:ascii="Tahoma" w:hAnsi="Tahoma" w:cs="Tahoma"/>
          <w:color w:val="333333"/>
          <w:sz w:val="18"/>
          <w:szCs w:val="18"/>
        </w:rPr>
        <w:t>Южному</w:t>
      </w:r>
      <w:r w:rsidRPr="006413E6">
        <w:rPr>
          <w:rFonts w:ascii="Tahoma" w:hAnsi="Tahoma" w:cs="Tahoma"/>
          <w:color w:val="333333"/>
          <w:sz w:val="18"/>
          <w:szCs w:val="18"/>
        </w:rPr>
        <w:t xml:space="preserve"> федеральному округу проводит конкурс на замещение вакантн</w:t>
      </w:r>
      <w:r>
        <w:rPr>
          <w:rFonts w:ascii="Tahoma" w:hAnsi="Tahoma" w:cs="Tahoma"/>
          <w:color w:val="333333"/>
          <w:sz w:val="18"/>
          <w:szCs w:val="18"/>
        </w:rPr>
        <w:t>ой</w:t>
      </w:r>
      <w:r w:rsidRPr="006413E6">
        <w:rPr>
          <w:rFonts w:ascii="Tahoma" w:hAnsi="Tahoma" w:cs="Tahoma"/>
          <w:color w:val="333333"/>
          <w:sz w:val="18"/>
          <w:szCs w:val="18"/>
        </w:rPr>
        <w:t xml:space="preserve"> должност</w:t>
      </w:r>
      <w:r>
        <w:rPr>
          <w:rFonts w:ascii="Tahoma" w:hAnsi="Tahoma" w:cs="Tahoma"/>
          <w:color w:val="333333"/>
          <w:sz w:val="18"/>
          <w:szCs w:val="18"/>
        </w:rPr>
        <w:t>и</w:t>
      </w:r>
      <w:r w:rsidRPr="006413E6">
        <w:rPr>
          <w:rFonts w:ascii="Tahoma" w:hAnsi="Tahoma" w:cs="Tahoma"/>
          <w:color w:val="333333"/>
          <w:sz w:val="18"/>
          <w:szCs w:val="18"/>
        </w:rPr>
        <w:t xml:space="preserve"> государственной гражданской службы</w:t>
      </w:r>
      <w:r>
        <w:rPr>
          <w:rFonts w:ascii="Tahoma" w:hAnsi="Tahoma" w:cs="Tahoma"/>
          <w:color w:val="333333"/>
          <w:sz w:val="18"/>
          <w:szCs w:val="18"/>
        </w:rPr>
        <w:t>:</w:t>
      </w:r>
      <w:r w:rsidRPr="00ED1D5D">
        <w:rPr>
          <w:rFonts w:ascii="Tahoma" w:hAnsi="Tahoma" w:cs="Tahoma"/>
          <w:color w:val="333333"/>
          <w:sz w:val="18"/>
          <w:szCs w:val="18"/>
        </w:rPr>
        <w:t> </w:t>
      </w:r>
    </w:p>
    <w:tbl>
      <w:tblPr>
        <w:tblW w:w="1084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40"/>
        <w:gridCol w:w="1680"/>
        <w:gridCol w:w="1400"/>
        <w:gridCol w:w="2166"/>
        <w:gridCol w:w="3759"/>
      </w:tblGrid>
      <w:tr w:rsidR="00B64599" w:rsidRPr="00ED1D5D" w:rsidTr="00666092">
        <w:trPr>
          <w:trHeight w:val="1307"/>
          <w:tblCellSpacing w:w="7" w:type="dxa"/>
        </w:trPr>
        <w:tc>
          <w:tcPr>
            <w:tcW w:w="839" w:type="pct"/>
            <w:vAlign w:val="center"/>
            <w:hideMark/>
          </w:tcPr>
          <w:p w:rsidR="00B64599" w:rsidRPr="00ED1D5D" w:rsidRDefault="00B64599" w:rsidP="00666092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D1D5D">
              <w:rPr>
                <w:rFonts w:ascii="Tahoma" w:hAnsi="Tahoma" w:cs="Tahoma"/>
                <w:b/>
                <w:bCs/>
                <w:color w:val="333333"/>
                <w:sz w:val="18"/>
              </w:rPr>
              <w:t>Наименование отдела</w:t>
            </w:r>
          </w:p>
        </w:tc>
        <w:tc>
          <w:tcPr>
            <w:tcW w:w="768" w:type="pct"/>
            <w:vAlign w:val="center"/>
            <w:hideMark/>
          </w:tcPr>
          <w:p w:rsidR="00B64599" w:rsidRPr="00ED1D5D" w:rsidRDefault="00B64599" w:rsidP="00666092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proofErr w:type="spellStart"/>
            <w:proofErr w:type="gramStart"/>
            <w:r w:rsidRPr="00ED1D5D">
              <w:rPr>
                <w:rFonts w:ascii="Tahoma" w:hAnsi="Tahoma" w:cs="Tahoma"/>
                <w:b/>
                <w:bCs/>
                <w:color w:val="333333"/>
                <w:sz w:val="18"/>
              </w:rPr>
              <w:t>Наименова</w:t>
            </w:r>
            <w:r>
              <w:rPr>
                <w:rFonts w:ascii="Tahoma" w:hAnsi="Tahoma" w:cs="Tahoma"/>
                <w:b/>
                <w:bCs/>
                <w:color w:val="333333"/>
                <w:sz w:val="18"/>
              </w:rPr>
              <w:t>-</w:t>
            </w:r>
            <w:r w:rsidRPr="00ED1D5D">
              <w:rPr>
                <w:rFonts w:ascii="Tahoma" w:hAnsi="Tahoma" w:cs="Tahoma"/>
                <w:b/>
                <w:bCs/>
                <w:color w:val="333333"/>
                <w:sz w:val="18"/>
              </w:rPr>
              <w:t>ние</w:t>
            </w:r>
            <w:proofErr w:type="spellEnd"/>
            <w:proofErr w:type="gramEnd"/>
            <w:r w:rsidRPr="00ED1D5D">
              <w:rPr>
                <w:rFonts w:ascii="Tahoma" w:hAnsi="Tahoma" w:cs="Tahoma"/>
                <w:b/>
                <w:bCs/>
                <w:color w:val="333333"/>
                <w:sz w:val="18"/>
              </w:rPr>
              <w:t xml:space="preserve"> вакантной должности</w:t>
            </w:r>
          </w:p>
        </w:tc>
        <w:tc>
          <w:tcPr>
            <w:tcW w:w="639" w:type="pct"/>
            <w:vAlign w:val="center"/>
            <w:hideMark/>
          </w:tcPr>
          <w:p w:rsidR="00B64599" w:rsidRPr="00ED1D5D" w:rsidRDefault="00B64599" w:rsidP="00666092">
            <w:pPr>
              <w:jc w:val="center"/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</w:pPr>
            <w:r w:rsidRPr="00ED1D5D"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Количество</w:t>
            </w:r>
          </w:p>
          <w:p w:rsidR="00B64599" w:rsidRPr="00ED1D5D" w:rsidRDefault="00B64599" w:rsidP="00666092">
            <w:pPr>
              <w:jc w:val="center"/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</w:pPr>
            <w:r w:rsidRPr="00ED1D5D"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вакантных</w:t>
            </w:r>
          </w:p>
          <w:p w:rsidR="00B64599" w:rsidRPr="00ED1D5D" w:rsidRDefault="00B64599" w:rsidP="00666092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D1D5D">
              <w:rPr>
                <w:rFonts w:ascii="Tahoma" w:hAnsi="Tahoma" w:cs="Tahoma"/>
                <w:b/>
                <w:bCs/>
                <w:color w:val="333333"/>
                <w:sz w:val="18"/>
              </w:rPr>
              <w:t>должностей</w:t>
            </w:r>
          </w:p>
        </w:tc>
        <w:tc>
          <w:tcPr>
            <w:tcW w:w="992" w:type="pct"/>
            <w:vAlign w:val="center"/>
            <w:hideMark/>
          </w:tcPr>
          <w:p w:rsidR="00B64599" w:rsidRPr="00ED1D5D" w:rsidRDefault="00B64599" w:rsidP="00666092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D1D5D">
              <w:rPr>
                <w:rFonts w:ascii="Tahoma" w:hAnsi="Tahoma" w:cs="Tahoma"/>
                <w:b/>
                <w:bCs/>
                <w:color w:val="333333"/>
                <w:sz w:val="18"/>
              </w:rPr>
              <w:t>Квалификационные требования</w:t>
            </w:r>
          </w:p>
        </w:tc>
        <w:tc>
          <w:tcPr>
            <w:tcW w:w="1724" w:type="pct"/>
            <w:vAlign w:val="center"/>
          </w:tcPr>
          <w:p w:rsidR="00B64599" w:rsidRPr="00ED1D5D" w:rsidRDefault="00B64599" w:rsidP="00666092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b/>
                <w:bCs/>
                <w:color w:val="333333"/>
                <w:sz w:val="18"/>
              </w:rPr>
            </w:pPr>
            <w:r w:rsidRPr="003734ED">
              <w:rPr>
                <w:rFonts w:ascii="Tahoma" w:hAnsi="Tahoma" w:cs="Tahoma"/>
                <w:b/>
                <w:bCs/>
                <w:color w:val="333333"/>
                <w:sz w:val="18"/>
              </w:rPr>
              <w:t>Должностные обязанности:</w:t>
            </w:r>
          </w:p>
        </w:tc>
      </w:tr>
      <w:tr w:rsidR="00B64599" w:rsidRPr="00ED1D5D" w:rsidTr="00666092">
        <w:trPr>
          <w:trHeight w:val="432"/>
          <w:tblCellSpacing w:w="7" w:type="dxa"/>
        </w:trPr>
        <w:tc>
          <w:tcPr>
            <w:tcW w:w="839" w:type="pct"/>
            <w:vAlign w:val="center"/>
            <w:hideMark/>
          </w:tcPr>
          <w:p w:rsidR="00B64599" w:rsidRPr="00ED1D5D" w:rsidRDefault="00B64599" w:rsidP="00666092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Отдел общего обеспечения</w:t>
            </w:r>
          </w:p>
        </w:tc>
        <w:tc>
          <w:tcPr>
            <w:tcW w:w="768" w:type="pct"/>
            <w:vAlign w:val="center"/>
            <w:hideMark/>
          </w:tcPr>
          <w:p w:rsidR="00B64599" w:rsidRDefault="00B64599" w:rsidP="00666092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старший</w:t>
            </w:r>
          </w:p>
          <w:p w:rsidR="00B64599" w:rsidRDefault="00B64599" w:rsidP="00666092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Специалист</w:t>
            </w:r>
          </w:p>
          <w:p w:rsidR="00B64599" w:rsidRPr="00ED1D5D" w:rsidRDefault="00B64599" w:rsidP="00666092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1 разряда</w:t>
            </w:r>
          </w:p>
        </w:tc>
        <w:tc>
          <w:tcPr>
            <w:tcW w:w="639" w:type="pct"/>
            <w:vAlign w:val="center"/>
            <w:hideMark/>
          </w:tcPr>
          <w:p w:rsidR="00B64599" w:rsidRPr="00ED1D5D" w:rsidRDefault="00B64599" w:rsidP="00666092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92" w:type="pct"/>
            <w:vAlign w:val="center"/>
            <w:hideMark/>
          </w:tcPr>
          <w:p w:rsidR="00B64599" w:rsidRDefault="00B64599" w:rsidP="00666092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Среднее</w:t>
            </w:r>
          </w:p>
          <w:p w:rsidR="00B64599" w:rsidRPr="00ED1D5D" w:rsidRDefault="00B64599" w:rsidP="00666092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>профессиональное образование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, соответствующее направлению деятельности</w:t>
            </w: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 xml:space="preserve">; </w:t>
            </w:r>
          </w:p>
        </w:tc>
        <w:tc>
          <w:tcPr>
            <w:tcW w:w="1724" w:type="pct"/>
            <w:vAlign w:val="center"/>
          </w:tcPr>
          <w:p w:rsidR="00B64599" w:rsidRDefault="00B64599" w:rsidP="00666092">
            <w:pPr>
              <w:spacing w:before="100" w:beforeAutospacing="1" w:after="100" w:afterAutospacing="1" w:line="27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F91003">
              <w:rPr>
                <w:rFonts w:ascii="Tahoma" w:hAnsi="Tahoma" w:cs="Tahoma"/>
                <w:color w:val="333333"/>
                <w:sz w:val="18"/>
                <w:szCs w:val="18"/>
              </w:rPr>
              <w:t>Осуществление работы по функционированию архива Межрегиональной инспекции, включая подготовку номенклатуры дел; контроль за правильностью оформления дел, подлежащих передаче в архив; их хранение, учет и оперативное использование служебной информации;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       </w:t>
            </w:r>
            <w:r w:rsidRPr="00F91003">
              <w:rPr>
                <w:rFonts w:ascii="Tahoma" w:hAnsi="Tahoma" w:cs="Tahoma"/>
                <w:color w:val="333333"/>
                <w:sz w:val="18"/>
                <w:szCs w:val="18"/>
              </w:rPr>
              <w:t xml:space="preserve">Осуществление  складского хранения оборудования,  канцелярских товаров, принадлежностей, хозяйственных материалов и инвентаря, а также обеспечение ими сотрудников Инспекции и осуществление контроля за их рациональным использованием;            - 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о</w:t>
            </w:r>
            <w:r w:rsidRPr="00F91003">
              <w:rPr>
                <w:rFonts w:ascii="Tahoma" w:hAnsi="Tahoma" w:cs="Tahoma"/>
                <w:color w:val="333333"/>
                <w:sz w:val="18"/>
                <w:szCs w:val="18"/>
              </w:rPr>
              <w:t>существление своевременного представления ежемесячных отчетных документов в отдел финансового контроля и обеспечения инспекции о движении материальных средств на складе;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 </w:t>
            </w:r>
          </w:p>
          <w:p w:rsidR="00B64599" w:rsidRPr="00F91003" w:rsidRDefault="00B64599" w:rsidP="00666092">
            <w:pPr>
              <w:spacing w:before="100" w:beforeAutospacing="1" w:after="100" w:afterAutospacing="1" w:line="27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о</w:t>
            </w:r>
            <w:r w:rsidRPr="00F91003">
              <w:rPr>
                <w:rFonts w:ascii="Tahoma" w:hAnsi="Tahoma" w:cs="Tahoma"/>
                <w:color w:val="333333"/>
                <w:sz w:val="18"/>
                <w:szCs w:val="18"/>
              </w:rPr>
              <w:t xml:space="preserve">существление своевременной подготовки и направление в ФНС России </w:t>
            </w:r>
            <w:proofErr w:type="gramStart"/>
            <w:r w:rsidRPr="00F91003">
              <w:rPr>
                <w:rFonts w:ascii="Tahoma" w:hAnsi="Tahoma" w:cs="Tahoma"/>
                <w:color w:val="333333"/>
                <w:sz w:val="18"/>
                <w:szCs w:val="18"/>
              </w:rPr>
              <w:t>ежеквартальных  отчетов</w:t>
            </w:r>
            <w:proofErr w:type="gramEnd"/>
            <w:r w:rsidRPr="00F91003">
              <w:rPr>
                <w:rFonts w:ascii="Tahoma" w:hAnsi="Tahoma" w:cs="Tahoma"/>
                <w:color w:val="333333"/>
                <w:sz w:val="18"/>
                <w:szCs w:val="18"/>
              </w:rPr>
              <w:t xml:space="preserve"> по форменному обмундированию;</w:t>
            </w:r>
          </w:p>
          <w:p w:rsidR="00B64599" w:rsidRPr="00F91003" w:rsidRDefault="00B64599" w:rsidP="00666092">
            <w:pPr>
              <w:spacing w:before="100" w:beforeAutospacing="1" w:after="100" w:afterAutospacing="1" w:line="27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о</w:t>
            </w:r>
            <w:r w:rsidRPr="00F91003">
              <w:rPr>
                <w:rFonts w:ascii="Tahoma" w:hAnsi="Tahoma" w:cs="Tahoma"/>
                <w:color w:val="333333"/>
                <w:sz w:val="18"/>
                <w:szCs w:val="18"/>
              </w:rPr>
              <w:t>существление мероприятий по охране труда;</w:t>
            </w:r>
          </w:p>
          <w:p w:rsidR="00B64599" w:rsidRPr="00F91003" w:rsidRDefault="00B64599" w:rsidP="00666092">
            <w:pPr>
              <w:spacing w:before="100" w:beforeAutospacing="1" w:after="100" w:afterAutospacing="1" w:line="27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 п</w:t>
            </w:r>
            <w:r w:rsidRPr="00F91003">
              <w:rPr>
                <w:rFonts w:ascii="Tahoma" w:hAnsi="Tahoma" w:cs="Tahoma"/>
                <w:color w:val="333333"/>
                <w:sz w:val="18"/>
                <w:szCs w:val="18"/>
              </w:rPr>
              <w:t xml:space="preserve">о поручению начальника отдела составляет письма, запросы, другие документы, подготавливает ответы авторам писем.              </w:t>
            </w:r>
          </w:p>
          <w:p w:rsidR="00B64599" w:rsidRPr="00F91003" w:rsidRDefault="00B64599" w:rsidP="00666092">
            <w:pPr>
              <w:spacing w:before="100" w:beforeAutospacing="1" w:after="100" w:afterAutospacing="1" w:line="27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  в</w:t>
            </w:r>
            <w:r w:rsidRPr="00F91003">
              <w:rPr>
                <w:rFonts w:ascii="Tahoma" w:hAnsi="Tahoma" w:cs="Tahoma"/>
                <w:color w:val="333333"/>
                <w:sz w:val="18"/>
                <w:szCs w:val="18"/>
              </w:rPr>
              <w:t xml:space="preserve"> пределах своей компетенции обеспечивает защиту сведений, составляющих налоговую (служебную) тайну, осуществляет в соответствии с установленным ФНС России порядок работы с документами «Для служебного пользования»;</w:t>
            </w:r>
          </w:p>
          <w:p w:rsidR="00B64599" w:rsidRPr="00F91003" w:rsidRDefault="00B64599" w:rsidP="00666092">
            <w:pPr>
              <w:spacing w:before="100" w:beforeAutospacing="1" w:after="100" w:afterAutospacing="1" w:line="27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F91003">
              <w:rPr>
                <w:rFonts w:ascii="Tahoma" w:hAnsi="Tahoma" w:cs="Tahoma"/>
                <w:color w:val="333333"/>
                <w:sz w:val="18"/>
                <w:szCs w:val="18"/>
              </w:rPr>
              <w:lastRenderedPageBreak/>
              <w:t xml:space="preserve"> 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о</w:t>
            </w:r>
            <w:r w:rsidRPr="00F91003">
              <w:rPr>
                <w:rFonts w:ascii="Tahoma" w:hAnsi="Tahoma" w:cs="Tahoma"/>
                <w:color w:val="333333"/>
                <w:sz w:val="18"/>
                <w:szCs w:val="18"/>
              </w:rPr>
              <w:t>существление исполнения в установленные сроки заданий ФНС России, начальника отдела общего обеспечения;</w:t>
            </w:r>
          </w:p>
          <w:p w:rsidR="00B64599" w:rsidRPr="00F91003" w:rsidRDefault="00B64599" w:rsidP="00666092">
            <w:pPr>
              <w:spacing w:before="100" w:beforeAutospacing="1" w:after="100" w:afterAutospacing="1" w:line="27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у</w:t>
            </w:r>
            <w:r w:rsidRPr="00F91003">
              <w:rPr>
                <w:rFonts w:ascii="Tahoma" w:hAnsi="Tahoma" w:cs="Tahoma"/>
                <w:color w:val="333333"/>
                <w:sz w:val="18"/>
                <w:szCs w:val="18"/>
              </w:rPr>
              <w:t>частие в профессиональной подготовке, переподготовке, повышении квалификации, стажировке, организуемых ФНС России и инспекцией;</w:t>
            </w:r>
          </w:p>
          <w:p w:rsidR="00B64599" w:rsidRPr="00F91003" w:rsidRDefault="00B64599" w:rsidP="00666092">
            <w:pPr>
              <w:spacing w:before="100" w:beforeAutospacing="1" w:after="100" w:afterAutospacing="1" w:line="27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F91003">
              <w:rPr>
                <w:rFonts w:ascii="Tahoma" w:hAnsi="Tahoma" w:cs="Tahoma"/>
                <w:color w:val="333333"/>
                <w:sz w:val="18"/>
                <w:szCs w:val="18"/>
              </w:rPr>
              <w:t>соблюдение Служебного распорядка инспекции, соблюдение требований информационной безопасности в инспекции;</w:t>
            </w:r>
          </w:p>
          <w:p w:rsidR="00B64599" w:rsidRPr="00F91003" w:rsidRDefault="00B64599" w:rsidP="00666092">
            <w:pPr>
              <w:spacing w:before="100" w:beforeAutospacing="1" w:after="100" w:afterAutospacing="1" w:line="27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и</w:t>
            </w:r>
            <w:r w:rsidRPr="00F91003">
              <w:rPr>
                <w:rFonts w:ascii="Tahoma" w:hAnsi="Tahoma" w:cs="Tahoma"/>
                <w:color w:val="333333"/>
                <w:sz w:val="18"/>
                <w:szCs w:val="18"/>
              </w:rPr>
              <w:t>сполнение актов Федеральной налоговой службы по вопросам обеспечения соблюдения государственными гражданскими служащими ФНС России правил, ограничений и запретов, в связи с исполнением должностных обязанностей, а также выполнение требований этих актов;</w:t>
            </w:r>
          </w:p>
          <w:p w:rsidR="00B64599" w:rsidRPr="00F91003" w:rsidRDefault="00B64599" w:rsidP="00666092">
            <w:pPr>
              <w:spacing w:before="100" w:beforeAutospacing="1" w:after="100" w:afterAutospacing="1" w:line="27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с</w:t>
            </w:r>
            <w:r w:rsidRPr="00F91003">
              <w:rPr>
                <w:rFonts w:ascii="Tahoma" w:hAnsi="Tahoma" w:cs="Tahoma"/>
                <w:color w:val="333333"/>
                <w:sz w:val="18"/>
                <w:szCs w:val="18"/>
              </w:rPr>
              <w:t>облюдение общих принципов служебного поведения, утвержденных Указом Президента РФ от 12.03.2002 № 885 «Об утверждении общих принципов служебного поведения государственных служащих»;</w:t>
            </w:r>
          </w:p>
          <w:p w:rsidR="00B64599" w:rsidRPr="00F91003" w:rsidRDefault="00B64599" w:rsidP="00666092">
            <w:pPr>
              <w:spacing w:before="100" w:beforeAutospacing="1" w:after="100" w:afterAutospacing="1" w:line="27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в</w:t>
            </w:r>
            <w:r w:rsidRPr="00F91003">
              <w:rPr>
                <w:rFonts w:ascii="Tahoma" w:hAnsi="Tahoma" w:cs="Tahoma"/>
                <w:color w:val="333333"/>
                <w:sz w:val="18"/>
                <w:szCs w:val="18"/>
              </w:rPr>
              <w:t xml:space="preserve">ыполнение положений </w:t>
            </w:r>
            <w:proofErr w:type="spellStart"/>
            <w:r w:rsidRPr="00F91003">
              <w:rPr>
                <w:rFonts w:ascii="Tahoma" w:hAnsi="Tahoma" w:cs="Tahoma"/>
                <w:color w:val="333333"/>
                <w:sz w:val="18"/>
                <w:szCs w:val="18"/>
              </w:rPr>
              <w:t>антикоррукционных</w:t>
            </w:r>
            <w:proofErr w:type="spellEnd"/>
            <w:r w:rsidRPr="00F91003">
              <w:rPr>
                <w:rFonts w:ascii="Tahoma" w:hAnsi="Tahoma" w:cs="Tahoma"/>
                <w:color w:val="333333"/>
                <w:sz w:val="18"/>
                <w:szCs w:val="18"/>
              </w:rPr>
              <w:t xml:space="preserve"> законов, исполнение методических рекомендаций ФНС России по вопросам противодействия коррупции;</w:t>
            </w:r>
          </w:p>
          <w:p w:rsidR="00B64599" w:rsidRPr="00F91003" w:rsidRDefault="00B64599" w:rsidP="00666092">
            <w:pPr>
              <w:spacing w:before="100" w:beforeAutospacing="1" w:after="100" w:afterAutospacing="1" w:line="27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и</w:t>
            </w:r>
            <w:r w:rsidRPr="00F91003">
              <w:rPr>
                <w:rFonts w:ascii="Tahoma" w:hAnsi="Tahoma" w:cs="Tahoma"/>
                <w:color w:val="333333"/>
                <w:sz w:val="18"/>
                <w:szCs w:val="18"/>
              </w:rPr>
              <w:t>сполнение требований действующего законодательства, методических рекомендаций ФНС России по обеспечению мобилизационной подготовки, организации и ведении гражданской обороны в инспекции;</w:t>
            </w:r>
          </w:p>
          <w:p w:rsidR="00B64599" w:rsidRPr="00F91003" w:rsidRDefault="00B64599" w:rsidP="00666092">
            <w:pPr>
              <w:spacing w:before="100" w:beforeAutospacing="1" w:after="100" w:afterAutospacing="1" w:line="27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п</w:t>
            </w:r>
            <w:r w:rsidRPr="00F91003">
              <w:rPr>
                <w:rFonts w:ascii="Tahoma" w:hAnsi="Tahoma" w:cs="Tahoma"/>
                <w:color w:val="333333"/>
                <w:sz w:val="18"/>
                <w:szCs w:val="18"/>
              </w:rPr>
              <w:t>рименение системы мониторинга исполнения должностных обязанностей государственных гражданских служащих инспекции, подверженных риску коррупционных проявлений, и устранение таких рисков;</w:t>
            </w:r>
          </w:p>
          <w:p w:rsidR="00B64599" w:rsidRPr="00F91003" w:rsidRDefault="00B64599" w:rsidP="00666092">
            <w:pPr>
              <w:spacing w:before="100" w:beforeAutospacing="1" w:after="100" w:afterAutospacing="1" w:line="27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F91003">
              <w:rPr>
                <w:rFonts w:ascii="Tahoma" w:hAnsi="Tahoma" w:cs="Tahoma"/>
                <w:color w:val="333333"/>
                <w:sz w:val="18"/>
                <w:szCs w:val="18"/>
              </w:rPr>
              <w:lastRenderedPageBreak/>
              <w:t>- Исполнение правовых актов ФНС России, конкретизирующих механизмы урегулирования конфликта интересов государственных служащих.</w:t>
            </w:r>
          </w:p>
        </w:tc>
      </w:tr>
      <w:tr w:rsidR="00B64599" w:rsidRPr="00ED1D5D" w:rsidTr="00666092">
        <w:trPr>
          <w:trHeight w:val="432"/>
          <w:tblCellSpacing w:w="7" w:type="dxa"/>
        </w:trPr>
        <w:tc>
          <w:tcPr>
            <w:tcW w:w="839" w:type="pct"/>
            <w:vAlign w:val="center"/>
          </w:tcPr>
          <w:p w:rsidR="00B64599" w:rsidRDefault="00B64599" w:rsidP="00666092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768" w:type="pct"/>
            <w:vAlign w:val="center"/>
          </w:tcPr>
          <w:p w:rsidR="00B64599" w:rsidRDefault="00B64599" w:rsidP="00666092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639" w:type="pct"/>
            <w:vAlign w:val="center"/>
          </w:tcPr>
          <w:p w:rsidR="00B64599" w:rsidRPr="00ED1D5D" w:rsidRDefault="00B64599" w:rsidP="00666092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:rsidR="00B64599" w:rsidRDefault="00B64599" w:rsidP="00666092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724" w:type="pct"/>
            <w:vAlign w:val="center"/>
          </w:tcPr>
          <w:p w:rsidR="00B64599" w:rsidRPr="00F91003" w:rsidRDefault="00B64599" w:rsidP="00666092">
            <w:pPr>
              <w:spacing w:before="100" w:beforeAutospacing="1" w:after="100" w:afterAutospacing="1" w:line="27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</w:tr>
    </w:tbl>
    <w:p w:rsidR="00B64599" w:rsidRPr="00ED1D5D" w:rsidRDefault="00B64599" w:rsidP="00B64599">
      <w:pPr>
        <w:spacing w:line="270" w:lineRule="atLeast"/>
        <w:rPr>
          <w:rFonts w:ascii="Tahoma" w:hAnsi="Tahoma" w:cs="Tahoma"/>
          <w:color w:val="333333"/>
          <w:sz w:val="18"/>
          <w:szCs w:val="18"/>
        </w:rPr>
      </w:pPr>
      <w:r w:rsidRPr="00ED1D5D">
        <w:rPr>
          <w:rFonts w:ascii="Tahoma" w:hAnsi="Tahoma" w:cs="Tahoma"/>
          <w:color w:val="333333"/>
          <w:sz w:val="18"/>
          <w:szCs w:val="18"/>
        </w:rPr>
        <w:t>Денежное содержание федеральных государственных гражданских служащих</w:t>
      </w:r>
      <w:r>
        <w:rPr>
          <w:rFonts w:ascii="Tahoma" w:hAnsi="Tahoma" w:cs="Tahoma"/>
          <w:color w:val="333333"/>
          <w:sz w:val="18"/>
          <w:szCs w:val="18"/>
        </w:rPr>
        <w:t xml:space="preserve">, указанных выше должностей </w:t>
      </w:r>
      <w:r w:rsidRPr="00ED1D5D">
        <w:rPr>
          <w:rFonts w:ascii="Tahoma" w:hAnsi="Tahoma" w:cs="Tahoma"/>
          <w:color w:val="333333"/>
          <w:sz w:val="18"/>
          <w:szCs w:val="18"/>
        </w:rPr>
        <w:t>состоит из:</w:t>
      </w:r>
    </w:p>
    <w:tbl>
      <w:tblPr>
        <w:tblW w:w="1038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24"/>
        <w:gridCol w:w="1504"/>
        <w:gridCol w:w="1878"/>
        <w:gridCol w:w="1487"/>
        <w:gridCol w:w="740"/>
        <w:gridCol w:w="2152"/>
      </w:tblGrid>
      <w:tr w:rsidR="00B64599" w:rsidRPr="00ED1D5D" w:rsidTr="00666092">
        <w:trPr>
          <w:trHeight w:val="390"/>
          <w:tblCellSpacing w:w="7" w:type="dxa"/>
        </w:trPr>
        <w:tc>
          <w:tcPr>
            <w:tcW w:w="1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599" w:rsidRPr="00ED1D5D" w:rsidRDefault="00B64599" w:rsidP="00666092">
            <w:pPr>
              <w:spacing w:line="270" w:lineRule="atLeast"/>
              <w:jc w:val="both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599" w:rsidRDefault="00B64599" w:rsidP="00666092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333333"/>
                <w:sz w:val="18"/>
                <w:szCs w:val="18"/>
              </w:rPr>
              <w:t>старший специалист</w:t>
            </w:r>
          </w:p>
          <w:p w:rsidR="00B64599" w:rsidRPr="008343F4" w:rsidRDefault="00B64599" w:rsidP="00666092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333333"/>
                <w:sz w:val="18"/>
                <w:szCs w:val="18"/>
              </w:rPr>
              <w:t>1 разряда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599" w:rsidRPr="00A6096D" w:rsidRDefault="00B64599" w:rsidP="00666092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599" w:rsidRPr="00ED1D5D" w:rsidRDefault="00B64599" w:rsidP="00666092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599" w:rsidRPr="00ED1D5D" w:rsidRDefault="00B64599" w:rsidP="00666092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599" w:rsidRPr="00ED1D5D" w:rsidRDefault="00B64599" w:rsidP="00666092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</w:tr>
      <w:tr w:rsidR="00B64599" w:rsidRPr="00ED1D5D" w:rsidTr="00666092">
        <w:trPr>
          <w:tblCellSpacing w:w="7" w:type="dxa"/>
        </w:trPr>
        <w:tc>
          <w:tcPr>
            <w:tcW w:w="1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599" w:rsidRPr="00ED1D5D" w:rsidRDefault="00B64599" w:rsidP="00666092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599" w:rsidRPr="00ED1D5D" w:rsidRDefault="00B64599" w:rsidP="00666092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3868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599" w:rsidRPr="00ED1D5D" w:rsidRDefault="00B64599" w:rsidP="00666092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599" w:rsidRPr="00ED1D5D" w:rsidRDefault="00B64599" w:rsidP="00666092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599" w:rsidRPr="00ED1D5D" w:rsidRDefault="00B64599" w:rsidP="00666092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599" w:rsidRPr="00ED1D5D" w:rsidRDefault="00B64599" w:rsidP="00666092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</w:tr>
      <w:tr w:rsidR="00B64599" w:rsidRPr="00ED1D5D" w:rsidTr="00666092">
        <w:trPr>
          <w:trHeight w:val="555"/>
          <w:tblCellSpacing w:w="7" w:type="dxa"/>
        </w:trPr>
        <w:tc>
          <w:tcPr>
            <w:tcW w:w="1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599" w:rsidRPr="00ED1D5D" w:rsidRDefault="00B64599" w:rsidP="00666092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>Месячного оклада в соответствии с присвоенным классным чином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599" w:rsidRDefault="00B64599" w:rsidP="00666092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1179</w:t>
            </w:r>
            <w:r w:rsidRPr="00310C30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-1515</w:t>
            </w:r>
          </w:p>
          <w:p w:rsidR="00B64599" w:rsidRPr="00310C30" w:rsidRDefault="00B64599" w:rsidP="00666092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10C30">
              <w:rPr>
                <w:rFonts w:ascii="Tahoma" w:hAnsi="Tahoma" w:cs="Tahoma"/>
                <w:color w:val="333333"/>
                <w:sz w:val="18"/>
                <w:szCs w:val="18"/>
              </w:rPr>
              <w:t>руб.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599" w:rsidRPr="00310C30" w:rsidRDefault="00B64599" w:rsidP="00666092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599" w:rsidRPr="00310C30" w:rsidRDefault="00B64599" w:rsidP="00666092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599" w:rsidRPr="00310C30" w:rsidRDefault="00B64599" w:rsidP="00666092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599" w:rsidRPr="00310C30" w:rsidRDefault="00B64599" w:rsidP="00666092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</w:tr>
      <w:tr w:rsidR="00B64599" w:rsidRPr="00ED1D5D" w:rsidTr="00666092">
        <w:trPr>
          <w:tblCellSpacing w:w="7" w:type="dxa"/>
        </w:trPr>
        <w:tc>
          <w:tcPr>
            <w:tcW w:w="1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599" w:rsidRPr="00ED1D5D" w:rsidRDefault="00B64599" w:rsidP="00666092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>Ежемесячной надбавки за выслугу лет на государственной гражданской службе Российской Федерации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599" w:rsidRDefault="00B64599" w:rsidP="00666092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>до 30%</w:t>
            </w:r>
          </w:p>
          <w:p w:rsidR="00B64599" w:rsidRPr="00ED1D5D" w:rsidRDefault="00B64599" w:rsidP="00666092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>должностного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>оклада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599" w:rsidRPr="00ED1D5D" w:rsidRDefault="00B64599" w:rsidP="00666092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599" w:rsidRPr="00ED1D5D" w:rsidRDefault="00B64599" w:rsidP="00666092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599" w:rsidRPr="00ED1D5D" w:rsidRDefault="00B64599" w:rsidP="00666092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599" w:rsidRPr="00ED1D5D" w:rsidRDefault="00B64599" w:rsidP="00666092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</w:tr>
      <w:tr w:rsidR="00B64599" w:rsidRPr="00ED1D5D" w:rsidTr="00666092">
        <w:trPr>
          <w:tblCellSpacing w:w="7" w:type="dxa"/>
        </w:trPr>
        <w:tc>
          <w:tcPr>
            <w:tcW w:w="1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599" w:rsidRPr="00ED1D5D" w:rsidRDefault="00B64599" w:rsidP="00666092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599" w:rsidRPr="00ED1D5D" w:rsidRDefault="00B64599" w:rsidP="00666092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6</w:t>
            </w: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>0-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9</w:t>
            </w: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>0%</w:t>
            </w:r>
          </w:p>
          <w:p w:rsidR="00B64599" w:rsidRPr="00ED1D5D" w:rsidRDefault="00B64599" w:rsidP="00666092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>должностного</w:t>
            </w:r>
          </w:p>
          <w:p w:rsidR="00B64599" w:rsidRPr="00ED1D5D" w:rsidRDefault="00B64599" w:rsidP="00666092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>оклада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599" w:rsidRPr="00ED1D5D" w:rsidRDefault="00B64599" w:rsidP="00666092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599" w:rsidRPr="00ED1D5D" w:rsidRDefault="00B64599" w:rsidP="00666092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599" w:rsidRPr="00ED1D5D" w:rsidRDefault="00B64599" w:rsidP="00666092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599" w:rsidRPr="00ED1D5D" w:rsidRDefault="00B64599" w:rsidP="00666092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</w:tr>
      <w:tr w:rsidR="00B64599" w:rsidRPr="00ED1D5D" w:rsidTr="00666092">
        <w:trPr>
          <w:trHeight w:val="1194"/>
          <w:tblCellSpacing w:w="7" w:type="dxa"/>
        </w:trPr>
        <w:tc>
          <w:tcPr>
            <w:tcW w:w="1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599" w:rsidRPr="00ED1D5D" w:rsidRDefault="00B64599" w:rsidP="00666092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>Ежемесячной процентной надбавки к должностному окладу за работу со сведениями, составляющими государственную тайну</w:t>
            </w:r>
          </w:p>
        </w:tc>
        <w:tc>
          <w:tcPr>
            <w:tcW w:w="372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599" w:rsidRPr="00430BE9" w:rsidRDefault="00B64599" w:rsidP="00666092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430BE9">
              <w:rPr>
                <w:rFonts w:ascii="Tahoma" w:hAnsi="Tahoma" w:cs="Tahoma"/>
                <w:color w:val="333333"/>
                <w:sz w:val="18"/>
                <w:szCs w:val="18"/>
              </w:rPr>
              <w:t>в размерах и порядке, определяемых законодательством Российской Федерации</w:t>
            </w:r>
          </w:p>
        </w:tc>
      </w:tr>
      <w:tr w:rsidR="00B64599" w:rsidRPr="00ED1D5D" w:rsidTr="00666092">
        <w:trPr>
          <w:tblCellSpacing w:w="7" w:type="dxa"/>
        </w:trPr>
        <w:tc>
          <w:tcPr>
            <w:tcW w:w="1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599" w:rsidRPr="00ED1D5D" w:rsidRDefault="00B64599" w:rsidP="00666092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>Премии за выполнение особо важных и сложных заданий</w:t>
            </w:r>
          </w:p>
        </w:tc>
        <w:tc>
          <w:tcPr>
            <w:tcW w:w="372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599" w:rsidRPr="00ED1D5D" w:rsidRDefault="00B64599" w:rsidP="00666092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>в соответствии с положением, утвержденным Представителем нанимателя</w:t>
            </w:r>
          </w:p>
        </w:tc>
      </w:tr>
      <w:tr w:rsidR="00B64599" w:rsidRPr="00ED1D5D" w:rsidTr="00666092">
        <w:trPr>
          <w:tblCellSpacing w:w="7" w:type="dxa"/>
        </w:trPr>
        <w:tc>
          <w:tcPr>
            <w:tcW w:w="1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599" w:rsidRPr="00ED1D5D" w:rsidRDefault="00B64599" w:rsidP="00666092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>Ежемесячного денежного поощрения</w:t>
            </w:r>
          </w:p>
        </w:tc>
        <w:tc>
          <w:tcPr>
            <w:tcW w:w="372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599" w:rsidRPr="00ED1D5D" w:rsidRDefault="00B64599" w:rsidP="00666092">
            <w:pPr>
              <w:spacing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430BE9">
              <w:rPr>
                <w:rFonts w:ascii="Tahoma" w:hAnsi="Tahoma" w:cs="Tahoma"/>
                <w:color w:val="333333"/>
                <w:sz w:val="18"/>
                <w:szCs w:val="18"/>
              </w:rPr>
              <w:t xml:space="preserve">в размере </w:t>
            </w: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>должностного</w:t>
            </w:r>
            <w:r w:rsidRPr="00430BE9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>оклада</w:t>
            </w:r>
          </w:p>
        </w:tc>
      </w:tr>
      <w:tr w:rsidR="00B64599" w:rsidRPr="00ED1D5D" w:rsidTr="00666092">
        <w:trPr>
          <w:tblCellSpacing w:w="7" w:type="dxa"/>
        </w:trPr>
        <w:tc>
          <w:tcPr>
            <w:tcW w:w="1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599" w:rsidRPr="00ED1D5D" w:rsidRDefault="00B64599" w:rsidP="00666092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lastRenderedPageBreak/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372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599" w:rsidRPr="00ED1D5D" w:rsidRDefault="00B64599" w:rsidP="00666092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B64599" w:rsidRPr="00ED1D5D" w:rsidTr="00666092">
        <w:trPr>
          <w:tblCellSpacing w:w="7" w:type="dxa"/>
        </w:trPr>
        <w:tc>
          <w:tcPr>
            <w:tcW w:w="1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599" w:rsidRPr="00ED1D5D" w:rsidRDefault="00B64599" w:rsidP="00666092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>Материальн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ой</w:t>
            </w: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 xml:space="preserve"> помощ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и</w:t>
            </w:r>
          </w:p>
        </w:tc>
        <w:tc>
          <w:tcPr>
            <w:tcW w:w="372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599" w:rsidRPr="00ED1D5D" w:rsidRDefault="00B64599" w:rsidP="00666092">
            <w:pPr>
              <w:spacing w:before="100" w:beforeAutospacing="1" w:after="100" w:afterAutospacing="1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D1D5D">
              <w:rPr>
                <w:rFonts w:ascii="Tahoma" w:hAnsi="Tahoma" w:cs="Tahoma"/>
                <w:color w:val="333333"/>
                <w:sz w:val="18"/>
                <w:szCs w:val="18"/>
              </w:rPr>
              <w:t>в соответствии с положением, утвержденным Представителем нанимателя</w:t>
            </w:r>
          </w:p>
        </w:tc>
      </w:tr>
    </w:tbl>
    <w:p w:rsidR="00B64599" w:rsidRPr="00ED1D5D" w:rsidRDefault="00B64599" w:rsidP="00B64599">
      <w:pPr>
        <w:spacing w:line="270" w:lineRule="atLeast"/>
        <w:jc w:val="both"/>
        <w:rPr>
          <w:rFonts w:ascii="Tahoma" w:hAnsi="Tahoma" w:cs="Tahoma"/>
          <w:color w:val="333333"/>
          <w:sz w:val="18"/>
          <w:szCs w:val="18"/>
        </w:rPr>
      </w:pPr>
      <w:r w:rsidRPr="00ED1D5D">
        <w:rPr>
          <w:rFonts w:ascii="Tahoma" w:hAnsi="Tahoma" w:cs="Tahoma"/>
          <w:color w:val="333333"/>
          <w:sz w:val="18"/>
          <w:szCs w:val="18"/>
        </w:rPr>
        <w:t> </w:t>
      </w:r>
    </w:p>
    <w:p w:rsidR="00B64599" w:rsidRDefault="00B64599" w:rsidP="00B64599">
      <w:pPr>
        <w:jc w:val="both"/>
        <w:rPr>
          <w:rFonts w:ascii="Tahoma" w:hAnsi="Tahoma" w:cs="Tahoma"/>
          <w:color w:val="333333"/>
          <w:sz w:val="18"/>
          <w:szCs w:val="18"/>
        </w:rPr>
      </w:pPr>
      <w:r w:rsidRPr="00B43DF7">
        <w:rPr>
          <w:rFonts w:ascii="Tahoma" w:hAnsi="Tahoma" w:cs="Tahoma"/>
          <w:color w:val="333333"/>
          <w:sz w:val="18"/>
          <w:szCs w:val="18"/>
        </w:rPr>
        <w:t>Право на участие в конкурсе имеют граждане Российской Федерации, достигшие возраста 18 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</w:p>
    <w:p w:rsidR="00B64599" w:rsidRPr="00B43DF7" w:rsidRDefault="00B64599" w:rsidP="00B64599">
      <w:pPr>
        <w:jc w:val="both"/>
        <w:rPr>
          <w:rFonts w:ascii="Tahoma" w:hAnsi="Tahoma" w:cs="Tahoma"/>
          <w:sz w:val="18"/>
          <w:szCs w:val="18"/>
        </w:rPr>
      </w:pPr>
      <w:r w:rsidRPr="00B43DF7">
        <w:rPr>
          <w:rFonts w:ascii="Tahoma" w:hAnsi="Tahoma" w:cs="Tahoma"/>
          <w:sz w:val="18"/>
          <w:szCs w:val="18"/>
        </w:rPr>
        <w:t xml:space="preserve">Для участия в конкурсе </w:t>
      </w:r>
      <w:r w:rsidRPr="00B43DF7">
        <w:rPr>
          <w:rFonts w:ascii="Tahoma" w:hAnsi="Tahoma" w:cs="Tahoma"/>
          <w:b/>
          <w:bCs/>
          <w:sz w:val="18"/>
          <w:szCs w:val="18"/>
          <w:u w:val="single"/>
        </w:rPr>
        <w:t>гражданин</w:t>
      </w:r>
      <w:r w:rsidRPr="00B43DF7">
        <w:rPr>
          <w:rFonts w:ascii="Tahoma" w:hAnsi="Tahoma" w:cs="Tahoma"/>
          <w:sz w:val="18"/>
          <w:szCs w:val="18"/>
        </w:rPr>
        <w:t xml:space="preserve"> представляет следующие документы:</w:t>
      </w:r>
    </w:p>
    <w:p w:rsidR="00B64599" w:rsidRPr="00B43DF7" w:rsidRDefault="00B64599" w:rsidP="00B64599">
      <w:pPr>
        <w:jc w:val="both"/>
        <w:rPr>
          <w:rFonts w:ascii="Tahoma" w:hAnsi="Tahoma" w:cs="Tahoma"/>
          <w:sz w:val="18"/>
          <w:szCs w:val="18"/>
        </w:rPr>
      </w:pPr>
      <w:r w:rsidRPr="00B43DF7">
        <w:rPr>
          <w:rFonts w:ascii="Tahoma" w:hAnsi="Tahoma" w:cs="Tahoma"/>
          <w:sz w:val="18"/>
          <w:szCs w:val="18"/>
        </w:rPr>
        <w:t>- </w:t>
      </w:r>
      <w:hyperlink r:id="rId4" w:history="1">
        <w:r w:rsidRPr="00B43DF7">
          <w:rPr>
            <w:rStyle w:val="a3"/>
            <w:rFonts w:ascii="Tahoma" w:hAnsi="Tahoma" w:cs="Tahoma"/>
            <w:sz w:val="18"/>
            <w:szCs w:val="18"/>
          </w:rPr>
          <w:t>личное заявление</w:t>
        </w:r>
      </w:hyperlink>
      <w:r w:rsidRPr="00B43DF7">
        <w:rPr>
          <w:rFonts w:ascii="Tahoma" w:hAnsi="Tahoma" w:cs="Tahoma"/>
          <w:sz w:val="18"/>
          <w:szCs w:val="18"/>
        </w:rPr>
        <w:t>;</w:t>
      </w:r>
    </w:p>
    <w:p w:rsidR="00B64599" w:rsidRPr="00B43DF7" w:rsidRDefault="00B64599" w:rsidP="00B64599">
      <w:pPr>
        <w:jc w:val="both"/>
        <w:rPr>
          <w:rFonts w:ascii="Tahoma" w:hAnsi="Tahoma" w:cs="Tahoma"/>
          <w:sz w:val="18"/>
          <w:szCs w:val="18"/>
        </w:rPr>
      </w:pPr>
      <w:r w:rsidRPr="00B43DF7">
        <w:rPr>
          <w:rFonts w:ascii="Tahoma" w:hAnsi="Tahoma" w:cs="Tahoma"/>
          <w:sz w:val="18"/>
          <w:szCs w:val="18"/>
        </w:rPr>
        <w:t xml:space="preserve">- собственноручно заполненную и подписанную </w:t>
      </w:r>
      <w:r w:rsidRPr="00B43DF7">
        <w:rPr>
          <w:rFonts w:ascii="Tahoma" w:hAnsi="Tahoma" w:cs="Tahoma"/>
          <w:sz w:val="18"/>
          <w:szCs w:val="18"/>
          <w:u w:val="single"/>
        </w:rPr>
        <w:t>анкету</w:t>
      </w:r>
      <w:r w:rsidRPr="00B43DF7">
        <w:rPr>
          <w:rFonts w:ascii="Tahoma" w:hAnsi="Tahoma" w:cs="Tahoma"/>
          <w:sz w:val="18"/>
          <w:szCs w:val="18"/>
        </w:rPr>
        <w:t xml:space="preserve"> (форма утверждена распоряжением Правительства Российской Федерации от 26.05.2006 № 667-р) с приложением фотографии (в деловом костюме), размером 3х4 см;</w:t>
      </w:r>
    </w:p>
    <w:p w:rsidR="00B64599" w:rsidRPr="00B43DF7" w:rsidRDefault="00B64599" w:rsidP="00B64599">
      <w:pPr>
        <w:jc w:val="both"/>
        <w:rPr>
          <w:rFonts w:ascii="Tahoma" w:hAnsi="Tahoma" w:cs="Tahoma"/>
          <w:sz w:val="18"/>
          <w:szCs w:val="18"/>
        </w:rPr>
      </w:pPr>
      <w:r w:rsidRPr="00B43DF7">
        <w:rPr>
          <w:rFonts w:ascii="Tahoma" w:hAnsi="Tahoma" w:cs="Tahoma"/>
          <w:sz w:val="18"/>
          <w:szCs w:val="18"/>
        </w:rPr>
        <w:t>- копию паспорта или заменяющего его документа (соответствующий документ предъявляется лично по прибытии на конкурс);</w:t>
      </w:r>
    </w:p>
    <w:p w:rsidR="00B64599" w:rsidRPr="00B43DF7" w:rsidRDefault="00B64599" w:rsidP="00B64599">
      <w:pPr>
        <w:jc w:val="both"/>
        <w:rPr>
          <w:rFonts w:ascii="Tahoma" w:hAnsi="Tahoma" w:cs="Tahoma"/>
          <w:sz w:val="18"/>
          <w:szCs w:val="18"/>
        </w:rPr>
      </w:pPr>
      <w:r w:rsidRPr="00B43DF7">
        <w:rPr>
          <w:rFonts w:ascii="Tahoma" w:hAnsi="Tahoma" w:cs="Tahoma"/>
          <w:sz w:val="18"/>
          <w:szCs w:val="18"/>
        </w:rPr>
        <w:t>- документы, подтверждающие необходимое профессиональное образование, стаж работы и квалификацию:</w:t>
      </w:r>
    </w:p>
    <w:p w:rsidR="00B64599" w:rsidRPr="00B43DF7" w:rsidRDefault="00B64599" w:rsidP="00B64599">
      <w:pPr>
        <w:jc w:val="both"/>
        <w:rPr>
          <w:rFonts w:ascii="Tahoma" w:hAnsi="Tahoma" w:cs="Tahoma"/>
          <w:sz w:val="18"/>
          <w:szCs w:val="18"/>
        </w:rPr>
      </w:pPr>
      <w:r w:rsidRPr="00B43DF7">
        <w:rPr>
          <w:rFonts w:ascii="Tahoma" w:hAnsi="Tahoma" w:cs="Tahoma"/>
          <w:sz w:val="18"/>
          <w:szCs w:val="18"/>
        </w:rPr>
        <w:t xml:space="preserve">копию трудовой книжки (за исключением случаев, когда трудовая (служебная) деятельность осуществляется впервые), или иные документы, подтверждающие трудовую (служебную) деятельность гражданина, </w:t>
      </w:r>
      <w:r w:rsidRPr="00B43DF7">
        <w:rPr>
          <w:rFonts w:ascii="Tahoma" w:hAnsi="Tahoma" w:cs="Tahoma"/>
          <w:sz w:val="18"/>
          <w:szCs w:val="18"/>
          <w:u w:val="single"/>
        </w:rPr>
        <w:t>заверенные</w:t>
      </w:r>
      <w:r w:rsidRPr="00B43DF7">
        <w:rPr>
          <w:rFonts w:ascii="Tahoma" w:hAnsi="Tahoma" w:cs="Tahoma"/>
          <w:sz w:val="18"/>
          <w:szCs w:val="18"/>
        </w:rPr>
        <w:t xml:space="preserve"> кадровой службой </w:t>
      </w:r>
      <w:r w:rsidRPr="00B43DF7">
        <w:rPr>
          <w:rFonts w:ascii="Tahoma" w:hAnsi="Tahoma" w:cs="Tahoma"/>
          <w:sz w:val="18"/>
          <w:szCs w:val="18"/>
          <w:u w:val="single"/>
        </w:rPr>
        <w:t>по месту работы</w:t>
      </w:r>
      <w:r w:rsidRPr="00B43DF7">
        <w:rPr>
          <w:rFonts w:ascii="Tahoma" w:hAnsi="Tahoma" w:cs="Tahoma"/>
          <w:sz w:val="18"/>
          <w:szCs w:val="18"/>
        </w:rPr>
        <w:t>;</w:t>
      </w:r>
    </w:p>
    <w:p w:rsidR="00B64599" w:rsidRPr="00B43DF7" w:rsidRDefault="00B64599" w:rsidP="00B64599">
      <w:pPr>
        <w:jc w:val="both"/>
        <w:rPr>
          <w:rFonts w:ascii="Tahoma" w:hAnsi="Tahoma" w:cs="Tahoma"/>
          <w:sz w:val="18"/>
          <w:szCs w:val="18"/>
        </w:rPr>
      </w:pPr>
      <w:r w:rsidRPr="00B43DF7">
        <w:rPr>
          <w:rFonts w:ascii="Tahoma" w:hAnsi="Tahoma" w:cs="Tahoma"/>
          <w:sz w:val="18"/>
          <w:szCs w:val="18"/>
        </w:rPr>
        <w:t>копии документов о профессиональном образовании (</w:t>
      </w:r>
      <w:r w:rsidRPr="00B43DF7">
        <w:rPr>
          <w:rFonts w:ascii="Tahoma" w:hAnsi="Tahoma" w:cs="Tahoma"/>
          <w:sz w:val="18"/>
          <w:szCs w:val="18"/>
          <w:u w:val="single"/>
        </w:rPr>
        <w:t>с приложением</w:t>
      </w:r>
      <w:r w:rsidRPr="00B43DF7">
        <w:rPr>
          <w:rFonts w:ascii="Tahoma" w:hAnsi="Tahoma" w:cs="Tahoma"/>
          <w:sz w:val="18"/>
          <w:szCs w:val="18"/>
        </w:rPr>
        <w:t xml:space="preserve">), а также по желанию гражданина - о дополнительном профессиональном образовании, о присвоении ученой степени, ученого звания, </w:t>
      </w:r>
      <w:r w:rsidRPr="00B43DF7">
        <w:rPr>
          <w:rFonts w:ascii="Tahoma" w:hAnsi="Tahoma" w:cs="Tahoma"/>
          <w:sz w:val="18"/>
          <w:szCs w:val="18"/>
          <w:u w:val="single"/>
        </w:rPr>
        <w:t>заверенные нотариально или кадровыми службами по месту работы</w:t>
      </w:r>
      <w:r w:rsidRPr="00B43DF7">
        <w:rPr>
          <w:rFonts w:ascii="Tahoma" w:hAnsi="Tahoma" w:cs="Tahoma"/>
          <w:sz w:val="18"/>
          <w:szCs w:val="18"/>
        </w:rPr>
        <w:t>;</w:t>
      </w:r>
    </w:p>
    <w:p w:rsidR="00B64599" w:rsidRPr="00B43DF7" w:rsidRDefault="00B64599" w:rsidP="00B64599">
      <w:pPr>
        <w:jc w:val="both"/>
        <w:rPr>
          <w:rFonts w:ascii="Tahoma" w:hAnsi="Tahoma" w:cs="Tahoma"/>
          <w:color w:val="333333"/>
          <w:sz w:val="18"/>
          <w:szCs w:val="18"/>
        </w:rPr>
      </w:pPr>
      <w:r w:rsidRPr="00B43DF7">
        <w:rPr>
          <w:rFonts w:ascii="Tahoma" w:hAnsi="Tahoma" w:cs="Tahoma"/>
          <w:sz w:val="18"/>
          <w:szCs w:val="18"/>
        </w:rPr>
        <w:t>- документ об отсутствии у гражданина заболевания, препятствующего поступлению на гражданскую службу или</w:t>
      </w:r>
      <w:r w:rsidRPr="00B43DF7">
        <w:rPr>
          <w:rFonts w:ascii="Tahoma" w:hAnsi="Tahoma" w:cs="Tahoma"/>
          <w:color w:val="333333"/>
          <w:sz w:val="18"/>
          <w:szCs w:val="18"/>
        </w:rPr>
        <w:t xml:space="preserve"> ее прохождению (</w:t>
      </w:r>
      <w:r w:rsidRPr="00B43DF7">
        <w:rPr>
          <w:rFonts w:ascii="Tahoma" w:hAnsi="Tahoma" w:cs="Tahoma"/>
          <w:color w:val="333333"/>
          <w:sz w:val="18"/>
          <w:szCs w:val="18"/>
          <w:u w:val="single"/>
        </w:rPr>
        <w:t>форма № 001-ГС/у</w:t>
      </w:r>
      <w:r w:rsidRPr="00B43DF7">
        <w:rPr>
          <w:rFonts w:ascii="Tahoma" w:hAnsi="Tahoma" w:cs="Tahoma"/>
          <w:color w:val="333333"/>
          <w:sz w:val="18"/>
          <w:szCs w:val="18"/>
        </w:rPr>
        <w:t>);</w:t>
      </w:r>
    </w:p>
    <w:p w:rsidR="00B64599" w:rsidRPr="00B43DF7" w:rsidRDefault="00B64599" w:rsidP="00B64599">
      <w:pPr>
        <w:jc w:val="both"/>
        <w:rPr>
          <w:rFonts w:ascii="Tahoma" w:hAnsi="Tahoma" w:cs="Tahoma"/>
          <w:color w:val="333333"/>
          <w:sz w:val="18"/>
          <w:szCs w:val="18"/>
        </w:rPr>
      </w:pPr>
      <w:r w:rsidRPr="00B43DF7">
        <w:rPr>
          <w:rFonts w:ascii="Tahoma" w:hAnsi="Tahoma" w:cs="Tahoma"/>
          <w:color w:val="333333"/>
          <w:sz w:val="18"/>
          <w:szCs w:val="18"/>
        </w:rPr>
        <w:t xml:space="preserve">- иные документы, предусмотренные Федеральным законом от 27 июля </w:t>
      </w:r>
      <w:smartTag w:uri="urn:schemas-microsoft-com:office:smarttags" w:element="metricconverter">
        <w:smartTagPr>
          <w:attr w:name="ProductID" w:val="2004 г"/>
        </w:smartTagPr>
        <w:r w:rsidRPr="00B43DF7">
          <w:rPr>
            <w:rFonts w:ascii="Tahoma" w:hAnsi="Tahoma" w:cs="Tahoma"/>
            <w:color w:val="333333"/>
            <w:sz w:val="18"/>
            <w:szCs w:val="18"/>
          </w:rPr>
          <w:t>2004 г</w:t>
        </w:r>
      </w:smartTag>
      <w:r w:rsidRPr="00B43DF7">
        <w:rPr>
          <w:rFonts w:ascii="Tahoma" w:hAnsi="Tahoma" w:cs="Tahoma"/>
          <w:color w:val="333333"/>
          <w:sz w:val="18"/>
          <w:szCs w:val="18"/>
        </w:rPr>
        <w:t>. № 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B64599" w:rsidRDefault="00B64599" w:rsidP="00B64599">
      <w:pPr>
        <w:ind w:firstLine="720"/>
        <w:jc w:val="both"/>
        <w:rPr>
          <w:rFonts w:ascii="Tahoma" w:hAnsi="Tahoma" w:cs="Tahoma"/>
          <w:color w:val="333333"/>
          <w:sz w:val="18"/>
          <w:szCs w:val="18"/>
        </w:rPr>
      </w:pPr>
    </w:p>
    <w:p w:rsidR="00B64599" w:rsidRPr="00B43DF7" w:rsidRDefault="00B64599" w:rsidP="00B64599">
      <w:pPr>
        <w:jc w:val="both"/>
        <w:rPr>
          <w:rFonts w:ascii="Tahoma" w:hAnsi="Tahoma" w:cs="Tahoma"/>
          <w:color w:val="333333"/>
          <w:sz w:val="18"/>
          <w:szCs w:val="18"/>
        </w:rPr>
      </w:pPr>
      <w:r w:rsidRPr="00B43DF7">
        <w:rPr>
          <w:rFonts w:ascii="Tahoma" w:hAnsi="Tahoma" w:cs="Tahoma"/>
          <w:color w:val="333333"/>
          <w:sz w:val="18"/>
          <w:szCs w:val="18"/>
        </w:rPr>
        <w:t xml:space="preserve">Для участия в конкурсе </w:t>
      </w:r>
      <w:r w:rsidRPr="00B43DF7">
        <w:rPr>
          <w:rFonts w:ascii="Tahoma" w:hAnsi="Tahoma" w:cs="Tahoma"/>
          <w:b/>
          <w:bCs/>
          <w:color w:val="333333"/>
          <w:sz w:val="18"/>
          <w:szCs w:val="18"/>
          <w:u w:val="single"/>
        </w:rPr>
        <w:t>гражданский служащий</w:t>
      </w:r>
      <w:r w:rsidRPr="00B43DF7">
        <w:rPr>
          <w:rFonts w:ascii="Tahoma" w:hAnsi="Tahoma" w:cs="Tahoma"/>
          <w:color w:val="333333"/>
          <w:sz w:val="18"/>
          <w:szCs w:val="18"/>
        </w:rPr>
        <w:t xml:space="preserve"> представляет следующие документы:</w:t>
      </w:r>
    </w:p>
    <w:p w:rsidR="00B64599" w:rsidRPr="00B43DF7" w:rsidRDefault="00B64599" w:rsidP="00B64599">
      <w:pPr>
        <w:jc w:val="both"/>
        <w:rPr>
          <w:rFonts w:ascii="Tahoma" w:hAnsi="Tahoma" w:cs="Tahoma"/>
          <w:sz w:val="18"/>
          <w:szCs w:val="18"/>
        </w:rPr>
      </w:pPr>
      <w:r w:rsidRPr="00B43DF7">
        <w:rPr>
          <w:rFonts w:ascii="Tahoma" w:hAnsi="Tahoma" w:cs="Tahoma"/>
          <w:sz w:val="18"/>
          <w:szCs w:val="18"/>
        </w:rPr>
        <w:t>- </w:t>
      </w:r>
      <w:hyperlink r:id="rId5" w:history="1">
        <w:r w:rsidRPr="00B43DF7">
          <w:rPr>
            <w:rStyle w:val="a3"/>
            <w:rFonts w:ascii="Tahoma" w:hAnsi="Tahoma" w:cs="Tahoma"/>
            <w:sz w:val="18"/>
            <w:szCs w:val="18"/>
          </w:rPr>
          <w:t>заявление на имя представителя нанимателя</w:t>
        </w:r>
      </w:hyperlink>
      <w:r w:rsidRPr="00B43DF7">
        <w:rPr>
          <w:rFonts w:ascii="Tahoma" w:hAnsi="Tahoma" w:cs="Tahoma"/>
          <w:sz w:val="18"/>
          <w:szCs w:val="18"/>
        </w:rPr>
        <w:t>;</w:t>
      </w:r>
    </w:p>
    <w:p w:rsidR="00B64599" w:rsidRPr="00B43DF7" w:rsidRDefault="00B64599" w:rsidP="00B64599">
      <w:pPr>
        <w:jc w:val="both"/>
        <w:rPr>
          <w:rFonts w:ascii="Tahoma" w:hAnsi="Tahoma" w:cs="Tahoma"/>
          <w:sz w:val="18"/>
          <w:szCs w:val="18"/>
        </w:rPr>
      </w:pPr>
      <w:r w:rsidRPr="00B43DF7">
        <w:rPr>
          <w:rFonts w:ascii="Tahoma" w:hAnsi="Tahoma" w:cs="Tahoma"/>
          <w:sz w:val="18"/>
          <w:szCs w:val="18"/>
        </w:rPr>
        <w:t>- </w:t>
      </w:r>
      <w:r w:rsidRPr="00B43DF7">
        <w:rPr>
          <w:rFonts w:ascii="Tahoma" w:hAnsi="Tahoma" w:cs="Tahoma"/>
          <w:b/>
          <w:sz w:val="18"/>
          <w:szCs w:val="18"/>
          <w:u w:val="single"/>
        </w:rPr>
        <w:t>подписанную и заверенную</w:t>
      </w:r>
      <w:r w:rsidRPr="00B43DF7">
        <w:rPr>
          <w:rFonts w:ascii="Tahoma" w:hAnsi="Tahoma" w:cs="Tahoma"/>
          <w:sz w:val="18"/>
          <w:szCs w:val="18"/>
          <w:u w:val="single"/>
        </w:rPr>
        <w:t xml:space="preserve"> кадровой службой государственного органа, в котором гражданский служащий замещает должность гражданской службы</w:t>
      </w:r>
      <w:r w:rsidRPr="00B43DF7">
        <w:rPr>
          <w:rFonts w:ascii="Tahoma" w:hAnsi="Tahoma" w:cs="Tahoma"/>
          <w:sz w:val="18"/>
          <w:szCs w:val="18"/>
        </w:rPr>
        <w:t xml:space="preserve">, </w:t>
      </w:r>
      <w:r w:rsidRPr="00B43DF7">
        <w:rPr>
          <w:rFonts w:ascii="Tahoma" w:hAnsi="Tahoma" w:cs="Tahoma"/>
          <w:sz w:val="18"/>
          <w:szCs w:val="18"/>
          <w:u w:val="single"/>
        </w:rPr>
        <w:t>анкету</w:t>
      </w:r>
      <w:r w:rsidRPr="00B43DF7">
        <w:rPr>
          <w:rFonts w:ascii="Tahoma" w:hAnsi="Tahoma" w:cs="Tahoma"/>
          <w:sz w:val="18"/>
          <w:szCs w:val="18"/>
        </w:rPr>
        <w:t xml:space="preserve"> (в разделе трудовая деятельность просим указывать число, месяц и год - для расчета стажа) с приложением фотографии размером 3х4 см.</w:t>
      </w:r>
    </w:p>
    <w:p w:rsidR="00B64599" w:rsidRPr="00B43DF7" w:rsidRDefault="00B64599" w:rsidP="00B64599">
      <w:pPr>
        <w:jc w:val="both"/>
        <w:rPr>
          <w:rFonts w:ascii="Tahoma" w:hAnsi="Tahoma" w:cs="Tahoma"/>
          <w:color w:val="333333"/>
          <w:sz w:val="18"/>
          <w:szCs w:val="18"/>
        </w:rPr>
      </w:pPr>
      <w:r w:rsidRPr="00B43DF7">
        <w:rPr>
          <w:rFonts w:ascii="Tahoma" w:hAnsi="Tahoma" w:cs="Tahoma"/>
          <w:sz w:val="18"/>
          <w:szCs w:val="18"/>
        </w:rPr>
        <w:t>Государственный гражданский служащий вправе на общих основаниях участвовать в конкурсе независимо от</w:t>
      </w:r>
      <w:r w:rsidRPr="00B43DF7">
        <w:rPr>
          <w:rFonts w:ascii="Tahoma" w:hAnsi="Tahoma" w:cs="Tahoma"/>
          <w:color w:val="333333"/>
          <w:sz w:val="18"/>
          <w:szCs w:val="18"/>
        </w:rPr>
        <w:t xml:space="preserve"> того, какую должность он замещает на период проведения конкурса.</w:t>
      </w:r>
    </w:p>
    <w:p w:rsidR="00B64599" w:rsidRPr="00B43DF7" w:rsidRDefault="00B64599" w:rsidP="00B64599">
      <w:pPr>
        <w:spacing w:after="120"/>
        <w:jc w:val="both"/>
        <w:rPr>
          <w:rFonts w:ascii="Tahoma" w:hAnsi="Tahoma" w:cs="Tahoma"/>
          <w:color w:val="333333"/>
          <w:sz w:val="18"/>
          <w:szCs w:val="18"/>
        </w:rPr>
      </w:pPr>
      <w:r w:rsidRPr="00B43DF7">
        <w:rPr>
          <w:rFonts w:ascii="Tahoma" w:hAnsi="Tahoma" w:cs="Tahoma"/>
          <w:color w:val="333333"/>
          <w:sz w:val="18"/>
          <w:szCs w:val="18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B64599" w:rsidRPr="00B43DF7" w:rsidRDefault="00B64599" w:rsidP="00B64599">
      <w:pPr>
        <w:spacing w:after="120"/>
        <w:jc w:val="both"/>
        <w:rPr>
          <w:rFonts w:ascii="Tahoma" w:hAnsi="Tahoma" w:cs="Tahoma"/>
          <w:color w:val="333333"/>
          <w:sz w:val="18"/>
          <w:szCs w:val="18"/>
        </w:rPr>
      </w:pPr>
      <w:r w:rsidRPr="00B43DF7">
        <w:rPr>
          <w:rFonts w:ascii="Tahoma" w:hAnsi="Tahoma" w:cs="Tahoma"/>
          <w:color w:val="333333"/>
          <w:sz w:val="18"/>
          <w:szCs w:val="1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B64599" w:rsidRPr="00B43DF7" w:rsidRDefault="00B64599" w:rsidP="00B64599">
      <w:pPr>
        <w:spacing w:after="120"/>
        <w:jc w:val="both"/>
        <w:rPr>
          <w:rFonts w:ascii="Tahoma" w:hAnsi="Tahoma" w:cs="Tahoma"/>
          <w:color w:val="333333"/>
          <w:sz w:val="18"/>
          <w:szCs w:val="18"/>
        </w:rPr>
      </w:pPr>
      <w:r w:rsidRPr="00B43DF7">
        <w:rPr>
          <w:rFonts w:ascii="Tahoma" w:hAnsi="Tahoma" w:cs="Tahoma"/>
          <w:color w:val="333333"/>
          <w:sz w:val="18"/>
          <w:szCs w:val="18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B64599" w:rsidRPr="00B43DF7" w:rsidRDefault="00B64599" w:rsidP="00B64599">
      <w:pPr>
        <w:spacing w:after="120"/>
        <w:jc w:val="both"/>
        <w:rPr>
          <w:rFonts w:ascii="Tahoma" w:hAnsi="Tahoma" w:cs="Tahoma"/>
          <w:color w:val="333333"/>
          <w:sz w:val="18"/>
          <w:szCs w:val="18"/>
        </w:rPr>
      </w:pPr>
      <w:r w:rsidRPr="00B43DF7">
        <w:rPr>
          <w:rFonts w:ascii="Tahoma" w:hAnsi="Tahoma" w:cs="Tahoma"/>
          <w:color w:val="333333"/>
          <w:sz w:val="18"/>
          <w:szCs w:val="18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:rsidR="00B64599" w:rsidRPr="00B43DF7" w:rsidRDefault="00B64599" w:rsidP="00B64599">
      <w:pPr>
        <w:spacing w:after="120"/>
        <w:jc w:val="both"/>
        <w:rPr>
          <w:rFonts w:ascii="Tahoma" w:hAnsi="Tahoma" w:cs="Tahoma"/>
          <w:color w:val="333333"/>
          <w:sz w:val="18"/>
          <w:szCs w:val="18"/>
        </w:rPr>
      </w:pPr>
      <w:r w:rsidRPr="00B43DF7">
        <w:rPr>
          <w:rFonts w:ascii="Tahoma" w:hAnsi="Tahoma" w:cs="Tahoma"/>
          <w:color w:val="333333"/>
          <w:sz w:val="18"/>
          <w:szCs w:val="1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B64599" w:rsidRPr="00B43DF7" w:rsidRDefault="00B64599" w:rsidP="00B64599">
      <w:pPr>
        <w:spacing w:after="120"/>
        <w:jc w:val="both"/>
        <w:rPr>
          <w:rFonts w:ascii="Tahoma" w:hAnsi="Tahoma" w:cs="Tahoma"/>
          <w:color w:val="333333"/>
          <w:sz w:val="18"/>
          <w:szCs w:val="18"/>
        </w:rPr>
      </w:pPr>
      <w:r w:rsidRPr="00B43DF7">
        <w:rPr>
          <w:rFonts w:ascii="Tahoma" w:hAnsi="Tahoma" w:cs="Tahoma"/>
          <w:color w:val="333333"/>
          <w:sz w:val="18"/>
          <w:szCs w:val="18"/>
        </w:rPr>
        <w:t>Решение конкурсной комиссии принимается в отсутствие кандидата.</w:t>
      </w:r>
    </w:p>
    <w:p w:rsidR="00B64599" w:rsidRPr="00B43DF7" w:rsidRDefault="00B64599" w:rsidP="00B64599">
      <w:pPr>
        <w:spacing w:after="120"/>
        <w:jc w:val="both"/>
        <w:rPr>
          <w:rFonts w:ascii="Tahoma" w:hAnsi="Tahoma" w:cs="Tahoma"/>
          <w:color w:val="333333"/>
          <w:sz w:val="18"/>
          <w:szCs w:val="18"/>
        </w:rPr>
      </w:pPr>
      <w:r w:rsidRPr="00B43DF7">
        <w:rPr>
          <w:rFonts w:ascii="Tahoma" w:hAnsi="Tahoma" w:cs="Tahoma"/>
          <w:color w:val="333333"/>
          <w:sz w:val="18"/>
          <w:szCs w:val="18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B64599" w:rsidRPr="00B43DF7" w:rsidRDefault="00B64599" w:rsidP="00B64599">
      <w:pPr>
        <w:spacing w:after="120"/>
        <w:jc w:val="both"/>
        <w:rPr>
          <w:rFonts w:ascii="Tahoma" w:hAnsi="Tahoma" w:cs="Tahoma"/>
          <w:color w:val="333333"/>
          <w:sz w:val="18"/>
          <w:szCs w:val="18"/>
        </w:rPr>
      </w:pPr>
      <w:r w:rsidRPr="00B43DF7">
        <w:rPr>
          <w:rFonts w:ascii="Tahoma" w:hAnsi="Tahoma" w:cs="Tahoma"/>
          <w:color w:val="333333"/>
          <w:sz w:val="18"/>
          <w:szCs w:val="18"/>
        </w:rPr>
        <w:t>По результатам конкурса издается приказ Межрегиональной инспекции Федеральной налоговой службы по Южному федеральному округу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B64599" w:rsidRPr="00B43DF7" w:rsidRDefault="00B64599" w:rsidP="00B64599">
      <w:pPr>
        <w:spacing w:after="120"/>
        <w:jc w:val="both"/>
        <w:rPr>
          <w:rFonts w:ascii="Tahoma" w:hAnsi="Tahoma" w:cs="Tahoma"/>
          <w:sz w:val="18"/>
          <w:szCs w:val="18"/>
        </w:rPr>
      </w:pPr>
      <w:r w:rsidRPr="00B43DF7">
        <w:rPr>
          <w:rFonts w:ascii="Tahoma" w:hAnsi="Tahoma" w:cs="Tahoma"/>
          <w:sz w:val="18"/>
          <w:szCs w:val="18"/>
        </w:rPr>
        <w:lastRenderedPageBreak/>
        <w:t xml:space="preserve">Прием документов для участия в конкурсе будет проводиться </w:t>
      </w:r>
      <w:r w:rsidRPr="00B43DF7">
        <w:rPr>
          <w:rFonts w:ascii="Tahoma" w:hAnsi="Tahoma" w:cs="Tahoma"/>
          <w:b/>
          <w:sz w:val="18"/>
          <w:szCs w:val="18"/>
        </w:rPr>
        <w:t xml:space="preserve">с </w:t>
      </w:r>
      <w:r>
        <w:rPr>
          <w:rFonts w:ascii="Tahoma" w:hAnsi="Tahoma" w:cs="Tahoma"/>
          <w:b/>
          <w:sz w:val="18"/>
          <w:szCs w:val="18"/>
        </w:rPr>
        <w:t>06 февраля</w:t>
      </w:r>
      <w:r w:rsidRPr="00B43DF7">
        <w:rPr>
          <w:rFonts w:ascii="Tahoma" w:hAnsi="Tahoma" w:cs="Tahoma"/>
          <w:b/>
          <w:sz w:val="18"/>
          <w:szCs w:val="18"/>
        </w:rPr>
        <w:t xml:space="preserve"> по </w:t>
      </w:r>
      <w:r>
        <w:rPr>
          <w:rFonts w:ascii="Tahoma" w:hAnsi="Tahoma" w:cs="Tahoma"/>
          <w:b/>
          <w:sz w:val="18"/>
          <w:szCs w:val="18"/>
        </w:rPr>
        <w:t xml:space="preserve">26 </w:t>
      </w:r>
      <w:proofErr w:type="gramStart"/>
      <w:r>
        <w:rPr>
          <w:rFonts w:ascii="Tahoma" w:hAnsi="Tahoma" w:cs="Tahoma"/>
          <w:b/>
          <w:sz w:val="18"/>
          <w:szCs w:val="18"/>
        </w:rPr>
        <w:t xml:space="preserve">февраля </w:t>
      </w:r>
      <w:r w:rsidRPr="00B43DF7">
        <w:rPr>
          <w:rFonts w:ascii="Tahoma" w:hAnsi="Tahoma" w:cs="Tahoma"/>
          <w:b/>
          <w:sz w:val="18"/>
          <w:szCs w:val="18"/>
        </w:rPr>
        <w:t> 201</w:t>
      </w:r>
      <w:r>
        <w:rPr>
          <w:rFonts w:ascii="Tahoma" w:hAnsi="Tahoma" w:cs="Tahoma"/>
          <w:b/>
          <w:sz w:val="18"/>
          <w:szCs w:val="18"/>
        </w:rPr>
        <w:t>5</w:t>
      </w:r>
      <w:proofErr w:type="gramEnd"/>
      <w:r w:rsidRPr="00B43DF7">
        <w:rPr>
          <w:rFonts w:ascii="Tahoma" w:hAnsi="Tahoma" w:cs="Tahoma"/>
          <w:b/>
          <w:sz w:val="18"/>
          <w:szCs w:val="18"/>
        </w:rPr>
        <w:t> года</w:t>
      </w:r>
      <w:r w:rsidRPr="00B43DF7">
        <w:rPr>
          <w:rFonts w:ascii="Tahoma" w:hAnsi="Tahoma" w:cs="Tahoma"/>
          <w:sz w:val="18"/>
          <w:szCs w:val="18"/>
        </w:rPr>
        <w:t xml:space="preserve">. Время приема документов: понедельник-четверг с </w:t>
      </w:r>
      <w:proofErr w:type="gramStart"/>
      <w:r>
        <w:rPr>
          <w:rFonts w:ascii="Tahoma" w:hAnsi="Tahoma" w:cs="Tahoma"/>
          <w:sz w:val="18"/>
          <w:szCs w:val="18"/>
        </w:rPr>
        <w:t>10</w:t>
      </w:r>
      <w:r w:rsidRPr="00B43DF7">
        <w:rPr>
          <w:rFonts w:ascii="Tahoma" w:hAnsi="Tahoma" w:cs="Tahoma"/>
          <w:sz w:val="18"/>
          <w:szCs w:val="18"/>
        </w:rPr>
        <w:t>.00  до</w:t>
      </w:r>
      <w:proofErr w:type="gramEnd"/>
      <w:r w:rsidRPr="00B43DF7">
        <w:rPr>
          <w:rFonts w:ascii="Tahoma" w:hAnsi="Tahoma" w:cs="Tahoma"/>
          <w:sz w:val="18"/>
          <w:szCs w:val="18"/>
        </w:rPr>
        <w:t xml:space="preserve"> 17.00, пятница с</w:t>
      </w:r>
      <w:r>
        <w:rPr>
          <w:rFonts w:ascii="Tahoma" w:hAnsi="Tahoma" w:cs="Tahoma"/>
          <w:sz w:val="18"/>
          <w:szCs w:val="18"/>
        </w:rPr>
        <w:t xml:space="preserve"> 10</w:t>
      </w:r>
      <w:r w:rsidRPr="00B43DF7">
        <w:rPr>
          <w:rFonts w:ascii="Tahoma" w:hAnsi="Tahoma" w:cs="Tahoma"/>
          <w:sz w:val="18"/>
          <w:szCs w:val="18"/>
        </w:rPr>
        <w:t>.00 до 15.30.</w:t>
      </w:r>
    </w:p>
    <w:p w:rsidR="00B64599" w:rsidRPr="00B43DF7" w:rsidRDefault="00B64599" w:rsidP="00B64599">
      <w:pPr>
        <w:spacing w:after="120"/>
        <w:jc w:val="both"/>
        <w:rPr>
          <w:rFonts w:ascii="Tahoma" w:hAnsi="Tahoma" w:cs="Tahoma"/>
          <w:sz w:val="18"/>
          <w:szCs w:val="18"/>
        </w:rPr>
      </w:pPr>
      <w:r w:rsidRPr="00B43DF7">
        <w:rPr>
          <w:rFonts w:ascii="Tahoma" w:hAnsi="Tahoma" w:cs="Tahoma"/>
          <w:sz w:val="18"/>
          <w:szCs w:val="18"/>
        </w:rPr>
        <w:t>Не позднее, чем за 15 дней до начала конкурса гражданам (государственным гражданским служащим), допущенным к участию в конкурсе, направляется сообщение о дате, месте и времени его проведения.</w:t>
      </w:r>
    </w:p>
    <w:p w:rsidR="00B64599" w:rsidRPr="00B43DF7" w:rsidRDefault="00B64599" w:rsidP="00B64599">
      <w:pPr>
        <w:spacing w:after="120"/>
        <w:jc w:val="both"/>
        <w:rPr>
          <w:rFonts w:ascii="Tahoma" w:hAnsi="Tahoma" w:cs="Tahoma"/>
          <w:sz w:val="18"/>
          <w:szCs w:val="18"/>
        </w:rPr>
      </w:pPr>
      <w:r w:rsidRPr="00B43DF7">
        <w:rPr>
          <w:rFonts w:ascii="Tahoma" w:hAnsi="Tahoma" w:cs="Tahoma"/>
          <w:sz w:val="18"/>
          <w:szCs w:val="18"/>
        </w:rPr>
        <w:t>Кандидатам, участвовавшим в конкурсе, сообщается о результатах конкурса в письменной форме в 7-дневный срок со дня его завершения. Информация о результатах конкурса также размещается в указанный срок на официальном сайте Федеральной налоговой службы в сети Интернет.</w:t>
      </w:r>
    </w:p>
    <w:p w:rsidR="00B64599" w:rsidRPr="00B43DF7" w:rsidRDefault="00B64599" w:rsidP="00B64599">
      <w:pPr>
        <w:spacing w:after="120"/>
        <w:jc w:val="both"/>
        <w:rPr>
          <w:rFonts w:ascii="Tahoma" w:hAnsi="Tahoma" w:cs="Tahoma"/>
          <w:sz w:val="18"/>
          <w:szCs w:val="18"/>
        </w:rPr>
      </w:pPr>
      <w:r w:rsidRPr="00B43DF7">
        <w:rPr>
          <w:rFonts w:ascii="Tahoma" w:hAnsi="Tahoma" w:cs="Tahoma"/>
          <w:sz w:val="18"/>
          <w:szCs w:val="18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</w:t>
      </w:r>
      <w:proofErr w:type="gramStart"/>
      <w:r w:rsidRPr="00B43DF7">
        <w:rPr>
          <w:rFonts w:ascii="Tahoma" w:hAnsi="Tahoma" w:cs="Tahoma"/>
          <w:sz w:val="18"/>
          <w:szCs w:val="18"/>
        </w:rPr>
        <w:t>чего  подлежат</w:t>
      </w:r>
      <w:proofErr w:type="gramEnd"/>
      <w:r w:rsidRPr="00B43DF7">
        <w:rPr>
          <w:rFonts w:ascii="Tahoma" w:hAnsi="Tahoma" w:cs="Tahoma"/>
          <w:sz w:val="18"/>
          <w:szCs w:val="18"/>
        </w:rPr>
        <w:t xml:space="preserve"> уничтожению.</w:t>
      </w:r>
    </w:p>
    <w:p w:rsidR="00B64599" w:rsidRPr="00B43DF7" w:rsidRDefault="00B64599" w:rsidP="00B64599">
      <w:pPr>
        <w:jc w:val="both"/>
        <w:rPr>
          <w:rFonts w:ascii="Tahoma" w:hAnsi="Tahoma" w:cs="Tahoma"/>
          <w:color w:val="333333"/>
          <w:sz w:val="18"/>
          <w:szCs w:val="18"/>
        </w:rPr>
      </w:pPr>
      <w:r w:rsidRPr="00B43DF7">
        <w:rPr>
          <w:rFonts w:ascii="Tahoma" w:hAnsi="Tahoma" w:cs="Tahoma"/>
          <w:color w:val="333333"/>
          <w:sz w:val="18"/>
          <w:szCs w:val="18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B64599" w:rsidRPr="00B43DF7" w:rsidRDefault="00B64599" w:rsidP="00B64599">
      <w:pPr>
        <w:jc w:val="both"/>
        <w:rPr>
          <w:rFonts w:ascii="Tahoma" w:hAnsi="Tahoma" w:cs="Tahoma"/>
          <w:color w:val="333333"/>
          <w:sz w:val="18"/>
          <w:szCs w:val="18"/>
        </w:rPr>
      </w:pPr>
      <w:r w:rsidRPr="00B43DF7">
        <w:rPr>
          <w:rFonts w:ascii="Tahoma" w:hAnsi="Tahoma" w:cs="Tahoma"/>
          <w:color w:val="333333"/>
          <w:sz w:val="18"/>
          <w:szCs w:val="18"/>
        </w:rPr>
        <w:t> </w:t>
      </w:r>
    </w:p>
    <w:p w:rsidR="00B64599" w:rsidRPr="00B43DF7" w:rsidRDefault="00B64599" w:rsidP="00B64599">
      <w:pPr>
        <w:jc w:val="both"/>
        <w:rPr>
          <w:rFonts w:ascii="Tahoma" w:hAnsi="Tahoma" w:cs="Tahoma"/>
          <w:color w:val="333333"/>
          <w:sz w:val="18"/>
          <w:szCs w:val="18"/>
        </w:rPr>
      </w:pPr>
      <w:r w:rsidRPr="00B43DF7">
        <w:rPr>
          <w:rFonts w:ascii="Tahoma" w:hAnsi="Tahoma" w:cs="Tahoma"/>
          <w:color w:val="333333"/>
          <w:sz w:val="18"/>
          <w:szCs w:val="18"/>
        </w:rPr>
        <w:t xml:space="preserve">Адрес приема документов: </w:t>
      </w:r>
      <w:r w:rsidRPr="00B43DF7">
        <w:rPr>
          <w:rFonts w:ascii="Tahoma" w:hAnsi="Tahoma" w:cs="Tahoma"/>
          <w:sz w:val="18"/>
          <w:szCs w:val="18"/>
        </w:rPr>
        <w:t xml:space="preserve">344000, г. Ростов на Дону, пр. Ворошиловский,54, </w:t>
      </w:r>
      <w:proofErr w:type="gramStart"/>
      <w:r w:rsidRPr="00B43DF7">
        <w:rPr>
          <w:rFonts w:ascii="Tahoma" w:hAnsi="Tahoma" w:cs="Tahoma"/>
          <w:sz w:val="18"/>
          <w:szCs w:val="18"/>
        </w:rPr>
        <w:t>шестой  этаж</w:t>
      </w:r>
      <w:proofErr w:type="gramEnd"/>
      <w:r w:rsidRPr="00B43DF7">
        <w:rPr>
          <w:rFonts w:ascii="Tahoma" w:hAnsi="Tahoma" w:cs="Tahoma"/>
          <w:sz w:val="18"/>
          <w:szCs w:val="18"/>
        </w:rPr>
        <w:t xml:space="preserve"> (здание  ИФНС России по Октябрьскому р-ну г.</w:t>
      </w:r>
      <w:r>
        <w:rPr>
          <w:rFonts w:ascii="Tahoma" w:hAnsi="Tahoma" w:cs="Tahoma"/>
          <w:sz w:val="18"/>
          <w:szCs w:val="18"/>
        </w:rPr>
        <w:t xml:space="preserve"> </w:t>
      </w:r>
      <w:r w:rsidRPr="00B43DF7">
        <w:rPr>
          <w:rFonts w:ascii="Tahoma" w:hAnsi="Tahoma" w:cs="Tahoma"/>
          <w:sz w:val="18"/>
          <w:szCs w:val="18"/>
        </w:rPr>
        <w:t xml:space="preserve">Ростова на Дону), комн. 603, </w:t>
      </w:r>
      <w:r w:rsidRPr="00B43DF7">
        <w:rPr>
          <w:rFonts w:ascii="Tahoma" w:hAnsi="Tahoma" w:cs="Tahoma"/>
          <w:color w:val="333333"/>
          <w:sz w:val="18"/>
          <w:szCs w:val="18"/>
        </w:rPr>
        <w:t>факс: (863)232-64-92;</w:t>
      </w:r>
    </w:p>
    <w:p w:rsidR="00B64599" w:rsidRPr="00B43DF7" w:rsidRDefault="00B64599" w:rsidP="00B64599">
      <w:pPr>
        <w:jc w:val="both"/>
        <w:rPr>
          <w:rFonts w:ascii="Tahoma" w:hAnsi="Tahoma" w:cs="Tahoma"/>
          <w:sz w:val="18"/>
          <w:szCs w:val="18"/>
        </w:rPr>
      </w:pPr>
      <w:r w:rsidRPr="00B43DF7">
        <w:rPr>
          <w:rFonts w:ascii="Tahoma" w:hAnsi="Tahoma" w:cs="Tahoma"/>
          <w:color w:val="333333"/>
          <w:sz w:val="18"/>
          <w:szCs w:val="18"/>
        </w:rPr>
        <w:t xml:space="preserve">Контактные телефоны: </w:t>
      </w:r>
      <w:r w:rsidRPr="00B43DF7">
        <w:rPr>
          <w:rFonts w:ascii="Tahoma" w:hAnsi="Tahoma" w:cs="Tahoma"/>
          <w:sz w:val="18"/>
          <w:szCs w:val="18"/>
        </w:rPr>
        <w:t>(863) 232-72-11; (863) 232-82-74.</w:t>
      </w:r>
    </w:p>
    <w:p w:rsidR="00B64599" w:rsidRPr="00B43DF7" w:rsidRDefault="00B64599" w:rsidP="00B64599">
      <w:pPr>
        <w:jc w:val="both"/>
        <w:rPr>
          <w:rFonts w:ascii="Tahoma" w:hAnsi="Tahoma" w:cs="Tahoma"/>
          <w:sz w:val="18"/>
          <w:szCs w:val="18"/>
        </w:rPr>
      </w:pPr>
    </w:p>
    <w:p w:rsidR="00B64599" w:rsidRPr="00B43DF7" w:rsidRDefault="00B64599" w:rsidP="00B64599">
      <w:pPr>
        <w:jc w:val="both"/>
        <w:rPr>
          <w:rFonts w:ascii="Tahoma" w:hAnsi="Tahoma" w:cs="Tahoma"/>
          <w:sz w:val="18"/>
          <w:szCs w:val="18"/>
        </w:rPr>
      </w:pPr>
      <w:r w:rsidRPr="00B43DF7">
        <w:rPr>
          <w:rFonts w:ascii="Tahoma" w:hAnsi="Tahoma" w:cs="Tahoma"/>
          <w:color w:val="333333"/>
          <w:sz w:val="18"/>
          <w:szCs w:val="18"/>
        </w:rPr>
        <w:t xml:space="preserve">Проведение конкурса на замещение вакантных должностей государственной гражданской службы </w:t>
      </w:r>
      <w:r w:rsidRPr="00B43DF7">
        <w:rPr>
          <w:rStyle w:val="a4"/>
          <w:rFonts w:ascii="Tahoma" w:hAnsi="Tahoma" w:cs="Tahoma"/>
          <w:b/>
          <w:i w:val="0"/>
          <w:color w:val="333333"/>
          <w:sz w:val="18"/>
          <w:szCs w:val="18"/>
        </w:rPr>
        <w:t>планируется</w:t>
      </w:r>
      <w:r w:rsidRPr="00B43DF7">
        <w:rPr>
          <w:rFonts w:ascii="Tahoma" w:hAnsi="Tahoma" w:cs="Tahoma"/>
          <w:b/>
          <w:color w:val="333333"/>
          <w:sz w:val="18"/>
          <w:szCs w:val="18"/>
        </w:rPr>
        <w:t xml:space="preserve"> </w:t>
      </w:r>
      <w:proofErr w:type="gramStart"/>
      <w:r w:rsidRPr="00B43DF7">
        <w:rPr>
          <w:rFonts w:ascii="Tahoma" w:hAnsi="Tahoma" w:cs="Tahoma"/>
          <w:b/>
          <w:sz w:val="18"/>
          <w:szCs w:val="18"/>
        </w:rPr>
        <w:t xml:space="preserve">на  </w:t>
      </w:r>
      <w:r>
        <w:rPr>
          <w:rFonts w:ascii="Tahoma" w:hAnsi="Tahoma" w:cs="Tahoma"/>
          <w:b/>
          <w:sz w:val="18"/>
          <w:szCs w:val="18"/>
        </w:rPr>
        <w:t>17</w:t>
      </w:r>
      <w:proofErr w:type="gramEnd"/>
      <w:r>
        <w:rPr>
          <w:rFonts w:ascii="Tahoma" w:hAnsi="Tahoma" w:cs="Tahoma"/>
          <w:b/>
          <w:sz w:val="18"/>
          <w:szCs w:val="18"/>
        </w:rPr>
        <w:t xml:space="preserve"> марта 2015 </w:t>
      </w:r>
      <w:r w:rsidRPr="00B43DF7">
        <w:rPr>
          <w:rFonts w:ascii="Tahoma" w:hAnsi="Tahoma" w:cs="Tahoma"/>
          <w:b/>
          <w:sz w:val="18"/>
          <w:szCs w:val="18"/>
        </w:rPr>
        <w:t>года</w:t>
      </w:r>
      <w:r w:rsidRPr="00B43DF7">
        <w:rPr>
          <w:rFonts w:ascii="Tahoma" w:hAnsi="Tahoma" w:cs="Tahoma"/>
          <w:sz w:val="18"/>
          <w:szCs w:val="18"/>
        </w:rPr>
        <w:t xml:space="preserve"> по адресу: 344000, г. Ростов на Дону, пр. Ворошиловский,54, шестой  этаж.</w:t>
      </w:r>
    </w:p>
    <w:p w:rsidR="00E04889" w:rsidRDefault="00E04889">
      <w:bookmarkStart w:id="0" w:name="_GoBack"/>
      <w:bookmarkEnd w:id="0"/>
    </w:p>
    <w:sectPr w:rsidR="00E04889" w:rsidSect="00B6459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2D"/>
    <w:rsid w:val="00925F2D"/>
    <w:rsid w:val="00B64599"/>
    <w:rsid w:val="00E0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7256C-C8F7-436E-916D-F7D65E3B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4599"/>
    <w:rPr>
      <w:color w:val="0000FF"/>
      <w:u w:val="single"/>
    </w:rPr>
  </w:style>
  <w:style w:type="character" w:styleId="a4">
    <w:name w:val="Emphasis"/>
    <w:basedOn w:val="a0"/>
    <w:qFormat/>
    <w:rsid w:val="00B645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ru/html/docs/KONKURS/zayavl_gossl.doc" TargetMode="External"/><Relationship Id="rId4" Type="http://schemas.openxmlformats.org/officeDocument/2006/relationships/hyperlink" Target="http://www.nalog.ru/html/docs/KONKURS/zayavl_grazh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1555</Words>
  <Characters>8866</Characters>
  <Application>Microsoft Office Word</Application>
  <DocSecurity>0</DocSecurity>
  <Lines>73</Lines>
  <Paragraphs>20</Paragraphs>
  <ScaleCrop>false</ScaleCrop>
  <Company/>
  <LinksUpToDate>false</LinksUpToDate>
  <CharactersWithSpaces>10401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Костров Дмитрий Александрович</dc:creator>
  <cp:keywords/>
  <dc:description/>
  <cp:lastModifiedBy>Костров Дмитрий Александрович</cp:lastModifiedBy>
  <cp:revision>2</cp:revision>
  <dcterms:created xsi:type="dcterms:W3CDTF">2015-02-05T08:40:00Z</dcterms:created>
  <dcterms:modified xsi:type="dcterms:W3CDTF">2015-02-05T08:40:00Z</dcterms:modified>
</cp:coreProperties>
</file>