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78185" w14:textId="77777777" w:rsidR="000C4BDD" w:rsidRDefault="000C4BDD" w:rsidP="000C4BDD">
      <w:pPr>
        <w:pStyle w:val="14"/>
        <w:ind w:left="6237" w:right="637"/>
        <w:jc w:val="left"/>
        <w:rPr>
          <w:sz w:val="24"/>
          <w:szCs w:val="24"/>
        </w:rPr>
      </w:pPr>
      <w:r>
        <w:rPr>
          <w:sz w:val="24"/>
          <w:szCs w:val="24"/>
        </w:rPr>
        <w:t>Приложение</w:t>
      </w:r>
    </w:p>
    <w:p w14:paraId="3E70D03D" w14:textId="77777777" w:rsidR="000C4BDD" w:rsidRDefault="000C4BDD" w:rsidP="000C4BDD">
      <w:pPr>
        <w:pStyle w:val="14"/>
        <w:ind w:left="6237" w:right="637"/>
        <w:jc w:val="left"/>
        <w:rPr>
          <w:sz w:val="24"/>
          <w:szCs w:val="24"/>
        </w:rPr>
      </w:pPr>
      <w:proofErr w:type="gramStart"/>
      <w:r>
        <w:rPr>
          <w:sz w:val="24"/>
          <w:szCs w:val="24"/>
        </w:rPr>
        <w:t>к</w:t>
      </w:r>
      <w:proofErr w:type="gramEnd"/>
      <w:r>
        <w:rPr>
          <w:sz w:val="24"/>
          <w:szCs w:val="24"/>
        </w:rPr>
        <w:t xml:space="preserve"> приказу ФНС России</w:t>
      </w:r>
    </w:p>
    <w:p w14:paraId="08F196FF" w14:textId="601AAC10" w:rsidR="000C4BDD" w:rsidRDefault="000C4BDD" w:rsidP="000C4BDD">
      <w:pPr>
        <w:pStyle w:val="14"/>
        <w:ind w:left="6237" w:right="-2"/>
        <w:jc w:val="left"/>
        <w:rPr>
          <w:sz w:val="24"/>
          <w:szCs w:val="24"/>
        </w:rPr>
      </w:pPr>
      <w:proofErr w:type="gramStart"/>
      <w:r>
        <w:rPr>
          <w:sz w:val="24"/>
          <w:szCs w:val="24"/>
        </w:rPr>
        <w:t>от</w:t>
      </w:r>
      <w:proofErr w:type="gramEnd"/>
      <w:r>
        <w:rPr>
          <w:sz w:val="24"/>
          <w:szCs w:val="24"/>
        </w:rPr>
        <w:t xml:space="preserve"> </w:t>
      </w:r>
      <w:r w:rsidR="009562CF">
        <w:rPr>
          <w:sz w:val="24"/>
          <w:szCs w:val="24"/>
        </w:rPr>
        <w:t>24 июля</w:t>
      </w:r>
      <w:r>
        <w:rPr>
          <w:sz w:val="24"/>
          <w:szCs w:val="24"/>
        </w:rPr>
        <w:t xml:space="preserve"> 2023 г.</w:t>
      </w:r>
    </w:p>
    <w:p w14:paraId="373A5827" w14:textId="0C0807E7" w:rsidR="000C4BDD" w:rsidRPr="009562CF" w:rsidRDefault="009562CF" w:rsidP="000C4BDD">
      <w:pPr>
        <w:ind w:left="6237" w:firstLine="0"/>
        <w:jc w:val="left"/>
        <w:rPr>
          <w:b/>
        </w:rPr>
      </w:pPr>
      <w:r>
        <w:t>№ ЕД-7-14/487</w:t>
      </w:r>
      <w:r>
        <w:rPr>
          <w:lang w:val="en-US"/>
        </w:rPr>
        <w:t>@</w:t>
      </w:r>
      <w:bookmarkStart w:id="0" w:name="_GoBack"/>
      <w:bookmarkEnd w:id="0"/>
    </w:p>
    <w:p w14:paraId="5454ADC1" w14:textId="77777777" w:rsidR="000C4BDD" w:rsidRDefault="000C4BDD" w:rsidP="000C4BDD">
      <w:pPr>
        <w:ind w:firstLine="0"/>
        <w:rPr>
          <w:b/>
        </w:rPr>
      </w:pPr>
    </w:p>
    <w:p w14:paraId="4F9A99EE" w14:textId="77777777" w:rsidR="000C4BDD" w:rsidRDefault="000C4BDD" w:rsidP="000C4BDD">
      <w:pPr>
        <w:ind w:firstLine="0"/>
        <w:rPr>
          <w:b/>
          <w:sz w:val="28"/>
          <w:szCs w:val="28"/>
        </w:rPr>
      </w:pPr>
    </w:p>
    <w:p w14:paraId="791030F9" w14:textId="77777777" w:rsidR="000C4BDD" w:rsidRDefault="000C4BDD" w:rsidP="000C4BDD">
      <w:pPr>
        <w:ind w:firstLine="0"/>
        <w:jc w:val="center"/>
        <w:rPr>
          <w:rFonts w:eastAsia="SimSun"/>
          <w:sz w:val="28"/>
          <w:szCs w:val="28"/>
        </w:rPr>
      </w:pPr>
      <w:r>
        <w:rPr>
          <w:sz w:val="28"/>
          <w:szCs w:val="28"/>
        </w:rPr>
        <w:t xml:space="preserve">Рекомендуемый формат представления в электронной форме сведений </w:t>
      </w:r>
      <w:r>
        <w:rPr>
          <w:rFonts w:eastAsia="SimSun"/>
          <w:sz w:val="28"/>
          <w:szCs w:val="28"/>
        </w:rPr>
        <w:t xml:space="preserve">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w:t>
      </w:r>
    </w:p>
    <w:p w14:paraId="7D33C7C6" w14:textId="77777777" w:rsidR="000C4BDD" w:rsidRDefault="000C4BDD" w:rsidP="000C4BDD">
      <w:pPr>
        <w:ind w:firstLine="0"/>
        <w:jc w:val="center"/>
        <w:rPr>
          <w:sz w:val="28"/>
          <w:szCs w:val="28"/>
        </w:rPr>
      </w:pPr>
      <w:proofErr w:type="gramStart"/>
      <w:r>
        <w:rPr>
          <w:rFonts w:eastAsia="SimSun"/>
          <w:sz w:val="28"/>
          <w:szCs w:val="28"/>
        </w:rPr>
        <w:t>ее</w:t>
      </w:r>
      <w:proofErr w:type="gramEnd"/>
      <w:r>
        <w:rPr>
          <w:rFonts w:eastAsia="SimSun"/>
          <w:sz w:val="28"/>
          <w:szCs w:val="28"/>
        </w:rPr>
        <w:t xml:space="preserve"> дочерними обществами, организациями, образующими инфраструктуру поддержки субъектов малого и среднего предпринимательства,</w:t>
      </w:r>
      <w:r>
        <w:rPr>
          <w:sz w:val="28"/>
          <w:szCs w:val="28"/>
        </w:rPr>
        <w:t xml:space="preserve"> </w:t>
      </w:r>
    </w:p>
    <w:p w14:paraId="4683F8EE" w14:textId="77777777" w:rsidR="000C4BDD" w:rsidRDefault="000C4BDD" w:rsidP="000C4BDD">
      <w:pPr>
        <w:ind w:firstLine="0"/>
        <w:jc w:val="center"/>
        <w:rPr>
          <w:sz w:val="28"/>
          <w:szCs w:val="28"/>
        </w:rPr>
      </w:pPr>
      <w:proofErr w:type="gramStart"/>
      <w:r>
        <w:rPr>
          <w:sz w:val="28"/>
          <w:szCs w:val="28"/>
        </w:rPr>
        <w:t>в</w:t>
      </w:r>
      <w:proofErr w:type="gramEnd"/>
      <w:r>
        <w:rPr>
          <w:sz w:val="28"/>
          <w:szCs w:val="28"/>
        </w:rPr>
        <w:t xml:space="preserve"> целях формирования и ведения Единого реестра субъектов малого </w:t>
      </w:r>
    </w:p>
    <w:p w14:paraId="4FF1A1FE" w14:textId="77777777" w:rsidR="000C4BDD" w:rsidRDefault="000C4BDD" w:rsidP="000C4BDD">
      <w:pPr>
        <w:ind w:firstLine="0"/>
        <w:jc w:val="center"/>
        <w:rPr>
          <w:sz w:val="28"/>
          <w:szCs w:val="28"/>
        </w:rPr>
      </w:pPr>
      <w:proofErr w:type="gramStart"/>
      <w:r>
        <w:rPr>
          <w:sz w:val="28"/>
          <w:szCs w:val="28"/>
        </w:rPr>
        <w:t>и</w:t>
      </w:r>
      <w:proofErr w:type="gramEnd"/>
      <w:r>
        <w:rPr>
          <w:sz w:val="28"/>
          <w:szCs w:val="28"/>
        </w:rPr>
        <w:t xml:space="preserve"> среднего предпринимательства - получателей поддержки</w:t>
      </w:r>
    </w:p>
    <w:p w14:paraId="3E8C7660" w14:textId="24916E0C" w:rsidR="00852B1A" w:rsidRPr="00AC71CC" w:rsidRDefault="00852B1A" w:rsidP="004E3BA5">
      <w:pPr>
        <w:ind w:firstLine="0"/>
        <w:jc w:val="center"/>
        <w:rPr>
          <w:b/>
          <w:sz w:val="28"/>
          <w:szCs w:val="28"/>
        </w:rPr>
      </w:pPr>
    </w:p>
    <w:p w14:paraId="2DA60A9B" w14:textId="77777777" w:rsidR="00852B1A" w:rsidRPr="00AC71CC" w:rsidRDefault="00852B1A" w:rsidP="00852B1A">
      <w:pPr>
        <w:pStyle w:val="1"/>
        <w:spacing w:before="840"/>
      </w:pPr>
      <w:r w:rsidRPr="00AC71CC">
        <w:rPr>
          <w:lang w:val="en-US"/>
        </w:rPr>
        <w:t>I</w:t>
      </w:r>
      <w:r w:rsidRPr="00AC71CC">
        <w:t>. ОБЩИЕ положения</w:t>
      </w:r>
    </w:p>
    <w:p w14:paraId="55F1ABF5" w14:textId="6B4BE00D" w:rsidR="00852B1A" w:rsidRPr="00AC71CC" w:rsidRDefault="004E3BA5" w:rsidP="00852B1A">
      <w:pPr>
        <w:autoSpaceDE w:val="0"/>
        <w:autoSpaceDN w:val="0"/>
        <w:adjustRightInd w:val="0"/>
        <w:ind w:firstLine="720"/>
        <w:outlineLvl w:val="2"/>
        <w:rPr>
          <w:rFonts w:eastAsia="SimSun"/>
          <w:sz w:val="28"/>
          <w:szCs w:val="28"/>
        </w:rPr>
      </w:pPr>
      <w:r w:rsidRPr="00AC71CC">
        <w:rPr>
          <w:rFonts w:eastAsia="SimSun"/>
          <w:sz w:val="28"/>
          <w:szCs w:val="28"/>
        </w:rPr>
        <w:t>1. Настоящий формат описывает требования к XML</w:t>
      </w:r>
      <w:r w:rsidR="007514FC" w:rsidRPr="00AC71CC">
        <w:rPr>
          <w:rFonts w:eastAsia="SimSun"/>
          <w:sz w:val="28"/>
          <w:szCs w:val="28"/>
        </w:rPr>
        <w:t>-</w:t>
      </w:r>
      <w:r w:rsidRPr="00AC71CC">
        <w:rPr>
          <w:rFonts w:eastAsia="SimSun"/>
          <w:sz w:val="28"/>
          <w:szCs w:val="28"/>
        </w:rPr>
        <w:t>файлам (далее – файл обмена) передачи сведений в электронной форме в ФНС России федеральными органами исполнительной власти, органами исполнительной власти субъектов Российской Федерации, органами местного самоуправления, корпорацией развития малого и среднего предпринимательства, ее дочерними обществами, организациями, образующими инфраструктуру поддержки субъектов малого и среднего предпринимательства (далее - поставщики), с целью формирования Единого реестра субъектов малого и среднего предпринимательства – получателей поддержки (далее – реестр).</w:t>
      </w:r>
      <w:r w:rsidR="00852B1A" w:rsidRPr="00AC71CC">
        <w:rPr>
          <w:rFonts w:eastAsia="SimSun"/>
          <w:sz w:val="28"/>
          <w:szCs w:val="28"/>
        </w:rPr>
        <w:t xml:space="preserve"> </w:t>
      </w:r>
    </w:p>
    <w:p w14:paraId="335EB311" w14:textId="7C302C74" w:rsidR="00852B1A" w:rsidRPr="00AC71CC"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AC71CC">
        <w:rPr>
          <w:rFonts w:eastAsia="SimSun"/>
          <w:sz w:val="28"/>
          <w:szCs w:val="28"/>
        </w:rPr>
        <w:t>2. Номер версии насто</w:t>
      </w:r>
      <w:r w:rsidR="000C1AD1" w:rsidRPr="00AC71CC">
        <w:rPr>
          <w:rFonts w:eastAsia="SimSun"/>
          <w:sz w:val="28"/>
          <w:szCs w:val="28"/>
        </w:rPr>
        <w:t xml:space="preserve">ящего </w:t>
      </w:r>
      <w:r w:rsidR="000C1AD1" w:rsidRPr="00481D07">
        <w:rPr>
          <w:rFonts w:eastAsia="SimSun"/>
          <w:sz w:val="28"/>
          <w:szCs w:val="28"/>
        </w:rPr>
        <w:t>формата 4.0</w:t>
      </w:r>
      <w:r w:rsidR="00603B00" w:rsidRPr="00481D07">
        <w:rPr>
          <w:rFonts w:eastAsia="SimSun"/>
          <w:sz w:val="28"/>
          <w:szCs w:val="28"/>
        </w:rPr>
        <w:t>4</w:t>
      </w:r>
      <w:r w:rsidR="000C1AD1" w:rsidRPr="00481D07">
        <w:rPr>
          <w:rFonts w:eastAsia="SimSun"/>
          <w:sz w:val="28"/>
          <w:szCs w:val="28"/>
        </w:rPr>
        <w:t xml:space="preserve">, часть </w:t>
      </w:r>
      <w:r w:rsidR="000C1AD1" w:rsidRPr="00AC71CC">
        <w:rPr>
          <w:rFonts w:eastAsia="SimSun"/>
          <w:sz w:val="28"/>
          <w:szCs w:val="28"/>
        </w:rPr>
        <w:t>213_21</w:t>
      </w:r>
      <w:r w:rsidRPr="00AC71CC">
        <w:rPr>
          <w:rFonts w:eastAsia="SimSun"/>
          <w:sz w:val="28"/>
          <w:szCs w:val="28"/>
        </w:rPr>
        <w:t>.</w:t>
      </w:r>
    </w:p>
    <w:bookmarkEnd w:id="1"/>
    <w:bookmarkEnd w:id="2"/>
    <w:bookmarkEnd w:id="3"/>
    <w:bookmarkEnd w:id="4"/>
    <w:bookmarkEnd w:id="5"/>
    <w:p w14:paraId="53085D94" w14:textId="77777777" w:rsidR="00852B1A" w:rsidRPr="00AC71CC" w:rsidRDefault="00852B1A" w:rsidP="00852B1A">
      <w:pPr>
        <w:pStyle w:val="1"/>
        <w:spacing w:before="360"/>
      </w:pPr>
      <w:r w:rsidRPr="00AC71CC">
        <w:t>II. ОПИСАНИЕ ФАЙЛА ОБМЕНА</w:t>
      </w:r>
    </w:p>
    <w:p w14:paraId="02FADEC5" w14:textId="77777777" w:rsidR="000773C5" w:rsidRPr="00AC71CC" w:rsidRDefault="000773C5" w:rsidP="000773C5">
      <w:pPr>
        <w:pStyle w:val="aa"/>
        <w:rPr>
          <w:rFonts w:eastAsia="SimSun"/>
          <w:szCs w:val="28"/>
        </w:rPr>
      </w:pPr>
      <w:r w:rsidRPr="00AC71CC">
        <w:rPr>
          <w:szCs w:val="28"/>
        </w:rPr>
        <w:t xml:space="preserve">3. </w:t>
      </w:r>
      <w:r w:rsidRPr="00AC71CC">
        <w:rPr>
          <w:b/>
          <w:szCs w:val="28"/>
        </w:rPr>
        <w:t xml:space="preserve">Имя файла обмена </w:t>
      </w:r>
      <w:r w:rsidRPr="00AC71CC">
        <w:rPr>
          <w:rFonts w:eastAsia="SimSun"/>
          <w:szCs w:val="28"/>
        </w:rPr>
        <w:t>должно иметь следующий вид:</w:t>
      </w:r>
    </w:p>
    <w:p w14:paraId="6D40E389" w14:textId="77777777" w:rsidR="000773C5" w:rsidRPr="00AC71CC" w:rsidRDefault="000773C5" w:rsidP="000773C5">
      <w:pPr>
        <w:pStyle w:val="a8"/>
        <w:rPr>
          <w:rFonts w:eastAsia="SimSun"/>
          <w:sz w:val="28"/>
          <w:szCs w:val="28"/>
        </w:rPr>
      </w:pPr>
      <w:r w:rsidRPr="00AC71CC">
        <w:rPr>
          <w:rFonts w:eastAsia="SimSun"/>
          <w:b/>
          <w:i/>
          <w:sz w:val="28"/>
          <w:szCs w:val="28"/>
          <w:lang w:val="en-US"/>
        </w:rPr>
        <w:t>R</w:t>
      </w:r>
      <w:r w:rsidRPr="00AC71CC">
        <w:rPr>
          <w:rFonts w:eastAsia="SimSun"/>
          <w:b/>
          <w:i/>
          <w:sz w:val="28"/>
          <w:szCs w:val="28"/>
        </w:rPr>
        <w:t>_Т_</w:t>
      </w:r>
      <w:r w:rsidRPr="00AC71CC">
        <w:rPr>
          <w:rFonts w:eastAsia="SimSun"/>
          <w:b/>
          <w:i/>
          <w:sz w:val="28"/>
          <w:szCs w:val="28"/>
          <w:lang w:val="en-US"/>
        </w:rPr>
        <w:t>P</w:t>
      </w:r>
      <w:r w:rsidRPr="00AC71CC">
        <w:rPr>
          <w:rFonts w:eastAsia="SimSun"/>
          <w:b/>
          <w:i/>
          <w:sz w:val="28"/>
          <w:szCs w:val="28"/>
        </w:rPr>
        <w:t>_О_</w:t>
      </w:r>
      <w:r w:rsidRPr="00AC71CC">
        <w:rPr>
          <w:b/>
          <w:i/>
          <w:sz w:val="28"/>
          <w:szCs w:val="28"/>
          <w:lang w:val="en-US"/>
        </w:rPr>
        <w:t>GGGGMMDD</w:t>
      </w:r>
      <w:r w:rsidRPr="00AC71CC">
        <w:rPr>
          <w:rFonts w:eastAsia="SimSun"/>
          <w:b/>
          <w:i/>
          <w:sz w:val="28"/>
          <w:szCs w:val="28"/>
        </w:rPr>
        <w:t>_</w:t>
      </w:r>
      <w:proofErr w:type="gramStart"/>
      <w:r w:rsidRPr="00AC71CC">
        <w:rPr>
          <w:rFonts w:eastAsia="SimSun"/>
          <w:b/>
          <w:i/>
          <w:sz w:val="28"/>
          <w:szCs w:val="28"/>
          <w:lang w:val="en-US"/>
        </w:rPr>
        <w:t>N</w:t>
      </w:r>
      <w:r w:rsidRPr="00AC71CC">
        <w:rPr>
          <w:rFonts w:eastAsia="SimSun"/>
          <w:sz w:val="28"/>
          <w:szCs w:val="28"/>
        </w:rPr>
        <w:t xml:space="preserve"> ,</w:t>
      </w:r>
      <w:proofErr w:type="gramEnd"/>
      <w:r w:rsidRPr="00AC71CC">
        <w:rPr>
          <w:rFonts w:eastAsia="SimSun"/>
          <w:sz w:val="28"/>
          <w:szCs w:val="28"/>
        </w:rPr>
        <w:t xml:space="preserve"> где:</w:t>
      </w:r>
    </w:p>
    <w:p w14:paraId="6D65F2E9" w14:textId="77777777" w:rsidR="000773C5" w:rsidRPr="00AC71CC" w:rsidRDefault="000773C5" w:rsidP="000773C5">
      <w:pPr>
        <w:pStyle w:val="a8"/>
        <w:rPr>
          <w:rFonts w:eastAsia="SimSun"/>
          <w:sz w:val="28"/>
          <w:szCs w:val="28"/>
        </w:rPr>
      </w:pPr>
      <w:r w:rsidRPr="00AC71CC">
        <w:rPr>
          <w:rFonts w:eastAsia="SimSun"/>
          <w:b/>
          <w:i/>
          <w:sz w:val="28"/>
          <w:szCs w:val="28"/>
          <w:lang w:val="en-US"/>
        </w:rPr>
        <w:t>R</w:t>
      </w:r>
      <w:r w:rsidRPr="00AC71CC">
        <w:rPr>
          <w:rFonts w:eastAsia="SimSun"/>
          <w:b/>
          <w:i/>
          <w:sz w:val="28"/>
          <w:szCs w:val="28"/>
        </w:rPr>
        <w:t>_Т</w:t>
      </w:r>
      <w:r w:rsidRPr="00AC71CC">
        <w:rPr>
          <w:rFonts w:eastAsia="SimSun"/>
          <w:sz w:val="28"/>
          <w:szCs w:val="28"/>
        </w:rPr>
        <w:t xml:space="preserve"> – префикс,</w:t>
      </w:r>
      <w:r w:rsidR="00F23476" w:rsidRPr="00AC71CC">
        <w:rPr>
          <w:rFonts w:eastAsia="SimSun"/>
          <w:sz w:val="28"/>
          <w:szCs w:val="28"/>
        </w:rPr>
        <w:t xml:space="preserve"> принимающий значение</w:t>
      </w:r>
      <w:r w:rsidR="000C1AD1" w:rsidRPr="00AC71CC">
        <w:rPr>
          <w:rFonts w:eastAsia="SimSun"/>
          <w:sz w:val="28"/>
          <w:szCs w:val="28"/>
        </w:rPr>
        <w:t xml:space="preserve"> VO_</w:t>
      </w:r>
      <w:r w:rsidR="000C1AD1" w:rsidRPr="00AC71CC">
        <w:rPr>
          <w:rFonts w:eastAsia="SimSun"/>
          <w:sz w:val="28"/>
          <w:szCs w:val="28"/>
          <w:lang w:val="en-US"/>
        </w:rPr>
        <w:t>VEDMSPPP</w:t>
      </w:r>
      <w:r w:rsidRPr="00AC71CC">
        <w:rPr>
          <w:rFonts w:eastAsia="SimSun"/>
          <w:sz w:val="28"/>
          <w:szCs w:val="28"/>
        </w:rPr>
        <w:t>;</w:t>
      </w:r>
    </w:p>
    <w:p w14:paraId="7B24B406" w14:textId="77777777" w:rsidR="000773C5" w:rsidRPr="00AC71CC" w:rsidRDefault="000773C5" w:rsidP="000773C5">
      <w:pPr>
        <w:pStyle w:val="aa"/>
        <w:rPr>
          <w:szCs w:val="28"/>
        </w:rPr>
      </w:pPr>
      <w:r w:rsidRPr="00AC71CC">
        <w:rPr>
          <w:rFonts w:eastAsia="SimSun"/>
          <w:b/>
          <w:i/>
          <w:szCs w:val="28"/>
          <w:lang w:val="en-US"/>
        </w:rPr>
        <w:t>P</w:t>
      </w:r>
      <w:r w:rsidRPr="00AC71CC">
        <w:rPr>
          <w:rFonts w:eastAsia="SimSun"/>
          <w:szCs w:val="28"/>
        </w:rPr>
        <w:t xml:space="preserve"> – </w:t>
      </w:r>
      <w:proofErr w:type="gramStart"/>
      <w:r w:rsidRPr="00AC71CC">
        <w:rPr>
          <w:szCs w:val="28"/>
        </w:rPr>
        <w:t>идентификатор</w:t>
      </w:r>
      <w:proofErr w:type="gramEnd"/>
      <w:r w:rsidRPr="00AC71CC">
        <w:rPr>
          <w:szCs w:val="28"/>
        </w:rPr>
        <w:t xml:space="preserve"> получателя информации, </w:t>
      </w:r>
      <w:r w:rsidR="004E3BA5" w:rsidRPr="00AC71CC">
        <w:rPr>
          <w:szCs w:val="28"/>
        </w:rPr>
        <w:t>принимает значение 9965 (МИ ЦОД ФНС России)</w:t>
      </w:r>
      <w:r w:rsidRPr="00AC71CC">
        <w:rPr>
          <w:szCs w:val="28"/>
        </w:rPr>
        <w:t>;</w:t>
      </w:r>
    </w:p>
    <w:p w14:paraId="4A1B5339" w14:textId="77777777" w:rsidR="000773C5" w:rsidRPr="00AC71CC" w:rsidRDefault="000773C5" w:rsidP="000773C5">
      <w:pPr>
        <w:pStyle w:val="aa"/>
        <w:rPr>
          <w:szCs w:val="28"/>
        </w:rPr>
      </w:pPr>
      <w:r w:rsidRPr="00AC71CC">
        <w:rPr>
          <w:b/>
          <w:i/>
          <w:szCs w:val="28"/>
        </w:rPr>
        <w:t>О</w:t>
      </w:r>
      <w:r w:rsidRPr="00AC71CC">
        <w:rPr>
          <w:szCs w:val="28"/>
        </w:rPr>
        <w:t xml:space="preserve"> – идентификатор отправителя информации, имеет вид:</w:t>
      </w:r>
    </w:p>
    <w:p w14:paraId="15549417" w14:textId="77777777" w:rsidR="000773C5" w:rsidRPr="00AC71CC" w:rsidRDefault="000773C5" w:rsidP="000773C5">
      <w:pPr>
        <w:pStyle w:val="aa"/>
        <w:rPr>
          <w:szCs w:val="28"/>
        </w:rPr>
      </w:pPr>
      <w:proofErr w:type="gramStart"/>
      <w:r w:rsidRPr="00AC71CC">
        <w:rPr>
          <w:szCs w:val="28"/>
        </w:rPr>
        <w:t>для</w:t>
      </w:r>
      <w:proofErr w:type="gramEnd"/>
      <w:r w:rsidRPr="00AC71CC">
        <w:rPr>
          <w:szCs w:val="28"/>
        </w:rPr>
        <w:t xml:space="preserve">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8C1FCC9" w14:textId="77777777" w:rsidR="000773C5" w:rsidRPr="00AC71CC" w:rsidRDefault="000773C5" w:rsidP="000773C5">
      <w:pPr>
        <w:pStyle w:val="aa"/>
        <w:rPr>
          <w:szCs w:val="28"/>
        </w:rPr>
      </w:pPr>
      <w:r w:rsidRPr="00AC71CC">
        <w:rPr>
          <w:b/>
          <w:i/>
          <w:szCs w:val="28"/>
        </w:rPr>
        <w:t xml:space="preserve">GGGG </w:t>
      </w:r>
      <w:r w:rsidRPr="00AC71CC">
        <w:rPr>
          <w:szCs w:val="28"/>
        </w:rPr>
        <w:t xml:space="preserve">– год формирования передаваемого файла, </w:t>
      </w:r>
      <w:r w:rsidRPr="00AC71CC">
        <w:rPr>
          <w:b/>
          <w:i/>
          <w:szCs w:val="28"/>
        </w:rPr>
        <w:t>MM</w:t>
      </w:r>
      <w:r w:rsidRPr="00AC71CC">
        <w:rPr>
          <w:szCs w:val="28"/>
        </w:rPr>
        <w:t xml:space="preserve"> – месяц, </w:t>
      </w:r>
      <w:r w:rsidRPr="00AC71CC">
        <w:rPr>
          <w:b/>
          <w:i/>
          <w:szCs w:val="28"/>
        </w:rPr>
        <w:t>DD</w:t>
      </w:r>
      <w:r w:rsidRPr="00AC71CC">
        <w:rPr>
          <w:szCs w:val="28"/>
        </w:rPr>
        <w:t xml:space="preserve"> – день;</w:t>
      </w:r>
    </w:p>
    <w:p w14:paraId="750BA154" w14:textId="77777777" w:rsidR="000773C5" w:rsidRPr="00AC71CC" w:rsidRDefault="000773C5" w:rsidP="000773C5">
      <w:pPr>
        <w:pStyle w:val="aa"/>
        <w:rPr>
          <w:szCs w:val="28"/>
        </w:rPr>
      </w:pPr>
      <w:r w:rsidRPr="00AC71CC">
        <w:rPr>
          <w:b/>
          <w:i/>
          <w:szCs w:val="28"/>
        </w:rPr>
        <w:t>N</w:t>
      </w:r>
      <w:r w:rsidRPr="00AC71CC">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A390C73" w14:textId="77777777" w:rsidR="000773C5" w:rsidRPr="00AC71CC" w:rsidRDefault="000773C5" w:rsidP="000773C5">
      <w:pPr>
        <w:pStyle w:val="aa"/>
        <w:rPr>
          <w:szCs w:val="28"/>
        </w:rPr>
      </w:pPr>
      <w:r w:rsidRPr="00AC71CC">
        <w:rPr>
          <w:szCs w:val="28"/>
        </w:rPr>
        <w:lastRenderedPageBreak/>
        <w:t xml:space="preserve">Расширение имени файла – </w:t>
      </w:r>
      <w:proofErr w:type="spellStart"/>
      <w:r w:rsidRPr="00AC71CC">
        <w:rPr>
          <w:szCs w:val="28"/>
        </w:rPr>
        <w:t>xml</w:t>
      </w:r>
      <w:proofErr w:type="spellEnd"/>
      <w:r w:rsidRPr="00AC71CC">
        <w:rPr>
          <w:szCs w:val="28"/>
        </w:rPr>
        <w:t>. Расширение имени файла может указываться как строчными, так и прописными буквами.</w:t>
      </w:r>
    </w:p>
    <w:p w14:paraId="599F7835" w14:textId="77777777" w:rsidR="000773C5" w:rsidRPr="00AC71CC" w:rsidRDefault="000773C5" w:rsidP="000773C5">
      <w:pPr>
        <w:pStyle w:val="4"/>
        <w:rPr>
          <w:sz w:val="28"/>
          <w:szCs w:val="28"/>
        </w:rPr>
      </w:pPr>
      <w:r w:rsidRPr="00AC71CC">
        <w:rPr>
          <w:sz w:val="28"/>
          <w:szCs w:val="28"/>
        </w:rPr>
        <w:t>Параметры первой строки файла обмена</w:t>
      </w:r>
    </w:p>
    <w:p w14:paraId="55D380B0" w14:textId="0A0D04D1" w:rsidR="000773C5" w:rsidRPr="00AC71CC" w:rsidRDefault="000773C5" w:rsidP="000773C5">
      <w:pPr>
        <w:pStyle w:val="a8"/>
        <w:rPr>
          <w:sz w:val="28"/>
          <w:szCs w:val="28"/>
        </w:rPr>
      </w:pPr>
      <w:r w:rsidRPr="00AC71CC">
        <w:rPr>
          <w:sz w:val="28"/>
          <w:szCs w:val="28"/>
        </w:rPr>
        <w:t>Первая строка XML</w:t>
      </w:r>
      <w:r w:rsidR="007514FC" w:rsidRPr="00AC71CC">
        <w:rPr>
          <w:sz w:val="28"/>
          <w:szCs w:val="28"/>
        </w:rPr>
        <w:t>-</w:t>
      </w:r>
      <w:r w:rsidRPr="00AC71CC">
        <w:rPr>
          <w:sz w:val="28"/>
          <w:szCs w:val="28"/>
        </w:rPr>
        <w:t>файла должна иметь следующий вид:</w:t>
      </w:r>
    </w:p>
    <w:p w14:paraId="2DFCCE4F" w14:textId="77777777" w:rsidR="000773C5" w:rsidRPr="00AC71CC" w:rsidRDefault="000773C5" w:rsidP="000773C5">
      <w:pPr>
        <w:pStyle w:val="a8"/>
        <w:rPr>
          <w:sz w:val="28"/>
          <w:szCs w:val="28"/>
        </w:rPr>
      </w:pPr>
      <w:r w:rsidRPr="00AC71CC">
        <w:rPr>
          <w:sz w:val="28"/>
          <w:szCs w:val="28"/>
        </w:rPr>
        <w:t>&lt;?</w:t>
      </w:r>
      <w:proofErr w:type="gramStart"/>
      <w:r w:rsidRPr="00AC71CC">
        <w:rPr>
          <w:sz w:val="28"/>
          <w:szCs w:val="28"/>
          <w:lang w:val="en-US"/>
        </w:rPr>
        <w:t>xml</w:t>
      </w:r>
      <w:r w:rsidRPr="00AC71CC">
        <w:rPr>
          <w:sz w:val="28"/>
          <w:szCs w:val="28"/>
        </w:rPr>
        <w:t xml:space="preserve">  </w:t>
      </w:r>
      <w:r w:rsidRPr="00AC71CC">
        <w:rPr>
          <w:sz w:val="28"/>
          <w:szCs w:val="28"/>
          <w:lang w:val="en-US"/>
        </w:rPr>
        <w:t>version</w:t>
      </w:r>
      <w:proofErr w:type="gramEnd"/>
      <w:r w:rsidRPr="00AC71CC">
        <w:rPr>
          <w:sz w:val="28"/>
          <w:szCs w:val="28"/>
        </w:rPr>
        <w:t xml:space="preserve"> ="1.0"  </w:t>
      </w:r>
      <w:r w:rsidRPr="00AC71CC">
        <w:rPr>
          <w:sz w:val="28"/>
          <w:szCs w:val="28"/>
          <w:lang w:val="en-US"/>
        </w:rPr>
        <w:t>encoding</w:t>
      </w:r>
      <w:r w:rsidRPr="00AC71CC">
        <w:rPr>
          <w:sz w:val="28"/>
          <w:szCs w:val="28"/>
        </w:rPr>
        <w:t xml:space="preserve"> ="</w:t>
      </w:r>
      <w:r w:rsidRPr="00AC71CC">
        <w:rPr>
          <w:sz w:val="28"/>
          <w:szCs w:val="28"/>
          <w:lang w:val="en-US"/>
        </w:rPr>
        <w:t>windows</w:t>
      </w:r>
      <w:r w:rsidRPr="00AC71CC">
        <w:rPr>
          <w:sz w:val="28"/>
          <w:szCs w:val="28"/>
        </w:rPr>
        <w:t>-1251"?&gt;</w:t>
      </w:r>
    </w:p>
    <w:p w14:paraId="56837587" w14:textId="77777777" w:rsidR="000773C5" w:rsidRPr="00AC71CC" w:rsidRDefault="000773C5" w:rsidP="000773C5">
      <w:pPr>
        <w:pStyle w:val="3"/>
        <w:rPr>
          <w:rFonts w:eastAsia="SimSun"/>
          <w:sz w:val="28"/>
          <w:szCs w:val="28"/>
        </w:rPr>
      </w:pPr>
      <w:r w:rsidRPr="00AC71CC">
        <w:rPr>
          <w:rFonts w:eastAsia="SimSun"/>
          <w:sz w:val="28"/>
          <w:szCs w:val="28"/>
        </w:rPr>
        <w:t>Имя файла, содержащего схему файла обмена</w:t>
      </w:r>
    </w:p>
    <w:p w14:paraId="0C40AB2A" w14:textId="77777777" w:rsidR="000773C5" w:rsidRPr="00AC71CC" w:rsidRDefault="000773C5" w:rsidP="000773C5">
      <w:pPr>
        <w:pStyle w:val="a8"/>
        <w:rPr>
          <w:rFonts w:eastAsia="SimSun"/>
          <w:sz w:val="28"/>
          <w:szCs w:val="28"/>
        </w:rPr>
      </w:pPr>
      <w:r w:rsidRPr="00AC71CC">
        <w:rPr>
          <w:rFonts w:eastAsia="SimSun"/>
          <w:sz w:val="28"/>
          <w:szCs w:val="28"/>
        </w:rPr>
        <w:t xml:space="preserve">Имя файла, содержащего </w:t>
      </w:r>
      <w:r w:rsidR="00FB7422" w:rsidRPr="00AC71CC">
        <w:rPr>
          <w:rFonts w:eastAsia="SimSun"/>
          <w:sz w:val="28"/>
          <w:szCs w:val="28"/>
          <w:lang w:val="en-US"/>
        </w:rPr>
        <w:t>XML</w:t>
      </w:r>
      <w:r w:rsidRPr="00AC71CC">
        <w:rPr>
          <w:rFonts w:eastAsia="SimSun"/>
          <w:sz w:val="28"/>
          <w:szCs w:val="28"/>
        </w:rPr>
        <w:t xml:space="preserve"> схему файла обмена, должно иметь следующий вид:</w:t>
      </w:r>
    </w:p>
    <w:p w14:paraId="27F32C0C" w14:textId="5BA8429D" w:rsidR="000773C5" w:rsidRPr="00AC71CC" w:rsidRDefault="00A0279C" w:rsidP="000773C5">
      <w:pPr>
        <w:pStyle w:val="a8"/>
        <w:rPr>
          <w:rFonts w:eastAsia="SimSun"/>
          <w:sz w:val="28"/>
          <w:szCs w:val="28"/>
        </w:rPr>
      </w:pPr>
      <w:r w:rsidRPr="00AC71CC">
        <w:rPr>
          <w:rFonts w:eastAsia="SimSun"/>
          <w:sz w:val="28"/>
          <w:szCs w:val="28"/>
        </w:rPr>
        <w:t>VO</w:t>
      </w:r>
      <w:r w:rsidR="000773C5" w:rsidRPr="00AC71CC">
        <w:rPr>
          <w:rFonts w:eastAsia="SimSun"/>
          <w:sz w:val="28"/>
          <w:szCs w:val="28"/>
        </w:rPr>
        <w:t>_</w:t>
      </w:r>
      <w:r w:rsidRPr="00AC71CC">
        <w:rPr>
          <w:rFonts w:eastAsia="SimSun"/>
          <w:sz w:val="28"/>
          <w:szCs w:val="28"/>
          <w:lang w:val="en-US"/>
        </w:rPr>
        <w:t>VEDMSPPP</w:t>
      </w:r>
      <w:r w:rsidR="000773C5" w:rsidRPr="00AC71CC">
        <w:rPr>
          <w:rFonts w:eastAsia="SimSun"/>
          <w:sz w:val="28"/>
          <w:szCs w:val="28"/>
        </w:rPr>
        <w:t>_2_</w:t>
      </w:r>
      <w:r w:rsidRPr="00AC71CC">
        <w:rPr>
          <w:rFonts w:eastAsia="SimSun"/>
          <w:sz w:val="28"/>
          <w:szCs w:val="28"/>
        </w:rPr>
        <w:t>213_21</w:t>
      </w:r>
      <w:r w:rsidR="000773C5" w:rsidRPr="00AC71CC">
        <w:rPr>
          <w:rFonts w:eastAsia="SimSun"/>
          <w:sz w:val="28"/>
          <w:szCs w:val="28"/>
        </w:rPr>
        <w:t>_04_0</w:t>
      </w:r>
      <w:r w:rsidR="00603B00">
        <w:rPr>
          <w:rFonts w:eastAsia="SimSun"/>
          <w:sz w:val="28"/>
          <w:szCs w:val="28"/>
        </w:rPr>
        <w:t>4</w:t>
      </w:r>
      <w:r w:rsidR="000773C5" w:rsidRPr="00AC71CC">
        <w:rPr>
          <w:rFonts w:eastAsia="SimSun"/>
          <w:sz w:val="28"/>
          <w:szCs w:val="28"/>
        </w:rPr>
        <w:t>_</w:t>
      </w:r>
      <w:r w:rsidR="000773C5" w:rsidRPr="00AC71CC">
        <w:rPr>
          <w:rFonts w:eastAsia="SimSun"/>
          <w:sz w:val="28"/>
          <w:szCs w:val="28"/>
          <w:lang w:val="en-US"/>
        </w:rPr>
        <w:t>xx</w:t>
      </w:r>
      <w:r w:rsidR="000773C5" w:rsidRPr="00AC71CC">
        <w:rPr>
          <w:rFonts w:eastAsia="SimSun"/>
          <w:sz w:val="28"/>
          <w:szCs w:val="28"/>
        </w:rPr>
        <w:t xml:space="preserve">, </w:t>
      </w:r>
      <w:r w:rsidR="000773C5" w:rsidRPr="00AC71CC">
        <w:rPr>
          <w:sz w:val="28"/>
          <w:szCs w:val="28"/>
        </w:rPr>
        <w:t xml:space="preserve">где </w:t>
      </w:r>
      <w:proofErr w:type="spellStart"/>
      <w:r w:rsidR="000773C5" w:rsidRPr="00AC71CC">
        <w:rPr>
          <w:sz w:val="28"/>
          <w:szCs w:val="28"/>
        </w:rPr>
        <w:t>хх</w:t>
      </w:r>
      <w:proofErr w:type="spellEnd"/>
      <w:r w:rsidR="000773C5" w:rsidRPr="00AC71CC">
        <w:rPr>
          <w:sz w:val="28"/>
          <w:szCs w:val="28"/>
        </w:rPr>
        <w:t xml:space="preserve"> – номер версии схемы.</w:t>
      </w:r>
    </w:p>
    <w:p w14:paraId="36ED8E45" w14:textId="77777777" w:rsidR="000773C5" w:rsidRPr="00AC71CC" w:rsidRDefault="000773C5" w:rsidP="000773C5">
      <w:pPr>
        <w:pStyle w:val="a8"/>
        <w:rPr>
          <w:rFonts w:eastAsia="SimSun"/>
          <w:sz w:val="28"/>
          <w:szCs w:val="28"/>
        </w:rPr>
      </w:pPr>
      <w:r w:rsidRPr="00AC71CC">
        <w:rPr>
          <w:rFonts w:eastAsia="SimSun"/>
          <w:sz w:val="28"/>
          <w:szCs w:val="28"/>
        </w:rPr>
        <w:t xml:space="preserve">Расширение имени файла – </w:t>
      </w:r>
      <w:proofErr w:type="spellStart"/>
      <w:r w:rsidRPr="00AC71CC">
        <w:rPr>
          <w:rFonts w:eastAsia="SimSun"/>
          <w:sz w:val="28"/>
          <w:szCs w:val="28"/>
        </w:rPr>
        <w:t>xsd</w:t>
      </w:r>
      <w:proofErr w:type="spellEnd"/>
      <w:r w:rsidRPr="00AC71CC">
        <w:rPr>
          <w:rFonts w:eastAsia="SimSun"/>
          <w:sz w:val="28"/>
          <w:szCs w:val="28"/>
        </w:rPr>
        <w:t>.</w:t>
      </w:r>
    </w:p>
    <w:p w14:paraId="5277B299" w14:textId="77777777" w:rsidR="000773C5" w:rsidRPr="00AC71CC" w:rsidRDefault="000773C5" w:rsidP="000773C5">
      <w:pPr>
        <w:pStyle w:val="a8"/>
        <w:rPr>
          <w:sz w:val="28"/>
          <w:szCs w:val="28"/>
        </w:rPr>
      </w:pPr>
      <w:r w:rsidRPr="00AC71CC">
        <w:rPr>
          <w:sz w:val="28"/>
          <w:szCs w:val="28"/>
          <w:lang w:val="en-US"/>
        </w:rPr>
        <w:t>XML</w:t>
      </w:r>
      <w:r w:rsidRPr="00AC71CC">
        <w:rPr>
          <w:sz w:val="28"/>
          <w:szCs w:val="28"/>
        </w:rPr>
        <w:t xml:space="preserve"> схема файла обм</w:t>
      </w:r>
      <w:r w:rsidR="00FB7422" w:rsidRPr="00AC71CC">
        <w:rPr>
          <w:sz w:val="28"/>
          <w:szCs w:val="28"/>
        </w:rPr>
        <w:t>ена приводится отдельным файлом.</w:t>
      </w:r>
    </w:p>
    <w:p w14:paraId="5947F482" w14:textId="1E43EC08" w:rsidR="007514FC" w:rsidRPr="00AC71CC" w:rsidRDefault="007514FC" w:rsidP="007514FC">
      <w:pPr>
        <w:pStyle w:val="a8"/>
        <w:spacing w:before="120"/>
        <w:rPr>
          <w:sz w:val="28"/>
          <w:szCs w:val="28"/>
        </w:rPr>
      </w:pPr>
      <w:r w:rsidRPr="00AC71CC">
        <w:rPr>
          <w:sz w:val="28"/>
          <w:szCs w:val="28"/>
        </w:rPr>
        <w:t>4.</w:t>
      </w:r>
      <w:r w:rsidRPr="00AC71CC">
        <w:rPr>
          <w:b/>
          <w:sz w:val="28"/>
          <w:szCs w:val="28"/>
        </w:rPr>
        <w:t xml:space="preserve"> Логическая модель файла обмена </w:t>
      </w:r>
      <w:r w:rsidRPr="00AC71CC">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4.1-4.9 настоящего формата.</w:t>
      </w:r>
    </w:p>
    <w:p w14:paraId="387C0AE6" w14:textId="77777777" w:rsidR="007514FC" w:rsidRPr="00AC71CC" w:rsidRDefault="007514FC" w:rsidP="007514FC">
      <w:pPr>
        <w:pStyle w:val="a8"/>
        <w:rPr>
          <w:sz w:val="28"/>
          <w:szCs w:val="28"/>
        </w:rPr>
      </w:pPr>
      <w:r w:rsidRPr="00AC71CC">
        <w:rPr>
          <w:sz w:val="28"/>
          <w:szCs w:val="28"/>
        </w:rPr>
        <w:t>Для каждого структурного элемента логической модели файла обмена приводятся следующие сведения:</w:t>
      </w:r>
    </w:p>
    <w:p w14:paraId="09BAF412" w14:textId="77777777" w:rsidR="007514FC" w:rsidRPr="00AC71CC" w:rsidRDefault="007514FC" w:rsidP="007514FC">
      <w:pPr>
        <w:pStyle w:val="a"/>
        <w:numPr>
          <w:ilvl w:val="0"/>
          <w:numId w:val="0"/>
        </w:numPr>
        <w:ind w:firstLine="709"/>
        <w:rPr>
          <w:rStyle w:val="a9"/>
          <w:sz w:val="28"/>
          <w:szCs w:val="28"/>
        </w:rPr>
      </w:pPr>
      <w:proofErr w:type="gramStart"/>
      <w:r w:rsidRPr="00AC71CC">
        <w:rPr>
          <w:rStyle w:val="ab"/>
          <w:sz w:val="28"/>
          <w:szCs w:val="28"/>
        </w:rPr>
        <w:t>наименование</w:t>
      </w:r>
      <w:proofErr w:type="gramEnd"/>
      <w:r w:rsidRPr="00AC71CC">
        <w:rPr>
          <w:rStyle w:val="ab"/>
          <w:sz w:val="28"/>
          <w:szCs w:val="28"/>
        </w:rPr>
        <w:t xml:space="preserve"> элемента.</w:t>
      </w:r>
      <w:r w:rsidRPr="00AC71CC">
        <w:rPr>
          <w:sz w:val="28"/>
          <w:szCs w:val="28"/>
        </w:rPr>
        <w:t xml:space="preserve"> </w:t>
      </w:r>
      <w:r w:rsidRPr="00AC71CC">
        <w:rPr>
          <w:rStyle w:val="a9"/>
          <w:sz w:val="28"/>
          <w:szCs w:val="28"/>
        </w:rPr>
        <w:t xml:space="preserve">Приводится полное наименование элемента. В строке таблицы могут быть </w:t>
      </w:r>
      <w:r w:rsidRPr="00AC71CC">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AC71CC">
        <w:rPr>
          <w:rStyle w:val="a9"/>
          <w:sz w:val="28"/>
          <w:szCs w:val="28"/>
        </w:rPr>
        <w:t xml:space="preserve"> одного элемента из описанных в этой строке.</w:t>
      </w:r>
    </w:p>
    <w:p w14:paraId="64321A33" w14:textId="77777777" w:rsidR="007514FC" w:rsidRPr="00AC71CC" w:rsidRDefault="007514FC" w:rsidP="007514FC">
      <w:pPr>
        <w:pStyle w:val="a"/>
        <w:numPr>
          <w:ilvl w:val="0"/>
          <w:numId w:val="0"/>
        </w:numPr>
        <w:ind w:firstLine="709"/>
        <w:rPr>
          <w:sz w:val="28"/>
          <w:szCs w:val="28"/>
        </w:rPr>
      </w:pPr>
      <w:proofErr w:type="gramStart"/>
      <w:r w:rsidRPr="00AC71CC">
        <w:rPr>
          <w:rStyle w:val="ab"/>
          <w:sz w:val="28"/>
          <w:szCs w:val="28"/>
        </w:rPr>
        <w:t>сокращенное</w:t>
      </w:r>
      <w:proofErr w:type="gramEnd"/>
      <w:r w:rsidRPr="00AC71CC">
        <w:rPr>
          <w:rStyle w:val="ab"/>
          <w:sz w:val="28"/>
          <w:szCs w:val="28"/>
        </w:rPr>
        <w:t xml:space="preserve"> наименование (код) элемента.</w:t>
      </w:r>
      <w:r w:rsidRPr="00AC71CC">
        <w:rPr>
          <w:sz w:val="28"/>
          <w:szCs w:val="28"/>
        </w:rPr>
        <w:t xml:space="preserve"> </w:t>
      </w:r>
      <w:r w:rsidRPr="00AC71CC">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C71CC">
        <w:rPr>
          <w:rStyle w:val="a9"/>
          <w:sz w:val="28"/>
          <w:szCs w:val="28"/>
          <w:lang w:val="en-US"/>
        </w:rPr>
        <w:t>XML</w:t>
      </w:r>
      <w:r w:rsidRPr="00AC71CC">
        <w:rPr>
          <w:sz w:val="28"/>
          <w:szCs w:val="28"/>
        </w:rPr>
        <w:t>;</w:t>
      </w:r>
    </w:p>
    <w:p w14:paraId="7123F130" w14:textId="77777777" w:rsidR="007514FC" w:rsidRPr="00AC71CC" w:rsidRDefault="007514FC" w:rsidP="007514FC">
      <w:pPr>
        <w:pStyle w:val="a"/>
        <w:numPr>
          <w:ilvl w:val="0"/>
          <w:numId w:val="0"/>
        </w:numPr>
        <w:ind w:firstLine="709"/>
        <w:rPr>
          <w:rStyle w:val="a9"/>
          <w:sz w:val="28"/>
          <w:szCs w:val="28"/>
        </w:rPr>
      </w:pPr>
      <w:proofErr w:type="gramStart"/>
      <w:r w:rsidRPr="00AC71CC">
        <w:rPr>
          <w:rStyle w:val="ab"/>
          <w:sz w:val="28"/>
          <w:szCs w:val="28"/>
        </w:rPr>
        <w:t>признак</w:t>
      </w:r>
      <w:proofErr w:type="gramEnd"/>
      <w:r w:rsidRPr="00AC71CC">
        <w:rPr>
          <w:rStyle w:val="ab"/>
          <w:sz w:val="28"/>
          <w:szCs w:val="28"/>
        </w:rPr>
        <w:t xml:space="preserve"> типа элемента.</w:t>
      </w:r>
      <w:r w:rsidRPr="00AC71CC">
        <w:rPr>
          <w:sz w:val="28"/>
          <w:szCs w:val="28"/>
        </w:rPr>
        <w:t xml:space="preserve"> </w:t>
      </w:r>
      <w:r w:rsidRPr="00AC71CC">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C71CC">
        <w:rPr>
          <w:rStyle w:val="a9"/>
          <w:sz w:val="28"/>
          <w:szCs w:val="28"/>
          <w:lang w:val="en-US"/>
        </w:rPr>
        <w:t>XML</w:t>
      </w:r>
      <w:r w:rsidRPr="00AC71CC">
        <w:rPr>
          <w:rStyle w:val="a9"/>
          <w:sz w:val="28"/>
          <w:szCs w:val="28"/>
        </w:rPr>
        <w:t xml:space="preserve">-файла, «А» – простой элемент логической модели, реализованный в виде атрибута элемента </w:t>
      </w:r>
      <w:r w:rsidRPr="00AC71CC">
        <w:rPr>
          <w:rStyle w:val="a9"/>
          <w:sz w:val="28"/>
          <w:szCs w:val="28"/>
          <w:lang w:val="en-US"/>
        </w:rPr>
        <w:t>XML</w:t>
      </w:r>
      <w:r w:rsidRPr="00AC71CC">
        <w:rPr>
          <w:rStyle w:val="a9"/>
          <w:sz w:val="28"/>
          <w:szCs w:val="28"/>
        </w:rPr>
        <w:t xml:space="preserve">-файла. Простой элемент </w:t>
      </w:r>
      <w:r w:rsidRPr="00AC71CC">
        <w:rPr>
          <w:sz w:val="28"/>
          <w:szCs w:val="28"/>
        </w:rPr>
        <w:t xml:space="preserve">логической модели </w:t>
      </w:r>
      <w:r w:rsidRPr="00AC71CC">
        <w:rPr>
          <w:rStyle w:val="a9"/>
          <w:sz w:val="28"/>
          <w:szCs w:val="28"/>
        </w:rPr>
        <w:t>не содержит вложенные элементы;</w:t>
      </w:r>
    </w:p>
    <w:p w14:paraId="0AE8B667" w14:textId="77777777" w:rsidR="007514FC" w:rsidRPr="00AC71CC" w:rsidRDefault="007514FC" w:rsidP="007514FC">
      <w:pPr>
        <w:pStyle w:val="a"/>
        <w:numPr>
          <w:ilvl w:val="0"/>
          <w:numId w:val="0"/>
        </w:numPr>
        <w:ind w:firstLine="709"/>
        <w:rPr>
          <w:rStyle w:val="a9"/>
          <w:sz w:val="28"/>
          <w:szCs w:val="28"/>
        </w:rPr>
      </w:pPr>
      <w:proofErr w:type="gramStart"/>
      <w:r w:rsidRPr="00AC71CC">
        <w:rPr>
          <w:rStyle w:val="ab"/>
          <w:sz w:val="28"/>
          <w:szCs w:val="28"/>
        </w:rPr>
        <w:t>формат</w:t>
      </w:r>
      <w:proofErr w:type="gramEnd"/>
      <w:r w:rsidRPr="00AC71CC">
        <w:rPr>
          <w:rStyle w:val="ab"/>
          <w:sz w:val="28"/>
          <w:szCs w:val="28"/>
        </w:rPr>
        <w:t xml:space="preserve"> элемента.</w:t>
      </w:r>
      <w:r w:rsidRPr="00AC71CC">
        <w:rPr>
          <w:sz w:val="28"/>
          <w:szCs w:val="28"/>
        </w:rPr>
        <w:t xml:space="preserve"> Формат </w:t>
      </w:r>
      <w:r w:rsidRPr="00AC71CC">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1CAA398E" w14:textId="77777777" w:rsidR="007514FC" w:rsidRPr="00AC71CC" w:rsidRDefault="007514FC" w:rsidP="007514FC">
      <w:pPr>
        <w:pStyle w:val="a"/>
        <w:numPr>
          <w:ilvl w:val="0"/>
          <w:numId w:val="0"/>
        </w:numPr>
        <w:ind w:firstLine="709"/>
        <w:rPr>
          <w:sz w:val="28"/>
          <w:szCs w:val="28"/>
        </w:rPr>
      </w:pPr>
      <w:r w:rsidRPr="00AC71CC">
        <w:rPr>
          <w:rStyle w:val="a9"/>
          <w:sz w:val="28"/>
          <w:szCs w:val="28"/>
        </w:rPr>
        <w:t>Формат</w:t>
      </w:r>
      <w:r w:rsidRPr="00AC71CC">
        <w:rPr>
          <w:sz w:val="28"/>
          <w:szCs w:val="28"/>
        </w:rPr>
        <w:t xml:space="preserve"> символьной строки указывается в виде Т(n-k) или T(=k), где: n – </w:t>
      </w:r>
      <w:proofErr w:type="gramStart"/>
      <w:r w:rsidRPr="00AC71CC">
        <w:rPr>
          <w:sz w:val="28"/>
          <w:szCs w:val="28"/>
        </w:rPr>
        <w:t>минимальное</w:t>
      </w:r>
      <w:proofErr w:type="gramEnd"/>
      <w:r w:rsidRPr="00AC71CC">
        <w:rPr>
          <w:sz w:val="28"/>
          <w:szCs w:val="28"/>
        </w:rPr>
        <w:t xml:space="preserve"> количество знаков, k – максимальное количество знаков, символ «</w:t>
      </w:r>
      <w:r w:rsidRPr="00AC71CC">
        <w:rPr>
          <w:sz w:val="28"/>
          <w:szCs w:val="28"/>
        </w:rPr>
        <w:noBreakHyphen/>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496EAF89" w14:textId="77777777" w:rsidR="007514FC" w:rsidRPr="00AC71CC" w:rsidRDefault="007514FC" w:rsidP="007514FC">
      <w:pPr>
        <w:pStyle w:val="a"/>
        <w:numPr>
          <w:ilvl w:val="0"/>
          <w:numId w:val="0"/>
        </w:numPr>
        <w:ind w:firstLine="709"/>
        <w:rPr>
          <w:sz w:val="28"/>
          <w:szCs w:val="28"/>
        </w:rPr>
      </w:pPr>
      <w:r w:rsidRPr="00AC71CC">
        <w:rPr>
          <w:rStyle w:val="a9"/>
          <w:sz w:val="28"/>
          <w:szCs w:val="28"/>
        </w:rPr>
        <w:t>Формат</w:t>
      </w:r>
      <w:r w:rsidRPr="00AC71CC">
        <w:rPr>
          <w:sz w:val="28"/>
          <w:szCs w:val="28"/>
        </w:rPr>
        <w:t xml:space="preserve"> числового значения указывается в виде N(</w:t>
      </w:r>
      <w:proofErr w:type="spellStart"/>
      <w:r w:rsidRPr="00AC71CC">
        <w:rPr>
          <w:sz w:val="28"/>
          <w:szCs w:val="28"/>
        </w:rPr>
        <w:t>m.k</w:t>
      </w:r>
      <w:proofErr w:type="spellEnd"/>
      <w:r w:rsidRPr="00AC71CC">
        <w:rPr>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w:t>
      </w:r>
      <w:r w:rsidRPr="00AC71CC">
        <w:rPr>
          <w:sz w:val="28"/>
          <w:szCs w:val="28"/>
        </w:rPr>
        <w:lastRenderedPageBreak/>
        <w:t>части числа равно 0 (то есть число целое), то формат числового значения имеет вид N(m).</w:t>
      </w:r>
    </w:p>
    <w:p w14:paraId="36510864" w14:textId="77777777" w:rsidR="007514FC" w:rsidRPr="00AC71CC" w:rsidRDefault="007514FC" w:rsidP="007514FC">
      <w:pPr>
        <w:pStyle w:val="a"/>
        <w:numPr>
          <w:ilvl w:val="0"/>
          <w:numId w:val="0"/>
        </w:numPr>
        <w:ind w:firstLine="709"/>
        <w:rPr>
          <w:sz w:val="28"/>
          <w:szCs w:val="28"/>
        </w:rPr>
      </w:pPr>
      <w:r w:rsidRPr="00AC71CC">
        <w:rPr>
          <w:sz w:val="28"/>
          <w:szCs w:val="28"/>
        </w:rPr>
        <w:t xml:space="preserve">Для </w:t>
      </w:r>
      <w:r w:rsidRPr="00AC71CC">
        <w:rPr>
          <w:rStyle w:val="a9"/>
          <w:sz w:val="28"/>
          <w:szCs w:val="28"/>
        </w:rPr>
        <w:t>простых</w:t>
      </w:r>
      <w:r w:rsidRPr="00AC71CC">
        <w:rPr>
          <w:sz w:val="28"/>
          <w:szCs w:val="28"/>
        </w:rPr>
        <w:t xml:space="preserve"> элементов, являющихся базовыми в XML, таких как, элемент с типом «</w:t>
      </w:r>
      <w:proofErr w:type="spellStart"/>
      <w:r w:rsidRPr="00AC71CC">
        <w:rPr>
          <w:sz w:val="28"/>
          <w:szCs w:val="28"/>
        </w:rPr>
        <w:t>date</w:t>
      </w:r>
      <w:proofErr w:type="spellEnd"/>
      <w:r w:rsidRPr="00AC71CC">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5DBBB433" w14:textId="77777777" w:rsidR="007514FC" w:rsidRPr="00AC71CC" w:rsidRDefault="007514FC" w:rsidP="007514FC">
      <w:pPr>
        <w:pStyle w:val="a"/>
        <w:numPr>
          <w:ilvl w:val="0"/>
          <w:numId w:val="0"/>
        </w:numPr>
        <w:ind w:firstLine="709"/>
        <w:rPr>
          <w:rStyle w:val="a9"/>
          <w:sz w:val="28"/>
          <w:szCs w:val="28"/>
        </w:rPr>
      </w:pPr>
      <w:proofErr w:type="gramStart"/>
      <w:r w:rsidRPr="00AC71CC">
        <w:rPr>
          <w:rStyle w:val="ab"/>
          <w:sz w:val="28"/>
          <w:szCs w:val="28"/>
        </w:rPr>
        <w:t>признак</w:t>
      </w:r>
      <w:proofErr w:type="gramEnd"/>
      <w:r w:rsidRPr="00AC71CC">
        <w:rPr>
          <w:rStyle w:val="ab"/>
          <w:sz w:val="28"/>
          <w:szCs w:val="28"/>
        </w:rPr>
        <w:t xml:space="preserve"> обязательности элемента</w:t>
      </w:r>
      <w:r w:rsidRPr="00AC71CC">
        <w:rPr>
          <w:sz w:val="28"/>
          <w:szCs w:val="28"/>
        </w:rPr>
        <w:t xml:space="preserve"> </w:t>
      </w:r>
      <w:r w:rsidRPr="00AC71CC">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04FCFA7F" w14:textId="77777777" w:rsidR="007514FC" w:rsidRPr="00AC71CC" w:rsidRDefault="007514FC" w:rsidP="007514FC">
      <w:pPr>
        <w:pStyle w:val="a8"/>
        <w:rPr>
          <w:rStyle w:val="a9"/>
          <w:sz w:val="28"/>
          <w:szCs w:val="28"/>
        </w:rPr>
      </w:pPr>
      <w:r w:rsidRPr="00AC71CC">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AC71CC">
        <w:rPr>
          <w:rStyle w:val="a9"/>
          <w:sz w:val="28"/>
          <w:szCs w:val="28"/>
          <w:lang w:val="en-US"/>
        </w:rPr>
        <w:t>XML</w:t>
      </w:r>
      <w:r w:rsidRPr="00AC71CC">
        <w:rPr>
          <w:rStyle w:val="a9"/>
          <w:sz w:val="28"/>
          <w:szCs w:val="28"/>
        </w:rPr>
        <w:t xml:space="preserve"> схеме условий, предъявляемых к элементу в файле обмена, описанных в графе «Дополнительная информация»;</w:t>
      </w:r>
    </w:p>
    <w:p w14:paraId="5175AE93" w14:textId="7822982D" w:rsidR="00B60522" w:rsidRPr="00AC71CC" w:rsidRDefault="007514FC" w:rsidP="007514FC">
      <w:pPr>
        <w:rPr>
          <w:rStyle w:val="a9"/>
          <w:sz w:val="28"/>
          <w:szCs w:val="28"/>
        </w:rPr>
      </w:pPr>
      <w:proofErr w:type="gramStart"/>
      <w:r w:rsidRPr="00AC71CC">
        <w:rPr>
          <w:rStyle w:val="a9"/>
          <w:rFonts w:eastAsiaTheme="minorHAnsi"/>
          <w:i/>
          <w:sz w:val="28"/>
          <w:szCs w:val="28"/>
        </w:rPr>
        <w:t>дополнительная</w:t>
      </w:r>
      <w:proofErr w:type="gramEnd"/>
      <w:r w:rsidRPr="00AC71CC">
        <w:rPr>
          <w:rStyle w:val="a9"/>
          <w:rFonts w:eastAsiaTheme="minorHAnsi"/>
          <w:i/>
          <w:sz w:val="28"/>
          <w:szCs w:val="28"/>
        </w:rPr>
        <w:t xml:space="preserve"> информация </w:t>
      </w:r>
      <w:r w:rsidRPr="00AC71CC">
        <w:rPr>
          <w:rStyle w:val="a9"/>
          <w:rFonts w:eastAsiaTheme="minorHAnsi"/>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2AB70B68" w14:textId="77777777" w:rsidR="00B60522" w:rsidRPr="00AC71CC" w:rsidRDefault="00B60522">
      <w:pPr>
        <w:spacing w:after="160" w:line="259" w:lineRule="auto"/>
        <w:ind w:firstLine="0"/>
        <w:jc w:val="left"/>
        <w:rPr>
          <w:rStyle w:val="a9"/>
          <w:sz w:val="28"/>
          <w:szCs w:val="28"/>
        </w:rPr>
      </w:pPr>
      <w:r w:rsidRPr="00AC71CC">
        <w:rPr>
          <w:rStyle w:val="a9"/>
          <w:sz w:val="28"/>
          <w:szCs w:val="28"/>
        </w:rPr>
        <w:br w:type="page"/>
      </w:r>
    </w:p>
    <w:p w14:paraId="4B3D4BA1" w14:textId="6E5AB293" w:rsidR="0031138D" w:rsidRPr="00AC71CC" w:rsidRDefault="0070026A" w:rsidP="007514FC">
      <w:pPr>
        <w:ind w:firstLine="0"/>
        <w:jc w:val="center"/>
        <w:rPr>
          <w:sz w:val="28"/>
          <w:szCs w:val="28"/>
        </w:rPr>
      </w:pPr>
      <w:r w:rsidRPr="00AC71CC">
        <w:rPr>
          <w:noProof/>
        </w:rPr>
        <w:lastRenderedPageBreak/>
        <w:drawing>
          <wp:inline distT="0" distB="0" distL="0" distR="0" wp14:anchorId="03AFCD53" wp14:editId="1917BC96">
            <wp:extent cx="5048250" cy="90201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b="2506"/>
                    <a:stretch/>
                  </pic:blipFill>
                  <pic:spPr bwMode="auto">
                    <a:xfrm>
                      <a:off x="0" y="0"/>
                      <a:ext cx="5048250" cy="9020175"/>
                    </a:xfrm>
                    <a:prstGeom prst="rect">
                      <a:avLst/>
                    </a:prstGeom>
                    <a:noFill/>
                    <a:ln>
                      <a:noFill/>
                    </a:ln>
                    <a:extLst>
                      <a:ext uri="{53640926-AAD7-44D8-BBD7-CCE9431645EC}">
                        <a14:shadowObscured xmlns:a14="http://schemas.microsoft.com/office/drawing/2010/main"/>
                      </a:ext>
                    </a:extLst>
                  </pic:spPr>
                </pic:pic>
              </a:graphicData>
            </a:graphic>
          </wp:inline>
        </w:drawing>
      </w:r>
    </w:p>
    <w:p w14:paraId="098B37D5" w14:textId="77777777" w:rsidR="00B60522" w:rsidRPr="00AC71CC" w:rsidRDefault="00B60522" w:rsidP="00C753A4">
      <w:pPr>
        <w:jc w:val="center"/>
        <w:rPr>
          <w:noProof/>
          <w:sz w:val="28"/>
          <w:szCs w:val="28"/>
        </w:rPr>
      </w:pPr>
      <w:r w:rsidRPr="00AC71CC">
        <w:rPr>
          <w:sz w:val="28"/>
          <w:szCs w:val="28"/>
        </w:rPr>
        <w:t>Рисунок 1. Диаграмма структуры файла обмена</w:t>
      </w:r>
    </w:p>
    <w:p w14:paraId="3CE99FC6" w14:textId="77777777" w:rsidR="00B60522" w:rsidRPr="00AC71CC" w:rsidRDefault="00B60522" w:rsidP="00B60522">
      <w:pPr>
        <w:tabs>
          <w:tab w:val="left" w:pos="2850"/>
        </w:tabs>
        <w:sectPr w:rsidR="00B60522" w:rsidRPr="00AC71CC" w:rsidSect="00087466">
          <w:headerReference w:type="default" r:id="rId9"/>
          <w:pgSz w:w="11906" w:h="16838"/>
          <w:pgMar w:top="1134" w:right="851" w:bottom="1134" w:left="1418" w:header="709" w:footer="709" w:gutter="0"/>
          <w:cols w:space="708"/>
          <w:titlePg/>
          <w:docGrid w:linePitch="360"/>
        </w:sectPr>
      </w:pPr>
    </w:p>
    <w:p w14:paraId="69A34E03" w14:textId="77777777" w:rsidR="00FB7422" w:rsidRPr="00AC71CC" w:rsidRDefault="00FB7422" w:rsidP="00FB7422">
      <w:pPr>
        <w:ind w:firstLine="0"/>
        <w:jc w:val="right"/>
      </w:pPr>
      <w:r w:rsidRPr="00AC71CC">
        <w:lastRenderedPageBreak/>
        <w:t>Таблица 4.1</w:t>
      </w:r>
    </w:p>
    <w:p w14:paraId="38F4B630" w14:textId="77777777" w:rsidR="00FB7422" w:rsidRPr="00AC71CC" w:rsidRDefault="00FB7422" w:rsidP="00FB7422">
      <w:pPr>
        <w:spacing w:after="120"/>
        <w:ind w:firstLine="0"/>
        <w:jc w:val="center"/>
      </w:pPr>
      <w:r w:rsidRPr="00AC71CC">
        <w:rPr>
          <w:b/>
          <w:bCs/>
        </w:rPr>
        <w:t>Файл обмена (Файл)</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7405962A" w14:textId="77777777" w:rsidTr="00FB7422">
        <w:trPr>
          <w:trHeight w:val="23"/>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FE14E6"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14747DA5"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04DE5C"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D34AD5"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EABE4C"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5D93392F"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65739D97"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155EBE26" w14:textId="77777777" w:rsidR="00FB7422" w:rsidRPr="00AC71CC" w:rsidRDefault="00FB7422" w:rsidP="00FB7422">
            <w:pPr>
              <w:ind w:firstLine="0"/>
              <w:jc w:val="left"/>
            </w:pPr>
            <w:r w:rsidRPr="00AC71CC">
              <w:t>Идентификатор файла</w:t>
            </w:r>
          </w:p>
        </w:tc>
        <w:tc>
          <w:tcPr>
            <w:tcW w:w="2056" w:type="dxa"/>
            <w:tcBorders>
              <w:top w:val="nil"/>
              <w:left w:val="nil"/>
              <w:bottom w:val="single" w:sz="4" w:space="0" w:color="auto"/>
              <w:right w:val="single" w:sz="4" w:space="0" w:color="auto"/>
            </w:tcBorders>
            <w:shd w:val="clear" w:color="auto" w:fill="auto"/>
            <w:hideMark/>
          </w:tcPr>
          <w:p w14:paraId="6EB17911" w14:textId="77777777" w:rsidR="00FB7422" w:rsidRPr="00AC71CC" w:rsidRDefault="00FB7422" w:rsidP="00FB7422">
            <w:pPr>
              <w:ind w:firstLine="0"/>
              <w:jc w:val="center"/>
            </w:pPr>
            <w:proofErr w:type="spellStart"/>
            <w:r w:rsidRPr="00AC71CC">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297E6309"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0AA0C6F" w14:textId="77777777" w:rsidR="00FB7422" w:rsidRPr="00AC71CC" w:rsidRDefault="00FB7422" w:rsidP="00FB7422">
            <w:pPr>
              <w:ind w:firstLine="0"/>
              <w:jc w:val="center"/>
            </w:pPr>
            <w:r w:rsidRPr="00AC71CC">
              <w:t>T(1-255)</w:t>
            </w:r>
          </w:p>
        </w:tc>
        <w:tc>
          <w:tcPr>
            <w:tcW w:w="1910" w:type="dxa"/>
            <w:tcBorders>
              <w:top w:val="nil"/>
              <w:left w:val="nil"/>
              <w:bottom w:val="single" w:sz="4" w:space="0" w:color="auto"/>
              <w:right w:val="single" w:sz="4" w:space="0" w:color="auto"/>
            </w:tcBorders>
            <w:shd w:val="clear" w:color="auto" w:fill="auto"/>
            <w:hideMark/>
          </w:tcPr>
          <w:p w14:paraId="46ABF90F" w14:textId="77777777" w:rsidR="00FB7422" w:rsidRPr="00AC71CC" w:rsidRDefault="00FB7422" w:rsidP="00FB7422">
            <w:pPr>
              <w:ind w:firstLine="0"/>
              <w:jc w:val="center"/>
              <w:rPr>
                <w:szCs w:val="22"/>
              </w:rPr>
            </w:pPr>
            <w:r w:rsidRPr="00AC71CC">
              <w:rPr>
                <w:szCs w:val="22"/>
              </w:rPr>
              <w:t>ОУ</w:t>
            </w:r>
          </w:p>
        </w:tc>
        <w:tc>
          <w:tcPr>
            <w:tcW w:w="5352" w:type="dxa"/>
            <w:tcBorders>
              <w:top w:val="nil"/>
              <w:left w:val="nil"/>
              <w:bottom w:val="single" w:sz="4" w:space="0" w:color="auto"/>
              <w:right w:val="single" w:sz="4" w:space="0" w:color="auto"/>
            </w:tcBorders>
            <w:shd w:val="clear" w:color="auto" w:fill="auto"/>
            <w:hideMark/>
          </w:tcPr>
          <w:p w14:paraId="4E7E7C4E" w14:textId="77777777" w:rsidR="00FB7422" w:rsidRPr="00AC71CC" w:rsidRDefault="00FB7422" w:rsidP="00FB7422">
            <w:pPr>
              <w:ind w:firstLine="0"/>
              <w:jc w:val="left"/>
            </w:pPr>
            <w:r w:rsidRPr="00AC71CC">
              <w:t>Содержит (повторяет) имя сформированного файла (без расширения)</w:t>
            </w:r>
          </w:p>
        </w:tc>
      </w:tr>
      <w:tr w:rsidR="00AC71CC" w:rsidRPr="00AC71CC" w14:paraId="2A53417C"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1F71A138" w14:textId="77777777" w:rsidR="00FB7422" w:rsidRPr="00AC71CC" w:rsidRDefault="00FB7422" w:rsidP="00FB7422">
            <w:pPr>
              <w:ind w:firstLine="0"/>
              <w:jc w:val="left"/>
            </w:pPr>
            <w:r w:rsidRPr="00AC71CC">
              <w:t>Версия формата</w:t>
            </w:r>
          </w:p>
        </w:tc>
        <w:tc>
          <w:tcPr>
            <w:tcW w:w="2056" w:type="dxa"/>
            <w:tcBorders>
              <w:top w:val="nil"/>
              <w:left w:val="nil"/>
              <w:bottom w:val="single" w:sz="4" w:space="0" w:color="auto"/>
              <w:right w:val="single" w:sz="4" w:space="0" w:color="auto"/>
            </w:tcBorders>
            <w:shd w:val="clear" w:color="auto" w:fill="auto"/>
            <w:hideMark/>
          </w:tcPr>
          <w:p w14:paraId="6542A261" w14:textId="77777777" w:rsidR="00FB7422" w:rsidRPr="00AC71CC" w:rsidRDefault="00FB7422" w:rsidP="00FB7422">
            <w:pPr>
              <w:ind w:firstLine="0"/>
              <w:jc w:val="center"/>
            </w:pPr>
            <w:proofErr w:type="spellStart"/>
            <w:r w:rsidRPr="00AC71CC">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485C568E"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19714DF8" w14:textId="77777777" w:rsidR="00FB7422" w:rsidRPr="00AC71CC" w:rsidRDefault="00FB7422" w:rsidP="00FB7422">
            <w:pPr>
              <w:ind w:firstLine="0"/>
              <w:jc w:val="center"/>
            </w:pPr>
            <w:r w:rsidRPr="00AC71CC">
              <w:t>T(1-5)</w:t>
            </w:r>
          </w:p>
        </w:tc>
        <w:tc>
          <w:tcPr>
            <w:tcW w:w="1910" w:type="dxa"/>
            <w:tcBorders>
              <w:top w:val="nil"/>
              <w:left w:val="nil"/>
              <w:bottom w:val="single" w:sz="4" w:space="0" w:color="auto"/>
              <w:right w:val="single" w:sz="4" w:space="0" w:color="auto"/>
            </w:tcBorders>
            <w:shd w:val="clear" w:color="auto" w:fill="auto"/>
            <w:hideMark/>
          </w:tcPr>
          <w:p w14:paraId="2AC8E867"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788891EE" w14:textId="13F17FF3" w:rsidR="00FB7422" w:rsidRPr="00AC71CC" w:rsidRDefault="00FB7422" w:rsidP="00FB7422">
            <w:pPr>
              <w:ind w:firstLine="0"/>
              <w:jc w:val="left"/>
            </w:pPr>
            <w:r w:rsidRPr="00AC71CC">
              <w:t xml:space="preserve">Принимает </w:t>
            </w:r>
            <w:r w:rsidRPr="00481D07">
              <w:t>значение: 4.0</w:t>
            </w:r>
            <w:r w:rsidR="00603B00" w:rsidRPr="00481D07">
              <w:t>4</w:t>
            </w:r>
            <w:r w:rsidRPr="00481D07">
              <w:t xml:space="preserve">  </w:t>
            </w:r>
          </w:p>
        </w:tc>
      </w:tr>
      <w:tr w:rsidR="00AC71CC" w:rsidRPr="00AC71CC" w14:paraId="4AC8A344"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57040CC9" w14:textId="77777777" w:rsidR="00FB7422" w:rsidRPr="00AC71CC" w:rsidRDefault="00FB7422" w:rsidP="00FB7422">
            <w:pPr>
              <w:ind w:firstLine="0"/>
              <w:jc w:val="left"/>
            </w:pPr>
            <w:r w:rsidRPr="00AC71CC">
              <w:t>Тип информации</w:t>
            </w:r>
          </w:p>
        </w:tc>
        <w:tc>
          <w:tcPr>
            <w:tcW w:w="2056" w:type="dxa"/>
            <w:tcBorders>
              <w:top w:val="nil"/>
              <w:left w:val="nil"/>
              <w:bottom w:val="single" w:sz="4" w:space="0" w:color="auto"/>
              <w:right w:val="single" w:sz="4" w:space="0" w:color="auto"/>
            </w:tcBorders>
            <w:shd w:val="clear" w:color="auto" w:fill="auto"/>
            <w:hideMark/>
          </w:tcPr>
          <w:p w14:paraId="516B5396" w14:textId="77777777" w:rsidR="00FB7422" w:rsidRPr="00AC71CC" w:rsidRDefault="00FB7422" w:rsidP="00FB7422">
            <w:pPr>
              <w:ind w:firstLine="0"/>
              <w:jc w:val="center"/>
            </w:pPr>
            <w:proofErr w:type="spellStart"/>
            <w:r w:rsidRPr="00AC71CC">
              <w:t>ТипИнф</w:t>
            </w:r>
            <w:proofErr w:type="spellEnd"/>
          </w:p>
        </w:tc>
        <w:tc>
          <w:tcPr>
            <w:tcW w:w="1208" w:type="dxa"/>
            <w:tcBorders>
              <w:top w:val="nil"/>
              <w:left w:val="nil"/>
              <w:bottom w:val="single" w:sz="4" w:space="0" w:color="auto"/>
              <w:right w:val="single" w:sz="4" w:space="0" w:color="auto"/>
            </w:tcBorders>
            <w:shd w:val="clear" w:color="auto" w:fill="auto"/>
            <w:hideMark/>
          </w:tcPr>
          <w:p w14:paraId="1D726FCB"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4A379177" w14:textId="77777777" w:rsidR="00FB7422" w:rsidRPr="00AC71CC" w:rsidRDefault="00FB7422" w:rsidP="00FB7422">
            <w:pPr>
              <w:ind w:firstLine="0"/>
              <w:jc w:val="center"/>
            </w:pPr>
            <w:r w:rsidRPr="00AC71CC">
              <w:t>T(1-50)</w:t>
            </w:r>
          </w:p>
        </w:tc>
        <w:tc>
          <w:tcPr>
            <w:tcW w:w="1910" w:type="dxa"/>
            <w:tcBorders>
              <w:top w:val="nil"/>
              <w:left w:val="nil"/>
              <w:bottom w:val="single" w:sz="4" w:space="0" w:color="auto"/>
              <w:right w:val="single" w:sz="4" w:space="0" w:color="auto"/>
            </w:tcBorders>
            <w:shd w:val="clear" w:color="auto" w:fill="auto"/>
            <w:hideMark/>
          </w:tcPr>
          <w:p w14:paraId="50D47073"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00EACD0A" w14:textId="77777777" w:rsidR="00FB7422" w:rsidRPr="00AC71CC" w:rsidRDefault="00FB7422" w:rsidP="00FB7422">
            <w:pPr>
              <w:ind w:firstLine="0"/>
              <w:jc w:val="left"/>
            </w:pPr>
            <w:r w:rsidRPr="00AC71CC">
              <w:t xml:space="preserve">Принимает значение: РМСП_ПП_ПОДДЕРЖ  </w:t>
            </w:r>
          </w:p>
        </w:tc>
      </w:tr>
      <w:tr w:rsidR="00AC71CC" w:rsidRPr="00AC71CC" w14:paraId="1F6A1756"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E2C4F1C" w14:textId="77777777" w:rsidR="00FB7422" w:rsidRPr="00AC71CC" w:rsidRDefault="00FB7422" w:rsidP="00FB7422">
            <w:pPr>
              <w:ind w:firstLine="0"/>
              <w:jc w:val="left"/>
            </w:pPr>
            <w:r w:rsidRPr="00AC71CC">
              <w:t>Версия передающей программы</w:t>
            </w:r>
          </w:p>
        </w:tc>
        <w:tc>
          <w:tcPr>
            <w:tcW w:w="2056" w:type="dxa"/>
            <w:tcBorders>
              <w:top w:val="nil"/>
              <w:left w:val="nil"/>
              <w:bottom w:val="single" w:sz="4" w:space="0" w:color="auto"/>
              <w:right w:val="single" w:sz="4" w:space="0" w:color="auto"/>
            </w:tcBorders>
            <w:shd w:val="clear" w:color="auto" w:fill="auto"/>
            <w:hideMark/>
          </w:tcPr>
          <w:p w14:paraId="54E39739" w14:textId="77777777" w:rsidR="00FB7422" w:rsidRPr="00AC71CC" w:rsidRDefault="00FB7422" w:rsidP="00FB7422">
            <w:pPr>
              <w:ind w:firstLine="0"/>
              <w:jc w:val="center"/>
            </w:pPr>
            <w:proofErr w:type="spellStart"/>
            <w:r w:rsidRPr="00AC71CC">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3A2D4C6F"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6DA1949" w14:textId="77777777" w:rsidR="00FB7422" w:rsidRPr="00AC71CC" w:rsidRDefault="00FB7422" w:rsidP="00FB7422">
            <w:pPr>
              <w:ind w:firstLine="0"/>
              <w:jc w:val="center"/>
            </w:pPr>
            <w:r w:rsidRPr="00AC71CC">
              <w:t>T(1-40)</w:t>
            </w:r>
          </w:p>
        </w:tc>
        <w:tc>
          <w:tcPr>
            <w:tcW w:w="1910" w:type="dxa"/>
            <w:tcBorders>
              <w:top w:val="nil"/>
              <w:left w:val="nil"/>
              <w:bottom w:val="single" w:sz="4" w:space="0" w:color="auto"/>
              <w:right w:val="single" w:sz="4" w:space="0" w:color="auto"/>
            </w:tcBorders>
            <w:shd w:val="clear" w:color="auto" w:fill="auto"/>
            <w:hideMark/>
          </w:tcPr>
          <w:p w14:paraId="2808F2FE"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7A5EBC48" w14:textId="77777777" w:rsidR="00FB7422" w:rsidRPr="00AC71CC" w:rsidRDefault="00FB7422" w:rsidP="00FB7422">
            <w:pPr>
              <w:ind w:firstLine="0"/>
              <w:jc w:val="left"/>
            </w:pPr>
            <w:r w:rsidRPr="00AC71CC">
              <w:t> </w:t>
            </w:r>
          </w:p>
        </w:tc>
      </w:tr>
      <w:tr w:rsidR="00AC71CC" w:rsidRPr="00AC71CC" w14:paraId="59541FA7"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440DF76A" w14:textId="77777777" w:rsidR="00FB7422" w:rsidRPr="00AC71CC" w:rsidRDefault="00FB7422" w:rsidP="00FB7422">
            <w:pPr>
              <w:ind w:firstLine="0"/>
              <w:jc w:val="left"/>
            </w:pPr>
            <w:r w:rsidRPr="00AC71CC">
              <w:t>Количество документов</w:t>
            </w:r>
          </w:p>
        </w:tc>
        <w:tc>
          <w:tcPr>
            <w:tcW w:w="2056" w:type="dxa"/>
            <w:tcBorders>
              <w:top w:val="nil"/>
              <w:left w:val="nil"/>
              <w:bottom w:val="single" w:sz="4" w:space="0" w:color="auto"/>
              <w:right w:val="single" w:sz="4" w:space="0" w:color="auto"/>
            </w:tcBorders>
            <w:shd w:val="clear" w:color="auto" w:fill="auto"/>
            <w:hideMark/>
          </w:tcPr>
          <w:p w14:paraId="66D967AF" w14:textId="77777777" w:rsidR="00FB7422" w:rsidRPr="00AC71CC" w:rsidRDefault="00FB7422" w:rsidP="00FB7422">
            <w:pPr>
              <w:ind w:firstLine="0"/>
              <w:jc w:val="center"/>
            </w:pPr>
            <w:proofErr w:type="spellStart"/>
            <w:r w:rsidRPr="00AC71CC">
              <w:t>КолДок</w:t>
            </w:r>
            <w:proofErr w:type="spellEnd"/>
          </w:p>
        </w:tc>
        <w:tc>
          <w:tcPr>
            <w:tcW w:w="1208" w:type="dxa"/>
            <w:tcBorders>
              <w:top w:val="nil"/>
              <w:left w:val="nil"/>
              <w:bottom w:val="single" w:sz="4" w:space="0" w:color="auto"/>
              <w:right w:val="single" w:sz="4" w:space="0" w:color="auto"/>
            </w:tcBorders>
            <w:shd w:val="clear" w:color="auto" w:fill="auto"/>
            <w:hideMark/>
          </w:tcPr>
          <w:p w14:paraId="3D6B9E09"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649A839A" w14:textId="77777777" w:rsidR="00FB7422" w:rsidRPr="00AC71CC" w:rsidRDefault="00FB7422" w:rsidP="00FB7422">
            <w:pPr>
              <w:ind w:firstLine="0"/>
              <w:jc w:val="center"/>
            </w:pPr>
            <w:r w:rsidRPr="00AC71CC">
              <w:t>N(9)</w:t>
            </w:r>
          </w:p>
        </w:tc>
        <w:tc>
          <w:tcPr>
            <w:tcW w:w="1910" w:type="dxa"/>
            <w:tcBorders>
              <w:top w:val="nil"/>
              <w:left w:val="nil"/>
              <w:bottom w:val="single" w:sz="4" w:space="0" w:color="auto"/>
              <w:right w:val="single" w:sz="4" w:space="0" w:color="auto"/>
            </w:tcBorders>
            <w:shd w:val="clear" w:color="auto" w:fill="auto"/>
            <w:hideMark/>
          </w:tcPr>
          <w:p w14:paraId="16B79DF7"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1D33B93E" w14:textId="77777777" w:rsidR="00FB7422" w:rsidRPr="00AC71CC" w:rsidRDefault="00FB7422" w:rsidP="00FB7422">
            <w:pPr>
              <w:ind w:firstLine="0"/>
            </w:pPr>
            <w:r w:rsidRPr="00AC71CC">
              <w:t>Указывает количество повторений элемента &lt;Документ&gt;.</w:t>
            </w:r>
          </w:p>
          <w:p w14:paraId="64562EF3" w14:textId="77777777" w:rsidR="00FB7422" w:rsidRPr="00AC71CC" w:rsidRDefault="00FB7422" w:rsidP="00FB7422">
            <w:pPr>
              <w:ind w:firstLine="0"/>
            </w:pPr>
            <w:r w:rsidRPr="00AC71CC">
              <w:t>Принимает значение от 1 и более</w:t>
            </w:r>
          </w:p>
        </w:tc>
      </w:tr>
      <w:tr w:rsidR="00AC71CC" w:rsidRPr="00AC71CC" w14:paraId="5DFCAE8B"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B4F41C8" w14:textId="77777777" w:rsidR="00FB7422" w:rsidRPr="00AC71CC" w:rsidRDefault="00FB7422" w:rsidP="00FB7422">
            <w:pPr>
              <w:ind w:firstLine="0"/>
              <w:jc w:val="left"/>
            </w:pPr>
            <w:r w:rsidRPr="00AC71CC">
              <w:t>Сведения об отправителе (поставщике)</w:t>
            </w:r>
          </w:p>
        </w:tc>
        <w:tc>
          <w:tcPr>
            <w:tcW w:w="2056" w:type="dxa"/>
            <w:tcBorders>
              <w:top w:val="nil"/>
              <w:left w:val="nil"/>
              <w:bottom w:val="single" w:sz="4" w:space="0" w:color="auto"/>
              <w:right w:val="single" w:sz="4" w:space="0" w:color="auto"/>
            </w:tcBorders>
            <w:shd w:val="clear" w:color="auto" w:fill="auto"/>
            <w:hideMark/>
          </w:tcPr>
          <w:p w14:paraId="7A9B4FA6" w14:textId="77777777" w:rsidR="00FB7422" w:rsidRPr="00AC71CC" w:rsidRDefault="00FB7422" w:rsidP="00FB7422">
            <w:pPr>
              <w:ind w:firstLine="0"/>
              <w:jc w:val="center"/>
            </w:pPr>
            <w:proofErr w:type="spellStart"/>
            <w:r w:rsidRPr="00AC71CC">
              <w:t>ИдОтпр</w:t>
            </w:r>
            <w:proofErr w:type="spellEnd"/>
          </w:p>
        </w:tc>
        <w:tc>
          <w:tcPr>
            <w:tcW w:w="1208" w:type="dxa"/>
            <w:tcBorders>
              <w:top w:val="nil"/>
              <w:left w:val="nil"/>
              <w:bottom w:val="single" w:sz="4" w:space="0" w:color="auto"/>
              <w:right w:val="single" w:sz="4" w:space="0" w:color="auto"/>
            </w:tcBorders>
            <w:shd w:val="clear" w:color="auto" w:fill="auto"/>
            <w:hideMark/>
          </w:tcPr>
          <w:p w14:paraId="334B83C6"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730B0F21"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0A505AC7"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47B74C73" w14:textId="77777777" w:rsidR="00FB7422" w:rsidRPr="00AC71CC" w:rsidRDefault="00FB7422" w:rsidP="00FB7422">
            <w:pPr>
              <w:ind w:firstLine="0"/>
              <w:jc w:val="left"/>
            </w:pPr>
            <w:r w:rsidRPr="00AC71CC">
              <w:t xml:space="preserve">Состав элемента представлен в таблице 4.2 </w:t>
            </w:r>
          </w:p>
        </w:tc>
      </w:tr>
      <w:tr w:rsidR="00AC71CC" w:rsidRPr="00AC71CC" w14:paraId="21F7CF86"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41C0F15F" w14:textId="77777777" w:rsidR="00FB7422" w:rsidRPr="00AC71CC" w:rsidRDefault="00FB7422" w:rsidP="00FB7422">
            <w:pPr>
              <w:ind w:firstLine="0"/>
              <w:jc w:val="left"/>
            </w:pPr>
            <w:r w:rsidRPr="00AC71CC">
              <w:t>Состав и структура документа</w:t>
            </w:r>
          </w:p>
        </w:tc>
        <w:tc>
          <w:tcPr>
            <w:tcW w:w="2056" w:type="dxa"/>
            <w:tcBorders>
              <w:top w:val="nil"/>
              <w:left w:val="nil"/>
              <w:bottom w:val="single" w:sz="4" w:space="0" w:color="auto"/>
              <w:right w:val="single" w:sz="4" w:space="0" w:color="auto"/>
            </w:tcBorders>
            <w:shd w:val="clear" w:color="auto" w:fill="auto"/>
            <w:hideMark/>
          </w:tcPr>
          <w:p w14:paraId="21F8B26A" w14:textId="77777777" w:rsidR="00FB7422" w:rsidRPr="00AC71CC" w:rsidRDefault="00FB7422" w:rsidP="00FB7422">
            <w:pPr>
              <w:ind w:firstLine="0"/>
              <w:jc w:val="center"/>
            </w:pPr>
            <w:r w:rsidRPr="00AC71CC">
              <w:t>Документ</w:t>
            </w:r>
          </w:p>
        </w:tc>
        <w:tc>
          <w:tcPr>
            <w:tcW w:w="1208" w:type="dxa"/>
            <w:tcBorders>
              <w:top w:val="nil"/>
              <w:left w:val="nil"/>
              <w:bottom w:val="single" w:sz="4" w:space="0" w:color="auto"/>
              <w:right w:val="single" w:sz="4" w:space="0" w:color="auto"/>
            </w:tcBorders>
            <w:shd w:val="clear" w:color="auto" w:fill="auto"/>
            <w:hideMark/>
          </w:tcPr>
          <w:p w14:paraId="5CE14B5F"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4A156490"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31BFB51D" w14:textId="77777777" w:rsidR="00FB7422" w:rsidRPr="00AC71CC" w:rsidRDefault="00FB7422" w:rsidP="00FB7422">
            <w:pPr>
              <w:ind w:firstLine="0"/>
              <w:jc w:val="center"/>
            </w:pPr>
            <w:r w:rsidRPr="00AC71CC">
              <w:t>ОМ</w:t>
            </w:r>
          </w:p>
        </w:tc>
        <w:tc>
          <w:tcPr>
            <w:tcW w:w="5352" w:type="dxa"/>
            <w:tcBorders>
              <w:top w:val="nil"/>
              <w:left w:val="nil"/>
              <w:bottom w:val="single" w:sz="4" w:space="0" w:color="auto"/>
              <w:right w:val="single" w:sz="4" w:space="0" w:color="auto"/>
            </w:tcBorders>
            <w:shd w:val="clear" w:color="auto" w:fill="auto"/>
            <w:hideMark/>
          </w:tcPr>
          <w:p w14:paraId="2293FA58" w14:textId="77777777" w:rsidR="00FB7422" w:rsidRPr="00AC71CC" w:rsidRDefault="00FB7422" w:rsidP="00FB7422">
            <w:pPr>
              <w:ind w:firstLine="0"/>
              <w:jc w:val="left"/>
            </w:pPr>
            <w:r w:rsidRPr="00AC71CC">
              <w:t xml:space="preserve">Состав элемента представлен в таблице 4.3 </w:t>
            </w:r>
          </w:p>
        </w:tc>
      </w:tr>
    </w:tbl>
    <w:p w14:paraId="3AE0FB15" w14:textId="77777777" w:rsidR="00FB7422" w:rsidRPr="00AC71CC" w:rsidRDefault="00FB7422" w:rsidP="00FB7422">
      <w:pPr>
        <w:spacing w:before="360"/>
        <w:ind w:firstLine="0"/>
        <w:jc w:val="right"/>
      </w:pPr>
      <w:r w:rsidRPr="00AC71CC">
        <w:t>Таблица 4.2</w:t>
      </w:r>
    </w:p>
    <w:p w14:paraId="640D1F55" w14:textId="77777777" w:rsidR="00FB7422" w:rsidRPr="00AC71CC" w:rsidRDefault="00FB7422" w:rsidP="00FB7422">
      <w:pPr>
        <w:spacing w:after="120"/>
        <w:ind w:firstLine="0"/>
        <w:jc w:val="center"/>
        <w15:collapsed/>
        <w:rPr>
          <w:sz w:val="20"/>
          <w:szCs w:val="20"/>
        </w:rPr>
      </w:pPr>
      <w:r w:rsidRPr="00AC71CC">
        <w:rPr>
          <w:b/>
          <w:bCs/>
        </w:rPr>
        <w:t>Сведения об отправителе (поставщике) (</w:t>
      </w:r>
      <w:proofErr w:type="spellStart"/>
      <w:r w:rsidRPr="00AC71CC">
        <w:rPr>
          <w:b/>
          <w:bCs/>
        </w:rPr>
        <w:t>ИдОтпр</w:t>
      </w:r>
      <w:proofErr w:type="spellEnd"/>
      <w:r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59FD92C8"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677DD63"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1F75132E"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6D9AFC"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DF9622"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88F4F00"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4CD672C3"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29483DDE"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6FF4EABB" w14:textId="77777777" w:rsidR="00FB7422" w:rsidRPr="00AC71CC" w:rsidRDefault="00FB7422" w:rsidP="00FB7422">
            <w:pPr>
              <w:ind w:firstLine="0"/>
              <w:jc w:val="left"/>
            </w:pPr>
            <w:r w:rsidRPr="00AC71CC">
              <w:t>ИНН организации - поставщика сведений</w:t>
            </w:r>
          </w:p>
        </w:tc>
        <w:tc>
          <w:tcPr>
            <w:tcW w:w="2056" w:type="dxa"/>
            <w:tcBorders>
              <w:top w:val="nil"/>
              <w:left w:val="nil"/>
              <w:bottom w:val="single" w:sz="4" w:space="0" w:color="auto"/>
              <w:right w:val="single" w:sz="4" w:space="0" w:color="auto"/>
            </w:tcBorders>
            <w:shd w:val="clear" w:color="auto" w:fill="auto"/>
            <w:hideMark/>
          </w:tcPr>
          <w:p w14:paraId="21DDED3D" w14:textId="77777777" w:rsidR="00FB7422" w:rsidRPr="00AC71CC" w:rsidRDefault="00FB7422" w:rsidP="00FB7422">
            <w:pPr>
              <w:ind w:firstLine="0"/>
              <w:jc w:val="center"/>
            </w:pPr>
            <w:r w:rsidRPr="00AC71CC">
              <w:t>ИННЮЛ</w:t>
            </w:r>
          </w:p>
        </w:tc>
        <w:tc>
          <w:tcPr>
            <w:tcW w:w="1208" w:type="dxa"/>
            <w:tcBorders>
              <w:top w:val="nil"/>
              <w:left w:val="nil"/>
              <w:bottom w:val="single" w:sz="4" w:space="0" w:color="auto"/>
              <w:right w:val="single" w:sz="4" w:space="0" w:color="auto"/>
            </w:tcBorders>
            <w:shd w:val="clear" w:color="auto" w:fill="auto"/>
            <w:hideMark/>
          </w:tcPr>
          <w:p w14:paraId="59E306D0"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589489A" w14:textId="77777777" w:rsidR="00FB7422" w:rsidRPr="00AC71CC" w:rsidRDefault="00FB7422" w:rsidP="00FB7422">
            <w:pPr>
              <w:ind w:firstLine="0"/>
              <w:jc w:val="center"/>
            </w:pPr>
            <w:r w:rsidRPr="00AC71CC">
              <w:t>T(=10)</w:t>
            </w:r>
          </w:p>
        </w:tc>
        <w:tc>
          <w:tcPr>
            <w:tcW w:w="1910" w:type="dxa"/>
            <w:tcBorders>
              <w:top w:val="nil"/>
              <w:left w:val="nil"/>
              <w:bottom w:val="single" w:sz="4" w:space="0" w:color="auto"/>
              <w:right w:val="single" w:sz="4" w:space="0" w:color="auto"/>
            </w:tcBorders>
            <w:shd w:val="clear" w:color="auto" w:fill="auto"/>
            <w:hideMark/>
          </w:tcPr>
          <w:p w14:paraId="2EB3437E"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2E3102E1" w14:textId="77777777" w:rsidR="00FB7422" w:rsidRPr="00AC71CC" w:rsidRDefault="00FB7422" w:rsidP="00FB7422">
            <w:pPr>
              <w:ind w:firstLine="0"/>
              <w:jc w:val="left"/>
            </w:pPr>
            <w:r w:rsidRPr="00AC71CC">
              <w:t>Типовой элемент &lt;</w:t>
            </w:r>
            <w:proofErr w:type="spellStart"/>
            <w:r w:rsidRPr="00AC71CC">
              <w:t>ИННЮЛТип</w:t>
            </w:r>
            <w:proofErr w:type="spellEnd"/>
            <w:r w:rsidRPr="00AC71CC">
              <w:t xml:space="preserve">&gt; </w:t>
            </w:r>
          </w:p>
        </w:tc>
      </w:tr>
      <w:tr w:rsidR="00AC71CC" w:rsidRPr="00AC71CC" w14:paraId="61FC6F9E"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537A361A" w14:textId="77777777" w:rsidR="00FB7422" w:rsidRPr="00AC71CC" w:rsidRDefault="00FB7422" w:rsidP="00FB7422">
            <w:pPr>
              <w:ind w:firstLine="0"/>
              <w:jc w:val="left"/>
            </w:pPr>
            <w:r w:rsidRPr="00AC71CC">
              <w:t>Должность ответственного лица</w:t>
            </w:r>
          </w:p>
        </w:tc>
        <w:tc>
          <w:tcPr>
            <w:tcW w:w="2056" w:type="dxa"/>
            <w:tcBorders>
              <w:top w:val="nil"/>
              <w:left w:val="nil"/>
              <w:bottom w:val="single" w:sz="4" w:space="0" w:color="auto"/>
              <w:right w:val="single" w:sz="4" w:space="0" w:color="auto"/>
            </w:tcBorders>
            <w:shd w:val="clear" w:color="auto" w:fill="auto"/>
            <w:hideMark/>
          </w:tcPr>
          <w:p w14:paraId="127A7617" w14:textId="77777777" w:rsidR="00FB7422" w:rsidRPr="00AC71CC" w:rsidRDefault="00FB7422" w:rsidP="00FB7422">
            <w:pPr>
              <w:ind w:firstLine="0"/>
              <w:jc w:val="center"/>
            </w:pPr>
            <w:proofErr w:type="spellStart"/>
            <w:r w:rsidRPr="00AC71CC">
              <w:t>ДолжОтв</w:t>
            </w:r>
            <w:proofErr w:type="spellEnd"/>
          </w:p>
        </w:tc>
        <w:tc>
          <w:tcPr>
            <w:tcW w:w="1208" w:type="dxa"/>
            <w:tcBorders>
              <w:top w:val="nil"/>
              <w:left w:val="nil"/>
              <w:bottom w:val="single" w:sz="4" w:space="0" w:color="auto"/>
              <w:right w:val="single" w:sz="4" w:space="0" w:color="auto"/>
            </w:tcBorders>
            <w:shd w:val="clear" w:color="auto" w:fill="auto"/>
            <w:hideMark/>
          </w:tcPr>
          <w:p w14:paraId="7F110062"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4A489A00" w14:textId="77777777" w:rsidR="00FB7422" w:rsidRPr="00AC71CC" w:rsidRDefault="00FB7422" w:rsidP="00FB7422">
            <w:pPr>
              <w:ind w:firstLine="0"/>
              <w:jc w:val="center"/>
            </w:pPr>
            <w:r w:rsidRPr="00AC71CC">
              <w:t>T(1-100)</w:t>
            </w:r>
          </w:p>
        </w:tc>
        <w:tc>
          <w:tcPr>
            <w:tcW w:w="1910" w:type="dxa"/>
            <w:tcBorders>
              <w:top w:val="nil"/>
              <w:left w:val="nil"/>
              <w:bottom w:val="single" w:sz="4" w:space="0" w:color="auto"/>
              <w:right w:val="single" w:sz="4" w:space="0" w:color="auto"/>
            </w:tcBorders>
            <w:shd w:val="clear" w:color="auto" w:fill="auto"/>
            <w:hideMark/>
          </w:tcPr>
          <w:p w14:paraId="5E48C924"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29594D6F" w14:textId="77777777" w:rsidR="00FB7422" w:rsidRPr="00AC71CC" w:rsidRDefault="00FB7422" w:rsidP="00FB7422">
            <w:pPr>
              <w:ind w:firstLine="0"/>
              <w:jc w:val="left"/>
            </w:pPr>
            <w:r w:rsidRPr="00AC71CC">
              <w:t> </w:t>
            </w:r>
          </w:p>
        </w:tc>
      </w:tr>
      <w:tr w:rsidR="00AC71CC" w:rsidRPr="00AC71CC" w14:paraId="6845C38A"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2C52E780" w14:textId="77777777" w:rsidR="00FB7422" w:rsidRPr="00AC71CC" w:rsidRDefault="00FB7422" w:rsidP="00FB7422">
            <w:pPr>
              <w:ind w:firstLine="0"/>
              <w:jc w:val="left"/>
            </w:pPr>
            <w:r w:rsidRPr="00AC71CC">
              <w:t>Номер контактного телефона</w:t>
            </w:r>
          </w:p>
        </w:tc>
        <w:tc>
          <w:tcPr>
            <w:tcW w:w="2056" w:type="dxa"/>
            <w:tcBorders>
              <w:top w:val="nil"/>
              <w:left w:val="nil"/>
              <w:bottom w:val="single" w:sz="4" w:space="0" w:color="auto"/>
              <w:right w:val="single" w:sz="4" w:space="0" w:color="auto"/>
            </w:tcBorders>
            <w:shd w:val="clear" w:color="auto" w:fill="auto"/>
            <w:hideMark/>
          </w:tcPr>
          <w:p w14:paraId="0387F0F2" w14:textId="77777777" w:rsidR="00FB7422" w:rsidRPr="00AC71CC" w:rsidRDefault="00FB7422" w:rsidP="00FB7422">
            <w:pPr>
              <w:ind w:firstLine="0"/>
              <w:jc w:val="center"/>
            </w:pPr>
            <w:proofErr w:type="spellStart"/>
            <w:r w:rsidRPr="00AC71CC">
              <w:t>Тлф</w:t>
            </w:r>
            <w:proofErr w:type="spellEnd"/>
          </w:p>
        </w:tc>
        <w:tc>
          <w:tcPr>
            <w:tcW w:w="1208" w:type="dxa"/>
            <w:tcBorders>
              <w:top w:val="nil"/>
              <w:left w:val="nil"/>
              <w:bottom w:val="single" w:sz="4" w:space="0" w:color="auto"/>
              <w:right w:val="single" w:sz="4" w:space="0" w:color="auto"/>
            </w:tcBorders>
            <w:shd w:val="clear" w:color="auto" w:fill="auto"/>
            <w:hideMark/>
          </w:tcPr>
          <w:p w14:paraId="1133266B"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2559AAE" w14:textId="77777777" w:rsidR="00FB7422" w:rsidRPr="00AC71CC" w:rsidRDefault="00FB7422" w:rsidP="00FB7422">
            <w:pPr>
              <w:ind w:firstLine="0"/>
              <w:jc w:val="center"/>
            </w:pPr>
            <w:r w:rsidRPr="00AC71CC">
              <w:t>T(1-20)</w:t>
            </w:r>
          </w:p>
        </w:tc>
        <w:tc>
          <w:tcPr>
            <w:tcW w:w="1910" w:type="dxa"/>
            <w:tcBorders>
              <w:top w:val="nil"/>
              <w:left w:val="nil"/>
              <w:bottom w:val="single" w:sz="4" w:space="0" w:color="auto"/>
              <w:right w:val="single" w:sz="4" w:space="0" w:color="auto"/>
            </w:tcBorders>
            <w:shd w:val="clear" w:color="auto" w:fill="auto"/>
            <w:hideMark/>
          </w:tcPr>
          <w:p w14:paraId="591BEDCF"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1F7F0DEB" w14:textId="77777777" w:rsidR="00FB7422" w:rsidRPr="00AC71CC" w:rsidRDefault="00FB7422" w:rsidP="00FB7422">
            <w:pPr>
              <w:ind w:firstLine="0"/>
              <w:jc w:val="left"/>
            </w:pPr>
            <w:r w:rsidRPr="00AC71CC">
              <w:t> </w:t>
            </w:r>
          </w:p>
        </w:tc>
      </w:tr>
      <w:tr w:rsidR="00AC71CC" w:rsidRPr="00AC71CC" w14:paraId="762D0354"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576B76CC" w14:textId="77777777" w:rsidR="00FB7422" w:rsidRPr="00AC71CC" w:rsidRDefault="00FB7422" w:rsidP="00FB7422">
            <w:pPr>
              <w:ind w:firstLine="0"/>
              <w:jc w:val="left"/>
            </w:pPr>
            <w:r w:rsidRPr="00AC71CC">
              <w:t>E-</w:t>
            </w:r>
            <w:proofErr w:type="spellStart"/>
            <w:r w:rsidRPr="00AC71CC">
              <w:t>mail</w:t>
            </w:r>
            <w:proofErr w:type="spellEnd"/>
          </w:p>
        </w:tc>
        <w:tc>
          <w:tcPr>
            <w:tcW w:w="2056" w:type="dxa"/>
            <w:tcBorders>
              <w:top w:val="nil"/>
              <w:left w:val="nil"/>
              <w:bottom w:val="single" w:sz="4" w:space="0" w:color="auto"/>
              <w:right w:val="single" w:sz="4" w:space="0" w:color="auto"/>
            </w:tcBorders>
            <w:shd w:val="clear" w:color="auto" w:fill="auto"/>
            <w:hideMark/>
          </w:tcPr>
          <w:p w14:paraId="50B95F01" w14:textId="77777777" w:rsidR="00FB7422" w:rsidRPr="00AC71CC" w:rsidRDefault="00FB7422" w:rsidP="00FB7422">
            <w:pPr>
              <w:ind w:firstLine="0"/>
              <w:jc w:val="center"/>
            </w:pPr>
            <w:r w:rsidRPr="00AC71CC">
              <w:t>E-</w:t>
            </w:r>
            <w:proofErr w:type="spellStart"/>
            <w:r w:rsidRPr="00AC71CC">
              <w:t>mail</w:t>
            </w:r>
            <w:proofErr w:type="spellEnd"/>
          </w:p>
        </w:tc>
        <w:tc>
          <w:tcPr>
            <w:tcW w:w="1208" w:type="dxa"/>
            <w:tcBorders>
              <w:top w:val="nil"/>
              <w:left w:val="nil"/>
              <w:bottom w:val="single" w:sz="4" w:space="0" w:color="auto"/>
              <w:right w:val="single" w:sz="4" w:space="0" w:color="auto"/>
            </w:tcBorders>
            <w:shd w:val="clear" w:color="auto" w:fill="auto"/>
            <w:hideMark/>
          </w:tcPr>
          <w:p w14:paraId="727E7C9B"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97F3EF1" w14:textId="77777777" w:rsidR="00FB7422" w:rsidRPr="00AC71CC" w:rsidRDefault="00FB7422" w:rsidP="00FB7422">
            <w:pPr>
              <w:ind w:firstLine="0"/>
              <w:jc w:val="center"/>
            </w:pPr>
            <w:r w:rsidRPr="00AC71CC">
              <w:t>T(1-45)</w:t>
            </w:r>
          </w:p>
        </w:tc>
        <w:tc>
          <w:tcPr>
            <w:tcW w:w="1910" w:type="dxa"/>
            <w:tcBorders>
              <w:top w:val="nil"/>
              <w:left w:val="nil"/>
              <w:bottom w:val="single" w:sz="4" w:space="0" w:color="auto"/>
              <w:right w:val="single" w:sz="4" w:space="0" w:color="auto"/>
            </w:tcBorders>
            <w:shd w:val="clear" w:color="auto" w:fill="auto"/>
            <w:hideMark/>
          </w:tcPr>
          <w:p w14:paraId="219E8E7A"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5ACC9996" w14:textId="77777777" w:rsidR="00FB7422" w:rsidRPr="00AC71CC" w:rsidRDefault="00FB7422" w:rsidP="00FB7422">
            <w:pPr>
              <w:ind w:firstLine="0"/>
              <w:jc w:val="left"/>
            </w:pPr>
            <w:r w:rsidRPr="00AC71CC">
              <w:t> </w:t>
            </w:r>
          </w:p>
        </w:tc>
      </w:tr>
      <w:tr w:rsidR="00FB7422" w:rsidRPr="00AC71CC" w14:paraId="68A8665F"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7E5A6AD" w14:textId="77777777" w:rsidR="00FB7422" w:rsidRPr="00AC71CC" w:rsidRDefault="00FB7422" w:rsidP="00FB7422">
            <w:pPr>
              <w:ind w:firstLine="0"/>
              <w:jc w:val="left"/>
            </w:pPr>
            <w:r w:rsidRPr="00AC71CC">
              <w:t>Фамилия, имя, отчество ответственного лица</w:t>
            </w:r>
          </w:p>
        </w:tc>
        <w:tc>
          <w:tcPr>
            <w:tcW w:w="2056" w:type="dxa"/>
            <w:tcBorders>
              <w:top w:val="nil"/>
              <w:left w:val="nil"/>
              <w:bottom w:val="single" w:sz="4" w:space="0" w:color="auto"/>
              <w:right w:val="single" w:sz="4" w:space="0" w:color="auto"/>
            </w:tcBorders>
            <w:shd w:val="clear" w:color="auto" w:fill="auto"/>
            <w:hideMark/>
          </w:tcPr>
          <w:p w14:paraId="003809C0" w14:textId="77777777" w:rsidR="00FB7422" w:rsidRPr="00AC71CC" w:rsidRDefault="00FB7422" w:rsidP="00FB7422">
            <w:pPr>
              <w:ind w:firstLine="0"/>
              <w:jc w:val="center"/>
            </w:pPr>
            <w:proofErr w:type="spellStart"/>
            <w:r w:rsidRPr="00AC71CC">
              <w:t>ФИООтв</w:t>
            </w:r>
            <w:proofErr w:type="spellEnd"/>
          </w:p>
        </w:tc>
        <w:tc>
          <w:tcPr>
            <w:tcW w:w="1208" w:type="dxa"/>
            <w:tcBorders>
              <w:top w:val="nil"/>
              <w:left w:val="nil"/>
              <w:bottom w:val="single" w:sz="4" w:space="0" w:color="auto"/>
              <w:right w:val="single" w:sz="4" w:space="0" w:color="auto"/>
            </w:tcBorders>
            <w:shd w:val="clear" w:color="auto" w:fill="auto"/>
            <w:hideMark/>
          </w:tcPr>
          <w:p w14:paraId="00DAC87F"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644A5706"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12F973CF"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06DC9735" w14:textId="10AD2CCD" w:rsidR="00FB7422" w:rsidRPr="00AC71CC" w:rsidRDefault="00FB7422" w:rsidP="00FB7422">
            <w:pPr>
              <w:ind w:firstLine="0"/>
              <w:jc w:val="left"/>
            </w:pPr>
            <w:r w:rsidRPr="00AC71CC">
              <w:t xml:space="preserve">Типовой элемент &lt;ФИО&gt;. </w:t>
            </w:r>
          </w:p>
          <w:p w14:paraId="57A178E9" w14:textId="698EFD0D" w:rsidR="00FB7422" w:rsidRPr="00AC71CC" w:rsidRDefault="00FB7422" w:rsidP="00FB7422">
            <w:pPr>
              <w:ind w:firstLine="0"/>
              <w:jc w:val="left"/>
            </w:pPr>
            <w:r w:rsidRPr="00AC71CC">
              <w:t>Состав элемента представлен в таблице 4.</w:t>
            </w:r>
            <w:r w:rsidR="00CC077A" w:rsidRPr="00AC71CC">
              <w:t>9</w:t>
            </w:r>
            <w:r w:rsidRPr="00AC71CC">
              <w:t xml:space="preserve"> </w:t>
            </w:r>
          </w:p>
        </w:tc>
      </w:tr>
    </w:tbl>
    <w:p w14:paraId="1F6C41A6" w14:textId="77777777" w:rsidR="00285EC6" w:rsidRPr="00AC71CC" w:rsidRDefault="00285EC6" w:rsidP="00FB7422">
      <w:pPr>
        <w:spacing w:before="360"/>
        <w:ind w:firstLine="0"/>
        <w:jc w:val="right"/>
      </w:pPr>
    </w:p>
    <w:p w14:paraId="171F4FCE" w14:textId="77777777" w:rsidR="00285EC6" w:rsidRPr="00AC71CC" w:rsidRDefault="00285EC6" w:rsidP="00FB7422">
      <w:pPr>
        <w:spacing w:before="360"/>
        <w:ind w:firstLine="0"/>
        <w:jc w:val="right"/>
      </w:pPr>
    </w:p>
    <w:p w14:paraId="274544CA" w14:textId="77777777" w:rsidR="00FB7422" w:rsidRPr="00AC71CC" w:rsidRDefault="00FB7422" w:rsidP="00FB7422">
      <w:pPr>
        <w:spacing w:before="360"/>
        <w:ind w:firstLine="0"/>
        <w:jc w:val="right"/>
      </w:pPr>
      <w:r w:rsidRPr="00AC71CC">
        <w:lastRenderedPageBreak/>
        <w:t>Таблица 4.3</w:t>
      </w:r>
    </w:p>
    <w:p w14:paraId="276CC0A4" w14:textId="77777777" w:rsidR="00FB7422" w:rsidRPr="00AC71CC" w:rsidRDefault="00FB7422" w:rsidP="00FB7422">
      <w:pPr>
        <w:spacing w:after="120"/>
        <w:ind w:firstLine="0"/>
        <w:jc w:val="center"/>
        <w15:collapsed/>
        <w:rPr>
          <w:sz w:val="20"/>
          <w:szCs w:val="20"/>
        </w:rPr>
      </w:pPr>
      <w:r w:rsidRPr="00AC71CC">
        <w:rPr>
          <w:b/>
          <w:bCs/>
        </w:rPr>
        <w:t>Состав и структура документа (Документ)</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6FCD8F95"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272374"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0287E4BF"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5F316E"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F80BBA"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EE6A2FB"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61074ACD"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365E6E33"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C0A43A9" w14:textId="77777777" w:rsidR="00FB7422" w:rsidRPr="00AC71CC" w:rsidRDefault="00FB7422" w:rsidP="00FB7422">
            <w:pPr>
              <w:ind w:firstLine="0"/>
              <w:jc w:val="left"/>
            </w:pPr>
            <w:r w:rsidRPr="00AC71CC">
              <w:t>Идентификатор документа</w:t>
            </w:r>
          </w:p>
        </w:tc>
        <w:tc>
          <w:tcPr>
            <w:tcW w:w="2056" w:type="dxa"/>
            <w:tcBorders>
              <w:top w:val="nil"/>
              <w:left w:val="nil"/>
              <w:bottom w:val="single" w:sz="4" w:space="0" w:color="auto"/>
              <w:right w:val="single" w:sz="4" w:space="0" w:color="auto"/>
            </w:tcBorders>
            <w:shd w:val="clear" w:color="auto" w:fill="auto"/>
            <w:hideMark/>
          </w:tcPr>
          <w:p w14:paraId="70D28009" w14:textId="77777777" w:rsidR="00FB7422" w:rsidRPr="00AC71CC" w:rsidRDefault="00FB7422" w:rsidP="00FB7422">
            <w:pPr>
              <w:ind w:firstLine="0"/>
              <w:jc w:val="center"/>
            </w:pPr>
            <w:proofErr w:type="spellStart"/>
            <w:r w:rsidRPr="00AC71CC">
              <w:t>ИдДок</w:t>
            </w:r>
            <w:proofErr w:type="spellEnd"/>
          </w:p>
        </w:tc>
        <w:tc>
          <w:tcPr>
            <w:tcW w:w="1208" w:type="dxa"/>
            <w:tcBorders>
              <w:top w:val="nil"/>
              <w:left w:val="nil"/>
              <w:bottom w:val="single" w:sz="4" w:space="0" w:color="auto"/>
              <w:right w:val="single" w:sz="4" w:space="0" w:color="auto"/>
            </w:tcBorders>
            <w:shd w:val="clear" w:color="auto" w:fill="auto"/>
            <w:hideMark/>
          </w:tcPr>
          <w:p w14:paraId="5686CAB6"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0C1B8242" w14:textId="77777777" w:rsidR="00FB7422" w:rsidRPr="00AC71CC" w:rsidRDefault="00FB7422" w:rsidP="00FB7422">
            <w:pPr>
              <w:ind w:firstLine="0"/>
              <w:jc w:val="center"/>
            </w:pPr>
            <w:r w:rsidRPr="00AC71CC">
              <w:t>T(1-36)</w:t>
            </w:r>
          </w:p>
        </w:tc>
        <w:tc>
          <w:tcPr>
            <w:tcW w:w="1910" w:type="dxa"/>
            <w:tcBorders>
              <w:top w:val="nil"/>
              <w:left w:val="nil"/>
              <w:bottom w:val="single" w:sz="4" w:space="0" w:color="auto"/>
              <w:right w:val="single" w:sz="4" w:space="0" w:color="auto"/>
            </w:tcBorders>
            <w:shd w:val="clear" w:color="auto" w:fill="auto"/>
            <w:hideMark/>
          </w:tcPr>
          <w:p w14:paraId="1660E529"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1E441ECD" w14:textId="77777777" w:rsidR="00FB7422" w:rsidRPr="00AC71CC" w:rsidRDefault="00FB7422" w:rsidP="00FB7422">
            <w:pPr>
              <w:ind w:firstLine="0"/>
              <w:jc w:val="left"/>
            </w:pPr>
            <w:r w:rsidRPr="00AC71CC">
              <w:t>Рекомендуется использовать глобально уникальный идентификатор (GUID)</w:t>
            </w:r>
          </w:p>
        </w:tc>
      </w:tr>
      <w:tr w:rsidR="00AC71CC" w:rsidRPr="00AC71CC" w14:paraId="5CD8DBA0"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5FB65831" w14:textId="77777777" w:rsidR="00FB7422" w:rsidRPr="00AC71CC" w:rsidRDefault="00FB7422" w:rsidP="00FB7422">
            <w:pPr>
              <w:ind w:firstLine="0"/>
              <w:jc w:val="left"/>
            </w:pPr>
            <w:r w:rsidRPr="00AC71CC">
              <w:t>Дата формирования сведений</w:t>
            </w:r>
          </w:p>
        </w:tc>
        <w:tc>
          <w:tcPr>
            <w:tcW w:w="2056" w:type="dxa"/>
            <w:tcBorders>
              <w:top w:val="nil"/>
              <w:left w:val="nil"/>
              <w:bottom w:val="single" w:sz="4" w:space="0" w:color="auto"/>
              <w:right w:val="single" w:sz="4" w:space="0" w:color="auto"/>
            </w:tcBorders>
            <w:shd w:val="clear" w:color="auto" w:fill="auto"/>
            <w:hideMark/>
          </w:tcPr>
          <w:p w14:paraId="71623C72" w14:textId="77777777" w:rsidR="00FB7422" w:rsidRPr="00AC71CC" w:rsidRDefault="00FB7422" w:rsidP="00FB7422">
            <w:pPr>
              <w:ind w:firstLine="0"/>
              <w:jc w:val="center"/>
            </w:pPr>
            <w:proofErr w:type="spellStart"/>
            <w:r w:rsidRPr="00AC71CC">
              <w:t>ДатаСвед</w:t>
            </w:r>
            <w:proofErr w:type="spellEnd"/>
          </w:p>
        </w:tc>
        <w:tc>
          <w:tcPr>
            <w:tcW w:w="1208" w:type="dxa"/>
            <w:tcBorders>
              <w:top w:val="nil"/>
              <w:left w:val="nil"/>
              <w:bottom w:val="single" w:sz="4" w:space="0" w:color="auto"/>
              <w:right w:val="single" w:sz="4" w:space="0" w:color="auto"/>
            </w:tcBorders>
            <w:shd w:val="clear" w:color="auto" w:fill="auto"/>
            <w:hideMark/>
          </w:tcPr>
          <w:p w14:paraId="60B5C9CA"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90B2546"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7BA1AE91"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04B2DD1A" w14:textId="77777777" w:rsidR="00FB7422" w:rsidRPr="00AC71CC" w:rsidRDefault="00FB7422" w:rsidP="00FB7422">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064DCC3A"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66E7746" w14:textId="77777777" w:rsidR="00FB7422" w:rsidRPr="00AC71CC" w:rsidRDefault="00FB7422" w:rsidP="00FB7422">
            <w:pPr>
              <w:ind w:firstLine="0"/>
              <w:jc w:val="left"/>
            </w:pPr>
            <w:r w:rsidRPr="00AC71CC">
              <w:t>Срок оказания поддержки</w:t>
            </w:r>
          </w:p>
        </w:tc>
        <w:tc>
          <w:tcPr>
            <w:tcW w:w="2056" w:type="dxa"/>
            <w:tcBorders>
              <w:top w:val="nil"/>
              <w:left w:val="nil"/>
              <w:bottom w:val="single" w:sz="4" w:space="0" w:color="auto"/>
              <w:right w:val="single" w:sz="4" w:space="0" w:color="auto"/>
            </w:tcBorders>
            <w:shd w:val="clear" w:color="auto" w:fill="auto"/>
            <w:hideMark/>
          </w:tcPr>
          <w:p w14:paraId="56E26C5B" w14:textId="77777777" w:rsidR="00FB7422" w:rsidRPr="00AC71CC" w:rsidRDefault="00FB7422" w:rsidP="00FB7422">
            <w:pPr>
              <w:ind w:firstLine="0"/>
              <w:jc w:val="center"/>
            </w:pPr>
            <w:proofErr w:type="spellStart"/>
            <w:r w:rsidRPr="00AC71CC">
              <w:t>СрокПод</w:t>
            </w:r>
            <w:proofErr w:type="spellEnd"/>
          </w:p>
        </w:tc>
        <w:tc>
          <w:tcPr>
            <w:tcW w:w="1208" w:type="dxa"/>
            <w:tcBorders>
              <w:top w:val="nil"/>
              <w:left w:val="nil"/>
              <w:bottom w:val="single" w:sz="4" w:space="0" w:color="auto"/>
              <w:right w:val="single" w:sz="4" w:space="0" w:color="auto"/>
            </w:tcBorders>
            <w:shd w:val="clear" w:color="auto" w:fill="auto"/>
            <w:hideMark/>
          </w:tcPr>
          <w:p w14:paraId="4763B42D"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5704095F"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50E87859"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015DCB52" w14:textId="77777777" w:rsidR="00FB7422" w:rsidRPr="00AC71CC" w:rsidRDefault="00FB7422" w:rsidP="00FB7422">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5C5178DD"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71A092D4" w14:textId="77777777" w:rsidR="00FB7422" w:rsidRPr="00AC71CC" w:rsidRDefault="00FB7422" w:rsidP="00FB7422">
            <w:pPr>
              <w:ind w:firstLine="0"/>
              <w:jc w:val="left"/>
            </w:pPr>
            <w:r w:rsidRPr="00AC71CC">
              <w:t>Дата принятия решения о предоставлении поддержки</w:t>
            </w:r>
          </w:p>
        </w:tc>
        <w:tc>
          <w:tcPr>
            <w:tcW w:w="2056" w:type="dxa"/>
            <w:tcBorders>
              <w:top w:val="nil"/>
              <w:left w:val="nil"/>
              <w:bottom w:val="single" w:sz="4" w:space="0" w:color="auto"/>
              <w:right w:val="single" w:sz="4" w:space="0" w:color="auto"/>
            </w:tcBorders>
            <w:shd w:val="clear" w:color="auto" w:fill="auto"/>
            <w:hideMark/>
          </w:tcPr>
          <w:p w14:paraId="382DB879" w14:textId="77777777" w:rsidR="00FB7422" w:rsidRPr="00AC71CC" w:rsidRDefault="00FB7422" w:rsidP="00FB7422">
            <w:pPr>
              <w:ind w:firstLine="0"/>
              <w:jc w:val="center"/>
            </w:pPr>
            <w:proofErr w:type="spellStart"/>
            <w:r w:rsidRPr="00AC71CC">
              <w:t>ДатаОказ</w:t>
            </w:r>
            <w:proofErr w:type="spellEnd"/>
          </w:p>
        </w:tc>
        <w:tc>
          <w:tcPr>
            <w:tcW w:w="1208" w:type="dxa"/>
            <w:tcBorders>
              <w:top w:val="nil"/>
              <w:left w:val="nil"/>
              <w:bottom w:val="single" w:sz="4" w:space="0" w:color="auto"/>
              <w:right w:val="single" w:sz="4" w:space="0" w:color="auto"/>
            </w:tcBorders>
            <w:shd w:val="clear" w:color="auto" w:fill="auto"/>
            <w:hideMark/>
          </w:tcPr>
          <w:p w14:paraId="4D0AD24C"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3328D5E"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35662E3C"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2C087A88" w14:textId="77777777" w:rsidR="00FB7422" w:rsidRPr="00AC71CC" w:rsidRDefault="00FB7422" w:rsidP="00FB7422">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0D15393C"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C969EBC" w14:textId="77777777" w:rsidR="00FB7422" w:rsidRPr="00AC71CC" w:rsidRDefault="00FB7422" w:rsidP="00FB7422">
            <w:pPr>
              <w:ind w:firstLine="0"/>
              <w:jc w:val="left"/>
            </w:pPr>
            <w:r w:rsidRPr="00AC71CC">
              <w:t>Дата принятия решения о прекращении оказания поддержки</w:t>
            </w:r>
          </w:p>
        </w:tc>
        <w:tc>
          <w:tcPr>
            <w:tcW w:w="2056" w:type="dxa"/>
            <w:tcBorders>
              <w:top w:val="nil"/>
              <w:left w:val="nil"/>
              <w:bottom w:val="single" w:sz="4" w:space="0" w:color="auto"/>
              <w:right w:val="single" w:sz="4" w:space="0" w:color="auto"/>
            </w:tcBorders>
            <w:shd w:val="clear" w:color="auto" w:fill="auto"/>
            <w:hideMark/>
          </w:tcPr>
          <w:p w14:paraId="79547413" w14:textId="77777777" w:rsidR="00FB7422" w:rsidRPr="00AC71CC" w:rsidRDefault="00FB7422" w:rsidP="00FB7422">
            <w:pPr>
              <w:ind w:firstLine="0"/>
              <w:jc w:val="center"/>
            </w:pPr>
            <w:proofErr w:type="spellStart"/>
            <w:r w:rsidRPr="00AC71CC">
              <w:t>ДатаПрекр</w:t>
            </w:r>
            <w:proofErr w:type="spellEnd"/>
          </w:p>
        </w:tc>
        <w:tc>
          <w:tcPr>
            <w:tcW w:w="1208" w:type="dxa"/>
            <w:tcBorders>
              <w:top w:val="nil"/>
              <w:left w:val="nil"/>
              <w:bottom w:val="single" w:sz="4" w:space="0" w:color="auto"/>
              <w:right w:val="single" w:sz="4" w:space="0" w:color="auto"/>
            </w:tcBorders>
            <w:shd w:val="clear" w:color="auto" w:fill="auto"/>
            <w:hideMark/>
          </w:tcPr>
          <w:p w14:paraId="37F5FEAE"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733823C3"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4BC0E5C7"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423BD989" w14:textId="77777777" w:rsidR="00FB7422" w:rsidRPr="00AC71CC" w:rsidRDefault="00FB7422" w:rsidP="00FB7422">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562404E3" w14:textId="77777777" w:rsidTr="00FB7422">
        <w:trPr>
          <w:trHeight w:val="23"/>
          <w:jc w:val="center"/>
        </w:trPr>
        <w:tc>
          <w:tcPr>
            <w:tcW w:w="4285" w:type="dxa"/>
            <w:tcBorders>
              <w:top w:val="single" w:sz="4" w:space="0" w:color="auto"/>
              <w:left w:val="single" w:sz="4" w:space="0" w:color="auto"/>
              <w:right w:val="single" w:sz="4" w:space="0" w:color="auto"/>
            </w:tcBorders>
            <w:shd w:val="clear" w:color="auto" w:fill="auto"/>
          </w:tcPr>
          <w:p w14:paraId="7606CF34" w14:textId="6A542FE5" w:rsidR="00CC077A" w:rsidRPr="00AC71CC" w:rsidRDefault="00CC077A" w:rsidP="00CC077A">
            <w:pPr>
              <w:ind w:firstLine="0"/>
              <w:jc w:val="left"/>
            </w:pPr>
            <w:r w:rsidRPr="00AC71CC">
              <w:t>Информация о наличии нарушения порядка и условий предоставления поддержки</w:t>
            </w:r>
          </w:p>
        </w:tc>
        <w:tc>
          <w:tcPr>
            <w:tcW w:w="2056" w:type="dxa"/>
            <w:tcBorders>
              <w:top w:val="single" w:sz="4" w:space="0" w:color="auto"/>
              <w:left w:val="nil"/>
              <w:right w:val="single" w:sz="4" w:space="0" w:color="auto"/>
            </w:tcBorders>
            <w:shd w:val="clear" w:color="auto" w:fill="auto"/>
          </w:tcPr>
          <w:p w14:paraId="7E47F134" w14:textId="3ABE57BB" w:rsidR="00CC077A" w:rsidRPr="00AC71CC" w:rsidRDefault="00CC077A" w:rsidP="00CC077A">
            <w:pPr>
              <w:ind w:firstLine="0"/>
              <w:jc w:val="center"/>
            </w:pPr>
            <w:proofErr w:type="spellStart"/>
            <w:r w:rsidRPr="00AC71CC">
              <w:t>ИнфНаруш</w:t>
            </w:r>
            <w:proofErr w:type="spellEnd"/>
          </w:p>
        </w:tc>
        <w:tc>
          <w:tcPr>
            <w:tcW w:w="1208" w:type="dxa"/>
            <w:tcBorders>
              <w:top w:val="single" w:sz="4" w:space="0" w:color="auto"/>
              <w:left w:val="nil"/>
              <w:right w:val="single" w:sz="4" w:space="0" w:color="auto"/>
            </w:tcBorders>
            <w:shd w:val="clear" w:color="auto" w:fill="auto"/>
          </w:tcPr>
          <w:p w14:paraId="28FD46B6" w14:textId="33387E38" w:rsidR="00CC077A" w:rsidRPr="00AC71CC" w:rsidRDefault="00CC077A" w:rsidP="00CC077A">
            <w:pPr>
              <w:ind w:firstLine="0"/>
              <w:jc w:val="center"/>
            </w:pPr>
            <w:r w:rsidRPr="00AC71CC">
              <w:t>А</w:t>
            </w:r>
          </w:p>
        </w:tc>
        <w:tc>
          <w:tcPr>
            <w:tcW w:w="1208" w:type="dxa"/>
            <w:tcBorders>
              <w:top w:val="single" w:sz="4" w:space="0" w:color="auto"/>
              <w:left w:val="nil"/>
              <w:right w:val="single" w:sz="4" w:space="0" w:color="auto"/>
            </w:tcBorders>
            <w:shd w:val="clear" w:color="auto" w:fill="auto"/>
          </w:tcPr>
          <w:p w14:paraId="178E8079" w14:textId="194F09A8" w:rsidR="00CC077A" w:rsidRPr="00AC71CC" w:rsidRDefault="00CC077A" w:rsidP="00CC077A">
            <w:pPr>
              <w:ind w:firstLine="0"/>
              <w:jc w:val="center"/>
            </w:pPr>
            <w:r w:rsidRPr="00AC71CC">
              <w:t>T(=1) </w:t>
            </w:r>
          </w:p>
        </w:tc>
        <w:tc>
          <w:tcPr>
            <w:tcW w:w="1910" w:type="dxa"/>
            <w:tcBorders>
              <w:top w:val="single" w:sz="4" w:space="0" w:color="auto"/>
              <w:left w:val="nil"/>
              <w:right w:val="single" w:sz="4" w:space="0" w:color="auto"/>
            </w:tcBorders>
            <w:shd w:val="clear" w:color="auto" w:fill="auto"/>
          </w:tcPr>
          <w:p w14:paraId="50E358F4" w14:textId="0832274F" w:rsidR="00CC077A" w:rsidRPr="00AC71CC" w:rsidRDefault="00CC077A" w:rsidP="00CC077A">
            <w:pPr>
              <w:ind w:firstLine="0"/>
              <w:jc w:val="center"/>
            </w:pPr>
            <w:r w:rsidRPr="00AC71CC">
              <w:t>ОК</w:t>
            </w:r>
          </w:p>
        </w:tc>
        <w:tc>
          <w:tcPr>
            <w:tcW w:w="5352" w:type="dxa"/>
            <w:tcBorders>
              <w:top w:val="single" w:sz="4" w:space="0" w:color="auto"/>
              <w:left w:val="nil"/>
              <w:right w:val="single" w:sz="4" w:space="0" w:color="auto"/>
            </w:tcBorders>
            <w:shd w:val="clear" w:color="auto" w:fill="auto"/>
          </w:tcPr>
          <w:p w14:paraId="071ABACC" w14:textId="77777777" w:rsidR="00CC077A" w:rsidRPr="00AC71CC" w:rsidRDefault="00CC077A" w:rsidP="00CC077A">
            <w:pPr>
              <w:ind w:firstLine="0"/>
              <w:jc w:val="left"/>
            </w:pPr>
            <w:r w:rsidRPr="00AC71CC">
              <w:t>Принимает значение:</w:t>
            </w:r>
          </w:p>
          <w:p w14:paraId="277CE752" w14:textId="77777777" w:rsidR="00CC077A" w:rsidRPr="00AC71CC" w:rsidRDefault="00CC077A" w:rsidP="00CC077A">
            <w:pPr>
              <w:ind w:firstLine="0"/>
              <w:jc w:val="left"/>
            </w:pPr>
            <w:r w:rsidRPr="00AC71CC">
              <w:t>1 – да   |</w:t>
            </w:r>
          </w:p>
          <w:p w14:paraId="3CD86EEB" w14:textId="7DC30C01" w:rsidR="00CC077A" w:rsidRPr="00AC71CC" w:rsidRDefault="00CC077A" w:rsidP="00CC077A">
            <w:pPr>
              <w:ind w:firstLine="0"/>
              <w:jc w:val="left"/>
            </w:pPr>
            <w:r w:rsidRPr="00AC71CC">
              <w:t>2 – нет</w:t>
            </w:r>
          </w:p>
        </w:tc>
      </w:tr>
      <w:tr w:rsidR="00AC71CC" w:rsidRPr="00AC71CC" w14:paraId="3B4CFA34" w14:textId="77777777" w:rsidTr="00FB7422">
        <w:trPr>
          <w:trHeight w:val="23"/>
          <w:jc w:val="center"/>
        </w:trPr>
        <w:tc>
          <w:tcPr>
            <w:tcW w:w="4285" w:type="dxa"/>
            <w:tcBorders>
              <w:top w:val="single" w:sz="4" w:space="0" w:color="auto"/>
              <w:left w:val="single" w:sz="4" w:space="0" w:color="auto"/>
              <w:right w:val="single" w:sz="4" w:space="0" w:color="auto"/>
            </w:tcBorders>
            <w:shd w:val="clear" w:color="auto" w:fill="auto"/>
            <w:hideMark/>
          </w:tcPr>
          <w:p w14:paraId="02416BD2" w14:textId="7681C8EB" w:rsidR="00FB7422" w:rsidRPr="00AC71CC" w:rsidRDefault="00FB7422" w:rsidP="00FB7422">
            <w:pPr>
              <w:ind w:firstLine="0"/>
              <w:jc w:val="left"/>
              <w:rPr>
                <w:lang w:val="en-US"/>
              </w:rPr>
            </w:pPr>
            <w:r w:rsidRPr="00AC71CC">
              <w:t>Признак включения новой поддержки</w:t>
            </w:r>
            <w:r w:rsidRPr="00AC71CC">
              <w:rPr>
                <w:lang w:val="en-US"/>
              </w:rPr>
              <w:t xml:space="preserve"> </w:t>
            </w:r>
            <w:r w:rsidR="00104258" w:rsidRPr="00AC71CC">
              <w:t xml:space="preserve"> </w:t>
            </w:r>
            <w:r w:rsidRPr="00AC71CC">
              <w:rPr>
                <w:lang w:val="en-US"/>
              </w:rPr>
              <w:t xml:space="preserve"> |</w:t>
            </w:r>
          </w:p>
        </w:tc>
        <w:tc>
          <w:tcPr>
            <w:tcW w:w="2056" w:type="dxa"/>
            <w:tcBorders>
              <w:top w:val="single" w:sz="4" w:space="0" w:color="auto"/>
              <w:left w:val="nil"/>
              <w:right w:val="single" w:sz="4" w:space="0" w:color="auto"/>
            </w:tcBorders>
            <w:shd w:val="clear" w:color="auto" w:fill="auto"/>
            <w:hideMark/>
          </w:tcPr>
          <w:p w14:paraId="22D21389" w14:textId="77777777" w:rsidR="00FB7422" w:rsidRPr="00AC71CC" w:rsidRDefault="00FB7422" w:rsidP="00FB7422">
            <w:pPr>
              <w:ind w:firstLine="0"/>
              <w:jc w:val="center"/>
            </w:pPr>
            <w:proofErr w:type="spellStart"/>
            <w:r w:rsidRPr="00AC71CC">
              <w:t>ПрНовПод</w:t>
            </w:r>
            <w:proofErr w:type="spellEnd"/>
          </w:p>
        </w:tc>
        <w:tc>
          <w:tcPr>
            <w:tcW w:w="1208" w:type="dxa"/>
            <w:tcBorders>
              <w:top w:val="single" w:sz="4" w:space="0" w:color="auto"/>
              <w:left w:val="nil"/>
              <w:right w:val="single" w:sz="4" w:space="0" w:color="auto"/>
            </w:tcBorders>
            <w:shd w:val="clear" w:color="auto" w:fill="auto"/>
            <w:hideMark/>
          </w:tcPr>
          <w:p w14:paraId="704423BE" w14:textId="77777777" w:rsidR="00FB7422" w:rsidRPr="00AC71CC" w:rsidRDefault="00FB7422" w:rsidP="00FB7422">
            <w:pPr>
              <w:ind w:firstLine="0"/>
              <w:jc w:val="center"/>
            </w:pPr>
            <w:r w:rsidRPr="00AC71CC">
              <w:t>П</w:t>
            </w:r>
          </w:p>
        </w:tc>
        <w:tc>
          <w:tcPr>
            <w:tcW w:w="1208" w:type="dxa"/>
            <w:tcBorders>
              <w:top w:val="single" w:sz="4" w:space="0" w:color="auto"/>
              <w:left w:val="nil"/>
              <w:right w:val="single" w:sz="4" w:space="0" w:color="auto"/>
            </w:tcBorders>
            <w:shd w:val="clear" w:color="auto" w:fill="auto"/>
            <w:hideMark/>
          </w:tcPr>
          <w:p w14:paraId="011C30FB" w14:textId="77777777" w:rsidR="00FB7422" w:rsidRPr="00AC71CC" w:rsidRDefault="00FB7422" w:rsidP="00FB7422">
            <w:pPr>
              <w:ind w:firstLine="0"/>
              <w:jc w:val="center"/>
            </w:pPr>
            <w:r w:rsidRPr="00AC71CC">
              <w:t>T(=1)</w:t>
            </w:r>
          </w:p>
        </w:tc>
        <w:tc>
          <w:tcPr>
            <w:tcW w:w="1910" w:type="dxa"/>
            <w:tcBorders>
              <w:top w:val="single" w:sz="4" w:space="0" w:color="auto"/>
              <w:left w:val="nil"/>
              <w:right w:val="single" w:sz="4" w:space="0" w:color="auto"/>
            </w:tcBorders>
            <w:shd w:val="clear" w:color="auto" w:fill="auto"/>
            <w:hideMark/>
          </w:tcPr>
          <w:p w14:paraId="318FB186" w14:textId="77777777" w:rsidR="00FB7422" w:rsidRPr="00AC71CC" w:rsidRDefault="00FB7422" w:rsidP="00FB7422">
            <w:pPr>
              <w:ind w:firstLine="0"/>
              <w:jc w:val="center"/>
            </w:pPr>
            <w:r w:rsidRPr="00AC71CC">
              <w:t>ОК</w:t>
            </w:r>
          </w:p>
        </w:tc>
        <w:tc>
          <w:tcPr>
            <w:tcW w:w="5352" w:type="dxa"/>
            <w:tcBorders>
              <w:top w:val="single" w:sz="4" w:space="0" w:color="auto"/>
              <w:left w:val="nil"/>
              <w:right w:val="single" w:sz="4" w:space="0" w:color="auto"/>
            </w:tcBorders>
            <w:shd w:val="clear" w:color="auto" w:fill="auto"/>
            <w:hideMark/>
          </w:tcPr>
          <w:p w14:paraId="709A3F30" w14:textId="77777777" w:rsidR="00FB7422" w:rsidRPr="00AC71CC" w:rsidRDefault="00FB7422" w:rsidP="00FB7422">
            <w:pPr>
              <w:ind w:firstLine="0"/>
              <w:jc w:val="left"/>
            </w:pPr>
            <w:r w:rsidRPr="00AC71CC">
              <w:t xml:space="preserve">Принимает значение: </w:t>
            </w:r>
          </w:p>
          <w:p w14:paraId="68771427" w14:textId="77777777" w:rsidR="00FB7422" w:rsidRPr="00AC71CC" w:rsidRDefault="00FB7422" w:rsidP="00FB7422">
            <w:pPr>
              <w:ind w:firstLine="0"/>
              <w:jc w:val="left"/>
            </w:pPr>
            <w:r w:rsidRPr="00AC71CC">
              <w:t xml:space="preserve">1 – </w:t>
            </w:r>
            <w:r w:rsidRPr="00AC71CC">
              <w:rPr>
                <w:szCs w:val="22"/>
              </w:rPr>
              <w:t>сведения о новой поддержке для включения в РМСП-ПП</w:t>
            </w:r>
          </w:p>
        </w:tc>
      </w:tr>
      <w:tr w:rsidR="00AC71CC" w:rsidRPr="00AC71CC" w14:paraId="3598CD44" w14:textId="77777777" w:rsidTr="00FB7422">
        <w:trPr>
          <w:trHeight w:val="23"/>
          <w:jc w:val="center"/>
        </w:trPr>
        <w:tc>
          <w:tcPr>
            <w:tcW w:w="4285" w:type="dxa"/>
            <w:tcBorders>
              <w:top w:val="nil"/>
              <w:left w:val="single" w:sz="4" w:space="0" w:color="auto"/>
              <w:right w:val="single" w:sz="4" w:space="0" w:color="auto"/>
            </w:tcBorders>
            <w:shd w:val="clear" w:color="auto" w:fill="auto"/>
            <w:hideMark/>
          </w:tcPr>
          <w:p w14:paraId="13277529" w14:textId="6C05D980" w:rsidR="00FB7422" w:rsidRPr="00AC71CC" w:rsidRDefault="00FB7422" w:rsidP="00FB7422">
            <w:pPr>
              <w:spacing w:before="60" w:after="60"/>
              <w:ind w:firstLine="0"/>
              <w:jc w:val="left"/>
            </w:pPr>
            <w:r w:rsidRPr="00AC71CC">
              <w:t>Идентификатор поддержки, в которую вносятся изменения</w:t>
            </w:r>
            <w:r w:rsidR="00104258" w:rsidRPr="00AC71CC">
              <w:t xml:space="preserve"> </w:t>
            </w:r>
            <w:r w:rsidRPr="00AC71CC">
              <w:t xml:space="preserve">  |</w:t>
            </w:r>
          </w:p>
        </w:tc>
        <w:tc>
          <w:tcPr>
            <w:tcW w:w="2056" w:type="dxa"/>
            <w:tcBorders>
              <w:top w:val="nil"/>
              <w:left w:val="nil"/>
              <w:right w:val="single" w:sz="4" w:space="0" w:color="auto"/>
            </w:tcBorders>
            <w:shd w:val="clear" w:color="auto" w:fill="auto"/>
            <w:hideMark/>
          </w:tcPr>
          <w:p w14:paraId="6BC65852" w14:textId="77777777" w:rsidR="00FB7422" w:rsidRPr="00AC71CC" w:rsidRDefault="00FB7422" w:rsidP="00FB7422">
            <w:pPr>
              <w:spacing w:before="60" w:after="60"/>
              <w:ind w:firstLine="0"/>
              <w:jc w:val="center"/>
            </w:pPr>
            <w:proofErr w:type="spellStart"/>
            <w:r w:rsidRPr="00AC71CC">
              <w:t>ИдИзмПод</w:t>
            </w:r>
            <w:proofErr w:type="spellEnd"/>
          </w:p>
        </w:tc>
        <w:tc>
          <w:tcPr>
            <w:tcW w:w="1208" w:type="dxa"/>
            <w:tcBorders>
              <w:top w:val="nil"/>
              <w:left w:val="nil"/>
              <w:right w:val="single" w:sz="4" w:space="0" w:color="auto"/>
            </w:tcBorders>
            <w:shd w:val="clear" w:color="auto" w:fill="auto"/>
            <w:hideMark/>
          </w:tcPr>
          <w:p w14:paraId="333724FF" w14:textId="77777777" w:rsidR="00FB7422" w:rsidRPr="00AC71CC" w:rsidRDefault="00FB7422" w:rsidP="00FB7422">
            <w:pPr>
              <w:spacing w:before="60" w:after="60"/>
              <w:ind w:firstLine="0"/>
              <w:jc w:val="center"/>
            </w:pPr>
            <w:r w:rsidRPr="00AC71CC">
              <w:t>П</w:t>
            </w:r>
          </w:p>
        </w:tc>
        <w:tc>
          <w:tcPr>
            <w:tcW w:w="1208" w:type="dxa"/>
            <w:tcBorders>
              <w:top w:val="nil"/>
              <w:left w:val="nil"/>
              <w:right w:val="single" w:sz="4" w:space="0" w:color="auto"/>
            </w:tcBorders>
            <w:shd w:val="clear" w:color="auto" w:fill="auto"/>
            <w:hideMark/>
          </w:tcPr>
          <w:p w14:paraId="659310FE" w14:textId="77777777" w:rsidR="00FB7422" w:rsidRPr="00AC71CC" w:rsidRDefault="00FB7422" w:rsidP="00FB7422">
            <w:pPr>
              <w:spacing w:before="60" w:after="60"/>
              <w:ind w:firstLine="0"/>
              <w:jc w:val="center"/>
            </w:pPr>
            <w:r w:rsidRPr="00AC71CC">
              <w:t>T(1-36)</w:t>
            </w:r>
          </w:p>
        </w:tc>
        <w:tc>
          <w:tcPr>
            <w:tcW w:w="1910" w:type="dxa"/>
            <w:tcBorders>
              <w:top w:val="nil"/>
              <w:left w:val="nil"/>
              <w:right w:val="single" w:sz="4" w:space="0" w:color="auto"/>
            </w:tcBorders>
            <w:shd w:val="clear" w:color="auto" w:fill="auto"/>
            <w:hideMark/>
          </w:tcPr>
          <w:p w14:paraId="55FFCF9E" w14:textId="77777777" w:rsidR="00FB7422" w:rsidRPr="00AC71CC" w:rsidRDefault="00FB7422" w:rsidP="00FB7422">
            <w:pPr>
              <w:spacing w:before="60" w:after="60"/>
              <w:ind w:firstLine="0"/>
              <w:jc w:val="center"/>
            </w:pPr>
            <w:r w:rsidRPr="00AC71CC">
              <w:t>О</w:t>
            </w:r>
          </w:p>
        </w:tc>
        <w:tc>
          <w:tcPr>
            <w:tcW w:w="5352" w:type="dxa"/>
            <w:tcBorders>
              <w:top w:val="nil"/>
              <w:left w:val="nil"/>
              <w:right w:val="single" w:sz="4" w:space="0" w:color="auto"/>
            </w:tcBorders>
            <w:shd w:val="clear" w:color="auto" w:fill="auto"/>
            <w:hideMark/>
          </w:tcPr>
          <w:p w14:paraId="51CCB717" w14:textId="77777777" w:rsidR="00FB7422" w:rsidRPr="00AC71CC" w:rsidRDefault="00FB7422" w:rsidP="00FB7422">
            <w:pPr>
              <w:spacing w:before="60" w:after="60"/>
              <w:ind w:firstLine="0"/>
              <w:jc w:val="left"/>
            </w:pPr>
            <w:r w:rsidRPr="00AC71CC">
              <w:t> </w:t>
            </w:r>
          </w:p>
        </w:tc>
      </w:tr>
      <w:tr w:rsidR="00AC71CC" w:rsidRPr="00AC71CC" w14:paraId="3FE6A947"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4207705C" w14:textId="77777777" w:rsidR="00FB7422" w:rsidRPr="00AC71CC" w:rsidRDefault="00FB7422" w:rsidP="00FB7422">
            <w:pPr>
              <w:ind w:firstLine="0"/>
              <w:jc w:val="left"/>
            </w:pPr>
            <w:r w:rsidRPr="00AC71CC">
              <w:t>Идентификатор поддержки, которая подлежит исключению из реестра в связи с ошибочным включением</w:t>
            </w:r>
          </w:p>
        </w:tc>
        <w:tc>
          <w:tcPr>
            <w:tcW w:w="2056" w:type="dxa"/>
            <w:tcBorders>
              <w:top w:val="nil"/>
              <w:left w:val="nil"/>
              <w:bottom w:val="single" w:sz="4" w:space="0" w:color="auto"/>
              <w:right w:val="single" w:sz="4" w:space="0" w:color="auto"/>
            </w:tcBorders>
            <w:shd w:val="clear" w:color="auto" w:fill="auto"/>
            <w:hideMark/>
          </w:tcPr>
          <w:p w14:paraId="326E5E47" w14:textId="77777777" w:rsidR="00FB7422" w:rsidRPr="00AC71CC" w:rsidRDefault="00FB7422" w:rsidP="00FB7422">
            <w:pPr>
              <w:ind w:firstLine="0"/>
              <w:jc w:val="center"/>
            </w:pPr>
            <w:proofErr w:type="spellStart"/>
            <w:r w:rsidRPr="00AC71CC">
              <w:t>ИдИсклПод</w:t>
            </w:r>
            <w:proofErr w:type="spellEnd"/>
          </w:p>
        </w:tc>
        <w:tc>
          <w:tcPr>
            <w:tcW w:w="1208" w:type="dxa"/>
            <w:tcBorders>
              <w:top w:val="nil"/>
              <w:left w:val="nil"/>
              <w:bottom w:val="single" w:sz="4" w:space="0" w:color="auto"/>
              <w:right w:val="single" w:sz="4" w:space="0" w:color="auto"/>
            </w:tcBorders>
            <w:shd w:val="clear" w:color="auto" w:fill="auto"/>
            <w:hideMark/>
          </w:tcPr>
          <w:p w14:paraId="4F239000" w14:textId="77777777" w:rsidR="00FB7422" w:rsidRPr="00AC71CC" w:rsidRDefault="00FB7422" w:rsidP="00FB7422">
            <w:pPr>
              <w:ind w:firstLine="0"/>
              <w:jc w:val="center"/>
            </w:pPr>
            <w:r w:rsidRPr="00AC71CC">
              <w:t>П</w:t>
            </w:r>
          </w:p>
        </w:tc>
        <w:tc>
          <w:tcPr>
            <w:tcW w:w="1208" w:type="dxa"/>
            <w:tcBorders>
              <w:top w:val="nil"/>
              <w:left w:val="nil"/>
              <w:bottom w:val="single" w:sz="4" w:space="0" w:color="auto"/>
              <w:right w:val="single" w:sz="4" w:space="0" w:color="auto"/>
            </w:tcBorders>
            <w:shd w:val="clear" w:color="auto" w:fill="auto"/>
            <w:hideMark/>
          </w:tcPr>
          <w:p w14:paraId="22583169" w14:textId="77777777" w:rsidR="00FB7422" w:rsidRPr="00AC71CC" w:rsidRDefault="00FB7422" w:rsidP="00FB7422">
            <w:pPr>
              <w:ind w:firstLine="0"/>
              <w:jc w:val="center"/>
            </w:pPr>
            <w:r w:rsidRPr="00AC71CC">
              <w:t>T(1-36)</w:t>
            </w:r>
          </w:p>
        </w:tc>
        <w:tc>
          <w:tcPr>
            <w:tcW w:w="1910" w:type="dxa"/>
            <w:tcBorders>
              <w:top w:val="nil"/>
              <w:left w:val="nil"/>
              <w:bottom w:val="single" w:sz="4" w:space="0" w:color="auto"/>
              <w:right w:val="single" w:sz="4" w:space="0" w:color="auto"/>
            </w:tcBorders>
            <w:shd w:val="clear" w:color="auto" w:fill="auto"/>
            <w:hideMark/>
          </w:tcPr>
          <w:p w14:paraId="2C6C41B8"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5021E8A4" w14:textId="77777777" w:rsidR="00FB7422" w:rsidRPr="00AC71CC" w:rsidRDefault="00FB7422" w:rsidP="00FB7422">
            <w:pPr>
              <w:ind w:firstLine="0"/>
              <w:jc w:val="left"/>
            </w:pPr>
            <w:r w:rsidRPr="00AC71CC">
              <w:t> </w:t>
            </w:r>
          </w:p>
        </w:tc>
      </w:tr>
      <w:tr w:rsidR="00AC71CC" w:rsidRPr="00AC71CC" w14:paraId="2906470C" w14:textId="77777777" w:rsidTr="00FB7422">
        <w:trPr>
          <w:trHeight w:val="23"/>
          <w:jc w:val="center"/>
        </w:trPr>
        <w:tc>
          <w:tcPr>
            <w:tcW w:w="4285" w:type="dxa"/>
            <w:tcBorders>
              <w:top w:val="single" w:sz="4" w:space="0" w:color="auto"/>
              <w:left w:val="single" w:sz="4" w:space="0" w:color="auto"/>
              <w:right w:val="single" w:sz="4" w:space="0" w:color="auto"/>
            </w:tcBorders>
            <w:shd w:val="clear" w:color="auto" w:fill="auto"/>
            <w:hideMark/>
          </w:tcPr>
          <w:p w14:paraId="0EF8F07F" w14:textId="77777777" w:rsidR="00FB7422" w:rsidRPr="00AC71CC" w:rsidRDefault="00FB7422" w:rsidP="00FB7422">
            <w:pPr>
              <w:ind w:firstLine="0"/>
              <w:jc w:val="left"/>
            </w:pPr>
            <w:r w:rsidRPr="00AC71CC">
              <w:t>ИНН юридического лица – получателя поддержки   |</w:t>
            </w:r>
          </w:p>
        </w:tc>
        <w:tc>
          <w:tcPr>
            <w:tcW w:w="2056" w:type="dxa"/>
            <w:tcBorders>
              <w:top w:val="single" w:sz="4" w:space="0" w:color="auto"/>
              <w:left w:val="nil"/>
              <w:right w:val="single" w:sz="4" w:space="0" w:color="auto"/>
            </w:tcBorders>
            <w:shd w:val="clear" w:color="auto" w:fill="auto"/>
            <w:hideMark/>
          </w:tcPr>
          <w:p w14:paraId="7F2EFA98" w14:textId="77777777" w:rsidR="00FB7422" w:rsidRPr="00AC71CC" w:rsidRDefault="00FB7422" w:rsidP="00FB7422">
            <w:pPr>
              <w:ind w:firstLine="0"/>
              <w:jc w:val="center"/>
            </w:pPr>
            <w:r w:rsidRPr="00AC71CC">
              <w:t>ИННЮЛ</w:t>
            </w:r>
          </w:p>
        </w:tc>
        <w:tc>
          <w:tcPr>
            <w:tcW w:w="1208" w:type="dxa"/>
            <w:tcBorders>
              <w:top w:val="single" w:sz="4" w:space="0" w:color="auto"/>
              <w:left w:val="nil"/>
              <w:right w:val="single" w:sz="4" w:space="0" w:color="auto"/>
            </w:tcBorders>
            <w:shd w:val="clear" w:color="auto" w:fill="auto"/>
            <w:hideMark/>
          </w:tcPr>
          <w:p w14:paraId="48509DD7" w14:textId="77777777" w:rsidR="00FB7422" w:rsidRPr="00AC71CC" w:rsidRDefault="00FB7422" w:rsidP="00FB7422">
            <w:pPr>
              <w:ind w:firstLine="0"/>
              <w:jc w:val="center"/>
            </w:pPr>
            <w:r w:rsidRPr="00AC71CC">
              <w:t>П</w:t>
            </w:r>
          </w:p>
        </w:tc>
        <w:tc>
          <w:tcPr>
            <w:tcW w:w="1208" w:type="dxa"/>
            <w:tcBorders>
              <w:top w:val="single" w:sz="4" w:space="0" w:color="auto"/>
              <w:left w:val="nil"/>
              <w:right w:val="single" w:sz="4" w:space="0" w:color="auto"/>
            </w:tcBorders>
            <w:shd w:val="clear" w:color="auto" w:fill="auto"/>
            <w:hideMark/>
          </w:tcPr>
          <w:p w14:paraId="57C42E6D" w14:textId="77777777" w:rsidR="00FB7422" w:rsidRPr="00AC71CC" w:rsidRDefault="00FB7422" w:rsidP="00FB7422">
            <w:pPr>
              <w:ind w:firstLine="0"/>
              <w:jc w:val="center"/>
            </w:pPr>
            <w:r w:rsidRPr="00AC71CC">
              <w:t>T(=10)</w:t>
            </w:r>
          </w:p>
        </w:tc>
        <w:tc>
          <w:tcPr>
            <w:tcW w:w="1910" w:type="dxa"/>
            <w:tcBorders>
              <w:top w:val="single" w:sz="4" w:space="0" w:color="auto"/>
              <w:left w:val="nil"/>
              <w:right w:val="single" w:sz="4" w:space="0" w:color="auto"/>
            </w:tcBorders>
            <w:shd w:val="clear" w:color="auto" w:fill="auto"/>
            <w:hideMark/>
          </w:tcPr>
          <w:p w14:paraId="1C35E5F7" w14:textId="77777777" w:rsidR="00FB7422" w:rsidRPr="00AC71CC" w:rsidRDefault="00FB7422" w:rsidP="00FB7422">
            <w:pPr>
              <w:ind w:firstLine="0"/>
              <w:jc w:val="center"/>
            </w:pPr>
            <w:r w:rsidRPr="00AC71CC">
              <w:t>О</w:t>
            </w:r>
          </w:p>
        </w:tc>
        <w:tc>
          <w:tcPr>
            <w:tcW w:w="5352" w:type="dxa"/>
            <w:tcBorders>
              <w:top w:val="single" w:sz="4" w:space="0" w:color="auto"/>
              <w:left w:val="nil"/>
              <w:right w:val="single" w:sz="4" w:space="0" w:color="auto"/>
            </w:tcBorders>
            <w:shd w:val="clear" w:color="auto" w:fill="auto"/>
            <w:hideMark/>
          </w:tcPr>
          <w:p w14:paraId="5AC3EA74" w14:textId="77777777" w:rsidR="00FB7422" w:rsidRPr="00AC71CC" w:rsidRDefault="00FB7422" w:rsidP="00FB7422">
            <w:pPr>
              <w:ind w:firstLine="0"/>
              <w:jc w:val="left"/>
            </w:pPr>
            <w:r w:rsidRPr="00AC71CC">
              <w:t>Типовой элемент &lt;</w:t>
            </w:r>
            <w:proofErr w:type="spellStart"/>
            <w:r w:rsidRPr="00AC71CC">
              <w:t>ИННЮЛТип</w:t>
            </w:r>
            <w:proofErr w:type="spellEnd"/>
            <w:r w:rsidRPr="00AC71CC">
              <w:t xml:space="preserve">&gt; </w:t>
            </w:r>
          </w:p>
        </w:tc>
      </w:tr>
      <w:tr w:rsidR="00AC71CC" w:rsidRPr="00AC71CC" w14:paraId="4E50DC86"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70E06834" w14:textId="77777777" w:rsidR="00FB7422" w:rsidRPr="00AC71CC" w:rsidRDefault="00FB7422" w:rsidP="00FB7422">
            <w:pPr>
              <w:spacing w:before="60"/>
              <w:ind w:firstLine="0"/>
              <w:jc w:val="left"/>
            </w:pPr>
            <w:r w:rsidRPr="00AC71CC">
              <w:t>ИНН физического лица – получателя поддержки</w:t>
            </w:r>
          </w:p>
        </w:tc>
        <w:tc>
          <w:tcPr>
            <w:tcW w:w="2056" w:type="dxa"/>
            <w:tcBorders>
              <w:top w:val="nil"/>
              <w:left w:val="nil"/>
              <w:bottom w:val="single" w:sz="4" w:space="0" w:color="auto"/>
              <w:right w:val="single" w:sz="4" w:space="0" w:color="auto"/>
            </w:tcBorders>
            <w:shd w:val="clear" w:color="auto" w:fill="auto"/>
            <w:hideMark/>
          </w:tcPr>
          <w:p w14:paraId="6C0A92B7" w14:textId="77777777" w:rsidR="00FB7422" w:rsidRPr="00AC71CC" w:rsidRDefault="00FB7422" w:rsidP="00FB7422">
            <w:pPr>
              <w:spacing w:before="60"/>
              <w:ind w:firstLine="0"/>
              <w:jc w:val="center"/>
            </w:pPr>
            <w:r w:rsidRPr="00AC71CC">
              <w:t>ИННФЛ</w:t>
            </w:r>
          </w:p>
        </w:tc>
        <w:tc>
          <w:tcPr>
            <w:tcW w:w="1208" w:type="dxa"/>
            <w:tcBorders>
              <w:top w:val="nil"/>
              <w:left w:val="nil"/>
              <w:bottom w:val="single" w:sz="4" w:space="0" w:color="auto"/>
              <w:right w:val="single" w:sz="4" w:space="0" w:color="auto"/>
            </w:tcBorders>
            <w:shd w:val="clear" w:color="auto" w:fill="auto"/>
            <w:hideMark/>
          </w:tcPr>
          <w:p w14:paraId="6CAB722F" w14:textId="77777777" w:rsidR="00FB7422" w:rsidRPr="00AC71CC" w:rsidRDefault="00FB7422" w:rsidP="00FB7422">
            <w:pPr>
              <w:spacing w:before="60"/>
              <w:ind w:firstLine="0"/>
              <w:jc w:val="center"/>
            </w:pPr>
            <w:r w:rsidRPr="00AC71CC">
              <w:t>П</w:t>
            </w:r>
          </w:p>
        </w:tc>
        <w:tc>
          <w:tcPr>
            <w:tcW w:w="1208" w:type="dxa"/>
            <w:tcBorders>
              <w:top w:val="nil"/>
              <w:left w:val="nil"/>
              <w:bottom w:val="single" w:sz="4" w:space="0" w:color="auto"/>
              <w:right w:val="single" w:sz="4" w:space="0" w:color="auto"/>
            </w:tcBorders>
            <w:shd w:val="clear" w:color="auto" w:fill="auto"/>
            <w:hideMark/>
          </w:tcPr>
          <w:p w14:paraId="08487116" w14:textId="77777777" w:rsidR="00FB7422" w:rsidRPr="00AC71CC" w:rsidRDefault="00FB7422" w:rsidP="00FB7422">
            <w:pPr>
              <w:spacing w:before="60"/>
              <w:ind w:firstLine="0"/>
              <w:jc w:val="center"/>
            </w:pPr>
            <w:r w:rsidRPr="00AC71CC">
              <w:t>T(=12)</w:t>
            </w:r>
          </w:p>
        </w:tc>
        <w:tc>
          <w:tcPr>
            <w:tcW w:w="1910" w:type="dxa"/>
            <w:tcBorders>
              <w:top w:val="nil"/>
              <w:left w:val="nil"/>
              <w:bottom w:val="single" w:sz="4" w:space="0" w:color="auto"/>
              <w:right w:val="single" w:sz="4" w:space="0" w:color="auto"/>
            </w:tcBorders>
            <w:shd w:val="clear" w:color="auto" w:fill="auto"/>
            <w:hideMark/>
          </w:tcPr>
          <w:p w14:paraId="5E26FDC8" w14:textId="77777777" w:rsidR="00FB7422" w:rsidRPr="00AC71CC" w:rsidRDefault="00FB7422" w:rsidP="00FB7422">
            <w:pPr>
              <w:spacing w:before="60"/>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18E2C29E" w14:textId="77777777" w:rsidR="00FB7422" w:rsidRPr="00AC71CC" w:rsidRDefault="00FB7422" w:rsidP="00FB7422">
            <w:pPr>
              <w:spacing w:before="60"/>
              <w:ind w:firstLine="0"/>
              <w:jc w:val="left"/>
            </w:pPr>
            <w:r w:rsidRPr="00AC71CC">
              <w:t>Типовой элемент &lt;</w:t>
            </w:r>
            <w:proofErr w:type="spellStart"/>
            <w:r w:rsidRPr="00AC71CC">
              <w:t>ИННФЛТип</w:t>
            </w:r>
            <w:proofErr w:type="spellEnd"/>
            <w:r w:rsidRPr="00AC71CC">
              <w:t xml:space="preserve">&gt; </w:t>
            </w:r>
          </w:p>
        </w:tc>
      </w:tr>
      <w:tr w:rsidR="003D26F6" w:rsidRPr="00AC71CC" w14:paraId="1AEE5740"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tcPr>
          <w:p w14:paraId="6566DAAA" w14:textId="307B0305" w:rsidR="003D26F6" w:rsidRPr="00481D07" w:rsidRDefault="003D26F6" w:rsidP="003D26F6">
            <w:pPr>
              <w:spacing w:before="60"/>
              <w:ind w:firstLine="0"/>
              <w:jc w:val="left"/>
            </w:pPr>
            <w:r w:rsidRPr="00481D07">
              <w:t>ОГРН – получателя поддержки   |</w:t>
            </w:r>
          </w:p>
          <w:p w14:paraId="7A2FAD95" w14:textId="39001B82" w:rsidR="000A1DF6" w:rsidRPr="00481D07" w:rsidRDefault="000A1DF6" w:rsidP="003D26F6">
            <w:pPr>
              <w:spacing w:before="60"/>
              <w:ind w:firstLine="0"/>
              <w:jc w:val="left"/>
            </w:pPr>
          </w:p>
          <w:p w14:paraId="542C1F32" w14:textId="77777777" w:rsidR="000A1DF6" w:rsidRPr="00481D07" w:rsidRDefault="000A1DF6" w:rsidP="003D26F6">
            <w:pPr>
              <w:spacing w:before="60"/>
              <w:ind w:firstLine="0"/>
              <w:jc w:val="left"/>
            </w:pPr>
          </w:p>
          <w:p w14:paraId="2F09E6C6" w14:textId="1B038258" w:rsidR="003D26F6" w:rsidRPr="00481D07" w:rsidRDefault="003D26F6" w:rsidP="003D26F6">
            <w:pPr>
              <w:spacing w:before="60"/>
              <w:ind w:firstLine="0"/>
              <w:jc w:val="left"/>
            </w:pPr>
            <w:r w:rsidRPr="00481D07">
              <w:t>ОГРНИП – получателя поддержки</w:t>
            </w:r>
          </w:p>
        </w:tc>
        <w:tc>
          <w:tcPr>
            <w:tcW w:w="2056" w:type="dxa"/>
            <w:tcBorders>
              <w:top w:val="nil"/>
              <w:left w:val="nil"/>
              <w:bottom w:val="single" w:sz="4" w:space="0" w:color="auto"/>
              <w:right w:val="single" w:sz="4" w:space="0" w:color="auto"/>
            </w:tcBorders>
            <w:shd w:val="clear" w:color="auto" w:fill="auto"/>
          </w:tcPr>
          <w:p w14:paraId="56AFEDB1" w14:textId="3BB59A41" w:rsidR="003D26F6" w:rsidRPr="00481D07" w:rsidRDefault="003D26F6" w:rsidP="003D26F6">
            <w:pPr>
              <w:spacing w:before="60"/>
              <w:ind w:firstLine="0"/>
              <w:jc w:val="center"/>
            </w:pPr>
            <w:r w:rsidRPr="00481D07">
              <w:t xml:space="preserve">ОГРН </w:t>
            </w:r>
          </w:p>
          <w:p w14:paraId="40EB8854" w14:textId="26D9DAC1" w:rsidR="000A1DF6" w:rsidRPr="00481D07" w:rsidRDefault="000A1DF6" w:rsidP="003D26F6">
            <w:pPr>
              <w:spacing w:before="60"/>
              <w:ind w:firstLine="0"/>
              <w:jc w:val="center"/>
            </w:pPr>
          </w:p>
          <w:p w14:paraId="0EA9E898" w14:textId="77777777" w:rsidR="000A1DF6" w:rsidRPr="00481D07" w:rsidRDefault="000A1DF6" w:rsidP="003D26F6">
            <w:pPr>
              <w:spacing w:before="60"/>
              <w:ind w:firstLine="0"/>
              <w:jc w:val="center"/>
            </w:pPr>
          </w:p>
          <w:p w14:paraId="29E70FE0" w14:textId="363E8893" w:rsidR="003D26F6" w:rsidRPr="00481D07" w:rsidRDefault="003D26F6" w:rsidP="003D26F6">
            <w:pPr>
              <w:spacing w:before="60"/>
              <w:ind w:firstLine="0"/>
              <w:jc w:val="center"/>
            </w:pPr>
            <w:r w:rsidRPr="00481D07">
              <w:t>ОГРНИП</w:t>
            </w:r>
          </w:p>
        </w:tc>
        <w:tc>
          <w:tcPr>
            <w:tcW w:w="1208" w:type="dxa"/>
            <w:tcBorders>
              <w:top w:val="nil"/>
              <w:left w:val="nil"/>
              <w:bottom w:val="single" w:sz="4" w:space="0" w:color="auto"/>
              <w:right w:val="single" w:sz="4" w:space="0" w:color="auto"/>
            </w:tcBorders>
            <w:shd w:val="clear" w:color="auto" w:fill="auto"/>
          </w:tcPr>
          <w:p w14:paraId="77FFFF19" w14:textId="274CD7D3" w:rsidR="003D26F6" w:rsidRPr="00481D07" w:rsidRDefault="003D26F6" w:rsidP="003D26F6">
            <w:pPr>
              <w:spacing w:before="60"/>
              <w:ind w:firstLine="0"/>
              <w:jc w:val="center"/>
            </w:pPr>
            <w:r w:rsidRPr="00481D07">
              <w:t>П</w:t>
            </w:r>
          </w:p>
          <w:p w14:paraId="4A0093DE" w14:textId="133579CD" w:rsidR="000A1DF6" w:rsidRPr="00481D07" w:rsidRDefault="000A1DF6" w:rsidP="003D26F6">
            <w:pPr>
              <w:spacing w:before="60"/>
              <w:ind w:firstLine="0"/>
              <w:jc w:val="center"/>
            </w:pPr>
          </w:p>
          <w:p w14:paraId="058E7243" w14:textId="77777777" w:rsidR="000A1DF6" w:rsidRPr="00481D07" w:rsidRDefault="000A1DF6" w:rsidP="003D26F6">
            <w:pPr>
              <w:spacing w:before="60"/>
              <w:ind w:firstLine="0"/>
              <w:jc w:val="center"/>
            </w:pPr>
          </w:p>
          <w:p w14:paraId="2058C4F7" w14:textId="32EA6210" w:rsidR="003D26F6" w:rsidRPr="00481D07" w:rsidRDefault="003D26F6" w:rsidP="003D26F6">
            <w:pPr>
              <w:spacing w:before="60"/>
              <w:ind w:firstLine="0"/>
              <w:jc w:val="center"/>
            </w:pPr>
            <w:r w:rsidRPr="00481D07">
              <w:t>П</w:t>
            </w:r>
          </w:p>
        </w:tc>
        <w:tc>
          <w:tcPr>
            <w:tcW w:w="1208" w:type="dxa"/>
            <w:tcBorders>
              <w:top w:val="nil"/>
              <w:left w:val="nil"/>
              <w:bottom w:val="single" w:sz="4" w:space="0" w:color="auto"/>
              <w:right w:val="single" w:sz="4" w:space="0" w:color="auto"/>
            </w:tcBorders>
            <w:shd w:val="clear" w:color="auto" w:fill="auto"/>
          </w:tcPr>
          <w:p w14:paraId="5F40B0E9" w14:textId="44C21E13" w:rsidR="003D26F6" w:rsidRPr="00481D07" w:rsidRDefault="003D26F6" w:rsidP="003D26F6">
            <w:pPr>
              <w:spacing w:before="60"/>
              <w:ind w:firstLine="0"/>
              <w:jc w:val="center"/>
            </w:pPr>
            <w:r w:rsidRPr="00481D07">
              <w:t>T(=13)</w:t>
            </w:r>
          </w:p>
          <w:p w14:paraId="66089F68" w14:textId="73D8572F" w:rsidR="000A1DF6" w:rsidRPr="00481D07" w:rsidRDefault="000A1DF6" w:rsidP="003D26F6">
            <w:pPr>
              <w:spacing w:before="60"/>
              <w:ind w:firstLine="0"/>
              <w:jc w:val="center"/>
            </w:pPr>
          </w:p>
          <w:p w14:paraId="4D959052" w14:textId="77777777" w:rsidR="000A1DF6" w:rsidRPr="00481D07" w:rsidRDefault="000A1DF6" w:rsidP="003D26F6">
            <w:pPr>
              <w:spacing w:before="60"/>
              <w:ind w:firstLine="0"/>
              <w:jc w:val="center"/>
            </w:pPr>
          </w:p>
          <w:p w14:paraId="0889013D" w14:textId="4FCFBDA0" w:rsidR="003D26F6" w:rsidRPr="00481D07" w:rsidRDefault="003D26F6" w:rsidP="003D26F6">
            <w:pPr>
              <w:spacing w:before="60"/>
              <w:ind w:firstLine="0"/>
              <w:jc w:val="center"/>
            </w:pPr>
            <w:r w:rsidRPr="00481D07">
              <w:t>T(=15)</w:t>
            </w:r>
          </w:p>
        </w:tc>
        <w:tc>
          <w:tcPr>
            <w:tcW w:w="1910" w:type="dxa"/>
            <w:tcBorders>
              <w:top w:val="nil"/>
              <w:left w:val="nil"/>
              <w:bottom w:val="single" w:sz="4" w:space="0" w:color="auto"/>
              <w:right w:val="single" w:sz="4" w:space="0" w:color="auto"/>
            </w:tcBorders>
            <w:shd w:val="clear" w:color="auto" w:fill="auto"/>
          </w:tcPr>
          <w:p w14:paraId="70AE0EE5" w14:textId="7DCE8981" w:rsidR="003D26F6" w:rsidRPr="00481D07" w:rsidRDefault="003D26F6" w:rsidP="003D26F6">
            <w:pPr>
              <w:spacing w:before="60"/>
              <w:ind w:firstLine="0"/>
              <w:jc w:val="center"/>
            </w:pPr>
            <w:r w:rsidRPr="00481D07">
              <w:t>О</w:t>
            </w:r>
          </w:p>
          <w:p w14:paraId="777E1365" w14:textId="3ABAFB82" w:rsidR="000A1DF6" w:rsidRPr="00481D07" w:rsidRDefault="000A1DF6" w:rsidP="003D26F6">
            <w:pPr>
              <w:spacing w:before="60"/>
              <w:ind w:firstLine="0"/>
              <w:jc w:val="center"/>
            </w:pPr>
          </w:p>
          <w:p w14:paraId="324F80C5" w14:textId="77777777" w:rsidR="000A1DF6" w:rsidRPr="00481D07" w:rsidRDefault="000A1DF6" w:rsidP="003D26F6">
            <w:pPr>
              <w:spacing w:before="60"/>
              <w:ind w:firstLine="0"/>
              <w:jc w:val="center"/>
            </w:pPr>
          </w:p>
          <w:p w14:paraId="0B013BE8" w14:textId="614DCB75" w:rsidR="003D26F6" w:rsidRPr="00481D07" w:rsidRDefault="00424B45" w:rsidP="003D26F6">
            <w:pPr>
              <w:spacing w:before="60"/>
              <w:ind w:firstLine="0"/>
              <w:jc w:val="center"/>
            </w:pPr>
            <w:r w:rsidRPr="00481D07">
              <w:t>Н</w:t>
            </w:r>
          </w:p>
        </w:tc>
        <w:tc>
          <w:tcPr>
            <w:tcW w:w="5352" w:type="dxa"/>
            <w:tcBorders>
              <w:top w:val="nil"/>
              <w:left w:val="nil"/>
              <w:bottom w:val="single" w:sz="4" w:space="0" w:color="auto"/>
              <w:right w:val="single" w:sz="4" w:space="0" w:color="auto"/>
            </w:tcBorders>
            <w:shd w:val="clear" w:color="auto" w:fill="auto"/>
          </w:tcPr>
          <w:p w14:paraId="0E8C1E81" w14:textId="77777777" w:rsidR="000A1DF6" w:rsidRPr="00481D07" w:rsidRDefault="000A1DF6" w:rsidP="000A1DF6">
            <w:pPr>
              <w:ind w:firstLine="0"/>
              <w:jc w:val="left"/>
            </w:pPr>
            <w:r w:rsidRPr="00481D07">
              <w:t>Типовой элемент &lt;</w:t>
            </w:r>
            <w:proofErr w:type="spellStart"/>
            <w:r w:rsidRPr="00481D07">
              <w:t>ОГРНТип</w:t>
            </w:r>
            <w:proofErr w:type="spellEnd"/>
            <w:r w:rsidRPr="00481D07">
              <w:t>&gt;.</w:t>
            </w:r>
          </w:p>
          <w:p w14:paraId="0F9D8541" w14:textId="18DB0B9E" w:rsidR="003D26F6" w:rsidRPr="00481D07" w:rsidRDefault="004B070C" w:rsidP="003D26F6">
            <w:pPr>
              <w:spacing w:before="60"/>
              <w:ind w:firstLine="0"/>
              <w:jc w:val="left"/>
            </w:pPr>
            <w:r w:rsidRPr="00481D07">
              <w:t>Для ИННЮЛ указывается ОГРН</w:t>
            </w:r>
          </w:p>
          <w:p w14:paraId="265979A7" w14:textId="519CB98F" w:rsidR="000A1DF6" w:rsidRPr="00481D07" w:rsidRDefault="000A1DF6" w:rsidP="003D26F6">
            <w:pPr>
              <w:spacing w:before="60"/>
              <w:ind w:firstLine="0"/>
              <w:jc w:val="left"/>
            </w:pPr>
          </w:p>
          <w:p w14:paraId="05CD4F04" w14:textId="77777777" w:rsidR="000A1DF6" w:rsidRPr="00481D07" w:rsidRDefault="000A1DF6" w:rsidP="000A1DF6">
            <w:pPr>
              <w:ind w:firstLine="0"/>
              <w:jc w:val="left"/>
            </w:pPr>
            <w:r w:rsidRPr="00481D07">
              <w:t>Типовой элемент &lt;</w:t>
            </w:r>
            <w:proofErr w:type="spellStart"/>
            <w:r w:rsidRPr="00481D07">
              <w:t>ОГРНТИПип</w:t>
            </w:r>
            <w:proofErr w:type="spellEnd"/>
            <w:r w:rsidRPr="00481D07">
              <w:t>&gt;.</w:t>
            </w:r>
          </w:p>
          <w:p w14:paraId="4963F658" w14:textId="74589808" w:rsidR="004B070C" w:rsidRPr="00481D07" w:rsidRDefault="004B070C" w:rsidP="000A1DF6">
            <w:pPr>
              <w:ind w:firstLine="0"/>
              <w:jc w:val="left"/>
            </w:pPr>
            <w:r w:rsidRPr="00481D07">
              <w:t>Для ИННФЛ указывается ОГРНИП</w:t>
            </w:r>
            <w:r w:rsidR="00424B45" w:rsidRPr="00481D07">
              <w:t xml:space="preserve">. Обязателен для заполнения, если </w:t>
            </w:r>
            <w:r w:rsidR="0039605F" w:rsidRPr="00481D07">
              <w:t>получатель</w:t>
            </w:r>
            <w:r w:rsidR="00424B45" w:rsidRPr="00481D07">
              <w:t xml:space="preserve"> поддержки на </w:t>
            </w:r>
            <w:r w:rsidR="00424B45" w:rsidRPr="00481D07">
              <w:lastRenderedPageBreak/>
              <w:t>дату принятия решения о предоставлении поддержки явл</w:t>
            </w:r>
            <w:r w:rsidR="0039605F" w:rsidRPr="00481D07">
              <w:t>яется ИП или главой</w:t>
            </w:r>
            <w:r w:rsidR="00424B45" w:rsidRPr="00481D07">
              <w:t xml:space="preserve"> КФХ. </w:t>
            </w:r>
            <w:r w:rsidR="002E5226" w:rsidRPr="00481D07">
              <w:t>Указывается ОГРНИП, который был на дату принятия решения о предоставлении поддержки.</w:t>
            </w:r>
          </w:p>
        </w:tc>
      </w:tr>
      <w:tr w:rsidR="00AC71CC" w:rsidRPr="00AC71CC" w14:paraId="7D761E16"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F28D234" w14:textId="77777777" w:rsidR="00FB7422" w:rsidRPr="00AC71CC" w:rsidRDefault="00FB7422" w:rsidP="00FB7422">
            <w:pPr>
              <w:ind w:firstLine="0"/>
              <w:jc w:val="left"/>
            </w:pPr>
            <w:r w:rsidRPr="00AC71CC">
              <w:lastRenderedPageBreak/>
              <w:t>Форма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2C14E058" w14:textId="77777777" w:rsidR="00FB7422" w:rsidRPr="00AC71CC" w:rsidRDefault="00FB7422" w:rsidP="00FB7422">
            <w:pPr>
              <w:ind w:firstLine="0"/>
              <w:jc w:val="center"/>
            </w:pPr>
            <w:proofErr w:type="spellStart"/>
            <w:r w:rsidRPr="00AC71CC">
              <w:t>ФормПод</w:t>
            </w:r>
            <w:proofErr w:type="spellEnd"/>
          </w:p>
        </w:tc>
        <w:tc>
          <w:tcPr>
            <w:tcW w:w="1208" w:type="dxa"/>
            <w:tcBorders>
              <w:top w:val="nil"/>
              <w:left w:val="nil"/>
              <w:bottom w:val="single" w:sz="4" w:space="0" w:color="auto"/>
              <w:right w:val="single" w:sz="4" w:space="0" w:color="auto"/>
            </w:tcBorders>
            <w:shd w:val="clear" w:color="auto" w:fill="auto"/>
            <w:hideMark/>
          </w:tcPr>
          <w:p w14:paraId="37EF6670"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7639A1B0"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1BFCD653"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4DB6EB85" w14:textId="77777777" w:rsidR="00FB7422" w:rsidRPr="00AC71CC" w:rsidRDefault="00FB7422" w:rsidP="00FB7422">
            <w:pPr>
              <w:ind w:firstLine="0"/>
              <w:jc w:val="left"/>
            </w:pPr>
            <w:r w:rsidRPr="00AC71CC">
              <w:t xml:space="preserve">Состав элемента представлен в таблице 4.4 </w:t>
            </w:r>
          </w:p>
        </w:tc>
      </w:tr>
      <w:tr w:rsidR="00AC71CC" w:rsidRPr="00AC71CC" w14:paraId="64B442E5"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76D2ADA" w14:textId="77777777" w:rsidR="00FB7422" w:rsidRPr="00AC71CC" w:rsidRDefault="00FB7422" w:rsidP="00FB7422">
            <w:pPr>
              <w:ind w:firstLine="0"/>
              <w:jc w:val="left"/>
            </w:pPr>
            <w:r w:rsidRPr="00AC71CC">
              <w:t>Вид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7211C695" w14:textId="77777777" w:rsidR="00FB7422" w:rsidRPr="00AC71CC" w:rsidRDefault="00FB7422" w:rsidP="00FB7422">
            <w:pPr>
              <w:ind w:firstLine="0"/>
              <w:jc w:val="center"/>
            </w:pPr>
            <w:proofErr w:type="spellStart"/>
            <w:r w:rsidRPr="00AC71CC">
              <w:t>ВидПод</w:t>
            </w:r>
            <w:proofErr w:type="spellEnd"/>
          </w:p>
        </w:tc>
        <w:tc>
          <w:tcPr>
            <w:tcW w:w="1208" w:type="dxa"/>
            <w:tcBorders>
              <w:top w:val="nil"/>
              <w:left w:val="nil"/>
              <w:bottom w:val="single" w:sz="4" w:space="0" w:color="auto"/>
              <w:right w:val="single" w:sz="4" w:space="0" w:color="auto"/>
            </w:tcBorders>
            <w:shd w:val="clear" w:color="auto" w:fill="auto"/>
            <w:hideMark/>
          </w:tcPr>
          <w:p w14:paraId="2EFC36B8"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1CCBFC99"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58A6458F"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7DC75FD4" w14:textId="77777777" w:rsidR="00FB7422" w:rsidRPr="00AC71CC" w:rsidRDefault="00FB7422" w:rsidP="00FB7422">
            <w:pPr>
              <w:ind w:firstLine="0"/>
              <w:jc w:val="left"/>
            </w:pPr>
            <w:r w:rsidRPr="00AC71CC">
              <w:t xml:space="preserve">Состав элемента представлен в таблице 4.5 </w:t>
            </w:r>
          </w:p>
        </w:tc>
      </w:tr>
      <w:tr w:rsidR="00AC71CC" w:rsidRPr="00AC71CC" w14:paraId="0122A3B4" w14:textId="77777777" w:rsidTr="007514FC">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72774732" w14:textId="77777777" w:rsidR="00FB7422" w:rsidRPr="00AC71CC" w:rsidRDefault="00FB7422" w:rsidP="00FB7422">
            <w:pPr>
              <w:ind w:firstLine="0"/>
              <w:jc w:val="left"/>
            </w:pPr>
            <w:r w:rsidRPr="00AC71CC">
              <w:t>Размер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64F33A9B" w14:textId="77777777" w:rsidR="00FB7422" w:rsidRPr="00AC71CC" w:rsidRDefault="00FB7422" w:rsidP="00FB7422">
            <w:pPr>
              <w:ind w:firstLine="0"/>
              <w:jc w:val="center"/>
            </w:pPr>
            <w:proofErr w:type="spellStart"/>
            <w:r w:rsidRPr="00AC71CC">
              <w:t>РазмПод</w:t>
            </w:r>
            <w:proofErr w:type="spellEnd"/>
          </w:p>
        </w:tc>
        <w:tc>
          <w:tcPr>
            <w:tcW w:w="1208" w:type="dxa"/>
            <w:tcBorders>
              <w:top w:val="nil"/>
              <w:left w:val="nil"/>
              <w:bottom w:val="single" w:sz="4" w:space="0" w:color="auto"/>
              <w:right w:val="single" w:sz="4" w:space="0" w:color="auto"/>
            </w:tcBorders>
            <w:shd w:val="clear" w:color="auto" w:fill="auto"/>
            <w:hideMark/>
          </w:tcPr>
          <w:p w14:paraId="621C2672" w14:textId="77777777" w:rsidR="00FB7422" w:rsidRPr="00AC71CC" w:rsidRDefault="00FB7422" w:rsidP="00FB7422">
            <w:pPr>
              <w:ind w:firstLine="0"/>
              <w:jc w:val="center"/>
            </w:pPr>
            <w:r w:rsidRPr="00AC71CC">
              <w:t>С</w:t>
            </w:r>
          </w:p>
        </w:tc>
        <w:tc>
          <w:tcPr>
            <w:tcW w:w="1208" w:type="dxa"/>
            <w:tcBorders>
              <w:top w:val="nil"/>
              <w:left w:val="nil"/>
              <w:bottom w:val="single" w:sz="4" w:space="0" w:color="auto"/>
              <w:right w:val="single" w:sz="4" w:space="0" w:color="auto"/>
            </w:tcBorders>
            <w:shd w:val="clear" w:color="auto" w:fill="auto"/>
            <w:hideMark/>
          </w:tcPr>
          <w:p w14:paraId="6CFBD0F5" w14:textId="77777777" w:rsidR="00FB7422" w:rsidRPr="00AC71CC" w:rsidRDefault="00FB7422" w:rsidP="00FB7422">
            <w:pPr>
              <w:ind w:firstLine="0"/>
              <w:jc w:val="center"/>
            </w:pPr>
            <w:r w:rsidRPr="00AC71CC">
              <w:t> </w:t>
            </w:r>
          </w:p>
        </w:tc>
        <w:tc>
          <w:tcPr>
            <w:tcW w:w="1910" w:type="dxa"/>
            <w:tcBorders>
              <w:top w:val="nil"/>
              <w:left w:val="nil"/>
              <w:bottom w:val="single" w:sz="4" w:space="0" w:color="auto"/>
              <w:right w:val="single" w:sz="4" w:space="0" w:color="auto"/>
            </w:tcBorders>
            <w:shd w:val="clear" w:color="auto" w:fill="auto"/>
            <w:hideMark/>
          </w:tcPr>
          <w:p w14:paraId="138C3647" w14:textId="77777777" w:rsidR="00FB7422" w:rsidRPr="00AC71CC" w:rsidRDefault="00FB7422" w:rsidP="00FB7422">
            <w:pPr>
              <w:ind w:firstLine="0"/>
              <w:jc w:val="center"/>
            </w:pPr>
            <w:r w:rsidRPr="00AC71CC">
              <w:t>О</w:t>
            </w:r>
            <w:r w:rsidR="007014D8" w:rsidRPr="00AC71CC">
              <w:t>М</w:t>
            </w:r>
          </w:p>
        </w:tc>
        <w:tc>
          <w:tcPr>
            <w:tcW w:w="5352" w:type="dxa"/>
            <w:tcBorders>
              <w:top w:val="nil"/>
              <w:left w:val="nil"/>
              <w:bottom w:val="single" w:sz="4" w:space="0" w:color="auto"/>
              <w:right w:val="single" w:sz="4" w:space="0" w:color="auto"/>
            </w:tcBorders>
            <w:shd w:val="clear" w:color="auto" w:fill="auto"/>
            <w:hideMark/>
          </w:tcPr>
          <w:p w14:paraId="050AEB3B" w14:textId="77777777" w:rsidR="00C72E04" w:rsidRPr="00AC71CC" w:rsidRDefault="00FB7422" w:rsidP="00FB7422">
            <w:pPr>
              <w:ind w:firstLine="0"/>
              <w:jc w:val="left"/>
            </w:pPr>
            <w:r w:rsidRPr="00AC71CC">
              <w:t>Состав элемента представлен в таблице 4.6</w:t>
            </w:r>
            <w:r w:rsidR="00C72E04" w:rsidRPr="00AC71CC">
              <w:t>.</w:t>
            </w:r>
          </w:p>
          <w:p w14:paraId="0EEEFB12" w14:textId="77777777" w:rsidR="00FB7422" w:rsidRPr="00AC71CC" w:rsidRDefault="00C72E04" w:rsidP="00FB7422">
            <w:pPr>
              <w:ind w:firstLine="0"/>
              <w:jc w:val="left"/>
            </w:pPr>
            <w:r w:rsidRPr="00AC71CC">
              <w:t>Количество повторений элемента &lt;</w:t>
            </w:r>
            <w:proofErr w:type="spellStart"/>
            <w:r w:rsidRPr="00AC71CC">
              <w:t>РазмПод</w:t>
            </w:r>
            <w:proofErr w:type="spellEnd"/>
            <w:r w:rsidRPr="00AC71CC">
              <w:t>&gt; принимает значение 1 для всех видов поддержки, кроме имущественной. Для имущественной поддержки</w:t>
            </w:r>
            <w:r w:rsidR="00C510E6" w:rsidRPr="00AC71CC">
              <w:t xml:space="preserve"> количество повторений</w:t>
            </w:r>
            <w:r w:rsidRPr="00AC71CC">
              <w:t xml:space="preserve"> принимает значение 2</w:t>
            </w:r>
          </w:p>
        </w:tc>
      </w:tr>
      <w:tr w:rsidR="00AC71CC" w:rsidRPr="00AC71CC" w14:paraId="76DA52E7" w14:textId="77777777" w:rsidTr="007514FC">
        <w:trPr>
          <w:trHeight w:val="23"/>
          <w:jc w:val="center"/>
        </w:trPr>
        <w:tc>
          <w:tcPr>
            <w:tcW w:w="4285" w:type="dxa"/>
            <w:tcBorders>
              <w:top w:val="single" w:sz="4" w:space="0" w:color="auto"/>
              <w:left w:val="single" w:sz="4" w:space="0" w:color="auto"/>
              <w:bottom w:val="single" w:sz="4" w:space="0" w:color="auto"/>
              <w:right w:val="single" w:sz="4" w:space="0" w:color="auto"/>
            </w:tcBorders>
            <w:shd w:val="clear" w:color="auto" w:fill="auto"/>
            <w:hideMark/>
          </w:tcPr>
          <w:p w14:paraId="28EEF2C7" w14:textId="726A97A0" w:rsidR="00FB7422" w:rsidRPr="00AC71CC" w:rsidRDefault="007514FC" w:rsidP="00FB7422">
            <w:pPr>
              <w:ind w:firstLine="0"/>
              <w:jc w:val="left"/>
            </w:pPr>
            <w:r w:rsidRPr="00AC71CC">
              <w:t>Информация о совершенном нарушении порядка и условий оказания поддержки</w:t>
            </w:r>
          </w:p>
        </w:tc>
        <w:tc>
          <w:tcPr>
            <w:tcW w:w="2056" w:type="dxa"/>
            <w:tcBorders>
              <w:top w:val="single" w:sz="4" w:space="0" w:color="auto"/>
              <w:left w:val="nil"/>
              <w:bottom w:val="single" w:sz="4" w:space="0" w:color="auto"/>
              <w:right w:val="single" w:sz="4" w:space="0" w:color="auto"/>
            </w:tcBorders>
            <w:shd w:val="clear" w:color="auto" w:fill="auto"/>
            <w:hideMark/>
          </w:tcPr>
          <w:p w14:paraId="71E49395" w14:textId="23751CFD" w:rsidR="00FB7422" w:rsidRPr="00AC71CC" w:rsidRDefault="007514FC" w:rsidP="00FB7422">
            <w:pPr>
              <w:ind w:firstLine="0"/>
              <w:jc w:val="center"/>
            </w:pPr>
            <w:r w:rsidRPr="00AC71CC">
              <w:t>Нарушения</w:t>
            </w:r>
          </w:p>
        </w:tc>
        <w:tc>
          <w:tcPr>
            <w:tcW w:w="1208" w:type="dxa"/>
            <w:tcBorders>
              <w:top w:val="single" w:sz="4" w:space="0" w:color="auto"/>
              <w:left w:val="nil"/>
              <w:bottom w:val="single" w:sz="4" w:space="0" w:color="auto"/>
              <w:right w:val="single" w:sz="4" w:space="0" w:color="auto"/>
            </w:tcBorders>
            <w:shd w:val="clear" w:color="auto" w:fill="auto"/>
            <w:hideMark/>
          </w:tcPr>
          <w:p w14:paraId="68FEB7EB" w14:textId="77777777" w:rsidR="00FB7422" w:rsidRPr="00AC71CC" w:rsidRDefault="00FB7422" w:rsidP="00FB7422">
            <w:pPr>
              <w:ind w:firstLine="0"/>
              <w:jc w:val="center"/>
            </w:pPr>
            <w:r w:rsidRPr="00AC71CC">
              <w:t>С</w:t>
            </w:r>
          </w:p>
        </w:tc>
        <w:tc>
          <w:tcPr>
            <w:tcW w:w="1208" w:type="dxa"/>
            <w:tcBorders>
              <w:top w:val="single" w:sz="4" w:space="0" w:color="auto"/>
              <w:left w:val="nil"/>
              <w:bottom w:val="single" w:sz="4" w:space="0" w:color="auto"/>
              <w:right w:val="single" w:sz="4" w:space="0" w:color="auto"/>
            </w:tcBorders>
            <w:shd w:val="clear" w:color="auto" w:fill="auto"/>
            <w:hideMark/>
          </w:tcPr>
          <w:p w14:paraId="0EE2B37A" w14:textId="77777777" w:rsidR="00FB7422" w:rsidRPr="00AC71CC" w:rsidRDefault="00FB7422" w:rsidP="00FB7422">
            <w:pPr>
              <w:ind w:firstLine="0"/>
              <w:jc w:val="center"/>
            </w:pPr>
            <w:r w:rsidRPr="00AC71CC">
              <w:t> </w:t>
            </w:r>
          </w:p>
        </w:tc>
        <w:tc>
          <w:tcPr>
            <w:tcW w:w="1910" w:type="dxa"/>
            <w:tcBorders>
              <w:top w:val="single" w:sz="4" w:space="0" w:color="auto"/>
              <w:left w:val="nil"/>
              <w:bottom w:val="single" w:sz="4" w:space="0" w:color="auto"/>
              <w:right w:val="single" w:sz="4" w:space="0" w:color="auto"/>
            </w:tcBorders>
            <w:shd w:val="clear" w:color="auto" w:fill="auto"/>
            <w:hideMark/>
          </w:tcPr>
          <w:p w14:paraId="2A0C0186" w14:textId="56F1668A" w:rsidR="00FB7422" w:rsidRPr="00AC71CC" w:rsidRDefault="007514FC" w:rsidP="00FB7422">
            <w:pPr>
              <w:ind w:firstLine="0"/>
              <w:jc w:val="center"/>
            </w:pPr>
            <w:r w:rsidRPr="00AC71CC">
              <w:t>НМ</w:t>
            </w:r>
          </w:p>
        </w:tc>
        <w:tc>
          <w:tcPr>
            <w:tcW w:w="5352" w:type="dxa"/>
            <w:tcBorders>
              <w:top w:val="single" w:sz="4" w:space="0" w:color="auto"/>
              <w:left w:val="nil"/>
              <w:bottom w:val="single" w:sz="4" w:space="0" w:color="auto"/>
              <w:right w:val="single" w:sz="4" w:space="0" w:color="auto"/>
            </w:tcBorders>
            <w:shd w:val="clear" w:color="auto" w:fill="auto"/>
            <w:hideMark/>
          </w:tcPr>
          <w:p w14:paraId="4F3F6ECC" w14:textId="77777777" w:rsidR="00FB7422" w:rsidRPr="00AC71CC" w:rsidRDefault="00FB7422" w:rsidP="00FB7422">
            <w:pPr>
              <w:ind w:firstLine="0"/>
              <w:jc w:val="left"/>
            </w:pPr>
            <w:r w:rsidRPr="00AC71CC">
              <w:t>Состав элемента представлен в таблице 4.7</w:t>
            </w:r>
            <w:r w:rsidR="00CC077A" w:rsidRPr="00AC71CC">
              <w:t>.</w:t>
            </w:r>
          </w:p>
          <w:p w14:paraId="29A33FFB" w14:textId="2A575286" w:rsidR="00CC077A" w:rsidRPr="00AC71CC" w:rsidRDefault="00CC077A" w:rsidP="00FB7422">
            <w:pPr>
              <w:ind w:firstLine="0"/>
              <w:jc w:val="left"/>
            </w:pPr>
            <w:r w:rsidRPr="00AC71CC">
              <w:t>Элемент обязателен при значении элемента &lt;</w:t>
            </w:r>
            <w:proofErr w:type="spellStart"/>
            <w:r w:rsidRPr="00AC71CC">
              <w:t>ИнфНаруш</w:t>
            </w:r>
            <w:proofErr w:type="spellEnd"/>
            <w:r w:rsidRPr="00AC71CC">
              <w:t>&gt; = 1</w:t>
            </w:r>
          </w:p>
        </w:tc>
      </w:tr>
      <w:tr w:rsidR="00AC71CC" w:rsidRPr="00AC71CC" w14:paraId="65693D0A" w14:textId="77777777" w:rsidTr="007514FC">
        <w:trPr>
          <w:trHeight w:val="23"/>
          <w:jc w:val="center"/>
        </w:trPr>
        <w:tc>
          <w:tcPr>
            <w:tcW w:w="4285" w:type="dxa"/>
            <w:tcBorders>
              <w:top w:val="single" w:sz="4" w:space="0" w:color="auto"/>
              <w:left w:val="single" w:sz="4" w:space="0" w:color="auto"/>
              <w:bottom w:val="single" w:sz="4" w:space="0" w:color="auto"/>
              <w:right w:val="single" w:sz="4" w:space="0" w:color="auto"/>
            </w:tcBorders>
            <w:shd w:val="clear" w:color="auto" w:fill="auto"/>
          </w:tcPr>
          <w:p w14:paraId="1D3B885C" w14:textId="67F85A27" w:rsidR="00CC077A" w:rsidRPr="00AC71CC" w:rsidRDefault="00EA1920" w:rsidP="00CC077A">
            <w:pPr>
              <w:ind w:firstLine="0"/>
              <w:jc w:val="left"/>
            </w:pPr>
            <w:r w:rsidRPr="00AC71CC">
              <w:t>Наименование и реквизиты регламентирующего документа, на основании которого оказывается поддержка</w:t>
            </w:r>
          </w:p>
        </w:tc>
        <w:tc>
          <w:tcPr>
            <w:tcW w:w="2056" w:type="dxa"/>
            <w:tcBorders>
              <w:top w:val="single" w:sz="4" w:space="0" w:color="auto"/>
              <w:left w:val="nil"/>
              <w:bottom w:val="single" w:sz="4" w:space="0" w:color="auto"/>
              <w:right w:val="single" w:sz="4" w:space="0" w:color="auto"/>
            </w:tcBorders>
            <w:shd w:val="clear" w:color="auto" w:fill="auto"/>
          </w:tcPr>
          <w:p w14:paraId="0FEAE99F" w14:textId="18B8F0A6" w:rsidR="00CC077A" w:rsidRPr="00AC71CC" w:rsidRDefault="00CC077A" w:rsidP="00CC077A">
            <w:pPr>
              <w:ind w:firstLine="0"/>
              <w:jc w:val="center"/>
            </w:pPr>
            <w:proofErr w:type="spellStart"/>
            <w:r w:rsidRPr="00AC71CC">
              <w:t>РегДок</w:t>
            </w:r>
            <w:proofErr w:type="spellEnd"/>
          </w:p>
        </w:tc>
        <w:tc>
          <w:tcPr>
            <w:tcW w:w="1208" w:type="dxa"/>
            <w:tcBorders>
              <w:top w:val="single" w:sz="4" w:space="0" w:color="auto"/>
              <w:left w:val="nil"/>
              <w:bottom w:val="single" w:sz="4" w:space="0" w:color="auto"/>
              <w:right w:val="single" w:sz="4" w:space="0" w:color="auto"/>
            </w:tcBorders>
            <w:shd w:val="clear" w:color="auto" w:fill="auto"/>
          </w:tcPr>
          <w:p w14:paraId="42113514" w14:textId="1E27986A" w:rsidR="00CC077A" w:rsidRPr="00AC71CC" w:rsidRDefault="00CC077A" w:rsidP="00CC077A">
            <w:pPr>
              <w:ind w:firstLine="0"/>
              <w:jc w:val="center"/>
            </w:pPr>
            <w:r w:rsidRPr="00AC71CC">
              <w:t>С</w:t>
            </w:r>
          </w:p>
        </w:tc>
        <w:tc>
          <w:tcPr>
            <w:tcW w:w="1208" w:type="dxa"/>
            <w:tcBorders>
              <w:top w:val="single" w:sz="4" w:space="0" w:color="auto"/>
              <w:left w:val="nil"/>
              <w:bottom w:val="single" w:sz="4" w:space="0" w:color="auto"/>
              <w:right w:val="single" w:sz="4" w:space="0" w:color="auto"/>
            </w:tcBorders>
            <w:shd w:val="clear" w:color="auto" w:fill="auto"/>
          </w:tcPr>
          <w:p w14:paraId="292E2293" w14:textId="700ECEA8" w:rsidR="00CC077A" w:rsidRPr="00AC71CC" w:rsidRDefault="00CC077A" w:rsidP="00CC077A">
            <w:pPr>
              <w:ind w:firstLine="0"/>
              <w:jc w:val="center"/>
            </w:pPr>
            <w:r w:rsidRPr="00AC71CC">
              <w:t> </w:t>
            </w:r>
          </w:p>
        </w:tc>
        <w:tc>
          <w:tcPr>
            <w:tcW w:w="1910" w:type="dxa"/>
            <w:tcBorders>
              <w:top w:val="single" w:sz="4" w:space="0" w:color="auto"/>
              <w:left w:val="nil"/>
              <w:bottom w:val="single" w:sz="4" w:space="0" w:color="auto"/>
              <w:right w:val="single" w:sz="4" w:space="0" w:color="auto"/>
            </w:tcBorders>
            <w:shd w:val="clear" w:color="auto" w:fill="auto"/>
          </w:tcPr>
          <w:p w14:paraId="69F120DD" w14:textId="0A5EFF1E" w:rsidR="00CC077A" w:rsidRPr="00AC71CC" w:rsidRDefault="00CC077A" w:rsidP="00CC077A">
            <w:pPr>
              <w:ind w:firstLine="0"/>
              <w:jc w:val="center"/>
            </w:pPr>
            <w:r w:rsidRPr="00AC71CC">
              <w:t>ОМ</w:t>
            </w:r>
          </w:p>
        </w:tc>
        <w:tc>
          <w:tcPr>
            <w:tcW w:w="5352" w:type="dxa"/>
            <w:tcBorders>
              <w:top w:val="single" w:sz="4" w:space="0" w:color="auto"/>
              <w:left w:val="nil"/>
              <w:bottom w:val="single" w:sz="4" w:space="0" w:color="auto"/>
              <w:right w:val="single" w:sz="4" w:space="0" w:color="auto"/>
            </w:tcBorders>
            <w:shd w:val="clear" w:color="auto" w:fill="auto"/>
          </w:tcPr>
          <w:p w14:paraId="6286B8B7" w14:textId="7248C373" w:rsidR="00CC077A" w:rsidRPr="00AC71CC" w:rsidRDefault="00CC077A" w:rsidP="00CC077A">
            <w:pPr>
              <w:ind w:firstLine="0"/>
              <w:jc w:val="left"/>
            </w:pPr>
            <w:r w:rsidRPr="00AC71CC">
              <w:t>Состав элемента представлен в таблице 4.8</w:t>
            </w:r>
          </w:p>
        </w:tc>
      </w:tr>
    </w:tbl>
    <w:p w14:paraId="30AB5624" w14:textId="77777777" w:rsidR="00FB7422" w:rsidRPr="00AC71CC" w:rsidRDefault="00FB7422" w:rsidP="00FB7422">
      <w:pPr>
        <w:spacing w:before="360"/>
        <w:ind w:firstLine="0"/>
        <w:jc w:val="right"/>
      </w:pPr>
      <w:r w:rsidRPr="00AC71CC">
        <w:t>Таблица 4.4</w:t>
      </w:r>
    </w:p>
    <w:p w14:paraId="38145E0C" w14:textId="77777777" w:rsidR="00FB7422" w:rsidRPr="00AC71CC" w:rsidRDefault="00FB7422" w:rsidP="00FB7422">
      <w:pPr>
        <w:spacing w:after="120"/>
        <w:ind w:firstLine="0"/>
        <w:jc w:val="center"/>
        <w15:collapsed/>
        <w:rPr>
          <w:sz w:val="20"/>
          <w:szCs w:val="20"/>
        </w:rPr>
      </w:pPr>
      <w:r w:rsidRPr="00AC71CC">
        <w:rPr>
          <w:b/>
          <w:bCs/>
        </w:rPr>
        <w:t>Форма предоставленной поддержки (</w:t>
      </w:r>
      <w:proofErr w:type="spellStart"/>
      <w:r w:rsidRPr="00AC71CC">
        <w:rPr>
          <w:b/>
          <w:bCs/>
        </w:rPr>
        <w:t>ФормПод</w:t>
      </w:r>
      <w:proofErr w:type="spellEnd"/>
      <w:r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0AACCC4D"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068CA54"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4F26B56F"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0B30A7"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5649EB"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45E6847"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14D35692"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1EFF1D9E"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22264E5C" w14:textId="77777777" w:rsidR="00FA0FF1" w:rsidRPr="00AC71CC" w:rsidRDefault="00FA0FF1" w:rsidP="00FA0FF1">
            <w:pPr>
              <w:ind w:firstLine="0"/>
              <w:jc w:val="left"/>
            </w:pPr>
            <w:r w:rsidRPr="00AC71CC">
              <w:t>Код формы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3298F597" w14:textId="77777777" w:rsidR="00FA0FF1" w:rsidRPr="00AC71CC" w:rsidRDefault="00FA0FF1" w:rsidP="00FA0FF1">
            <w:pPr>
              <w:ind w:firstLine="0"/>
              <w:jc w:val="center"/>
            </w:pPr>
            <w:proofErr w:type="spellStart"/>
            <w:r w:rsidRPr="00AC71CC">
              <w:t>КодФорм</w:t>
            </w:r>
            <w:proofErr w:type="spellEnd"/>
          </w:p>
        </w:tc>
        <w:tc>
          <w:tcPr>
            <w:tcW w:w="1208" w:type="dxa"/>
            <w:tcBorders>
              <w:top w:val="nil"/>
              <w:left w:val="nil"/>
              <w:bottom w:val="single" w:sz="4" w:space="0" w:color="auto"/>
              <w:right w:val="single" w:sz="4" w:space="0" w:color="auto"/>
            </w:tcBorders>
            <w:shd w:val="clear" w:color="auto" w:fill="auto"/>
            <w:hideMark/>
          </w:tcPr>
          <w:p w14:paraId="3112775A" w14:textId="77777777" w:rsidR="00FA0FF1" w:rsidRPr="00AC71CC" w:rsidRDefault="00FA0FF1" w:rsidP="00FA0FF1">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2C7974D7" w14:textId="77777777" w:rsidR="00FA0FF1" w:rsidRPr="00AC71CC" w:rsidRDefault="00FA0FF1" w:rsidP="00FA0FF1">
            <w:pPr>
              <w:ind w:firstLine="0"/>
              <w:jc w:val="center"/>
            </w:pPr>
            <w:r w:rsidRPr="00AC71CC">
              <w:t>T(=4)</w:t>
            </w:r>
          </w:p>
        </w:tc>
        <w:tc>
          <w:tcPr>
            <w:tcW w:w="1910" w:type="dxa"/>
            <w:tcBorders>
              <w:top w:val="nil"/>
              <w:left w:val="nil"/>
              <w:bottom w:val="single" w:sz="4" w:space="0" w:color="auto"/>
              <w:right w:val="single" w:sz="4" w:space="0" w:color="auto"/>
            </w:tcBorders>
            <w:shd w:val="clear" w:color="auto" w:fill="auto"/>
            <w:hideMark/>
          </w:tcPr>
          <w:p w14:paraId="4A8417F9" w14:textId="77777777" w:rsidR="00FA0FF1" w:rsidRPr="00AC71CC" w:rsidRDefault="00FA0FF1" w:rsidP="00FA0FF1">
            <w:pPr>
              <w:ind w:firstLine="0"/>
              <w:jc w:val="center"/>
            </w:pPr>
            <w:r w:rsidRPr="00AC71CC">
              <w:t>ОК</w:t>
            </w:r>
          </w:p>
        </w:tc>
        <w:tc>
          <w:tcPr>
            <w:tcW w:w="5352" w:type="dxa"/>
            <w:tcBorders>
              <w:top w:val="nil"/>
              <w:left w:val="nil"/>
              <w:bottom w:val="single" w:sz="4" w:space="0" w:color="auto"/>
              <w:right w:val="single" w:sz="4" w:space="0" w:color="auto"/>
            </w:tcBorders>
            <w:shd w:val="clear" w:color="auto" w:fill="auto"/>
            <w:hideMark/>
          </w:tcPr>
          <w:p w14:paraId="48988A51" w14:textId="77777777" w:rsidR="00FA0FF1" w:rsidRPr="00AC71CC" w:rsidRDefault="00FA0FF1" w:rsidP="00FA0FF1">
            <w:pPr>
              <w:ind w:firstLine="0"/>
              <w:jc w:val="left"/>
              <w:rPr>
                <w:szCs w:val="22"/>
              </w:rPr>
            </w:pPr>
            <w:r w:rsidRPr="00AC71CC">
              <w:rPr>
                <w:szCs w:val="22"/>
              </w:rPr>
              <w:t>Принимает значение кода формы поддержки по Справочнику форм и видов поддержки СФВРМСП-ПП</w:t>
            </w:r>
          </w:p>
        </w:tc>
      </w:tr>
      <w:tr w:rsidR="00AC71CC" w:rsidRPr="00AC71CC" w14:paraId="20742770"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C200838" w14:textId="77777777" w:rsidR="00FA0FF1" w:rsidRPr="00AC71CC" w:rsidRDefault="00FA0FF1" w:rsidP="00FA0FF1">
            <w:pPr>
              <w:ind w:firstLine="0"/>
              <w:jc w:val="left"/>
            </w:pPr>
            <w:r w:rsidRPr="00AC71CC">
              <w:t>Наименование формы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33E833AC" w14:textId="77777777" w:rsidR="00FA0FF1" w:rsidRPr="00AC71CC" w:rsidRDefault="00FA0FF1" w:rsidP="00FA0FF1">
            <w:pPr>
              <w:ind w:firstLine="0"/>
              <w:jc w:val="center"/>
            </w:pPr>
            <w:proofErr w:type="spellStart"/>
            <w:r w:rsidRPr="00AC71CC">
              <w:t>НаимФорм</w:t>
            </w:r>
            <w:proofErr w:type="spellEnd"/>
          </w:p>
        </w:tc>
        <w:tc>
          <w:tcPr>
            <w:tcW w:w="1208" w:type="dxa"/>
            <w:tcBorders>
              <w:top w:val="nil"/>
              <w:left w:val="nil"/>
              <w:bottom w:val="single" w:sz="4" w:space="0" w:color="auto"/>
              <w:right w:val="single" w:sz="4" w:space="0" w:color="auto"/>
            </w:tcBorders>
            <w:shd w:val="clear" w:color="auto" w:fill="auto"/>
            <w:hideMark/>
          </w:tcPr>
          <w:p w14:paraId="6E131377" w14:textId="77777777" w:rsidR="00FA0FF1" w:rsidRPr="00AC71CC" w:rsidRDefault="00FA0FF1" w:rsidP="00FA0FF1">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6CDEAF18" w14:textId="77777777" w:rsidR="00FA0FF1" w:rsidRPr="00AC71CC" w:rsidRDefault="00FA0FF1" w:rsidP="00FA0FF1">
            <w:pPr>
              <w:ind w:firstLine="0"/>
              <w:jc w:val="center"/>
            </w:pPr>
            <w:r w:rsidRPr="00AC71CC">
              <w:t>T(1-100)</w:t>
            </w:r>
          </w:p>
        </w:tc>
        <w:tc>
          <w:tcPr>
            <w:tcW w:w="1910" w:type="dxa"/>
            <w:tcBorders>
              <w:top w:val="nil"/>
              <w:left w:val="nil"/>
              <w:bottom w:val="single" w:sz="4" w:space="0" w:color="auto"/>
              <w:right w:val="single" w:sz="4" w:space="0" w:color="auto"/>
            </w:tcBorders>
            <w:shd w:val="clear" w:color="auto" w:fill="auto"/>
            <w:hideMark/>
          </w:tcPr>
          <w:p w14:paraId="35F01718" w14:textId="77777777" w:rsidR="00FA0FF1" w:rsidRPr="00AC71CC" w:rsidRDefault="00FA0FF1" w:rsidP="00FA0FF1">
            <w:pPr>
              <w:ind w:firstLine="0"/>
              <w:jc w:val="center"/>
            </w:pPr>
            <w:r w:rsidRPr="00AC71CC">
              <w:t>ОК</w:t>
            </w:r>
          </w:p>
        </w:tc>
        <w:tc>
          <w:tcPr>
            <w:tcW w:w="5352" w:type="dxa"/>
            <w:tcBorders>
              <w:top w:val="nil"/>
              <w:left w:val="nil"/>
              <w:bottom w:val="single" w:sz="4" w:space="0" w:color="auto"/>
              <w:right w:val="single" w:sz="4" w:space="0" w:color="auto"/>
            </w:tcBorders>
            <w:shd w:val="clear" w:color="auto" w:fill="auto"/>
            <w:hideMark/>
          </w:tcPr>
          <w:p w14:paraId="56B2B26F" w14:textId="77777777" w:rsidR="00FA0FF1" w:rsidRPr="00AC71CC" w:rsidRDefault="00FA0FF1" w:rsidP="00FA0FF1">
            <w:pPr>
              <w:ind w:firstLine="0"/>
              <w:jc w:val="left"/>
              <w:rPr>
                <w:szCs w:val="22"/>
              </w:rPr>
            </w:pPr>
            <w:r w:rsidRPr="00AC71CC">
              <w:rPr>
                <w:szCs w:val="22"/>
              </w:rPr>
              <w:t>Принимает значение наименования формы поддержки по Справочнику форм и видов поддержки СФВРМСП-ПП</w:t>
            </w:r>
          </w:p>
        </w:tc>
      </w:tr>
    </w:tbl>
    <w:p w14:paraId="2319C8BC" w14:textId="77777777" w:rsidR="00FB7422" w:rsidRPr="00AC71CC" w:rsidRDefault="00FB7422" w:rsidP="00FB7422">
      <w:pPr>
        <w:spacing w:before="360"/>
        <w:ind w:firstLine="0"/>
        <w:jc w:val="right"/>
      </w:pPr>
      <w:r w:rsidRPr="00AC71CC">
        <w:lastRenderedPageBreak/>
        <w:t>Таблица 4.5</w:t>
      </w:r>
    </w:p>
    <w:p w14:paraId="2F368DFE" w14:textId="77777777" w:rsidR="00FB7422" w:rsidRPr="00AC71CC" w:rsidRDefault="00FB7422" w:rsidP="00FB7422">
      <w:pPr>
        <w:spacing w:after="120"/>
        <w:ind w:firstLine="0"/>
        <w:jc w:val="center"/>
        <w15:collapsed/>
        <w:rPr>
          <w:sz w:val="20"/>
          <w:szCs w:val="20"/>
        </w:rPr>
      </w:pPr>
      <w:r w:rsidRPr="00AC71CC">
        <w:rPr>
          <w:b/>
          <w:bCs/>
        </w:rPr>
        <w:t>Вид предоставленной поддержки (</w:t>
      </w:r>
      <w:proofErr w:type="spellStart"/>
      <w:r w:rsidRPr="00AC71CC">
        <w:rPr>
          <w:b/>
          <w:bCs/>
        </w:rPr>
        <w:t>ВидПод</w:t>
      </w:r>
      <w:proofErr w:type="spellEnd"/>
      <w:r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7C647B43"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F21DDE"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1570AA43"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40934D"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5FA4F9"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648C08C"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500F7767"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2E0B7C44"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5D9B92B" w14:textId="77777777" w:rsidR="00FA0FF1" w:rsidRPr="00AC71CC" w:rsidRDefault="00FA0FF1" w:rsidP="00FA0FF1">
            <w:pPr>
              <w:ind w:firstLine="0"/>
              <w:jc w:val="left"/>
            </w:pPr>
            <w:r w:rsidRPr="00AC71CC">
              <w:t>Код вида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7CA17BF6" w14:textId="77777777" w:rsidR="00FA0FF1" w:rsidRPr="00AC71CC" w:rsidRDefault="00FA0FF1" w:rsidP="00FA0FF1">
            <w:pPr>
              <w:ind w:firstLine="0"/>
              <w:jc w:val="center"/>
            </w:pPr>
            <w:proofErr w:type="spellStart"/>
            <w:r w:rsidRPr="00AC71CC">
              <w:t>КодВид</w:t>
            </w:r>
            <w:proofErr w:type="spellEnd"/>
          </w:p>
        </w:tc>
        <w:tc>
          <w:tcPr>
            <w:tcW w:w="1208" w:type="dxa"/>
            <w:tcBorders>
              <w:top w:val="nil"/>
              <w:left w:val="nil"/>
              <w:bottom w:val="single" w:sz="4" w:space="0" w:color="auto"/>
              <w:right w:val="single" w:sz="4" w:space="0" w:color="auto"/>
            </w:tcBorders>
            <w:shd w:val="clear" w:color="auto" w:fill="auto"/>
            <w:hideMark/>
          </w:tcPr>
          <w:p w14:paraId="5A1D884C" w14:textId="77777777" w:rsidR="00FA0FF1" w:rsidRPr="00AC71CC" w:rsidRDefault="00FA0FF1" w:rsidP="00FA0FF1">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A02B63C" w14:textId="77777777" w:rsidR="00FA0FF1" w:rsidRPr="00AC71CC" w:rsidRDefault="00FA0FF1" w:rsidP="00FA0FF1">
            <w:pPr>
              <w:ind w:firstLine="0"/>
              <w:jc w:val="center"/>
            </w:pPr>
            <w:r w:rsidRPr="00AC71CC">
              <w:t>T(=4)</w:t>
            </w:r>
          </w:p>
        </w:tc>
        <w:tc>
          <w:tcPr>
            <w:tcW w:w="1910" w:type="dxa"/>
            <w:tcBorders>
              <w:top w:val="nil"/>
              <w:left w:val="nil"/>
              <w:bottom w:val="single" w:sz="4" w:space="0" w:color="auto"/>
              <w:right w:val="single" w:sz="4" w:space="0" w:color="auto"/>
            </w:tcBorders>
            <w:shd w:val="clear" w:color="auto" w:fill="auto"/>
            <w:hideMark/>
          </w:tcPr>
          <w:p w14:paraId="1515E17C" w14:textId="77777777" w:rsidR="00FA0FF1" w:rsidRPr="00AC71CC" w:rsidRDefault="00FA0FF1" w:rsidP="00FA0FF1">
            <w:pPr>
              <w:ind w:firstLine="0"/>
              <w:jc w:val="center"/>
            </w:pPr>
            <w:r w:rsidRPr="00AC71CC">
              <w:t>ОК</w:t>
            </w:r>
          </w:p>
        </w:tc>
        <w:tc>
          <w:tcPr>
            <w:tcW w:w="5352" w:type="dxa"/>
            <w:tcBorders>
              <w:top w:val="nil"/>
              <w:left w:val="nil"/>
              <w:bottom w:val="single" w:sz="4" w:space="0" w:color="auto"/>
              <w:right w:val="single" w:sz="4" w:space="0" w:color="auto"/>
            </w:tcBorders>
            <w:shd w:val="clear" w:color="auto" w:fill="auto"/>
            <w:hideMark/>
          </w:tcPr>
          <w:p w14:paraId="037802AE" w14:textId="77777777" w:rsidR="00FA0FF1" w:rsidRPr="00AC71CC" w:rsidRDefault="00FA0FF1" w:rsidP="00FA0FF1">
            <w:pPr>
              <w:ind w:firstLine="0"/>
              <w:jc w:val="left"/>
              <w:rPr>
                <w:szCs w:val="22"/>
              </w:rPr>
            </w:pPr>
            <w:r w:rsidRPr="00AC71CC">
              <w:rPr>
                <w:szCs w:val="22"/>
              </w:rPr>
              <w:t>Принимает значение кода вида поддержки по Справочнику форм и видов поддержки СФВРМСП-ПП</w:t>
            </w:r>
          </w:p>
        </w:tc>
      </w:tr>
      <w:tr w:rsidR="00AC71CC" w:rsidRPr="00AC71CC" w14:paraId="68FB3161"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9AB193E" w14:textId="77777777" w:rsidR="00FA0FF1" w:rsidRPr="00AC71CC" w:rsidRDefault="00FA0FF1" w:rsidP="00FA0FF1">
            <w:pPr>
              <w:ind w:firstLine="0"/>
              <w:jc w:val="left"/>
            </w:pPr>
            <w:r w:rsidRPr="00AC71CC">
              <w:t>Наименование вида предоставленной поддержки</w:t>
            </w:r>
          </w:p>
        </w:tc>
        <w:tc>
          <w:tcPr>
            <w:tcW w:w="2056" w:type="dxa"/>
            <w:tcBorders>
              <w:top w:val="nil"/>
              <w:left w:val="nil"/>
              <w:bottom w:val="single" w:sz="4" w:space="0" w:color="auto"/>
              <w:right w:val="single" w:sz="4" w:space="0" w:color="auto"/>
            </w:tcBorders>
            <w:shd w:val="clear" w:color="auto" w:fill="auto"/>
            <w:hideMark/>
          </w:tcPr>
          <w:p w14:paraId="03F41F84" w14:textId="77777777" w:rsidR="00FA0FF1" w:rsidRPr="00AC71CC" w:rsidRDefault="00FA0FF1" w:rsidP="00FA0FF1">
            <w:pPr>
              <w:ind w:firstLine="0"/>
              <w:jc w:val="center"/>
            </w:pPr>
            <w:proofErr w:type="spellStart"/>
            <w:r w:rsidRPr="00AC71CC">
              <w:t>НаимВид</w:t>
            </w:r>
            <w:proofErr w:type="spellEnd"/>
          </w:p>
        </w:tc>
        <w:tc>
          <w:tcPr>
            <w:tcW w:w="1208" w:type="dxa"/>
            <w:tcBorders>
              <w:top w:val="nil"/>
              <w:left w:val="nil"/>
              <w:bottom w:val="single" w:sz="4" w:space="0" w:color="auto"/>
              <w:right w:val="single" w:sz="4" w:space="0" w:color="auto"/>
            </w:tcBorders>
            <w:shd w:val="clear" w:color="auto" w:fill="auto"/>
            <w:hideMark/>
          </w:tcPr>
          <w:p w14:paraId="4769C313" w14:textId="77777777" w:rsidR="00FA0FF1" w:rsidRPr="00AC71CC" w:rsidRDefault="00FA0FF1" w:rsidP="00FA0FF1">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F6D8B9D" w14:textId="77777777" w:rsidR="00FA0FF1" w:rsidRPr="00AC71CC" w:rsidRDefault="00FA0FF1" w:rsidP="00FA0FF1">
            <w:pPr>
              <w:ind w:firstLine="0"/>
              <w:jc w:val="center"/>
            </w:pPr>
            <w:r w:rsidRPr="00AC71CC">
              <w:t>T(1-200)</w:t>
            </w:r>
          </w:p>
        </w:tc>
        <w:tc>
          <w:tcPr>
            <w:tcW w:w="1910" w:type="dxa"/>
            <w:tcBorders>
              <w:top w:val="nil"/>
              <w:left w:val="nil"/>
              <w:bottom w:val="single" w:sz="4" w:space="0" w:color="auto"/>
              <w:right w:val="single" w:sz="4" w:space="0" w:color="auto"/>
            </w:tcBorders>
            <w:shd w:val="clear" w:color="auto" w:fill="auto"/>
            <w:hideMark/>
          </w:tcPr>
          <w:p w14:paraId="6891EC76" w14:textId="77777777" w:rsidR="00FA0FF1" w:rsidRPr="00AC71CC" w:rsidRDefault="00FA0FF1" w:rsidP="00FA0FF1">
            <w:pPr>
              <w:ind w:firstLine="0"/>
              <w:jc w:val="center"/>
            </w:pPr>
            <w:r w:rsidRPr="00AC71CC">
              <w:t>ОК</w:t>
            </w:r>
          </w:p>
        </w:tc>
        <w:tc>
          <w:tcPr>
            <w:tcW w:w="5352" w:type="dxa"/>
            <w:tcBorders>
              <w:top w:val="nil"/>
              <w:left w:val="nil"/>
              <w:bottom w:val="single" w:sz="4" w:space="0" w:color="auto"/>
              <w:right w:val="single" w:sz="4" w:space="0" w:color="auto"/>
            </w:tcBorders>
            <w:shd w:val="clear" w:color="auto" w:fill="auto"/>
            <w:hideMark/>
          </w:tcPr>
          <w:p w14:paraId="41295052" w14:textId="77777777" w:rsidR="00FA0FF1" w:rsidRPr="00AC71CC" w:rsidRDefault="00FA0FF1" w:rsidP="00FA0FF1">
            <w:pPr>
              <w:ind w:firstLine="0"/>
              <w:jc w:val="left"/>
              <w:rPr>
                <w:szCs w:val="22"/>
              </w:rPr>
            </w:pPr>
            <w:r w:rsidRPr="00AC71CC">
              <w:rPr>
                <w:szCs w:val="22"/>
              </w:rPr>
              <w:t>Принимает значение наименования вида поддержки по Справочнику форм и видов поддержки СФВРМСП-ПП</w:t>
            </w:r>
          </w:p>
        </w:tc>
      </w:tr>
    </w:tbl>
    <w:p w14:paraId="760C8A90" w14:textId="77777777" w:rsidR="00FB7422" w:rsidRPr="00AC71CC" w:rsidRDefault="00FB7422" w:rsidP="00FB7422">
      <w:pPr>
        <w:spacing w:before="360"/>
        <w:ind w:firstLine="0"/>
        <w:jc w:val="right"/>
      </w:pPr>
      <w:r w:rsidRPr="00AC71CC">
        <w:t>Таблица 4.6</w:t>
      </w:r>
    </w:p>
    <w:p w14:paraId="5A2C9FA9" w14:textId="77777777" w:rsidR="00FB7422" w:rsidRPr="00AC71CC" w:rsidRDefault="00FB7422" w:rsidP="00FB7422">
      <w:pPr>
        <w:spacing w:after="120"/>
        <w:ind w:firstLine="0"/>
        <w:jc w:val="center"/>
        <w15:collapsed/>
        <w:rPr>
          <w:sz w:val="20"/>
          <w:szCs w:val="20"/>
        </w:rPr>
      </w:pPr>
      <w:r w:rsidRPr="00AC71CC">
        <w:rPr>
          <w:b/>
          <w:bCs/>
        </w:rPr>
        <w:t>Размер предоставленной поддержки (</w:t>
      </w:r>
      <w:proofErr w:type="spellStart"/>
      <w:r w:rsidRPr="00AC71CC">
        <w:rPr>
          <w:b/>
          <w:bCs/>
        </w:rPr>
        <w:t>РазмПод</w:t>
      </w:r>
      <w:proofErr w:type="spellEnd"/>
      <w:r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07AC0BBD"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CF5FF37"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044CE59C"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113245"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C23511"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7AA943"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44BC523F"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13BB0F43"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6E4B04C2" w14:textId="77777777" w:rsidR="007014D8" w:rsidRPr="00AC71CC" w:rsidRDefault="007014D8" w:rsidP="007014D8">
            <w:pPr>
              <w:ind w:firstLine="0"/>
              <w:jc w:val="left"/>
            </w:pPr>
            <w:r w:rsidRPr="00AC71CC">
              <w:t>Размер поддержки</w:t>
            </w:r>
          </w:p>
        </w:tc>
        <w:tc>
          <w:tcPr>
            <w:tcW w:w="2056" w:type="dxa"/>
            <w:tcBorders>
              <w:top w:val="nil"/>
              <w:left w:val="nil"/>
              <w:bottom w:val="single" w:sz="4" w:space="0" w:color="auto"/>
              <w:right w:val="single" w:sz="4" w:space="0" w:color="auto"/>
            </w:tcBorders>
            <w:shd w:val="clear" w:color="auto" w:fill="auto"/>
            <w:hideMark/>
          </w:tcPr>
          <w:p w14:paraId="4F028208" w14:textId="77777777" w:rsidR="007014D8" w:rsidRPr="00AC71CC" w:rsidRDefault="007014D8" w:rsidP="007014D8">
            <w:pPr>
              <w:ind w:firstLine="0"/>
              <w:jc w:val="center"/>
            </w:pPr>
            <w:proofErr w:type="spellStart"/>
            <w:r w:rsidRPr="00AC71CC">
              <w:t>РазмПод</w:t>
            </w:r>
            <w:proofErr w:type="spellEnd"/>
          </w:p>
        </w:tc>
        <w:tc>
          <w:tcPr>
            <w:tcW w:w="1208" w:type="dxa"/>
            <w:tcBorders>
              <w:top w:val="nil"/>
              <w:left w:val="nil"/>
              <w:bottom w:val="single" w:sz="4" w:space="0" w:color="auto"/>
              <w:right w:val="single" w:sz="4" w:space="0" w:color="auto"/>
            </w:tcBorders>
            <w:shd w:val="clear" w:color="auto" w:fill="auto"/>
            <w:hideMark/>
          </w:tcPr>
          <w:p w14:paraId="2E435AFA" w14:textId="77777777" w:rsidR="007014D8" w:rsidRPr="00AC71CC" w:rsidRDefault="007014D8" w:rsidP="007014D8">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6905FC23" w14:textId="7A194EA7" w:rsidR="007014D8" w:rsidRPr="00AC71CC" w:rsidRDefault="007014D8" w:rsidP="007014D8">
            <w:pPr>
              <w:ind w:firstLine="0"/>
              <w:jc w:val="center"/>
            </w:pPr>
            <w:r w:rsidRPr="00AC71CC">
              <w:t>N(1</w:t>
            </w:r>
            <w:r w:rsidR="00807295" w:rsidRPr="00AC71CC">
              <w:t>8</w:t>
            </w:r>
            <w:r w:rsidRPr="00AC71CC">
              <w:t>.2)</w:t>
            </w:r>
          </w:p>
        </w:tc>
        <w:tc>
          <w:tcPr>
            <w:tcW w:w="1910" w:type="dxa"/>
            <w:tcBorders>
              <w:top w:val="nil"/>
              <w:left w:val="nil"/>
              <w:bottom w:val="single" w:sz="4" w:space="0" w:color="auto"/>
              <w:right w:val="single" w:sz="4" w:space="0" w:color="auto"/>
            </w:tcBorders>
            <w:shd w:val="clear" w:color="auto" w:fill="auto"/>
            <w:hideMark/>
          </w:tcPr>
          <w:p w14:paraId="25A6CA52" w14:textId="77777777" w:rsidR="007014D8" w:rsidRPr="00AC71CC" w:rsidRDefault="007014D8" w:rsidP="007014D8">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0AAC6C15" w14:textId="77777777" w:rsidR="007014D8" w:rsidRPr="00AC71CC" w:rsidRDefault="007014D8" w:rsidP="007014D8">
            <w:pPr>
              <w:ind w:firstLine="0"/>
              <w:jc w:val="left"/>
            </w:pPr>
            <w:r w:rsidRPr="00AC71CC">
              <w:t>Принимает значение 1 при значении элемента &lt;</w:t>
            </w:r>
            <w:proofErr w:type="spellStart"/>
            <w:r w:rsidRPr="00AC71CC">
              <w:t>ЕдПод</w:t>
            </w:r>
            <w:proofErr w:type="spellEnd"/>
            <w:r w:rsidRPr="00AC71CC">
              <w:t>&gt;=5</w:t>
            </w:r>
          </w:p>
        </w:tc>
      </w:tr>
      <w:tr w:rsidR="00AC71CC" w:rsidRPr="00AC71CC" w14:paraId="00BC4649"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A454892" w14:textId="77777777" w:rsidR="007014D8" w:rsidRPr="00AC71CC" w:rsidRDefault="007014D8" w:rsidP="007014D8">
            <w:pPr>
              <w:ind w:firstLine="0"/>
              <w:jc w:val="left"/>
            </w:pPr>
            <w:r w:rsidRPr="00AC71CC">
              <w:t>Единица измерения поддержки</w:t>
            </w:r>
          </w:p>
        </w:tc>
        <w:tc>
          <w:tcPr>
            <w:tcW w:w="2056" w:type="dxa"/>
            <w:tcBorders>
              <w:top w:val="nil"/>
              <w:left w:val="nil"/>
              <w:bottom w:val="single" w:sz="4" w:space="0" w:color="auto"/>
              <w:right w:val="single" w:sz="4" w:space="0" w:color="auto"/>
            </w:tcBorders>
            <w:shd w:val="clear" w:color="auto" w:fill="auto"/>
            <w:hideMark/>
          </w:tcPr>
          <w:p w14:paraId="1EFDCA9B" w14:textId="77777777" w:rsidR="007014D8" w:rsidRPr="00AC71CC" w:rsidRDefault="007014D8" w:rsidP="007014D8">
            <w:pPr>
              <w:ind w:firstLine="0"/>
              <w:jc w:val="center"/>
            </w:pPr>
            <w:proofErr w:type="spellStart"/>
            <w:r w:rsidRPr="00AC71CC">
              <w:t>ЕдПод</w:t>
            </w:r>
            <w:proofErr w:type="spellEnd"/>
          </w:p>
        </w:tc>
        <w:tc>
          <w:tcPr>
            <w:tcW w:w="1208" w:type="dxa"/>
            <w:tcBorders>
              <w:top w:val="nil"/>
              <w:left w:val="nil"/>
              <w:bottom w:val="single" w:sz="4" w:space="0" w:color="auto"/>
              <w:right w:val="single" w:sz="4" w:space="0" w:color="auto"/>
            </w:tcBorders>
            <w:shd w:val="clear" w:color="auto" w:fill="auto"/>
            <w:hideMark/>
          </w:tcPr>
          <w:p w14:paraId="09524D51" w14:textId="77777777" w:rsidR="007014D8" w:rsidRPr="00AC71CC" w:rsidRDefault="007014D8" w:rsidP="007014D8">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56CC7F6" w14:textId="77777777" w:rsidR="007014D8" w:rsidRPr="00AC71CC" w:rsidRDefault="007014D8" w:rsidP="007014D8">
            <w:pPr>
              <w:ind w:firstLine="0"/>
              <w:jc w:val="center"/>
            </w:pPr>
            <w:r w:rsidRPr="00AC71CC">
              <w:t>T(=1)</w:t>
            </w:r>
          </w:p>
        </w:tc>
        <w:tc>
          <w:tcPr>
            <w:tcW w:w="1910" w:type="dxa"/>
            <w:tcBorders>
              <w:top w:val="nil"/>
              <w:left w:val="nil"/>
              <w:bottom w:val="single" w:sz="4" w:space="0" w:color="auto"/>
              <w:right w:val="single" w:sz="4" w:space="0" w:color="auto"/>
            </w:tcBorders>
            <w:shd w:val="clear" w:color="auto" w:fill="auto"/>
            <w:hideMark/>
          </w:tcPr>
          <w:p w14:paraId="293FF04D" w14:textId="77777777" w:rsidR="007014D8" w:rsidRPr="00AC71CC" w:rsidRDefault="007014D8" w:rsidP="007014D8">
            <w:pPr>
              <w:ind w:firstLine="0"/>
              <w:jc w:val="center"/>
              <w:rPr>
                <w:bCs/>
              </w:rPr>
            </w:pPr>
            <w:r w:rsidRPr="00AC71CC">
              <w:rPr>
                <w:bCs/>
              </w:rPr>
              <w:t>ОК</w:t>
            </w:r>
          </w:p>
        </w:tc>
        <w:tc>
          <w:tcPr>
            <w:tcW w:w="5352" w:type="dxa"/>
            <w:tcBorders>
              <w:top w:val="nil"/>
              <w:left w:val="nil"/>
              <w:bottom w:val="single" w:sz="4" w:space="0" w:color="auto"/>
              <w:right w:val="single" w:sz="4" w:space="0" w:color="auto"/>
            </w:tcBorders>
            <w:shd w:val="clear" w:color="auto" w:fill="auto"/>
            <w:hideMark/>
          </w:tcPr>
          <w:p w14:paraId="14F27BD6" w14:textId="77777777" w:rsidR="007014D8" w:rsidRPr="00AC71CC" w:rsidRDefault="007014D8" w:rsidP="007014D8">
            <w:pPr>
              <w:ind w:firstLine="0"/>
              <w:jc w:val="left"/>
              <w:rPr>
                <w:bCs/>
              </w:rPr>
            </w:pPr>
            <w:r w:rsidRPr="00AC71CC">
              <w:rPr>
                <w:bCs/>
              </w:rPr>
              <w:t>Принимает значение:</w:t>
            </w:r>
          </w:p>
          <w:p w14:paraId="35858D9F" w14:textId="77777777" w:rsidR="007014D8" w:rsidRPr="00AC71CC" w:rsidRDefault="007014D8" w:rsidP="007014D8">
            <w:pPr>
              <w:ind w:firstLine="0"/>
              <w:jc w:val="left"/>
              <w:rPr>
                <w:bCs/>
              </w:rPr>
            </w:pPr>
            <w:r w:rsidRPr="00AC71CC">
              <w:rPr>
                <w:bCs/>
              </w:rPr>
              <w:t xml:space="preserve">1 </w:t>
            </w:r>
            <w:r w:rsidRPr="00AC71CC">
              <w:rPr>
                <w:szCs w:val="22"/>
              </w:rPr>
              <w:t>–</w:t>
            </w:r>
            <w:r w:rsidRPr="00AC71CC">
              <w:rPr>
                <w:bCs/>
              </w:rPr>
              <w:t xml:space="preserve"> рубль   |</w:t>
            </w:r>
          </w:p>
          <w:p w14:paraId="5F96CE2C" w14:textId="77777777" w:rsidR="007014D8" w:rsidRPr="00AC71CC" w:rsidRDefault="007014D8" w:rsidP="007014D8">
            <w:pPr>
              <w:ind w:firstLine="0"/>
              <w:jc w:val="left"/>
              <w:rPr>
                <w:bCs/>
              </w:rPr>
            </w:pPr>
            <w:r w:rsidRPr="00AC71CC">
              <w:rPr>
                <w:bCs/>
              </w:rPr>
              <w:t xml:space="preserve">2 </w:t>
            </w:r>
            <w:r w:rsidRPr="00AC71CC">
              <w:rPr>
                <w:szCs w:val="22"/>
              </w:rPr>
              <w:t>–</w:t>
            </w:r>
            <w:r w:rsidRPr="00AC71CC">
              <w:rPr>
                <w:bCs/>
              </w:rPr>
              <w:t xml:space="preserve"> квадратный метр   |</w:t>
            </w:r>
          </w:p>
          <w:p w14:paraId="37705DC7" w14:textId="77777777" w:rsidR="007014D8" w:rsidRPr="00AC71CC" w:rsidRDefault="007014D8" w:rsidP="007014D8">
            <w:pPr>
              <w:ind w:firstLine="0"/>
              <w:jc w:val="left"/>
              <w:rPr>
                <w:bCs/>
              </w:rPr>
            </w:pPr>
            <w:r w:rsidRPr="00AC71CC">
              <w:rPr>
                <w:bCs/>
              </w:rPr>
              <w:t xml:space="preserve">3 </w:t>
            </w:r>
            <w:r w:rsidRPr="00AC71CC">
              <w:rPr>
                <w:szCs w:val="22"/>
              </w:rPr>
              <w:t>–</w:t>
            </w:r>
            <w:r w:rsidRPr="00AC71CC">
              <w:rPr>
                <w:bCs/>
              </w:rPr>
              <w:t xml:space="preserve"> час   |</w:t>
            </w:r>
          </w:p>
          <w:p w14:paraId="6CCA756E" w14:textId="77777777" w:rsidR="007014D8" w:rsidRPr="00AC71CC" w:rsidRDefault="007014D8" w:rsidP="007014D8">
            <w:pPr>
              <w:ind w:firstLine="0"/>
              <w:jc w:val="left"/>
              <w:rPr>
                <w:bCs/>
              </w:rPr>
            </w:pPr>
            <w:r w:rsidRPr="00AC71CC">
              <w:rPr>
                <w:bCs/>
              </w:rPr>
              <w:t>4</w:t>
            </w:r>
            <w:r w:rsidRPr="00AC71CC">
              <w:rPr>
                <w:bCs/>
                <w:lang w:val="en-US"/>
              </w:rPr>
              <w:t xml:space="preserve"> </w:t>
            </w:r>
            <w:r w:rsidRPr="00AC71CC">
              <w:rPr>
                <w:szCs w:val="22"/>
              </w:rPr>
              <w:t>–</w:t>
            </w:r>
            <w:r w:rsidRPr="00AC71CC">
              <w:rPr>
                <w:szCs w:val="22"/>
                <w:lang w:val="en-US"/>
              </w:rPr>
              <w:t xml:space="preserve"> </w:t>
            </w:r>
            <w:r w:rsidRPr="00AC71CC">
              <w:rPr>
                <w:bCs/>
              </w:rPr>
              <w:t xml:space="preserve">процент   </w:t>
            </w:r>
            <w:r w:rsidRPr="00AC71CC">
              <w:rPr>
                <w:bCs/>
                <w:lang w:val="en-US"/>
              </w:rPr>
              <w:t>|</w:t>
            </w:r>
          </w:p>
          <w:p w14:paraId="2E07EA82" w14:textId="77777777" w:rsidR="007014D8" w:rsidRPr="00AC71CC" w:rsidRDefault="007014D8" w:rsidP="007014D8">
            <w:pPr>
              <w:ind w:firstLine="0"/>
              <w:jc w:val="left"/>
              <w:rPr>
                <w:bCs/>
              </w:rPr>
            </w:pPr>
            <w:r w:rsidRPr="00AC71CC">
              <w:rPr>
                <w:bCs/>
              </w:rPr>
              <w:t xml:space="preserve">5 </w:t>
            </w:r>
            <w:r w:rsidRPr="00AC71CC">
              <w:rPr>
                <w:szCs w:val="22"/>
              </w:rPr>
              <w:t>–</w:t>
            </w:r>
            <w:r w:rsidRPr="00AC71CC">
              <w:rPr>
                <w:bCs/>
              </w:rPr>
              <w:t xml:space="preserve"> единица</w:t>
            </w:r>
          </w:p>
        </w:tc>
      </w:tr>
    </w:tbl>
    <w:p w14:paraId="51E115D1" w14:textId="77777777" w:rsidR="00FB7422" w:rsidRPr="00AC71CC" w:rsidRDefault="00FB7422" w:rsidP="00FB7422">
      <w:pPr>
        <w:spacing w:before="360"/>
        <w:ind w:firstLine="0"/>
        <w:jc w:val="right"/>
      </w:pPr>
      <w:r w:rsidRPr="00AC71CC">
        <w:t>Таблица 4.7</w:t>
      </w:r>
    </w:p>
    <w:p w14:paraId="430ECEB7" w14:textId="55A032FD" w:rsidR="00FB7422" w:rsidRPr="00AC71CC" w:rsidRDefault="00FB7422" w:rsidP="00FB7422">
      <w:pPr>
        <w:spacing w:after="120"/>
        <w:ind w:firstLine="0"/>
        <w:jc w:val="center"/>
        <w15:collapsed/>
        <w:rPr>
          <w:sz w:val="20"/>
          <w:szCs w:val="20"/>
        </w:rPr>
      </w:pPr>
      <w:r w:rsidRPr="00AC71CC">
        <w:rPr>
          <w:b/>
          <w:bCs/>
        </w:rPr>
        <w:t>Информация о наличии нарушения порядка и условий предоставления поддержки, в том числе о нецелевом использовании средств поддержки (</w:t>
      </w:r>
      <w:proofErr w:type="spellStart"/>
      <w:r w:rsidRPr="00AC71CC">
        <w:rPr>
          <w:b/>
          <w:bCs/>
        </w:rPr>
        <w:t>Наруш</w:t>
      </w:r>
      <w:r w:rsidR="00D63A56" w:rsidRPr="00AC71CC">
        <w:rPr>
          <w:b/>
          <w:bCs/>
        </w:rPr>
        <w:t>ия</w:t>
      </w:r>
      <w:proofErr w:type="spellEnd"/>
      <w:r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6055DD1D"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1D14FA"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38BA9423"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D1C9F8"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3E2554"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22AF97C"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15B1C817"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62483EA9"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59109BAB" w14:textId="568C8F4B" w:rsidR="00CC077A" w:rsidRPr="00AC71CC" w:rsidRDefault="00CC077A" w:rsidP="00CC077A">
            <w:pPr>
              <w:ind w:firstLine="0"/>
              <w:jc w:val="left"/>
            </w:pPr>
            <w:r w:rsidRPr="00AC71CC">
              <w:t>Вид нарушения</w:t>
            </w:r>
          </w:p>
        </w:tc>
        <w:tc>
          <w:tcPr>
            <w:tcW w:w="2056" w:type="dxa"/>
            <w:tcBorders>
              <w:top w:val="nil"/>
              <w:left w:val="nil"/>
              <w:bottom w:val="single" w:sz="4" w:space="0" w:color="auto"/>
              <w:right w:val="single" w:sz="4" w:space="0" w:color="auto"/>
            </w:tcBorders>
            <w:shd w:val="clear" w:color="auto" w:fill="auto"/>
            <w:hideMark/>
          </w:tcPr>
          <w:p w14:paraId="6D30CBCE" w14:textId="729F6ED9" w:rsidR="00CC077A" w:rsidRPr="00AC71CC" w:rsidRDefault="00CC077A" w:rsidP="00CC077A">
            <w:pPr>
              <w:ind w:firstLine="0"/>
              <w:jc w:val="center"/>
            </w:pPr>
            <w:proofErr w:type="spellStart"/>
            <w:r w:rsidRPr="00AC71CC">
              <w:t>ВидНаруш</w:t>
            </w:r>
            <w:proofErr w:type="spellEnd"/>
          </w:p>
        </w:tc>
        <w:tc>
          <w:tcPr>
            <w:tcW w:w="1208" w:type="dxa"/>
            <w:tcBorders>
              <w:top w:val="nil"/>
              <w:left w:val="nil"/>
              <w:bottom w:val="single" w:sz="4" w:space="0" w:color="auto"/>
              <w:right w:val="single" w:sz="4" w:space="0" w:color="auto"/>
            </w:tcBorders>
            <w:shd w:val="clear" w:color="auto" w:fill="auto"/>
            <w:hideMark/>
          </w:tcPr>
          <w:p w14:paraId="04079221" w14:textId="01DB5878" w:rsidR="00CC077A" w:rsidRPr="00AC71CC" w:rsidRDefault="00CC077A" w:rsidP="00CC077A">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317DABDE" w14:textId="0FAFD71B" w:rsidR="00CC077A" w:rsidRPr="00AC71CC" w:rsidRDefault="00CC077A" w:rsidP="00CC077A">
            <w:pPr>
              <w:ind w:firstLine="0"/>
              <w:jc w:val="center"/>
            </w:pPr>
            <w:r w:rsidRPr="00AC71CC">
              <w:t>T(=1)</w:t>
            </w:r>
          </w:p>
        </w:tc>
        <w:tc>
          <w:tcPr>
            <w:tcW w:w="1910" w:type="dxa"/>
            <w:tcBorders>
              <w:top w:val="nil"/>
              <w:left w:val="nil"/>
              <w:bottom w:val="single" w:sz="4" w:space="0" w:color="auto"/>
              <w:right w:val="single" w:sz="4" w:space="0" w:color="auto"/>
            </w:tcBorders>
            <w:shd w:val="clear" w:color="auto" w:fill="auto"/>
            <w:hideMark/>
          </w:tcPr>
          <w:p w14:paraId="3D37401C" w14:textId="7920EAE0" w:rsidR="00CC077A" w:rsidRPr="00AC71CC" w:rsidRDefault="00CC077A" w:rsidP="00CC077A">
            <w:pPr>
              <w:ind w:firstLine="0"/>
              <w:jc w:val="center"/>
            </w:pPr>
            <w:r w:rsidRPr="00AC71CC">
              <w:t>ОК</w:t>
            </w:r>
          </w:p>
        </w:tc>
        <w:tc>
          <w:tcPr>
            <w:tcW w:w="5352" w:type="dxa"/>
            <w:tcBorders>
              <w:top w:val="nil"/>
              <w:left w:val="nil"/>
              <w:bottom w:val="single" w:sz="4" w:space="0" w:color="auto"/>
              <w:right w:val="single" w:sz="4" w:space="0" w:color="auto"/>
            </w:tcBorders>
            <w:shd w:val="clear" w:color="auto" w:fill="auto"/>
            <w:hideMark/>
          </w:tcPr>
          <w:p w14:paraId="63A315B3" w14:textId="77777777" w:rsidR="00CC077A" w:rsidRPr="00AC71CC" w:rsidRDefault="00CC077A" w:rsidP="00CC077A">
            <w:pPr>
              <w:ind w:firstLine="0"/>
              <w:jc w:val="left"/>
              <w:rPr>
                <w:szCs w:val="22"/>
              </w:rPr>
            </w:pPr>
            <w:r w:rsidRPr="00AC71CC">
              <w:t>Принимает значение:</w:t>
            </w:r>
          </w:p>
          <w:p w14:paraId="028455D0" w14:textId="77777777" w:rsidR="00CC077A" w:rsidRPr="00AC71CC" w:rsidRDefault="00CC077A" w:rsidP="00CC077A">
            <w:pPr>
              <w:ind w:left="397" w:hanging="397"/>
              <w:jc w:val="left"/>
            </w:pPr>
            <w:r w:rsidRPr="00AC71CC">
              <w:lastRenderedPageBreak/>
              <w:t>1 – Нарушение порядка и условий оказания поддержки, связанное с нецелевым использованием средств поддержки или представлением недостоверных сведений и документов   |</w:t>
            </w:r>
          </w:p>
          <w:p w14:paraId="2DC10E24" w14:textId="20C833D8" w:rsidR="00CC077A" w:rsidRPr="00AC71CC" w:rsidRDefault="00CC077A" w:rsidP="00CC077A">
            <w:pPr>
              <w:ind w:left="397" w:hanging="397"/>
              <w:jc w:val="left"/>
            </w:pPr>
            <w:r w:rsidRPr="00AC71CC">
              <w:t>2 – Нарушение порядка и условий оказания поддержки, не связанное с нецелевым использованием средств поддержки или представлением недостоверных сведений и документов</w:t>
            </w:r>
          </w:p>
        </w:tc>
      </w:tr>
      <w:tr w:rsidR="00AC71CC" w:rsidRPr="00AC71CC" w14:paraId="0948E2C2"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tcPr>
          <w:p w14:paraId="70AE2F2D" w14:textId="550F5B78" w:rsidR="009C7F33" w:rsidRPr="00AC71CC" w:rsidRDefault="00D63A56" w:rsidP="009C7F33">
            <w:pPr>
              <w:ind w:firstLine="0"/>
              <w:jc w:val="left"/>
            </w:pPr>
            <w:r w:rsidRPr="00AC71CC">
              <w:lastRenderedPageBreak/>
              <w:t>Дата признания субъекта малого или среднего предпринимательства (физического лица, не являющегося индивидуальным предпринимателем и применяющего специальный налоговый режим «Налог на профессиональный доход») совершившим нарушение</w:t>
            </w:r>
          </w:p>
        </w:tc>
        <w:tc>
          <w:tcPr>
            <w:tcW w:w="2056" w:type="dxa"/>
            <w:tcBorders>
              <w:top w:val="nil"/>
              <w:left w:val="nil"/>
              <w:bottom w:val="single" w:sz="4" w:space="0" w:color="auto"/>
              <w:right w:val="single" w:sz="4" w:space="0" w:color="auto"/>
            </w:tcBorders>
            <w:shd w:val="clear" w:color="auto" w:fill="auto"/>
          </w:tcPr>
          <w:p w14:paraId="6554D119" w14:textId="332B7D6F" w:rsidR="009C7F33" w:rsidRPr="00AC71CC" w:rsidRDefault="009C7F33" w:rsidP="009C7F33">
            <w:pPr>
              <w:ind w:firstLine="0"/>
              <w:jc w:val="center"/>
            </w:pPr>
            <w:proofErr w:type="spellStart"/>
            <w:r w:rsidRPr="00AC71CC">
              <w:t>ДатаНаруш</w:t>
            </w:r>
            <w:proofErr w:type="spellEnd"/>
          </w:p>
        </w:tc>
        <w:tc>
          <w:tcPr>
            <w:tcW w:w="1208" w:type="dxa"/>
            <w:tcBorders>
              <w:top w:val="nil"/>
              <w:left w:val="nil"/>
              <w:bottom w:val="single" w:sz="4" w:space="0" w:color="auto"/>
              <w:right w:val="single" w:sz="4" w:space="0" w:color="auto"/>
            </w:tcBorders>
            <w:shd w:val="clear" w:color="auto" w:fill="auto"/>
          </w:tcPr>
          <w:p w14:paraId="01E6A0C0" w14:textId="2677D85A" w:rsidR="009C7F33" w:rsidRPr="00AC71CC" w:rsidRDefault="009C7F33" w:rsidP="009C7F33">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tcPr>
          <w:p w14:paraId="07B1921C" w14:textId="5EB3C40B" w:rsidR="009C7F33" w:rsidRPr="00AC71CC" w:rsidRDefault="009C7F33" w:rsidP="009C7F33">
            <w:pPr>
              <w:ind w:firstLine="0"/>
              <w:jc w:val="center"/>
            </w:pPr>
            <w:r w:rsidRPr="00AC71CC">
              <w:t>T(=10)</w:t>
            </w:r>
          </w:p>
        </w:tc>
        <w:tc>
          <w:tcPr>
            <w:tcW w:w="1910" w:type="dxa"/>
            <w:tcBorders>
              <w:top w:val="nil"/>
              <w:left w:val="nil"/>
              <w:bottom w:val="single" w:sz="4" w:space="0" w:color="auto"/>
              <w:right w:val="single" w:sz="4" w:space="0" w:color="auto"/>
            </w:tcBorders>
            <w:shd w:val="clear" w:color="auto" w:fill="auto"/>
          </w:tcPr>
          <w:p w14:paraId="423F0408" w14:textId="3174C18C" w:rsidR="009C7F33" w:rsidRPr="00AC71CC" w:rsidRDefault="009C7F33" w:rsidP="009C7F33">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tcPr>
          <w:p w14:paraId="068A78CC" w14:textId="6A6EB5AD" w:rsidR="009C7F33" w:rsidRPr="00AC71CC" w:rsidRDefault="009C7F33" w:rsidP="009C7F33">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177429F3"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tcPr>
          <w:p w14:paraId="25854068" w14:textId="16E343E4" w:rsidR="009C7F33" w:rsidRPr="00AC71CC" w:rsidRDefault="009C7F33" w:rsidP="009C7F33">
            <w:pPr>
              <w:ind w:firstLine="0"/>
              <w:jc w:val="left"/>
            </w:pPr>
            <w:r w:rsidRPr="00AC71CC">
              <w:t>Срок устранения нарушения, установленный органом или организацией, оказавшими поддержку</w:t>
            </w:r>
          </w:p>
        </w:tc>
        <w:tc>
          <w:tcPr>
            <w:tcW w:w="2056" w:type="dxa"/>
            <w:tcBorders>
              <w:top w:val="nil"/>
              <w:left w:val="nil"/>
              <w:bottom w:val="single" w:sz="4" w:space="0" w:color="auto"/>
              <w:right w:val="single" w:sz="4" w:space="0" w:color="auto"/>
            </w:tcBorders>
            <w:shd w:val="clear" w:color="auto" w:fill="auto"/>
          </w:tcPr>
          <w:p w14:paraId="04049FD0" w14:textId="27B02EF0" w:rsidR="009C7F33" w:rsidRPr="00AC71CC" w:rsidRDefault="009C7F33" w:rsidP="009C7F33">
            <w:pPr>
              <w:ind w:firstLine="0"/>
              <w:jc w:val="center"/>
            </w:pPr>
            <w:proofErr w:type="spellStart"/>
            <w:r w:rsidRPr="00AC71CC">
              <w:t>СрокНаруш</w:t>
            </w:r>
            <w:proofErr w:type="spellEnd"/>
          </w:p>
        </w:tc>
        <w:tc>
          <w:tcPr>
            <w:tcW w:w="1208" w:type="dxa"/>
            <w:tcBorders>
              <w:top w:val="nil"/>
              <w:left w:val="nil"/>
              <w:bottom w:val="single" w:sz="4" w:space="0" w:color="auto"/>
              <w:right w:val="single" w:sz="4" w:space="0" w:color="auto"/>
            </w:tcBorders>
            <w:shd w:val="clear" w:color="auto" w:fill="auto"/>
          </w:tcPr>
          <w:p w14:paraId="4073B3B9" w14:textId="2D058501" w:rsidR="009C7F33" w:rsidRPr="00AC71CC" w:rsidRDefault="009C7F33" w:rsidP="009C7F33">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tcPr>
          <w:p w14:paraId="31C28CC9" w14:textId="47CC4CB5" w:rsidR="009C7F33" w:rsidRPr="00AC71CC" w:rsidRDefault="009C7F33" w:rsidP="009C7F33">
            <w:pPr>
              <w:ind w:firstLine="0"/>
              <w:jc w:val="center"/>
            </w:pPr>
            <w:r w:rsidRPr="00AC71CC">
              <w:t>T(=10)</w:t>
            </w:r>
          </w:p>
        </w:tc>
        <w:tc>
          <w:tcPr>
            <w:tcW w:w="1910" w:type="dxa"/>
            <w:tcBorders>
              <w:top w:val="nil"/>
              <w:left w:val="nil"/>
              <w:bottom w:val="single" w:sz="4" w:space="0" w:color="auto"/>
              <w:right w:val="single" w:sz="4" w:space="0" w:color="auto"/>
            </w:tcBorders>
            <w:shd w:val="clear" w:color="auto" w:fill="auto"/>
          </w:tcPr>
          <w:p w14:paraId="0F9FC6ED" w14:textId="03A79153" w:rsidR="009C7F33" w:rsidRPr="00AC71CC" w:rsidRDefault="009C7F33" w:rsidP="009C7F33">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tcPr>
          <w:p w14:paraId="7F9F25A5" w14:textId="1225717E" w:rsidR="009C7F33" w:rsidRPr="00AC71CC" w:rsidRDefault="009C7F33" w:rsidP="009C7F33">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r w:rsidR="00AC71CC" w:rsidRPr="00AC71CC" w14:paraId="736FDA65"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0898D375" w14:textId="4E85A3D5" w:rsidR="009C7F33" w:rsidRPr="00AC71CC" w:rsidRDefault="009C7F33" w:rsidP="009C7F33">
            <w:pPr>
              <w:ind w:firstLine="0"/>
              <w:jc w:val="left"/>
            </w:pPr>
            <w:r w:rsidRPr="00AC71CC">
              <w:t>Дата устранения нарушения</w:t>
            </w:r>
          </w:p>
        </w:tc>
        <w:tc>
          <w:tcPr>
            <w:tcW w:w="2056" w:type="dxa"/>
            <w:tcBorders>
              <w:top w:val="nil"/>
              <w:left w:val="nil"/>
              <w:bottom w:val="single" w:sz="4" w:space="0" w:color="auto"/>
              <w:right w:val="single" w:sz="4" w:space="0" w:color="auto"/>
            </w:tcBorders>
            <w:shd w:val="clear" w:color="auto" w:fill="auto"/>
            <w:hideMark/>
          </w:tcPr>
          <w:p w14:paraId="69F4DEDB" w14:textId="0F5BC52E" w:rsidR="009C7F33" w:rsidRPr="00AC71CC" w:rsidRDefault="009C7F33" w:rsidP="009C7F33">
            <w:pPr>
              <w:ind w:firstLine="0"/>
              <w:jc w:val="center"/>
            </w:pPr>
            <w:proofErr w:type="spellStart"/>
            <w:r w:rsidRPr="00AC71CC">
              <w:t>ДатаУстрНаруш</w:t>
            </w:r>
            <w:proofErr w:type="spellEnd"/>
          </w:p>
        </w:tc>
        <w:tc>
          <w:tcPr>
            <w:tcW w:w="1208" w:type="dxa"/>
            <w:tcBorders>
              <w:top w:val="nil"/>
              <w:left w:val="nil"/>
              <w:bottom w:val="single" w:sz="4" w:space="0" w:color="auto"/>
              <w:right w:val="single" w:sz="4" w:space="0" w:color="auto"/>
            </w:tcBorders>
            <w:shd w:val="clear" w:color="auto" w:fill="auto"/>
            <w:hideMark/>
          </w:tcPr>
          <w:p w14:paraId="72166FF7" w14:textId="2474A5C9" w:rsidR="009C7F33" w:rsidRPr="00AC71CC" w:rsidRDefault="009C7F33" w:rsidP="009C7F33">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61D252F6" w14:textId="2D912D30" w:rsidR="009C7F33" w:rsidRPr="00AC71CC" w:rsidRDefault="009C7F33" w:rsidP="009C7F33">
            <w:pPr>
              <w:ind w:firstLine="0"/>
              <w:jc w:val="center"/>
            </w:pPr>
            <w:r w:rsidRPr="00AC71CC">
              <w:t>T(=10)</w:t>
            </w:r>
          </w:p>
        </w:tc>
        <w:tc>
          <w:tcPr>
            <w:tcW w:w="1910" w:type="dxa"/>
            <w:tcBorders>
              <w:top w:val="nil"/>
              <w:left w:val="nil"/>
              <w:bottom w:val="single" w:sz="4" w:space="0" w:color="auto"/>
              <w:right w:val="single" w:sz="4" w:space="0" w:color="auto"/>
            </w:tcBorders>
            <w:shd w:val="clear" w:color="auto" w:fill="auto"/>
            <w:hideMark/>
          </w:tcPr>
          <w:p w14:paraId="5CC58780" w14:textId="731A0AC1" w:rsidR="009C7F33" w:rsidRPr="00AC71CC" w:rsidRDefault="009C7F33" w:rsidP="009C7F33">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53AB7337" w14:textId="57105379" w:rsidR="009C7F33" w:rsidRPr="00AC71CC" w:rsidRDefault="009C7F33" w:rsidP="009C7F33">
            <w:pPr>
              <w:ind w:firstLine="0"/>
              <w:jc w:val="left"/>
            </w:pPr>
            <w:r w:rsidRPr="00AC71CC">
              <w:t>Типовой элемент &lt;</w:t>
            </w:r>
            <w:proofErr w:type="spellStart"/>
            <w:proofErr w:type="gramStart"/>
            <w:r w:rsidRPr="00AC71CC">
              <w:t>xs:date</w:t>
            </w:r>
            <w:proofErr w:type="spellEnd"/>
            <w:proofErr w:type="gramEnd"/>
            <w:r w:rsidRPr="00AC71CC">
              <w:t xml:space="preserve">&gt; </w:t>
            </w:r>
          </w:p>
        </w:tc>
      </w:tr>
    </w:tbl>
    <w:p w14:paraId="1A617C33" w14:textId="77777777" w:rsidR="00087466" w:rsidRDefault="00087466" w:rsidP="00CC077A">
      <w:pPr>
        <w:spacing w:before="360"/>
        <w:ind w:firstLine="0"/>
        <w:jc w:val="right"/>
      </w:pPr>
    </w:p>
    <w:p w14:paraId="28E681E7" w14:textId="77777777" w:rsidR="00087466" w:rsidRDefault="00087466" w:rsidP="00CC077A">
      <w:pPr>
        <w:spacing w:before="360"/>
        <w:ind w:firstLine="0"/>
        <w:jc w:val="right"/>
      </w:pPr>
    </w:p>
    <w:p w14:paraId="173E8C88" w14:textId="77777777" w:rsidR="003A06F0" w:rsidRDefault="003A06F0" w:rsidP="00CC077A">
      <w:pPr>
        <w:spacing w:before="360"/>
        <w:ind w:firstLine="0"/>
        <w:jc w:val="right"/>
      </w:pPr>
    </w:p>
    <w:p w14:paraId="55A1FF0B" w14:textId="77777777" w:rsidR="003A06F0" w:rsidRDefault="003A06F0" w:rsidP="00CC077A">
      <w:pPr>
        <w:spacing w:before="360"/>
        <w:ind w:firstLine="0"/>
        <w:jc w:val="right"/>
      </w:pPr>
    </w:p>
    <w:p w14:paraId="4FEDE617" w14:textId="6A8DC50B" w:rsidR="00CC077A" w:rsidRPr="00AC71CC" w:rsidRDefault="00CC077A" w:rsidP="00CC077A">
      <w:pPr>
        <w:spacing w:before="360"/>
        <w:ind w:firstLine="0"/>
        <w:jc w:val="right"/>
      </w:pPr>
      <w:r w:rsidRPr="00AC71CC">
        <w:lastRenderedPageBreak/>
        <w:t>Таблица 4.8</w:t>
      </w:r>
    </w:p>
    <w:p w14:paraId="680E10C1" w14:textId="41D1E376" w:rsidR="00CC077A" w:rsidRPr="00AC71CC" w:rsidRDefault="00EA1920" w:rsidP="00CC077A">
      <w:pPr>
        <w:spacing w:after="120"/>
        <w:ind w:firstLine="0"/>
        <w:jc w:val="center"/>
        <w15:collapsed/>
        <w:rPr>
          <w:sz w:val="20"/>
          <w:szCs w:val="20"/>
        </w:rPr>
      </w:pPr>
      <w:r w:rsidRPr="00AC71CC">
        <w:rPr>
          <w:b/>
          <w:bCs/>
        </w:rPr>
        <w:t xml:space="preserve">Наименование и реквизиты регламентирующего документа, на основании которого оказывается поддержка </w:t>
      </w:r>
      <w:r w:rsidR="00CC077A" w:rsidRPr="00AC71CC">
        <w:rPr>
          <w:b/>
          <w:bCs/>
        </w:rPr>
        <w:t>(</w:t>
      </w:r>
      <w:proofErr w:type="spellStart"/>
      <w:r w:rsidR="00CC077A" w:rsidRPr="00AC71CC">
        <w:rPr>
          <w:b/>
          <w:bCs/>
        </w:rPr>
        <w:t>РегДок</w:t>
      </w:r>
      <w:proofErr w:type="spellEnd"/>
      <w:r w:rsidR="00CC077A" w:rsidRPr="00AC71CC">
        <w:rPr>
          <w:b/>
          <w:bCs/>
        </w:rPr>
        <w:t>)</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44A609F3" w14:textId="77777777" w:rsidTr="00862AE9">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E847C3E" w14:textId="77777777" w:rsidR="00CC077A" w:rsidRPr="00AC71CC" w:rsidRDefault="00CC077A" w:rsidP="00862AE9">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4B9F3216" w14:textId="77777777" w:rsidR="00CC077A" w:rsidRPr="00AC71CC" w:rsidRDefault="00CC077A" w:rsidP="00862AE9">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514E7C" w14:textId="77777777" w:rsidR="00CC077A" w:rsidRPr="00AC71CC" w:rsidRDefault="00CC077A" w:rsidP="00862AE9">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3CB262" w14:textId="77777777" w:rsidR="00CC077A" w:rsidRPr="00AC71CC" w:rsidRDefault="00CC077A" w:rsidP="00862AE9">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940A15" w14:textId="77777777" w:rsidR="00CC077A" w:rsidRPr="00AC71CC" w:rsidRDefault="00CC077A" w:rsidP="00862AE9">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74538F1C" w14:textId="77777777" w:rsidR="00CC077A" w:rsidRPr="00AC71CC" w:rsidRDefault="00CC077A" w:rsidP="00862AE9">
            <w:pPr>
              <w:ind w:firstLine="0"/>
              <w:jc w:val="center"/>
              <w:rPr>
                <w:b/>
                <w:bCs/>
              </w:rPr>
            </w:pPr>
            <w:r w:rsidRPr="00AC71CC">
              <w:rPr>
                <w:b/>
                <w:bCs/>
              </w:rPr>
              <w:t>Дополнительная информация</w:t>
            </w:r>
          </w:p>
        </w:tc>
      </w:tr>
      <w:tr w:rsidR="00D63A56" w:rsidRPr="00AC71CC" w14:paraId="7FB53E9F" w14:textId="77777777" w:rsidTr="00411043">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0D894F5" w14:textId="228E031A" w:rsidR="00CC077A" w:rsidRPr="00AC71CC" w:rsidRDefault="00CC077A" w:rsidP="00CC077A">
            <w:pPr>
              <w:ind w:firstLine="0"/>
              <w:jc w:val="left"/>
            </w:pPr>
            <w:r w:rsidRPr="00AC71CC">
              <w:t>Идентификатор регламентирующего документа, на основании которого оказывается поддержка</w:t>
            </w:r>
          </w:p>
        </w:tc>
        <w:tc>
          <w:tcPr>
            <w:tcW w:w="2056" w:type="dxa"/>
            <w:tcBorders>
              <w:top w:val="nil"/>
              <w:left w:val="nil"/>
              <w:bottom w:val="single" w:sz="4" w:space="0" w:color="auto"/>
              <w:right w:val="single" w:sz="4" w:space="0" w:color="auto"/>
            </w:tcBorders>
            <w:shd w:val="clear" w:color="auto" w:fill="auto"/>
            <w:hideMark/>
          </w:tcPr>
          <w:p w14:paraId="7FD74122" w14:textId="1FC36849" w:rsidR="00CC077A" w:rsidRPr="00AC71CC" w:rsidRDefault="00CC077A" w:rsidP="00CC077A">
            <w:pPr>
              <w:ind w:firstLine="0"/>
              <w:jc w:val="center"/>
            </w:pPr>
            <w:proofErr w:type="spellStart"/>
            <w:r w:rsidRPr="00AC71CC">
              <w:t>ИдРД</w:t>
            </w:r>
            <w:proofErr w:type="spellEnd"/>
          </w:p>
        </w:tc>
        <w:tc>
          <w:tcPr>
            <w:tcW w:w="1208" w:type="dxa"/>
            <w:tcBorders>
              <w:top w:val="nil"/>
              <w:left w:val="nil"/>
              <w:bottom w:val="single" w:sz="4" w:space="0" w:color="auto"/>
              <w:right w:val="single" w:sz="4" w:space="0" w:color="auto"/>
            </w:tcBorders>
            <w:shd w:val="clear" w:color="auto" w:fill="auto"/>
            <w:hideMark/>
          </w:tcPr>
          <w:p w14:paraId="7FEAB626" w14:textId="42D9542B" w:rsidR="00CC077A" w:rsidRPr="00AC71CC" w:rsidRDefault="00CC077A" w:rsidP="00CC077A">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6A5AD94C" w14:textId="6A6DED96" w:rsidR="00CC077A" w:rsidRPr="00AC71CC" w:rsidRDefault="00CC077A" w:rsidP="00CC077A">
            <w:pPr>
              <w:ind w:firstLine="0"/>
              <w:jc w:val="center"/>
            </w:pPr>
            <w:r w:rsidRPr="00AC71CC">
              <w:t>T(1-36)</w:t>
            </w:r>
          </w:p>
        </w:tc>
        <w:tc>
          <w:tcPr>
            <w:tcW w:w="1910" w:type="dxa"/>
            <w:tcBorders>
              <w:top w:val="nil"/>
              <w:left w:val="nil"/>
              <w:bottom w:val="single" w:sz="4" w:space="0" w:color="auto"/>
              <w:right w:val="single" w:sz="4" w:space="0" w:color="auto"/>
            </w:tcBorders>
            <w:shd w:val="clear" w:color="auto" w:fill="auto"/>
            <w:hideMark/>
          </w:tcPr>
          <w:p w14:paraId="3A4F1E70" w14:textId="46B3E23B" w:rsidR="00CC077A" w:rsidRPr="00AC71CC" w:rsidRDefault="00CC077A" w:rsidP="00CC077A">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vAlign w:val="center"/>
            <w:hideMark/>
          </w:tcPr>
          <w:p w14:paraId="689D9049" w14:textId="1BB0B2F2" w:rsidR="00CC077A" w:rsidRPr="00AC71CC" w:rsidRDefault="00CC077A" w:rsidP="00CC077A">
            <w:pPr>
              <w:ind w:firstLine="0"/>
              <w:jc w:val="left"/>
            </w:pPr>
            <w:r w:rsidRPr="00AC71CC">
              <w:t>Принимает значение идентификатора регламентирующего документа по Справочнику регламентирующих документов, на основании которых оказывается поддержка</w:t>
            </w:r>
          </w:p>
        </w:tc>
      </w:tr>
    </w:tbl>
    <w:p w14:paraId="251A5798" w14:textId="1E47D905" w:rsidR="00FB7422" w:rsidRPr="00AC71CC" w:rsidRDefault="00FB7422" w:rsidP="00FB7422">
      <w:pPr>
        <w:spacing w:before="360"/>
        <w:ind w:firstLine="0"/>
        <w:jc w:val="right"/>
      </w:pPr>
      <w:r w:rsidRPr="00AC71CC">
        <w:t>Таблица 4.</w:t>
      </w:r>
      <w:r w:rsidR="00CC077A" w:rsidRPr="00AC71CC">
        <w:t>9</w:t>
      </w:r>
    </w:p>
    <w:p w14:paraId="7E9F2247" w14:textId="3E9C5254" w:rsidR="00FB7422" w:rsidRPr="00AC71CC" w:rsidRDefault="00FB7422" w:rsidP="00FB7422">
      <w:pPr>
        <w:spacing w:after="120"/>
        <w:ind w:firstLine="0"/>
        <w:jc w:val="center"/>
        <w15:collapsed/>
        <w:rPr>
          <w:sz w:val="20"/>
          <w:szCs w:val="20"/>
        </w:rPr>
      </w:pPr>
      <w:r w:rsidRPr="00AC71CC">
        <w:rPr>
          <w:b/>
          <w:bCs/>
        </w:rPr>
        <w:t>Фамилия, имя, отчество (ФИО)</w:t>
      </w:r>
    </w:p>
    <w:tbl>
      <w:tblPr>
        <w:tblW w:w="16019" w:type="dxa"/>
        <w:jc w:val="center"/>
        <w:tblLook w:val="04A0" w:firstRow="1" w:lastRow="0" w:firstColumn="1" w:lastColumn="0" w:noHBand="0" w:noVBand="1"/>
      </w:tblPr>
      <w:tblGrid>
        <w:gridCol w:w="4285"/>
        <w:gridCol w:w="2056"/>
        <w:gridCol w:w="1208"/>
        <w:gridCol w:w="1208"/>
        <w:gridCol w:w="1910"/>
        <w:gridCol w:w="5352"/>
      </w:tblGrid>
      <w:tr w:rsidR="00AC71CC" w:rsidRPr="00AC71CC" w14:paraId="710E2DA9" w14:textId="77777777" w:rsidTr="00FB7422">
        <w:trPr>
          <w:trHeight w:val="23"/>
          <w:tblHeader/>
          <w:jc w:val="center"/>
        </w:trPr>
        <w:tc>
          <w:tcPr>
            <w:tcW w:w="428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9F3099C" w14:textId="77777777" w:rsidR="00FB7422" w:rsidRPr="00AC71CC" w:rsidRDefault="00FB7422" w:rsidP="00FB7422">
            <w:pPr>
              <w:ind w:firstLine="0"/>
              <w:jc w:val="center"/>
              <w:rPr>
                <w:b/>
                <w:bCs/>
              </w:rPr>
            </w:pPr>
            <w:r w:rsidRPr="00AC71CC">
              <w:rPr>
                <w:b/>
                <w:bCs/>
              </w:rPr>
              <w:t>Наименование элемента</w:t>
            </w:r>
          </w:p>
        </w:tc>
        <w:tc>
          <w:tcPr>
            <w:tcW w:w="2056" w:type="dxa"/>
            <w:tcBorders>
              <w:top w:val="single" w:sz="4" w:space="0" w:color="auto"/>
              <w:left w:val="nil"/>
              <w:bottom w:val="single" w:sz="4" w:space="0" w:color="auto"/>
              <w:right w:val="single" w:sz="4" w:space="0" w:color="auto"/>
            </w:tcBorders>
            <w:shd w:val="clear" w:color="000000" w:fill="EAEAEA"/>
            <w:vAlign w:val="center"/>
            <w:hideMark/>
          </w:tcPr>
          <w:p w14:paraId="3BC47D6A" w14:textId="77777777" w:rsidR="00FB7422" w:rsidRPr="00AC71CC" w:rsidRDefault="00FB7422" w:rsidP="00FB7422">
            <w:pPr>
              <w:ind w:firstLine="0"/>
              <w:jc w:val="center"/>
              <w:rPr>
                <w:b/>
                <w:bCs/>
              </w:rPr>
            </w:pPr>
            <w:r w:rsidRPr="00AC71CC">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0C19E1" w14:textId="77777777" w:rsidR="00FB7422" w:rsidRPr="00AC71CC" w:rsidRDefault="00FB7422" w:rsidP="00FB7422">
            <w:pPr>
              <w:ind w:firstLine="0"/>
              <w:jc w:val="center"/>
              <w:rPr>
                <w:b/>
                <w:bCs/>
              </w:rPr>
            </w:pPr>
            <w:r w:rsidRPr="00AC71CC">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49CCCA" w14:textId="77777777" w:rsidR="00FB7422" w:rsidRPr="00AC71CC" w:rsidRDefault="00FB7422" w:rsidP="00FB7422">
            <w:pPr>
              <w:ind w:firstLine="0"/>
              <w:jc w:val="center"/>
              <w:rPr>
                <w:b/>
                <w:bCs/>
              </w:rPr>
            </w:pPr>
            <w:r w:rsidRPr="00AC71CC">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5424B8E" w14:textId="77777777" w:rsidR="00FB7422" w:rsidRPr="00AC71CC" w:rsidRDefault="00FB7422" w:rsidP="00FB7422">
            <w:pPr>
              <w:ind w:firstLine="0"/>
              <w:jc w:val="center"/>
              <w:rPr>
                <w:b/>
                <w:bCs/>
              </w:rPr>
            </w:pPr>
            <w:r w:rsidRPr="00AC71CC">
              <w:rPr>
                <w:b/>
                <w:bCs/>
              </w:rPr>
              <w:t>Признак обязательности элемента</w:t>
            </w:r>
          </w:p>
        </w:tc>
        <w:tc>
          <w:tcPr>
            <w:tcW w:w="5352" w:type="dxa"/>
            <w:tcBorders>
              <w:top w:val="single" w:sz="4" w:space="0" w:color="auto"/>
              <w:left w:val="nil"/>
              <w:bottom w:val="single" w:sz="4" w:space="0" w:color="auto"/>
              <w:right w:val="single" w:sz="4" w:space="0" w:color="auto"/>
            </w:tcBorders>
            <w:shd w:val="clear" w:color="000000" w:fill="EAEAEA"/>
            <w:vAlign w:val="center"/>
            <w:hideMark/>
          </w:tcPr>
          <w:p w14:paraId="3B596F43" w14:textId="77777777" w:rsidR="00FB7422" w:rsidRPr="00AC71CC" w:rsidRDefault="00FB7422" w:rsidP="00FB7422">
            <w:pPr>
              <w:ind w:firstLine="0"/>
              <w:jc w:val="center"/>
              <w:rPr>
                <w:b/>
                <w:bCs/>
              </w:rPr>
            </w:pPr>
            <w:r w:rsidRPr="00AC71CC">
              <w:rPr>
                <w:b/>
                <w:bCs/>
              </w:rPr>
              <w:t>Дополнительная информация</w:t>
            </w:r>
          </w:p>
        </w:tc>
      </w:tr>
      <w:tr w:rsidR="00AC71CC" w:rsidRPr="00AC71CC" w14:paraId="0A5A0043"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47FAA1CF" w14:textId="77777777" w:rsidR="00FB7422" w:rsidRPr="00AC71CC" w:rsidRDefault="00FB7422" w:rsidP="00FB7422">
            <w:pPr>
              <w:ind w:firstLine="0"/>
              <w:jc w:val="left"/>
            </w:pPr>
            <w:r w:rsidRPr="00AC71CC">
              <w:t>Фамилия</w:t>
            </w:r>
          </w:p>
        </w:tc>
        <w:tc>
          <w:tcPr>
            <w:tcW w:w="2056" w:type="dxa"/>
            <w:tcBorders>
              <w:top w:val="nil"/>
              <w:left w:val="nil"/>
              <w:bottom w:val="single" w:sz="4" w:space="0" w:color="auto"/>
              <w:right w:val="single" w:sz="4" w:space="0" w:color="auto"/>
            </w:tcBorders>
            <w:shd w:val="clear" w:color="auto" w:fill="auto"/>
            <w:hideMark/>
          </w:tcPr>
          <w:p w14:paraId="751E4DF3" w14:textId="77777777" w:rsidR="00FB7422" w:rsidRPr="00AC71CC" w:rsidRDefault="00FB7422" w:rsidP="00FB7422">
            <w:pPr>
              <w:ind w:firstLine="0"/>
              <w:jc w:val="center"/>
            </w:pPr>
            <w:r w:rsidRPr="00AC71CC">
              <w:t>Фамилия</w:t>
            </w:r>
          </w:p>
        </w:tc>
        <w:tc>
          <w:tcPr>
            <w:tcW w:w="1208" w:type="dxa"/>
            <w:tcBorders>
              <w:top w:val="nil"/>
              <w:left w:val="nil"/>
              <w:bottom w:val="single" w:sz="4" w:space="0" w:color="auto"/>
              <w:right w:val="single" w:sz="4" w:space="0" w:color="auto"/>
            </w:tcBorders>
            <w:shd w:val="clear" w:color="auto" w:fill="auto"/>
            <w:hideMark/>
          </w:tcPr>
          <w:p w14:paraId="26A1559F"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165E6F6F" w14:textId="77777777" w:rsidR="00FB7422" w:rsidRPr="00AC71CC" w:rsidRDefault="00FB7422" w:rsidP="00FB7422">
            <w:pPr>
              <w:ind w:firstLine="0"/>
              <w:jc w:val="center"/>
            </w:pPr>
            <w:r w:rsidRPr="00AC71CC">
              <w:t>T(1-60)</w:t>
            </w:r>
          </w:p>
        </w:tc>
        <w:tc>
          <w:tcPr>
            <w:tcW w:w="1910" w:type="dxa"/>
            <w:tcBorders>
              <w:top w:val="nil"/>
              <w:left w:val="nil"/>
              <w:bottom w:val="single" w:sz="4" w:space="0" w:color="auto"/>
              <w:right w:val="single" w:sz="4" w:space="0" w:color="auto"/>
            </w:tcBorders>
            <w:shd w:val="clear" w:color="auto" w:fill="auto"/>
            <w:hideMark/>
          </w:tcPr>
          <w:p w14:paraId="3FE5B16B" w14:textId="77777777" w:rsidR="00FB7422" w:rsidRPr="00AC71CC" w:rsidRDefault="00FB7422" w:rsidP="00FB7422">
            <w:pPr>
              <w:ind w:firstLine="0"/>
              <w:jc w:val="center"/>
            </w:pPr>
            <w:r w:rsidRPr="00AC71CC">
              <w:t>О</w:t>
            </w:r>
          </w:p>
        </w:tc>
        <w:tc>
          <w:tcPr>
            <w:tcW w:w="5352" w:type="dxa"/>
            <w:tcBorders>
              <w:top w:val="nil"/>
              <w:left w:val="nil"/>
              <w:bottom w:val="single" w:sz="4" w:space="0" w:color="auto"/>
              <w:right w:val="single" w:sz="4" w:space="0" w:color="auto"/>
            </w:tcBorders>
            <w:shd w:val="clear" w:color="auto" w:fill="auto"/>
            <w:hideMark/>
          </w:tcPr>
          <w:p w14:paraId="69D42345" w14:textId="77777777" w:rsidR="00FB7422" w:rsidRPr="00AC71CC" w:rsidRDefault="00FB7422" w:rsidP="00FB7422">
            <w:pPr>
              <w:ind w:firstLine="0"/>
              <w:jc w:val="left"/>
            </w:pPr>
            <w:r w:rsidRPr="00AC71CC">
              <w:t> </w:t>
            </w:r>
          </w:p>
        </w:tc>
      </w:tr>
      <w:tr w:rsidR="00AC71CC" w:rsidRPr="00AC71CC" w14:paraId="58C75372"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39C8B6EC" w14:textId="77777777" w:rsidR="00FB7422" w:rsidRPr="00AC71CC" w:rsidRDefault="00FB7422" w:rsidP="00FB7422">
            <w:pPr>
              <w:ind w:firstLine="0"/>
              <w:jc w:val="left"/>
            </w:pPr>
            <w:r w:rsidRPr="00AC71CC">
              <w:t>Имя</w:t>
            </w:r>
          </w:p>
        </w:tc>
        <w:tc>
          <w:tcPr>
            <w:tcW w:w="2056" w:type="dxa"/>
            <w:tcBorders>
              <w:top w:val="nil"/>
              <w:left w:val="nil"/>
              <w:bottom w:val="single" w:sz="4" w:space="0" w:color="auto"/>
              <w:right w:val="single" w:sz="4" w:space="0" w:color="auto"/>
            </w:tcBorders>
            <w:shd w:val="clear" w:color="auto" w:fill="auto"/>
            <w:hideMark/>
          </w:tcPr>
          <w:p w14:paraId="641E587E" w14:textId="77777777" w:rsidR="00FB7422" w:rsidRPr="00AC71CC" w:rsidRDefault="00FB7422" w:rsidP="00FB7422">
            <w:pPr>
              <w:ind w:firstLine="0"/>
              <w:jc w:val="center"/>
            </w:pPr>
            <w:r w:rsidRPr="00AC71CC">
              <w:t>Имя</w:t>
            </w:r>
          </w:p>
        </w:tc>
        <w:tc>
          <w:tcPr>
            <w:tcW w:w="1208" w:type="dxa"/>
            <w:tcBorders>
              <w:top w:val="nil"/>
              <w:left w:val="nil"/>
              <w:bottom w:val="single" w:sz="4" w:space="0" w:color="auto"/>
              <w:right w:val="single" w:sz="4" w:space="0" w:color="auto"/>
            </w:tcBorders>
            <w:shd w:val="clear" w:color="auto" w:fill="auto"/>
            <w:hideMark/>
          </w:tcPr>
          <w:p w14:paraId="7B35D507"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5B3A6607" w14:textId="77777777" w:rsidR="00FB7422" w:rsidRPr="00AC71CC" w:rsidRDefault="00FB7422" w:rsidP="00FB7422">
            <w:pPr>
              <w:ind w:firstLine="0"/>
              <w:jc w:val="center"/>
            </w:pPr>
            <w:r w:rsidRPr="00AC71CC">
              <w:t>T(1-60)</w:t>
            </w:r>
          </w:p>
        </w:tc>
        <w:tc>
          <w:tcPr>
            <w:tcW w:w="1910" w:type="dxa"/>
            <w:tcBorders>
              <w:top w:val="nil"/>
              <w:left w:val="nil"/>
              <w:bottom w:val="single" w:sz="4" w:space="0" w:color="auto"/>
              <w:right w:val="single" w:sz="4" w:space="0" w:color="auto"/>
            </w:tcBorders>
            <w:shd w:val="clear" w:color="auto" w:fill="auto"/>
            <w:hideMark/>
          </w:tcPr>
          <w:p w14:paraId="6A68F760" w14:textId="117DDAA4" w:rsidR="00FB7422" w:rsidRPr="00AC71CC" w:rsidRDefault="00CB1063" w:rsidP="00FB7422">
            <w:pPr>
              <w:ind w:firstLine="0"/>
              <w:jc w:val="center"/>
              <w:rPr>
                <w:color w:val="0000FF"/>
              </w:rPr>
            </w:pPr>
            <w:r w:rsidRPr="00481D07">
              <w:t>О</w:t>
            </w:r>
          </w:p>
        </w:tc>
        <w:tc>
          <w:tcPr>
            <w:tcW w:w="5352" w:type="dxa"/>
            <w:tcBorders>
              <w:top w:val="nil"/>
              <w:left w:val="nil"/>
              <w:bottom w:val="single" w:sz="4" w:space="0" w:color="auto"/>
              <w:right w:val="single" w:sz="4" w:space="0" w:color="auto"/>
            </w:tcBorders>
            <w:shd w:val="clear" w:color="auto" w:fill="auto"/>
            <w:hideMark/>
          </w:tcPr>
          <w:p w14:paraId="57E72019" w14:textId="77777777" w:rsidR="00FB7422" w:rsidRPr="00AC71CC" w:rsidRDefault="00FB7422" w:rsidP="00FB7422">
            <w:pPr>
              <w:ind w:firstLine="0"/>
              <w:jc w:val="left"/>
            </w:pPr>
            <w:r w:rsidRPr="00AC71CC">
              <w:t> </w:t>
            </w:r>
          </w:p>
        </w:tc>
      </w:tr>
      <w:tr w:rsidR="00FB7422" w:rsidRPr="00AC71CC" w14:paraId="3126A2EA" w14:textId="77777777" w:rsidTr="00FB7422">
        <w:trPr>
          <w:trHeight w:val="23"/>
          <w:jc w:val="center"/>
        </w:trPr>
        <w:tc>
          <w:tcPr>
            <w:tcW w:w="4285" w:type="dxa"/>
            <w:tcBorders>
              <w:top w:val="nil"/>
              <w:left w:val="single" w:sz="4" w:space="0" w:color="auto"/>
              <w:bottom w:val="single" w:sz="4" w:space="0" w:color="auto"/>
              <w:right w:val="single" w:sz="4" w:space="0" w:color="auto"/>
            </w:tcBorders>
            <w:shd w:val="clear" w:color="auto" w:fill="auto"/>
            <w:hideMark/>
          </w:tcPr>
          <w:p w14:paraId="71D9199F" w14:textId="77777777" w:rsidR="00FB7422" w:rsidRPr="00AC71CC" w:rsidRDefault="00FB7422" w:rsidP="00FB7422">
            <w:pPr>
              <w:ind w:firstLine="0"/>
              <w:jc w:val="left"/>
            </w:pPr>
            <w:r w:rsidRPr="00AC71CC">
              <w:t>Отчество</w:t>
            </w:r>
          </w:p>
        </w:tc>
        <w:tc>
          <w:tcPr>
            <w:tcW w:w="2056" w:type="dxa"/>
            <w:tcBorders>
              <w:top w:val="nil"/>
              <w:left w:val="nil"/>
              <w:bottom w:val="single" w:sz="4" w:space="0" w:color="auto"/>
              <w:right w:val="single" w:sz="4" w:space="0" w:color="auto"/>
            </w:tcBorders>
            <w:shd w:val="clear" w:color="auto" w:fill="auto"/>
            <w:hideMark/>
          </w:tcPr>
          <w:p w14:paraId="30B8E777" w14:textId="77777777" w:rsidR="00FB7422" w:rsidRPr="00AC71CC" w:rsidRDefault="00FB7422" w:rsidP="00FB7422">
            <w:pPr>
              <w:ind w:firstLine="0"/>
              <w:jc w:val="center"/>
            </w:pPr>
            <w:r w:rsidRPr="00AC71CC">
              <w:t>Отчество</w:t>
            </w:r>
          </w:p>
        </w:tc>
        <w:tc>
          <w:tcPr>
            <w:tcW w:w="1208" w:type="dxa"/>
            <w:tcBorders>
              <w:top w:val="nil"/>
              <w:left w:val="nil"/>
              <w:bottom w:val="single" w:sz="4" w:space="0" w:color="auto"/>
              <w:right w:val="single" w:sz="4" w:space="0" w:color="auto"/>
            </w:tcBorders>
            <w:shd w:val="clear" w:color="auto" w:fill="auto"/>
            <w:hideMark/>
          </w:tcPr>
          <w:p w14:paraId="4094A010" w14:textId="77777777" w:rsidR="00FB7422" w:rsidRPr="00AC71CC" w:rsidRDefault="00FB7422" w:rsidP="00FB7422">
            <w:pPr>
              <w:ind w:firstLine="0"/>
              <w:jc w:val="center"/>
            </w:pPr>
            <w:r w:rsidRPr="00AC71CC">
              <w:t>A</w:t>
            </w:r>
          </w:p>
        </w:tc>
        <w:tc>
          <w:tcPr>
            <w:tcW w:w="1208" w:type="dxa"/>
            <w:tcBorders>
              <w:top w:val="nil"/>
              <w:left w:val="nil"/>
              <w:bottom w:val="single" w:sz="4" w:space="0" w:color="auto"/>
              <w:right w:val="single" w:sz="4" w:space="0" w:color="auto"/>
            </w:tcBorders>
            <w:shd w:val="clear" w:color="auto" w:fill="auto"/>
            <w:hideMark/>
          </w:tcPr>
          <w:p w14:paraId="20CD6BDE" w14:textId="77777777" w:rsidR="00FB7422" w:rsidRPr="00AC71CC" w:rsidRDefault="00FB7422" w:rsidP="00FB7422">
            <w:pPr>
              <w:ind w:firstLine="0"/>
              <w:jc w:val="center"/>
            </w:pPr>
            <w:r w:rsidRPr="00AC71CC">
              <w:t>T(1-60)</w:t>
            </w:r>
          </w:p>
        </w:tc>
        <w:tc>
          <w:tcPr>
            <w:tcW w:w="1910" w:type="dxa"/>
            <w:tcBorders>
              <w:top w:val="nil"/>
              <w:left w:val="nil"/>
              <w:bottom w:val="single" w:sz="4" w:space="0" w:color="auto"/>
              <w:right w:val="single" w:sz="4" w:space="0" w:color="auto"/>
            </w:tcBorders>
            <w:shd w:val="clear" w:color="auto" w:fill="auto"/>
            <w:hideMark/>
          </w:tcPr>
          <w:p w14:paraId="03AFE644" w14:textId="77777777" w:rsidR="00FB7422" w:rsidRPr="00AC71CC" w:rsidRDefault="00FB7422" w:rsidP="00FB7422">
            <w:pPr>
              <w:ind w:firstLine="0"/>
              <w:jc w:val="center"/>
            </w:pPr>
            <w:r w:rsidRPr="00AC71CC">
              <w:t>Н</w:t>
            </w:r>
          </w:p>
        </w:tc>
        <w:tc>
          <w:tcPr>
            <w:tcW w:w="5352" w:type="dxa"/>
            <w:tcBorders>
              <w:top w:val="nil"/>
              <w:left w:val="nil"/>
              <w:bottom w:val="single" w:sz="4" w:space="0" w:color="auto"/>
              <w:right w:val="single" w:sz="4" w:space="0" w:color="auto"/>
            </w:tcBorders>
            <w:shd w:val="clear" w:color="auto" w:fill="auto"/>
            <w:hideMark/>
          </w:tcPr>
          <w:p w14:paraId="0E215E2D" w14:textId="77777777" w:rsidR="00FB7422" w:rsidRPr="00AC71CC" w:rsidRDefault="00FB7422" w:rsidP="00FB7422">
            <w:pPr>
              <w:ind w:firstLine="0"/>
              <w:jc w:val="left"/>
            </w:pPr>
            <w:r w:rsidRPr="00AC71CC">
              <w:t> </w:t>
            </w:r>
          </w:p>
        </w:tc>
      </w:tr>
    </w:tbl>
    <w:p w14:paraId="3244B82F" w14:textId="77777777" w:rsidR="001F7816" w:rsidRPr="00AC71CC" w:rsidRDefault="001F7816" w:rsidP="00FB7422">
      <w:pPr>
        <w:tabs>
          <w:tab w:val="left" w:pos="1185"/>
        </w:tabs>
      </w:pPr>
    </w:p>
    <w:sectPr w:rsidR="001F7816" w:rsidRPr="00AC71CC"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46A10" w14:textId="77777777" w:rsidR="004226C3" w:rsidRDefault="004226C3" w:rsidP="00852B1A">
      <w:r>
        <w:separator/>
      </w:r>
    </w:p>
  </w:endnote>
  <w:endnote w:type="continuationSeparator" w:id="0">
    <w:p w14:paraId="629F1875" w14:textId="77777777" w:rsidR="004226C3" w:rsidRDefault="004226C3"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B7FD6" w14:textId="77777777" w:rsidR="004226C3" w:rsidRDefault="004226C3" w:rsidP="00852B1A">
      <w:r>
        <w:separator/>
      </w:r>
    </w:p>
  </w:footnote>
  <w:footnote w:type="continuationSeparator" w:id="0">
    <w:p w14:paraId="048AA793" w14:textId="77777777" w:rsidR="004226C3" w:rsidRDefault="004226C3"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1499803991"/>
      <w:docPartObj>
        <w:docPartGallery w:val="Page Numbers (Top of Page)"/>
        <w:docPartUnique/>
      </w:docPartObj>
    </w:sdtPr>
    <w:sdtEndPr/>
    <w:sdtContent>
      <w:p w14:paraId="624EAE62" w14:textId="23749AEE" w:rsidR="00087466" w:rsidRPr="00087466" w:rsidRDefault="00087466">
        <w:pPr>
          <w:pStyle w:val="ac"/>
          <w:jc w:val="center"/>
          <w:rPr>
            <w:color w:val="999999"/>
            <w:sz w:val="16"/>
          </w:rPr>
        </w:pPr>
        <w:r w:rsidRPr="00087466">
          <w:rPr>
            <w:color w:val="999999"/>
            <w:sz w:val="16"/>
          </w:rPr>
          <w:fldChar w:fldCharType="begin"/>
        </w:r>
        <w:r w:rsidRPr="00087466">
          <w:rPr>
            <w:color w:val="999999"/>
            <w:sz w:val="16"/>
          </w:rPr>
          <w:instrText>PAGE   \* MERGEFORMAT</w:instrText>
        </w:r>
        <w:r w:rsidRPr="00087466">
          <w:rPr>
            <w:color w:val="999999"/>
            <w:sz w:val="16"/>
          </w:rPr>
          <w:fldChar w:fldCharType="separate"/>
        </w:r>
        <w:r w:rsidR="009562CF">
          <w:rPr>
            <w:noProof/>
            <w:color w:val="999999"/>
            <w:sz w:val="16"/>
          </w:rPr>
          <w:t>8</w:t>
        </w:r>
        <w:r w:rsidRPr="00087466">
          <w:rPr>
            <w:color w:val="999999"/>
            <w:sz w:val="16"/>
          </w:rPr>
          <w:fldChar w:fldCharType="end"/>
        </w:r>
      </w:p>
    </w:sdtContent>
  </w:sdt>
  <w:p w14:paraId="5E3987AE" w14:textId="77777777" w:rsidR="00087466" w:rsidRPr="00087466" w:rsidRDefault="00087466">
    <w:pPr>
      <w:pStyle w:val="ac"/>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1674"/>
    <w:rsid w:val="000067B3"/>
    <w:rsid w:val="00007B68"/>
    <w:rsid w:val="000102AA"/>
    <w:rsid w:val="00012FEA"/>
    <w:rsid w:val="00026DCD"/>
    <w:rsid w:val="0003063C"/>
    <w:rsid w:val="00056695"/>
    <w:rsid w:val="00071377"/>
    <w:rsid w:val="00071F24"/>
    <w:rsid w:val="000773C5"/>
    <w:rsid w:val="00087466"/>
    <w:rsid w:val="00096A45"/>
    <w:rsid w:val="000A1DF6"/>
    <w:rsid w:val="000C1AD1"/>
    <w:rsid w:val="000C4BDD"/>
    <w:rsid w:val="000D0488"/>
    <w:rsid w:val="000E2E21"/>
    <w:rsid w:val="000E32C9"/>
    <w:rsid w:val="000E7AC2"/>
    <w:rsid w:val="00104258"/>
    <w:rsid w:val="00110E02"/>
    <w:rsid w:val="00127E0D"/>
    <w:rsid w:val="00142056"/>
    <w:rsid w:val="001425C5"/>
    <w:rsid w:val="00142C9C"/>
    <w:rsid w:val="00142DBD"/>
    <w:rsid w:val="00147237"/>
    <w:rsid w:val="00165B51"/>
    <w:rsid w:val="001777AE"/>
    <w:rsid w:val="001A35C4"/>
    <w:rsid w:val="001B1A88"/>
    <w:rsid w:val="001B717D"/>
    <w:rsid w:val="001D0A6E"/>
    <w:rsid w:val="001D3810"/>
    <w:rsid w:val="001E0932"/>
    <w:rsid w:val="001E2A86"/>
    <w:rsid w:val="001E4C90"/>
    <w:rsid w:val="001F1B7C"/>
    <w:rsid w:val="001F2C7B"/>
    <w:rsid w:val="001F6C18"/>
    <w:rsid w:val="001F7816"/>
    <w:rsid w:val="002020DC"/>
    <w:rsid w:val="002069C9"/>
    <w:rsid w:val="0021072E"/>
    <w:rsid w:val="002251B9"/>
    <w:rsid w:val="00233A36"/>
    <w:rsid w:val="00233EC3"/>
    <w:rsid w:val="0024503A"/>
    <w:rsid w:val="00246EBB"/>
    <w:rsid w:val="00253E99"/>
    <w:rsid w:val="00266829"/>
    <w:rsid w:val="002809F7"/>
    <w:rsid w:val="00285EC6"/>
    <w:rsid w:val="0028607A"/>
    <w:rsid w:val="00291902"/>
    <w:rsid w:val="002A01B2"/>
    <w:rsid w:val="002B3FC7"/>
    <w:rsid w:val="002C05F9"/>
    <w:rsid w:val="002C5DE5"/>
    <w:rsid w:val="002D30C2"/>
    <w:rsid w:val="002E4C08"/>
    <w:rsid w:val="002E5226"/>
    <w:rsid w:val="002F3F36"/>
    <w:rsid w:val="00302BEF"/>
    <w:rsid w:val="00306882"/>
    <w:rsid w:val="0031138D"/>
    <w:rsid w:val="003142B2"/>
    <w:rsid w:val="00341059"/>
    <w:rsid w:val="00360033"/>
    <w:rsid w:val="00365272"/>
    <w:rsid w:val="003653DF"/>
    <w:rsid w:val="0039605F"/>
    <w:rsid w:val="003A06F0"/>
    <w:rsid w:val="003A738F"/>
    <w:rsid w:val="003B74B2"/>
    <w:rsid w:val="003D26F6"/>
    <w:rsid w:val="003F7380"/>
    <w:rsid w:val="00406925"/>
    <w:rsid w:val="004226C3"/>
    <w:rsid w:val="00424B45"/>
    <w:rsid w:val="00435AAA"/>
    <w:rsid w:val="0044035D"/>
    <w:rsid w:val="004537F3"/>
    <w:rsid w:val="0046259A"/>
    <w:rsid w:val="00481D07"/>
    <w:rsid w:val="00493816"/>
    <w:rsid w:val="00493F99"/>
    <w:rsid w:val="00494CF2"/>
    <w:rsid w:val="004A344D"/>
    <w:rsid w:val="004B070C"/>
    <w:rsid w:val="004B3FB2"/>
    <w:rsid w:val="004C26AE"/>
    <w:rsid w:val="004D0D23"/>
    <w:rsid w:val="004D360C"/>
    <w:rsid w:val="004E3BA5"/>
    <w:rsid w:val="004E4D86"/>
    <w:rsid w:val="004E647B"/>
    <w:rsid w:val="004F7943"/>
    <w:rsid w:val="00502A69"/>
    <w:rsid w:val="00526E5B"/>
    <w:rsid w:val="00526E6D"/>
    <w:rsid w:val="00536256"/>
    <w:rsid w:val="00552549"/>
    <w:rsid w:val="0056039F"/>
    <w:rsid w:val="00571137"/>
    <w:rsid w:val="0057351A"/>
    <w:rsid w:val="005775FC"/>
    <w:rsid w:val="00581446"/>
    <w:rsid w:val="0058639A"/>
    <w:rsid w:val="005B42A0"/>
    <w:rsid w:val="005D69B7"/>
    <w:rsid w:val="005E40B8"/>
    <w:rsid w:val="005E5E52"/>
    <w:rsid w:val="005E7163"/>
    <w:rsid w:val="005F6DF0"/>
    <w:rsid w:val="00603B00"/>
    <w:rsid w:val="00620994"/>
    <w:rsid w:val="006476FE"/>
    <w:rsid w:val="00652A24"/>
    <w:rsid w:val="00654425"/>
    <w:rsid w:val="0066237D"/>
    <w:rsid w:val="006A5B8E"/>
    <w:rsid w:val="006C6366"/>
    <w:rsid w:val="006D40F0"/>
    <w:rsid w:val="0070026A"/>
    <w:rsid w:val="007014D8"/>
    <w:rsid w:val="00701EB0"/>
    <w:rsid w:val="00704BBB"/>
    <w:rsid w:val="00732CE3"/>
    <w:rsid w:val="00734230"/>
    <w:rsid w:val="007514FC"/>
    <w:rsid w:val="007516E9"/>
    <w:rsid w:val="007735D2"/>
    <w:rsid w:val="00777E95"/>
    <w:rsid w:val="00784462"/>
    <w:rsid w:val="007A50B5"/>
    <w:rsid w:val="007A750C"/>
    <w:rsid w:val="007B418A"/>
    <w:rsid w:val="007E1B88"/>
    <w:rsid w:val="007F236B"/>
    <w:rsid w:val="007F7F32"/>
    <w:rsid w:val="00803243"/>
    <w:rsid w:val="00807295"/>
    <w:rsid w:val="00815365"/>
    <w:rsid w:val="00817704"/>
    <w:rsid w:val="00831391"/>
    <w:rsid w:val="00835833"/>
    <w:rsid w:val="00836112"/>
    <w:rsid w:val="00836393"/>
    <w:rsid w:val="00852B1A"/>
    <w:rsid w:val="00853231"/>
    <w:rsid w:val="008532DB"/>
    <w:rsid w:val="0085764A"/>
    <w:rsid w:val="00866C5C"/>
    <w:rsid w:val="00867202"/>
    <w:rsid w:val="00883BCA"/>
    <w:rsid w:val="008F1DB4"/>
    <w:rsid w:val="0090199A"/>
    <w:rsid w:val="00903C53"/>
    <w:rsid w:val="00915894"/>
    <w:rsid w:val="009159BD"/>
    <w:rsid w:val="00915A23"/>
    <w:rsid w:val="00917BB5"/>
    <w:rsid w:val="009251CB"/>
    <w:rsid w:val="009415E8"/>
    <w:rsid w:val="009562CF"/>
    <w:rsid w:val="0097044A"/>
    <w:rsid w:val="00972570"/>
    <w:rsid w:val="00981059"/>
    <w:rsid w:val="00991F0B"/>
    <w:rsid w:val="00994128"/>
    <w:rsid w:val="009B4FD3"/>
    <w:rsid w:val="009C7F33"/>
    <w:rsid w:val="009D7D58"/>
    <w:rsid w:val="009E198A"/>
    <w:rsid w:val="009E7A16"/>
    <w:rsid w:val="009F1B19"/>
    <w:rsid w:val="009F60E8"/>
    <w:rsid w:val="00A0279C"/>
    <w:rsid w:val="00A10DC7"/>
    <w:rsid w:val="00A20C14"/>
    <w:rsid w:val="00A2372B"/>
    <w:rsid w:val="00A310B9"/>
    <w:rsid w:val="00A40F15"/>
    <w:rsid w:val="00A67F04"/>
    <w:rsid w:val="00AA70E4"/>
    <w:rsid w:val="00AB4387"/>
    <w:rsid w:val="00AB51A4"/>
    <w:rsid w:val="00AC71CC"/>
    <w:rsid w:val="00AD6EF5"/>
    <w:rsid w:val="00AE249D"/>
    <w:rsid w:val="00AE52A9"/>
    <w:rsid w:val="00B40DBE"/>
    <w:rsid w:val="00B54DB9"/>
    <w:rsid w:val="00B60522"/>
    <w:rsid w:val="00B62043"/>
    <w:rsid w:val="00B741D0"/>
    <w:rsid w:val="00B8174D"/>
    <w:rsid w:val="00B828B9"/>
    <w:rsid w:val="00BA1A2F"/>
    <w:rsid w:val="00BA6A02"/>
    <w:rsid w:val="00BC2C28"/>
    <w:rsid w:val="00BF30EF"/>
    <w:rsid w:val="00C41F55"/>
    <w:rsid w:val="00C50017"/>
    <w:rsid w:val="00C510E6"/>
    <w:rsid w:val="00C5672C"/>
    <w:rsid w:val="00C72E04"/>
    <w:rsid w:val="00C753A4"/>
    <w:rsid w:val="00CB1063"/>
    <w:rsid w:val="00CC077A"/>
    <w:rsid w:val="00CD558F"/>
    <w:rsid w:val="00D0171C"/>
    <w:rsid w:val="00D057D9"/>
    <w:rsid w:val="00D11FA9"/>
    <w:rsid w:val="00D364BD"/>
    <w:rsid w:val="00D36BBC"/>
    <w:rsid w:val="00D55612"/>
    <w:rsid w:val="00D63A56"/>
    <w:rsid w:val="00D825FF"/>
    <w:rsid w:val="00DA0FB5"/>
    <w:rsid w:val="00DA0FC7"/>
    <w:rsid w:val="00DA1C3E"/>
    <w:rsid w:val="00DA56EA"/>
    <w:rsid w:val="00DA583F"/>
    <w:rsid w:val="00DB1935"/>
    <w:rsid w:val="00DC67CB"/>
    <w:rsid w:val="00DE6F58"/>
    <w:rsid w:val="00DF623E"/>
    <w:rsid w:val="00E07652"/>
    <w:rsid w:val="00E12474"/>
    <w:rsid w:val="00E312DD"/>
    <w:rsid w:val="00E61884"/>
    <w:rsid w:val="00E71DF8"/>
    <w:rsid w:val="00E92A29"/>
    <w:rsid w:val="00E96258"/>
    <w:rsid w:val="00EA1920"/>
    <w:rsid w:val="00EA5B9E"/>
    <w:rsid w:val="00ED2351"/>
    <w:rsid w:val="00EE224C"/>
    <w:rsid w:val="00F23476"/>
    <w:rsid w:val="00F41E86"/>
    <w:rsid w:val="00F635A1"/>
    <w:rsid w:val="00F64898"/>
    <w:rsid w:val="00FA0FF1"/>
    <w:rsid w:val="00FB10E4"/>
    <w:rsid w:val="00FB2BA1"/>
    <w:rsid w:val="00FB7422"/>
    <w:rsid w:val="00FD01CD"/>
    <w:rsid w:val="00FF5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EFDE7"/>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21111581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12362709">
      <w:bodyDiv w:val="1"/>
      <w:marLeft w:val="0"/>
      <w:marRight w:val="0"/>
      <w:marTop w:val="0"/>
      <w:marBottom w:val="0"/>
      <w:divBdr>
        <w:top w:val="none" w:sz="0" w:space="0" w:color="auto"/>
        <w:left w:val="none" w:sz="0" w:space="0" w:color="auto"/>
        <w:bottom w:val="none" w:sz="0" w:space="0" w:color="auto"/>
        <w:right w:val="none" w:sz="0" w:space="0" w:color="auto"/>
      </w:divBdr>
    </w:div>
    <w:div w:id="460539407">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28760956">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43919375">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7264796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787507495">
      <w:bodyDiv w:val="1"/>
      <w:marLeft w:val="0"/>
      <w:marRight w:val="0"/>
      <w:marTop w:val="0"/>
      <w:marBottom w:val="0"/>
      <w:divBdr>
        <w:top w:val="none" w:sz="0" w:space="0" w:color="auto"/>
        <w:left w:val="none" w:sz="0" w:space="0" w:color="auto"/>
        <w:bottom w:val="none" w:sz="0" w:space="0" w:color="auto"/>
        <w:right w:val="none" w:sz="0" w:space="0" w:color="auto"/>
      </w:divBdr>
    </w:div>
    <w:div w:id="1794014928">
      <w:bodyDiv w:val="1"/>
      <w:marLeft w:val="0"/>
      <w:marRight w:val="0"/>
      <w:marTop w:val="0"/>
      <w:marBottom w:val="0"/>
      <w:divBdr>
        <w:top w:val="none" w:sz="0" w:space="0" w:color="auto"/>
        <w:left w:val="none" w:sz="0" w:space="0" w:color="auto"/>
        <w:bottom w:val="none" w:sz="0" w:space="0" w:color="auto"/>
        <w:right w:val="none" w:sz="0" w:space="0" w:color="auto"/>
      </w:divBdr>
    </w:div>
    <w:div w:id="1941983586">
      <w:bodyDiv w:val="1"/>
      <w:marLeft w:val="0"/>
      <w:marRight w:val="0"/>
      <w:marTop w:val="0"/>
      <w:marBottom w:val="0"/>
      <w:divBdr>
        <w:top w:val="none" w:sz="0" w:space="0" w:color="auto"/>
        <w:left w:val="none" w:sz="0" w:space="0" w:color="auto"/>
        <w:bottom w:val="none" w:sz="0" w:space="0" w:color="auto"/>
        <w:right w:val="none" w:sz="0" w:space="0" w:color="auto"/>
      </w:divBdr>
    </w:div>
    <w:div w:id="2060661089">
      <w:bodyDiv w:val="1"/>
      <w:marLeft w:val="0"/>
      <w:marRight w:val="0"/>
      <w:marTop w:val="0"/>
      <w:marBottom w:val="0"/>
      <w:divBdr>
        <w:top w:val="none" w:sz="0" w:space="0" w:color="auto"/>
        <w:left w:val="none" w:sz="0" w:space="0" w:color="auto"/>
        <w:bottom w:val="none" w:sz="0" w:space="0" w:color="auto"/>
        <w:right w:val="none" w:sz="0" w:space="0" w:color="auto"/>
      </w:divBdr>
    </w:div>
    <w:div w:id="2088844741">
      <w:bodyDiv w:val="1"/>
      <w:marLeft w:val="0"/>
      <w:marRight w:val="0"/>
      <w:marTop w:val="0"/>
      <w:marBottom w:val="0"/>
      <w:divBdr>
        <w:top w:val="none" w:sz="0" w:space="0" w:color="auto"/>
        <w:left w:val="none" w:sz="0" w:space="0" w:color="auto"/>
        <w:bottom w:val="none" w:sz="0" w:space="0" w:color="auto"/>
        <w:right w:val="none" w:sz="0" w:space="0" w:color="auto"/>
      </w:divBdr>
    </w:div>
    <w:div w:id="208884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B01F-DA5F-43A8-9874-D1225FC2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2046</Words>
  <Characters>11668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Щукина Светлана Алексеевна</cp:lastModifiedBy>
  <cp:revision>7</cp:revision>
  <dcterms:created xsi:type="dcterms:W3CDTF">2023-07-19T06:23:00Z</dcterms:created>
  <dcterms:modified xsi:type="dcterms:W3CDTF">2023-07-24T12:57:00Z</dcterms:modified>
</cp:coreProperties>
</file>