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66" w:rsidRDefault="00DE7A66">
      <w:pPr>
        <w:pStyle w:val="ConsPlusNormal"/>
        <w:jc w:val="right"/>
        <w:outlineLvl w:val="0"/>
      </w:pPr>
      <w:r>
        <w:t xml:space="preserve">Приложение </w:t>
      </w:r>
      <w:r w:rsidR="0005009A">
        <w:t>№</w:t>
      </w:r>
      <w:r>
        <w:t xml:space="preserve"> 1</w:t>
      </w:r>
    </w:p>
    <w:p w:rsidR="00DE7A66" w:rsidRDefault="00DE7A66">
      <w:pPr>
        <w:pStyle w:val="ConsPlusNormal"/>
        <w:jc w:val="right"/>
      </w:pPr>
      <w:r>
        <w:t>к приказу ФНС России</w:t>
      </w:r>
    </w:p>
    <w:p w:rsidR="00DE7A66" w:rsidRDefault="00DE7A66">
      <w:pPr>
        <w:pStyle w:val="ConsPlusNormal"/>
        <w:jc w:val="right"/>
      </w:pPr>
      <w:r>
        <w:t xml:space="preserve">от 24.05.2018 </w:t>
      </w:r>
      <w:r w:rsidR="0005009A">
        <w:t>№</w:t>
      </w:r>
      <w:r>
        <w:t xml:space="preserve"> ММВ-7-21/336@</w:t>
      </w:r>
    </w:p>
    <w:p w:rsidR="00DE7A66" w:rsidRDefault="00DE7A66">
      <w:pPr>
        <w:pStyle w:val="ConsPlusNormal"/>
        <w:jc w:val="both"/>
      </w:pPr>
    </w:p>
    <w:p w:rsidR="00DE7A66" w:rsidRDefault="00DE7A66">
      <w:pPr>
        <w:pStyle w:val="ConsPlusTitle"/>
        <w:jc w:val="center"/>
      </w:pPr>
      <w:bookmarkStart w:id="0" w:name="P35"/>
      <w:bookmarkEnd w:id="0"/>
      <w:r>
        <w:t>ИЗМЕНЕНИЯ,</w:t>
      </w:r>
    </w:p>
    <w:p w:rsidR="00DE7A66" w:rsidRDefault="00DE7A66">
      <w:pPr>
        <w:pStyle w:val="ConsPlusTitle"/>
        <w:jc w:val="center"/>
      </w:pPr>
      <w:r>
        <w:t xml:space="preserve">ВНОСИМЫЕ В ПРИЛОЖЕНИЕ </w:t>
      </w:r>
      <w:r w:rsidR="0005009A">
        <w:t>№</w:t>
      </w:r>
      <w:r>
        <w:t xml:space="preserve"> 1 "ФОРМА "СВЕДЕНИЯ О </w:t>
      </w:r>
      <w:proofErr w:type="gramStart"/>
      <w:r>
        <w:t>ВОЗДУШНЫХ</w:t>
      </w:r>
      <w:proofErr w:type="gramEnd"/>
    </w:p>
    <w:p w:rsidR="00DE7A66" w:rsidRPr="00D009B6" w:rsidRDefault="00DE7A66">
      <w:pPr>
        <w:pStyle w:val="ConsPlusTitle"/>
        <w:jc w:val="center"/>
      </w:pPr>
      <w:r>
        <w:t xml:space="preserve">СУДАХ И ОБ ИХ ВЛАДЕЛЬЦАХ" </w:t>
      </w:r>
      <w:r w:rsidRPr="00D009B6">
        <w:t xml:space="preserve">К ПРИКАЗУ </w:t>
      </w:r>
      <w:proofErr w:type="gramStart"/>
      <w:r w:rsidRPr="00D009B6">
        <w:t>ФЕДЕРАЛЬНОЙ</w:t>
      </w:r>
      <w:proofErr w:type="gramEnd"/>
      <w:r w:rsidRPr="00D009B6">
        <w:t xml:space="preserve"> НАЛОГОВОЙ</w:t>
      </w:r>
    </w:p>
    <w:p w:rsidR="00DE7A66" w:rsidRPr="00D009B6" w:rsidRDefault="00DE7A66">
      <w:pPr>
        <w:pStyle w:val="ConsPlusTitle"/>
        <w:jc w:val="center"/>
      </w:pPr>
      <w:r w:rsidRPr="00D009B6">
        <w:t xml:space="preserve">СЛУЖБЫ ОТ 18.12.2012 </w:t>
      </w:r>
      <w:r w:rsidR="0005009A">
        <w:t>№</w:t>
      </w:r>
      <w:r w:rsidRPr="00D009B6">
        <w:t xml:space="preserve"> ММВ-7-11/973@</w:t>
      </w:r>
    </w:p>
    <w:p w:rsidR="00DE7A66" w:rsidRPr="00D009B6" w:rsidRDefault="00DE7A66">
      <w:pPr>
        <w:pStyle w:val="ConsPlusNormal"/>
        <w:jc w:val="both"/>
      </w:pPr>
    </w:p>
    <w:p w:rsidR="00DE7A66" w:rsidRPr="00D009B6" w:rsidRDefault="00DE7A66">
      <w:pPr>
        <w:pStyle w:val="ConsPlusNormal"/>
        <w:ind w:firstLine="540"/>
        <w:jc w:val="both"/>
      </w:pPr>
      <w:r w:rsidRPr="00D009B6">
        <w:t>1. На титульном листе исключить строки "почтовый индекс, адрес", а также "адрес, телефон".</w:t>
      </w:r>
    </w:p>
    <w:p w:rsidR="00DE7A66" w:rsidRPr="00D009B6" w:rsidRDefault="00DE7A66">
      <w:pPr>
        <w:pStyle w:val="ConsPlusNormal"/>
        <w:spacing w:before="220"/>
        <w:ind w:firstLine="540"/>
        <w:jc w:val="both"/>
      </w:pPr>
      <w:r w:rsidRPr="00D009B6">
        <w:t>2. В листе "Б" "2. Сведения о физическом лице, на которое зарегистрировано воздушное судно" строку 2.11 "Адрес (место жительства или пребывания)" (строки "а" - "м") изложить в следующей редакции:</w:t>
      </w:r>
    </w:p>
    <w:p w:rsidR="00DE7A66" w:rsidRPr="00D009B6" w:rsidRDefault="00DE7A66">
      <w:pPr>
        <w:pStyle w:val="ConsPlusNormal"/>
        <w:jc w:val="both"/>
      </w:pPr>
    </w:p>
    <w:p w:rsidR="00DE7A66" w:rsidRPr="00D009B6" w:rsidRDefault="00DE7A66">
      <w:pPr>
        <w:pStyle w:val="ConsPlusNonformat"/>
        <w:jc w:val="both"/>
      </w:pPr>
      <w:r w:rsidRPr="00D009B6">
        <w:t>"2.11. Адрес постоянного места жительства (преимущественного пребывания):</w:t>
      </w:r>
    </w:p>
    <w:p w:rsidR="00DE7A66" w:rsidRPr="00D009B6" w:rsidRDefault="00DE7A66">
      <w:pPr>
        <w:pStyle w:val="ConsPlusNonformat"/>
        <w:jc w:val="both"/>
      </w:pPr>
      <w:r w:rsidRPr="00D009B6">
        <w:t>2.11.1. Адрес с указанием муниципального образования: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                                ┌─┬─┬─┬─┬─┬─┐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а)  почтовый индекс (при наличии)                            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                                └─┴─┴─┴─┴─┴─┘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                                        ┌─┬─┐</w:t>
      </w:r>
    </w:p>
    <w:p w:rsidR="00DE7A66" w:rsidRPr="00D009B6" w:rsidRDefault="00DE7A66">
      <w:pPr>
        <w:pStyle w:val="ConsPlusNonformat"/>
        <w:jc w:val="both"/>
      </w:pPr>
      <w:r w:rsidRPr="00D009B6">
        <w:t>б)  код субъекта Российской Федерации &lt;3&gt;                            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                                        └─┴─┘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в</w:t>
      </w:r>
      <w:proofErr w:type="gramStart"/>
      <w:r w:rsidRPr="00D009B6">
        <w:t>1</w:t>
      </w:r>
      <w:proofErr w:type="gramEnd"/>
      <w:r w:rsidRPr="00D009B6">
        <w:t>) муниципальный район  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в</w:t>
      </w:r>
      <w:proofErr w:type="gramStart"/>
      <w:r w:rsidRPr="00D009B6">
        <w:t>2</w:t>
      </w:r>
      <w:proofErr w:type="gramEnd"/>
      <w:r w:rsidRPr="00D009B6">
        <w:t>) городской округ      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proofErr w:type="gramStart"/>
      <w:r w:rsidRPr="00D009B6">
        <w:t>в3) внутригородская           │ │ │ │ │ │ │ │ │ │ │ │ │ │ │ │ │ │ │ │ │ │ │</w:t>
      </w:r>
      <w:proofErr w:type="gramEnd"/>
    </w:p>
    <w:p w:rsidR="00DE7A66" w:rsidRPr="00D009B6" w:rsidRDefault="00DE7A66">
      <w:pPr>
        <w:pStyle w:val="ConsPlusNonformat"/>
        <w:jc w:val="both"/>
      </w:pPr>
      <w:r w:rsidRPr="00D009B6">
        <w:t xml:space="preserve">    территория города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федерального значения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в</w:t>
      </w:r>
      <w:proofErr w:type="gramStart"/>
      <w:r w:rsidRPr="00D009B6">
        <w:t>4</w:t>
      </w:r>
      <w:proofErr w:type="gramEnd"/>
      <w:r w:rsidRPr="00D009B6">
        <w:t>) городское поселение  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proofErr w:type="gramStart"/>
      <w:r w:rsidRPr="00D009B6">
        <w:t>в5) сельское поселение        │ │ │ │ │ │ │ │ │ │ │ │ │ │ │ │ │ │ │ │ │ │ │</w:t>
      </w:r>
      <w:proofErr w:type="gramEnd"/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в</w:t>
      </w:r>
      <w:proofErr w:type="gramStart"/>
      <w:r w:rsidRPr="00D009B6">
        <w:t>6</w:t>
      </w:r>
      <w:proofErr w:type="gramEnd"/>
      <w:r w:rsidRPr="00D009B6">
        <w:t>) межселенная территория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в составе </w:t>
      </w:r>
      <w:proofErr w:type="gramStart"/>
      <w:r w:rsidRPr="00D009B6">
        <w:t>муниципального</w:t>
      </w:r>
      <w:proofErr w:type="gramEnd"/>
      <w:r w:rsidRPr="00D009B6">
        <w:t xml:space="preserve">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района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в</w:t>
      </w:r>
      <w:proofErr w:type="gramStart"/>
      <w:r w:rsidRPr="00D009B6">
        <w:t>7</w:t>
      </w:r>
      <w:proofErr w:type="gramEnd"/>
      <w:r w:rsidRPr="00D009B6">
        <w:t>) внутригородской район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г</w:t>
      </w:r>
      <w:proofErr w:type="gramStart"/>
      <w:r w:rsidRPr="00D009B6">
        <w:t>1</w:t>
      </w:r>
      <w:proofErr w:type="gramEnd"/>
      <w:r w:rsidRPr="00D009B6">
        <w:t>) вид населенного пункта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г</w:t>
      </w:r>
      <w:proofErr w:type="gramStart"/>
      <w:r w:rsidRPr="00D009B6">
        <w:t>2</w:t>
      </w:r>
      <w:proofErr w:type="gramEnd"/>
      <w:r w:rsidRPr="00D009B6">
        <w:t>) наименование населенного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пункта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д</w:t>
      </w:r>
      <w:proofErr w:type="gramStart"/>
      <w:r w:rsidRPr="00D009B6">
        <w:t>1</w:t>
      </w:r>
      <w:proofErr w:type="gramEnd"/>
      <w:r w:rsidRPr="00D009B6">
        <w:t>) элемент планировочной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структуры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д</w:t>
      </w:r>
      <w:proofErr w:type="gramStart"/>
      <w:r w:rsidRPr="00D009B6">
        <w:t>2</w:t>
      </w:r>
      <w:proofErr w:type="gramEnd"/>
      <w:r w:rsidRPr="00D009B6">
        <w:t>) наименование элемента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планировочной структуры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е</w:t>
      </w:r>
      <w:proofErr w:type="gramStart"/>
      <w:r w:rsidRPr="00D009B6">
        <w:t>1</w:t>
      </w:r>
      <w:proofErr w:type="gramEnd"/>
      <w:r w:rsidRPr="00D009B6">
        <w:t>) элемента улично-дорожной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сети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е</w:t>
      </w:r>
      <w:proofErr w:type="gramStart"/>
      <w:r w:rsidRPr="00D009B6">
        <w:t>2</w:t>
      </w:r>
      <w:proofErr w:type="gramEnd"/>
      <w:r w:rsidRPr="00D009B6">
        <w:t>) наименование элемента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улично-дорожной сети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lastRenderedPageBreak/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ж</w:t>
      </w:r>
      <w:proofErr w:type="gramStart"/>
      <w:r w:rsidRPr="00D009B6">
        <w:t>1</w:t>
      </w:r>
      <w:proofErr w:type="gramEnd"/>
      <w:r w:rsidRPr="00D009B6">
        <w:t>) тип здания/сооружения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ж</w:t>
      </w:r>
      <w:proofErr w:type="gramStart"/>
      <w:r w:rsidRPr="00D009B6">
        <w:t>2</w:t>
      </w:r>
      <w:proofErr w:type="gramEnd"/>
      <w:r w:rsidRPr="00D009B6">
        <w:t>) номер                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proofErr w:type="gramStart"/>
      <w:r w:rsidRPr="00D009B6">
        <w:t>ж3) тип здания/сооружения     │ │ │ │ │ │ │ │ │ │ │ │ │ │ │ │ │ │ │ │ │ │ │</w:t>
      </w:r>
      <w:proofErr w:type="gramEnd"/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ж</w:t>
      </w:r>
      <w:proofErr w:type="gramStart"/>
      <w:r w:rsidRPr="00D009B6">
        <w:t>4</w:t>
      </w:r>
      <w:proofErr w:type="gramEnd"/>
      <w:r w:rsidRPr="00D009B6">
        <w:t>) номер                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proofErr w:type="gramStart"/>
      <w:r w:rsidRPr="00D009B6">
        <w:t>ж5) тип здания/сооружения     │ │ │ │ │ │ │ │ │ │ │ │ │ │ │ │ │ │ │ │ │ │ │</w:t>
      </w:r>
      <w:proofErr w:type="gramEnd"/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ж</w:t>
      </w:r>
      <w:proofErr w:type="gramStart"/>
      <w:r w:rsidRPr="00D009B6">
        <w:t>6</w:t>
      </w:r>
      <w:proofErr w:type="gramEnd"/>
      <w:r w:rsidRPr="00D009B6">
        <w:t>) номер                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з</w:t>
      </w:r>
      <w:proofErr w:type="gramStart"/>
      <w:r w:rsidRPr="00D009B6">
        <w:t>1</w:t>
      </w:r>
      <w:proofErr w:type="gramEnd"/>
      <w:r w:rsidRPr="00D009B6">
        <w:t>) тип помещения в пределах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здания, сооружения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з</w:t>
      </w:r>
      <w:proofErr w:type="gramStart"/>
      <w:r w:rsidRPr="00D009B6">
        <w:t>2</w:t>
      </w:r>
      <w:proofErr w:type="gramEnd"/>
      <w:r w:rsidRPr="00D009B6">
        <w:t>) номер помещения      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в пределах здания,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</w:t>
      </w:r>
      <w:bookmarkStart w:id="1" w:name="_GoBack"/>
      <w:r w:rsidRPr="00D009B6">
        <w:t>сооружения</w:t>
      </w:r>
      <w:bookmarkEnd w:id="1"/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и</w:t>
      </w:r>
      <w:proofErr w:type="gramStart"/>
      <w:r w:rsidRPr="00D009B6">
        <w:t>1</w:t>
      </w:r>
      <w:proofErr w:type="gramEnd"/>
      <w:r w:rsidRPr="00D009B6">
        <w:t>) тип помещения в пределах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квартиры           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┌─┬─┬─┬─┬─┬─┬─┬─┬─┬─┬─┬─┬─┬─┬─┬─┬─┬─┬─┬─┬─┬─┐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и</w:t>
      </w:r>
      <w:proofErr w:type="gramStart"/>
      <w:r w:rsidRPr="00D009B6">
        <w:t>2</w:t>
      </w:r>
      <w:proofErr w:type="gramEnd"/>
      <w:r w:rsidRPr="00D009B6">
        <w:t>) номер помещения          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в пределах квартиры       └─┴─┴─┴─┴─┴─┴─┴─┴─┴─┴─┴─┴─┴─┴─┴─┴─┴─┴─┴─┴─┴─┘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    ┌─┬─┬─┬─┬─┬─┬─┬─┬─┬─┬─┬─┬─┬─┬─┬─┬─┬─┬─┬─┐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к)  уникальный                   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идентификационный номер       └─┴─┴─┴─┴─┴─┴─┴─┴─┴─┴─┴─┴─┴─┴─┴─┴─┴─┴─┴─┘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>2.11.2. Адрес с указанием административно-территориального деления: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                                ┌─┬─┬─┬─┬─┬─┐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а) почтовый индекс (при наличии)                             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                                └─┴─┴─┴─┴─┴─┘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                                        ┌─┬─┐</w:t>
      </w:r>
    </w:p>
    <w:p w:rsidR="00DE7A66" w:rsidRPr="00D009B6" w:rsidRDefault="00DE7A66">
      <w:pPr>
        <w:pStyle w:val="ConsPlusNonformat"/>
        <w:jc w:val="both"/>
      </w:pPr>
      <w:r w:rsidRPr="00D009B6">
        <w:t>б) субъект Российской Федерации ___________________________  Код &lt;3&gt; 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                                        └─┴─┘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┌─┬─┬─┬─┬─┬─┬─┬─┬─┬─┬─┬─┬─┬─┬─┬─┬─┬─┬─┬─┬─┬─┬─┬─┬─┬─┬─┬─┐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в) район _________│ │ │ │ │ │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└─┴─┴─┴─┴─┴─┴─┴─┴─┴─┴─┴─┴─┴─┴─┴─┴─┴─┴─┴─┴─┴─┴─┴─┴─┴─┴─┴─┘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┌─┬─┬─┬─┬─┬─┬─┬─┬─┬─┬─┬─┬─┬─┬─┬─┬─┬─┬─┬─┬─┬─┬─┬─┬─┬─┬─┬─┐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г) город ________ │ │ │ │ │ │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└─┴─┴─┴─┴─┴─┴─┴─┴─┴─┴─┴─┴─┴─┴─┴─┴─┴─┴─┴─┴─┴─┴─┴─┴─┴─┴─┴─┘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┌─┬─┬─┬─┬─┬─┬─┬─┬─┬─┬─┬─┬─┬─┬─┬─┬─┬─┬─┬─┬─┬─┬─┐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д) населенный пункт         │ │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proofErr w:type="gramStart"/>
      <w:r w:rsidRPr="00D009B6">
        <w:t>(село, поселок, деревня,    └─┴─┴─┴─┴─┴─┴─┴─┴─┴─┴─┴─┴─┴─┴─┴─┴─┴─┴─┴─┴─┴─┴─┘</w:t>
      </w:r>
      <w:proofErr w:type="gramEnd"/>
    </w:p>
    <w:p w:rsidR="00DE7A66" w:rsidRPr="00D009B6" w:rsidRDefault="00DE7A66">
      <w:pPr>
        <w:pStyle w:val="ConsPlusNonformat"/>
        <w:jc w:val="both"/>
      </w:pPr>
      <w:r w:rsidRPr="00D009B6">
        <w:t>иное) ________</w:t>
      </w:r>
    </w:p>
    <w:p w:rsidR="00DE7A66" w:rsidRPr="00D009B6" w:rsidRDefault="00DE7A66">
      <w:pPr>
        <w:pStyle w:val="ConsPlusNonformat"/>
        <w:jc w:val="both"/>
      </w:pPr>
      <w:r w:rsidRPr="00D009B6">
        <w:t xml:space="preserve">                                ┌─┬─┬─┬─┬─┬─┬─┬─┬─┬─┬─┬─┬─┬─┬─┬─┬─┬─┬─┬─┬─┐</w:t>
      </w:r>
    </w:p>
    <w:p w:rsidR="00DE7A66" w:rsidRPr="00D009B6" w:rsidRDefault="00DE7A66">
      <w:pPr>
        <w:pStyle w:val="ConsPlusNonformat"/>
        <w:jc w:val="both"/>
      </w:pPr>
      <w:r w:rsidRPr="00D009B6">
        <w:t>е) улица (проспект,             │ │ │ │ │ │ │ │ │ │ │ │ │ │ │ │ │ │ │ │ │ │</w:t>
      </w:r>
    </w:p>
    <w:p w:rsidR="00DE7A66" w:rsidRPr="00D009B6" w:rsidRDefault="00DE7A66">
      <w:pPr>
        <w:pStyle w:val="ConsPlusNonformat"/>
        <w:jc w:val="both"/>
      </w:pPr>
      <w:r w:rsidRPr="00D009B6">
        <w:t>переулок, аллея, иное) ___      └─┴─┴─┴─┴─┴─┴─┴─┴─┴─┴─┴─┴─┴─┴─┴─┴─┴─┴─┴─┴─┘</w:t>
      </w:r>
    </w:p>
    <w:p w:rsidR="00DE7A66" w:rsidRPr="00D009B6" w:rsidRDefault="00DE7A66">
      <w:pPr>
        <w:pStyle w:val="ConsPlusNonformat"/>
        <w:jc w:val="both"/>
      </w:pPr>
      <w:r w:rsidRPr="00D009B6">
        <w:t>ж) дом (владение) ________ з) корпус _____ и) строение (сооружение) _______</w:t>
      </w:r>
    </w:p>
    <w:p w:rsidR="00DE7A66" w:rsidRPr="00D009B6" w:rsidRDefault="00DE7A66">
      <w:pPr>
        <w:pStyle w:val="ConsPlusNonformat"/>
        <w:jc w:val="both"/>
      </w:pPr>
      <w:r w:rsidRPr="00D009B6">
        <w:t>к) квартира (офис) _______ л) комната (помещение) ___________".</w:t>
      </w:r>
    </w:p>
    <w:p w:rsidR="00DE7A66" w:rsidRPr="00D009B6" w:rsidRDefault="00DE7A66">
      <w:pPr>
        <w:pStyle w:val="ConsPlusNormal"/>
        <w:jc w:val="both"/>
      </w:pPr>
    </w:p>
    <w:p w:rsidR="00DE7A66" w:rsidRPr="00D009B6" w:rsidRDefault="00DE7A66">
      <w:pPr>
        <w:pStyle w:val="ConsPlusNormal"/>
        <w:ind w:firstLine="540"/>
        <w:jc w:val="both"/>
      </w:pPr>
      <w:r w:rsidRPr="00D009B6">
        <w:t>3. В листе "В" "3. Сведения об организации, на которую зарегистрировано воздушное судно":</w:t>
      </w:r>
    </w:p>
    <w:p w:rsidR="00DE7A66" w:rsidRPr="00D009B6" w:rsidRDefault="00DE7A66">
      <w:pPr>
        <w:pStyle w:val="ConsPlusNormal"/>
        <w:spacing w:before="220"/>
        <w:ind w:firstLine="540"/>
        <w:jc w:val="both"/>
      </w:pPr>
      <w:r w:rsidRPr="00D009B6">
        <w:t>3.1. В строке 3.2.1 признак 2 "иностранная организация" признать утратившим силу;</w:t>
      </w:r>
    </w:p>
    <w:p w:rsidR="00DE7A66" w:rsidRDefault="00DE7A66" w:rsidP="00D009B6">
      <w:pPr>
        <w:pStyle w:val="ConsPlusNormal"/>
        <w:spacing w:before="220"/>
        <w:ind w:firstLine="540"/>
        <w:jc w:val="both"/>
      </w:pPr>
      <w:r w:rsidRPr="00D009B6">
        <w:t xml:space="preserve">3.2. </w:t>
      </w:r>
      <w:proofErr w:type="gramStart"/>
      <w:r w:rsidRPr="00D009B6">
        <w:t>Строку 3.5 "Адрес (место нахождения) (на территории Российской Федерации)" (строки "а" - "м") и строки 3.6 "Для иностранной организации (дополнительно):", 3.6.1 - 3.6.5 "Страна регистрации (инкорпорации)", "Регистрационный номер в стране регистрации (инкорпорации</w:t>
      </w:r>
      <w:r>
        <w:t>)", "Дата регистрации", "Наименование регистрирующего органа (инкорпорации)", "Адрес (место нахождения) в стране регистрации (инкорпорации)" признать утратившими силу.</w:t>
      </w:r>
      <w:proofErr w:type="gramEnd"/>
    </w:p>
    <w:sectPr w:rsidR="00DE7A66" w:rsidSect="00D009B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66"/>
    <w:rsid w:val="0005009A"/>
    <w:rsid w:val="00280B42"/>
    <w:rsid w:val="004A531D"/>
    <w:rsid w:val="0058283B"/>
    <w:rsid w:val="00D009B6"/>
    <w:rsid w:val="00D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7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7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7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7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7A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7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7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7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7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7A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278A-501E-4EC9-A83B-B146D13D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3</cp:revision>
  <dcterms:created xsi:type="dcterms:W3CDTF">2018-08-06T07:18:00Z</dcterms:created>
  <dcterms:modified xsi:type="dcterms:W3CDTF">2018-08-06T07:27:00Z</dcterms:modified>
</cp:coreProperties>
</file>