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32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239E">
        <w:rPr>
          <w:rFonts w:ascii="Times New Roman" w:hAnsi="Times New Roman" w:cs="Times New Roman"/>
          <w:sz w:val="24"/>
          <w:szCs w:val="24"/>
        </w:rPr>
        <w:t>№</w:t>
      </w:r>
      <w:r w:rsidR="00FD5FFF">
        <w:rPr>
          <w:rFonts w:ascii="Times New Roman" w:hAnsi="Times New Roman" w:cs="Times New Roman"/>
          <w:sz w:val="24"/>
          <w:szCs w:val="24"/>
        </w:rPr>
        <w:t> </w:t>
      </w:r>
      <w:r w:rsidR="00CA24C0">
        <w:rPr>
          <w:rFonts w:ascii="Times New Roman" w:hAnsi="Times New Roman" w:cs="Times New Roman"/>
          <w:sz w:val="24"/>
          <w:szCs w:val="24"/>
        </w:rPr>
        <w:t>1</w:t>
      </w:r>
      <w:r w:rsidR="00CF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32" w:rsidRPr="002B51CF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C44B73" w:rsidRDefault="00CA24C0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4B7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44B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C44B73">
        <w:rPr>
          <w:rFonts w:ascii="Times New Roman" w:hAnsi="Times New Roman" w:cs="Times New Roman"/>
          <w:sz w:val="24"/>
          <w:szCs w:val="24"/>
        </w:rPr>
        <w:t>202</w:t>
      </w:r>
      <w:r w:rsidR="006E3126">
        <w:rPr>
          <w:rFonts w:ascii="Times New Roman" w:hAnsi="Times New Roman" w:cs="Times New Roman"/>
          <w:sz w:val="24"/>
          <w:szCs w:val="24"/>
        </w:rPr>
        <w:t>2</w:t>
      </w:r>
      <w:r w:rsidR="00C44B73">
        <w:rPr>
          <w:rFonts w:ascii="Times New Roman" w:hAnsi="Times New Roman" w:cs="Times New Roman"/>
          <w:sz w:val="24"/>
          <w:szCs w:val="24"/>
        </w:rPr>
        <w:t> г.</w:t>
      </w:r>
    </w:p>
    <w:p w:rsidR="008C2B32" w:rsidRPr="00BA4CBE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№</w:t>
      </w:r>
      <w:r w:rsidR="0028337A">
        <w:rPr>
          <w:rFonts w:ascii="Times New Roman" w:hAnsi="Times New Roman" w:cs="Times New Roman"/>
          <w:sz w:val="24"/>
          <w:szCs w:val="24"/>
        </w:rPr>
        <w:t xml:space="preserve"> </w:t>
      </w:r>
      <w:r w:rsidR="00CA24C0">
        <w:rPr>
          <w:rFonts w:ascii="Times New Roman" w:hAnsi="Times New Roman" w:cs="Times New Roman"/>
          <w:sz w:val="24"/>
          <w:szCs w:val="24"/>
        </w:rPr>
        <w:t>___________</w:t>
      </w:r>
    </w:p>
    <w:p w:rsidR="008C2B32" w:rsidRPr="00C75283" w:rsidRDefault="008C2B32" w:rsidP="00C75283">
      <w:pPr>
        <w:pStyle w:val="ConsPlusNormal"/>
        <w:rPr>
          <w:sz w:val="16"/>
          <w:szCs w:val="16"/>
        </w:rPr>
      </w:pPr>
    </w:p>
    <w:p w:rsidR="008C2B32" w:rsidRPr="00FD437E" w:rsidRDefault="008C2B32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</w:p>
    <w:p w:rsidR="00FC0168" w:rsidRPr="00C75283" w:rsidRDefault="00FC0168" w:rsidP="008C2B32">
      <w:pPr>
        <w:pStyle w:val="ConsPlusNormal"/>
        <w:rPr>
          <w:sz w:val="16"/>
          <w:szCs w:val="16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394"/>
        <w:gridCol w:w="3828"/>
        <w:gridCol w:w="3827"/>
      </w:tblGrid>
      <w:tr w:rsidR="00B771EF" w:rsidRPr="003B05DC" w:rsidTr="002706B1">
        <w:tc>
          <w:tcPr>
            <w:tcW w:w="2977" w:type="dxa"/>
          </w:tcPr>
          <w:p w:rsidR="00B771EF" w:rsidRPr="003B05DC" w:rsidRDefault="00B771EF" w:rsidP="008C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</w:tr>
      <w:tr w:rsidR="00B771EF" w:rsidRPr="003B05DC" w:rsidTr="002706B1">
        <w:trPr>
          <w:trHeight w:val="227"/>
        </w:trPr>
        <w:tc>
          <w:tcPr>
            <w:tcW w:w="2977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4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182 1 03 02111 01 1000 110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181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187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182 1 03 02111 01 210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 (пени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 по акцизам на алкогольную продукцию с объемной долей этилового спирта свыше 9 процентов (за исключением пива, вин, фруктовых вин, игристых вин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1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182 1 03 02111 01 2200 110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</w:t>
            </w:r>
            <w:r w:rsidR="00F32E58">
              <w:rPr>
                <w:rFonts w:ascii="Times New Roman" w:hAnsi="Times New Roman" w:cs="Times New Roman"/>
                <w:sz w:val="24"/>
                <w:szCs w:val="24"/>
              </w:rPr>
              <w:t xml:space="preserve">кцизного винограда (проценты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соответствующему платежу))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акцизам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182 1 03 02111 01 3000 110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Денежные взыскания (штрафы) по акцизам на алкогольную продукцию с объемной долей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5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182 1 03 02111 01 4000 110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 w:rsidP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 (прочие поступления)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182 1 03 02111 01 5000 110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Проценты, начисленные на суммы излишне взысканных (уплаченных) платежей, а также при нарушении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 их возврата по акцизам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7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181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187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4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182 1 03 02112 01 2100 110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винограда (пени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 по акцизам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5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6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182 1 03 02112 01 2200 110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 (проценты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акцизам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7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182 1 03 02112 01 3000 110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по акцизам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 w:rsidP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 (прочие поступления)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182 1 03 02112 01 5000 110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из подакцизного винограда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Проценты, начисленные на суммы излишне взысканных (уплаченных) платежей, а также при нарушении сроков их возврата по акцизам на алкогольную продукцию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31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2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182 1 04 02011 01 1000 110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ввозимый на территорию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ввозимый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181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182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186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187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0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1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принципах взимания косвенных налогов при экспорте и импорте товаров, выполнении работ, оказании услуг в Таможенном союзе от 25.01.2008 (до 01.01.2015);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1 ст. 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 порядке взимания косвенных налогов и механизме контроля за их уплатой при экспорте и импорте товаров в Таможенном союзе от 11.12.2009 (до 01.01.2015)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Статья 72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Евразийском экономическом союзе от 29.05.2014 (с 01.01.2015)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182 1 04 02011 01 2100 110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ввозимый на территорию Российской Федерации (пени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 по акцизам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ввозимый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4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5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182 1 04 02011 01 2200 110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ввозимый на территорию Российской Федерации (проценты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акцизам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ввозимый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6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182 1 04 02011 01 3000 110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ввозимый на территорию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по акцизам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ввозимый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8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9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182 1 04 02011 01 4000 110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ввозимый на территорию Российской Федерации (прочие поступления)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182 1 04 02011 01 5000 110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ввозимый на территорию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начисленные на суммы излишне взысканных (уплаченных) платежей, а также при нарушении сроков их возврата по акцизам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ввозимый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1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2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182 1 04 02021 01 1000 110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виноматериалы, виноградное сусло, фруктовое сусло, ввозимые на территорию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виноматериалы, виноградное сусло, фруктовое сусло, ввозимые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5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181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187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8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182 1 04 02021 01 2100 110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виноматериалы, виноградное сусло, фруктовое сусло, ввозимые на территорию Российской Федерации (пени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акцизам на виноматериалы, виноградное сусло, фруктовое сусло, ввозимые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9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0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182 1 04 02021 01 2200 110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виноматериалы, виноградное сусло, фруктовое сусло, ввозимые на территорию Российской Федерации (проценты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акцизам на виноматериалы, виноградное сусло, фруктовое сусло, ввозимые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1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182 1 04 02021 01 3000 110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виноматериалы, виноградное сусло, фруктовое сусло, ввозимые на территорию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на виноматериалы, виноградное сусло, фруктовое сусло, ввозимые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E32793" w:rsidRDefault="00922EE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706B1"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="002706B1"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4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182 1 04 02021 01 4000 110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виноматериалы, виноградное сусло, фруктовое сусло, ввозимые на территорию Российской Федерации (прочие поступления) </w:t>
            </w:r>
            <w:hyperlink r:id="rId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182 1 04 02021 01 5000 110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виноматериалы, виноградное сусло, фруктовое сусло, ввозимые на территорию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Проценты, начисленные на суммы излишне взысканных (уплаченных) платежей, а также при нарушении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 их возврата по акцизам на виноматериалы, виноградное сусло, фруктовое сусло, ввозимые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66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7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9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182 1 04 02100 01 1000 110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пиво, ввозимое на территорию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пиво, ввозимое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0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181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1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182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2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186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3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187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4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5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</w:t>
            </w:r>
            <w:r w:rsidR="001F6315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506;</w:t>
            </w:r>
          </w:p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6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принципах взимания косвенных налогов при экспорте и импорте товаров, выполнении работ, оказании услуг в Таможенном союзе от 25.01.2008 (до 01.01.2015);</w:t>
            </w:r>
          </w:p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7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1 ст. 2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 порядке взимания косвенных налогов и механизме контроля за их уплатой при экспорте и импорте товаров в Таможенном союзе от 11.12.2009 (до 01.01.2015)</w:t>
            </w:r>
          </w:p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8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Статья 72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Евразийском экономическом союзе от 29.05.2014 (с 01.01.2015)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182 1 04 02100 01 2100 110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пиво, ввозимое на территорию Российской Федерации (пени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акцизам на пиво, ввозимое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9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0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703804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182 1 04 02100 01 2200 110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пиво, ввозимое на территорию Российской Федерации (проценты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акцизам на пиво, ввозимое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1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182 1 04 02100 01 3000 110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пиво, ввозимое на территорию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по акцизам на пиво, ввозимое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3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703804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4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РФ от 30.09.2004 </w:t>
            </w:r>
          </w:p>
          <w:p w:rsidR="002706B1" w:rsidRPr="00E32793" w:rsidRDefault="007038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2706B1"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182 1 04 02100 01 4000 110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 w:rsidP="00BF02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пиво, ввозимое на территорию Российской Федерации (прочие поступления)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B1" w:rsidTr="00270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182 1 04 02100 01 5000 110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пиво, ввозимое на территорию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начисленные на суммы излишне взысканных (уплаченных) платежей, а также при нарушении сроков их возврата по акцизам на пиво, ввозимое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E32793" w:rsidRDefault="002706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5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6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7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</w:tbl>
    <w:p w:rsidR="00FC0168" w:rsidRPr="003B05DC" w:rsidRDefault="00FC0168" w:rsidP="0099359D">
      <w:pPr>
        <w:pStyle w:val="ConsPlusNormal"/>
        <w:ind w:firstLine="540"/>
        <w:jc w:val="both"/>
        <w:rPr>
          <w:sz w:val="24"/>
          <w:szCs w:val="24"/>
        </w:rPr>
      </w:pPr>
    </w:p>
    <w:sectPr w:rsidR="00FC0168" w:rsidRPr="003B05DC" w:rsidSect="00C44B73">
      <w:headerReference w:type="default" r:id="rId89"/>
      <w:pgSz w:w="16838" w:h="11906" w:orient="landscape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EC" w:rsidRDefault="00922EEC" w:rsidP="00A21AB6">
      <w:pPr>
        <w:spacing w:line="240" w:lineRule="auto"/>
      </w:pPr>
      <w:r>
        <w:separator/>
      </w:r>
    </w:p>
  </w:endnote>
  <w:endnote w:type="continuationSeparator" w:id="0">
    <w:p w:rsidR="00922EEC" w:rsidRDefault="00922EEC" w:rsidP="00A2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EC" w:rsidRDefault="00922EEC" w:rsidP="00A21AB6">
      <w:pPr>
        <w:spacing w:line="240" w:lineRule="auto"/>
      </w:pPr>
      <w:r>
        <w:separator/>
      </w:r>
    </w:p>
  </w:footnote>
  <w:footnote w:type="continuationSeparator" w:id="0">
    <w:p w:rsidR="00922EEC" w:rsidRDefault="00922EEC" w:rsidP="00A2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96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1F03" w:rsidRPr="00F32E58" w:rsidRDefault="00A81F03" w:rsidP="00DF1556">
        <w:pPr>
          <w:pStyle w:val="a5"/>
          <w:jc w:val="center"/>
        </w:pPr>
        <w:r w:rsidRPr="00FD5FFF">
          <w:rPr>
            <w:rFonts w:ascii="Times New Roman" w:hAnsi="Times New Roman" w:cs="Times New Roman"/>
          </w:rPr>
          <w:fldChar w:fldCharType="begin"/>
        </w:r>
        <w:r w:rsidRPr="00FD5FFF">
          <w:rPr>
            <w:rFonts w:ascii="Times New Roman" w:hAnsi="Times New Roman" w:cs="Times New Roman"/>
          </w:rPr>
          <w:instrText>PAGE   \* MERGEFORMAT</w:instrText>
        </w:r>
        <w:r w:rsidRPr="00FD5FFF">
          <w:rPr>
            <w:rFonts w:ascii="Times New Roman" w:hAnsi="Times New Roman" w:cs="Times New Roman"/>
          </w:rPr>
          <w:fldChar w:fldCharType="separate"/>
        </w:r>
        <w:r w:rsidR="00985F0E">
          <w:rPr>
            <w:rFonts w:ascii="Times New Roman" w:hAnsi="Times New Roman" w:cs="Times New Roman"/>
            <w:noProof/>
          </w:rPr>
          <w:t>10</w:t>
        </w:r>
        <w:r w:rsidRPr="00FD5FF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6E"/>
    <w:rsid w:val="00001BBD"/>
    <w:rsid w:val="000048B4"/>
    <w:rsid w:val="000107D3"/>
    <w:rsid w:val="00011A3E"/>
    <w:rsid w:val="00011D91"/>
    <w:rsid w:val="000133FE"/>
    <w:rsid w:val="00013940"/>
    <w:rsid w:val="0001426F"/>
    <w:rsid w:val="000151BF"/>
    <w:rsid w:val="000222AC"/>
    <w:rsid w:val="00025A5C"/>
    <w:rsid w:val="00025A6B"/>
    <w:rsid w:val="0003047E"/>
    <w:rsid w:val="000308FD"/>
    <w:rsid w:val="00034D73"/>
    <w:rsid w:val="00035653"/>
    <w:rsid w:val="000358D6"/>
    <w:rsid w:val="0004122A"/>
    <w:rsid w:val="00041471"/>
    <w:rsid w:val="000452A1"/>
    <w:rsid w:val="00046EE2"/>
    <w:rsid w:val="00051A84"/>
    <w:rsid w:val="00054C5A"/>
    <w:rsid w:val="00054CD1"/>
    <w:rsid w:val="00060054"/>
    <w:rsid w:val="00062592"/>
    <w:rsid w:val="00064615"/>
    <w:rsid w:val="00065756"/>
    <w:rsid w:val="00067A53"/>
    <w:rsid w:val="0007044D"/>
    <w:rsid w:val="0007115D"/>
    <w:rsid w:val="0007354B"/>
    <w:rsid w:val="00073E75"/>
    <w:rsid w:val="00075769"/>
    <w:rsid w:val="00080168"/>
    <w:rsid w:val="00082D32"/>
    <w:rsid w:val="00085597"/>
    <w:rsid w:val="00086224"/>
    <w:rsid w:val="00087C5D"/>
    <w:rsid w:val="00090B5E"/>
    <w:rsid w:val="000927F6"/>
    <w:rsid w:val="00092F24"/>
    <w:rsid w:val="00093134"/>
    <w:rsid w:val="00094BE4"/>
    <w:rsid w:val="000A00C7"/>
    <w:rsid w:val="000A2490"/>
    <w:rsid w:val="000A344B"/>
    <w:rsid w:val="000B1298"/>
    <w:rsid w:val="000B27CF"/>
    <w:rsid w:val="000B2AD1"/>
    <w:rsid w:val="000B2E18"/>
    <w:rsid w:val="000B3968"/>
    <w:rsid w:val="000B5B0B"/>
    <w:rsid w:val="000B6027"/>
    <w:rsid w:val="000B61DD"/>
    <w:rsid w:val="000B6D19"/>
    <w:rsid w:val="000B6FAB"/>
    <w:rsid w:val="000C04A8"/>
    <w:rsid w:val="000C5B44"/>
    <w:rsid w:val="000D02D2"/>
    <w:rsid w:val="000D0AA7"/>
    <w:rsid w:val="000D0B3C"/>
    <w:rsid w:val="000D3867"/>
    <w:rsid w:val="000D3A17"/>
    <w:rsid w:val="000D5255"/>
    <w:rsid w:val="000D58F8"/>
    <w:rsid w:val="000D5D6E"/>
    <w:rsid w:val="000D66B5"/>
    <w:rsid w:val="000D6958"/>
    <w:rsid w:val="000D7841"/>
    <w:rsid w:val="000E340A"/>
    <w:rsid w:val="000E3A70"/>
    <w:rsid w:val="000E42AF"/>
    <w:rsid w:val="000E78EB"/>
    <w:rsid w:val="000F099A"/>
    <w:rsid w:val="000F14C2"/>
    <w:rsid w:val="000F2EE4"/>
    <w:rsid w:val="000F415C"/>
    <w:rsid w:val="000F4882"/>
    <w:rsid w:val="00103C05"/>
    <w:rsid w:val="00104740"/>
    <w:rsid w:val="0010662D"/>
    <w:rsid w:val="00110E4E"/>
    <w:rsid w:val="001208A6"/>
    <w:rsid w:val="00120B33"/>
    <w:rsid w:val="00122FA5"/>
    <w:rsid w:val="00131B86"/>
    <w:rsid w:val="00137490"/>
    <w:rsid w:val="001377D8"/>
    <w:rsid w:val="00140C69"/>
    <w:rsid w:val="0014288E"/>
    <w:rsid w:val="00151BEE"/>
    <w:rsid w:val="00154DB7"/>
    <w:rsid w:val="00155BDD"/>
    <w:rsid w:val="001560B8"/>
    <w:rsid w:val="001623AC"/>
    <w:rsid w:val="00164A92"/>
    <w:rsid w:val="001750F3"/>
    <w:rsid w:val="00175207"/>
    <w:rsid w:val="00180D36"/>
    <w:rsid w:val="00182221"/>
    <w:rsid w:val="0018417F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97B02"/>
    <w:rsid w:val="001A0A02"/>
    <w:rsid w:val="001A2CB5"/>
    <w:rsid w:val="001A69D4"/>
    <w:rsid w:val="001B1452"/>
    <w:rsid w:val="001B2526"/>
    <w:rsid w:val="001B34AB"/>
    <w:rsid w:val="001B3DB6"/>
    <w:rsid w:val="001B4167"/>
    <w:rsid w:val="001B45B1"/>
    <w:rsid w:val="001B50E9"/>
    <w:rsid w:val="001B69BF"/>
    <w:rsid w:val="001C25B7"/>
    <w:rsid w:val="001C3EF3"/>
    <w:rsid w:val="001C48A2"/>
    <w:rsid w:val="001C6113"/>
    <w:rsid w:val="001C6191"/>
    <w:rsid w:val="001C7132"/>
    <w:rsid w:val="001D10F7"/>
    <w:rsid w:val="001D226E"/>
    <w:rsid w:val="001D333C"/>
    <w:rsid w:val="001E1938"/>
    <w:rsid w:val="001E1BDB"/>
    <w:rsid w:val="001E39A2"/>
    <w:rsid w:val="001E4639"/>
    <w:rsid w:val="001E512A"/>
    <w:rsid w:val="001E7A62"/>
    <w:rsid w:val="001F00B7"/>
    <w:rsid w:val="001F174D"/>
    <w:rsid w:val="001F52F2"/>
    <w:rsid w:val="001F5B6D"/>
    <w:rsid w:val="001F6315"/>
    <w:rsid w:val="001F6530"/>
    <w:rsid w:val="00206B4D"/>
    <w:rsid w:val="00207AF6"/>
    <w:rsid w:val="00214944"/>
    <w:rsid w:val="00217E54"/>
    <w:rsid w:val="00221475"/>
    <w:rsid w:val="00231254"/>
    <w:rsid w:val="002343D2"/>
    <w:rsid w:val="00234C4F"/>
    <w:rsid w:val="00234FDE"/>
    <w:rsid w:val="00236003"/>
    <w:rsid w:val="002375E2"/>
    <w:rsid w:val="002417EC"/>
    <w:rsid w:val="002424CE"/>
    <w:rsid w:val="002431B8"/>
    <w:rsid w:val="002459A1"/>
    <w:rsid w:val="00246884"/>
    <w:rsid w:val="00247706"/>
    <w:rsid w:val="00250F9F"/>
    <w:rsid w:val="002510BC"/>
    <w:rsid w:val="002542C1"/>
    <w:rsid w:val="00255479"/>
    <w:rsid w:val="00260606"/>
    <w:rsid w:val="00263541"/>
    <w:rsid w:val="00264836"/>
    <w:rsid w:val="00264A25"/>
    <w:rsid w:val="002666B3"/>
    <w:rsid w:val="002667B2"/>
    <w:rsid w:val="002669AA"/>
    <w:rsid w:val="002706B1"/>
    <w:rsid w:val="00271F27"/>
    <w:rsid w:val="00272274"/>
    <w:rsid w:val="00272FC7"/>
    <w:rsid w:val="00273A44"/>
    <w:rsid w:val="002822A8"/>
    <w:rsid w:val="00282D71"/>
    <w:rsid w:val="0028337A"/>
    <w:rsid w:val="00283536"/>
    <w:rsid w:val="00285238"/>
    <w:rsid w:val="00285B5F"/>
    <w:rsid w:val="00286A97"/>
    <w:rsid w:val="00287841"/>
    <w:rsid w:val="0029012C"/>
    <w:rsid w:val="00290674"/>
    <w:rsid w:val="00290C95"/>
    <w:rsid w:val="002964DC"/>
    <w:rsid w:val="002A015D"/>
    <w:rsid w:val="002A19C8"/>
    <w:rsid w:val="002A42C7"/>
    <w:rsid w:val="002A6405"/>
    <w:rsid w:val="002B51CF"/>
    <w:rsid w:val="002B6375"/>
    <w:rsid w:val="002C1F83"/>
    <w:rsid w:val="002C447C"/>
    <w:rsid w:val="002C4C0F"/>
    <w:rsid w:val="002C4CBA"/>
    <w:rsid w:val="002C6150"/>
    <w:rsid w:val="002C68CD"/>
    <w:rsid w:val="002C774C"/>
    <w:rsid w:val="002C79AF"/>
    <w:rsid w:val="002E2420"/>
    <w:rsid w:val="002E3930"/>
    <w:rsid w:val="002E5EA7"/>
    <w:rsid w:val="002F1248"/>
    <w:rsid w:val="002F41C5"/>
    <w:rsid w:val="00304D63"/>
    <w:rsid w:val="00307F3D"/>
    <w:rsid w:val="003132F4"/>
    <w:rsid w:val="00315BB6"/>
    <w:rsid w:val="0031799D"/>
    <w:rsid w:val="00317EFD"/>
    <w:rsid w:val="00321913"/>
    <w:rsid w:val="003220FE"/>
    <w:rsid w:val="00322A00"/>
    <w:rsid w:val="00323186"/>
    <w:rsid w:val="00324221"/>
    <w:rsid w:val="0033245F"/>
    <w:rsid w:val="00337193"/>
    <w:rsid w:val="00340D22"/>
    <w:rsid w:val="003419AC"/>
    <w:rsid w:val="00341FA7"/>
    <w:rsid w:val="00343C1A"/>
    <w:rsid w:val="003456F2"/>
    <w:rsid w:val="00352F54"/>
    <w:rsid w:val="003537F9"/>
    <w:rsid w:val="00354402"/>
    <w:rsid w:val="003621EE"/>
    <w:rsid w:val="00362839"/>
    <w:rsid w:val="003643E1"/>
    <w:rsid w:val="0036586D"/>
    <w:rsid w:val="003678D1"/>
    <w:rsid w:val="00371E94"/>
    <w:rsid w:val="00372E57"/>
    <w:rsid w:val="00375158"/>
    <w:rsid w:val="0037626E"/>
    <w:rsid w:val="00376B6C"/>
    <w:rsid w:val="0038292B"/>
    <w:rsid w:val="00382A73"/>
    <w:rsid w:val="003830F5"/>
    <w:rsid w:val="003873AF"/>
    <w:rsid w:val="00390949"/>
    <w:rsid w:val="00390FFB"/>
    <w:rsid w:val="003919EE"/>
    <w:rsid w:val="00394733"/>
    <w:rsid w:val="003A1EBB"/>
    <w:rsid w:val="003A56BE"/>
    <w:rsid w:val="003A60F9"/>
    <w:rsid w:val="003A6B8A"/>
    <w:rsid w:val="003A711E"/>
    <w:rsid w:val="003B05DC"/>
    <w:rsid w:val="003B38EA"/>
    <w:rsid w:val="003B5CCF"/>
    <w:rsid w:val="003B7252"/>
    <w:rsid w:val="003C0360"/>
    <w:rsid w:val="003C16B6"/>
    <w:rsid w:val="003C2908"/>
    <w:rsid w:val="003C3387"/>
    <w:rsid w:val="003C3A74"/>
    <w:rsid w:val="003C4907"/>
    <w:rsid w:val="003C5E1C"/>
    <w:rsid w:val="003C7656"/>
    <w:rsid w:val="003D16F1"/>
    <w:rsid w:val="003D21AC"/>
    <w:rsid w:val="003D2AE6"/>
    <w:rsid w:val="003D2CFC"/>
    <w:rsid w:val="003E0B20"/>
    <w:rsid w:val="003E3878"/>
    <w:rsid w:val="003E68C8"/>
    <w:rsid w:val="003E7356"/>
    <w:rsid w:val="003F64AA"/>
    <w:rsid w:val="00404773"/>
    <w:rsid w:val="00410BC6"/>
    <w:rsid w:val="00411E88"/>
    <w:rsid w:val="004144F8"/>
    <w:rsid w:val="00417BF8"/>
    <w:rsid w:val="00422F5A"/>
    <w:rsid w:val="0042761B"/>
    <w:rsid w:val="004277DB"/>
    <w:rsid w:val="00430039"/>
    <w:rsid w:val="004373F5"/>
    <w:rsid w:val="00442B24"/>
    <w:rsid w:val="00442DE4"/>
    <w:rsid w:val="004448D2"/>
    <w:rsid w:val="00445272"/>
    <w:rsid w:val="00445523"/>
    <w:rsid w:val="00446193"/>
    <w:rsid w:val="004508F1"/>
    <w:rsid w:val="00451E4C"/>
    <w:rsid w:val="0045301E"/>
    <w:rsid w:val="004558C2"/>
    <w:rsid w:val="0045631B"/>
    <w:rsid w:val="004571B0"/>
    <w:rsid w:val="0046007B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758F8"/>
    <w:rsid w:val="00481FEF"/>
    <w:rsid w:val="00483377"/>
    <w:rsid w:val="00483C08"/>
    <w:rsid w:val="0048498F"/>
    <w:rsid w:val="0049046A"/>
    <w:rsid w:val="00490F57"/>
    <w:rsid w:val="00492759"/>
    <w:rsid w:val="004938AC"/>
    <w:rsid w:val="00495511"/>
    <w:rsid w:val="00496ED5"/>
    <w:rsid w:val="004A0823"/>
    <w:rsid w:val="004A3A41"/>
    <w:rsid w:val="004A470B"/>
    <w:rsid w:val="004A4C26"/>
    <w:rsid w:val="004A5FBF"/>
    <w:rsid w:val="004B0645"/>
    <w:rsid w:val="004B2F62"/>
    <w:rsid w:val="004C4B08"/>
    <w:rsid w:val="004D5C1F"/>
    <w:rsid w:val="004E0E45"/>
    <w:rsid w:val="004E164E"/>
    <w:rsid w:val="004E6ACB"/>
    <w:rsid w:val="004F5B87"/>
    <w:rsid w:val="0050073A"/>
    <w:rsid w:val="005021C8"/>
    <w:rsid w:val="00502F03"/>
    <w:rsid w:val="005033CF"/>
    <w:rsid w:val="00506EFE"/>
    <w:rsid w:val="00510380"/>
    <w:rsid w:val="00511150"/>
    <w:rsid w:val="00513985"/>
    <w:rsid w:val="0052007B"/>
    <w:rsid w:val="00522B1A"/>
    <w:rsid w:val="00522BAB"/>
    <w:rsid w:val="00524713"/>
    <w:rsid w:val="00527B2E"/>
    <w:rsid w:val="0053353B"/>
    <w:rsid w:val="0053723F"/>
    <w:rsid w:val="00541D1E"/>
    <w:rsid w:val="005430AF"/>
    <w:rsid w:val="005451BB"/>
    <w:rsid w:val="00550D36"/>
    <w:rsid w:val="005511F4"/>
    <w:rsid w:val="00551C4D"/>
    <w:rsid w:val="00554B84"/>
    <w:rsid w:val="00556DAC"/>
    <w:rsid w:val="0056022D"/>
    <w:rsid w:val="00565042"/>
    <w:rsid w:val="00565648"/>
    <w:rsid w:val="00565B74"/>
    <w:rsid w:val="00565FCB"/>
    <w:rsid w:val="00566715"/>
    <w:rsid w:val="00570058"/>
    <w:rsid w:val="00573E14"/>
    <w:rsid w:val="00575B33"/>
    <w:rsid w:val="00577379"/>
    <w:rsid w:val="005830CB"/>
    <w:rsid w:val="0058591F"/>
    <w:rsid w:val="00585BA5"/>
    <w:rsid w:val="00592E58"/>
    <w:rsid w:val="00594847"/>
    <w:rsid w:val="00595F49"/>
    <w:rsid w:val="005A216E"/>
    <w:rsid w:val="005A3295"/>
    <w:rsid w:val="005A560B"/>
    <w:rsid w:val="005B0F75"/>
    <w:rsid w:val="005B1AF4"/>
    <w:rsid w:val="005B22BF"/>
    <w:rsid w:val="005B31A0"/>
    <w:rsid w:val="005B35D3"/>
    <w:rsid w:val="005C05D3"/>
    <w:rsid w:val="005C0A0F"/>
    <w:rsid w:val="005C1889"/>
    <w:rsid w:val="005C262B"/>
    <w:rsid w:val="005C36BB"/>
    <w:rsid w:val="005D0788"/>
    <w:rsid w:val="005D1C77"/>
    <w:rsid w:val="005D284A"/>
    <w:rsid w:val="005D2AD8"/>
    <w:rsid w:val="005D5BC5"/>
    <w:rsid w:val="005D6238"/>
    <w:rsid w:val="005D6952"/>
    <w:rsid w:val="005D7902"/>
    <w:rsid w:val="005E030F"/>
    <w:rsid w:val="005E3EDA"/>
    <w:rsid w:val="005E51B8"/>
    <w:rsid w:val="005E6B84"/>
    <w:rsid w:val="005F5392"/>
    <w:rsid w:val="006010EE"/>
    <w:rsid w:val="006012D4"/>
    <w:rsid w:val="00602444"/>
    <w:rsid w:val="00603C20"/>
    <w:rsid w:val="00603C25"/>
    <w:rsid w:val="0060585C"/>
    <w:rsid w:val="0061430F"/>
    <w:rsid w:val="00614D6F"/>
    <w:rsid w:val="0062001F"/>
    <w:rsid w:val="00620D90"/>
    <w:rsid w:val="00622ACB"/>
    <w:rsid w:val="00623C38"/>
    <w:rsid w:val="00624012"/>
    <w:rsid w:val="00630C87"/>
    <w:rsid w:val="006328E6"/>
    <w:rsid w:val="00634285"/>
    <w:rsid w:val="00634750"/>
    <w:rsid w:val="006372FE"/>
    <w:rsid w:val="006376B0"/>
    <w:rsid w:val="00637B7A"/>
    <w:rsid w:val="00637BD1"/>
    <w:rsid w:val="00640584"/>
    <w:rsid w:val="006409E3"/>
    <w:rsid w:val="00650C63"/>
    <w:rsid w:val="006522A0"/>
    <w:rsid w:val="0065334D"/>
    <w:rsid w:val="00654E52"/>
    <w:rsid w:val="00660190"/>
    <w:rsid w:val="006612A6"/>
    <w:rsid w:val="0066292A"/>
    <w:rsid w:val="006640D5"/>
    <w:rsid w:val="00664636"/>
    <w:rsid w:val="00664BC5"/>
    <w:rsid w:val="006667A5"/>
    <w:rsid w:val="00666F7F"/>
    <w:rsid w:val="00670A93"/>
    <w:rsid w:val="00671337"/>
    <w:rsid w:val="0067251A"/>
    <w:rsid w:val="00673042"/>
    <w:rsid w:val="006757A2"/>
    <w:rsid w:val="0068072A"/>
    <w:rsid w:val="00681A0E"/>
    <w:rsid w:val="00682042"/>
    <w:rsid w:val="00682426"/>
    <w:rsid w:val="00686A16"/>
    <w:rsid w:val="00687670"/>
    <w:rsid w:val="00690129"/>
    <w:rsid w:val="00692A9C"/>
    <w:rsid w:val="006931CB"/>
    <w:rsid w:val="006936F1"/>
    <w:rsid w:val="0069492B"/>
    <w:rsid w:val="006964CB"/>
    <w:rsid w:val="006A29E9"/>
    <w:rsid w:val="006A35DE"/>
    <w:rsid w:val="006A4EA4"/>
    <w:rsid w:val="006A68A7"/>
    <w:rsid w:val="006B0004"/>
    <w:rsid w:val="006B03CF"/>
    <w:rsid w:val="006B099F"/>
    <w:rsid w:val="006B27E6"/>
    <w:rsid w:val="006B39FE"/>
    <w:rsid w:val="006B7EC4"/>
    <w:rsid w:val="006C0512"/>
    <w:rsid w:val="006C279F"/>
    <w:rsid w:val="006C28D6"/>
    <w:rsid w:val="006C2A84"/>
    <w:rsid w:val="006C4954"/>
    <w:rsid w:val="006C563D"/>
    <w:rsid w:val="006C6CA2"/>
    <w:rsid w:val="006D00AC"/>
    <w:rsid w:val="006D15E1"/>
    <w:rsid w:val="006D5CE0"/>
    <w:rsid w:val="006D5F28"/>
    <w:rsid w:val="006D7314"/>
    <w:rsid w:val="006E3126"/>
    <w:rsid w:val="006E64E7"/>
    <w:rsid w:val="006E677C"/>
    <w:rsid w:val="006F5485"/>
    <w:rsid w:val="006F7F8A"/>
    <w:rsid w:val="007032C4"/>
    <w:rsid w:val="0070366B"/>
    <w:rsid w:val="00703804"/>
    <w:rsid w:val="007041F8"/>
    <w:rsid w:val="00706705"/>
    <w:rsid w:val="0071240B"/>
    <w:rsid w:val="00712C1F"/>
    <w:rsid w:val="00717128"/>
    <w:rsid w:val="007206CD"/>
    <w:rsid w:val="00721443"/>
    <w:rsid w:val="00721A14"/>
    <w:rsid w:val="00721A74"/>
    <w:rsid w:val="00721EA5"/>
    <w:rsid w:val="00722F5C"/>
    <w:rsid w:val="00723D84"/>
    <w:rsid w:val="007245FD"/>
    <w:rsid w:val="00725EA4"/>
    <w:rsid w:val="007273CB"/>
    <w:rsid w:val="00732B9C"/>
    <w:rsid w:val="007359E4"/>
    <w:rsid w:val="007372CF"/>
    <w:rsid w:val="007374F3"/>
    <w:rsid w:val="0074048D"/>
    <w:rsid w:val="00742198"/>
    <w:rsid w:val="007441D2"/>
    <w:rsid w:val="00744AB8"/>
    <w:rsid w:val="00746965"/>
    <w:rsid w:val="00746A9D"/>
    <w:rsid w:val="007477B5"/>
    <w:rsid w:val="00747852"/>
    <w:rsid w:val="00747F8F"/>
    <w:rsid w:val="0075156A"/>
    <w:rsid w:val="007520BB"/>
    <w:rsid w:val="007539D3"/>
    <w:rsid w:val="007542A7"/>
    <w:rsid w:val="0075585E"/>
    <w:rsid w:val="00757CF4"/>
    <w:rsid w:val="00765825"/>
    <w:rsid w:val="00765E7F"/>
    <w:rsid w:val="00766EDB"/>
    <w:rsid w:val="00767F26"/>
    <w:rsid w:val="007803BD"/>
    <w:rsid w:val="00781365"/>
    <w:rsid w:val="00781B10"/>
    <w:rsid w:val="00784827"/>
    <w:rsid w:val="007902FE"/>
    <w:rsid w:val="00790CFB"/>
    <w:rsid w:val="00791DFB"/>
    <w:rsid w:val="00794326"/>
    <w:rsid w:val="00794C58"/>
    <w:rsid w:val="00797CDA"/>
    <w:rsid w:val="007A0F4C"/>
    <w:rsid w:val="007A1199"/>
    <w:rsid w:val="007A46CF"/>
    <w:rsid w:val="007A6604"/>
    <w:rsid w:val="007B0AA2"/>
    <w:rsid w:val="007B0D03"/>
    <w:rsid w:val="007B2425"/>
    <w:rsid w:val="007B5B27"/>
    <w:rsid w:val="007B6981"/>
    <w:rsid w:val="007B6A5B"/>
    <w:rsid w:val="007C23BD"/>
    <w:rsid w:val="007C33EF"/>
    <w:rsid w:val="007C3C29"/>
    <w:rsid w:val="007C5BC3"/>
    <w:rsid w:val="007C6EF6"/>
    <w:rsid w:val="007C6FCD"/>
    <w:rsid w:val="007D23E6"/>
    <w:rsid w:val="007D7530"/>
    <w:rsid w:val="007D7BC2"/>
    <w:rsid w:val="007E1016"/>
    <w:rsid w:val="007E127D"/>
    <w:rsid w:val="007E1AB2"/>
    <w:rsid w:val="007E2F00"/>
    <w:rsid w:val="007E3448"/>
    <w:rsid w:val="007E521A"/>
    <w:rsid w:val="008018E1"/>
    <w:rsid w:val="00801BCC"/>
    <w:rsid w:val="00802312"/>
    <w:rsid w:val="008029BD"/>
    <w:rsid w:val="00803BCF"/>
    <w:rsid w:val="00810323"/>
    <w:rsid w:val="00810B85"/>
    <w:rsid w:val="008135BE"/>
    <w:rsid w:val="008205FC"/>
    <w:rsid w:val="008213D8"/>
    <w:rsid w:val="008243B6"/>
    <w:rsid w:val="0082520D"/>
    <w:rsid w:val="00826215"/>
    <w:rsid w:val="00830101"/>
    <w:rsid w:val="00830F32"/>
    <w:rsid w:val="008322A1"/>
    <w:rsid w:val="00833B4A"/>
    <w:rsid w:val="00834C77"/>
    <w:rsid w:val="00835451"/>
    <w:rsid w:val="00840D5D"/>
    <w:rsid w:val="0084189D"/>
    <w:rsid w:val="008419C3"/>
    <w:rsid w:val="008420D4"/>
    <w:rsid w:val="00842733"/>
    <w:rsid w:val="00842822"/>
    <w:rsid w:val="00854F51"/>
    <w:rsid w:val="008557AB"/>
    <w:rsid w:val="0086225F"/>
    <w:rsid w:val="00863C9E"/>
    <w:rsid w:val="00867F3A"/>
    <w:rsid w:val="00870D7F"/>
    <w:rsid w:val="0087224F"/>
    <w:rsid w:val="008724F6"/>
    <w:rsid w:val="00875DCB"/>
    <w:rsid w:val="00876C49"/>
    <w:rsid w:val="008830FD"/>
    <w:rsid w:val="00884A2B"/>
    <w:rsid w:val="00884D54"/>
    <w:rsid w:val="00887D75"/>
    <w:rsid w:val="00891C23"/>
    <w:rsid w:val="008A270E"/>
    <w:rsid w:val="008A3401"/>
    <w:rsid w:val="008A4E6A"/>
    <w:rsid w:val="008A602E"/>
    <w:rsid w:val="008A707E"/>
    <w:rsid w:val="008B10C5"/>
    <w:rsid w:val="008B2BFB"/>
    <w:rsid w:val="008B34FA"/>
    <w:rsid w:val="008B3B8F"/>
    <w:rsid w:val="008B45ED"/>
    <w:rsid w:val="008C0D26"/>
    <w:rsid w:val="008C2B32"/>
    <w:rsid w:val="008C37EA"/>
    <w:rsid w:val="008C67D7"/>
    <w:rsid w:val="008C798C"/>
    <w:rsid w:val="008D0B20"/>
    <w:rsid w:val="008D28D8"/>
    <w:rsid w:val="008D3275"/>
    <w:rsid w:val="008D5622"/>
    <w:rsid w:val="008D6628"/>
    <w:rsid w:val="008D6E13"/>
    <w:rsid w:val="008E0D63"/>
    <w:rsid w:val="008E34B6"/>
    <w:rsid w:val="008F0AE6"/>
    <w:rsid w:val="008F29D5"/>
    <w:rsid w:val="008F2B85"/>
    <w:rsid w:val="008F4388"/>
    <w:rsid w:val="008F4B37"/>
    <w:rsid w:val="008F6B97"/>
    <w:rsid w:val="00902783"/>
    <w:rsid w:val="009050A0"/>
    <w:rsid w:val="00906C0F"/>
    <w:rsid w:val="009070B6"/>
    <w:rsid w:val="00907223"/>
    <w:rsid w:val="00911A90"/>
    <w:rsid w:val="00911F7C"/>
    <w:rsid w:val="009125F6"/>
    <w:rsid w:val="00912742"/>
    <w:rsid w:val="00913465"/>
    <w:rsid w:val="00913EAF"/>
    <w:rsid w:val="00915D3B"/>
    <w:rsid w:val="00920C51"/>
    <w:rsid w:val="00922EEC"/>
    <w:rsid w:val="00925B20"/>
    <w:rsid w:val="0093064C"/>
    <w:rsid w:val="00932490"/>
    <w:rsid w:val="0093299C"/>
    <w:rsid w:val="00936BA4"/>
    <w:rsid w:val="00936E1E"/>
    <w:rsid w:val="009378A0"/>
    <w:rsid w:val="00942908"/>
    <w:rsid w:val="00945B04"/>
    <w:rsid w:val="0095199A"/>
    <w:rsid w:val="00953E2F"/>
    <w:rsid w:val="00962F08"/>
    <w:rsid w:val="00966D5D"/>
    <w:rsid w:val="00966E5A"/>
    <w:rsid w:val="00967B10"/>
    <w:rsid w:val="0097229C"/>
    <w:rsid w:val="00974A98"/>
    <w:rsid w:val="00977A07"/>
    <w:rsid w:val="00981DA6"/>
    <w:rsid w:val="009822A9"/>
    <w:rsid w:val="00984F55"/>
    <w:rsid w:val="00985F0E"/>
    <w:rsid w:val="009860FB"/>
    <w:rsid w:val="009864A8"/>
    <w:rsid w:val="00986B93"/>
    <w:rsid w:val="00991330"/>
    <w:rsid w:val="00993136"/>
    <w:rsid w:val="0099359D"/>
    <w:rsid w:val="00994736"/>
    <w:rsid w:val="00995B66"/>
    <w:rsid w:val="009A1BD9"/>
    <w:rsid w:val="009A4742"/>
    <w:rsid w:val="009A7AF0"/>
    <w:rsid w:val="009B0697"/>
    <w:rsid w:val="009B2A31"/>
    <w:rsid w:val="009B3B84"/>
    <w:rsid w:val="009B4137"/>
    <w:rsid w:val="009C00A0"/>
    <w:rsid w:val="009C174D"/>
    <w:rsid w:val="009C1E02"/>
    <w:rsid w:val="009D0991"/>
    <w:rsid w:val="009D16A5"/>
    <w:rsid w:val="009D611A"/>
    <w:rsid w:val="009E1E36"/>
    <w:rsid w:val="009E20D9"/>
    <w:rsid w:val="009E2C08"/>
    <w:rsid w:val="009E4D45"/>
    <w:rsid w:val="009F22C6"/>
    <w:rsid w:val="009F3D61"/>
    <w:rsid w:val="009F72D9"/>
    <w:rsid w:val="009F7E65"/>
    <w:rsid w:val="00A002DC"/>
    <w:rsid w:val="00A00BA3"/>
    <w:rsid w:val="00A0125A"/>
    <w:rsid w:val="00A02A1C"/>
    <w:rsid w:val="00A04AD1"/>
    <w:rsid w:val="00A11D88"/>
    <w:rsid w:val="00A20EDC"/>
    <w:rsid w:val="00A21988"/>
    <w:rsid w:val="00A21AB6"/>
    <w:rsid w:val="00A2348F"/>
    <w:rsid w:val="00A25405"/>
    <w:rsid w:val="00A271FD"/>
    <w:rsid w:val="00A30044"/>
    <w:rsid w:val="00A31F38"/>
    <w:rsid w:val="00A34C6C"/>
    <w:rsid w:val="00A3681B"/>
    <w:rsid w:val="00A36861"/>
    <w:rsid w:val="00A36D54"/>
    <w:rsid w:val="00A41894"/>
    <w:rsid w:val="00A4286B"/>
    <w:rsid w:val="00A43223"/>
    <w:rsid w:val="00A440EA"/>
    <w:rsid w:val="00A46FDF"/>
    <w:rsid w:val="00A47FC9"/>
    <w:rsid w:val="00A50B7C"/>
    <w:rsid w:val="00A52185"/>
    <w:rsid w:val="00A57B0F"/>
    <w:rsid w:val="00A60B33"/>
    <w:rsid w:val="00A62D30"/>
    <w:rsid w:val="00A634DA"/>
    <w:rsid w:val="00A645A5"/>
    <w:rsid w:val="00A67A1A"/>
    <w:rsid w:val="00A70225"/>
    <w:rsid w:val="00A7172B"/>
    <w:rsid w:val="00A73A5A"/>
    <w:rsid w:val="00A81F03"/>
    <w:rsid w:val="00A82C00"/>
    <w:rsid w:val="00A8356C"/>
    <w:rsid w:val="00A847EB"/>
    <w:rsid w:val="00A8496B"/>
    <w:rsid w:val="00A8576E"/>
    <w:rsid w:val="00A85E56"/>
    <w:rsid w:val="00A874B8"/>
    <w:rsid w:val="00A90E5C"/>
    <w:rsid w:val="00A92910"/>
    <w:rsid w:val="00A95A58"/>
    <w:rsid w:val="00A9760A"/>
    <w:rsid w:val="00AA2F7E"/>
    <w:rsid w:val="00AA37EF"/>
    <w:rsid w:val="00AA3A50"/>
    <w:rsid w:val="00AB2943"/>
    <w:rsid w:val="00AB29F5"/>
    <w:rsid w:val="00AB3978"/>
    <w:rsid w:val="00AC33E4"/>
    <w:rsid w:val="00AD15FD"/>
    <w:rsid w:val="00AD1C90"/>
    <w:rsid w:val="00AE5559"/>
    <w:rsid w:val="00AF06A5"/>
    <w:rsid w:val="00AF120C"/>
    <w:rsid w:val="00AF305D"/>
    <w:rsid w:val="00AF43F0"/>
    <w:rsid w:val="00AF7084"/>
    <w:rsid w:val="00B00D86"/>
    <w:rsid w:val="00B03B9F"/>
    <w:rsid w:val="00B06AB6"/>
    <w:rsid w:val="00B10BAB"/>
    <w:rsid w:val="00B10F50"/>
    <w:rsid w:val="00B1108A"/>
    <w:rsid w:val="00B15F11"/>
    <w:rsid w:val="00B16CEC"/>
    <w:rsid w:val="00B20663"/>
    <w:rsid w:val="00B208FE"/>
    <w:rsid w:val="00B24F07"/>
    <w:rsid w:val="00B256E7"/>
    <w:rsid w:val="00B2712A"/>
    <w:rsid w:val="00B34A5F"/>
    <w:rsid w:val="00B34B55"/>
    <w:rsid w:val="00B35C3A"/>
    <w:rsid w:val="00B43297"/>
    <w:rsid w:val="00B43396"/>
    <w:rsid w:val="00B4376E"/>
    <w:rsid w:val="00B4384C"/>
    <w:rsid w:val="00B43A41"/>
    <w:rsid w:val="00B51308"/>
    <w:rsid w:val="00B51D30"/>
    <w:rsid w:val="00B525AA"/>
    <w:rsid w:val="00B54F22"/>
    <w:rsid w:val="00B551D9"/>
    <w:rsid w:val="00B55534"/>
    <w:rsid w:val="00B56267"/>
    <w:rsid w:val="00B57E2C"/>
    <w:rsid w:val="00B616CE"/>
    <w:rsid w:val="00B628C2"/>
    <w:rsid w:val="00B637E9"/>
    <w:rsid w:val="00B63A48"/>
    <w:rsid w:val="00B63E36"/>
    <w:rsid w:val="00B65652"/>
    <w:rsid w:val="00B6727B"/>
    <w:rsid w:val="00B67EE5"/>
    <w:rsid w:val="00B71E9A"/>
    <w:rsid w:val="00B723AA"/>
    <w:rsid w:val="00B771EF"/>
    <w:rsid w:val="00B82084"/>
    <w:rsid w:val="00B8271F"/>
    <w:rsid w:val="00B84639"/>
    <w:rsid w:val="00B854C3"/>
    <w:rsid w:val="00B873FD"/>
    <w:rsid w:val="00B90841"/>
    <w:rsid w:val="00B935E5"/>
    <w:rsid w:val="00B97CEF"/>
    <w:rsid w:val="00BA0E8B"/>
    <w:rsid w:val="00BA1123"/>
    <w:rsid w:val="00BA36A4"/>
    <w:rsid w:val="00BA4238"/>
    <w:rsid w:val="00BA4CBE"/>
    <w:rsid w:val="00BA6A44"/>
    <w:rsid w:val="00BA7845"/>
    <w:rsid w:val="00BB041E"/>
    <w:rsid w:val="00BB163C"/>
    <w:rsid w:val="00BB25B6"/>
    <w:rsid w:val="00BB2621"/>
    <w:rsid w:val="00BB4507"/>
    <w:rsid w:val="00BB5886"/>
    <w:rsid w:val="00BB6BB2"/>
    <w:rsid w:val="00BC6380"/>
    <w:rsid w:val="00BC695E"/>
    <w:rsid w:val="00BC750F"/>
    <w:rsid w:val="00BC78E9"/>
    <w:rsid w:val="00BC7C19"/>
    <w:rsid w:val="00BD7A82"/>
    <w:rsid w:val="00BE0FA6"/>
    <w:rsid w:val="00BE1AD2"/>
    <w:rsid w:val="00BE1E9C"/>
    <w:rsid w:val="00BE63BA"/>
    <w:rsid w:val="00BF0224"/>
    <w:rsid w:val="00BF0839"/>
    <w:rsid w:val="00BF3760"/>
    <w:rsid w:val="00C000F6"/>
    <w:rsid w:val="00C00AB3"/>
    <w:rsid w:val="00C00D95"/>
    <w:rsid w:val="00C01605"/>
    <w:rsid w:val="00C01ADF"/>
    <w:rsid w:val="00C01E16"/>
    <w:rsid w:val="00C01F8E"/>
    <w:rsid w:val="00C0319B"/>
    <w:rsid w:val="00C03B3D"/>
    <w:rsid w:val="00C12627"/>
    <w:rsid w:val="00C15CAF"/>
    <w:rsid w:val="00C15FF8"/>
    <w:rsid w:val="00C16B89"/>
    <w:rsid w:val="00C22C6D"/>
    <w:rsid w:val="00C23DB1"/>
    <w:rsid w:val="00C24087"/>
    <w:rsid w:val="00C25ACA"/>
    <w:rsid w:val="00C27B18"/>
    <w:rsid w:val="00C328BB"/>
    <w:rsid w:val="00C32D4C"/>
    <w:rsid w:val="00C3320A"/>
    <w:rsid w:val="00C33588"/>
    <w:rsid w:val="00C352C2"/>
    <w:rsid w:val="00C410FE"/>
    <w:rsid w:val="00C4153A"/>
    <w:rsid w:val="00C421E0"/>
    <w:rsid w:val="00C42DD6"/>
    <w:rsid w:val="00C4462D"/>
    <w:rsid w:val="00C44B73"/>
    <w:rsid w:val="00C4574C"/>
    <w:rsid w:val="00C46DA3"/>
    <w:rsid w:val="00C46F3F"/>
    <w:rsid w:val="00C50389"/>
    <w:rsid w:val="00C51A26"/>
    <w:rsid w:val="00C55C6A"/>
    <w:rsid w:val="00C65200"/>
    <w:rsid w:val="00C670BA"/>
    <w:rsid w:val="00C71DDB"/>
    <w:rsid w:val="00C7475B"/>
    <w:rsid w:val="00C75283"/>
    <w:rsid w:val="00C81DA0"/>
    <w:rsid w:val="00C82EDB"/>
    <w:rsid w:val="00C83E92"/>
    <w:rsid w:val="00C85238"/>
    <w:rsid w:val="00C8597C"/>
    <w:rsid w:val="00C87AEA"/>
    <w:rsid w:val="00C87D1D"/>
    <w:rsid w:val="00C9289A"/>
    <w:rsid w:val="00C931AB"/>
    <w:rsid w:val="00C95D02"/>
    <w:rsid w:val="00CA1F25"/>
    <w:rsid w:val="00CA24C0"/>
    <w:rsid w:val="00CA3A1B"/>
    <w:rsid w:val="00CA4FB1"/>
    <w:rsid w:val="00CA6118"/>
    <w:rsid w:val="00CB3A2A"/>
    <w:rsid w:val="00CB475D"/>
    <w:rsid w:val="00CC0BF3"/>
    <w:rsid w:val="00CC1785"/>
    <w:rsid w:val="00CC239E"/>
    <w:rsid w:val="00CC42C2"/>
    <w:rsid w:val="00CD1439"/>
    <w:rsid w:val="00CD2942"/>
    <w:rsid w:val="00CD6406"/>
    <w:rsid w:val="00CD76B4"/>
    <w:rsid w:val="00CD7EDE"/>
    <w:rsid w:val="00CE19BE"/>
    <w:rsid w:val="00CE28C4"/>
    <w:rsid w:val="00CE4D6C"/>
    <w:rsid w:val="00CE6830"/>
    <w:rsid w:val="00CF0704"/>
    <w:rsid w:val="00CF1F6F"/>
    <w:rsid w:val="00CF5A11"/>
    <w:rsid w:val="00D021BC"/>
    <w:rsid w:val="00D03FE3"/>
    <w:rsid w:val="00D04A6A"/>
    <w:rsid w:val="00D0522C"/>
    <w:rsid w:val="00D06C01"/>
    <w:rsid w:val="00D112B6"/>
    <w:rsid w:val="00D13356"/>
    <w:rsid w:val="00D13622"/>
    <w:rsid w:val="00D15F8C"/>
    <w:rsid w:val="00D20EAE"/>
    <w:rsid w:val="00D235D0"/>
    <w:rsid w:val="00D27421"/>
    <w:rsid w:val="00D30131"/>
    <w:rsid w:val="00D33DA0"/>
    <w:rsid w:val="00D36C85"/>
    <w:rsid w:val="00D37083"/>
    <w:rsid w:val="00D41F43"/>
    <w:rsid w:val="00D42513"/>
    <w:rsid w:val="00D44318"/>
    <w:rsid w:val="00D4626B"/>
    <w:rsid w:val="00D50EB8"/>
    <w:rsid w:val="00D5225A"/>
    <w:rsid w:val="00D528C7"/>
    <w:rsid w:val="00D5463F"/>
    <w:rsid w:val="00D62370"/>
    <w:rsid w:val="00D632FF"/>
    <w:rsid w:val="00D63CBC"/>
    <w:rsid w:val="00D65AF1"/>
    <w:rsid w:val="00D71BD7"/>
    <w:rsid w:val="00D73E4C"/>
    <w:rsid w:val="00D75096"/>
    <w:rsid w:val="00D80F3B"/>
    <w:rsid w:val="00D83B83"/>
    <w:rsid w:val="00D85FB9"/>
    <w:rsid w:val="00D864AA"/>
    <w:rsid w:val="00D86A75"/>
    <w:rsid w:val="00D87953"/>
    <w:rsid w:val="00D9001E"/>
    <w:rsid w:val="00D923DD"/>
    <w:rsid w:val="00D93122"/>
    <w:rsid w:val="00D93843"/>
    <w:rsid w:val="00D97E08"/>
    <w:rsid w:val="00DA070A"/>
    <w:rsid w:val="00DA0A15"/>
    <w:rsid w:val="00DA7405"/>
    <w:rsid w:val="00DA745F"/>
    <w:rsid w:val="00DB01B4"/>
    <w:rsid w:val="00DB0777"/>
    <w:rsid w:val="00DB0E69"/>
    <w:rsid w:val="00DB163A"/>
    <w:rsid w:val="00DB4C63"/>
    <w:rsid w:val="00DB4EB0"/>
    <w:rsid w:val="00DB56D1"/>
    <w:rsid w:val="00DB5AF5"/>
    <w:rsid w:val="00DB680F"/>
    <w:rsid w:val="00DB757A"/>
    <w:rsid w:val="00DC125B"/>
    <w:rsid w:val="00DC1F65"/>
    <w:rsid w:val="00DC591E"/>
    <w:rsid w:val="00DC6BE3"/>
    <w:rsid w:val="00DC716E"/>
    <w:rsid w:val="00DD007C"/>
    <w:rsid w:val="00DD028A"/>
    <w:rsid w:val="00DD22CF"/>
    <w:rsid w:val="00DD2C68"/>
    <w:rsid w:val="00DD4E94"/>
    <w:rsid w:val="00DD5B56"/>
    <w:rsid w:val="00DD7586"/>
    <w:rsid w:val="00DE1A65"/>
    <w:rsid w:val="00DE1D8C"/>
    <w:rsid w:val="00DE21CA"/>
    <w:rsid w:val="00DE2B4A"/>
    <w:rsid w:val="00DE4B5C"/>
    <w:rsid w:val="00DE5A97"/>
    <w:rsid w:val="00DF1556"/>
    <w:rsid w:val="00DF30EF"/>
    <w:rsid w:val="00DF381C"/>
    <w:rsid w:val="00DF5119"/>
    <w:rsid w:val="00E01F42"/>
    <w:rsid w:val="00E041BB"/>
    <w:rsid w:val="00E06309"/>
    <w:rsid w:val="00E11301"/>
    <w:rsid w:val="00E11C5E"/>
    <w:rsid w:val="00E13AA6"/>
    <w:rsid w:val="00E13C44"/>
    <w:rsid w:val="00E15FBD"/>
    <w:rsid w:val="00E22ED8"/>
    <w:rsid w:val="00E23FD3"/>
    <w:rsid w:val="00E2402B"/>
    <w:rsid w:val="00E24F1A"/>
    <w:rsid w:val="00E254DF"/>
    <w:rsid w:val="00E2600A"/>
    <w:rsid w:val="00E27306"/>
    <w:rsid w:val="00E31B46"/>
    <w:rsid w:val="00E32793"/>
    <w:rsid w:val="00E350F0"/>
    <w:rsid w:val="00E404CE"/>
    <w:rsid w:val="00E43237"/>
    <w:rsid w:val="00E4391A"/>
    <w:rsid w:val="00E44393"/>
    <w:rsid w:val="00E46283"/>
    <w:rsid w:val="00E472EF"/>
    <w:rsid w:val="00E478E3"/>
    <w:rsid w:val="00E503DE"/>
    <w:rsid w:val="00E52DEE"/>
    <w:rsid w:val="00E53774"/>
    <w:rsid w:val="00E53DF6"/>
    <w:rsid w:val="00E54D10"/>
    <w:rsid w:val="00E55168"/>
    <w:rsid w:val="00E57D8B"/>
    <w:rsid w:val="00E57E19"/>
    <w:rsid w:val="00E57ED6"/>
    <w:rsid w:val="00E60389"/>
    <w:rsid w:val="00E62B05"/>
    <w:rsid w:val="00E644AF"/>
    <w:rsid w:val="00E65293"/>
    <w:rsid w:val="00E65ECB"/>
    <w:rsid w:val="00E66CD2"/>
    <w:rsid w:val="00E715DA"/>
    <w:rsid w:val="00E743B4"/>
    <w:rsid w:val="00E7605D"/>
    <w:rsid w:val="00E774D5"/>
    <w:rsid w:val="00E84A2D"/>
    <w:rsid w:val="00E85966"/>
    <w:rsid w:val="00E8652B"/>
    <w:rsid w:val="00E87197"/>
    <w:rsid w:val="00E875A4"/>
    <w:rsid w:val="00E87D19"/>
    <w:rsid w:val="00E931A4"/>
    <w:rsid w:val="00E94E01"/>
    <w:rsid w:val="00E95AF5"/>
    <w:rsid w:val="00EA3D96"/>
    <w:rsid w:val="00EB16C8"/>
    <w:rsid w:val="00EB498F"/>
    <w:rsid w:val="00EB4DBC"/>
    <w:rsid w:val="00EB51B0"/>
    <w:rsid w:val="00EB648A"/>
    <w:rsid w:val="00EB6A75"/>
    <w:rsid w:val="00EB7469"/>
    <w:rsid w:val="00EB7F9E"/>
    <w:rsid w:val="00EC13C6"/>
    <w:rsid w:val="00EC4B8A"/>
    <w:rsid w:val="00EC5D16"/>
    <w:rsid w:val="00EC5ED7"/>
    <w:rsid w:val="00EC651A"/>
    <w:rsid w:val="00EC66CA"/>
    <w:rsid w:val="00EC7944"/>
    <w:rsid w:val="00ED0749"/>
    <w:rsid w:val="00ED1C7D"/>
    <w:rsid w:val="00ED3DF5"/>
    <w:rsid w:val="00ED4687"/>
    <w:rsid w:val="00ED694E"/>
    <w:rsid w:val="00EE14BD"/>
    <w:rsid w:val="00EE17CB"/>
    <w:rsid w:val="00EE19AA"/>
    <w:rsid w:val="00EE3CAC"/>
    <w:rsid w:val="00EE44D7"/>
    <w:rsid w:val="00EE46F2"/>
    <w:rsid w:val="00EE65E2"/>
    <w:rsid w:val="00EF05A5"/>
    <w:rsid w:val="00EF19FA"/>
    <w:rsid w:val="00EF313D"/>
    <w:rsid w:val="00EF3469"/>
    <w:rsid w:val="00EF3625"/>
    <w:rsid w:val="00F03039"/>
    <w:rsid w:val="00F073B0"/>
    <w:rsid w:val="00F075F8"/>
    <w:rsid w:val="00F076E7"/>
    <w:rsid w:val="00F10777"/>
    <w:rsid w:val="00F137B0"/>
    <w:rsid w:val="00F148C8"/>
    <w:rsid w:val="00F1617F"/>
    <w:rsid w:val="00F20B44"/>
    <w:rsid w:val="00F26B1D"/>
    <w:rsid w:val="00F32E58"/>
    <w:rsid w:val="00F356B2"/>
    <w:rsid w:val="00F36BF1"/>
    <w:rsid w:val="00F37CE6"/>
    <w:rsid w:val="00F4270B"/>
    <w:rsid w:val="00F44FC5"/>
    <w:rsid w:val="00F45A7C"/>
    <w:rsid w:val="00F61BF4"/>
    <w:rsid w:val="00F61DB9"/>
    <w:rsid w:val="00F6216C"/>
    <w:rsid w:val="00F62C87"/>
    <w:rsid w:val="00F6494B"/>
    <w:rsid w:val="00F65BE9"/>
    <w:rsid w:val="00F72887"/>
    <w:rsid w:val="00F72993"/>
    <w:rsid w:val="00F72F53"/>
    <w:rsid w:val="00F76B23"/>
    <w:rsid w:val="00F80C77"/>
    <w:rsid w:val="00F80FBB"/>
    <w:rsid w:val="00F82C93"/>
    <w:rsid w:val="00F8301F"/>
    <w:rsid w:val="00F83938"/>
    <w:rsid w:val="00F85FE2"/>
    <w:rsid w:val="00F871FC"/>
    <w:rsid w:val="00F924A1"/>
    <w:rsid w:val="00F96C10"/>
    <w:rsid w:val="00FA00F7"/>
    <w:rsid w:val="00FA0350"/>
    <w:rsid w:val="00FA0E47"/>
    <w:rsid w:val="00FA0FF1"/>
    <w:rsid w:val="00FA4ACA"/>
    <w:rsid w:val="00FA74C5"/>
    <w:rsid w:val="00FB16F6"/>
    <w:rsid w:val="00FB32D6"/>
    <w:rsid w:val="00FB617C"/>
    <w:rsid w:val="00FB6476"/>
    <w:rsid w:val="00FB7159"/>
    <w:rsid w:val="00FB7A6C"/>
    <w:rsid w:val="00FC0168"/>
    <w:rsid w:val="00FC0400"/>
    <w:rsid w:val="00FC06C3"/>
    <w:rsid w:val="00FC12D4"/>
    <w:rsid w:val="00FC5D27"/>
    <w:rsid w:val="00FC792E"/>
    <w:rsid w:val="00FC7A51"/>
    <w:rsid w:val="00FD1780"/>
    <w:rsid w:val="00FD2FF9"/>
    <w:rsid w:val="00FD437E"/>
    <w:rsid w:val="00FD5FFF"/>
    <w:rsid w:val="00FE3864"/>
    <w:rsid w:val="00FE4BC2"/>
    <w:rsid w:val="00FE4C2D"/>
    <w:rsid w:val="00FE73F1"/>
    <w:rsid w:val="00FF358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E03A53-7AB9-4C4F-8CE0-93BE4203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99963567A29785DBEB0F13980075816C52AE1B113C8297EA5DAE975FDF1603C3B51515BD08E955D8055DF8603E384A3F908F499C92w7b9N" TargetMode="External"/><Relationship Id="rId18" Type="http://schemas.openxmlformats.org/officeDocument/2006/relationships/hyperlink" Target="consultantplus://offline/ref=8E430A6FAE3AA4960E3DF199E0DA3A6B6BDBB26A341961763114CB7AD60C25D2646EE9389D4DA5C603C07585FE7212F386EBD1DFB7CDi0Y4N" TargetMode="External"/><Relationship Id="rId26" Type="http://schemas.openxmlformats.org/officeDocument/2006/relationships/hyperlink" Target="consultantplus://offline/ref=8E430A6FAE3AA4960E3DF199E0DA3A6B6CD3B36E341461763114CB7AD60C25D2646EE9359B47F09C13C43CD0F66C17E998EDCFDFiBY5N" TargetMode="External"/><Relationship Id="rId39" Type="http://schemas.openxmlformats.org/officeDocument/2006/relationships/hyperlink" Target="consultantplus://offline/ref=5D2018AA061D82F77E5AEE98E09D16A1CEAEFCE7C493DECEF667FC3973D68DD850E2439C89073DCACF6AD68F5F502F3E7346230A472C2ECCxFeDN" TargetMode="External"/><Relationship Id="rId21" Type="http://schemas.openxmlformats.org/officeDocument/2006/relationships/hyperlink" Target="consultantplus://offline/ref=8E430A6FAE3AA4960E3DF199E0DA3A6B6BDBB26A341961763114CB7AD60C25D2646EE9319A48A7C85E9A6581B7271AED83F1CFD9A9CD0649i2YDN" TargetMode="External"/><Relationship Id="rId34" Type="http://schemas.openxmlformats.org/officeDocument/2006/relationships/hyperlink" Target="consultantplus://offline/ref=8E430A6FAE3AA4960E3DF199E0DA3A6B6BDBB26A371061763114CB7AD60C25D2646EE9339A45A3C603C07585FE7212F386EBD1DFB7CDi0Y4N" TargetMode="External"/><Relationship Id="rId42" Type="http://schemas.openxmlformats.org/officeDocument/2006/relationships/hyperlink" Target="consultantplus://offline/ref=5D2018AA061D82F77E5AEE98E09D16A1C3A9FCE3C49083C4FE3EF03B74D9D2CF57AB4F9D89073EC1CC35D39A4E08223B685827105B2E2CxCeCN" TargetMode="External"/><Relationship Id="rId47" Type="http://schemas.openxmlformats.org/officeDocument/2006/relationships/hyperlink" Target="consultantplus://offline/ref=5D2018AA061D82F77E5AEE98E09D16A1CEAEFCE7C79ADECEF667FC3973D68DD850E2439C89063FCBC16AD68F5F502F3E7346230A472C2ECCxFeDN" TargetMode="External"/><Relationship Id="rId50" Type="http://schemas.openxmlformats.org/officeDocument/2006/relationships/hyperlink" Target="consultantplus://offline/ref=5D2018AA061D82F77E5AEE98E09D16A1CEAEFCE8C59EDECEF667FC3973D68DD850E2439C880533C6C76AD68F5F502F3E7346230A472C2ECCxFeDN" TargetMode="External"/><Relationship Id="rId55" Type="http://schemas.openxmlformats.org/officeDocument/2006/relationships/hyperlink" Target="consultantplus://offline/ref=B257E63D6FF21FAF59AE3DC84D464F4410B93DE591A81AC5840B855F119275E607BC4995158671C4F0900293EC282E4BDDB796FC81BD85FCKCg7N" TargetMode="External"/><Relationship Id="rId63" Type="http://schemas.openxmlformats.org/officeDocument/2006/relationships/hyperlink" Target="consultantplus://offline/ref=B257E63D6FF21FAF59AE3DC84D464F4410B93DE592A11AC5840B855F119275E607BC4990148275CAADCA1297A57D2655D8AD88FA9FBDK8g7N" TargetMode="External"/><Relationship Id="rId68" Type="http://schemas.openxmlformats.org/officeDocument/2006/relationships/hyperlink" Target="consultantplus://offline/ref=B257E63D6FF21FAF59AE3DC84D464F4410B93DE592A11AC5840B855F119275E607BC49901D877BCAADCA1297A57D2655D8AD88FA9FBDK8g7N" TargetMode="External"/><Relationship Id="rId76" Type="http://schemas.openxmlformats.org/officeDocument/2006/relationships/hyperlink" Target="consultantplus://offline/ref=9ADCCA75C786DDA348173A4E6BDA25636B7F26AD1969A404B295132E170866F56AF146AC8EA8247BA633666078BF3DE37A6313C769745226h3N" TargetMode="External"/><Relationship Id="rId84" Type="http://schemas.openxmlformats.org/officeDocument/2006/relationships/hyperlink" Target="consultantplus://offline/ref=9ADCCA75C786DDA348173A4E6BDA2563617F26A81C67F90EBACC1F2C100739E26DB84AA98FA3722BE9323A2428AC3DE27A6117DB26h9N" TargetMode="External"/><Relationship Id="rId89" Type="http://schemas.openxmlformats.org/officeDocument/2006/relationships/header" Target="header1.xml"/><Relationship Id="rId7" Type="http://schemas.openxmlformats.org/officeDocument/2006/relationships/hyperlink" Target="consultantplus://offline/ref=8E430A6FAE3AA4960E3DF199E0DA3A6B6BDBB26A341961763114CB7AD60C25D2646EE9319A48A7C85E9A6581B7271AED83F1CFD9A9CD0649i2YDN" TargetMode="External"/><Relationship Id="rId71" Type="http://schemas.openxmlformats.org/officeDocument/2006/relationships/hyperlink" Target="consultantplus://offline/ref=9ADCCA75C786DDA348173A4E6BDA2563667727AC1C6AF90EBACC1F2C100739E26DB84AAD8EAC267DA96C637569E730E6617D17DD7576506329h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99963567A29785DBEB0F13980075816B5AAF1F12388297EA5DAE975FDF1603C3B51514B501B50FC80114AD68203D5021969149w9bEN" TargetMode="External"/><Relationship Id="rId29" Type="http://schemas.openxmlformats.org/officeDocument/2006/relationships/hyperlink" Target="consultantplus://offline/ref=8E430A6FAE3AA4960E3DF199E0DA3A6B6BDBB26A371061763114CB7AD60C25D2646EE9349B4CA3C603C07585FE7212F386EBD1DFB7CDi0Y4N" TargetMode="External"/><Relationship Id="rId11" Type="http://schemas.openxmlformats.org/officeDocument/2006/relationships/hyperlink" Target="consultantplus://offline/ref=0E99963567A29785DBEB0F13980075816C52AE1B113C8297EA5DAE975FDF1603C3B51515B30FE255D8055DF8603E384A3F908F499C92w7b9N" TargetMode="External"/><Relationship Id="rId24" Type="http://schemas.openxmlformats.org/officeDocument/2006/relationships/hyperlink" Target="consultantplus://offline/ref=8E430A6FAE3AA4960E3DF199E0DA3A6B6CD3B36E341461763114CB7AD60C25D2646EE9359B47F09C13C43CD0F66C17E998EDCFDFiBY5N" TargetMode="External"/><Relationship Id="rId32" Type="http://schemas.openxmlformats.org/officeDocument/2006/relationships/hyperlink" Target="consultantplus://offline/ref=8E430A6FAE3AA4960E3DF199E0DA3A6B6BDBB26A341961763114CB7AD60C25D2646EE9389D4DA5C603C07585FE7212F386EBD1DFB7CDi0Y4N" TargetMode="External"/><Relationship Id="rId37" Type="http://schemas.openxmlformats.org/officeDocument/2006/relationships/hyperlink" Target="consultantplus://offline/ref=5D2018AA061D82F77E5AEE98E09D16A1CEAEFCE7C493DECEF667FC3973D68DD850E2439C8B073AC3CC35D39A4E08223B685827105B2E2CxCeCN" TargetMode="External"/><Relationship Id="rId40" Type="http://schemas.openxmlformats.org/officeDocument/2006/relationships/hyperlink" Target="consultantplus://offline/ref=5D2018AA061D82F77E5AEE98E09D16A1C9A6FDE3C49EDECEF667FC3973D68DD850E24398880C6E9283348FDE1E1B223A685A230Cx5eBN" TargetMode="External"/><Relationship Id="rId45" Type="http://schemas.openxmlformats.org/officeDocument/2006/relationships/hyperlink" Target="consultantplus://offline/ref=5D2018AA061D82F77E5AEE98E09D16A1C9A6FDE3C49EDECEF667FC3973D68DD850E24398880C6E9283348FDE1E1B223A685A230Cx5eBN" TargetMode="External"/><Relationship Id="rId53" Type="http://schemas.openxmlformats.org/officeDocument/2006/relationships/hyperlink" Target="consultantplus://offline/ref=5D2018AA061D82F77E5AEE98E09D16A1CEAEFCE7C79ADECEF667FC3973D68DD850E24399810233C89330C68B16052720765C3D0C592Cx2eCN" TargetMode="External"/><Relationship Id="rId58" Type="http://schemas.openxmlformats.org/officeDocument/2006/relationships/hyperlink" Target="consultantplus://offline/ref=B257E63D6FF21FAF59AE3DC84D464F4417B13CE191A51AC5840B855F119275E607BC499114892690BDCE5BC2AD63234FC6AB96FAK9gDN" TargetMode="External"/><Relationship Id="rId66" Type="http://schemas.openxmlformats.org/officeDocument/2006/relationships/hyperlink" Target="consultantplus://offline/ref=B257E63D6FF21FAF59AE3DC84D464F4410B93DE591A81AC5840B855F119275E607BC499C12827BCAADCA1297A57D2655D8AD88FA9FBDK8g7N" TargetMode="External"/><Relationship Id="rId74" Type="http://schemas.openxmlformats.org/officeDocument/2006/relationships/hyperlink" Target="consultantplus://offline/ref=9ADCCA75C786DDA348173A4E6BDA2563667727AC1C6AF90EBACC1F2C100739E26DB84AAD8EA82173A56C637569E730E6617D17DD7576506329hEN" TargetMode="External"/><Relationship Id="rId79" Type="http://schemas.openxmlformats.org/officeDocument/2006/relationships/hyperlink" Target="consultantplus://offline/ref=9ADCCA75C786DDA348173A4E6BDA2563667727AC1F63F90EBACC1F2C100739E26DB84AA889AD2571F936737120B238F8646709DB6B7625h2N" TargetMode="External"/><Relationship Id="rId87" Type="http://schemas.openxmlformats.org/officeDocument/2006/relationships/hyperlink" Target="consultantplus://offline/ref=9ADCCA75C786DDA348173A4E6BDA2563667727AC1F63F90EBACC1F2C100739E26DB84AA886AD2F71F936737120B238F8646709DB6B7625h2N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B257E63D6FF21FAF59AE3DC84D464F4410B93DE592A11AC5840B855F119275E607BC49901C807ACAADCA1297A57D2655D8AD88FA9FBDK8g7N" TargetMode="External"/><Relationship Id="rId82" Type="http://schemas.openxmlformats.org/officeDocument/2006/relationships/hyperlink" Target="consultantplus://offline/ref=9ADCCA75C786DDA348173A4E6BDA2563667727AC1F63F90EBACC1F2C100739E26DB84AAD8EA92372AB6C637569E730E6617D17DD7576506329hEN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8E430A6FAE3AA4960E3DF199E0DA3A6B6BDBB26A371061763114CB7AD60C25D2646EE9349249ADC603C07585FE7212F386EBD1DFB7CDi0Y4N" TargetMode="External"/><Relationship Id="rId14" Type="http://schemas.openxmlformats.org/officeDocument/2006/relationships/hyperlink" Target="consultantplus://offline/ref=0E99963567A29785DBEB0F13980075816C52AE1B113C8297EA5DAE975FDF1603C3B51510B40BE4568A5F4DFC296B30543A8A914F82927B03w7b0N" TargetMode="External"/><Relationship Id="rId22" Type="http://schemas.openxmlformats.org/officeDocument/2006/relationships/hyperlink" Target="consultantplus://offline/ref=8E430A6FAE3AA4960E3DF199E0DA3A6B6BDBB26A341961763114CB7AD60C25D2646EE9319A4CA3C8509A6581B7271AED83F1CFD9A9CD0649i2YDN" TargetMode="External"/><Relationship Id="rId27" Type="http://schemas.openxmlformats.org/officeDocument/2006/relationships/hyperlink" Target="consultantplus://offline/ref=8E430A6FAE3AA4960E3DF199E0DA3A6B6BDBB26A371061763114CB7AD60C25D2646EE934934EACC603C07585FE7212F386EBD1DFB7CDi0Y4N" TargetMode="External"/><Relationship Id="rId30" Type="http://schemas.openxmlformats.org/officeDocument/2006/relationships/hyperlink" Target="consultantplus://offline/ref=8E430A6FAE3AA4960E3DF199E0DA3A6B6CD3B36E341461763114CB7AD60C25D2646EE9359B47F09C13C43CD0F66C17E998EDCFDFiBY5N" TargetMode="External"/><Relationship Id="rId35" Type="http://schemas.openxmlformats.org/officeDocument/2006/relationships/hyperlink" Target="consultantplus://offline/ref=5D2018AA061D82F77E5AEE98E09D16A1CEAEFCE7C493DECEF667FC3973D68DD850E2439C890339C6CE6AD68F5F502F3E7346230A472C2ECCxFeDN" TargetMode="External"/><Relationship Id="rId43" Type="http://schemas.openxmlformats.org/officeDocument/2006/relationships/hyperlink" Target="consultantplus://offline/ref=5D2018AA061D82F77E5AEE98E09D16A1C9A6F7E5CE92DECEF667FC3973D68DD850E2439C89073CCAC76AD68F5F502F3E7346230A472C2ECCxFeDN" TargetMode="External"/><Relationship Id="rId48" Type="http://schemas.openxmlformats.org/officeDocument/2006/relationships/hyperlink" Target="consultantplus://offline/ref=5D2018AA061D82F77E5AEE98E09D16A1CEAEFCE7C79ADECEF667FC3973D68DD850E2439988073DC89330C68B16052720765C3D0C592Cx2eCN" TargetMode="External"/><Relationship Id="rId56" Type="http://schemas.openxmlformats.org/officeDocument/2006/relationships/hyperlink" Target="consultantplus://offline/ref=B257E63D6FF21FAF59AE3DC84D464F4410B93DE591A81AC5840B855F119275E607BC4995158275C4FE900293EC282E4BDDB796FC81BD85FCKCg7N" TargetMode="External"/><Relationship Id="rId64" Type="http://schemas.openxmlformats.org/officeDocument/2006/relationships/hyperlink" Target="consultantplus://offline/ref=B257E63D6FF21FAF59AE3DC84D464F4417B13CE191A51AC5840B855F119275E607BC499114892690BDCE5BC2AD63234FC6AB96FAK9gDN" TargetMode="External"/><Relationship Id="rId69" Type="http://schemas.openxmlformats.org/officeDocument/2006/relationships/hyperlink" Target="consultantplus://offline/ref=B257E63D6FF21FAF59AE3DC84D464F4410B93DE592A11AC5840B855F119275E607BC4997158B75CAADCA1297A57D2655D8AD88FA9FBDK8g7N" TargetMode="External"/><Relationship Id="rId77" Type="http://schemas.openxmlformats.org/officeDocument/2006/relationships/hyperlink" Target="consultantplus://offline/ref=9ADCCA75C786DDA348173A4E6BDA25636B7027A81C69A404B295132E170866F56AF146AC8EA82278A633666078BF3DE37A6313C769745226h3N" TargetMode="External"/><Relationship Id="rId8" Type="http://schemas.openxmlformats.org/officeDocument/2006/relationships/hyperlink" Target="consultantplus://offline/ref=8E430A6FAE3AA4960E3DF199E0DA3A6B6BDBB26A341961763114CB7AD60C25D2646EE9319A4CA3C8509A6581B7271AED83F1CFD9A9CD0649i2YDN" TargetMode="External"/><Relationship Id="rId51" Type="http://schemas.openxmlformats.org/officeDocument/2006/relationships/hyperlink" Target="consultantplus://offline/ref=5D2018AA061D82F77E5AEE98E09D16A1CEAEFCE7C493DECEF667FC3973D68DD850E243958E0733C89330C68B16052720765C3D0C592Cx2eCN" TargetMode="External"/><Relationship Id="rId72" Type="http://schemas.openxmlformats.org/officeDocument/2006/relationships/hyperlink" Target="consultantplus://offline/ref=9ADCCA75C786DDA348173A4E6BDA2563667727AC1C6AF90EBACC1F2C100739E26DB84AAD8CA8267AA633666078BF3DE37A6313C769745226h3N" TargetMode="External"/><Relationship Id="rId80" Type="http://schemas.openxmlformats.org/officeDocument/2006/relationships/hyperlink" Target="consultantplus://offline/ref=9ADCCA75C786DDA348173A4E6BDA2563617F26A81C67F90EBACC1F2C100739E26DB84AA98FA3722BE9323A2428AC3DE27A6117DB26h9N" TargetMode="External"/><Relationship Id="rId85" Type="http://schemas.openxmlformats.org/officeDocument/2006/relationships/hyperlink" Target="consultantplus://offline/ref=9ADCCA75C786DDA348173A4E6BDA2563667727AC1C6AF90EBACC1F2C100739E26DB84AA489A82F71F936737120B238F8646709DB6B7625h2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E99963567A29785DBEB0F13980075816B5AAF1F12388297EA5DAE975FDF1603C3B51514B501B50FC80114AD68203D5021969149w9bEN" TargetMode="External"/><Relationship Id="rId17" Type="http://schemas.openxmlformats.org/officeDocument/2006/relationships/hyperlink" Target="consultantplus://offline/ref=8E430A6FAE3AA4960E3DF199E0DA3A6B6BDBB26A341961763114CB7AD60C25D2646EE9389D4CADC603C07585FE7212F386EBD1DFB7CDi0Y4N" TargetMode="External"/><Relationship Id="rId25" Type="http://schemas.openxmlformats.org/officeDocument/2006/relationships/hyperlink" Target="consultantplus://offline/ref=8E430A6FAE3AA4960E3DF199E0DA3A6B6BDBB26A371061763114CB7AD60C25D2646EE9349D49A7C603C07585FE7212F386EBD1DFB7CDi0Y4N" TargetMode="External"/><Relationship Id="rId33" Type="http://schemas.openxmlformats.org/officeDocument/2006/relationships/hyperlink" Target="consultantplus://offline/ref=8E430A6FAE3AA4960E3DF199E0DA3A6B6BDBB26A371061763114CB7AD60C25D2646EE9349249ADC603C07585FE7212F386EBD1DFB7CDi0Y4N" TargetMode="External"/><Relationship Id="rId38" Type="http://schemas.openxmlformats.org/officeDocument/2006/relationships/hyperlink" Target="consultantplus://offline/ref=5D2018AA061D82F77E5AEE98E09D16A1CEAEFCE7C493DECEF667FC3973D68DD850E2439C89073DC6C06AD68F5F502F3E7346230A472C2ECCxFeDN" TargetMode="External"/><Relationship Id="rId46" Type="http://schemas.openxmlformats.org/officeDocument/2006/relationships/hyperlink" Target="consultantplus://offline/ref=5D2018AA061D82F77E5AEE98E09D16A1CEAEFCE7C79ADECEF667FC3973D68DD850E24399800532C89330C68B16052720765C3D0C592Cx2eCN" TargetMode="External"/><Relationship Id="rId59" Type="http://schemas.openxmlformats.org/officeDocument/2006/relationships/hyperlink" Target="consultantplus://offline/ref=B257E63D6FF21FAF59AE3DC84D464F4410B93DE592A11AC5840B855F119275E607BC4990128771CAADCA1297A57D2655D8AD88FA9FBDK8g7N" TargetMode="External"/><Relationship Id="rId67" Type="http://schemas.openxmlformats.org/officeDocument/2006/relationships/hyperlink" Target="consultantplus://offline/ref=B257E63D6FF21FAF59AE3DC84D464F4410B93DE591A81AC5840B855F119275E607BC499C128373CAADCA1297A57D2655D8AD88FA9FBDK8g7N" TargetMode="External"/><Relationship Id="rId20" Type="http://schemas.openxmlformats.org/officeDocument/2006/relationships/hyperlink" Target="consultantplus://offline/ref=8E430A6FAE3AA4960E3DF199E0DA3A6B6BDBB26A371061763114CB7AD60C25D2646EE9339A45A3C603C07585FE7212F386EBD1DFB7CDi0Y4N" TargetMode="External"/><Relationship Id="rId41" Type="http://schemas.openxmlformats.org/officeDocument/2006/relationships/hyperlink" Target="consultantplus://offline/ref=5D2018AA061D82F77E5AEE98E09D16A1C3A6FDE6C19083C4FE3EF03B74D9D2CF57AB4F9D890738C2CC35D39A4E08223B685827105B2E2CxCeCN" TargetMode="External"/><Relationship Id="rId54" Type="http://schemas.openxmlformats.org/officeDocument/2006/relationships/hyperlink" Target="consultantplus://offline/ref=5D2018AA061D82F77E5AEE98E09D16A1CEAEFCE7C79ADECEF667FC3973D68DD850E2439E890E3DC89330C68B16052720765C3D0C592Cx2eCN" TargetMode="External"/><Relationship Id="rId62" Type="http://schemas.openxmlformats.org/officeDocument/2006/relationships/hyperlink" Target="consultantplus://offline/ref=B257E63D6FF21FAF59AE3DC84D464F4410B93DE592A11AC5840B855F119275E607BC4995158377C9FF900293EC282E4BDDB796FC81BD85FCKCg7N" TargetMode="External"/><Relationship Id="rId70" Type="http://schemas.openxmlformats.org/officeDocument/2006/relationships/hyperlink" Target="consultantplus://offline/ref=9ADCCA75C786DDA348173A4E6BDA2563667727AC1C6AF90EBACC1F2C100739E26DB84AAD8EAC257FA46C637569E730E6617D17DD7576506329hEN" TargetMode="External"/><Relationship Id="rId75" Type="http://schemas.openxmlformats.org/officeDocument/2006/relationships/hyperlink" Target="consultantplus://offline/ref=9ADCCA75C786DDA348173A4E6BDA2563617F26A81C67F90EBACC1F2C100739E26DB84AA98FA3722BE9323A2428AC3DE27A6117DB26h9N" TargetMode="External"/><Relationship Id="rId83" Type="http://schemas.openxmlformats.org/officeDocument/2006/relationships/hyperlink" Target="consultantplus://offline/ref=9ADCCA75C786DDA348173A4E6BDA2563667727AC1F63F90EBACC1F2C100739E26DB84AA88FA82171F936737120B238F8646709DB6B7625h2N" TargetMode="External"/><Relationship Id="rId88" Type="http://schemas.openxmlformats.org/officeDocument/2006/relationships/hyperlink" Target="consultantplus://offline/ref=9ADCCA75C786DDA348173A4E6BDA2563667727AC1F63F90EBACC1F2C100739E26DB84AAF8EA12171F936737120B238F8646709DB6B7625h2N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0E99963567A29785DBEB0F13980075816C52AE1B113C8297EA5DAE975FDF1603C3B51515B50AE655D8055DF8603E384A3F908F499C92w7b9N" TargetMode="External"/><Relationship Id="rId23" Type="http://schemas.openxmlformats.org/officeDocument/2006/relationships/hyperlink" Target="consultantplus://offline/ref=8E430A6FAE3AA4960E3DF199E0DA3A6B6BDBB26A341961763114CB7AD60C25D2646EE9319A4CA3C45F9A6581B7271AED83F1CFD9A9CD0649i2YDN" TargetMode="External"/><Relationship Id="rId28" Type="http://schemas.openxmlformats.org/officeDocument/2006/relationships/hyperlink" Target="consultantplus://offline/ref=8E430A6FAE3AA4960E3DF199E0DA3A6B6BDBB26A371061763114CB7AD60C25D2646EE9319A4DA1C5519A6581B7271AED83F1CFD9A9CD0649i2YDN" TargetMode="External"/><Relationship Id="rId36" Type="http://schemas.openxmlformats.org/officeDocument/2006/relationships/hyperlink" Target="consultantplus://offline/ref=5D2018AA061D82F77E5AEE98E09D16A1CEAEFCE7C493DECEF667FC3973D68DD850E2439C89033AC4C36AD68F5F502F3E7346230A472C2ECCxFeDN" TargetMode="External"/><Relationship Id="rId49" Type="http://schemas.openxmlformats.org/officeDocument/2006/relationships/hyperlink" Target="consultantplus://offline/ref=5D2018AA061D82F77E5AEE98E09D16A1C9A6FDE3C49EDECEF667FC3973D68DD850E24398880C6E9283348FDE1E1B223A685A230Cx5eBN" TargetMode="External"/><Relationship Id="rId57" Type="http://schemas.openxmlformats.org/officeDocument/2006/relationships/hyperlink" Target="consultantplus://offline/ref=B257E63D6FF21FAF59AE3DC84D464F4410B93DE591A81AC5840B855F119275E607BC4995158275C8F1900293EC282E4BDDB796FC81BD85FCKCg7N" TargetMode="External"/><Relationship Id="rId10" Type="http://schemas.openxmlformats.org/officeDocument/2006/relationships/hyperlink" Target="consultantplus://offline/ref=8E430A6FAE3AA4960E3DF199E0DA3A6B6CD3B36E341461763114CB7AD60C25D2646EE9359B47F09C13C43CD0F66C17E998EDCFDFiBY5N" TargetMode="External"/><Relationship Id="rId31" Type="http://schemas.openxmlformats.org/officeDocument/2006/relationships/hyperlink" Target="consultantplus://offline/ref=8E430A6FAE3AA4960E3DF199E0DA3A6B6BDBB26A341961763114CB7AD60C25D2646EE9389D4CADC603C07585FE7212F386EBD1DFB7CDi0Y4N" TargetMode="External"/><Relationship Id="rId44" Type="http://schemas.openxmlformats.org/officeDocument/2006/relationships/hyperlink" Target="consultantplus://offline/ref=5D2018AA061D82F77E5AEE98E09D16A1CEAEFCE7C79ADECEF667FC3973D68DD850E243998E0239C89330C68B16052720765C3D0C592Cx2eCN" TargetMode="External"/><Relationship Id="rId52" Type="http://schemas.openxmlformats.org/officeDocument/2006/relationships/hyperlink" Target="consultantplus://offline/ref=5D2018AA061D82F77E5AEE98E09D16A1CEAEFCE7C493DECEF667FC3973D68DD850E243958E063BC89330C68B16052720765C3D0C592Cx2eCN" TargetMode="External"/><Relationship Id="rId60" Type="http://schemas.openxmlformats.org/officeDocument/2006/relationships/hyperlink" Target="consultantplus://offline/ref=B257E63D6FF21FAF59AE3DC84D464F4417B13CE191A51AC5840B855F119275E607BC499114892690BDCE5BC2AD63234FC6AB96FAK9gDN" TargetMode="External"/><Relationship Id="rId65" Type="http://schemas.openxmlformats.org/officeDocument/2006/relationships/hyperlink" Target="consultantplus://offline/ref=B257E63D6FF21FAF59AE3DC84D464F4410B93DEA90A51AC5840B855F119275E607BC499514807BC4F9900293EC282E4BDDB796FC81BD85FCKCg7N" TargetMode="External"/><Relationship Id="rId73" Type="http://schemas.openxmlformats.org/officeDocument/2006/relationships/hyperlink" Target="consultantplus://offline/ref=9ADCCA75C786DDA348173A4E6BDA2563667727AC1C6AF90EBACC1F2C100739E26DB84AAD8EA8217FAA6C637569E730E6617D17DD7576506329hEN" TargetMode="External"/><Relationship Id="rId78" Type="http://schemas.openxmlformats.org/officeDocument/2006/relationships/hyperlink" Target="consultantplus://offline/ref=9ADCCA75C786DDA348173A4E6BDA2563617F2CAE166BF90EBACC1F2C100739E26DB84AAD8EA82073AD6C637569E730E6617D17DD7576506329hEN" TargetMode="External"/><Relationship Id="rId81" Type="http://schemas.openxmlformats.org/officeDocument/2006/relationships/hyperlink" Target="consultantplus://offline/ref=9ADCCA75C786DDA348173A4E6BDA2563667727AC1F63F90EBACC1F2C100739E26DB84AA887AA2E71F936737120B238F8646709DB6B7625h2N" TargetMode="External"/><Relationship Id="rId86" Type="http://schemas.openxmlformats.org/officeDocument/2006/relationships/hyperlink" Target="consultantplus://offline/ref=9ADCCA75C786DDA348173A4E6BDA2563667727AC1C6AF90EBACC1F2C100739E26DB84AA489A92771F936737120B238F8646709DB6B7625h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430A6FAE3AA4960E3DF199E0DA3A6B6BDBB26A341961763114CB7AD60C25D2646EE9319A4CA3C45F9A6581B7271AED83F1CFD9A9CD0649i2Y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9590-ADBA-47A6-A12C-50664F23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Румянцева Юлия Александровна</cp:lastModifiedBy>
  <cp:revision>4</cp:revision>
  <cp:lastPrinted>2019-08-28T08:44:00Z</cp:lastPrinted>
  <dcterms:created xsi:type="dcterms:W3CDTF">2022-05-26T12:50:00Z</dcterms:created>
  <dcterms:modified xsi:type="dcterms:W3CDTF">2022-05-26T14:06:00Z</dcterms:modified>
</cp:coreProperties>
</file>