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71" w:rsidRDefault="00E76971" w:rsidP="00E76971">
      <w:pPr>
        <w:autoSpaceDE w:val="0"/>
        <w:autoSpaceDN w:val="0"/>
        <w:adjustRightInd w:val="0"/>
        <w:ind w:left="6379"/>
      </w:pPr>
      <w:r w:rsidRPr="00A16B78">
        <w:t>Приложение № </w:t>
      </w:r>
      <w:r>
        <w:t>2</w:t>
      </w:r>
    </w:p>
    <w:p w:rsidR="00E76971" w:rsidRDefault="00E76971" w:rsidP="00E76971">
      <w:pPr>
        <w:autoSpaceDE w:val="0"/>
        <w:autoSpaceDN w:val="0"/>
        <w:adjustRightInd w:val="0"/>
        <w:ind w:left="6379"/>
      </w:pPr>
    </w:p>
    <w:p w:rsidR="00E76971" w:rsidRPr="00A16B78" w:rsidRDefault="00E76971" w:rsidP="00E76971">
      <w:pPr>
        <w:autoSpaceDE w:val="0"/>
        <w:autoSpaceDN w:val="0"/>
        <w:adjustRightInd w:val="0"/>
        <w:ind w:left="6379"/>
      </w:pPr>
      <w:r>
        <w:t>УТВЕРЖДЕНО</w:t>
      </w:r>
    </w:p>
    <w:p w:rsidR="00E76971" w:rsidRPr="00A16B78" w:rsidRDefault="00E76971" w:rsidP="00E76971">
      <w:pPr>
        <w:ind w:left="6379"/>
      </w:pPr>
      <w:r>
        <w:t>приказом</w:t>
      </w:r>
      <w:r w:rsidRPr="00A16B78">
        <w:t xml:space="preserve"> ФНС России</w:t>
      </w:r>
    </w:p>
    <w:p w:rsidR="00E76971" w:rsidRDefault="00E76971" w:rsidP="00E76971">
      <w:pPr>
        <w:ind w:left="6379"/>
      </w:pPr>
      <w:r w:rsidRPr="00A16B78">
        <w:t xml:space="preserve">от </w:t>
      </w:r>
      <w:r w:rsidR="003C72B3">
        <w:t>25</w:t>
      </w:r>
      <w:r w:rsidRPr="00A16B78">
        <w:t>.</w:t>
      </w:r>
      <w:r w:rsidR="003C72B3">
        <w:t>11</w:t>
      </w:r>
      <w:r w:rsidRPr="00A16B78">
        <w:t>.201</w:t>
      </w:r>
      <w:r>
        <w:t>9</w:t>
      </w:r>
      <w:r w:rsidRPr="00A16B78">
        <w:t xml:space="preserve"> </w:t>
      </w:r>
      <w:r>
        <w:t xml:space="preserve">г. </w:t>
      </w:r>
    </w:p>
    <w:p w:rsidR="00E76971" w:rsidRDefault="00E76971" w:rsidP="003C72B3">
      <w:pPr>
        <w:ind w:left="6379"/>
        <w:rPr>
          <w:b/>
          <w:sz w:val="28"/>
          <w:szCs w:val="28"/>
        </w:rPr>
      </w:pPr>
      <w:r w:rsidRPr="00A16B78">
        <w:t>№ </w:t>
      </w:r>
      <w:r w:rsidR="003C72B3" w:rsidRPr="003C72B3">
        <w:t>ММВ-7-15/585@</w:t>
      </w:r>
    </w:p>
    <w:p w:rsidR="00E76971" w:rsidRDefault="00E76971" w:rsidP="00E76971">
      <w:pPr>
        <w:rPr>
          <w:b/>
          <w:sz w:val="28"/>
          <w:szCs w:val="28"/>
        </w:rPr>
      </w:pPr>
    </w:p>
    <w:p w:rsidR="003C72B3" w:rsidRDefault="003C72B3" w:rsidP="00E76971">
      <w:pPr>
        <w:rPr>
          <w:b/>
          <w:sz w:val="28"/>
          <w:szCs w:val="28"/>
        </w:rPr>
      </w:pPr>
      <w:bookmarkStart w:id="0" w:name="_GoBack"/>
      <w:bookmarkEnd w:id="0"/>
    </w:p>
    <w:p w:rsidR="00E76971" w:rsidRPr="00AC3C44" w:rsidRDefault="00E76971" w:rsidP="00E76971">
      <w:pPr>
        <w:jc w:val="center"/>
        <w:rPr>
          <w:b/>
          <w:sz w:val="28"/>
          <w:szCs w:val="28"/>
        </w:rPr>
      </w:pPr>
      <w:r w:rsidRPr="00AC3C44">
        <w:rPr>
          <w:b/>
          <w:sz w:val="28"/>
          <w:szCs w:val="28"/>
        </w:rPr>
        <w:t>Положение</w:t>
      </w:r>
    </w:p>
    <w:p w:rsidR="00153395" w:rsidRPr="00153395" w:rsidRDefault="00E76971" w:rsidP="00153395">
      <w:pPr>
        <w:jc w:val="center"/>
        <w:rPr>
          <w:b/>
          <w:sz w:val="28"/>
          <w:szCs w:val="28"/>
        </w:rPr>
      </w:pPr>
      <w:r w:rsidRPr="00153395">
        <w:rPr>
          <w:b/>
          <w:sz w:val="28"/>
          <w:szCs w:val="28"/>
        </w:rPr>
        <w:t>Об Экспертном совете</w:t>
      </w:r>
      <w:r w:rsidRPr="00AC3C44">
        <w:rPr>
          <w:b/>
          <w:sz w:val="28"/>
          <w:szCs w:val="28"/>
        </w:rPr>
        <w:t xml:space="preserve"> при ФНС России </w:t>
      </w:r>
    </w:p>
    <w:p w:rsidR="00153395" w:rsidRPr="00153395" w:rsidRDefault="00153395" w:rsidP="00153395">
      <w:pPr>
        <w:jc w:val="center"/>
        <w:rPr>
          <w:b/>
          <w:sz w:val="28"/>
          <w:szCs w:val="28"/>
        </w:rPr>
      </w:pPr>
      <w:r w:rsidRPr="00153395">
        <w:rPr>
          <w:b/>
          <w:sz w:val="28"/>
          <w:szCs w:val="28"/>
        </w:rPr>
        <w:t>по развитию и совершенствованию системы налогового мониторинга</w:t>
      </w:r>
    </w:p>
    <w:p w:rsidR="00E76971" w:rsidRPr="00153395" w:rsidRDefault="00E76971" w:rsidP="00E76971">
      <w:pPr>
        <w:rPr>
          <w:b/>
          <w:sz w:val="28"/>
          <w:szCs w:val="28"/>
        </w:rPr>
      </w:pPr>
    </w:p>
    <w:p w:rsidR="00E76971" w:rsidRPr="00FF6E6C" w:rsidRDefault="00E76971" w:rsidP="00E76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FF6E6C">
        <w:rPr>
          <w:b/>
          <w:sz w:val="28"/>
          <w:szCs w:val="28"/>
        </w:rPr>
        <w:t>. Общие положения</w:t>
      </w:r>
    </w:p>
    <w:p w:rsidR="00E76971" w:rsidRPr="007501E0" w:rsidRDefault="00E76971" w:rsidP="00E76971">
      <w:pPr>
        <w:rPr>
          <w:sz w:val="16"/>
          <w:szCs w:val="16"/>
        </w:rPr>
      </w:pPr>
    </w:p>
    <w:p w:rsidR="007703F7" w:rsidRPr="007D2E07" w:rsidRDefault="00EA453D" w:rsidP="00770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6971" w:rsidRPr="007D2E07">
        <w:rPr>
          <w:sz w:val="28"/>
          <w:szCs w:val="28"/>
        </w:rPr>
        <w:t>. </w:t>
      </w:r>
      <w:r w:rsidR="007703F7" w:rsidRPr="007D2E07">
        <w:rPr>
          <w:sz w:val="28"/>
          <w:szCs w:val="28"/>
        </w:rPr>
        <w:t>Экспертный совет при ФНС России по развитию и совершенствованию системы налогового мониторинга (далее – Экспертный совет) образован в соответствии с Положением о Федеральной налоговой службе, утвержденным постановлением Правительства Российской Федерации от 30 сентября 2004 года № 506.</w:t>
      </w:r>
    </w:p>
    <w:p w:rsidR="001457EF" w:rsidRPr="007D2E07" w:rsidRDefault="007703F7" w:rsidP="00782C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2E07">
        <w:rPr>
          <w:sz w:val="28"/>
          <w:szCs w:val="28"/>
        </w:rPr>
        <w:t xml:space="preserve">2. </w:t>
      </w:r>
      <w:r w:rsidR="00E76971" w:rsidRPr="007D2E07">
        <w:rPr>
          <w:sz w:val="28"/>
          <w:szCs w:val="28"/>
        </w:rPr>
        <w:t xml:space="preserve">Экспертный совет является экспертным органом, призванным на основе взаимодействия Федеральной налоговой службы с иными органами исполнительной и законодательной власти, экспертами, представителями научных кругов и бизнес-сообщества содействовать </w:t>
      </w:r>
      <w:r w:rsidR="00782C75" w:rsidRPr="007D2E07">
        <w:rPr>
          <w:sz w:val="28"/>
          <w:szCs w:val="28"/>
        </w:rPr>
        <w:t>выработке</w:t>
      </w:r>
      <w:r w:rsidR="00E76971" w:rsidRPr="007D2E07">
        <w:rPr>
          <w:sz w:val="28"/>
          <w:szCs w:val="28"/>
        </w:rPr>
        <w:t xml:space="preserve"> комплексных решений</w:t>
      </w:r>
      <w:r w:rsidR="00782C75" w:rsidRPr="007D2E07">
        <w:rPr>
          <w:sz w:val="28"/>
          <w:szCs w:val="28"/>
        </w:rPr>
        <w:t xml:space="preserve">, направленных на повышение качества </w:t>
      </w:r>
      <w:r w:rsidR="001457EF" w:rsidRPr="007D2E07">
        <w:rPr>
          <w:bCs/>
          <w:sz w:val="28"/>
          <w:szCs w:val="28"/>
        </w:rPr>
        <w:t xml:space="preserve">и эффективности налогового мониторинга на основе </w:t>
      </w:r>
      <w:r w:rsidR="00E31023" w:rsidRPr="007D2E07">
        <w:rPr>
          <w:bCs/>
          <w:sz w:val="28"/>
          <w:szCs w:val="28"/>
        </w:rPr>
        <w:t>информационных технологий</w:t>
      </w:r>
      <w:r w:rsidR="001457EF" w:rsidRPr="007D2E07">
        <w:rPr>
          <w:bCs/>
          <w:sz w:val="28"/>
          <w:szCs w:val="28"/>
        </w:rPr>
        <w:t>, упрощение</w:t>
      </w:r>
      <w:r w:rsidR="001457EF" w:rsidRPr="007D2E07">
        <w:rPr>
          <w:bCs/>
          <w:iCs/>
          <w:sz w:val="28"/>
          <w:szCs w:val="28"/>
        </w:rPr>
        <w:t xml:space="preserve"> и облегчение взаимодействия между налоговыми органами и организациями, являющимися налогоплательщиками и (или) плательщиками сборов, и (или) плательщиками страховых взносов, и (или) налоговыми агентами (далее – налогоплательщики), повышение прозрачности деятельности налогоплательщиков, обеспечение открытости налоговой системы Российской Федерации</w:t>
      </w:r>
      <w:r w:rsidR="0098016A" w:rsidRPr="007D2E07">
        <w:rPr>
          <w:bCs/>
          <w:iCs/>
          <w:sz w:val="28"/>
          <w:szCs w:val="28"/>
        </w:rPr>
        <w:t>.</w:t>
      </w:r>
    </w:p>
    <w:p w:rsidR="00E76971" w:rsidRPr="007D2E07" w:rsidRDefault="007703F7" w:rsidP="00E76971">
      <w:pPr>
        <w:ind w:firstLine="709"/>
        <w:jc w:val="both"/>
        <w:rPr>
          <w:sz w:val="28"/>
          <w:szCs w:val="28"/>
        </w:rPr>
      </w:pPr>
      <w:r w:rsidRPr="007D2E07">
        <w:rPr>
          <w:sz w:val="28"/>
          <w:szCs w:val="28"/>
        </w:rPr>
        <w:t>3</w:t>
      </w:r>
      <w:r w:rsidR="00E76971" w:rsidRPr="007D2E07">
        <w:rPr>
          <w:sz w:val="28"/>
          <w:szCs w:val="28"/>
        </w:rPr>
        <w:t>. В своей деятельности Экспертный совет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и распоряжениями Федеральной налоговой службы (далее - ФНС России), а также настоящим Положением.</w:t>
      </w:r>
    </w:p>
    <w:p w:rsidR="00E76971" w:rsidRPr="007D2E07" w:rsidRDefault="007703F7" w:rsidP="00E76971">
      <w:pPr>
        <w:ind w:firstLine="709"/>
        <w:jc w:val="both"/>
        <w:rPr>
          <w:sz w:val="28"/>
          <w:szCs w:val="28"/>
        </w:rPr>
      </w:pPr>
      <w:r w:rsidRPr="007D2E07">
        <w:rPr>
          <w:sz w:val="28"/>
          <w:szCs w:val="28"/>
        </w:rPr>
        <w:t>4</w:t>
      </w:r>
      <w:r w:rsidR="00E76971" w:rsidRPr="007D2E07">
        <w:rPr>
          <w:sz w:val="28"/>
          <w:szCs w:val="28"/>
        </w:rPr>
        <w:t>. Основными принципами деятельности Экспертного совета являются принципы законности, добровольности, открытости, компетентности и профессионализма участников, ориентации на лучшие мировые практики.</w:t>
      </w:r>
    </w:p>
    <w:p w:rsidR="00E76971" w:rsidRPr="007D2E07" w:rsidRDefault="00E76971" w:rsidP="00E76971">
      <w:pPr>
        <w:tabs>
          <w:tab w:val="left" w:pos="2325"/>
        </w:tabs>
        <w:jc w:val="both"/>
        <w:rPr>
          <w:b/>
          <w:sz w:val="28"/>
          <w:szCs w:val="28"/>
        </w:rPr>
      </w:pPr>
    </w:p>
    <w:p w:rsidR="00E76971" w:rsidRPr="007D2E07" w:rsidRDefault="00E76971" w:rsidP="00E76971">
      <w:pPr>
        <w:jc w:val="center"/>
        <w:rPr>
          <w:b/>
          <w:sz w:val="28"/>
          <w:szCs w:val="28"/>
        </w:rPr>
      </w:pPr>
      <w:r w:rsidRPr="007D2E07">
        <w:rPr>
          <w:b/>
          <w:sz w:val="28"/>
          <w:szCs w:val="28"/>
          <w:lang w:val="en-US"/>
        </w:rPr>
        <w:t>II</w:t>
      </w:r>
      <w:r w:rsidRPr="007D2E07">
        <w:rPr>
          <w:b/>
          <w:sz w:val="28"/>
          <w:szCs w:val="28"/>
        </w:rPr>
        <w:t>. Задачи и функции Экспертного совета</w:t>
      </w:r>
    </w:p>
    <w:p w:rsidR="00E76971" w:rsidRPr="007D2E07" w:rsidRDefault="00E76971" w:rsidP="00E76971">
      <w:pPr>
        <w:jc w:val="both"/>
        <w:rPr>
          <w:i/>
          <w:sz w:val="28"/>
          <w:szCs w:val="28"/>
        </w:rPr>
      </w:pPr>
    </w:p>
    <w:p w:rsidR="00C72CD7" w:rsidRPr="007D2E07" w:rsidRDefault="007703F7" w:rsidP="00EF72A7">
      <w:pPr>
        <w:ind w:firstLine="708"/>
        <w:jc w:val="both"/>
        <w:rPr>
          <w:sz w:val="28"/>
          <w:szCs w:val="28"/>
        </w:rPr>
      </w:pPr>
      <w:r w:rsidRPr="007D2E07">
        <w:rPr>
          <w:sz w:val="28"/>
          <w:szCs w:val="28"/>
        </w:rPr>
        <w:t>5</w:t>
      </w:r>
      <w:r w:rsidR="00E76971" w:rsidRPr="007D2E07">
        <w:rPr>
          <w:sz w:val="28"/>
          <w:szCs w:val="28"/>
        </w:rPr>
        <w:t>. Основными задачами деятельности Экспертного совета являются формирование предложений по вопросам</w:t>
      </w:r>
      <w:r w:rsidR="00C72CD7" w:rsidRPr="007D2E07">
        <w:rPr>
          <w:sz w:val="28"/>
          <w:szCs w:val="28"/>
        </w:rPr>
        <w:t xml:space="preserve"> повышения качества и эффективности налогового администрирования налогоплательщиков при проведении налогового мониторинга, </w:t>
      </w:r>
      <w:r w:rsidR="00C72CD7" w:rsidRPr="00E42EE7">
        <w:rPr>
          <w:sz w:val="28"/>
          <w:szCs w:val="28"/>
        </w:rPr>
        <w:t>создания нов</w:t>
      </w:r>
      <w:r w:rsidR="00C25A60" w:rsidRPr="00E42EE7">
        <w:rPr>
          <w:sz w:val="28"/>
          <w:szCs w:val="28"/>
        </w:rPr>
        <w:t>ых</w:t>
      </w:r>
      <w:r w:rsidR="00C72CD7" w:rsidRPr="00E42EE7">
        <w:rPr>
          <w:sz w:val="28"/>
          <w:szCs w:val="28"/>
        </w:rPr>
        <w:t xml:space="preserve"> обязательных требований</w:t>
      </w:r>
      <w:r w:rsidR="00C72CD7" w:rsidRPr="007D2E07">
        <w:rPr>
          <w:sz w:val="28"/>
          <w:szCs w:val="28"/>
        </w:rPr>
        <w:t xml:space="preserve"> для добровольного соблюдения </w:t>
      </w:r>
      <w:r w:rsidR="00E31023" w:rsidRPr="007D2E07">
        <w:rPr>
          <w:sz w:val="28"/>
          <w:szCs w:val="28"/>
        </w:rPr>
        <w:t xml:space="preserve">налогоплательщиками </w:t>
      </w:r>
      <w:r w:rsidR="00C72CD7" w:rsidRPr="007D2E07">
        <w:rPr>
          <w:sz w:val="28"/>
          <w:szCs w:val="28"/>
        </w:rPr>
        <w:t xml:space="preserve">законодательства о налогах и сборах, а также </w:t>
      </w:r>
      <w:r w:rsidR="00C72CD7" w:rsidRPr="007D2E07">
        <w:rPr>
          <w:sz w:val="28"/>
          <w:szCs w:val="28"/>
        </w:rPr>
        <w:lastRenderedPageBreak/>
        <w:t>основных направлений развития и совершенствования системы налогового мониторинга.</w:t>
      </w:r>
    </w:p>
    <w:p w:rsidR="00E76971" w:rsidRPr="007D2E07" w:rsidRDefault="007703F7" w:rsidP="00E76971">
      <w:pPr>
        <w:ind w:firstLine="709"/>
        <w:jc w:val="both"/>
        <w:rPr>
          <w:sz w:val="28"/>
          <w:szCs w:val="28"/>
        </w:rPr>
      </w:pPr>
      <w:r w:rsidRPr="007D2E07">
        <w:rPr>
          <w:sz w:val="28"/>
          <w:szCs w:val="28"/>
        </w:rPr>
        <w:t>6</w:t>
      </w:r>
      <w:r w:rsidR="00E76971" w:rsidRPr="007D2E07">
        <w:rPr>
          <w:sz w:val="28"/>
          <w:szCs w:val="28"/>
        </w:rPr>
        <w:t>. Экспертный совет выполняет следующие функции:</w:t>
      </w:r>
    </w:p>
    <w:p w:rsidR="00A062A4" w:rsidRPr="007D2E07" w:rsidRDefault="00D66740" w:rsidP="00D66740">
      <w:pPr>
        <w:ind w:firstLine="709"/>
        <w:jc w:val="both"/>
        <w:rPr>
          <w:bCs/>
          <w:iCs/>
          <w:sz w:val="28"/>
          <w:szCs w:val="28"/>
        </w:rPr>
      </w:pPr>
      <w:r w:rsidRPr="007D2E07">
        <w:rPr>
          <w:sz w:val="28"/>
          <w:szCs w:val="28"/>
        </w:rPr>
        <w:t>a)</w:t>
      </w:r>
      <w:r w:rsidR="006E6680" w:rsidRPr="007D2E07">
        <w:rPr>
          <w:sz w:val="28"/>
          <w:szCs w:val="28"/>
        </w:rPr>
        <w:t xml:space="preserve"> проводит анализ действующей нормативной правовой базы,</w:t>
      </w:r>
      <w:r w:rsidR="006E6680" w:rsidRPr="007D2E07">
        <w:rPr>
          <w:bCs/>
          <w:iCs/>
          <w:sz w:val="28"/>
          <w:szCs w:val="28"/>
        </w:rPr>
        <w:t xml:space="preserve"> регулирующей отношения в области налогового мониторинга, и определяет необходимость подготовки соответствующих рекомендаций и предложений</w:t>
      </w:r>
      <w:r w:rsidR="006E6680" w:rsidRPr="007D2E07">
        <w:rPr>
          <w:sz w:val="28"/>
          <w:szCs w:val="28"/>
        </w:rPr>
        <w:t xml:space="preserve"> по совершенствованию</w:t>
      </w:r>
      <w:r w:rsidR="006E6680" w:rsidRPr="007D2E07">
        <w:rPr>
          <w:rFonts w:eastAsiaTheme="minorHAnsi"/>
          <w:lang w:eastAsia="en-US"/>
        </w:rPr>
        <w:t xml:space="preserve"> </w:t>
      </w:r>
      <w:r w:rsidR="006E6680" w:rsidRPr="007D2E07">
        <w:rPr>
          <w:bCs/>
          <w:iCs/>
          <w:sz w:val="28"/>
          <w:szCs w:val="28"/>
        </w:rPr>
        <w:t>нормативной правовой базы</w:t>
      </w:r>
      <w:r w:rsidR="00A062A4" w:rsidRPr="007D2E07">
        <w:rPr>
          <w:bCs/>
          <w:iCs/>
          <w:sz w:val="28"/>
          <w:szCs w:val="28"/>
        </w:rPr>
        <w:t>;</w:t>
      </w:r>
    </w:p>
    <w:p w:rsidR="006E6680" w:rsidRPr="007D2E07" w:rsidRDefault="00A062A4" w:rsidP="00D66740">
      <w:pPr>
        <w:ind w:firstLine="709"/>
        <w:jc w:val="both"/>
        <w:rPr>
          <w:bCs/>
          <w:iCs/>
          <w:sz w:val="28"/>
          <w:szCs w:val="28"/>
        </w:rPr>
      </w:pPr>
      <w:r w:rsidRPr="007D2E07">
        <w:rPr>
          <w:sz w:val="28"/>
          <w:szCs w:val="28"/>
        </w:rPr>
        <w:t>б) изучает</w:t>
      </w:r>
      <w:r w:rsidRPr="007D2E07">
        <w:rPr>
          <w:bCs/>
          <w:iCs/>
          <w:sz w:val="28"/>
          <w:szCs w:val="28"/>
        </w:rPr>
        <w:t xml:space="preserve"> международный опыт по внедрению </w:t>
      </w:r>
      <w:r w:rsidR="00E31023" w:rsidRPr="007D2E07">
        <w:rPr>
          <w:bCs/>
          <w:iCs/>
          <w:sz w:val="28"/>
          <w:szCs w:val="28"/>
        </w:rPr>
        <w:t>налогового мониторинга</w:t>
      </w:r>
      <w:r w:rsidR="006E6680" w:rsidRPr="007D2E07">
        <w:rPr>
          <w:bCs/>
          <w:iCs/>
          <w:sz w:val="28"/>
          <w:szCs w:val="28"/>
        </w:rPr>
        <w:t>;</w:t>
      </w:r>
    </w:p>
    <w:p w:rsidR="006E6680" w:rsidRPr="007D2E07" w:rsidRDefault="00063A9A" w:rsidP="00D66740">
      <w:pPr>
        <w:ind w:firstLine="709"/>
        <w:jc w:val="both"/>
        <w:rPr>
          <w:sz w:val="28"/>
          <w:szCs w:val="28"/>
        </w:rPr>
      </w:pPr>
      <w:r w:rsidRPr="007D2E07">
        <w:rPr>
          <w:sz w:val="28"/>
          <w:szCs w:val="28"/>
        </w:rPr>
        <w:t>в) определяет необходимость подготовки соответствующих рекомендаций и предложений по вопросам развития и совершенствования налогового мониторинга с использованием риск - ориентированного подхода,</w:t>
      </w:r>
      <w:r w:rsidRPr="007D2E07">
        <w:rPr>
          <w:bCs/>
          <w:sz w:val="28"/>
          <w:szCs w:val="28"/>
        </w:rPr>
        <w:t xml:space="preserve"> направленного на проверку высокорисковых операций плательщиков с учетом отраслевой специфики</w:t>
      </w:r>
      <w:r w:rsidRPr="007D2E07">
        <w:rPr>
          <w:sz w:val="28"/>
          <w:szCs w:val="28"/>
        </w:rPr>
        <w:t>;</w:t>
      </w:r>
    </w:p>
    <w:p w:rsidR="00680C4B" w:rsidRPr="007D2E07" w:rsidRDefault="00680C4B" w:rsidP="00680C4B">
      <w:pPr>
        <w:ind w:firstLine="709"/>
        <w:jc w:val="both"/>
        <w:rPr>
          <w:sz w:val="28"/>
          <w:szCs w:val="28"/>
        </w:rPr>
      </w:pPr>
      <w:r w:rsidRPr="007D2E07">
        <w:rPr>
          <w:sz w:val="28"/>
          <w:szCs w:val="28"/>
        </w:rPr>
        <w:t xml:space="preserve">г) рассматривает вопросы в области дальнейшего развития расширенного информационного взаимодействия </w:t>
      </w:r>
      <w:r w:rsidR="00E31023" w:rsidRPr="007D2E07">
        <w:rPr>
          <w:bCs/>
          <w:iCs/>
          <w:sz w:val="28"/>
          <w:szCs w:val="28"/>
        </w:rPr>
        <w:t>между налоговыми органами и</w:t>
      </w:r>
      <w:r w:rsidR="00E31023" w:rsidRPr="007D2E07">
        <w:rPr>
          <w:sz w:val="28"/>
          <w:szCs w:val="28"/>
        </w:rPr>
        <w:t xml:space="preserve"> налогоплательщиками </w:t>
      </w:r>
      <w:r w:rsidRPr="007D2E07">
        <w:rPr>
          <w:sz w:val="28"/>
          <w:szCs w:val="28"/>
        </w:rPr>
        <w:t>при проведении налогового мониторинга;</w:t>
      </w:r>
    </w:p>
    <w:p w:rsidR="00CD540F" w:rsidRDefault="002C5154" w:rsidP="00CD540F">
      <w:pPr>
        <w:ind w:firstLine="709"/>
        <w:jc w:val="both"/>
        <w:rPr>
          <w:sz w:val="28"/>
          <w:szCs w:val="28"/>
        </w:rPr>
      </w:pPr>
      <w:r w:rsidRPr="007D2E07">
        <w:rPr>
          <w:sz w:val="28"/>
          <w:szCs w:val="28"/>
        </w:rPr>
        <w:t>д</w:t>
      </w:r>
      <w:r w:rsidR="00CD540F" w:rsidRPr="007D2E07">
        <w:rPr>
          <w:sz w:val="28"/>
          <w:szCs w:val="28"/>
        </w:rPr>
        <w:t>) осуществляет в пределах компетенции иные полномочия, необходимые для реализации возложенных на Экспертный совет задач.</w:t>
      </w:r>
    </w:p>
    <w:p w:rsidR="00E76971" w:rsidRPr="004405C7" w:rsidRDefault="00E76971" w:rsidP="00973569">
      <w:pPr>
        <w:ind w:firstLine="709"/>
        <w:jc w:val="both"/>
        <w:rPr>
          <w:sz w:val="28"/>
          <w:szCs w:val="28"/>
        </w:rPr>
      </w:pPr>
    </w:p>
    <w:p w:rsidR="00E76971" w:rsidRPr="00153395" w:rsidRDefault="00E76971" w:rsidP="00E76971">
      <w:pPr>
        <w:jc w:val="center"/>
        <w:rPr>
          <w:b/>
          <w:sz w:val="28"/>
          <w:szCs w:val="28"/>
        </w:rPr>
      </w:pPr>
      <w:r w:rsidRPr="004405C7">
        <w:rPr>
          <w:b/>
          <w:sz w:val="28"/>
          <w:szCs w:val="28"/>
          <w:lang w:val="en-US"/>
        </w:rPr>
        <w:t>III</w:t>
      </w:r>
      <w:r w:rsidRPr="00153395">
        <w:rPr>
          <w:b/>
          <w:sz w:val="28"/>
          <w:szCs w:val="28"/>
        </w:rPr>
        <w:t>. Порядок формирования Экспертного совета</w:t>
      </w:r>
    </w:p>
    <w:p w:rsidR="00E76971" w:rsidRPr="004405C7" w:rsidRDefault="00E76971" w:rsidP="00E76971">
      <w:pPr>
        <w:jc w:val="both"/>
        <w:rPr>
          <w:sz w:val="28"/>
          <w:szCs w:val="28"/>
        </w:rPr>
      </w:pPr>
    </w:p>
    <w:p w:rsidR="00E76971" w:rsidRPr="005A6282" w:rsidRDefault="007703F7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6971" w:rsidRPr="005A6282">
        <w:rPr>
          <w:sz w:val="28"/>
          <w:szCs w:val="28"/>
        </w:rPr>
        <w:t xml:space="preserve">. Экспертный совет состоит из Председателя, </w:t>
      </w:r>
      <w:r w:rsidR="00E76971">
        <w:rPr>
          <w:sz w:val="28"/>
          <w:szCs w:val="28"/>
        </w:rPr>
        <w:t>Заместителя П</w:t>
      </w:r>
      <w:r w:rsidR="00E76971" w:rsidRPr="005A6282">
        <w:rPr>
          <w:sz w:val="28"/>
          <w:szCs w:val="28"/>
        </w:rPr>
        <w:t>редседателя, членов Экспертного совета и секретаря Экспертного совета.</w:t>
      </w:r>
    </w:p>
    <w:p w:rsidR="00E76971" w:rsidRPr="00F033AB" w:rsidRDefault="007703F7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76971" w:rsidRPr="00F033AB">
        <w:rPr>
          <w:sz w:val="28"/>
          <w:szCs w:val="28"/>
        </w:rPr>
        <w:t xml:space="preserve">. Состав Экспертного совета утверждается </w:t>
      </w:r>
      <w:r w:rsidR="00E76971">
        <w:rPr>
          <w:sz w:val="28"/>
          <w:szCs w:val="28"/>
        </w:rPr>
        <w:t>приказом</w:t>
      </w:r>
      <w:r w:rsidR="00E76971" w:rsidRPr="00F033AB">
        <w:rPr>
          <w:sz w:val="28"/>
          <w:szCs w:val="28"/>
        </w:rPr>
        <w:t xml:space="preserve"> </w:t>
      </w:r>
      <w:r w:rsidR="00E76971">
        <w:rPr>
          <w:sz w:val="28"/>
          <w:szCs w:val="28"/>
        </w:rPr>
        <w:t>ФНС России</w:t>
      </w:r>
      <w:r w:rsidR="00E76971" w:rsidRPr="00F033AB">
        <w:rPr>
          <w:sz w:val="28"/>
          <w:szCs w:val="28"/>
        </w:rPr>
        <w:t xml:space="preserve">. </w:t>
      </w:r>
    </w:p>
    <w:p w:rsidR="00E76971" w:rsidRDefault="007703F7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76971">
        <w:rPr>
          <w:sz w:val="28"/>
          <w:szCs w:val="28"/>
        </w:rPr>
        <w:t>. Председатель Экспертного совета осуществляет: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 w:rsidRPr="004405C5">
        <w:rPr>
          <w:sz w:val="28"/>
          <w:szCs w:val="28"/>
        </w:rPr>
        <w:t>a</w:t>
      </w:r>
      <w:r w:rsidRPr="00924045">
        <w:rPr>
          <w:sz w:val="28"/>
          <w:szCs w:val="28"/>
        </w:rPr>
        <w:t>)</w:t>
      </w:r>
      <w:r>
        <w:rPr>
          <w:sz w:val="28"/>
          <w:szCs w:val="28"/>
        </w:rPr>
        <w:t xml:space="preserve"> руководство деятельностью Экспертного совета;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согласование проекта повестки, даты и времени проведения заседания Экспертного совета;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ведение заседания Экспертного совета;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подписание протокола заседания Экспертного совета;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утверждение положений и составов </w:t>
      </w:r>
      <w:r w:rsidR="00CD540F">
        <w:rPr>
          <w:sz w:val="28"/>
          <w:szCs w:val="28"/>
        </w:rPr>
        <w:t xml:space="preserve">рабочих групп, </w:t>
      </w:r>
      <w:r>
        <w:rPr>
          <w:sz w:val="28"/>
          <w:szCs w:val="28"/>
        </w:rPr>
        <w:t>формируемых при Экспертном совете.</w:t>
      </w:r>
    </w:p>
    <w:p w:rsidR="00E76971" w:rsidRDefault="007703F7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76971" w:rsidRPr="00F033AB">
        <w:rPr>
          <w:sz w:val="28"/>
          <w:szCs w:val="28"/>
        </w:rPr>
        <w:t xml:space="preserve">. </w:t>
      </w:r>
      <w:r w:rsidR="00E76971" w:rsidRPr="003A044E">
        <w:rPr>
          <w:sz w:val="28"/>
          <w:szCs w:val="28"/>
        </w:rPr>
        <w:t xml:space="preserve">Заместитель </w:t>
      </w:r>
      <w:r w:rsidR="00E76971">
        <w:rPr>
          <w:sz w:val="28"/>
          <w:szCs w:val="28"/>
        </w:rPr>
        <w:t>П</w:t>
      </w:r>
      <w:r w:rsidR="00E76971" w:rsidRPr="003A044E">
        <w:rPr>
          <w:sz w:val="28"/>
          <w:szCs w:val="28"/>
        </w:rPr>
        <w:t>редседателя Экспертного совета</w:t>
      </w:r>
      <w:r w:rsidR="00E76971">
        <w:rPr>
          <w:sz w:val="28"/>
          <w:szCs w:val="28"/>
        </w:rPr>
        <w:t xml:space="preserve"> осуществляет: 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контроль за подготовкой и представлением рабочих материалов к заседаниям Комитета;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информирование соответствующих структурных подразделений центрального аппарата ФНС России о выработанных Экспертным советом рекомендациях и предложениях;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мониторинг исполнения поручений, предусмотренных протоколами заседаний Экспертного совета.</w:t>
      </w:r>
    </w:p>
    <w:p w:rsidR="00E76971" w:rsidRPr="005A6282" w:rsidRDefault="00E76971" w:rsidP="00E76971">
      <w:pPr>
        <w:ind w:firstLine="709"/>
        <w:jc w:val="both"/>
        <w:rPr>
          <w:sz w:val="28"/>
          <w:szCs w:val="28"/>
        </w:rPr>
      </w:pPr>
      <w:r w:rsidRPr="005A6282">
        <w:rPr>
          <w:sz w:val="28"/>
          <w:szCs w:val="28"/>
        </w:rPr>
        <w:t>В случае отсутствия Председателя Экспертного совета заседание Экспертного совета проводится Заместителем Председателя Экспертного совета по поручению Председателя Экспертного совета.</w:t>
      </w:r>
    </w:p>
    <w:p w:rsidR="00E76971" w:rsidRPr="005A6282" w:rsidRDefault="00E76971" w:rsidP="00E76971">
      <w:pPr>
        <w:ind w:firstLine="709"/>
        <w:jc w:val="both"/>
        <w:rPr>
          <w:sz w:val="28"/>
          <w:szCs w:val="28"/>
        </w:rPr>
      </w:pPr>
      <w:r w:rsidRPr="005A6282">
        <w:rPr>
          <w:sz w:val="28"/>
          <w:szCs w:val="28"/>
        </w:rPr>
        <w:t>1</w:t>
      </w:r>
      <w:r w:rsidR="007703F7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5A6282">
        <w:rPr>
          <w:sz w:val="28"/>
          <w:szCs w:val="28"/>
        </w:rPr>
        <w:t>Секретарь Экспертного совета обеспечивает организацию работы Экспертного совета.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 w:rsidRPr="005A6282">
        <w:rPr>
          <w:sz w:val="28"/>
          <w:szCs w:val="28"/>
        </w:rPr>
        <w:t>1</w:t>
      </w:r>
      <w:r w:rsidR="007703F7">
        <w:rPr>
          <w:sz w:val="28"/>
          <w:szCs w:val="28"/>
        </w:rPr>
        <w:t>2</w:t>
      </w:r>
      <w:r w:rsidRPr="005A6282">
        <w:rPr>
          <w:sz w:val="28"/>
          <w:szCs w:val="28"/>
        </w:rPr>
        <w:t>. Члены Экспертного совета имеют право: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6282">
        <w:rPr>
          <w:sz w:val="28"/>
          <w:szCs w:val="28"/>
        </w:rPr>
        <w:t>участвовать в подготовке материалов по рассматриваемым вопросам</w:t>
      </w:r>
      <w:r>
        <w:rPr>
          <w:sz w:val="28"/>
          <w:szCs w:val="28"/>
        </w:rPr>
        <w:t>;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5A6282">
        <w:rPr>
          <w:sz w:val="28"/>
          <w:szCs w:val="28"/>
        </w:rPr>
        <w:t>вносить предложения, замечания и поправки к проектам планов работы, повестке дня, порядку ведения его заседаний</w:t>
      </w:r>
      <w:r>
        <w:rPr>
          <w:sz w:val="28"/>
          <w:szCs w:val="28"/>
        </w:rPr>
        <w:t>;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A6282">
        <w:rPr>
          <w:sz w:val="28"/>
          <w:szCs w:val="28"/>
        </w:rPr>
        <w:t>знакомиться с документами, касающимися рассматриваемых вопросов</w:t>
      </w:r>
      <w:r>
        <w:rPr>
          <w:sz w:val="28"/>
          <w:szCs w:val="28"/>
        </w:rPr>
        <w:t>;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A6282">
        <w:rPr>
          <w:sz w:val="28"/>
          <w:szCs w:val="28"/>
        </w:rPr>
        <w:t>высказывать свое мнение по существу обсуждаемых вопросов</w:t>
      </w:r>
      <w:r>
        <w:rPr>
          <w:sz w:val="28"/>
          <w:szCs w:val="28"/>
        </w:rPr>
        <w:t>;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5A6282">
        <w:rPr>
          <w:sz w:val="28"/>
          <w:szCs w:val="28"/>
        </w:rPr>
        <w:t>вносить замечания и предложения по проектам принимаемых решений;</w:t>
      </w:r>
    </w:p>
    <w:p w:rsidR="00E76971" w:rsidRPr="00F033AB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вносить предложения по кандидатурам </w:t>
      </w:r>
      <w:r w:rsidRPr="00386A4A">
        <w:rPr>
          <w:sz w:val="28"/>
          <w:szCs w:val="28"/>
        </w:rPr>
        <w:t xml:space="preserve">экспертов </w:t>
      </w:r>
      <w:r>
        <w:rPr>
          <w:sz w:val="28"/>
          <w:szCs w:val="28"/>
        </w:rPr>
        <w:t>в составы рабочих групп.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03F7">
        <w:rPr>
          <w:sz w:val="28"/>
          <w:szCs w:val="28"/>
        </w:rPr>
        <w:t>3</w:t>
      </w:r>
      <w:r>
        <w:rPr>
          <w:sz w:val="28"/>
          <w:szCs w:val="28"/>
        </w:rPr>
        <w:t xml:space="preserve">. По приглашению Председателя Экспертного совета в заседании могут участвовать </w:t>
      </w:r>
      <w:r w:rsidRPr="00386A4A">
        <w:rPr>
          <w:sz w:val="28"/>
          <w:szCs w:val="28"/>
        </w:rPr>
        <w:t>эксперты</w:t>
      </w:r>
      <w:r>
        <w:rPr>
          <w:sz w:val="28"/>
          <w:szCs w:val="28"/>
        </w:rPr>
        <w:t xml:space="preserve">, </w:t>
      </w:r>
      <w:r w:rsidRPr="00386A4A">
        <w:rPr>
          <w:sz w:val="28"/>
          <w:szCs w:val="28"/>
        </w:rPr>
        <w:t>не входящие в состав Экспертного совета</w:t>
      </w:r>
      <w:r>
        <w:rPr>
          <w:sz w:val="28"/>
          <w:szCs w:val="28"/>
        </w:rPr>
        <w:t>.</w:t>
      </w:r>
    </w:p>
    <w:p w:rsidR="00E76971" w:rsidRPr="004405C7" w:rsidRDefault="00E76971" w:rsidP="00E76971">
      <w:pPr>
        <w:jc w:val="both"/>
        <w:rPr>
          <w:sz w:val="28"/>
          <w:szCs w:val="28"/>
        </w:rPr>
      </w:pPr>
    </w:p>
    <w:p w:rsidR="00E76971" w:rsidRPr="00153395" w:rsidRDefault="00E76971" w:rsidP="00E76971">
      <w:pPr>
        <w:jc w:val="center"/>
        <w:rPr>
          <w:b/>
          <w:sz w:val="28"/>
          <w:szCs w:val="28"/>
        </w:rPr>
      </w:pPr>
      <w:r w:rsidRPr="004405C7">
        <w:rPr>
          <w:b/>
          <w:sz w:val="28"/>
          <w:szCs w:val="28"/>
          <w:lang w:val="en-US"/>
        </w:rPr>
        <w:t>IV</w:t>
      </w:r>
      <w:r w:rsidRPr="00153395">
        <w:rPr>
          <w:b/>
          <w:sz w:val="28"/>
          <w:szCs w:val="28"/>
        </w:rPr>
        <w:t>. Порядок деятельности Экспертного совета</w:t>
      </w:r>
    </w:p>
    <w:p w:rsidR="00E76971" w:rsidRPr="00485668" w:rsidRDefault="00E76971" w:rsidP="00E76971">
      <w:pPr>
        <w:jc w:val="both"/>
        <w:rPr>
          <w:sz w:val="16"/>
          <w:szCs w:val="16"/>
        </w:rPr>
      </w:pP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03F7">
        <w:rPr>
          <w:sz w:val="28"/>
          <w:szCs w:val="28"/>
        </w:rPr>
        <w:t>4</w:t>
      </w:r>
      <w:r>
        <w:rPr>
          <w:sz w:val="28"/>
          <w:szCs w:val="28"/>
        </w:rPr>
        <w:t>. Предложения членов Экспертного совета по формированию проекта повестки заседания Экспертного совета направляются Председателю Экспертного совета. Представленные на рассмотрение предложения при необходимости могут сопровождаться справками и материалами.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03F7">
        <w:rPr>
          <w:sz w:val="28"/>
          <w:szCs w:val="28"/>
        </w:rPr>
        <w:t>5</w:t>
      </w:r>
      <w:r>
        <w:rPr>
          <w:sz w:val="28"/>
          <w:szCs w:val="28"/>
        </w:rPr>
        <w:t>. Секретарь Экспертного совета на основании поступивших предложений и материалов формирует проект повестки заседания Экспертного совета и представляет для утверждения Председателю Экспертного совета.</w:t>
      </w:r>
    </w:p>
    <w:p w:rsidR="00E76971" w:rsidRPr="00602F11" w:rsidRDefault="00E76971" w:rsidP="00E76971">
      <w:pPr>
        <w:ind w:firstLine="709"/>
        <w:jc w:val="both"/>
        <w:rPr>
          <w:sz w:val="28"/>
          <w:szCs w:val="28"/>
        </w:rPr>
      </w:pPr>
      <w:r w:rsidRPr="00602F11">
        <w:rPr>
          <w:sz w:val="28"/>
          <w:szCs w:val="28"/>
        </w:rPr>
        <w:t>1</w:t>
      </w:r>
      <w:r w:rsidR="007703F7">
        <w:rPr>
          <w:sz w:val="28"/>
          <w:szCs w:val="28"/>
        </w:rPr>
        <w:t>6</w:t>
      </w:r>
      <w:r w:rsidRPr="00602F11">
        <w:rPr>
          <w:sz w:val="28"/>
          <w:szCs w:val="28"/>
        </w:rPr>
        <w:t xml:space="preserve">. Повестка заседания Экспертного совета утверждается </w:t>
      </w:r>
      <w:r>
        <w:rPr>
          <w:sz w:val="28"/>
          <w:szCs w:val="28"/>
        </w:rPr>
        <w:t>П</w:t>
      </w:r>
      <w:r w:rsidRPr="00602F11">
        <w:rPr>
          <w:sz w:val="28"/>
          <w:szCs w:val="28"/>
        </w:rPr>
        <w:t>редседателем</w:t>
      </w:r>
      <w:r w:rsidRPr="001A556F">
        <w:rPr>
          <w:sz w:val="28"/>
          <w:szCs w:val="28"/>
        </w:rPr>
        <w:t xml:space="preserve"> </w:t>
      </w:r>
      <w:r w:rsidRPr="00602F11">
        <w:rPr>
          <w:sz w:val="28"/>
          <w:szCs w:val="28"/>
        </w:rPr>
        <w:t>Экспертного совета не позднее чем за десять дней до проведения заседания Экспертного совета.</w:t>
      </w:r>
    </w:p>
    <w:p w:rsidR="00E76971" w:rsidRDefault="00EA453D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03F7">
        <w:rPr>
          <w:sz w:val="28"/>
          <w:szCs w:val="28"/>
        </w:rPr>
        <w:t>7</w:t>
      </w:r>
      <w:r w:rsidR="00E76971">
        <w:rPr>
          <w:sz w:val="28"/>
          <w:szCs w:val="28"/>
        </w:rPr>
        <w:t>. Повестка заседания Экспертного совета, материалы по вопросам, включенным в повестку, направляются в электронном виде членам Экспертного совета и экспертам, приглашенным на заседание, не позднее чем за 5 календарных дней до дня проведения заседания Экспертного совета.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03F7">
        <w:rPr>
          <w:sz w:val="28"/>
          <w:szCs w:val="28"/>
        </w:rPr>
        <w:t>8</w:t>
      </w:r>
      <w:r>
        <w:rPr>
          <w:sz w:val="28"/>
          <w:szCs w:val="28"/>
        </w:rPr>
        <w:t>. Для обеспечения рассмотрения и выработки рекомендаций и предложений по отдельным вопросам при Экспертном совете могут быть сформированы рабочие группы.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03F7">
        <w:rPr>
          <w:sz w:val="28"/>
          <w:szCs w:val="28"/>
        </w:rPr>
        <w:t>9</w:t>
      </w:r>
      <w:r>
        <w:rPr>
          <w:sz w:val="28"/>
          <w:szCs w:val="28"/>
        </w:rPr>
        <w:t>. Решение о формировании рабочей группы принимается на заседании Экспертного совета в рамках рассмотрения соответствующего вопроса повестки заседания Экспертного совета.</w:t>
      </w:r>
    </w:p>
    <w:p w:rsidR="00E76971" w:rsidRPr="004405C7" w:rsidRDefault="007703F7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76971">
        <w:rPr>
          <w:sz w:val="28"/>
          <w:szCs w:val="28"/>
        </w:rPr>
        <w:t>. Срок работы рабочей группы и кандидатуры для включения в состав рабочей группы определяются в решении о ее формировании с учетом поставленных задач и времени, необходимого для выработки рекомендации или предложения.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03F7">
        <w:rPr>
          <w:sz w:val="28"/>
          <w:szCs w:val="28"/>
        </w:rPr>
        <w:t>1</w:t>
      </w:r>
      <w:r>
        <w:rPr>
          <w:sz w:val="28"/>
          <w:szCs w:val="28"/>
        </w:rPr>
        <w:t>. В состав рабочей группы могут быть включены члены Экспертного совета, а также эксперты, не входящие в состав Экспертного совета, обладающие образованием, уровнем квалификации и практическим опытом, необходимыми для решения поставленных вопросов.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03F7">
        <w:rPr>
          <w:sz w:val="28"/>
          <w:szCs w:val="28"/>
        </w:rPr>
        <w:t>2</w:t>
      </w:r>
      <w:r>
        <w:rPr>
          <w:sz w:val="28"/>
          <w:szCs w:val="28"/>
        </w:rPr>
        <w:t>. Руководитель рабочей группы назначается из числа членов Экспертного совета.</w:t>
      </w:r>
    </w:p>
    <w:p w:rsidR="00E76971" w:rsidRDefault="00EA453D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03F7">
        <w:rPr>
          <w:sz w:val="28"/>
          <w:szCs w:val="28"/>
        </w:rPr>
        <w:t>3</w:t>
      </w:r>
      <w:r w:rsidR="00E76971">
        <w:rPr>
          <w:sz w:val="28"/>
          <w:szCs w:val="28"/>
        </w:rPr>
        <w:t>. Руководитель рабочей группы планирует ее работу и руководит ее текущей деятельностью.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03F7">
        <w:rPr>
          <w:sz w:val="28"/>
          <w:szCs w:val="28"/>
        </w:rPr>
        <w:t>4</w:t>
      </w:r>
      <w:r>
        <w:rPr>
          <w:sz w:val="28"/>
          <w:szCs w:val="28"/>
        </w:rPr>
        <w:t xml:space="preserve">. По представлению руководителя рабочей группы Председатель Экспертного совета в целях получения сведений, необходимых для подготовки рекомендации или предложения, принимает решение о направлении </w:t>
      </w:r>
      <w:r>
        <w:rPr>
          <w:sz w:val="28"/>
          <w:szCs w:val="28"/>
        </w:rPr>
        <w:lastRenderedPageBreak/>
        <w:t>соответствующих запросов в уполномоченные органы или организации. Направление запросов осуществляется структурным подразделением ФНС России, отвечающим за обеспечение работы Экспертного совета.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03F7">
        <w:rPr>
          <w:sz w:val="28"/>
          <w:szCs w:val="28"/>
        </w:rPr>
        <w:t>5</w:t>
      </w:r>
      <w:r>
        <w:rPr>
          <w:sz w:val="28"/>
          <w:szCs w:val="28"/>
        </w:rPr>
        <w:t>. По окончании работы или при наличии выработанной рекомендации или предложения рабочая группа готовит доклад, который утверждается руководителем группы и представляется на рассмотрение Экспертного совета.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доклада рабочей группы Экспертный совет принимает соответствующие рекомендации или предложения.</w:t>
      </w:r>
    </w:p>
    <w:p w:rsidR="00E76971" w:rsidRPr="00386A4A" w:rsidRDefault="00E76971" w:rsidP="00E76971">
      <w:pPr>
        <w:jc w:val="both"/>
        <w:rPr>
          <w:b/>
          <w:sz w:val="28"/>
          <w:szCs w:val="28"/>
        </w:rPr>
      </w:pPr>
    </w:p>
    <w:p w:rsidR="00E76971" w:rsidRPr="004A015A" w:rsidRDefault="00E76971" w:rsidP="00E76971">
      <w:pPr>
        <w:jc w:val="center"/>
        <w:rPr>
          <w:b/>
          <w:sz w:val="28"/>
          <w:szCs w:val="28"/>
        </w:rPr>
      </w:pPr>
      <w:r w:rsidRPr="004405C7">
        <w:rPr>
          <w:b/>
          <w:sz w:val="28"/>
          <w:szCs w:val="28"/>
          <w:lang w:val="en-US"/>
        </w:rPr>
        <w:t>V</w:t>
      </w:r>
      <w:r w:rsidRPr="005A27E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5A27E8">
        <w:rPr>
          <w:b/>
          <w:sz w:val="28"/>
          <w:szCs w:val="28"/>
        </w:rPr>
        <w:t>Порядок подготовки и проведения заседаний Экспертного совета</w:t>
      </w:r>
    </w:p>
    <w:p w:rsidR="00E76971" w:rsidRPr="004405C7" w:rsidRDefault="00E76971" w:rsidP="00E76971">
      <w:pPr>
        <w:jc w:val="both"/>
        <w:rPr>
          <w:sz w:val="28"/>
          <w:szCs w:val="28"/>
        </w:rPr>
      </w:pP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03F7">
        <w:rPr>
          <w:sz w:val="28"/>
          <w:szCs w:val="28"/>
        </w:rPr>
        <w:t>6</w:t>
      </w:r>
      <w:r>
        <w:rPr>
          <w:sz w:val="28"/>
          <w:szCs w:val="28"/>
        </w:rPr>
        <w:t>. Деятельность Экспертного совета осуществляется в формате заседаний Экспертного совета и рабочих групп.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03F7">
        <w:rPr>
          <w:sz w:val="28"/>
          <w:szCs w:val="28"/>
        </w:rPr>
        <w:t>7</w:t>
      </w:r>
      <w:r>
        <w:rPr>
          <w:sz w:val="28"/>
          <w:szCs w:val="28"/>
        </w:rPr>
        <w:t>. Заседания Экспертного совета проводятся на регулярной основе, но не реже 1 раза в полугодие.</w:t>
      </w:r>
    </w:p>
    <w:p w:rsidR="00E76971" w:rsidRPr="004521C4" w:rsidRDefault="00E76971" w:rsidP="00E76971">
      <w:pPr>
        <w:tabs>
          <w:tab w:val="left" w:pos="21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03F7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4521C4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Экспертного</w:t>
      </w:r>
      <w:r w:rsidRPr="004521C4">
        <w:rPr>
          <w:sz w:val="28"/>
          <w:szCs w:val="28"/>
        </w:rPr>
        <w:t xml:space="preserve"> совета считается правомочным, если на нем присутствует не менее половины его членов.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 w:rsidRPr="004521C4">
        <w:rPr>
          <w:sz w:val="28"/>
          <w:szCs w:val="28"/>
        </w:rPr>
        <w:t>2</w:t>
      </w:r>
      <w:r w:rsidR="007703F7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Pr="004521C4">
        <w:rPr>
          <w:sz w:val="28"/>
          <w:szCs w:val="28"/>
        </w:rPr>
        <w:t>Делопроизводство по документам, связанным с подготовкой и проведением заседаний Экспертного совета, обеспечивается секретарем Экспертного совета.</w:t>
      </w:r>
    </w:p>
    <w:p w:rsidR="00E76971" w:rsidRPr="00502882" w:rsidRDefault="007703F7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76971">
        <w:rPr>
          <w:sz w:val="28"/>
          <w:szCs w:val="28"/>
        </w:rPr>
        <w:t>. </w:t>
      </w:r>
      <w:r w:rsidR="00E76971" w:rsidRPr="00502882">
        <w:rPr>
          <w:sz w:val="28"/>
          <w:szCs w:val="28"/>
        </w:rPr>
        <w:t>Организационно-техническое и аналитическое обеспечение</w:t>
      </w:r>
      <w:r w:rsidR="00E76971">
        <w:rPr>
          <w:sz w:val="28"/>
          <w:szCs w:val="28"/>
        </w:rPr>
        <w:t xml:space="preserve"> деятельности</w:t>
      </w:r>
      <w:r w:rsidR="00E76971" w:rsidRPr="00502882">
        <w:rPr>
          <w:sz w:val="28"/>
          <w:szCs w:val="28"/>
        </w:rPr>
        <w:t xml:space="preserve"> Экспертного совета осуществляет структурное подразделение ФНС России, определенное Председателем Экспертного совета.</w:t>
      </w:r>
    </w:p>
    <w:p w:rsidR="00E76971" w:rsidRPr="00502882" w:rsidRDefault="00E76971" w:rsidP="00E76971">
      <w:pPr>
        <w:jc w:val="both"/>
        <w:rPr>
          <w:sz w:val="28"/>
          <w:szCs w:val="28"/>
        </w:rPr>
      </w:pPr>
    </w:p>
    <w:p w:rsidR="00E76971" w:rsidRPr="00502882" w:rsidRDefault="00E76971" w:rsidP="00E76971">
      <w:pPr>
        <w:jc w:val="center"/>
        <w:rPr>
          <w:b/>
          <w:sz w:val="28"/>
          <w:szCs w:val="28"/>
        </w:rPr>
      </w:pPr>
      <w:r w:rsidRPr="004405C7">
        <w:rPr>
          <w:b/>
          <w:sz w:val="28"/>
          <w:szCs w:val="28"/>
          <w:lang w:val="en-US"/>
        </w:rPr>
        <w:t>VI</w:t>
      </w:r>
      <w:r w:rsidRPr="00502882">
        <w:rPr>
          <w:b/>
          <w:sz w:val="28"/>
          <w:szCs w:val="28"/>
        </w:rPr>
        <w:t xml:space="preserve">. Порядок принятия решений Экспертного совета </w:t>
      </w:r>
    </w:p>
    <w:p w:rsidR="00E76971" w:rsidRPr="004405C7" w:rsidRDefault="00E76971" w:rsidP="00E76971">
      <w:pPr>
        <w:jc w:val="both"/>
        <w:rPr>
          <w:sz w:val="28"/>
          <w:szCs w:val="28"/>
        </w:rPr>
      </w:pPr>
    </w:p>
    <w:p w:rsidR="00E76971" w:rsidRPr="004521C4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03F7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4521C4">
        <w:rPr>
          <w:sz w:val="28"/>
          <w:szCs w:val="28"/>
        </w:rPr>
        <w:t>По рассматриваемым вопросам Экспертный совет принимает решения, которые носят рекомендательный характер.</w:t>
      </w:r>
    </w:p>
    <w:p w:rsidR="00E76971" w:rsidRPr="004521C4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03F7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4521C4">
        <w:rPr>
          <w:sz w:val="28"/>
          <w:szCs w:val="28"/>
        </w:rPr>
        <w:t xml:space="preserve">Решения Экспертного совета оформляются протоколом и подписываются </w:t>
      </w:r>
      <w:r>
        <w:rPr>
          <w:sz w:val="28"/>
          <w:szCs w:val="28"/>
        </w:rPr>
        <w:t>П</w:t>
      </w:r>
      <w:r w:rsidRPr="004521C4">
        <w:rPr>
          <w:sz w:val="28"/>
          <w:szCs w:val="28"/>
        </w:rPr>
        <w:t>редседателем</w:t>
      </w:r>
      <w:r>
        <w:rPr>
          <w:sz w:val="28"/>
          <w:szCs w:val="28"/>
        </w:rPr>
        <w:t xml:space="preserve"> </w:t>
      </w:r>
      <w:r w:rsidRPr="004521C4">
        <w:rPr>
          <w:sz w:val="28"/>
          <w:szCs w:val="28"/>
        </w:rPr>
        <w:t xml:space="preserve">Экспертного совета </w:t>
      </w:r>
      <w:r>
        <w:rPr>
          <w:sz w:val="28"/>
          <w:szCs w:val="28"/>
        </w:rPr>
        <w:t xml:space="preserve">или председательствующим на заседании Заместителем Председателя </w:t>
      </w:r>
      <w:r w:rsidRPr="004521C4">
        <w:rPr>
          <w:sz w:val="28"/>
          <w:szCs w:val="28"/>
        </w:rPr>
        <w:t>Экспертного совета.</w:t>
      </w:r>
      <w:r>
        <w:rPr>
          <w:sz w:val="28"/>
          <w:szCs w:val="28"/>
        </w:rPr>
        <w:t xml:space="preserve"> К протоколу заседания также могут прилагаться предложения по проектам рассматриваемых документов, справочные и аналитические материалы и соответствующие обоснования.</w:t>
      </w:r>
    </w:p>
    <w:p w:rsidR="00E76971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03F7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4521C4">
        <w:rPr>
          <w:sz w:val="28"/>
          <w:szCs w:val="28"/>
        </w:rPr>
        <w:t xml:space="preserve">Протоколы заседаний Экспертного совета, </w:t>
      </w:r>
      <w:r>
        <w:rPr>
          <w:sz w:val="28"/>
          <w:szCs w:val="28"/>
        </w:rPr>
        <w:t>решения</w:t>
      </w:r>
      <w:r w:rsidRPr="004521C4">
        <w:rPr>
          <w:sz w:val="28"/>
          <w:szCs w:val="28"/>
        </w:rPr>
        <w:t xml:space="preserve"> о формировании рабочей группы, иные документы, принятые по результатам рассмотрения вопросов на заседаниях Экспертного совета довод</w:t>
      </w:r>
      <w:r>
        <w:rPr>
          <w:sz w:val="28"/>
          <w:szCs w:val="28"/>
        </w:rPr>
        <w:t>я</w:t>
      </w:r>
      <w:r w:rsidRPr="004521C4">
        <w:rPr>
          <w:sz w:val="28"/>
          <w:szCs w:val="28"/>
        </w:rPr>
        <w:t xml:space="preserve">тся секретарем </w:t>
      </w:r>
      <w:r>
        <w:rPr>
          <w:sz w:val="28"/>
          <w:szCs w:val="28"/>
        </w:rPr>
        <w:t xml:space="preserve">Экспертного совета </w:t>
      </w:r>
      <w:r w:rsidRPr="004521C4">
        <w:rPr>
          <w:sz w:val="28"/>
          <w:szCs w:val="28"/>
        </w:rPr>
        <w:t>в пятидневный срок в электронном виде до членов Экспертного совета.</w:t>
      </w:r>
    </w:p>
    <w:p w:rsidR="00E76971" w:rsidRPr="004521C4" w:rsidRDefault="00E76971" w:rsidP="00E76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03F7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4521C4">
        <w:rPr>
          <w:sz w:val="28"/>
          <w:szCs w:val="28"/>
        </w:rPr>
        <w:t xml:space="preserve">Протоколы заседаний Экспертного совета, </w:t>
      </w:r>
      <w:r>
        <w:rPr>
          <w:sz w:val="28"/>
          <w:szCs w:val="28"/>
        </w:rPr>
        <w:t>решения</w:t>
      </w:r>
      <w:r w:rsidRPr="004521C4">
        <w:rPr>
          <w:sz w:val="28"/>
          <w:szCs w:val="28"/>
        </w:rPr>
        <w:t xml:space="preserve"> о формировании рабочей группы, иные документы, принятые по результатам рассмотрения вопросов на заседаниях Экспертного совета, подлежат хранению в</w:t>
      </w:r>
      <w:r>
        <w:rPr>
          <w:sz w:val="28"/>
          <w:szCs w:val="28"/>
        </w:rPr>
        <w:t xml:space="preserve"> структурном подразделении</w:t>
      </w:r>
      <w:r w:rsidRPr="004521C4">
        <w:rPr>
          <w:sz w:val="28"/>
          <w:szCs w:val="28"/>
        </w:rPr>
        <w:t xml:space="preserve"> ФНС России</w:t>
      </w:r>
      <w:r>
        <w:rPr>
          <w:sz w:val="28"/>
          <w:szCs w:val="28"/>
        </w:rPr>
        <w:t>, обеспечивающим деятельность Экспертного совета,</w:t>
      </w:r>
      <w:r w:rsidRPr="004521C4">
        <w:rPr>
          <w:sz w:val="28"/>
          <w:szCs w:val="28"/>
        </w:rPr>
        <w:t xml:space="preserve"> в соответствии с номенклатурой дел.</w:t>
      </w:r>
    </w:p>
    <w:p w:rsidR="00E76971" w:rsidRPr="004405C7" w:rsidRDefault="00E76971" w:rsidP="00E76971">
      <w:pPr>
        <w:rPr>
          <w:sz w:val="28"/>
          <w:szCs w:val="28"/>
        </w:rPr>
      </w:pPr>
    </w:p>
    <w:p w:rsidR="00486181" w:rsidRDefault="008E396A"/>
    <w:sectPr w:rsidR="00486181" w:rsidSect="007501E0">
      <w:headerReference w:type="default" r:id="rId7"/>
      <w:pgSz w:w="11906" w:h="16838" w:code="9"/>
      <w:pgMar w:top="851" w:right="737" w:bottom="680" w:left="124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6A" w:rsidRDefault="008E396A">
      <w:r>
        <w:separator/>
      </w:r>
    </w:p>
  </w:endnote>
  <w:endnote w:type="continuationSeparator" w:id="0">
    <w:p w:rsidR="008E396A" w:rsidRDefault="008E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6A" w:rsidRDefault="008E396A">
      <w:r>
        <w:separator/>
      </w:r>
    </w:p>
  </w:footnote>
  <w:footnote w:type="continuationSeparator" w:id="0">
    <w:p w:rsidR="008E396A" w:rsidRDefault="008E3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E0" w:rsidRPr="00D75214" w:rsidRDefault="00E76971" w:rsidP="007501E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C72B3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34F8A"/>
    <w:multiLevelType w:val="hybridMultilevel"/>
    <w:tmpl w:val="A492148A"/>
    <w:lvl w:ilvl="0" w:tplc="13924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71"/>
    <w:rsid w:val="00023711"/>
    <w:rsid w:val="000571EC"/>
    <w:rsid w:val="00063A9A"/>
    <w:rsid w:val="000B1E29"/>
    <w:rsid w:val="000C6ABB"/>
    <w:rsid w:val="001457EF"/>
    <w:rsid w:val="00153395"/>
    <w:rsid w:val="001A045F"/>
    <w:rsid w:val="002C5082"/>
    <w:rsid w:val="002C5154"/>
    <w:rsid w:val="0035705F"/>
    <w:rsid w:val="003C5719"/>
    <w:rsid w:val="003C5988"/>
    <w:rsid w:val="003C72B3"/>
    <w:rsid w:val="0041685B"/>
    <w:rsid w:val="004E0809"/>
    <w:rsid w:val="00616B35"/>
    <w:rsid w:val="00680C4B"/>
    <w:rsid w:val="006E53C9"/>
    <w:rsid w:val="006E6680"/>
    <w:rsid w:val="007472E2"/>
    <w:rsid w:val="007703F7"/>
    <w:rsid w:val="00777D65"/>
    <w:rsid w:val="00782C75"/>
    <w:rsid w:val="007848BC"/>
    <w:rsid w:val="007D2E07"/>
    <w:rsid w:val="007E68C7"/>
    <w:rsid w:val="00821DD7"/>
    <w:rsid w:val="00864462"/>
    <w:rsid w:val="008A0B60"/>
    <w:rsid w:val="008B0EBC"/>
    <w:rsid w:val="008E396A"/>
    <w:rsid w:val="00973569"/>
    <w:rsid w:val="0098016A"/>
    <w:rsid w:val="00A062A4"/>
    <w:rsid w:val="00A64AE0"/>
    <w:rsid w:val="00A660EA"/>
    <w:rsid w:val="00AA7535"/>
    <w:rsid w:val="00AE2816"/>
    <w:rsid w:val="00B33903"/>
    <w:rsid w:val="00C22FE5"/>
    <w:rsid w:val="00C25A60"/>
    <w:rsid w:val="00C4549E"/>
    <w:rsid w:val="00C559D6"/>
    <w:rsid w:val="00C72CD7"/>
    <w:rsid w:val="00CD540F"/>
    <w:rsid w:val="00D151F0"/>
    <w:rsid w:val="00D66740"/>
    <w:rsid w:val="00D75214"/>
    <w:rsid w:val="00E003B0"/>
    <w:rsid w:val="00E31023"/>
    <w:rsid w:val="00E42EE7"/>
    <w:rsid w:val="00E76971"/>
    <w:rsid w:val="00EA453D"/>
    <w:rsid w:val="00EE497B"/>
    <w:rsid w:val="00EF72A7"/>
    <w:rsid w:val="00F26562"/>
    <w:rsid w:val="00F7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CCD0D-9AAB-4012-A408-0A0B8789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9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6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339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559D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1D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D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4E08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Krasheninnikova</dc:creator>
  <cp:lastModifiedBy>Леоненко Руслан Владимирович</cp:lastModifiedBy>
  <cp:revision>3</cp:revision>
  <cp:lastPrinted>2019-10-31T14:13:00Z</cp:lastPrinted>
  <dcterms:created xsi:type="dcterms:W3CDTF">2019-11-12T07:33:00Z</dcterms:created>
  <dcterms:modified xsi:type="dcterms:W3CDTF">2019-11-27T08:34:00Z</dcterms:modified>
</cp:coreProperties>
</file>