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19" w:rsidRPr="009A7620" w:rsidRDefault="00D00119" w:rsidP="00D00119">
      <w:pPr>
        <w:pStyle w:val="ConsPlusNormal"/>
        <w:ind w:left="5954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7620">
        <w:rPr>
          <w:rFonts w:ascii="Times New Roman" w:hAnsi="Times New Roman" w:cs="Times New Roman"/>
          <w:sz w:val="24"/>
          <w:szCs w:val="24"/>
        </w:rPr>
        <w:t>Приложение № 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DF023C" w:rsidRPr="009A7620" w:rsidRDefault="00C00BBE" w:rsidP="00DF023C">
      <w:pPr>
        <w:pStyle w:val="ConsPlusNormal"/>
        <w:ind w:left="59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F023C">
        <w:rPr>
          <w:rFonts w:ascii="Times New Roman" w:hAnsi="Times New Roman" w:cs="Times New Roman"/>
          <w:sz w:val="24"/>
          <w:szCs w:val="24"/>
        </w:rPr>
        <w:t xml:space="preserve"> приказу</w:t>
      </w:r>
      <w:r w:rsidR="00DF023C" w:rsidRPr="009A7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23C" w:rsidRPr="009A7620">
        <w:rPr>
          <w:rFonts w:ascii="Times New Roman" w:hAnsi="Times New Roman" w:cs="Times New Roman"/>
          <w:sz w:val="24"/>
          <w:szCs w:val="24"/>
        </w:rPr>
        <w:t>ФНС</w:t>
      </w:r>
      <w:proofErr w:type="spellEnd"/>
      <w:r w:rsidR="00DF023C" w:rsidRPr="009A7620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DF023C" w:rsidRPr="009A7620" w:rsidRDefault="00DF023C" w:rsidP="00DF023C">
      <w:pPr>
        <w:pStyle w:val="ConsPlusNormal"/>
        <w:ind w:left="5954" w:firstLine="0"/>
        <w:rPr>
          <w:rFonts w:ascii="Times New Roman" w:hAnsi="Times New Roman" w:cs="Times New Roman"/>
          <w:sz w:val="24"/>
          <w:szCs w:val="24"/>
        </w:rPr>
      </w:pPr>
      <w:r w:rsidRPr="009A7620">
        <w:rPr>
          <w:rFonts w:ascii="Times New Roman" w:hAnsi="Times New Roman" w:cs="Times New Roman"/>
          <w:sz w:val="24"/>
          <w:szCs w:val="24"/>
        </w:rPr>
        <w:t>от «___» _______________ 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A7620">
        <w:rPr>
          <w:rFonts w:ascii="Times New Roman" w:hAnsi="Times New Roman" w:cs="Times New Roman"/>
          <w:sz w:val="24"/>
          <w:szCs w:val="24"/>
        </w:rPr>
        <w:t> г.</w:t>
      </w:r>
    </w:p>
    <w:p w:rsidR="00D00119" w:rsidRDefault="00DF023C" w:rsidP="00DF023C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 w:rsidRPr="009A7620">
        <w:rPr>
          <w:rFonts w:ascii="Times New Roman" w:hAnsi="Times New Roman" w:cs="Times New Roman"/>
          <w:sz w:val="24"/>
          <w:szCs w:val="24"/>
        </w:rPr>
        <w:t>№ __________________________</w:t>
      </w:r>
    </w:p>
    <w:p w:rsidR="00067516" w:rsidRDefault="00067516" w:rsidP="006B3D73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</w:p>
    <w:p w:rsidR="00D00119" w:rsidRDefault="00D00119" w:rsidP="006B3D73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</w:p>
    <w:p w:rsidR="00D00119" w:rsidRDefault="00D00119" w:rsidP="006B3D73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</w:p>
    <w:p w:rsidR="00DE0C4B" w:rsidRPr="001E65F1" w:rsidRDefault="001D4F97" w:rsidP="00287E8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6AD4">
        <w:rPr>
          <w:rFonts w:ascii="Times New Roman" w:hAnsi="Times New Roman" w:cs="Times New Roman"/>
          <w:sz w:val="27"/>
          <w:szCs w:val="27"/>
        </w:rPr>
        <w:t xml:space="preserve">Перечень </w:t>
      </w:r>
      <w:r w:rsidR="00287E8E" w:rsidRPr="00287E8E">
        <w:rPr>
          <w:rFonts w:ascii="Times New Roman" w:hAnsi="Times New Roman" w:cs="Times New Roman"/>
          <w:sz w:val="27"/>
          <w:szCs w:val="27"/>
        </w:rPr>
        <w:t xml:space="preserve">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при осуществлении Федеральной налоговой службой </w:t>
      </w:r>
      <w:proofErr w:type="gramStart"/>
      <w:r w:rsidR="00287E8E" w:rsidRPr="00287E8E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="00287E8E" w:rsidRPr="00287E8E">
        <w:rPr>
          <w:rFonts w:ascii="Times New Roman" w:hAnsi="Times New Roman" w:cs="Times New Roman"/>
          <w:sz w:val="27"/>
          <w:szCs w:val="27"/>
        </w:rPr>
        <w:t xml:space="preserve"> применением контрольно-кассовой техники, полнотой учета выручки денежных средств в организациях и у индивидуальных предпринимателей</w:t>
      </w:r>
    </w:p>
    <w:p w:rsidR="00B451BA" w:rsidRPr="00FB5875" w:rsidRDefault="00B451BA" w:rsidP="006B3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D07" w:rsidRPr="00FB5875" w:rsidRDefault="000B1D07" w:rsidP="006B3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87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14FAD" w:rsidRPr="00FB58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C6274" w:rsidRPr="00FB5875">
        <w:rPr>
          <w:rFonts w:ascii="Times New Roman" w:hAnsi="Times New Roman" w:cs="Times New Roman"/>
          <w:sz w:val="28"/>
          <w:szCs w:val="28"/>
        </w:rPr>
        <w:t>.</w:t>
      </w:r>
      <w:r w:rsidRPr="00FB5875">
        <w:rPr>
          <w:rFonts w:ascii="Times New Roman" w:hAnsi="Times New Roman" w:cs="Times New Roman"/>
          <w:sz w:val="28"/>
          <w:szCs w:val="28"/>
        </w:rPr>
        <w:t xml:space="preserve"> Федеральные законы</w:t>
      </w:r>
    </w:p>
    <w:p w:rsidR="000B1D07" w:rsidRPr="00FB5875" w:rsidRDefault="000B1D07" w:rsidP="006B3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45"/>
        <w:gridCol w:w="3916"/>
        <w:gridCol w:w="3827"/>
        <w:gridCol w:w="1843"/>
      </w:tblGrid>
      <w:tr w:rsidR="000B1D07" w:rsidRPr="00536AD4" w:rsidTr="00FF54F2">
        <w:tc>
          <w:tcPr>
            <w:tcW w:w="445" w:type="dxa"/>
            <w:vAlign w:val="center"/>
          </w:tcPr>
          <w:p w:rsidR="000B1D07" w:rsidRPr="00536AD4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16" w:type="dxa"/>
            <w:vAlign w:val="center"/>
          </w:tcPr>
          <w:p w:rsidR="000B1D07" w:rsidRPr="00536AD4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827" w:type="dxa"/>
            <w:vAlign w:val="center"/>
          </w:tcPr>
          <w:p w:rsidR="000B1D07" w:rsidRPr="00536AD4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</w:t>
            </w:r>
            <w:r w:rsidR="00240E7F" w:rsidRPr="00536A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0E7F" w:rsidRPr="00536A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лиц и (или) перечня объектов,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1843" w:type="dxa"/>
            <w:vAlign w:val="center"/>
          </w:tcPr>
          <w:p w:rsidR="000B1D07" w:rsidRPr="00536AD4" w:rsidRDefault="000B1D07" w:rsidP="006B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="006B45E6" w:rsidRPr="00536A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на структурные единицы акта, соблюдение которых оценивается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45E6" w:rsidRPr="00536AD4">
              <w:rPr>
                <w:rFonts w:ascii="Times New Roman" w:hAnsi="Times New Roman" w:cs="Times New Roman"/>
                <w:sz w:val="24"/>
                <w:szCs w:val="24"/>
              </w:rPr>
              <w:t>при проведении мероприятий</w:t>
            </w:r>
            <w:r w:rsidR="006B45E6" w:rsidRPr="00536A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по контролю</w:t>
            </w:r>
          </w:p>
        </w:tc>
      </w:tr>
      <w:tr w:rsidR="000B1D07" w:rsidRPr="00536AD4" w:rsidTr="00FF54F2">
        <w:tc>
          <w:tcPr>
            <w:tcW w:w="445" w:type="dxa"/>
          </w:tcPr>
          <w:p w:rsidR="000B1D07" w:rsidRPr="00536AD4" w:rsidRDefault="00934212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0B1D07" w:rsidRDefault="00934212" w:rsidP="006B4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22.05.2003 № 54-ФЗ «О применении контрольно-кассовой техники при осуществлении наличных денежных расчетов и (или) расчетов с использованием электронных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атежа»</w:t>
            </w:r>
          </w:p>
          <w:p w:rsidR="00251745" w:rsidRPr="00251745" w:rsidRDefault="00251745" w:rsidP="006B4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0B1D07" w:rsidRPr="00536AD4" w:rsidRDefault="00934212" w:rsidP="006B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и индивидуальные предприниматели, осуществляющие расчеты, операторы фискальных данных, изготовители контрольно-кассовой техники, экспертные организации</w:t>
            </w:r>
          </w:p>
        </w:tc>
        <w:tc>
          <w:tcPr>
            <w:tcW w:w="1843" w:type="dxa"/>
          </w:tcPr>
          <w:p w:rsidR="000B1D07" w:rsidRPr="00536AD4" w:rsidRDefault="000B1D07" w:rsidP="006B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07" w:rsidRPr="00536AD4" w:rsidTr="00FF54F2">
        <w:tc>
          <w:tcPr>
            <w:tcW w:w="445" w:type="dxa"/>
          </w:tcPr>
          <w:p w:rsidR="000B1D07" w:rsidRPr="00536AD4" w:rsidRDefault="00251745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5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251745" w:rsidRPr="00251745" w:rsidRDefault="00251745" w:rsidP="00251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03.06.2009 № 103-ФЗ «</w:t>
            </w:r>
            <w:r w:rsidRPr="00251745">
              <w:rPr>
                <w:rFonts w:ascii="Times New Roman" w:hAnsi="Times New Roman" w:cs="Times New Roman"/>
                <w:sz w:val="24"/>
                <w:szCs w:val="24"/>
              </w:rPr>
              <w:t>О деятельности по приему платежей физических лиц, осуществляемой платежными агентами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1D07" w:rsidRPr="00251745" w:rsidRDefault="000B1D07" w:rsidP="006B4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0B1D07" w:rsidRPr="00536AD4" w:rsidRDefault="006006FA" w:rsidP="0060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Платежные агенты, операторы по приему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платежей-платежные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агенты, платежные субагенты</w:t>
            </w:r>
            <w:r w:rsidR="00CA1B28">
              <w:rPr>
                <w:rFonts w:ascii="Times New Roman" w:hAnsi="Times New Roman" w:cs="Times New Roman"/>
                <w:sz w:val="24"/>
                <w:szCs w:val="24"/>
              </w:rPr>
              <w:t>, поставщики</w:t>
            </w:r>
          </w:p>
        </w:tc>
        <w:tc>
          <w:tcPr>
            <w:tcW w:w="1843" w:type="dxa"/>
          </w:tcPr>
          <w:p w:rsidR="000B1D07" w:rsidRPr="00536AD4" w:rsidRDefault="000B1D07" w:rsidP="006B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E34" w:rsidRPr="00536AD4" w:rsidTr="00FF54F2">
        <w:tc>
          <w:tcPr>
            <w:tcW w:w="445" w:type="dxa"/>
          </w:tcPr>
          <w:p w:rsidR="00FB7E34" w:rsidRDefault="00FB7E34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5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FB7E34" w:rsidRPr="00FB7E34" w:rsidRDefault="00FB7E34" w:rsidP="00FB7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 w:rsidRPr="00FB7E34">
              <w:rPr>
                <w:rFonts w:ascii="Times New Roman" w:hAnsi="Times New Roman" w:cs="Times New Roman"/>
                <w:sz w:val="24"/>
                <w:szCs w:val="24"/>
              </w:rPr>
              <w:t xml:space="preserve">от 27.06.2011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161-ФЗ «</w:t>
            </w:r>
            <w:r w:rsidRPr="00FB7E34">
              <w:rPr>
                <w:rFonts w:ascii="Times New Roman" w:hAnsi="Times New Roman" w:cs="Times New Roman"/>
                <w:sz w:val="24"/>
                <w:szCs w:val="24"/>
              </w:rPr>
              <w:t>О национальной платежной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7E34" w:rsidRPr="00FB7E34" w:rsidRDefault="00FB7E34" w:rsidP="00251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FB7E34" w:rsidRDefault="00CA1B28" w:rsidP="0060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платежные агенты</w:t>
            </w:r>
          </w:p>
        </w:tc>
        <w:tc>
          <w:tcPr>
            <w:tcW w:w="1843" w:type="dxa"/>
          </w:tcPr>
          <w:p w:rsidR="00FB7E34" w:rsidRPr="00536AD4" w:rsidRDefault="00FB7E34" w:rsidP="00FE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FE10E9">
              <w:rPr>
                <w:rFonts w:ascii="Times New Roman" w:hAnsi="Times New Roman" w:cs="Times New Roman"/>
                <w:sz w:val="24"/>
                <w:szCs w:val="24"/>
              </w:rPr>
              <w:t>атья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</w:tbl>
    <w:p w:rsidR="006B3D73" w:rsidRPr="00536AD4" w:rsidRDefault="006B3D73" w:rsidP="006B3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119" w:rsidRDefault="00D00119" w:rsidP="006B3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119" w:rsidRDefault="00D00119" w:rsidP="006B3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119" w:rsidRDefault="00D00119" w:rsidP="006B3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119" w:rsidRDefault="00D00119" w:rsidP="006B3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119" w:rsidRDefault="00D00119" w:rsidP="006B3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119" w:rsidRDefault="00D00119" w:rsidP="006B3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119" w:rsidRDefault="00D00119" w:rsidP="006B3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119" w:rsidRDefault="00D00119" w:rsidP="006B3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119" w:rsidRDefault="00D00119" w:rsidP="006B3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D07" w:rsidRPr="00536AD4" w:rsidRDefault="000B1D07" w:rsidP="006B3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AD4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BC6274" w:rsidRPr="00536AD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C6274" w:rsidRPr="00536AD4">
        <w:rPr>
          <w:rFonts w:ascii="Times New Roman" w:hAnsi="Times New Roman" w:cs="Times New Roman"/>
          <w:sz w:val="24"/>
          <w:szCs w:val="24"/>
        </w:rPr>
        <w:t>.</w:t>
      </w:r>
      <w:r w:rsidRPr="00536AD4">
        <w:rPr>
          <w:rFonts w:ascii="Times New Roman" w:hAnsi="Times New Roman" w:cs="Times New Roman"/>
          <w:sz w:val="24"/>
          <w:szCs w:val="24"/>
        </w:rPr>
        <w:t xml:space="preserve"> Указы Президента Российской Федерации,</w:t>
      </w:r>
      <w:r w:rsidRPr="00536AD4">
        <w:rPr>
          <w:rFonts w:ascii="Times New Roman" w:hAnsi="Times New Roman" w:cs="Times New Roman"/>
          <w:sz w:val="24"/>
          <w:szCs w:val="24"/>
        </w:rPr>
        <w:br/>
        <w:t>постановления и распоряжения Правительства Российской Федерации</w:t>
      </w:r>
    </w:p>
    <w:p w:rsidR="000B1D07" w:rsidRPr="00536AD4" w:rsidRDefault="000B1D07" w:rsidP="006B3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46"/>
        <w:gridCol w:w="3773"/>
        <w:gridCol w:w="2126"/>
        <w:gridCol w:w="2268"/>
        <w:gridCol w:w="1701"/>
      </w:tblGrid>
      <w:tr w:rsidR="000B1D07" w:rsidRPr="00536AD4" w:rsidTr="007701BB">
        <w:tc>
          <w:tcPr>
            <w:tcW w:w="446" w:type="dxa"/>
            <w:vAlign w:val="center"/>
          </w:tcPr>
          <w:p w:rsidR="000B1D07" w:rsidRPr="00536AD4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73" w:type="dxa"/>
            <w:vAlign w:val="center"/>
          </w:tcPr>
          <w:p w:rsidR="000B1D07" w:rsidRPr="00536AD4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2126" w:type="dxa"/>
            <w:vAlign w:val="center"/>
          </w:tcPr>
          <w:p w:rsidR="000B1D07" w:rsidRPr="00536AD4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br/>
              <w:t>об утверждении</w:t>
            </w:r>
          </w:p>
        </w:tc>
        <w:tc>
          <w:tcPr>
            <w:tcW w:w="2268" w:type="dxa"/>
            <w:vAlign w:val="center"/>
          </w:tcPr>
          <w:p w:rsidR="000B1D07" w:rsidRPr="00536AD4" w:rsidRDefault="00240E7F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1D07" w:rsidRPr="00536AD4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а лиц и (или) перечня объектов,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1D07" w:rsidRPr="00536AD4">
              <w:rPr>
                <w:rFonts w:ascii="Times New Roman" w:hAnsi="Times New Roman" w:cs="Times New Roman"/>
                <w:sz w:val="24"/>
                <w:szCs w:val="24"/>
              </w:rPr>
              <w:t>в отношении которых устанавливаются обязательные требования</w:t>
            </w:r>
          </w:p>
        </w:tc>
        <w:tc>
          <w:tcPr>
            <w:tcW w:w="1701" w:type="dxa"/>
            <w:vAlign w:val="center"/>
          </w:tcPr>
          <w:p w:rsidR="000B1D07" w:rsidRPr="00536AD4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структурные единицы акта, соблюдение которых оценивается </w:t>
            </w:r>
          </w:p>
          <w:p w:rsidR="000B1D07" w:rsidRPr="00536AD4" w:rsidRDefault="00660AE1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при проведении мероприятий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1D07" w:rsidRPr="00536AD4">
              <w:rPr>
                <w:rFonts w:ascii="Times New Roman" w:hAnsi="Times New Roman" w:cs="Times New Roman"/>
                <w:sz w:val="24"/>
                <w:szCs w:val="24"/>
              </w:rPr>
              <w:t>по контролю</w:t>
            </w:r>
          </w:p>
        </w:tc>
      </w:tr>
      <w:tr w:rsidR="000B1D07" w:rsidRPr="00536AD4" w:rsidTr="007701BB">
        <w:tc>
          <w:tcPr>
            <w:tcW w:w="446" w:type="dxa"/>
          </w:tcPr>
          <w:p w:rsidR="000B1D07" w:rsidRPr="00536AD4" w:rsidRDefault="00522421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3" w:type="dxa"/>
          </w:tcPr>
          <w:p w:rsidR="001A16A4" w:rsidRDefault="00AD507E" w:rsidP="0022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осуществлении наличных денежных расчетов и (или) расчетов с использованием платежных карт без применения контрольно-кассовой техники</w:t>
            </w:r>
          </w:p>
          <w:p w:rsidR="007701BB" w:rsidRPr="00C427B4" w:rsidRDefault="007701BB" w:rsidP="00223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1D07" w:rsidRPr="00536AD4" w:rsidRDefault="00F35C14" w:rsidP="00B43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2421" w:rsidRPr="00522421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</w:t>
            </w:r>
            <w:r w:rsidR="00770F1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B43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421" w:rsidRPr="00522421">
              <w:rPr>
                <w:rFonts w:ascii="Times New Roman" w:hAnsi="Times New Roman" w:cs="Times New Roman"/>
                <w:sz w:val="24"/>
                <w:szCs w:val="24"/>
              </w:rPr>
              <w:t xml:space="preserve">от 06.05.2008 </w:t>
            </w:r>
            <w:r w:rsidR="005224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2421" w:rsidRPr="00522421">
              <w:rPr>
                <w:rFonts w:ascii="Times New Roman" w:hAnsi="Times New Roman" w:cs="Times New Roman"/>
                <w:sz w:val="24"/>
                <w:szCs w:val="24"/>
              </w:rPr>
              <w:t xml:space="preserve"> 359</w:t>
            </w:r>
          </w:p>
        </w:tc>
        <w:tc>
          <w:tcPr>
            <w:tcW w:w="2268" w:type="dxa"/>
          </w:tcPr>
          <w:p w:rsidR="000B1D07" w:rsidRPr="00CA1B28" w:rsidRDefault="00522421" w:rsidP="00AB32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DF61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предприниматели</w:t>
            </w:r>
          </w:p>
        </w:tc>
        <w:tc>
          <w:tcPr>
            <w:tcW w:w="1701" w:type="dxa"/>
          </w:tcPr>
          <w:p w:rsidR="000B1D07" w:rsidRPr="00536AD4" w:rsidRDefault="000B1D07" w:rsidP="00474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70" w:rsidRPr="00536AD4" w:rsidTr="007701BB">
        <w:tc>
          <w:tcPr>
            <w:tcW w:w="446" w:type="dxa"/>
          </w:tcPr>
          <w:p w:rsidR="00AB3270" w:rsidRDefault="00AB3270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5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3" w:type="dxa"/>
          </w:tcPr>
          <w:p w:rsidR="00AB3270" w:rsidRDefault="00AB3270" w:rsidP="00474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регистрации и применении контрольно-кассовой техники, используемой организациями и индивидуальными предпринимателями</w:t>
            </w:r>
          </w:p>
          <w:p w:rsidR="007701BB" w:rsidRDefault="007701BB" w:rsidP="00474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270" w:rsidRPr="00CA1B28" w:rsidRDefault="00AB3270" w:rsidP="00B43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1B28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CA1B28">
              <w:rPr>
                <w:rFonts w:ascii="Times New Roman" w:hAnsi="Times New Roman" w:cs="Times New Roman"/>
                <w:sz w:val="24"/>
                <w:szCs w:val="24"/>
              </w:rPr>
              <w:t xml:space="preserve"> от 23.07.2007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A1B28">
              <w:rPr>
                <w:rFonts w:ascii="Times New Roman" w:hAnsi="Times New Roman" w:cs="Times New Roman"/>
                <w:sz w:val="24"/>
                <w:szCs w:val="24"/>
              </w:rPr>
              <w:t xml:space="preserve"> 470</w:t>
            </w:r>
          </w:p>
        </w:tc>
        <w:tc>
          <w:tcPr>
            <w:tcW w:w="2268" w:type="dxa"/>
          </w:tcPr>
          <w:p w:rsidR="00AB3270" w:rsidRPr="00CA1B28" w:rsidRDefault="00AB3270" w:rsidP="00E756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предприниматели</w:t>
            </w:r>
          </w:p>
        </w:tc>
        <w:tc>
          <w:tcPr>
            <w:tcW w:w="1701" w:type="dxa"/>
          </w:tcPr>
          <w:p w:rsidR="00AB3270" w:rsidRPr="00536AD4" w:rsidRDefault="00AB3270" w:rsidP="006B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F9D" w:rsidRPr="00536AD4" w:rsidRDefault="00317F9D" w:rsidP="006B3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4F97" w:rsidRPr="00536AD4" w:rsidRDefault="001D4F97" w:rsidP="006B3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D4F97" w:rsidRPr="00536AD4" w:rsidSect="00CE640F">
      <w:headerReference w:type="default" r:id="rId8"/>
      <w:pgSz w:w="11906" w:h="16838"/>
      <w:pgMar w:top="709" w:right="567" w:bottom="567" w:left="1134" w:header="709" w:footer="709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000" w:rsidRDefault="00631000" w:rsidP="00917649">
      <w:pPr>
        <w:spacing w:after="0" w:line="240" w:lineRule="auto"/>
      </w:pPr>
      <w:r>
        <w:separator/>
      </w:r>
    </w:p>
  </w:endnote>
  <w:endnote w:type="continuationSeparator" w:id="0">
    <w:p w:rsidR="00631000" w:rsidRDefault="00631000" w:rsidP="0091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000" w:rsidRDefault="00631000" w:rsidP="00917649">
      <w:pPr>
        <w:spacing w:after="0" w:line="240" w:lineRule="auto"/>
      </w:pPr>
      <w:r>
        <w:separator/>
      </w:r>
    </w:p>
  </w:footnote>
  <w:footnote w:type="continuationSeparator" w:id="0">
    <w:p w:rsidR="00631000" w:rsidRDefault="00631000" w:rsidP="00917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527396"/>
      <w:docPartObj>
        <w:docPartGallery w:val="Page Numbers (Top of Page)"/>
        <w:docPartUnique/>
      </w:docPartObj>
    </w:sdtPr>
    <w:sdtEndPr/>
    <w:sdtContent>
      <w:p w:rsidR="00FB5875" w:rsidRDefault="00FB587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283">
          <w:rPr>
            <w:noProof/>
          </w:rPr>
          <w:t>68</w:t>
        </w:r>
        <w:r>
          <w:fldChar w:fldCharType="end"/>
        </w:r>
      </w:p>
    </w:sdtContent>
  </w:sdt>
  <w:p w:rsidR="00FB5875" w:rsidRDefault="00FB587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3D"/>
    <w:rsid w:val="0006402A"/>
    <w:rsid w:val="00067516"/>
    <w:rsid w:val="000B1D07"/>
    <w:rsid w:val="000E62CE"/>
    <w:rsid w:val="00134FBF"/>
    <w:rsid w:val="00155C8E"/>
    <w:rsid w:val="00191961"/>
    <w:rsid w:val="001A16A4"/>
    <w:rsid w:val="001D4F97"/>
    <w:rsid w:val="001E65F1"/>
    <w:rsid w:val="001F1B4C"/>
    <w:rsid w:val="00223786"/>
    <w:rsid w:val="002371BC"/>
    <w:rsid w:val="00240E7F"/>
    <w:rsid w:val="0025152C"/>
    <w:rsid w:val="00251745"/>
    <w:rsid w:val="00287E8E"/>
    <w:rsid w:val="00291E9C"/>
    <w:rsid w:val="002926FE"/>
    <w:rsid w:val="00307C11"/>
    <w:rsid w:val="00312EEA"/>
    <w:rsid w:val="00317F9D"/>
    <w:rsid w:val="003431E0"/>
    <w:rsid w:val="00343355"/>
    <w:rsid w:val="00371201"/>
    <w:rsid w:val="003A0336"/>
    <w:rsid w:val="00407EE1"/>
    <w:rsid w:val="004162E4"/>
    <w:rsid w:val="00464885"/>
    <w:rsid w:val="00474E90"/>
    <w:rsid w:val="00476E3B"/>
    <w:rsid w:val="00496CB8"/>
    <w:rsid w:val="00514FAD"/>
    <w:rsid w:val="00522421"/>
    <w:rsid w:val="00525283"/>
    <w:rsid w:val="00536AD4"/>
    <w:rsid w:val="00546203"/>
    <w:rsid w:val="00576A1B"/>
    <w:rsid w:val="00577DC4"/>
    <w:rsid w:val="005A03FD"/>
    <w:rsid w:val="005A6273"/>
    <w:rsid w:val="006006FA"/>
    <w:rsid w:val="006077CA"/>
    <w:rsid w:val="00624B9F"/>
    <w:rsid w:val="00631000"/>
    <w:rsid w:val="00660AE1"/>
    <w:rsid w:val="00685E3E"/>
    <w:rsid w:val="006B30D5"/>
    <w:rsid w:val="006B3D73"/>
    <w:rsid w:val="006B45E6"/>
    <w:rsid w:val="006C0659"/>
    <w:rsid w:val="006C3638"/>
    <w:rsid w:val="00731CF7"/>
    <w:rsid w:val="00755F58"/>
    <w:rsid w:val="007701BB"/>
    <w:rsid w:val="00770F14"/>
    <w:rsid w:val="0077794E"/>
    <w:rsid w:val="007D7CD7"/>
    <w:rsid w:val="0080052B"/>
    <w:rsid w:val="00807557"/>
    <w:rsid w:val="00810FA2"/>
    <w:rsid w:val="008643F6"/>
    <w:rsid w:val="00892617"/>
    <w:rsid w:val="008D6D8B"/>
    <w:rsid w:val="008E537C"/>
    <w:rsid w:val="00917649"/>
    <w:rsid w:val="00926265"/>
    <w:rsid w:val="00934212"/>
    <w:rsid w:val="00947F6E"/>
    <w:rsid w:val="00957102"/>
    <w:rsid w:val="009668C5"/>
    <w:rsid w:val="0097504C"/>
    <w:rsid w:val="009A0CC2"/>
    <w:rsid w:val="009E1A11"/>
    <w:rsid w:val="00A14B75"/>
    <w:rsid w:val="00A45F96"/>
    <w:rsid w:val="00A46D4C"/>
    <w:rsid w:val="00AA5B63"/>
    <w:rsid w:val="00AB3270"/>
    <w:rsid w:val="00AB4CE5"/>
    <w:rsid w:val="00AC5A8D"/>
    <w:rsid w:val="00AD507E"/>
    <w:rsid w:val="00AE5DD1"/>
    <w:rsid w:val="00B20472"/>
    <w:rsid w:val="00B303A1"/>
    <w:rsid w:val="00B416B1"/>
    <w:rsid w:val="00B43B18"/>
    <w:rsid w:val="00B43DF0"/>
    <w:rsid w:val="00B451BA"/>
    <w:rsid w:val="00B512FC"/>
    <w:rsid w:val="00B57D3E"/>
    <w:rsid w:val="00B9143D"/>
    <w:rsid w:val="00BB094F"/>
    <w:rsid w:val="00BB2173"/>
    <w:rsid w:val="00BC6274"/>
    <w:rsid w:val="00C00BBE"/>
    <w:rsid w:val="00C427B4"/>
    <w:rsid w:val="00CA1B28"/>
    <w:rsid w:val="00CE640F"/>
    <w:rsid w:val="00D00119"/>
    <w:rsid w:val="00D24AF8"/>
    <w:rsid w:val="00DE0C4B"/>
    <w:rsid w:val="00DE621B"/>
    <w:rsid w:val="00DF023C"/>
    <w:rsid w:val="00DF3EB8"/>
    <w:rsid w:val="00DF613D"/>
    <w:rsid w:val="00E4428D"/>
    <w:rsid w:val="00E5443F"/>
    <w:rsid w:val="00EB162F"/>
    <w:rsid w:val="00EC394E"/>
    <w:rsid w:val="00EF27B2"/>
    <w:rsid w:val="00EF3BE7"/>
    <w:rsid w:val="00F32D68"/>
    <w:rsid w:val="00F35C14"/>
    <w:rsid w:val="00F8335D"/>
    <w:rsid w:val="00FB5766"/>
    <w:rsid w:val="00FB5875"/>
    <w:rsid w:val="00FB7E34"/>
    <w:rsid w:val="00FE10E9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55C8E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a5">
    <w:name w:val="Emphasis"/>
    <w:basedOn w:val="a0"/>
    <w:uiPriority w:val="20"/>
    <w:qFormat/>
    <w:rsid w:val="001D4F97"/>
    <w:rPr>
      <w:i/>
      <w:iCs/>
    </w:rPr>
  </w:style>
  <w:style w:type="paragraph" w:customStyle="1" w:styleId="ConsPlusNormal">
    <w:name w:val="ConsPlusNormal"/>
    <w:rsid w:val="000675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06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E9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1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7649"/>
  </w:style>
  <w:style w:type="paragraph" w:styleId="ab">
    <w:name w:val="footer"/>
    <w:basedOn w:val="a"/>
    <w:link w:val="ac"/>
    <w:uiPriority w:val="99"/>
    <w:unhideWhenUsed/>
    <w:rsid w:val="0091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7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55C8E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a5">
    <w:name w:val="Emphasis"/>
    <w:basedOn w:val="a0"/>
    <w:uiPriority w:val="20"/>
    <w:qFormat/>
    <w:rsid w:val="001D4F97"/>
    <w:rPr>
      <w:i/>
      <w:iCs/>
    </w:rPr>
  </w:style>
  <w:style w:type="paragraph" w:customStyle="1" w:styleId="ConsPlusNormal">
    <w:name w:val="ConsPlusNormal"/>
    <w:rsid w:val="000675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06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E9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1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7649"/>
  </w:style>
  <w:style w:type="paragraph" w:styleId="ab">
    <w:name w:val="footer"/>
    <w:basedOn w:val="a"/>
    <w:link w:val="ac"/>
    <w:uiPriority w:val="99"/>
    <w:unhideWhenUsed/>
    <w:rsid w:val="0091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7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DDCA-A288-4390-AD32-30661C2D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Пчелинцев Валентин Сергеевич</dc:creator>
  <cp:lastModifiedBy>Барабанщикова</cp:lastModifiedBy>
  <cp:revision>2</cp:revision>
  <cp:lastPrinted>2017-03-23T14:52:00Z</cp:lastPrinted>
  <dcterms:created xsi:type="dcterms:W3CDTF">2017-03-24T08:49:00Z</dcterms:created>
  <dcterms:modified xsi:type="dcterms:W3CDTF">2017-03-24T08:49:00Z</dcterms:modified>
</cp:coreProperties>
</file>