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96" w:rsidRPr="00934896" w:rsidRDefault="00934896" w:rsidP="00934896">
      <w:pPr>
        <w:spacing w:before="0" w:after="0" w:line="240" w:lineRule="auto"/>
        <w:ind w:left="6379"/>
        <w:rPr>
          <w:sz w:val="24"/>
          <w:szCs w:val="24"/>
        </w:rPr>
      </w:pPr>
      <w:r w:rsidRPr="00934896">
        <w:rPr>
          <w:sz w:val="24"/>
          <w:szCs w:val="24"/>
        </w:rPr>
        <w:t xml:space="preserve">Приложение </w:t>
      </w:r>
    </w:p>
    <w:p w:rsidR="00934896" w:rsidRPr="00934896" w:rsidRDefault="00BD4103" w:rsidP="00934896">
      <w:pPr>
        <w:spacing w:before="0" w:after="0" w:line="240" w:lineRule="auto"/>
        <w:ind w:left="6379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934896" w:rsidRPr="00934896">
        <w:rPr>
          <w:sz w:val="24"/>
          <w:szCs w:val="24"/>
        </w:rPr>
        <w:t>приказ</w:t>
      </w:r>
      <w:r>
        <w:rPr>
          <w:sz w:val="24"/>
          <w:szCs w:val="24"/>
        </w:rPr>
        <w:t>у</w:t>
      </w:r>
      <w:r w:rsidR="00934896" w:rsidRPr="00934896">
        <w:rPr>
          <w:sz w:val="24"/>
          <w:szCs w:val="24"/>
        </w:rPr>
        <w:t xml:space="preserve"> ФНС России</w:t>
      </w:r>
    </w:p>
    <w:p w:rsidR="00934896" w:rsidRPr="00934896" w:rsidRDefault="00934896" w:rsidP="00934896">
      <w:pPr>
        <w:spacing w:before="0" w:after="0" w:line="240" w:lineRule="auto"/>
        <w:ind w:left="6379"/>
        <w:rPr>
          <w:sz w:val="24"/>
          <w:szCs w:val="24"/>
        </w:rPr>
      </w:pPr>
      <w:r w:rsidRPr="00934896">
        <w:rPr>
          <w:sz w:val="24"/>
          <w:szCs w:val="24"/>
        </w:rPr>
        <w:t>от «</w:t>
      </w:r>
      <w:r w:rsidR="002D4D0E" w:rsidRPr="002D4D0E">
        <w:rPr>
          <w:sz w:val="24"/>
          <w:szCs w:val="24"/>
          <w:u w:val="single"/>
          <w:lang w:val="en-US"/>
        </w:rPr>
        <w:t xml:space="preserve"> </w:t>
      </w:r>
      <w:r w:rsidR="002D4D0E">
        <w:rPr>
          <w:sz w:val="24"/>
          <w:szCs w:val="24"/>
          <w:u w:val="single"/>
          <w:lang w:val="en-US"/>
        </w:rPr>
        <w:t xml:space="preserve"> </w:t>
      </w:r>
      <w:r w:rsidR="002D4D0E" w:rsidRPr="002D4D0E">
        <w:rPr>
          <w:sz w:val="24"/>
          <w:szCs w:val="24"/>
          <w:u w:val="single"/>
          <w:lang w:val="en-US"/>
        </w:rPr>
        <w:t>27</w:t>
      </w:r>
      <w:r w:rsidR="002D4D0E">
        <w:rPr>
          <w:sz w:val="24"/>
          <w:szCs w:val="24"/>
          <w:u w:val="single"/>
          <w:lang w:val="en-US"/>
        </w:rPr>
        <w:t xml:space="preserve"> </w:t>
      </w:r>
      <w:r w:rsidR="002D4D0E">
        <w:rPr>
          <w:sz w:val="24"/>
          <w:szCs w:val="24"/>
          <w:lang w:val="en-US"/>
        </w:rPr>
        <w:t xml:space="preserve"> </w:t>
      </w:r>
      <w:r w:rsidR="002D4D0E">
        <w:rPr>
          <w:sz w:val="24"/>
          <w:szCs w:val="24"/>
        </w:rPr>
        <w:t>»</w:t>
      </w:r>
      <w:r w:rsidR="002D4D0E" w:rsidRPr="002D4D0E">
        <w:rPr>
          <w:sz w:val="24"/>
          <w:szCs w:val="24"/>
          <w:u w:val="single"/>
        </w:rPr>
        <w:t xml:space="preserve">    </w:t>
      </w:r>
      <w:r w:rsidR="002D4D0E">
        <w:rPr>
          <w:sz w:val="24"/>
          <w:szCs w:val="24"/>
          <w:u w:val="single"/>
        </w:rPr>
        <w:t xml:space="preserve"> </w:t>
      </w:r>
      <w:r w:rsidR="002D4D0E" w:rsidRPr="002D4D0E">
        <w:rPr>
          <w:sz w:val="24"/>
          <w:szCs w:val="24"/>
          <w:u w:val="single"/>
        </w:rPr>
        <w:t xml:space="preserve">июля </w:t>
      </w:r>
      <w:r w:rsidR="002D4D0E">
        <w:rPr>
          <w:sz w:val="24"/>
          <w:szCs w:val="24"/>
          <w:u w:val="single"/>
        </w:rPr>
        <w:t xml:space="preserve">  </w:t>
      </w:r>
      <w:r w:rsidR="002D4D0E" w:rsidRPr="002D4D0E">
        <w:rPr>
          <w:sz w:val="24"/>
          <w:szCs w:val="24"/>
          <w:u w:val="single"/>
        </w:rPr>
        <w:t xml:space="preserve">   </w:t>
      </w:r>
      <w:r w:rsidR="002D4D0E">
        <w:rPr>
          <w:sz w:val="24"/>
          <w:szCs w:val="24"/>
        </w:rPr>
        <w:t>2017</w:t>
      </w:r>
      <w:r w:rsidRPr="00934896">
        <w:rPr>
          <w:sz w:val="24"/>
          <w:szCs w:val="24"/>
        </w:rPr>
        <w:t> г.</w:t>
      </w:r>
    </w:p>
    <w:p w:rsidR="00C8195C" w:rsidRPr="002D4D0E" w:rsidRDefault="00934896" w:rsidP="00F26316">
      <w:pPr>
        <w:pStyle w:val="ConsPlusTitle"/>
        <w:widowControl/>
        <w:ind w:left="6379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934896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2D4D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4D0E" w:rsidRPr="002D4D0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2D4D0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</w:t>
      </w:r>
      <w:r w:rsidR="002D4D0E" w:rsidRPr="002D4D0E">
        <w:rPr>
          <w:rFonts w:ascii="Times New Roman" w:hAnsi="Times New Roman" w:cs="Times New Roman"/>
          <w:b w:val="0"/>
          <w:sz w:val="24"/>
          <w:szCs w:val="24"/>
          <w:u w:val="single"/>
        </w:rPr>
        <w:t>ММВ-7-14/582</w:t>
      </w:r>
      <w:r w:rsidR="002D4D0E" w:rsidRPr="002D4D0E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>@</w:t>
      </w:r>
      <w:r w:rsidR="002D4D0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</w:t>
      </w:r>
    </w:p>
    <w:p w:rsidR="00F26316" w:rsidRDefault="00F26316" w:rsidP="00F2631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231C5" w:rsidRPr="00794185" w:rsidRDefault="00976CD5" w:rsidP="008B020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bookmarkEnd w:id="0"/>
      <w:r w:rsidRPr="00794185">
        <w:rPr>
          <w:rFonts w:ascii="Times New Roman" w:hAnsi="Times New Roman" w:cs="Times New Roman"/>
          <w:bCs/>
          <w:sz w:val="27"/>
          <w:szCs w:val="27"/>
        </w:rPr>
        <w:t>Сроки и период размещения, п</w:t>
      </w:r>
      <w:r w:rsidR="008B0200" w:rsidRPr="00794185">
        <w:rPr>
          <w:rFonts w:ascii="Times New Roman" w:hAnsi="Times New Roman" w:cs="Times New Roman"/>
          <w:bCs/>
          <w:sz w:val="27"/>
          <w:szCs w:val="27"/>
        </w:rPr>
        <w:t xml:space="preserve">орядок формирования и размещения на официальном сайте Федеральной налоговой службы в информационно-телекоммуникационной сети «Интернет» сведений, указанных </w:t>
      </w:r>
      <w:r w:rsidR="00794185">
        <w:rPr>
          <w:rFonts w:ascii="Times New Roman" w:hAnsi="Times New Roman" w:cs="Times New Roman"/>
          <w:bCs/>
          <w:sz w:val="27"/>
          <w:szCs w:val="27"/>
        </w:rPr>
        <w:br/>
      </w:r>
      <w:r w:rsidR="008B0200" w:rsidRPr="00794185">
        <w:rPr>
          <w:rFonts w:ascii="Times New Roman" w:hAnsi="Times New Roman" w:cs="Times New Roman"/>
          <w:bCs/>
          <w:sz w:val="27"/>
          <w:szCs w:val="27"/>
        </w:rPr>
        <w:t xml:space="preserve">в пункте </w:t>
      </w:r>
      <w:r w:rsidR="00027056" w:rsidRPr="00794185">
        <w:rPr>
          <w:rFonts w:ascii="Times New Roman" w:hAnsi="Times New Roman" w:cs="Times New Roman"/>
          <w:bCs/>
          <w:sz w:val="27"/>
          <w:szCs w:val="27"/>
        </w:rPr>
        <w:t>1</w:t>
      </w:r>
      <w:r w:rsidR="00027056" w:rsidRPr="00794185">
        <w:rPr>
          <w:rFonts w:ascii="Times New Roman" w:hAnsi="Times New Roman" w:cs="Times New Roman"/>
          <w:bCs/>
          <w:sz w:val="27"/>
          <w:szCs w:val="27"/>
          <w:vertAlign w:val="superscript"/>
        </w:rPr>
        <w:t>1</w:t>
      </w:r>
      <w:r w:rsidR="00027056" w:rsidRPr="0079418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B0200" w:rsidRPr="00794185">
        <w:rPr>
          <w:rFonts w:ascii="Times New Roman" w:hAnsi="Times New Roman" w:cs="Times New Roman"/>
          <w:bCs/>
          <w:sz w:val="27"/>
          <w:szCs w:val="27"/>
        </w:rPr>
        <w:t>статьи 102 Налогового кодекса Российской Федерации</w:t>
      </w:r>
    </w:p>
    <w:p w:rsidR="008B0200" w:rsidRPr="00DD602A" w:rsidRDefault="008B0200" w:rsidP="00F263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76CD5" w:rsidRPr="0005763F" w:rsidRDefault="00000CF4" w:rsidP="00715D2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1. </w:t>
      </w:r>
      <w:r w:rsidR="00976CD5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Сведения, указанные в пункте </w:t>
      </w:r>
      <w:r w:rsidR="00253553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1</w:t>
      </w:r>
      <w:r w:rsidR="00253553" w:rsidRPr="0005763F">
        <w:rPr>
          <w:rFonts w:ascii="Times New Roman" w:hAnsi="Times New Roman" w:cs="Times New Roman"/>
          <w:b w:val="0"/>
          <w:bCs w:val="0"/>
          <w:sz w:val="27"/>
          <w:szCs w:val="27"/>
          <w:vertAlign w:val="superscript"/>
        </w:rPr>
        <w:t>1</w:t>
      </w:r>
      <w:r w:rsidR="00976CD5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статьи 102 Налогового кодекса Российской Федерации (далее – Кодекс)</w:t>
      </w:r>
      <w:r w:rsidR="00FD40DF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,</w:t>
      </w:r>
      <w:r w:rsidR="00976CD5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размещаются на официальном сайте Федеральной налоговой службы в информационно-телекоммуникационной сети «Интернет» </w:t>
      </w:r>
      <w:r w:rsidR="00D33B61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(далее –</w:t>
      </w:r>
      <w:r w:rsidR="00BC0D14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D33B61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сайт ФНС России) </w:t>
      </w:r>
      <w:r w:rsidR="00976CD5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в форме открытых данных </w:t>
      </w:r>
      <w:r w:rsidR="00413A5D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в сроки, предусмотренные пунктами</w:t>
      </w:r>
      <w:r w:rsidR="00206AB6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D7550C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3 и 4</w:t>
      </w:r>
      <w:r w:rsidR="00D7550C" w:rsidRPr="0005763F">
        <w:rPr>
          <w:rFonts w:ascii="Times New Roman" w:hAnsi="Times New Roman" w:cs="Times New Roman"/>
          <w:bCs w:val="0"/>
          <w:sz w:val="27"/>
          <w:szCs w:val="27"/>
        </w:rPr>
        <w:t xml:space="preserve"> </w:t>
      </w:r>
      <w:r w:rsidR="00413A5D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настоящих Сроков и периода размещения, порядка формирования и размещения на официальном сайте Федеральной налоговой службы в информационно-телекоммуникационной сети «Интернет» сведений, указанных в пункте </w:t>
      </w:r>
      <w:r w:rsidR="004B59C6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1</w:t>
      </w:r>
      <w:r w:rsidR="004B59C6" w:rsidRPr="0005763F">
        <w:rPr>
          <w:rFonts w:ascii="Times New Roman" w:hAnsi="Times New Roman" w:cs="Times New Roman"/>
          <w:b w:val="0"/>
          <w:bCs w:val="0"/>
          <w:sz w:val="27"/>
          <w:szCs w:val="27"/>
          <w:vertAlign w:val="superscript"/>
        </w:rPr>
        <w:t>1</w:t>
      </w:r>
      <w:r w:rsidR="00413A5D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статьи 102 Налогового кодекса Российской Федерации (далее –</w:t>
      </w:r>
      <w:r w:rsidR="0094133E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4B0B86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Порядок размещения сведений</w:t>
      </w:r>
      <w:r w:rsidR="00413A5D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)</w:t>
      </w:r>
      <w:r w:rsidR="00FD40DF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,</w:t>
      </w:r>
      <w:r w:rsidR="00413A5D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CE08F6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и </w:t>
      </w:r>
      <w:r w:rsidR="00A62334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находятся в открытом доступе </w:t>
      </w:r>
      <w:r w:rsidR="009B1736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не менее </w:t>
      </w:r>
      <w:r w:rsidR="003879D8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года, следующего за </w:t>
      </w:r>
      <w:r w:rsidR="00A958A1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дн</w:t>
      </w:r>
      <w:r w:rsidR="009F578D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ё</w:t>
      </w:r>
      <w:r w:rsidR="00A958A1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м</w:t>
      </w:r>
      <w:r w:rsidR="003879D8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CE08F6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их размещения</w:t>
      </w:r>
      <w:r w:rsidR="00F35988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на</w:t>
      </w:r>
      <w:r w:rsidR="00CE08F6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сайте ФНС России</w:t>
      </w:r>
      <w:r w:rsidR="00563EC0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</w:p>
    <w:p w:rsidR="009B139E" w:rsidRPr="0005763F" w:rsidRDefault="009B139E" w:rsidP="009B139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2.</w:t>
      </w:r>
      <w:r w:rsidR="00D7316A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Для размещения на сайте ФНС России </w:t>
      </w:r>
      <w:r w:rsidR="00ED62BB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в форме открытых данных </w:t>
      </w: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сведения, указанные в пункте </w:t>
      </w:r>
      <w:r w:rsidR="00E67B31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1</w:t>
      </w:r>
      <w:r w:rsidR="00E67B31" w:rsidRPr="0005763F">
        <w:rPr>
          <w:rFonts w:ascii="Times New Roman" w:hAnsi="Times New Roman" w:cs="Times New Roman"/>
          <w:b w:val="0"/>
          <w:bCs w:val="0"/>
          <w:sz w:val="27"/>
          <w:szCs w:val="27"/>
          <w:vertAlign w:val="superscript"/>
        </w:rPr>
        <w:t>1</w:t>
      </w: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статьи 102 Кодекса, формируются в наборы </w:t>
      </w:r>
      <w:r w:rsidR="007A6406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открытых </w:t>
      </w: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данных, </w:t>
      </w:r>
      <w:r w:rsidR="00ED62BB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предусмотренные пунктами </w:t>
      </w:r>
      <w:r w:rsidR="00D7550C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3 и 4 </w:t>
      </w:r>
      <w:r w:rsidR="00ED62BB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настоящего Порядка размещения сведений</w:t>
      </w: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</w:p>
    <w:p w:rsidR="00B0607B" w:rsidRPr="0005763F" w:rsidRDefault="00D77A66" w:rsidP="007B50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3. С</w:t>
      </w:r>
      <w:r w:rsidR="001B779F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ведения, </w:t>
      </w: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указанные в подпункте 3 (в части сведений о суммах недоимки и задолженности по пеням и штрафам (по каждому налогу и сбору</w:t>
      </w:r>
      <w:r w:rsidR="00095EDE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, страховому взносу</w:t>
      </w: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), налоговых правонарушениях и мерах ответственности за их совершение) и в подпункте 7 </w:t>
      </w:r>
      <w:r w:rsidR="00DF1A7C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пункта 1 статьи 102 Кодекса</w:t>
      </w: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,</w:t>
      </w:r>
      <w:r w:rsidR="00DF1A7C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формируются в набор </w:t>
      </w:r>
      <w:r w:rsidR="001978FB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открытых </w:t>
      </w:r>
      <w:r w:rsidR="00DF1A7C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данных, </w:t>
      </w:r>
      <w:r w:rsidR="00E50191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в который </w:t>
      </w:r>
      <w:r w:rsidR="007154BD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в отношении каждой организации</w:t>
      </w:r>
      <w:r w:rsidR="00024E5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включаются</w:t>
      </w:r>
      <w:r w:rsidR="00DF1A7C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:</w:t>
      </w:r>
    </w:p>
    <w:p w:rsidR="00A97D1E" w:rsidRPr="0005763F" w:rsidRDefault="008244A7" w:rsidP="007B50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а) наименование</w:t>
      </w:r>
      <w:r w:rsidR="00A97D1E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организации</w:t>
      </w: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,</w:t>
      </w:r>
      <w:r w:rsidR="00A97D1E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идентификационны</w:t>
      </w:r>
      <w:r w:rsidR="006B1DD7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й номер налогоплательщика (ИНН)</w:t>
      </w:r>
      <w:r w:rsidR="00A97D1E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;</w:t>
      </w:r>
    </w:p>
    <w:p w:rsidR="00F723A4" w:rsidRPr="0005763F" w:rsidRDefault="003625A0" w:rsidP="007B50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3625A0">
        <w:rPr>
          <w:rFonts w:ascii="Times New Roman" w:hAnsi="Times New Roman" w:cs="Times New Roman"/>
          <w:b w:val="0"/>
          <w:bCs w:val="0"/>
          <w:sz w:val="27"/>
          <w:szCs w:val="27"/>
        </w:rPr>
        <w:t>б)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3625A0">
        <w:rPr>
          <w:rFonts w:ascii="Times New Roman" w:hAnsi="Times New Roman" w:cs="Times New Roman"/>
          <w:b w:val="0"/>
          <w:bCs w:val="0"/>
          <w:sz w:val="27"/>
          <w:szCs w:val="27"/>
        </w:rPr>
        <w:t>наименование, сумма недоимки, сумма задолженности по пеням, сумма задолженности по штрафам (по каждому налогу и сбору, страховым взносам, по которым у организации имеется недоимка и (или) задолженность по пеням и штрафам); общая сумма недоимки и задолженности по пеням и штрафам. Такие сведения указываются по состоянию на 31</w:t>
      </w:r>
      <w:r w:rsidR="000A6311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3625A0">
        <w:rPr>
          <w:rFonts w:ascii="Times New Roman" w:hAnsi="Times New Roman" w:cs="Times New Roman"/>
          <w:b w:val="0"/>
          <w:bCs w:val="0"/>
          <w:sz w:val="27"/>
          <w:szCs w:val="27"/>
        </w:rPr>
        <w:t>декабря года, предшествующего году их размещения на сайте ФНС России, при наличии такой недоимки и задолженности по пе</w:t>
      </w:r>
      <w:r w:rsidR="000A6311">
        <w:rPr>
          <w:rFonts w:ascii="Times New Roman" w:hAnsi="Times New Roman" w:cs="Times New Roman"/>
          <w:b w:val="0"/>
          <w:bCs w:val="0"/>
          <w:sz w:val="27"/>
          <w:szCs w:val="27"/>
        </w:rPr>
        <w:t>ням и штрафам по состоянию на 1 </w:t>
      </w:r>
      <w:r w:rsidRPr="003625A0">
        <w:rPr>
          <w:rFonts w:ascii="Times New Roman" w:hAnsi="Times New Roman" w:cs="Times New Roman"/>
          <w:b w:val="0"/>
          <w:bCs w:val="0"/>
          <w:sz w:val="27"/>
          <w:szCs w:val="27"/>
        </w:rPr>
        <w:t>мая года размещения указанных сведений на сайте ФНС России;</w:t>
      </w:r>
    </w:p>
    <w:p w:rsidR="00A97D1E" w:rsidRPr="0005763F" w:rsidRDefault="009E0AF1" w:rsidP="007B50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в) </w:t>
      </w:r>
      <w:r w:rsidR="0041284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сведения о </w:t>
      </w:r>
      <w:r w:rsidR="00566342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наличи</w:t>
      </w:r>
      <w:r w:rsidR="0041284F">
        <w:rPr>
          <w:rFonts w:ascii="Times New Roman" w:hAnsi="Times New Roman" w:cs="Times New Roman"/>
          <w:b w:val="0"/>
          <w:bCs w:val="0"/>
          <w:sz w:val="27"/>
          <w:szCs w:val="27"/>
        </w:rPr>
        <w:t>и</w:t>
      </w:r>
      <w:r w:rsidR="00B878A9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налоговых правонарушений и мера</w:t>
      </w:r>
      <w:r w:rsidR="00212911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х</w:t>
      </w:r>
      <w:r w:rsidR="00B878A9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ответственности за них с указанием общего размера штрафа. Такие сведения указываются в отношении налоговых правонарушений, решения о привлечении к ответственности за совершение которых вступили в силу в период с 1</w:t>
      </w:r>
      <w:r w:rsidR="007877C5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="00212911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января по 31</w:t>
      </w:r>
      <w:r w:rsidR="007877C5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="00212911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декабря</w:t>
      </w:r>
      <w:r w:rsidR="00B878A9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года, предшествующего году размещения указанных сведений на сайте ФНС России,</w:t>
      </w:r>
      <w:r w:rsidR="00212911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при неуплате штрафа в срок до 1 мая года размещения таких сведений на сайте ФНС</w:t>
      </w:r>
      <w:r w:rsidR="007877C5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="00212911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России</w:t>
      </w:r>
      <w:r w:rsidR="003652F2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;</w:t>
      </w:r>
    </w:p>
    <w:p w:rsidR="00A47526" w:rsidRPr="0005763F" w:rsidRDefault="001660E3" w:rsidP="007B50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г) </w:t>
      </w:r>
      <w:r w:rsidR="00A47526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наименование специального налогового режима, применяемого организацией. Такие сведения указываются по состоянию на </w:t>
      </w:r>
      <w:r w:rsidR="00723A65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31 декабря года, предшествующего году </w:t>
      </w:r>
      <w:r w:rsidR="00A47526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их размещения на сайте ФНС России;</w:t>
      </w:r>
    </w:p>
    <w:p w:rsidR="001660E3" w:rsidRPr="0005763F" w:rsidRDefault="00A47526" w:rsidP="007B50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lastRenderedPageBreak/>
        <w:t>д) </w:t>
      </w:r>
      <w:r w:rsidR="001660E3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сведения о том, что организация является участником консолидированной группы налогоплательщиков или о том, что организация является ответственным участником консолидированной группы налогоплательщиков. </w:t>
      </w:r>
      <w:r w:rsidR="00B96286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Такие</w:t>
      </w:r>
      <w:r w:rsidR="001660E3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сведения указываются по состоянию на </w:t>
      </w:r>
      <w:r w:rsidR="005A0C5F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31 декабря года, предшествующего году </w:t>
      </w:r>
      <w:r w:rsidR="001660E3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их размещения на сайте ФНС России</w:t>
      </w:r>
      <w:r w:rsidR="00705BC6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</w:p>
    <w:p w:rsidR="001660E3" w:rsidRPr="0005763F" w:rsidRDefault="00042A47" w:rsidP="007B50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4. Сведения, указанные в подпунктах </w:t>
      </w:r>
      <w:r w:rsidR="00A836AF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9</w:t>
      </w:r>
      <w:r w:rsidR="00AD6C35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, 10</w:t>
      </w:r>
      <w:r w:rsidR="00A836AF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и 11</w:t>
      </w: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A41FFF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пункта 1 статьи 102 Кодекса, формируются в набор </w:t>
      </w:r>
      <w:r w:rsidR="00425506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открытых </w:t>
      </w:r>
      <w:r w:rsidR="00A41FFF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данных, </w:t>
      </w:r>
      <w:r w:rsidR="003F3E1F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в который </w:t>
      </w:r>
      <w:r w:rsidR="00055A6C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в отношении каждой организации</w:t>
      </w:r>
      <w:r w:rsidR="002F0564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3F3E1F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включаются</w:t>
      </w:r>
      <w:r w:rsidR="00A41FFF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:</w:t>
      </w:r>
    </w:p>
    <w:p w:rsidR="00EC2EC1" w:rsidRPr="0005763F" w:rsidRDefault="00EC2EC1" w:rsidP="007B50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а) наименование организации, идентификационны</w:t>
      </w:r>
      <w:r w:rsidR="006B1DD7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й номер налогоплательщика (ИНН)</w:t>
      </w: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;</w:t>
      </w:r>
    </w:p>
    <w:p w:rsidR="00A97D1E" w:rsidRPr="0005763F" w:rsidRDefault="00425506" w:rsidP="007B50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б</w:t>
      </w:r>
      <w:r w:rsidR="00C407FB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) сведения о</w:t>
      </w:r>
      <w:r w:rsidR="00971E04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2531A2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среднесписочн</w:t>
      </w:r>
      <w:r w:rsidR="00971E04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ой</w:t>
      </w:r>
      <w:r w:rsidR="002531A2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численност</w:t>
      </w:r>
      <w:r w:rsidR="00971E04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и</w:t>
      </w:r>
      <w:r w:rsidR="002531A2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работников организации за календарный год, предшествующий году размещения </w:t>
      </w:r>
      <w:r w:rsidR="00971E04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таких</w:t>
      </w:r>
      <w:r w:rsidR="00312A76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сведений </w:t>
      </w:r>
      <w:r w:rsidR="002531A2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на сайте ФНС России;</w:t>
      </w:r>
    </w:p>
    <w:p w:rsidR="00D56394" w:rsidRPr="0005763F" w:rsidRDefault="006E6B46" w:rsidP="007B50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E6B46">
        <w:rPr>
          <w:rFonts w:ascii="Times New Roman" w:hAnsi="Times New Roman" w:cs="Times New Roman"/>
          <w:b w:val="0"/>
          <w:bCs w:val="0"/>
          <w:sz w:val="27"/>
          <w:szCs w:val="27"/>
        </w:rPr>
        <w:t>в)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6E6B46">
        <w:rPr>
          <w:rFonts w:ascii="Times New Roman" w:hAnsi="Times New Roman" w:cs="Times New Roman"/>
          <w:b w:val="0"/>
          <w:bCs w:val="0"/>
          <w:sz w:val="27"/>
          <w:szCs w:val="27"/>
        </w:rPr>
        <w:t>наименование и сумма, уплаченная организацией в календарном году, предшествующем году размещения таких сведений на сайте ФНС России,</w:t>
      </w:r>
      <w:r w:rsidR="00915563">
        <w:rPr>
          <w:rFonts w:ascii="Times New Roman" w:hAnsi="Times New Roman" w:cs="Times New Roman"/>
          <w:b w:val="0"/>
          <w:bCs w:val="0"/>
          <w:sz w:val="27"/>
          <w:szCs w:val="27"/>
        </w:rPr>
        <w:br/>
      </w:r>
      <w:r w:rsidRPr="006E6B46">
        <w:rPr>
          <w:rFonts w:ascii="Times New Roman" w:hAnsi="Times New Roman" w:cs="Times New Roman"/>
          <w:b w:val="0"/>
          <w:bCs w:val="0"/>
          <w:sz w:val="27"/>
          <w:szCs w:val="27"/>
        </w:rPr>
        <w:t>по каждому налогу и сбору, по страховым взносам (без учёта сумм налогов (сборов), уплаченных в связи с ввозом товаров на таможенную территорию Евразийского экономического союза, сумм налогов, уплаченных налоговым агентом);</w:t>
      </w:r>
    </w:p>
    <w:p w:rsidR="002C4AC1" w:rsidRPr="0005763F" w:rsidRDefault="00D56394" w:rsidP="007B50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г) </w:t>
      </w:r>
      <w:r w:rsidR="005D3C80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суммы доходов и расходов по данным бухгалтерской (финансовой) отчётности организации за год, предшествующий году размещения таких сведений на сайте ФНС России</w:t>
      </w:r>
      <w:r w:rsidR="002C4AC1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</w:p>
    <w:p w:rsidR="00C65125" w:rsidRPr="0005763F" w:rsidRDefault="00376629" w:rsidP="0037662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376629">
        <w:rPr>
          <w:rFonts w:ascii="Times New Roman" w:hAnsi="Times New Roman" w:cs="Times New Roman"/>
          <w:b w:val="0"/>
          <w:bCs w:val="0"/>
          <w:sz w:val="27"/>
          <w:szCs w:val="27"/>
        </w:rPr>
        <w:t>5.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376629">
        <w:rPr>
          <w:rFonts w:ascii="Times New Roman" w:hAnsi="Times New Roman" w:cs="Times New Roman"/>
          <w:b w:val="0"/>
          <w:bCs w:val="0"/>
          <w:sz w:val="27"/>
          <w:szCs w:val="27"/>
        </w:rPr>
        <w:t>Наборы открытых данных, сформированные в соответствии с пунктами</w:t>
      </w:r>
      <w:r w:rsidR="00D0243A">
        <w:rPr>
          <w:rFonts w:ascii="Times New Roman" w:hAnsi="Times New Roman" w:cs="Times New Roman"/>
          <w:b w:val="0"/>
          <w:bCs w:val="0"/>
          <w:sz w:val="27"/>
          <w:szCs w:val="27"/>
        </w:rPr>
        <w:br/>
      </w:r>
      <w:r w:rsidRPr="00376629">
        <w:rPr>
          <w:rFonts w:ascii="Times New Roman" w:hAnsi="Times New Roman" w:cs="Times New Roman"/>
          <w:b w:val="0"/>
          <w:bCs w:val="0"/>
          <w:sz w:val="27"/>
          <w:szCs w:val="27"/>
        </w:rPr>
        <w:t>3 и 4 настоящего Порядка размещения сведений, размещаются на сайте ФНС</w:t>
      </w:r>
      <w:r w:rsidR="007E0681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376629">
        <w:rPr>
          <w:rFonts w:ascii="Times New Roman" w:hAnsi="Times New Roman" w:cs="Times New Roman"/>
          <w:b w:val="0"/>
          <w:bCs w:val="0"/>
          <w:sz w:val="27"/>
          <w:szCs w:val="27"/>
        </w:rPr>
        <w:t>России ежегодно 1 июня.</w:t>
      </w:r>
    </w:p>
    <w:p w:rsidR="00696979" w:rsidRPr="0005763F" w:rsidRDefault="00DC016B" w:rsidP="0069697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6.</w:t>
      </w:r>
      <w:r w:rsidR="00696979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 Размещение на сайте ФНС России наборов открытых данных, предусмотренных пунктами </w:t>
      </w:r>
      <w:r w:rsidR="00D46621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3 и 4 </w:t>
      </w:r>
      <w:r w:rsidR="00696979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настоящего Порядка размещения сведений</w:t>
      </w:r>
      <w:r w:rsidR="00BB5760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696979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осуществляется с соблюдением требований постановления Правительства Российской Федерации от 10 июля 2013 года № 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 (Собрание законодательства Российской Федерации, 2013, № 30</w:t>
      </w:r>
      <w:r w:rsidR="0057510A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(ч.</w:t>
      </w:r>
      <w:r w:rsidR="008A0FDA">
        <w:rPr>
          <w:rFonts w:ascii="Times New Roman" w:hAnsi="Times New Roman" w:cs="Times New Roman"/>
          <w:b w:val="0"/>
          <w:bCs w:val="0"/>
          <w:sz w:val="27"/>
          <w:szCs w:val="27"/>
        </w:rPr>
        <w:t>2</w:t>
      </w:r>
      <w:r w:rsidR="0057510A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)</w:t>
      </w:r>
      <w:r w:rsidR="00696979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, ст.</w:t>
      </w:r>
      <w:r w:rsidR="008F24A8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696979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4107).</w:t>
      </w:r>
    </w:p>
    <w:p w:rsidR="00DC7022" w:rsidRPr="0005763F" w:rsidRDefault="0087443B" w:rsidP="007B50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7. </w:t>
      </w:r>
      <w:r w:rsidR="00DC016B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Первое размещение </w:t>
      </w:r>
      <w:r w:rsidR="00001970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на сайте ФНС России </w:t>
      </w:r>
      <w:r w:rsidR="00DC016B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наборов </w:t>
      </w:r>
      <w:r w:rsidR="00A06F62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открытых </w:t>
      </w:r>
      <w:r w:rsidR="00DC016B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данных, предусмотренных </w:t>
      </w:r>
      <w:r w:rsidR="00001970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пунктами </w:t>
      </w:r>
      <w:r w:rsidR="0014292D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3 и 4 </w:t>
      </w:r>
      <w:r w:rsidR="00A06F62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настоящего </w:t>
      </w:r>
      <w:r w:rsidR="00151E0C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Порядка размещения сведений</w:t>
      </w:r>
      <w:r w:rsidR="00001970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, осуществляется </w:t>
      </w:r>
      <w:r w:rsidR="00FD2CCE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1 июня 2018 года</w:t>
      </w:r>
      <w:r w:rsidR="00001970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</w:p>
    <w:p w:rsidR="00233A07" w:rsidRPr="00BB5760" w:rsidRDefault="0087443B" w:rsidP="004A791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8</w:t>
      </w:r>
      <w:r w:rsidR="009E6C4F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. </w:t>
      </w: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При первом размещении </w:t>
      </w:r>
      <w:r w:rsidR="009E6C4F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набор</w:t>
      </w: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а</w:t>
      </w:r>
      <w:r w:rsidR="009E6C4F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3F4ACB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открытых </w:t>
      </w:r>
      <w:r w:rsidR="009E6C4F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данных, предусмотренн</w:t>
      </w: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ого</w:t>
      </w:r>
      <w:r w:rsidR="009E6C4F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пунктом 3 </w:t>
      </w:r>
      <w:r w:rsidR="003F4ACB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настоящего </w:t>
      </w:r>
      <w:r w:rsidR="003A6242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Порядка размещения сведений</w:t>
      </w:r>
      <w:r w:rsidR="009E6C4F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, </w:t>
      </w:r>
      <w:r w:rsidR="004A7919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в него </w:t>
      </w:r>
      <w:r w:rsidR="00233A07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включаются сведения</w:t>
      </w:r>
      <w:r w:rsidR="004A7919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233A07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 налоговых правонарушениях, решения о привлечении к ответственности за совершение которых вступили в силу </w:t>
      </w: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в период со 2 июня</w:t>
      </w:r>
      <w:r w:rsidR="004A7919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2016 года по </w:t>
      </w:r>
      <w:r w:rsidR="003D44BA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31 декабря</w:t>
      </w:r>
      <w:r w:rsidR="006E2439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2017 года</w:t>
      </w:r>
      <w:r w:rsidR="00233A07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, и мерах ответственности за их совершение</w:t>
      </w:r>
      <w:r w:rsidR="003D44BA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, при неуплате штрафа в срок до 1 мая</w:t>
      </w:r>
      <w:r w:rsidR="006E2439">
        <w:rPr>
          <w:rFonts w:ascii="Times New Roman" w:hAnsi="Times New Roman" w:cs="Times New Roman"/>
          <w:b w:val="0"/>
          <w:bCs w:val="0"/>
          <w:sz w:val="27"/>
          <w:szCs w:val="27"/>
        </w:rPr>
        <w:t> 2018 </w:t>
      </w:r>
      <w:r w:rsidR="003E68F5" w:rsidRPr="0005763F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</w:p>
    <w:sectPr w:rsidR="00233A07" w:rsidRPr="00BB5760" w:rsidSect="00DD602A">
      <w:headerReference w:type="default" r:id="rId7"/>
      <w:pgSz w:w="11906" w:h="16838" w:code="9"/>
      <w:pgMar w:top="794" w:right="794" w:bottom="737" w:left="1361" w:header="709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53" w:rsidRDefault="00EF4653" w:rsidP="00934896">
      <w:pPr>
        <w:spacing w:before="0" w:after="0" w:line="240" w:lineRule="auto"/>
      </w:pPr>
      <w:r>
        <w:separator/>
      </w:r>
    </w:p>
  </w:endnote>
  <w:endnote w:type="continuationSeparator" w:id="0">
    <w:p w:rsidR="00EF4653" w:rsidRDefault="00EF4653" w:rsidP="009348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53" w:rsidRDefault="00EF4653" w:rsidP="00934896">
      <w:pPr>
        <w:spacing w:before="0" w:after="0" w:line="240" w:lineRule="auto"/>
      </w:pPr>
      <w:r>
        <w:separator/>
      </w:r>
    </w:p>
  </w:footnote>
  <w:footnote w:type="continuationSeparator" w:id="0">
    <w:p w:rsidR="00EF4653" w:rsidRDefault="00EF4653" w:rsidP="009348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5054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613BF" w:rsidRPr="001613BF" w:rsidRDefault="001613BF">
        <w:pPr>
          <w:pStyle w:val="a3"/>
          <w:jc w:val="center"/>
          <w:rPr>
            <w:sz w:val="24"/>
            <w:szCs w:val="24"/>
          </w:rPr>
        </w:pPr>
        <w:r w:rsidRPr="001613BF">
          <w:rPr>
            <w:sz w:val="24"/>
            <w:szCs w:val="24"/>
          </w:rPr>
          <w:fldChar w:fldCharType="begin"/>
        </w:r>
        <w:r w:rsidRPr="001613BF">
          <w:rPr>
            <w:sz w:val="24"/>
            <w:szCs w:val="24"/>
          </w:rPr>
          <w:instrText>PAGE   \* MERGEFORMAT</w:instrText>
        </w:r>
        <w:r w:rsidRPr="001613BF">
          <w:rPr>
            <w:sz w:val="24"/>
            <w:szCs w:val="24"/>
          </w:rPr>
          <w:fldChar w:fldCharType="separate"/>
        </w:r>
        <w:r w:rsidR="002D4D0E">
          <w:rPr>
            <w:noProof/>
            <w:sz w:val="24"/>
            <w:szCs w:val="24"/>
          </w:rPr>
          <w:t>2</w:t>
        </w:r>
        <w:r w:rsidRPr="001613BF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C5"/>
    <w:rsid w:val="00000CF4"/>
    <w:rsid w:val="00001970"/>
    <w:rsid w:val="00001F65"/>
    <w:rsid w:val="00005149"/>
    <w:rsid w:val="00016F9B"/>
    <w:rsid w:val="00024E54"/>
    <w:rsid w:val="0002646C"/>
    <w:rsid w:val="00026692"/>
    <w:rsid w:val="00027056"/>
    <w:rsid w:val="00040A0D"/>
    <w:rsid w:val="00042A47"/>
    <w:rsid w:val="000519FE"/>
    <w:rsid w:val="00052B97"/>
    <w:rsid w:val="00053B8F"/>
    <w:rsid w:val="00055A6C"/>
    <w:rsid w:val="0005624E"/>
    <w:rsid w:val="000571D4"/>
    <w:rsid w:val="0005763F"/>
    <w:rsid w:val="00061B20"/>
    <w:rsid w:val="00080102"/>
    <w:rsid w:val="000901FB"/>
    <w:rsid w:val="00090573"/>
    <w:rsid w:val="00093B81"/>
    <w:rsid w:val="00095EDE"/>
    <w:rsid w:val="000A6311"/>
    <w:rsid w:val="000B5D73"/>
    <w:rsid w:val="000D15BF"/>
    <w:rsid w:val="000D4C00"/>
    <w:rsid w:val="000D71F8"/>
    <w:rsid w:val="000E0045"/>
    <w:rsid w:val="00113840"/>
    <w:rsid w:val="00114AA7"/>
    <w:rsid w:val="0013612B"/>
    <w:rsid w:val="0014292D"/>
    <w:rsid w:val="0014584A"/>
    <w:rsid w:val="00151E0C"/>
    <w:rsid w:val="00153619"/>
    <w:rsid w:val="00156A07"/>
    <w:rsid w:val="001613BF"/>
    <w:rsid w:val="001660E3"/>
    <w:rsid w:val="00175E6E"/>
    <w:rsid w:val="00182890"/>
    <w:rsid w:val="001978FB"/>
    <w:rsid w:val="001A664F"/>
    <w:rsid w:val="001A6A90"/>
    <w:rsid w:val="001B779F"/>
    <w:rsid w:val="001C49CA"/>
    <w:rsid w:val="001D03EF"/>
    <w:rsid w:val="001E1752"/>
    <w:rsid w:val="001E458A"/>
    <w:rsid w:val="001E7289"/>
    <w:rsid w:val="001F3590"/>
    <w:rsid w:val="001F5D4C"/>
    <w:rsid w:val="00206AB6"/>
    <w:rsid w:val="00212911"/>
    <w:rsid w:val="00224B4E"/>
    <w:rsid w:val="00225234"/>
    <w:rsid w:val="00226326"/>
    <w:rsid w:val="00233A07"/>
    <w:rsid w:val="00235334"/>
    <w:rsid w:val="002367AA"/>
    <w:rsid w:val="00237738"/>
    <w:rsid w:val="00240932"/>
    <w:rsid w:val="0024318F"/>
    <w:rsid w:val="002447BF"/>
    <w:rsid w:val="002531A2"/>
    <w:rsid w:val="00253553"/>
    <w:rsid w:val="00261AA5"/>
    <w:rsid w:val="002636C5"/>
    <w:rsid w:val="0027438D"/>
    <w:rsid w:val="002820A7"/>
    <w:rsid w:val="002924B5"/>
    <w:rsid w:val="002B04EE"/>
    <w:rsid w:val="002B4735"/>
    <w:rsid w:val="002C4AC1"/>
    <w:rsid w:val="002C595E"/>
    <w:rsid w:val="002D4D0E"/>
    <w:rsid w:val="002E50B0"/>
    <w:rsid w:val="002E7703"/>
    <w:rsid w:val="002F0564"/>
    <w:rsid w:val="002F4F91"/>
    <w:rsid w:val="003015F3"/>
    <w:rsid w:val="00312A76"/>
    <w:rsid w:val="003275AB"/>
    <w:rsid w:val="003275BB"/>
    <w:rsid w:val="0033185D"/>
    <w:rsid w:val="00333776"/>
    <w:rsid w:val="00336343"/>
    <w:rsid w:val="00355042"/>
    <w:rsid w:val="003577CF"/>
    <w:rsid w:val="003625A0"/>
    <w:rsid w:val="00363D51"/>
    <w:rsid w:val="003652F2"/>
    <w:rsid w:val="00376629"/>
    <w:rsid w:val="00382B0E"/>
    <w:rsid w:val="0038331C"/>
    <w:rsid w:val="003879D8"/>
    <w:rsid w:val="003A05D5"/>
    <w:rsid w:val="003A6242"/>
    <w:rsid w:val="003A7DAC"/>
    <w:rsid w:val="003C5C08"/>
    <w:rsid w:val="003C6053"/>
    <w:rsid w:val="003D0B36"/>
    <w:rsid w:val="003D44BA"/>
    <w:rsid w:val="003E513D"/>
    <w:rsid w:val="003E5FB6"/>
    <w:rsid w:val="003E68F5"/>
    <w:rsid w:val="003E7BBB"/>
    <w:rsid w:val="003F3E1F"/>
    <w:rsid w:val="003F4ACB"/>
    <w:rsid w:val="00403680"/>
    <w:rsid w:val="00404CCF"/>
    <w:rsid w:val="004066A3"/>
    <w:rsid w:val="00407F2A"/>
    <w:rsid w:val="00411A07"/>
    <w:rsid w:val="0041284F"/>
    <w:rsid w:val="004129FF"/>
    <w:rsid w:val="00413A5D"/>
    <w:rsid w:val="00425506"/>
    <w:rsid w:val="00430765"/>
    <w:rsid w:val="00434D57"/>
    <w:rsid w:val="0043709A"/>
    <w:rsid w:val="004536B1"/>
    <w:rsid w:val="00454170"/>
    <w:rsid w:val="0045500D"/>
    <w:rsid w:val="00472816"/>
    <w:rsid w:val="00474AF4"/>
    <w:rsid w:val="004819AC"/>
    <w:rsid w:val="00485B3C"/>
    <w:rsid w:val="00497034"/>
    <w:rsid w:val="004A4AFD"/>
    <w:rsid w:val="004A7919"/>
    <w:rsid w:val="004B0B86"/>
    <w:rsid w:val="004B59C6"/>
    <w:rsid w:val="004B6D4E"/>
    <w:rsid w:val="004C3400"/>
    <w:rsid w:val="004C730B"/>
    <w:rsid w:val="004D3D15"/>
    <w:rsid w:val="004D53B3"/>
    <w:rsid w:val="004D7D22"/>
    <w:rsid w:val="00504279"/>
    <w:rsid w:val="005109AC"/>
    <w:rsid w:val="0052093A"/>
    <w:rsid w:val="00526E0B"/>
    <w:rsid w:val="00535CD9"/>
    <w:rsid w:val="00536B32"/>
    <w:rsid w:val="0054569E"/>
    <w:rsid w:val="00563EC0"/>
    <w:rsid w:val="005651DC"/>
    <w:rsid w:val="00566342"/>
    <w:rsid w:val="0057510A"/>
    <w:rsid w:val="00581D64"/>
    <w:rsid w:val="00595F9C"/>
    <w:rsid w:val="005A0C5F"/>
    <w:rsid w:val="005A23A1"/>
    <w:rsid w:val="005A2813"/>
    <w:rsid w:val="005B2CE4"/>
    <w:rsid w:val="005B7FB0"/>
    <w:rsid w:val="005C6191"/>
    <w:rsid w:val="005D3C80"/>
    <w:rsid w:val="005D7488"/>
    <w:rsid w:val="005E62AB"/>
    <w:rsid w:val="005E7AAC"/>
    <w:rsid w:val="00603EB6"/>
    <w:rsid w:val="0060545B"/>
    <w:rsid w:val="006055A0"/>
    <w:rsid w:val="00607914"/>
    <w:rsid w:val="00610FAE"/>
    <w:rsid w:val="0061352D"/>
    <w:rsid w:val="006231C5"/>
    <w:rsid w:val="00624D81"/>
    <w:rsid w:val="00640A39"/>
    <w:rsid w:val="00642A5B"/>
    <w:rsid w:val="00645C6A"/>
    <w:rsid w:val="00655566"/>
    <w:rsid w:val="006650F5"/>
    <w:rsid w:val="0067176A"/>
    <w:rsid w:val="0067785F"/>
    <w:rsid w:val="0068692A"/>
    <w:rsid w:val="00690CA5"/>
    <w:rsid w:val="00696979"/>
    <w:rsid w:val="006A00A3"/>
    <w:rsid w:val="006A0924"/>
    <w:rsid w:val="006A7826"/>
    <w:rsid w:val="006B1D06"/>
    <w:rsid w:val="006B1DD7"/>
    <w:rsid w:val="006B5547"/>
    <w:rsid w:val="006B5DFC"/>
    <w:rsid w:val="006D5BEA"/>
    <w:rsid w:val="006E2439"/>
    <w:rsid w:val="006E4625"/>
    <w:rsid w:val="006E6B46"/>
    <w:rsid w:val="006F4FE4"/>
    <w:rsid w:val="006F5576"/>
    <w:rsid w:val="00701428"/>
    <w:rsid w:val="00705210"/>
    <w:rsid w:val="00705BC6"/>
    <w:rsid w:val="007154BD"/>
    <w:rsid w:val="00715D25"/>
    <w:rsid w:val="00723A65"/>
    <w:rsid w:val="00727480"/>
    <w:rsid w:val="0074579F"/>
    <w:rsid w:val="00750B1A"/>
    <w:rsid w:val="0075196B"/>
    <w:rsid w:val="00756E11"/>
    <w:rsid w:val="0075730C"/>
    <w:rsid w:val="00764775"/>
    <w:rsid w:val="0076498A"/>
    <w:rsid w:val="00771BD0"/>
    <w:rsid w:val="007856CF"/>
    <w:rsid w:val="007877C5"/>
    <w:rsid w:val="00794185"/>
    <w:rsid w:val="00795CB9"/>
    <w:rsid w:val="007A0D4A"/>
    <w:rsid w:val="007A1B7D"/>
    <w:rsid w:val="007A3354"/>
    <w:rsid w:val="007A6406"/>
    <w:rsid w:val="007B17DA"/>
    <w:rsid w:val="007B501B"/>
    <w:rsid w:val="007C4C80"/>
    <w:rsid w:val="007C5E8C"/>
    <w:rsid w:val="007D6753"/>
    <w:rsid w:val="007E0681"/>
    <w:rsid w:val="007E6FF4"/>
    <w:rsid w:val="007F45B0"/>
    <w:rsid w:val="00816A17"/>
    <w:rsid w:val="008244A7"/>
    <w:rsid w:val="008401CB"/>
    <w:rsid w:val="008431FF"/>
    <w:rsid w:val="0085277F"/>
    <w:rsid w:val="00863031"/>
    <w:rsid w:val="0086447C"/>
    <w:rsid w:val="0087443B"/>
    <w:rsid w:val="00892778"/>
    <w:rsid w:val="00895312"/>
    <w:rsid w:val="008A0FDA"/>
    <w:rsid w:val="008A55F1"/>
    <w:rsid w:val="008B0200"/>
    <w:rsid w:val="008B5C55"/>
    <w:rsid w:val="008C429B"/>
    <w:rsid w:val="008D0C88"/>
    <w:rsid w:val="008E4202"/>
    <w:rsid w:val="008E5E0E"/>
    <w:rsid w:val="008F24A8"/>
    <w:rsid w:val="008F66EF"/>
    <w:rsid w:val="009037BC"/>
    <w:rsid w:val="009065BE"/>
    <w:rsid w:val="00906C3B"/>
    <w:rsid w:val="00915563"/>
    <w:rsid w:val="00934896"/>
    <w:rsid w:val="0094133E"/>
    <w:rsid w:val="00942FB0"/>
    <w:rsid w:val="0095229A"/>
    <w:rsid w:val="009524F8"/>
    <w:rsid w:val="0095359C"/>
    <w:rsid w:val="00967CF0"/>
    <w:rsid w:val="00970A22"/>
    <w:rsid w:val="00971E04"/>
    <w:rsid w:val="00976CD5"/>
    <w:rsid w:val="00976EAA"/>
    <w:rsid w:val="009836A4"/>
    <w:rsid w:val="00990850"/>
    <w:rsid w:val="00992388"/>
    <w:rsid w:val="009B0852"/>
    <w:rsid w:val="009B139E"/>
    <w:rsid w:val="009B1736"/>
    <w:rsid w:val="009B59A1"/>
    <w:rsid w:val="009C2A60"/>
    <w:rsid w:val="009D1A1E"/>
    <w:rsid w:val="009D3A3A"/>
    <w:rsid w:val="009E0AF1"/>
    <w:rsid w:val="009E35A3"/>
    <w:rsid w:val="009E59FC"/>
    <w:rsid w:val="009E6C4F"/>
    <w:rsid w:val="009F578D"/>
    <w:rsid w:val="00A046D7"/>
    <w:rsid w:val="00A04C1F"/>
    <w:rsid w:val="00A06F62"/>
    <w:rsid w:val="00A1528F"/>
    <w:rsid w:val="00A27BF7"/>
    <w:rsid w:val="00A406E1"/>
    <w:rsid w:val="00A41FFF"/>
    <w:rsid w:val="00A47526"/>
    <w:rsid w:val="00A6088E"/>
    <w:rsid w:val="00A62334"/>
    <w:rsid w:val="00A642E5"/>
    <w:rsid w:val="00A717C3"/>
    <w:rsid w:val="00A773BF"/>
    <w:rsid w:val="00A830A9"/>
    <w:rsid w:val="00A836AF"/>
    <w:rsid w:val="00A904FF"/>
    <w:rsid w:val="00A958A1"/>
    <w:rsid w:val="00A9717F"/>
    <w:rsid w:val="00A97D1E"/>
    <w:rsid w:val="00AA0120"/>
    <w:rsid w:val="00AA42C7"/>
    <w:rsid w:val="00AB0293"/>
    <w:rsid w:val="00AB49B1"/>
    <w:rsid w:val="00AC0D21"/>
    <w:rsid w:val="00AC44CB"/>
    <w:rsid w:val="00AD3185"/>
    <w:rsid w:val="00AD586B"/>
    <w:rsid w:val="00AD6C35"/>
    <w:rsid w:val="00AE654C"/>
    <w:rsid w:val="00AF5708"/>
    <w:rsid w:val="00B0607B"/>
    <w:rsid w:val="00B12BA3"/>
    <w:rsid w:val="00B136B8"/>
    <w:rsid w:val="00B17521"/>
    <w:rsid w:val="00B24627"/>
    <w:rsid w:val="00B44601"/>
    <w:rsid w:val="00B461D1"/>
    <w:rsid w:val="00B463C9"/>
    <w:rsid w:val="00B47AF1"/>
    <w:rsid w:val="00B53CC0"/>
    <w:rsid w:val="00B81987"/>
    <w:rsid w:val="00B86445"/>
    <w:rsid w:val="00B872D1"/>
    <w:rsid w:val="00B878A9"/>
    <w:rsid w:val="00B96286"/>
    <w:rsid w:val="00B97D45"/>
    <w:rsid w:val="00BA5466"/>
    <w:rsid w:val="00BB5760"/>
    <w:rsid w:val="00BC0D14"/>
    <w:rsid w:val="00BD0B39"/>
    <w:rsid w:val="00BD1EAB"/>
    <w:rsid w:val="00BD4103"/>
    <w:rsid w:val="00BD5CCE"/>
    <w:rsid w:val="00C0057B"/>
    <w:rsid w:val="00C05676"/>
    <w:rsid w:val="00C13233"/>
    <w:rsid w:val="00C1385D"/>
    <w:rsid w:val="00C20C79"/>
    <w:rsid w:val="00C2363B"/>
    <w:rsid w:val="00C33BAE"/>
    <w:rsid w:val="00C407FB"/>
    <w:rsid w:val="00C45FA7"/>
    <w:rsid w:val="00C54F5D"/>
    <w:rsid w:val="00C55259"/>
    <w:rsid w:val="00C65125"/>
    <w:rsid w:val="00C704FA"/>
    <w:rsid w:val="00C8195C"/>
    <w:rsid w:val="00C95144"/>
    <w:rsid w:val="00C9685B"/>
    <w:rsid w:val="00CB2FAF"/>
    <w:rsid w:val="00CC2780"/>
    <w:rsid w:val="00CD0472"/>
    <w:rsid w:val="00CD06C3"/>
    <w:rsid w:val="00CE085C"/>
    <w:rsid w:val="00CE08F6"/>
    <w:rsid w:val="00D0243A"/>
    <w:rsid w:val="00D028DA"/>
    <w:rsid w:val="00D045A0"/>
    <w:rsid w:val="00D12661"/>
    <w:rsid w:val="00D2354B"/>
    <w:rsid w:val="00D33B61"/>
    <w:rsid w:val="00D33D3E"/>
    <w:rsid w:val="00D43CE3"/>
    <w:rsid w:val="00D46621"/>
    <w:rsid w:val="00D5209B"/>
    <w:rsid w:val="00D533DE"/>
    <w:rsid w:val="00D56394"/>
    <w:rsid w:val="00D63CC1"/>
    <w:rsid w:val="00D65A20"/>
    <w:rsid w:val="00D72920"/>
    <w:rsid w:val="00D7316A"/>
    <w:rsid w:val="00D7550C"/>
    <w:rsid w:val="00D77A66"/>
    <w:rsid w:val="00D816F8"/>
    <w:rsid w:val="00DC016B"/>
    <w:rsid w:val="00DC5D4A"/>
    <w:rsid w:val="00DC7022"/>
    <w:rsid w:val="00DD3C28"/>
    <w:rsid w:val="00DD602A"/>
    <w:rsid w:val="00DE3EE0"/>
    <w:rsid w:val="00DE5FFB"/>
    <w:rsid w:val="00DF1067"/>
    <w:rsid w:val="00DF1A7C"/>
    <w:rsid w:val="00E01457"/>
    <w:rsid w:val="00E13600"/>
    <w:rsid w:val="00E21562"/>
    <w:rsid w:val="00E21ACE"/>
    <w:rsid w:val="00E239BA"/>
    <w:rsid w:val="00E25948"/>
    <w:rsid w:val="00E43F7C"/>
    <w:rsid w:val="00E50191"/>
    <w:rsid w:val="00E54885"/>
    <w:rsid w:val="00E62094"/>
    <w:rsid w:val="00E63DA2"/>
    <w:rsid w:val="00E67B31"/>
    <w:rsid w:val="00E73497"/>
    <w:rsid w:val="00E73F30"/>
    <w:rsid w:val="00E759BD"/>
    <w:rsid w:val="00E971E6"/>
    <w:rsid w:val="00EA308F"/>
    <w:rsid w:val="00EB0479"/>
    <w:rsid w:val="00EC2EC1"/>
    <w:rsid w:val="00EC4F92"/>
    <w:rsid w:val="00ED62BB"/>
    <w:rsid w:val="00EE0AFF"/>
    <w:rsid w:val="00EE457D"/>
    <w:rsid w:val="00EE77D9"/>
    <w:rsid w:val="00EF3089"/>
    <w:rsid w:val="00EF4653"/>
    <w:rsid w:val="00EF50C4"/>
    <w:rsid w:val="00F144B3"/>
    <w:rsid w:val="00F224AD"/>
    <w:rsid w:val="00F24C6D"/>
    <w:rsid w:val="00F25B77"/>
    <w:rsid w:val="00F26316"/>
    <w:rsid w:val="00F35988"/>
    <w:rsid w:val="00F36BDF"/>
    <w:rsid w:val="00F51171"/>
    <w:rsid w:val="00F51A36"/>
    <w:rsid w:val="00F54F57"/>
    <w:rsid w:val="00F70B61"/>
    <w:rsid w:val="00F723A4"/>
    <w:rsid w:val="00F76D3C"/>
    <w:rsid w:val="00F77B9A"/>
    <w:rsid w:val="00F870AD"/>
    <w:rsid w:val="00FA31CD"/>
    <w:rsid w:val="00FC6172"/>
    <w:rsid w:val="00FD2CCE"/>
    <w:rsid w:val="00FD40DF"/>
    <w:rsid w:val="00FD76CD"/>
    <w:rsid w:val="00FF19DB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9B2EA9-EF15-400D-BA3D-6C5C8FBD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96"/>
    <w:pPr>
      <w:spacing w:before="120" w:after="120" w:line="36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1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31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489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896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3489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896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489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5BFA-1FD6-48C1-9ED6-A2A1CE04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Барабанщикова</dc:creator>
  <cp:lastModifiedBy>Лазарь Мария Михайловна</cp:lastModifiedBy>
  <cp:revision>26</cp:revision>
  <cp:lastPrinted>2017-07-25T12:30:00Z</cp:lastPrinted>
  <dcterms:created xsi:type="dcterms:W3CDTF">2017-07-25T12:28:00Z</dcterms:created>
  <dcterms:modified xsi:type="dcterms:W3CDTF">2018-02-21T07:54:00Z</dcterms:modified>
</cp:coreProperties>
</file>