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35" w:rsidRPr="00B50FDF" w:rsidRDefault="00B50FDF" w:rsidP="00B50FDF">
      <w:pPr>
        <w:spacing w:after="0" w:line="240" w:lineRule="auto"/>
        <w:ind w:left="12333"/>
        <w:rPr>
          <w:rFonts w:ascii="Times New Roman" w:hAnsi="Times New Roman" w:cs="Times New Roman"/>
          <w:sz w:val="20"/>
          <w:szCs w:val="20"/>
        </w:rPr>
      </w:pPr>
      <w:r>
        <w:rPr>
          <w:rFonts w:ascii="Times New Roman" w:hAnsi="Times New Roman" w:cs="Times New Roman"/>
          <w:sz w:val="20"/>
          <w:szCs w:val="20"/>
        </w:rPr>
        <w:t>УТВЕРЖДЕНА</w:t>
      </w:r>
    </w:p>
    <w:p w:rsidR="00966535" w:rsidRPr="00B50FDF" w:rsidRDefault="00966535" w:rsidP="00B50FDF">
      <w:pPr>
        <w:spacing w:after="0" w:line="240" w:lineRule="auto"/>
        <w:ind w:left="12333"/>
        <w:rPr>
          <w:rFonts w:ascii="Times New Roman" w:hAnsi="Times New Roman" w:cs="Times New Roman"/>
          <w:sz w:val="20"/>
          <w:szCs w:val="20"/>
        </w:rPr>
      </w:pPr>
      <w:r w:rsidRPr="00B50FDF">
        <w:rPr>
          <w:rFonts w:ascii="Times New Roman" w:hAnsi="Times New Roman" w:cs="Times New Roman"/>
          <w:sz w:val="20"/>
          <w:szCs w:val="20"/>
        </w:rPr>
        <w:t>приказом ФНС России</w:t>
      </w:r>
    </w:p>
    <w:p w:rsidR="00966535" w:rsidRPr="00B50FDF" w:rsidRDefault="00966535" w:rsidP="00B50FDF">
      <w:pPr>
        <w:spacing w:after="0" w:line="240" w:lineRule="auto"/>
        <w:ind w:left="12333"/>
        <w:rPr>
          <w:rFonts w:ascii="Times New Roman" w:hAnsi="Times New Roman" w:cs="Times New Roman"/>
          <w:sz w:val="20"/>
          <w:szCs w:val="20"/>
        </w:rPr>
      </w:pPr>
      <w:r w:rsidRPr="00B50FDF">
        <w:rPr>
          <w:rFonts w:ascii="Times New Roman" w:hAnsi="Times New Roman" w:cs="Times New Roman"/>
          <w:sz w:val="20"/>
          <w:szCs w:val="20"/>
        </w:rPr>
        <w:t xml:space="preserve">от </w:t>
      </w:r>
      <w:r w:rsidR="009005E0" w:rsidRPr="009005E0">
        <w:rPr>
          <w:rFonts w:ascii="Times New Roman" w:hAnsi="Times New Roman" w:cs="Times New Roman"/>
          <w:sz w:val="20"/>
          <w:szCs w:val="20"/>
        </w:rPr>
        <w:t xml:space="preserve">25 </w:t>
      </w:r>
      <w:r w:rsidR="009005E0">
        <w:rPr>
          <w:rFonts w:ascii="Times New Roman" w:hAnsi="Times New Roman" w:cs="Times New Roman"/>
          <w:sz w:val="20"/>
          <w:szCs w:val="20"/>
        </w:rPr>
        <w:t>октября</w:t>
      </w:r>
      <w:r w:rsidR="009005E0" w:rsidRPr="009005E0">
        <w:rPr>
          <w:rFonts w:ascii="Times New Roman" w:hAnsi="Times New Roman" w:cs="Times New Roman"/>
          <w:sz w:val="20"/>
          <w:szCs w:val="20"/>
        </w:rPr>
        <w:t xml:space="preserve"> </w:t>
      </w:r>
      <w:r w:rsidRPr="00B50FDF">
        <w:rPr>
          <w:rFonts w:ascii="Times New Roman" w:hAnsi="Times New Roman" w:cs="Times New Roman"/>
          <w:sz w:val="20"/>
          <w:szCs w:val="20"/>
        </w:rPr>
        <w:t>2017</w:t>
      </w:r>
      <w:r w:rsidR="00B50FDF">
        <w:rPr>
          <w:rFonts w:ascii="Times New Roman" w:hAnsi="Times New Roman" w:cs="Times New Roman"/>
          <w:sz w:val="20"/>
          <w:szCs w:val="20"/>
        </w:rPr>
        <w:t xml:space="preserve"> </w:t>
      </w:r>
      <w:r w:rsidRPr="00B50FDF">
        <w:rPr>
          <w:rFonts w:ascii="Times New Roman" w:hAnsi="Times New Roman" w:cs="Times New Roman"/>
          <w:sz w:val="20"/>
          <w:szCs w:val="20"/>
        </w:rPr>
        <w:t>г.</w:t>
      </w:r>
    </w:p>
    <w:p w:rsidR="00E6231B" w:rsidRPr="00BC79FC" w:rsidRDefault="00966535" w:rsidP="009005E0">
      <w:pPr>
        <w:tabs>
          <w:tab w:val="left" w:pos="13325"/>
        </w:tabs>
        <w:spacing w:after="0" w:line="240" w:lineRule="auto"/>
        <w:ind w:left="12333"/>
        <w:rPr>
          <w:rFonts w:ascii="Times New Roman" w:hAnsi="Times New Roman" w:cs="Times New Roman"/>
        </w:rPr>
      </w:pPr>
      <w:r w:rsidRPr="00B50FDF">
        <w:rPr>
          <w:rFonts w:ascii="Times New Roman" w:hAnsi="Times New Roman" w:cs="Times New Roman"/>
          <w:sz w:val="20"/>
          <w:szCs w:val="20"/>
        </w:rPr>
        <w:t xml:space="preserve">№ </w:t>
      </w:r>
      <w:r w:rsidR="009005E0" w:rsidRPr="009005E0">
        <w:rPr>
          <w:rFonts w:ascii="Times New Roman CYR" w:hAnsi="Times New Roman CYR" w:cs="Times New Roman CYR"/>
          <w:bCs/>
          <w:szCs w:val="28"/>
        </w:rPr>
        <w:t>ММВ-7-4/821@</w:t>
      </w:r>
    </w:p>
    <w:p w:rsidR="00E6231B" w:rsidRPr="00BC79FC" w:rsidRDefault="00E6231B" w:rsidP="00B50FDF">
      <w:pPr>
        <w:spacing w:after="0" w:line="240" w:lineRule="auto"/>
        <w:rPr>
          <w:rFonts w:ascii="Times New Roman" w:hAnsi="Times New Roman" w:cs="Times New Roman"/>
        </w:rPr>
      </w:pPr>
    </w:p>
    <w:p w:rsidR="00AE5474" w:rsidRPr="007367B3" w:rsidRDefault="007367B3" w:rsidP="00E6231B">
      <w:pPr>
        <w:spacing w:after="0" w:line="240" w:lineRule="auto"/>
        <w:jc w:val="center"/>
        <w:rPr>
          <w:rFonts w:ascii="Times New Roman" w:hAnsi="Times New Roman" w:cs="Times New Roman"/>
          <w:b/>
          <w:sz w:val="28"/>
          <w:szCs w:val="28"/>
        </w:rPr>
      </w:pPr>
      <w:r w:rsidRPr="007367B3">
        <w:rPr>
          <w:rFonts w:ascii="Times New Roman" w:hAnsi="Times New Roman" w:cs="Times New Roman"/>
          <w:b/>
          <w:sz w:val="28"/>
          <w:szCs w:val="28"/>
        </w:rPr>
        <w:t>Карта коррупционных рисков и мер по их минимизации</w:t>
      </w:r>
    </w:p>
    <w:p w:rsidR="007367B3" w:rsidRDefault="007367B3" w:rsidP="00E6231B">
      <w:pPr>
        <w:spacing w:after="0" w:line="240" w:lineRule="auto"/>
        <w:jc w:val="center"/>
        <w:rPr>
          <w:rFonts w:ascii="Times New Roman" w:hAnsi="Times New Roman" w:cs="Times New Roman"/>
          <w:b/>
          <w:sz w:val="28"/>
          <w:szCs w:val="28"/>
        </w:rPr>
      </w:pPr>
      <w:r w:rsidRPr="007367B3">
        <w:rPr>
          <w:rFonts w:ascii="Times New Roman" w:hAnsi="Times New Roman" w:cs="Times New Roman"/>
          <w:b/>
          <w:sz w:val="28"/>
          <w:szCs w:val="28"/>
        </w:rPr>
        <w:t>Федер</w:t>
      </w:r>
      <w:r w:rsidRPr="004C5E37">
        <w:rPr>
          <w:rFonts w:ascii="Times New Roman" w:hAnsi="Times New Roman" w:cs="Times New Roman"/>
          <w:sz w:val="28"/>
          <w:szCs w:val="28"/>
        </w:rPr>
        <w:t>а</w:t>
      </w:r>
      <w:r w:rsidRPr="007367B3">
        <w:rPr>
          <w:rFonts w:ascii="Times New Roman" w:hAnsi="Times New Roman" w:cs="Times New Roman"/>
          <w:b/>
          <w:sz w:val="28"/>
          <w:szCs w:val="28"/>
        </w:rPr>
        <w:t>льной налоговой службы</w:t>
      </w:r>
    </w:p>
    <w:p w:rsidR="009510BB" w:rsidRPr="006C3A82" w:rsidRDefault="009510BB" w:rsidP="00B50FDF">
      <w:pPr>
        <w:spacing w:after="0" w:line="240" w:lineRule="auto"/>
        <w:rPr>
          <w:rFonts w:ascii="Times New Roman" w:hAnsi="Times New Roman" w:cs="Times New Roman"/>
          <w:b/>
          <w:sz w:val="24"/>
          <w:szCs w:val="24"/>
          <w:u w:val="single"/>
        </w:rPr>
      </w:pPr>
    </w:p>
    <w:tbl>
      <w:tblPr>
        <w:tblStyle w:val="a3"/>
        <w:tblW w:w="15417" w:type="dxa"/>
        <w:tblLayout w:type="fixed"/>
        <w:tblLook w:val="04A0" w:firstRow="1" w:lastRow="0" w:firstColumn="1" w:lastColumn="0" w:noHBand="0" w:noVBand="1"/>
      </w:tblPr>
      <w:tblGrid>
        <w:gridCol w:w="534"/>
        <w:gridCol w:w="2431"/>
        <w:gridCol w:w="2467"/>
        <w:gridCol w:w="2508"/>
        <w:gridCol w:w="2410"/>
        <w:gridCol w:w="2091"/>
        <w:gridCol w:w="1636"/>
        <w:gridCol w:w="1340"/>
      </w:tblGrid>
      <w:tr w:rsidR="004C593A" w:rsidRPr="006C3A82" w:rsidTr="00E91523">
        <w:trPr>
          <w:trHeight w:val="773"/>
        </w:trPr>
        <w:tc>
          <w:tcPr>
            <w:tcW w:w="534" w:type="dxa"/>
            <w:vMerge w:val="restart"/>
          </w:tcPr>
          <w:p w:rsidR="0055066C" w:rsidRPr="006C3A82" w:rsidRDefault="0055066C" w:rsidP="0055361C">
            <w:pPr>
              <w:jc w:val="center"/>
              <w:rPr>
                <w:rFonts w:ascii="Times New Roman" w:hAnsi="Times New Roman" w:cs="Times New Roman"/>
                <w:b/>
                <w:sz w:val="24"/>
                <w:szCs w:val="24"/>
              </w:rPr>
            </w:pPr>
            <w:r w:rsidRPr="006C3A82">
              <w:rPr>
                <w:rFonts w:ascii="Times New Roman" w:hAnsi="Times New Roman" w:cs="Times New Roman"/>
                <w:b/>
                <w:sz w:val="24"/>
                <w:szCs w:val="24"/>
              </w:rPr>
              <w:t>№</w:t>
            </w:r>
          </w:p>
        </w:tc>
        <w:tc>
          <w:tcPr>
            <w:tcW w:w="2431"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Административная процедура (действие)</w:t>
            </w:r>
          </w:p>
        </w:tc>
        <w:tc>
          <w:tcPr>
            <w:tcW w:w="2467"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Коррупционный риск и</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краткое описание</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возможной</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коррупционной схемы</w:t>
            </w:r>
          </w:p>
        </w:tc>
        <w:tc>
          <w:tcPr>
            <w:tcW w:w="2508"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Наименование</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 xml:space="preserve">подразделения и </w:t>
            </w:r>
            <w:bookmarkStart w:id="0" w:name="_GoBack"/>
            <w:bookmarkEnd w:id="0"/>
            <w:r w:rsidRPr="006C3A82">
              <w:rPr>
                <w:rFonts w:ascii="Times New Roman" w:hAnsi="Times New Roman" w:cs="Times New Roman"/>
                <w:b/>
                <w:sz w:val="24"/>
                <w:szCs w:val="24"/>
              </w:rPr>
              <w:t>должности,</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замеще</w:t>
            </w:r>
            <w:r w:rsidR="002E56EA" w:rsidRPr="006C3A82">
              <w:rPr>
                <w:rFonts w:ascii="Times New Roman" w:hAnsi="Times New Roman" w:cs="Times New Roman"/>
                <w:b/>
                <w:sz w:val="24"/>
                <w:szCs w:val="24"/>
              </w:rPr>
              <w:t>ние которых</w:t>
            </w:r>
            <w:r w:rsidRPr="006C3A82">
              <w:rPr>
                <w:rFonts w:ascii="Times New Roman" w:hAnsi="Times New Roman" w:cs="Times New Roman"/>
                <w:b/>
                <w:sz w:val="24"/>
                <w:szCs w:val="24"/>
              </w:rPr>
              <w:t xml:space="preserve"> связано с</w:t>
            </w:r>
          </w:p>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корру</w:t>
            </w:r>
            <w:r w:rsidR="002E56EA" w:rsidRPr="006C3A82">
              <w:rPr>
                <w:rFonts w:ascii="Times New Roman" w:hAnsi="Times New Roman" w:cs="Times New Roman"/>
                <w:b/>
                <w:sz w:val="24"/>
                <w:szCs w:val="24"/>
              </w:rPr>
              <w:t>пционными</w:t>
            </w:r>
            <w:r w:rsidRPr="006C3A82">
              <w:rPr>
                <w:rFonts w:ascii="Times New Roman" w:hAnsi="Times New Roman" w:cs="Times New Roman"/>
                <w:b/>
                <w:sz w:val="24"/>
                <w:szCs w:val="24"/>
              </w:rPr>
              <w:t xml:space="preserve"> рисками</w:t>
            </w:r>
          </w:p>
        </w:tc>
        <w:tc>
          <w:tcPr>
            <w:tcW w:w="4501" w:type="dxa"/>
            <w:gridSpan w:val="2"/>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Меры по минимизации</w:t>
            </w:r>
          </w:p>
        </w:tc>
        <w:tc>
          <w:tcPr>
            <w:tcW w:w="1636"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ФИО, должность ответственного лица</w:t>
            </w:r>
          </w:p>
        </w:tc>
        <w:tc>
          <w:tcPr>
            <w:tcW w:w="1340" w:type="dxa"/>
            <w:vMerge w:val="restart"/>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Срок реализации мер</w:t>
            </w:r>
          </w:p>
        </w:tc>
      </w:tr>
      <w:tr w:rsidR="0016132F" w:rsidRPr="006C3A82" w:rsidTr="00E91523">
        <w:trPr>
          <w:trHeight w:val="772"/>
        </w:trPr>
        <w:tc>
          <w:tcPr>
            <w:tcW w:w="534" w:type="dxa"/>
            <w:vMerge/>
          </w:tcPr>
          <w:p w:rsidR="0055066C" w:rsidRPr="006C3A82" w:rsidRDefault="0055066C" w:rsidP="0055361C">
            <w:pPr>
              <w:jc w:val="center"/>
              <w:rPr>
                <w:rFonts w:ascii="Times New Roman" w:hAnsi="Times New Roman" w:cs="Times New Roman"/>
                <w:sz w:val="24"/>
                <w:szCs w:val="24"/>
              </w:rPr>
            </w:pPr>
          </w:p>
        </w:tc>
        <w:tc>
          <w:tcPr>
            <w:tcW w:w="2431" w:type="dxa"/>
            <w:vMerge/>
          </w:tcPr>
          <w:p w:rsidR="0055066C" w:rsidRPr="006C3A82" w:rsidRDefault="0055066C">
            <w:pPr>
              <w:rPr>
                <w:rFonts w:ascii="Times New Roman" w:hAnsi="Times New Roman" w:cs="Times New Roman"/>
                <w:sz w:val="24"/>
                <w:szCs w:val="24"/>
              </w:rPr>
            </w:pPr>
          </w:p>
        </w:tc>
        <w:tc>
          <w:tcPr>
            <w:tcW w:w="2467" w:type="dxa"/>
            <w:vMerge/>
          </w:tcPr>
          <w:p w:rsidR="0055066C" w:rsidRPr="006C3A82" w:rsidRDefault="0055066C" w:rsidP="00012C3B">
            <w:pPr>
              <w:rPr>
                <w:rFonts w:ascii="Times New Roman" w:hAnsi="Times New Roman" w:cs="Times New Roman"/>
                <w:sz w:val="24"/>
                <w:szCs w:val="24"/>
              </w:rPr>
            </w:pPr>
          </w:p>
        </w:tc>
        <w:tc>
          <w:tcPr>
            <w:tcW w:w="2508" w:type="dxa"/>
            <w:vMerge/>
          </w:tcPr>
          <w:p w:rsidR="0055066C" w:rsidRPr="006C3A82" w:rsidRDefault="0055066C" w:rsidP="0055066C">
            <w:pPr>
              <w:rPr>
                <w:rFonts w:ascii="Times New Roman" w:hAnsi="Times New Roman" w:cs="Times New Roman"/>
                <w:sz w:val="24"/>
                <w:szCs w:val="24"/>
              </w:rPr>
            </w:pPr>
          </w:p>
        </w:tc>
        <w:tc>
          <w:tcPr>
            <w:tcW w:w="2410" w:type="dxa"/>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Реализуемые</w:t>
            </w:r>
          </w:p>
        </w:tc>
        <w:tc>
          <w:tcPr>
            <w:tcW w:w="2091" w:type="dxa"/>
          </w:tcPr>
          <w:p w:rsidR="0055066C" w:rsidRPr="006C3A82" w:rsidRDefault="0055066C" w:rsidP="002E56EA">
            <w:pPr>
              <w:jc w:val="center"/>
              <w:rPr>
                <w:rFonts w:ascii="Times New Roman" w:hAnsi="Times New Roman" w:cs="Times New Roman"/>
                <w:b/>
                <w:sz w:val="24"/>
                <w:szCs w:val="24"/>
              </w:rPr>
            </w:pPr>
            <w:r w:rsidRPr="006C3A82">
              <w:rPr>
                <w:rFonts w:ascii="Times New Roman" w:hAnsi="Times New Roman" w:cs="Times New Roman"/>
                <w:b/>
                <w:sz w:val="24"/>
                <w:szCs w:val="24"/>
              </w:rPr>
              <w:t>Планируемые</w:t>
            </w:r>
          </w:p>
        </w:tc>
        <w:tc>
          <w:tcPr>
            <w:tcW w:w="1636" w:type="dxa"/>
            <w:vMerge/>
          </w:tcPr>
          <w:p w:rsidR="0055066C" w:rsidRPr="006C3A82" w:rsidRDefault="0055066C">
            <w:pPr>
              <w:rPr>
                <w:rFonts w:ascii="Times New Roman" w:hAnsi="Times New Roman" w:cs="Times New Roman"/>
                <w:sz w:val="24"/>
                <w:szCs w:val="24"/>
              </w:rPr>
            </w:pPr>
          </w:p>
        </w:tc>
        <w:tc>
          <w:tcPr>
            <w:tcW w:w="1340" w:type="dxa"/>
            <w:vMerge/>
          </w:tcPr>
          <w:p w:rsidR="0055066C" w:rsidRPr="006C3A82" w:rsidRDefault="0055066C">
            <w:pPr>
              <w:rPr>
                <w:rFonts w:ascii="Times New Roman" w:hAnsi="Times New Roman" w:cs="Times New Roman"/>
                <w:sz w:val="24"/>
                <w:szCs w:val="24"/>
              </w:rPr>
            </w:pPr>
          </w:p>
        </w:tc>
      </w:tr>
      <w:tr w:rsidR="00974402" w:rsidRPr="00816A96" w:rsidTr="00E91523">
        <w:tc>
          <w:tcPr>
            <w:tcW w:w="15417" w:type="dxa"/>
            <w:gridSpan w:val="8"/>
          </w:tcPr>
          <w:p w:rsidR="00974402" w:rsidRPr="002411AC" w:rsidRDefault="00974402" w:rsidP="002411AC">
            <w:pPr>
              <w:pStyle w:val="aa"/>
              <w:numPr>
                <w:ilvl w:val="0"/>
                <w:numId w:val="1"/>
              </w:numPr>
              <w:jc w:val="center"/>
              <w:rPr>
                <w:rFonts w:ascii="Times New Roman" w:hAnsi="Times New Roman" w:cs="Times New Roman"/>
                <w:sz w:val="24"/>
                <w:szCs w:val="24"/>
              </w:rPr>
            </w:pPr>
            <w:r w:rsidRPr="002411AC">
              <w:rPr>
                <w:rFonts w:ascii="Times New Roman" w:hAnsi="Times New Roman" w:cs="Times New Roman"/>
                <w:sz w:val="24"/>
                <w:szCs w:val="24"/>
              </w:rPr>
              <w:t>Налоговый контроль (выездной контроль)</w:t>
            </w:r>
          </w:p>
        </w:tc>
      </w:tr>
      <w:tr w:rsidR="00903979" w:rsidRPr="00562AFC" w:rsidTr="00E91523">
        <w:tc>
          <w:tcPr>
            <w:tcW w:w="534" w:type="dxa"/>
          </w:tcPr>
          <w:p w:rsidR="00903979" w:rsidRPr="00562AFC" w:rsidRDefault="00903979" w:rsidP="0055361C">
            <w:pPr>
              <w:jc w:val="center"/>
              <w:rPr>
                <w:rFonts w:ascii="Times New Roman" w:hAnsi="Times New Roman" w:cs="Times New Roman"/>
                <w:sz w:val="24"/>
                <w:szCs w:val="24"/>
              </w:rPr>
            </w:pPr>
            <w:r w:rsidRPr="00562AFC">
              <w:rPr>
                <w:rFonts w:ascii="Times New Roman" w:hAnsi="Times New Roman" w:cs="Times New Roman"/>
                <w:sz w:val="24"/>
                <w:szCs w:val="24"/>
              </w:rPr>
              <w:t>1</w:t>
            </w:r>
            <w:r w:rsidR="002411AC">
              <w:rPr>
                <w:rFonts w:ascii="Times New Roman" w:hAnsi="Times New Roman" w:cs="Times New Roman"/>
                <w:sz w:val="24"/>
                <w:szCs w:val="24"/>
              </w:rPr>
              <w:t>.1</w:t>
            </w:r>
          </w:p>
        </w:tc>
        <w:tc>
          <w:tcPr>
            <w:tcW w:w="2431" w:type="dxa"/>
          </w:tcPr>
          <w:p w:rsidR="00903979" w:rsidRPr="00562AFC" w:rsidRDefault="00903979" w:rsidP="00B44D42">
            <w:pPr>
              <w:jc w:val="both"/>
              <w:rPr>
                <w:rFonts w:ascii="Times New Roman" w:hAnsi="Times New Roman" w:cs="Times New Roman"/>
                <w:sz w:val="24"/>
                <w:szCs w:val="24"/>
              </w:rPr>
            </w:pPr>
            <w:r w:rsidRPr="00562AFC">
              <w:rPr>
                <w:rFonts w:ascii="Times New Roman" w:hAnsi="Times New Roman" w:cs="Times New Roman"/>
                <w:sz w:val="24"/>
                <w:szCs w:val="24"/>
              </w:rPr>
              <w:t>Принятие решения о включении (не включении) налогоплательщика, плательщика страховых взносов, плательщика сбора, налогового агента</w:t>
            </w:r>
            <w:r w:rsidR="00225B3B" w:rsidRPr="00562AFC">
              <w:rPr>
                <w:rFonts w:ascii="Times New Roman" w:hAnsi="Times New Roman" w:cs="Times New Roman"/>
                <w:sz w:val="24"/>
                <w:szCs w:val="24"/>
              </w:rPr>
              <w:t xml:space="preserve"> (далее – подконтрольный субъект)</w:t>
            </w:r>
            <w:r w:rsidRPr="00562AFC">
              <w:rPr>
                <w:rFonts w:ascii="Times New Roman" w:hAnsi="Times New Roman" w:cs="Times New Roman"/>
                <w:sz w:val="24"/>
                <w:szCs w:val="24"/>
              </w:rPr>
              <w:t xml:space="preserve"> в план проведения выездных налоговых проверок</w:t>
            </w:r>
            <w:r w:rsidR="002411AC">
              <w:rPr>
                <w:rFonts w:ascii="Times New Roman" w:hAnsi="Times New Roman" w:cs="Times New Roman"/>
                <w:sz w:val="24"/>
                <w:szCs w:val="24"/>
              </w:rPr>
              <w:t>.</w:t>
            </w:r>
          </w:p>
        </w:tc>
        <w:tc>
          <w:tcPr>
            <w:tcW w:w="2467" w:type="dxa"/>
          </w:tcPr>
          <w:p w:rsidR="00903979" w:rsidRPr="00562AFC" w:rsidRDefault="00903979" w:rsidP="0046578D">
            <w:pPr>
              <w:jc w:val="both"/>
              <w:rPr>
                <w:rFonts w:ascii="Times New Roman" w:hAnsi="Times New Roman" w:cs="Times New Roman"/>
                <w:sz w:val="24"/>
                <w:szCs w:val="24"/>
              </w:rPr>
            </w:pPr>
            <w:r w:rsidRPr="00562AFC">
              <w:rPr>
                <w:rFonts w:ascii="Times New Roman" w:hAnsi="Times New Roman" w:cs="Times New Roman"/>
                <w:sz w:val="24"/>
                <w:szCs w:val="24"/>
              </w:rPr>
              <w:t xml:space="preserve">Намеренное включение (невключение) </w:t>
            </w:r>
            <w:r w:rsidR="00225B3B" w:rsidRPr="00562AFC">
              <w:rPr>
                <w:rFonts w:ascii="Times New Roman" w:hAnsi="Times New Roman" w:cs="Times New Roman"/>
                <w:sz w:val="24"/>
                <w:szCs w:val="24"/>
              </w:rPr>
              <w:t xml:space="preserve">подконтрольного субъекта </w:t>
            </w:r>
            <w:r w:rsidRPr="00562AFC">
              <w:rPr>
                <w:rFonts w:ascii="Times New Roman" w:hAnsi="Times New Roman" w:cs="Times New Roman"/>
                <w:sz w:val="24"/>
                <w:szCs w:val="24"/>
              </w:rPr>
              <w:t>в план проведения выездных налоговых проверок</w:t>
            </w:r>
            <w:r w:rsidR="002411AC">
              <w:rPr>
                <w:rFonts w:ascii="Times New Roman" w:hAnsi="Times New Roman" w:cs="Times New Roman"/>
                <w:sz w:val="24"/>
                <w:szCs w:val="24"/>
              </w:rPr>
              <w:t>.</w:t>
            </w:r>
          </w:p>
        </w:tc>
        <w:tc>
          <w:tcPr>
            <w:tcW w:w="2508" w:type="dxa"/>
          </w:tcPr>
          <w:p w:rsidR="00903979" w:rsidRPr="00562AFC" w:rsidRDefault="00903979" w:rsidP="00903979">
            <w:pPr>
              <w:jc w:val="both"/>
              <w:rPr>
                <w:rFonts w:ascii="Times New Roman" w:hAnsi="Times New Roman" w:cs="Times New Roman"/>
                <w:sz w:val="24"/>
                <w:szCs w:val="24"/>
              </w:rPr>
            </w:pPr>
            <w:r w:rsidRPr="00562AFC">
              <w:rPr>
                <w:rFonts w:ascii="Times New Roman" w:hAnsi="Times New Roman" w:cs="Times New Roman"/>
                <w:sz w:val="24"/>
                <w:szCs w:val="24"/>
              </w:rPr>
              <w:t xml:space="preserve">Руководитель (и.о. руководителя) УФНС России по субъекту Российской Федерации, начальник (и.о. начальника) межрегиональной ИФНС России по крупнейшим налогоплательщикам, должностные лица УФНС России по субъекту Российской Федерации, межрегиональной ИФНС России по крупнейшим налогоплательщикам, участвующие в связи с должностными обязанностями в </w:t>
            </w:r>
            <w:r w:rsidRPr="00562AFC">
              <w:rPr>
                <w:rFonts w:ascii="Times New Roman" w:hAnsi="Times New Roman" w:cs="Times New Roman"/>
                <w:sz w:val="24"/>
                <w:szCs w:val="24"/>
              </w:rPr>
              <w:lastRenderedPageBreak/>
              <w:t>подготовке проекта плана проведения выездных налоговых проверок</w:t>
            </w:r>
            <w:r w:rsidR="002411AC">
              <w:rPr>
                <w:rFonts w:ascii="Times New Roman" w:hAnsi="Times New Roman" w:cs="Times New Roman"/>
                <w:sz w:val="24"/>
                <w:szCs w:val="24"/>
              </w:rPr>
              <w:t>.</w:t>
            </w:r>
          </w:p>
        </w:tc>
        <w:tc>
          <w:tcPr>
            <w:tcW w:w="2410" w:type="dxa"/>
          </w:tcPr>
          <w:p w:rsidR="006D6DC2"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Установление четких оснований и критериев принятия</w:t>
            </w:r>
          </w:p>
          <w:p w:rsidR="006D6DC2"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принятия решений;</w:t>
            </w:r>
          </w:p>
          <w:p w:rsidR="006D6DC2"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6D6DC2"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налогового органа наличия</w:t>
            </w:r>
          </w:p>
          <w:p w:rsidR="006D6DC2"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t>возможной аффилированности между подконтрольным субъектом и должностным лицом налогового органа; информирование</w:t>
            </w:r>
          </w:p>
          <w:p w:rsidR="00903979" w:rsidRPr="00562AFC" w:rsidRDefault="006D6DC2" w:rsidP="006D6DC2">
            <w:pPr>
              <w:jc w:val="both"/>
              <w:rPr>
                <w:rFonts w:ascii="Times New Roman" w:hAnsi="Times New Roman" w:cs="Times New Roman"/>
                <w:sz w:val="24"/>
                <w:szCs w:val="24"/>
              </w:rPr>
            </w:pPr>
            <w:r w:rsidRPr="00562AFC">
              <w:rPr>
                <w:rFonts w:ascii="Times New Roman" w:hAnsi="Times New Roman" w:cs="Times New Roman"/>
                <w:sz w:val="24"/>
                <w:szCs w:val="24"/>
              </w:rPr>
              <w:t>отдела по противодействию коррупции Управления кадров</w:t>
            </w:r>
            <w:r w:rsidR="001C44C9" w:rsidRPr="00562AFC">
              <w:rPr>
                <w:rFonts w:ascii="Times New Roman" w:hAnsi="Times New Roman" w:cs="Times New Roman"/>
                <w:sz w:val="24"/>
                <w:szCs w:val="24"/>
              </w:rPr>
              <w:t xml:space="preserve"> центрального аппарата</w:t>
            </w:r>
            <w:r w:rsidRPr="00562AFC">
              <w:rPr>
                <w:rFonts w:ascii="Times New Roman" w:hAnsi="Times New Roman" w:cs="Times New Roman"/>
                <w:sz w:val="24"/>
                <w:szCs w:val="24"/>
              </w:rPr>
              <w:t xml:space="preserve"> ФНС России о поступивших жалобах; организация работы по приему соответствующей информации</w:t>
            </w:r>
            <w:r w:rsidR="007C076F" w:rsidRPr="00562AFC">
              <w:rPr>
                <w:rFonts w:ascii="Times New Roman" w:hAnsi="Times New Roman" w:cs="Times New Roman"/>
                <w:sz w:val="24"/>
                <w:szCs w:val="24"/>
              </w:rPr>
              <w:t>.</w:t>
            </w:r>
          </w:p>
          <w:p w:rsidR="007C076F" w:rsidRPr="00562AFC" w:rsidRDefault="007C076F" w:rsidP="001C44C9">
            <w:pPr>
              <w:jc w:val="both"/>
              <w:rPr>
                <w:rFonts w:ascii="Times New Roman" w:hAnsi="Times New Roman" w:cs="Times New Roman"/>
                <w:sz w:val="24"/>
                <w:szCs w:val="24"/>
              </w:rPr>
            </w:pPr>
            <w:r w:rsidRPr="00562AFC">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1C44C9" w:rsidRPr="00562AFC">
              <w:rPr>
                <w:rFonts w:ascii="Times New Roman" w:hAnsi="Times New Roman" w:cs="Times New Roman"/>
                <w:color w:val="000000"/>
                <w:sz w:val="24"/>
                <w:szCs w:val="24"/>
              </w:rPr>
              <w:t>е</w:t>
            </w:r>
            <w:r w:rsidRPr="00562AFC">
              <w:rPr>
                <w:rFonts w:ascii="Times New Roman" w:hAnsi="Times New Roman" w:cs="Times New Roman"/>
                <w:color w:val="000000"/>
                <w:sz w:val="24"/>
                <w:szCs w:val="24"/>
              </w:rPr>
              <w:t xml:space="preserve">й инструментарий поддержки деятельности налоговых органов, который одновременно </w:t>
            </w:r>
            <w:r w:rsidRPr="00562AFC">
              <w:rPr>
                <w:rFonts w:ascii="Times New Roman" w:hAnsi="Times New Roman" w:cs="Times New Roman"/>
                <w:color w:val="000000"/>
                <w:sz w:val="24"/>
                <w:szCs w:val="24"/>
              </w:rPr>
              <w:lastRenderedPageBreak/>
              <w:t>служит средством контроля.</w:t>
            </w:r>
          </w:p>
        </w:tc>
        <w:tc>
          <w:tcPr>
            <w:tcW w:w="2091" w:type="dxa"/>
          </w:tcPr>
          <w:p w:rsidR="00A8184A" w:rsidRPr="00562AFC" w:rsidRDefault="00A8184A" w:rsidP="00A8184A">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903979" w:rsidRPr="00562AFC" w:rsidRDefault="00A8184A" w:rsidP="002411AC">
            <w:pPr>
              <w:jc w:val="both"/>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служащих уполномоченным подразделением налогового органа с нормативными правовыми актами, регламентирующими вопросы </w:t>
            </w:r>
            <w:r w:rsidRPr="00562AFC">
              <w:rPr>
                <w:rFonts w:ascii="Times New Roman" w:hAnsi="Times New Roman" w:cs="Times New Roman"/>
                <w:sz w:val="24"/>
                <w:szCs w:val="24"/>
              </w:rPr>
              <w:lastRenderedPageBreak/>
              <w:t>предупреждения и противодействия коррупции в ФНС России</w:t>
            </w:r>
            <w:r w:rsidR="002411AC">
              <w:rPr>
                <w:rFonts w:ascii="Times New Roman" w:hAnsi="Times New Roman" w:cs="Times New Roman"/>
                <w:sz w:val="24"/>
                <w:szCs w:val="24"/>
              </w:rPr>
              <w:t>.</w:t>
            </w:r>
          </w:p>
        </w:tc>
        <w:tc>
          <w:tcPr>
            <w:tcW w:w="1636" w:type="dxa"/>
          </w:tcPr>
          <w:p w:rsidR="00FB2BB7" w:rsidRDefault="00903979" w:rsidP="007B3320">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Чаликов Максим Владилено</w:t>
            </w:r>
            <w:r w:rsidR="00FB2BB7">
              <w:rPr>
                <w:rFonts w:ascii="Times New Roman" w:hAnsi="Times New Roman" w:cs="Times New Roman"/>
                <w:sz w:val="24"/>
                <w:szCs w:val="24"/>
              </w:rPr>
              <w:t>-вич -</w:t>
            </w:r>
            <w:r w:rsidRPr="00562AFC">
              <w:rPr>
                <w:rFonts w:ascii="Times New Roman" w:hAnsi="Times New Roman" w:cs="Times New Roman"/>
                <w:sz w:val="24"/>
                <w:szCs w:val="24"/>
              </w:rPr>
              <w:t>начальник Контроль</w:t>
            </w:r>
            <w:r w:rsidR="00FB2BB7">
              <w:rPr>
                <w:rFonts w:ascii="Times New Roman" w:hAnsi="Times New Roman" w:cs="Times New Roman"/>
                <w:sz w:val="24"/>
                <w:szCs w:val="24"/>
              </w:rPr>
              <w:t>-</w:t>
            </w:r>
          </w:p>
          <w:p w:rsidR="00903979" w:rsidRPr="00562AFC" w:rsidRDefault="00903979" w:rsidP="007B3320">
            <w:pPr>
              <w:jc w:val="both"/>
              <w:rPr>
                <w:rFonts w:ascii="Times New Roman" w:hAnsi="Times New Roman" w:cs="Times New Roman"/>
                <w:sz w:val="24"/>
                <w:szCs w:val="24"/>
              </w:rPr>
            </w:pPr>
            <w:r w:rsidRPr="00562AFC">
              <w:rPr>
                <w:rFonts w:ascii="Times New Roman" w:hAnsi="Times New Roman" w:cs="Times New Roman"/>
                <w:sz w:val="24"/>
                <w:szCs w:val="24"/>
              </w:rPr>
              <w:t>ного управления</w:t>
            </w:r>
            <w:r w:rsidR="007B3320" w:rsidRPr="00562AFC">
              <w:rPr>
                <w:rFonts w:ascii="Times New Roman" w:hAnsi="Times New Roman" w:cs="Times New Roman"/>
                <w:sz w:val="24"/>
                <w:szCs w:val="24"/>
              </w:rPr>
              <w:t xml:space="preserve"> центрального аппарата ФНС России</w:t>
            </w:r>
            <w:r w:rsidR="002411AC">
              <w:rPr>
                <w:rFonts w:ascii="Times New Roman" w:hAnsi="Times New Roman" w:cs="Times New Roman"/>
                <w:sz w:val="24"/>
                <w:szCs w:val="24"/>
              </w:rPr>
              <w:t>;</w:t>
            </w:r>
          </w:p>
          <w:p w:rsidR="00152235" w:rsidRPr="00562AFC" w:rsidRDefault="00152235" w:rsidP="007B3320">
            <w:pPr>
              <w:jc w:val="both"/>
              <w:rPr>
                <w:rFonts w:ascii="Times New Roman" w:hAnsi="Times New Roman" w:cs="Times New Roman"/>
                <w:sz w:val="24"/>
                <w:szCs w:val="24"/>
              </w:rPr>
            </w:pP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FB2BB7">
              <w:rPr>
                <w:rFonts w:ascii="Times New Roman" w:hAnsi="Times New Roman" w:cs="Times New Roman"/>
                <w:sz w:val="24"/>
                <w:szCs w:val="24"/>
              </w:rPr>
              <w:t xml:space="preserve"> -</w:t>
            </w:r>
          </w:p>
          <w:p w:rsidR="00152235" w:rsidRPr="00562AFC" w:rsidRDefault="00FB2BB7" w:rsidP="00152235">
            <w:pPr>
              <w:jc w:val="both"/>
              <w:rPr>
                <w:rFonts w:ascii="Times New Roman" w:hAnsi="Times New Roman" w:cs="Times New Roman"/>
                <w:sz w:val="24"/>
                <w:szCs w:val="24"/>
              </w:rPr>
            </w:pPr>
            <w:r>
              <w:rPr>
                <w:rFonts w:ascii="Times New Roman" w:hAnsi="Times New Roman" w:cs="Times New Roman"/>
                <w:sz w:val="24"/>
                <w:szCs w:val="24"/>
              </w:rPr>
              <w:t>з</w:t>
            </w:r>
            <w:r w:rsidR="00152235"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903979" w:rsidRPr="00562AFC" w:rsidRDefault="006D6DC2" w:rsidP="006A7E9D">
            <w:pPr>
              <w:jc w:val="both"/>
              <w:rPr>
                <w:rFonts w:ascii="Times New Roman" w:hAnsi="Times New Roman" w:cs="Times New Roman"/>
                <w:sz w:val="24"/>
                <w:szCs w:val="24"/>
              </w:rPr>
            </w:pPr>
            <w:r w:rsidRPr="00562AFC">
              <w:rPr>
                <w:rFonts w:ascii="Times New Roman" w:hAnsi="Times New Roman" w:cs="Times New Roman"/>
                <w:sz w:val="24"/>
                <w:szCs w:val="24"/>
              </w:rPr>
              <w:t>Постоянно</w:t>
            </w:r>
          </w:p>
        </w:tc>
      </w:tr>
      <w:tr w:rsidR="0016132F" w:rsidRPr="00562AFC" w:rsidTr="00E91523">
        <w:tc>
          <w:tcPr>
            <w:tcW w:w="534" w:type="dxa"/>
          </w:tcPr>
          <w:p w:rsidR="00012C3B" w:rsidRPr="00562AFC" w:rsidRDefault="00AA53CE" w:rsidP="00AA53CE">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2431" w:type="dxa"/>
          </w:tcPr>
          <w:p w:rsidR="00012C3B" w:rsidRPr="00562AFC" w:rsidRDefault="00E240FE" w:rsidP="00903979">
            <w:pPr>
              <w:jc w:val="both"/>
              <w:rPr>
                <w:rFonts w:ascii="Times New Roman" w:hAnsi="Times New Roman" w:cs="Times New Roman"/>
                <w:sz w:val="24"/>
                <w:szCs w:val="24"/>
              </w:rPr>
            </w:pPr>
            <w:r w:rsidRPr="00562AFC">
              <w:rPr>
                <w:rFonts w:ascii="Times New Roman" w:hAnsi="Times New Roman" w:cs="Times New Roman"/>
                <w:sz w:val="24"/>
                <w:szCs w:val="24"/>
              </w:rPr>
              <w:t xml:space="preserve">Подготовка и утверждение решения о проведении выездной </w:t>
            </w:r>
            <w:r w:rsidR="00903979" w:rsidRPr="00562AFC">
              <w:rPr>
                <w:rFonts w:ascii="Times New Roman" w:hAnsi="Times New Roman" w:cs="Times New Roman"/>
                <w:sz w:val="24"/>
                <w:szCs w:val="24"/>
              </w:rPr>
              <w:t xml:space="preserve">(повторной выездной) </w:t>
            </w:r>
            <w:r w:rsidRPr="00562AFC">
              <w:rPr>
                <w:rFonts w:ascii="Times New Roman" w:hAnsi="Times New Roman" w:cs="Times New Roman"/>
                <w:sz w:val="24"/>
                <w:szCs w:val="24"/>
              </w:rPr>
              <w:t>налоговой проверки</w:t>
            </w:r>
            <w:r w:rsidR="00AA53CE">
              <w:rPr>
                <w:rFonts w:ascii="Times New Roman" w:hAnsi="Times New Roman" w:cs="Times New Roman"/>
                <w:sz w:val="24"/>
                <w:szCs w:val="24"/>
              </w:rPr>
              <w:t>.</w:t>
            </w:r>
          </w:p>
        </w:tc>
        <w:tc>
          <w:tcPr>
            <w:tcW w:w="2467" w:type="dxa"/>
          </w:tcPr>
          <w:p w:rsidR="00012C3B" w:rsidRPr="00562AFC" w:rsidRDefault="008056F9" w:rsidP="00B44D42">
            <w:pPr>
              <w:jc w:val="both"/>
              <w:rPr>
                <w:rFonts w:ascii="Times New Roman" w:hAnsi="Times New Roman" w:cs="Times New Roman"/>
                <w:sz w:val="24"/>
                <w:szCs w:val="24"/>
              </w:rPr>
            </w:pPr>
            <w:r w:rsidRPr="00562AFC">
              <w:rPr>
                <w:rFonts w:ascii="Times New Roman" w:hAnsi="Times New Roman" w:cs="Times New Roman"/>
                <w:sz w:val="24"/>
                <w:szCs w:val="24"/>
              </w:rPr>
              <w:t>Намеренное сокращение или увеличение</w:t>
            </w:r>
            <w:r w:rsidR="00260642" w:rsidRPr="00562AFC">
              <w:rPr>
                <w:rFonts w:ascii="Times New Roman" w:hAnsi="Times New Roman" w:cs="Times New Roman"/>
                <w:sz w:val="24"/>
                <w:szCs w:val="24"/>
              </w:rPr>
              <w:t xml:space="preserve"> числа должностных лиц налоговых органов, участвующих в проведении проверки, необходимых для достижения целей и задач проведения проверки</w:t>
            </w:r>
            <w:r w:rsidR="00AA53CE">
              <w:rPr>
                <w:rFonts w:ascii="Times New Roman" w:hAnsi="Times New Roman" w:cs="Times New Roman"/>
                <w:sz w:val="24"/>
                <w:szCs w:val="24"/>
              </w:rPr>
              <w:t>.</w:t>
            </w:r>
          </w:p>
        </w:tc>
        <w:tc>
          <w:tcPr>
            <w:tcW w:w="2508" w:type="dxa"/>
          </w:tcPr>
          <w:p w:rsidR="009D3912" w:rsidRPr="00562AFC" w:rsidRDefault="00AA53CE" w:rsidP="00B44D42">
            <w:pPr>
              <w:jc w:val="both"/>
              <w:rPr>
                <w:rFonts w:ascii="Times New Roman" w:hAnsi="Times New Roman" w:cs="Times New Roman"/>
                <w:sz w:val="24"/>
                <w:szCs w:val="24"/>
              </w:rPr>
            </w:pPr>
            <w:r>
              <w:rPr>
                <w:rFonts w:ascii="Times New Roman" w:hAnsi="Times New Roman" w:cs="Times New Roman"/>
                <w:sz w:val="24"/>
                <w:szCs w:val="24"/>
              </w:rPr>
              <w:t>1)</w:t>
            </w:r>
            <w:r w:rsidR="009D3912" w:rsidRPr="00562AFC">
              <w:rPr>
                <w:rFonts w:ascii="Times New Roman" w:hAnsi="Times New Roman" w:cs="Times New Roman"/>
                <w:sz w:val="24"/>
                <w:szCs w:val="24"/>
              </w:rPr>
              <w:t>Начальник (заместитель начальника) ИФНС России, межрайонной ИФНС России;</w:t>
            </w:r>
          </w:p>
          <w:p w:rsidR="009D3912" w:rsidRPr="00562AFC" w:rsidRDefault="009D3912" w:rsidP="00B44D42">
            <w:pPr>
              <w:jc w:val="both"/>
              <w:rPr>
                <w:rFonts w:ascii="Times New Roman" w:hAnsi="Times New Roman" w:cs="Times New Roman"/>
                <w:sz w:val="24"/>
                <w:szCs w:val="24"/>
              </w:rPr>
            </w:pPr>
            <w:r w:rsidRPr="00562AFC">
              <w:rPr>
                <w:rFonts w:ascii="Times New Roman" w:hAnsi="Times New Roman" w:cs="Times New Roman"/>
                <w:sz w:val="24"/>
                <w:szCs w:val="24"/>
              </w:rPr>
              <w:t>2) руководитель (заместитель руководителя) УФНС России по субъекту Российской Федерации, начальник (заместитель начальника) межрегиональной ИФНС России по крупнейшим налогоплательщикам;</w:t>
            </w:r>
          </w:p>
          <w:p w:rsidR="00012C3B" w:rsidRPr="00562AFC" w:rsidRDefault="009D3912" w:rsidP="009D3912">
            <w:pPr>
              <w:jc w:val="both"/>
              <w:rPr>
                <w:rFonts w:ascii="Times New Roman" w:hAnsi="Times New Roman" w:cs="Times New Roman"/>
                <w:sz w:val="24"/>
                <w:szCs w:val="24"/>
              </w:rPr>
            </w:pPr>
            <w:r w:rsidRPr="00562AFC">
              <w:rPr>
                <w:rFonts w:ascii="Times New Roman" w:hAnsi="Times New Roman" w:cs="Times New Roman"/>
                <w:sz w:val="24"/>
                <w:szCs w:val="24"/>
              </w:rPr>
              <w:t>3) з</w:t>
            </w:r>
            <w:r w:rsidR="00813FA5" w:rsidRPr="00562AFC">
              <w:rPr>
                <w:rFonts w:ascii="Times New Roman" w:hAnsi="Times New Roman" w:cs="Times New Roman"/>
                <w:sz w:val="24"/>
                <w:szCs w:val="24"/>
              </w:rPr>
              <w:t xml:space="preserve">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w:t>
            </w:r>
            <w:r w:rsidR="00813FA5" w:rsidRPr="00562AFC">
              <w:rPr>
                <w:rFonts w:ascii="Times New Roman" w:hAnsi="Times New Roman" w:cs="Times New Roman"/>
                <w:sz w:val="24"/>
                <w:szCs w:val="24"/>
              </w:rPr>
              <w:lastRenderedPageBreak/>
              <w:t xml:space="preserve">сборов, </w:t>
            </w:r>
            <w:r w:rsidRPr="00562AFC">
              <w:rPr>
                <w:rFonts w:ascii="Times New Roman" w:hAnsi="Times New Roman" w:cs="Times New Roman"/>
                <w:sz w:val="24"/>
                <w:szCs w:val="24"/>
              </w:rPr>
              <w:t xml:space="preserve">4) </w:t>
            </w:r>
            <w:r w:rsidR="00813FA5" w:rsidRPr="00562AFC">
              <w:rPr>
                <w:rFonts w:ascii="Times New Roman" w:hAnsi="Times New Roman" w:cs="Times New Roman"/>
                <w:sz w:val="24"/>
                <w:szCs w:val="24"/>
              </w:rPr>
              <w:t xml:space="preserve">должностные лица </w:t>
            </w:r>
            <w:r w:rsidRPr="00562AFC">
              <w:rPr>
                <w:rFonts w:ascii="Times New Roman" w:hAnsi="Times New Roman" w:cs="Times New Roman"/>
                <w:sz w:val="24"/>
                <w:szCs w:val="24"/>
              </w:rPr>
              <w:t xml:space="preserve">ИФНС России, межрайонной ИФНС России, УФНС России по субъекту Российской Федерации, межрегиональной ИФНС России по крупнейшим налогоплательщикам, центрального аппарата </w:t>
            </w:r>
            <w:r w:rsidR="00813FA5" w:rsidRPr="00562AFC">
              <w:rPr>
                <w:rFonts w:ascii="Times New Roman" w:hAnsi="Times New Roman" w:cs="Times New Roman"/>
                <w:sz w:val="24"/>
                <w:szCs w:val="24"/>
              </w:rPr>
              <w:t xml:space="preserve">ФНС России, участвующие в подготовке проекта решения о проведении </w:t>
            </w:r>
            <w:r w:rsidRPr="00562AFC">
              <w:rPr>
                <w:rFonts w:ascii="Times New Roman" w:hAnsi="Times New Roman" w:cs="Times New Roman"/>
                <w:sz w:val="24"/>
                <w:szCs w:val="24"/>
              </w:rPr>
              <w:t xml:space="preserve">выездной (повторной выездной) </w:t>
            </w:r>
            <w:r w:rsidR="00813FA5" w:rsidRPr="00562AFC">
              <w:rPr>
                <w:rFonts w:ascii="Times New Roman" w:hAnsi="Times New Roman" w:cs="Times New Roman"/>
                <w:sz w:val="24"/>
                <w:szCs w:val="24"/>
              </w:rPr>
              <w:t>налоговой проверки</w:t>
            </w:r>
            <w:r w:rsidR="00AA53CE">
              <w:rPr>
                <w:rFonts w:ascii="Times New Roman" w:hAnsi="Times New Roman" w:cs="Times New Roman"/>
                <w:sz w:val="24"/>
                <w:szCs w:val="24"/>
              </w:rPr>
              <w:t>.</w:t>
            </w:r>
          </w:p>
        </w:tc>
        <w:tc>
          <w:tcPr>
            <w:tcW w:w="2410" w:type="dxa"/>
          </w:tcPr>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Установление четких оснований и критериев принятия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w:t>
            </w:r>
            <w:r w:rsidR="009D3912" w:rsidRPr="00562AFC">
              <w:rPr>
                <w:rFonts w:ascii="Times New Roman" w:hAnsi="Times New Roman" w:cs="Times New Roman"/>
                <w:sz w:val="24"/>
                <w:szCs w:val="24"/>
              </w:rPr>
              <w:t>и</w:t>
            </w:r>
            <w:r w:rsidRPr="00562AFC">
              <w:rPr>
                <w:rFonts w:ascii="Times New Roman" w:hAnsi="Times New Roman" w:cs="Times New Roman"/>
                <w:sz w:val="24"/>
                <w:szCs w:val="24"/>
              </w:rPr>
              <w:t>я решений;</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A979A4" w:rsidRPr="00562AFC" w:rsidRDefault="009D3912" w:rsidP="00B44D42">
            <w:pPr>
              <w:jc w:val="both"/>
              <w:rPr>
                <w:rFonts w:ascii="Times New Roman" w:hAnsi="Times New Roman" w:cs="Times New Roman"/>
                <w:sz w:val="24"/>
                <w:szCs w:val="24"/>
              </w:rPr>
            </w:pPr>
            <w:r w:rsidRPr="00562AFC">
              <w:rPr>
                <w:rFonts w:ascii="Times New Roman" w:hAnsi="Times New Roman" w:cs="Times New Roman"/>
                <w:sz w:val="24"/>
                <w:szCs w:val="24"/>
              </w:rPr>
              <w:t>налогового органа</w:t>
            </w:r>
            <w:r w:rsidR="00A979A4" w:rsidRPr="00562AFC">
              <w:rPr>
                <w:rFonts w:ascii="Times New Roman" w:hAnsi="Times New Roman" w:cs="Times New Roman"/>
                <w:sz w:val="24"/>
                <w:szCs w:val="24"/>
              </w:rPr>
              <w:t xml:space="preserve"> наличия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возможной аффилированности между подконтрольным субъектом и должностным лицом </w:t>
            </w:r>
            <w:r w:rsidR="00361732" w:rsidRPr="00562AFC">
              <w:rPr>
                <w:rFonts w:ascii="Times New Roman" w:hAnsi="Times New Roman" w:cs="Times New Roman"/>
                <w:sz w:val="24"/>
                <w:szCs w:val="24"/>
              </w:rPr>
              <w:t>налогового органа</w:t>
            </w:r>
            <w:r w:rsidRPr="00562AFC">
              <w:rPr>
                <w:rFonts w:ascii="Times New Roman" w:hAnsi="Times New Roman" w:cs="Times New Roman"/>
                <w:sz w:val="24"/>
                <w:szCs w:val="24"/>
              </w:rPr>
              <w:t>; информирование</w:t>
            </w:r>
          </w:p>
          <w:p w:rsidR="00012C3B" w:rsidRPr="00562AFC" w:rsidRDefault="00A979A4" w:rsidP="003B0F34">
            <w:pPr>
              <w:jc w:val="both"/>
              <w:rPr>
                <w:rFonts w:ascii="Times New Roman" w:hAnsi="Times New Roman" w:cs="Times New Roman"/>
                <w:sz w:val="24"/>
                <w:szCs w:val="24"/>
              </w:rPr>
            </w:pPr>
            <w:r w:rsidRPr="00562AFC">
              <w:rPr>
                <w:rFonts w:ascii="Times New Roman" w:hAnsi="Times New Roman" w:cs="Times New Roman"/>
                <w:sz w:val="24"/>
                <w:szCs w:val="24"/>
              </w:rPr>
              <w:t xml:space="preserve">отдела по противодействию </w:t>
            </w:r>
            <w:r w:rsidRPr="00562AFC">
              <w:rPr>
                <w:rFonts w:ascii="Times New Roman" w:hAnsi="Times New Roman" w:cs="Times New Roman"/>
                <w:sz w:val="24"/>
                <w:szCs w:val="24"/>
              </w:rPr>
              <w:lastRenderedPageBreak/>
              <w:t>коррупции Управления кадров</w:t>
            </w:r>
            <w:r w:rsidR="005A1899" w:rsidRPr="00562AFC">
              <w:rPr>
                <w:rFonts w:ascii="Times New Roman" w:hAnsi="Times New Roman" w:cs="Times New Roman"/>
                <w:sz w:val="24"/>
                <w:szCs w:val="24"/>
              </w:rPr>
              <w:t xml:space="preserve"> центрального аппарата</w:t>
            </w:r>
            <w:r w:rsidRPr="00562AFC">
              <w:rPr>
                <w:rFonts w:ascii="Times New Roman" w:hAnsi="Times New Roman" w:cs="Times New Roman"/>
                <w:sz w:val="24"/>
                <w:szCs w:val="24"/>
              </w:rPr>
              <w:t xml:space="preserve"> ФНС России о поступивших жалобах; организация работы по приему соответствующей информации</w:t>
            </w:r>
            <w:r w:rsidR="00822A7F" w:rsidRPr="00562AFC">
              <w:rPr>
                <w:rFonts w:ascii="Times New Roman" w:hAnsi="Times New Roman" w:cs="Times New Roman"/>
                <w:sz w:val="24"/>
                <w:szCs w:val="24"/>
              </w:rPr>
              <w:t>.</w:t>
            </w:r>
            <w:r w:rsidR="00822A7F" w:rsidRPr="00562AFC">
              <w:rPr>
                <w:rFonts w:ascii="Times New Roman" w:hAnsi="Times New Roman" w:cs="Times New Roman"/>
                <w:sz w:val="24"/>
                <w:szCs w:val="24"/>
              </w:rPr>
              <w:br/>
            </w:r>
            <w:r w:rsidR="00822A7F" w:rsidRPr="00562AFC">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3B0F34" w:rsidRPr="00562AFC">
              <w:rPr>
                <w:rFonts w:ascii="Times New Roman" w:hAnsi="Times New Roman" w:cs="Times New Roman"/>
                <w:color w:val="000000"/>
                <w:sz w:val="24"/>
                <w:szCs w:val="24"/>
              </w:rPr>
              <w:t>е</w:t>
            </w:r>
            <w:r w:rsidR="00822A7F" w:rsidRPr="00562AFC">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tc>
        <w:tc>
          <w:tcPr>
            <w:tcW w:w="2091" w:type="dxa"/>
          </w:tcPr>
          <w:p w:rsidR="00957E42"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562AFC" w:rsidRDefault="00974402" w:rsidP="006A7E9D">
            <w:pPr>
              <w:jc w:val="both"/>
              <w:rPr>
                <w:rFonts w:ascii="Times New Roman" w:hAnsi="Times New Roman" w:cs="Times New Roman"/>
                <w:sz w:val="24"/>
                <w:szCs w:val="24"/>
              </w:rPr>
            </w:pPr>
            <w:r w:rsidRPr="00562AFC">
              <w:rPr>
                <w:rFonts w:ascii="Times New Roman" w:hAnsi="Times New Roman" w:cs="Times New Roman"/>
                <w:sz w:val="24"/>
                <w:szCs w:val="24"/>
              </w:rPr>
              <w:t>Чаликов Максим Владилено</w:t>
            </w:r>
            <w:r w:rsidR="00FB2BB7">
              <w:rPr>
                <w:rFonts w:ascii="Times New Roman" w:hAnsi="Times New Roman" w:cs="Times New Roman"/>
                <w:sz w:val="24"/>
                <w:szCs w:val="24"/>
              </w:rPr>
              <w:t>-вич -</w:t>
            </w:r>
            <w:r w:rsidRPr="00562AFC">
              <w:rPr>
                <w:rFonts w:ascii="Times New Roman" w:hAnsi="Times New Roman" w:cs="Times New Roman"/>
                <w:sz w:val="24"/>
                <w:szCs w:val="24"/>
              </w:rPr>
              <w:t>начальник Контроль</w:t>
            </w:r>
            <w:r w:rsidR="00FB2BB7">
              <w:rPr>
                <w:rFonts w:ascii="Times New Roman" w:hAnsi="Times New Roman" w:cs="Times New Roman"/>
                <w:sz w:val="24"/>
                <w:szCs w:val="24"/>
              </w:rPr>
              <w:t>-</w:t>
            </w:r>
            <w:r w:rsidRPr="00562AFC">
              <w:rPr>
                <w:rFonts w:ascii="Times New Roman" w:hAnsi="Times New Roman" w:cs="Times New Roman"/>
                <w:sz w:val="24"/>
                <w:szCs w:val="24"/>
              </w:rPr>
              <w:t>ного управления</w:t>
            </w:r>
            <w:r w:rsidR="005A1899" w:rsidRPr="00562AFC">
              <w:rPr>
                <w:rFonts w:ascii="Times New Roman" w:hAnsi="Times New Roman" w:cs="Times New Roman"/>
                <w:sz w:val="24"/>
                <w:szCs w:val="24"/>
              </w:rPr>
              <w:t xml:space="preserve"> центрального аппарата ФНС России</w:t>
            </w:r>
            <w:r w:rsidR="00AA53CE">
              <w:rPr>
                <w:rFonts w:ascii="Times New Roman" w:hAnsi="Times New Roman" w:cs="Times New Roman"/>
                <w:sz w:val="24"/>
                <w:szCs w:val="24"/>
              </w:rPr>
              <w:t>;</w:t>
            </w:r>
          </w:p>
          <w:p w:rsidR="00152235" w:rsidRPr="00562AFC" w:rsidRDefault="00152235" w:rsidP="006A7E9D">
            <w:pPr>
              <w:jc w:val="both"/>
              <w:rPr>
                <w:rFonts w:ascii="Times New Roman" w:hAnsi="Times New Roman" w:cs="Times New Roman"/>
                <w:sz w:val="24"/>
                <w:szCs w:val="24"/>
              </w:rPr>
            </w:pP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FB2BB7">
              <w:rPr>
                <w:rFonts w:ascii="Times New Roman" w:hAnsi="Times New Roman" w:cs="Times New Roman"/>
                <w:sz w:val="24"/>
                <w:szCs w:val="24"/>
              </w:rPr>
              <w:t xml:space="preserve"> -</w:t>
            </w:r>
          </w:p>
          <w:p w:rsidR="00152235" w:rsidRPr="00562AFC" w:rsidRDefault="00FB2BB7" w:rsidP="00152235">
            <w:pPr>
              <w:jc w:val="both"/>
              <w:rPr>
                <w:rFonts w:ascii="Times New Roman" w:hAnsi="Times New Roman" w:cs="Times New Roman"/>
                <w:sz w:val="24"/>
                <w:szCs w:val="24"/>
              </w:rPr>
            </w:pPr>
            <w:r>
              <w:rPr>
                <w:rFonts w:ascii="Times New Roman" w:hAnsi="Times New Roman" w:cs="Times New Roman"/>
                <w:sz w:val="24"/>
                <w:szCs w:val="24"/>
              </w:rPr>
              <w:t>з</w:t>
            </w:r>
            <w:r w:rsidR="00152235"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t>Постоянно</w:t>
            </w:r>
          </w:p>
        </w:tc>
      </w:tr>
      <w:tr w:rsidR="0016132F" w:rsidRPr="00562AFC" w:rsidTr="00E91523">
        <w:tc>
          <w:tcPr>
            <w:tcW w:w="534" w:type="dxa"/>
          </w:tcPr>
          <w:p w:rsidR="00012C3B" w:rsidRPr="00562AFC" w:rsidRDefault="0085746F" w:rsidP="0055361C">
            <w:pPr>
              <w:jc w:val="center"/>
              <w:rPr>
                <w:rFonts w:ascii="Times New Roman" w:hAnsi="Times New Roman" w:cs="Times New Roman"/>
                <w:sz w:val="24"/>
                <w:szCs w:val="24"/>
              </w:rPr>
            </w:pPr>
            <w:r>
              <w:rPr>
                <w:rFonts w:ascii="Times New Roman" w:hAnsi="Times New Roman" w:cs="Times New Roman"/>
                <w:sz w:val="24"/>
                <w:szCs w:val="24"/>
              </w:rPr>
              <w:t>1.3</w:t>
            </w:r>
          </w:p>
        </w:tc>
        <w:tc>
          <w:tcPr>
            <w:tcW w:w="2431" w:type="dxa"/>
          </w:tcPr>
          <w:p w:rsidR="00012C3B" w:rsidRPr="00562AFC" w:rsidRDefault="00E240FE"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Проведение </w:t>
            </w:r>
            <w:r w:rsidR="0005578D" w:rsidRPr="00562AFC">
              <w:rPr>
                <w:rFonts w:ascii="Times New Roman" w:hAnsi="Times New Roman" w:cs="Times New Roman"/>
                <w:sz w:val="24"/>
                <w:szCs w:val="24"/>
              </w:rPr>
              <w:t>выездной (</w:t>
            </w:r>
            <w:r w:rsidRPr="00562AFC">
              <w:rPr>
                <w:rFonts w:ascii="Times New Roman" w:hAnsi="Times New Roman" w:cs="Times New Roman"/>
                <w:sz w:val="24"/>
                <w:szCs w:val="24"/>
              </w:rPr>
              <w:t>повторной выездной</w:t>
            </w:r>
            <w:r w:rsidR="0005578D" w:rsidRPr="00562AFC">
              <w:rPr>
                <w:rFonts w:ascii="Times New Roman" w:hAnsi="Times New Roman" w:cs="Times New Roman"/>
                <w:sz w:val="24"/>
                <w:szCs w:val="24"/>
              </w:rPr>
              <w:t>)</w:t>
            </w:r>
            <w:r w:rsidRPr="00562AFC">
              <w:rPr>
                <w:rFonts w:ascii="Times New Roman" w:hAnsi="Times New Roman" w:cs="Times New Roman"/>
                <w:sz w:val="24"/>
                <w:szCs w:val="24"/>
              </w:rPr>
              <w:t xml:space="preserve"> налоговой проверки</w:t>
            </w:r>
            <w:r w:rsidR="0005578D" w:rsidRPr="00562AFC">
              <w:rPr>
                <w:rFonts w:ascii="Times New Roman" w:hAnsi="Times New Roman" w:cs="Times New Roman"/>
                <w:sz w:val="24"/>
                <w:szCs w:val="24"/>
              </w:rPr>
              <w:t xml:space="preserve"> и мероприятий налогового контроля</w:t>
            </w:r>
            <w:r w:rsidR="0085746F">
              <w:rPr>
                <w:rFonts w:ascii="Times New Roman" w:hAnsi="Times New Roman" w:cs="Times New Roman"/>
                <w:sz w:val="24"/>
                <w:szCs w:val="24"/>
              </w:rPr>
              <w:t>.</w:t>
            </w:r>
          </w:p>
        </w:tc>
        <w:tc>
          <w:tcPr>
            <w:tcW w:w="2467" w:type="dxa"/>
          </w:tcPr>
          <w:p w:rsidR="00012C3B" w:rsidRPr="00562AFC" w:rsidRDefault="00431EC4" w:rsidP="00B44D42">
            <w:pPr>
              <w:jc w:val="both"/>
              <w:rPr>
                <w:rFonts w:ascii="Times New Roman" w:hAnsi="Times New Roman" w:cs="Times New Roman"/>
                <w:sz w:val="24"/>
                <w:szCs w:val="24"/>
              </w:rPr>
            </w:pPr>
            <w:r w:rsidRPr="00562AFC">
              <w:rPr>
                <w:rFonts w:ascii="Times New Roman" w:hAnsi="Times New Roman" w:cs="Times New Roman"/>
                <w:sz w:val="24"/>
                <w:szCs w:val="24"/>
              </w:rPr>
              <w:t>Игнорирование нарушений подконтрольным субъектом зако</w:t>
            </w:r>
            <w:r w:rsidR="00EE0FEE" w:rsidRPr="00562AFC">
              <w:rPr>
                <w:rFonts w:ascii="Times New Roman" w:hAnsi="Times New Roman" w:cs="Times New Roman"/>
                <w:sz w:val="24"/>
                <w:szCs w:val="24"/>
              </w:rPr>
              <w:t>нодательства о налогах и сборах</w:t>
            </w:r>
            <w:r w:rsidRPr="00562AFC">
              <w:rPr>
                <w:rFonts w:ascii="Times New Roman" w:hAnsi="Times New Roman" w:cs="Times New Roman"/>
                <w:sz w:val="24"/>
                <w:szCs w:val="24"/>
              </w:rPr>
              <w:t xml:space="preserve"> должностными лицами</w:t>
            </w:r>
            <w:r w:rsidR="008D47E5" w:rsidRPr="00562AFC">
              <w:rPr>
                <w:rFonts w:ascii="Times New Roman" w:hAnsi="Times New Roman" w:cs="Times New Roman"/>
                <w:sz w:val="24"/>
                <w:szCs w:val="24"/>
              </w:rPr>
              <w:t xml:space="preserve">, проводящими </w:t>
            </w:r>
            <w:r w:rsidR="0005578D" w:rsidRPr="00562AFC">
              <w:rPr>
                <w:rFonts w:ascii="Times New Roman" w:hAnsi="Times New Roman" w:cs="Times New Roman"/>
                <w:sz w:val="24"/>
                <w:szCs w:val="24"/>
              </w:rPr>
              <w:t xml:space="preserve">выездную </w:t>
            </w:r>
            <w:r w:rsidR="0005578D" w:rsidRPr="00562AFC">
              <w:rPr>
                <w:rFonts w:ascii="Times New Roman" w:hAnsi="Times New Roman" w:cs="Times New Roman"/>
                <w:sz w:val="24"/>
                <w:szCs w:val="24"/>
              </w:rPr>
              <w:lastRenderedPageBreak/>
              <w:t>(</w:t>
            </w:r>
            <w:r w:rsidR="008D47E5" w:rsidRPr="00562AFC">
              <w:rPr>
                <w:rFonts w:ascii="Times New Roman" w:hAnsi="Times New Roman" w:cs="Times New Roman"/>
                <w:sz w:val="24"/>
                <w:szCs w:val="24"/>
              </w:rPr>
              <w:t>повторную выездную</w:t>
            </w:r>
            <w:r w:rsidR="00D75A05" w:rsidRPr="00562AFC">
              <w:rPr>
                <w:rFonts w:ascii="Times New Roman" w:hAnsi="Times New Roman" w:cs="Times New Roman"/>
                <w:sz w:val="24"/>
                <w:szCs w:val="24"/>
              </w:rPr>
              <w:t>)</w:t>
            </w:r>
            <w:r w:rsidR="008D47E5" w:rsidRPr="00562AFC">
              <w:rPr>
                <w:rFonts w:ascii="Times New Roman" w:hAnsi="Times New Roman" w:cs="Times New Roman"/>
                <w:sz w:val="24"/>
                <w:szCs w:val="24"/>
              </w:rPr>
              <w:t xml:space="preserve"> налоговую проверку; </w:t>
            </w:r>
            <w:r w:rsidR="003571C4" w:rsidRPr="00562AFC">
              <w:rPr>
                <w:rFonts w:ascii="Times New Roman" w:hAnsi="Times New Roman" w:cs="Times New Roman"/>
                <w:sz w:val="24"/>
                <w:szCs w:val="24"/>
              </w:rPr>
              <w:t xml:space="preserve">должностное лицо или его руководитель </w:t>
            </w:r>
            <w:r w:rsidR="008E7FBE" w:rsidRPr="00562AFC">
              <w:rPr>
                <w:rFonts w:ascii="Times New Roman" w:hAnsi="Times New Roman" w:cs="Times New Roman"/>
                <w:sz w:val="24"/>
                <w:szCs w:val="24"/>
              </w:rPr>
              <w:t xml:space="preserve">аффилирован с налогоплательщиком или </w:t>
            </w:r>
            <w:r w:rsidR="003571C4" w:rsidRPr="00562AFC">
              <w:rPr>
                <w:rFonts w:ascii="Times New Roman" w:hAnsi="Times New Roman" w:cs="Times New Roman"/>
                <w:sz w:val="24"/>
                <w:szCs w:val="24"/>
              </w:rPr>
              <w:t>получает от проверяемого налогоплательщика</w:t>
            </w:r>
            <w:r w:rsidR="008E7FBE" w:rsidRPr="00562AFC">
              <w:rPr>
                <w:rFonts w:ascii="Times New Roman" w:hAnsi="Times New Roman" w:cs="Times New Roman"/>
                <w:sz w:val="24"/>
                <w:szCs w:val="24"/>
              </w:rPr>
              <w:t xml:space="preserve"> незаконное вознаграждение</w:t>
            </w:r>
            <w:r w:rsidR="004A6AD8" w:rsidRPr="00562AFC">
              <w:rPr>
                <w:rFonts w:ascii="Times New Roman" w:hAnsi="Times New Roman" w:cs="Times New Roman"/>
                <w:sz w:val="24"/>
                <w:szCs w:val="24"/>
              </w:rPr>
              <w:t xml:space="preserve">; приписывание фактов нарушений законодательства о налогах и сборах, </w:t>
            </w:r>
            <w:r w:rsidR="00BC5165" w:rsidRPr="00562AFC">
              <w:rPr>
                <w:rFonts w:ascii="Times New Roman" w:hAnsi="Times New Roman" w:cs="Times New Roman"/>
                <w:sz w:val="24"/>
                <w:szCs w:val="24"/>
              </w:rPr>
              <w:t>преувеличение значимости выявленных нарушений с целью получения незаконного вознаграждения;</w:t>
            </w:r>
            <w:r w:rsidR="000A199D" w:rsidRPr="00562AFC">
              <w:rPr>
                <w:rFonts w:ascii="Times New Roman" w:hAnsi="Times New Roman" w:cs="Times New Roman"/>
                <w:sz w:val="24"/>
                <w:szCs w:val="24"/>
              </w:rPr>
              <w:t xml:space="preserve"> сговор с налогоплательщиком с целью избежать проверки в связи с наличием действий (бездействия) проверяемого налогоплательщика, препятствующих проведению проверки; неуказание выявленных нарушений (указание </w:t>
            </w:r>
            <w:r w:rsidR="000A199D" w:rsidRPr="00562AFC">
              <w:rPr>
                <w:rFonts w:ascii="Times New Roman" w:hAnsi="Times New Roman" w:cs="Times New Roman"/>
                <w:sz w:val="24"/>
                <w:szCs w:val="24"/>
              </w:rPr>
              <w:lastRenderedPageBreak/>
              <w:t>с ошибками)</w:t>
            </w:r>
            <w:r w:rsidR="0066597A" w:rsidRPr="00562AFC">
              <w:rPr>
                <w:rFonts w:ascii="Times New Roman" w:hAnsi="Times New Roman" w:cs="Times New Roman"/>
                <w:sz w:val="24"/>
                <w:szCs w:val="24"/>
              </w:rPr>
              <w:t xml:space="preserve"> при  составлении акта</w:t>
            </w:r>
            <w:r w:rsidR="00D75A05" w:rsidRPr="00562AFC">
              <w:rPr>
                <w:rFonts w:ascii="Times New Roman" w:hAnsi="Times New Roman" w:cs="Times New Roman"/>
                <w:sz w:val="24"/>
                <w:szCs w:val="24"/>
              </w:rPr>
              <w:t xml:space="preserve"> выездной налоговой</w:t>
            </w:r>
            <w:r w:rsidR="0066597A" w:rsidRPr="00562AFC">
              <w:rPr>
                <w:rFonts w:ascii="Times New Roman" w:hAnsi="Times New Roman" w:cs="Times New Roman"/>
                <w:sz w:val="24"/>
                <w:szCs w:val="24"/>
              </w:rPr>
              <w:t xml:space="preserve"> проверки, в том числе с возможностью обжалования; процессуальные нарушения</w:t>
            </w:r>
            <w:r w:rsidR="00FA57ED" w:rsidRPr="00562AFC">
              <w:rPr>
                <w:rFonts w:ascii="Times New Roman" w:hAnsi="Times New Roman" w:cs="Times New Roman"/>
                <w:sz w:val="24"/>
                <w:szCs w:val="24"/>
              </w:rPr>
              <w:t xml:space="preserve"> (процедуры, оформление процедур)</w:t>
            </w:r>
            <w:r w:rsidR="004B2008" w:rsidRPr="00562AFC">
              <w:rPr>
                <w:rFonts w:ascii="Times New Roman" w:hAnsi="Times New Roman" w:cs="Times New Roman"/>
                <w:sz w:val="24"/>
                <w:szCs w:val="24"/>
              </w:rPr>
              <w:t>, в том числе с возможностью обжалования</w:t>
            </w:r>
            <w:r w:rsidR="00FA57ED" w:rsidRPr="00562AFC">
              <w:rPr>
                <w:rFonts w:ascii="Times New Roman" w:hAnsi="Times New Roman" w:cs="Times New Roman"/>
                <w:sz w:val="24"/>
                <w:szCs w:val="24"/>
              </w:rPr>
              <w:t xml:space="preserve">; </w:t>
            </w:r>
            <w:r w:rsidR="00EC616E" w:rsidRPr="00562AFC">
              <w:rPr>
                <w:rFonts w:ascii="Times New Roman" w:hAnsi="Times New Roman" w:cs="Times New Roman"/>
                <w:sz w:val="24"/>
                <w:szCs w:val="24"/>
              </w:rPr>
              <w:t>проведение мероприятий на</w:t>
            </w:r>
            <w:r w:rsidR="00FA57ED" w:rsidRPr="00562AFC">
              <w:rPr>
                <w:rFonts w:ascii="Times New Roman" w:hAnsi="Times New Roman" w:cs="Times New Roman"/>
                <w:sz w:val="24"/>
                <w:szCs w:val="24"/>
              </w:rPr>
              <w:t xml:space="preserve">логового контроля с нарушениями; </w:t>
            </w:r>
            <w:r w:rsidR="004161A7" w:rsidRPr="00562AFC">
              <w:rPr>
                <w:rFonts w:ascii="Times New Roman" w:hAnsi="Times New Roman" w:cs="Times New Roman"/>
                <w:sz w:val="24"/>
                <w:szCs w:val="24"/>
              </w:rPr>
              <w:t>не проведение</w:t>
            </w:r>
            <w:r w:rsidR="00FA57ED" w:rsidRPr="00562AFC">
              <w:rPr>
                <w:rFonts w:ascii="Times New Roman" w:hAnsi="Times New Roman" w:cs="Times New Roman"/>
                <w:sz w:val="24"/>
                <w:szCs w:val="24"/>
              </w:rPr>
              <w:t xml:space="preserve"> необходимых мероприятий налогового контроля</w:t>
            </w:r>
            <w:r w:rsidR="0085746F">
              <w:rPr>
                <w:rFonts w:ascii="Times New Roman" w:hAnsi="Times New Roman" w:cs="Times New Roman"/>
                <w:sz w:val="24"/>
                <w:szCs w:val="24"/>
              </w:rPr>
              <w:t>.</w:t>
            </w:r>
          </w:p>
        </w:tc>
        <w:tc>
          <w:tcPr>
            <w:tcW w:w="2508" w:type="dxa"/>
          </w:tcPr>
          <w:p w:rsidR="00D75A05" w:rsidRPr="00562AFC" w:rsidRDefault="00D75A05" w:rsidP="00D75A05">
            <w:pPr>
              <w:jc w:val="both"/>
              <w:rPr>
                <w:rFonts w:ascii="Times New Roman" w:hAnsi="Times New Roman" w:cs="Times New Roman"/>
                <w:sz w:val="24"/>
                <w:szCs w:val="24"/>
              </w:rPr>
            </w:pPr>
            <w:r w:rsidRPr="00562AFC">
              <w:rPr>
                <w:rFonts w:ascii="Times New Roman" w:hAnsi="Times New Roman" w:cs="Times New Roman"/>
                <w:sz w:val="24"/>
                <w:szCs w:val="24"/>
              </w:rPr>
              <w:lastRenderedPageBreak/>
              <w:t>1) должностные лица налогового органа, включенные в решение о проведении выездной (повторной выездной) налоговой проверки;</w:t>
            </w:r>
          </w:p>
          <w:p w:rsidR="00D75A05" w:rsidRPr="00562AFC" w:rsidRDefault="00D42ACB" w:rsidP="00D75A05">
            <w:pPr>
              <w:jc w:val="both"/>
              <w:rPr>
                <w:rFonts w:ascii="Times New Roman" w:hAnsi="Times New Roman" w:cs="Times New Roman"/>
                <w:sz w:val="24"/>
                <w:szCs w:val="24"/>
              </w:rPr>
            </w:pPr>
            <w:r>
              <w:rPr>
                <w:rFonts w:ascii="Times New Roman" w:hAnsi="Times New Roman" w:cs="Times New Roman"/>
                <w:sz w:val="24"/>
                <w:szCs w:val="24"/>
              </w:rPr>
              <w:t>2)  </w:t>
            </w:r>
            <w:r w:rsidR="00D75A05" w:rsidRPr="00562AFC">
              <w:rPr>
                <w:rFonts w:ascii="Times New Roman" w:hAnsi="Times New Roman" w:cs="Times New Roman"/>
                <w:sz w:val="24"/>
                <w:szCs w:val="24"/>
              </w:rPr>
              <w:t xml:space="preserve">начальник (заместитель начальника) отдела </w:t>
            </w:r>
            <w:r w:rsidR="00D75A05" w:rsidRPr="00562AFC">
              <w:rPr>
                <w:rFonts w:ascii="Times New Roman" w:hAnsi="Times New Roman" w:cs="Times New Roman"/>
                <w:sz w:val="24"/>
                <w:szCs w:val="24"/>
              </w:rPr>
              <w:lastRenderedPageBreak/>
              <w:t>выездных проверок, начальник (заместитель начальника) ИФНС России, межрайонной ИФНС России;</w:t>
            </w:r>
          </w:p>
          <w:p w:rsidR="006D6DC2" w:rsidRPr="00562AFC" w:rsidRDefault="00D75A05" w:rsidP="00D75A05">
            <w:pPr>
              <w:jc w:val="both"/>
              <w:rPr>
                <w:rFonts w:ascii="Times New Roman" w:hAnsi="Times New Roman" w:cs="Times New Roman"/>
                <w:sz w:val="24"/>
                <w:szCs w:val="24"/>
              </w:rPr>
            </w:pPr>
            <w:r w:rsidRPr="00562AFC">
              <w:rPr>
                <w:rFonts w:ascii="Times New Roman" w:hAnsi="Times New Roman" w:cs="Times New Roman"/>
                <w:sz w:val="24"/>
                <w:szCs w:val="24"/>
              </w:rPr>
              <w:t>3) начальник (заместитель начальника) контрольного отдела, руководитель (заместитель руководителя) УФНС России по</w:t>
            </w:r>
            <w:r w:rsidR="006D6DC2" w:rsidRPr="00562AFC">
              <w:rPr>
                <w:rFonts w:ascii="Times New Roman" w:hAnsi="Times New Roman" w:cs="Times New Roman"/>
                <w:sz w:val="24"/>
                <w:szCs w:val="24"/>
              </w:rPr>
              <w:t xml:space="preserve"> субъекту Российской Федерации;</w:t>
            </w:r>
          </w:p>
          <w:p w:rsidR="00012C3B" w:rsidRPr="00562AFC" w:rsidRDefault="00D42ACB" w:rsidP="006D6DC2">
            <w:pPr>
              <w:jc w:val="both"/>
              <w:rPr>
                <w:rFonts w:ascii="Times New Roman" w:hAnsi="Times New Roman" w:cs="Times New Roman"/>
                <w:sz w:val="24"/>
                <w:szCs w:val="24"/>
              </w:rPr>
            </w:pPr>
            <w:r>
              <w:rPr>
                <w:rFonts w:ascii="Times New Roman" w:hAnsi="Times New Roman" w:cs="Times New Roman"/>
                <w:sz w:val="24"/>
                <w:szCs w:val="24"/>
              </w:rPr>
              <w:t>4)  </w:t>
            </w:r>
            <w:r w:rsidR="006D6DC2" w:rsidRPr="00562AFC">
              <w:rPr>
                <w:rFonts w:ascii="Times New Roman" w:hAnsi="Times New Roman" w:cs="Times New Roman"/>
                <w:sz w:val="24"/>
                <w:szCs w:val="24"/>
              </w:rPr>
              <w:t xml:space="preserve">начальник (заместитель начальника) отдела выездных проверок, начальник (заместитель начальника) </w:t>
            </w:r>
            <w:r w:rsidR="00D75A05" w:rsidRPr="00562AFC">
              <w:rPr>
                <w:rFonts w:ascii="Times New Roman" w:hAnsi="Times New Roman" w:cs="Times New Roman"/>
                <w:sz w:val="24"/>
                <w:szCs w:val="24"/>
              </w:rPr>
              <w:t>межрегиональной ИФНС России по крупнейшим налогоплательщикам</w:t>
            </w:r>
            <w:r w:rsidR="004161A7" w:rsidRPr="00562AFC">
              <w:rPr>
                <w:rFonts w:ascii="Times New Roman" w:hAnsi="Times New Roman" w:cs="Times New Roman"/>
                <w:sz w:val="24"/>
                <w:szCs w:val="24"/>
              </w:rPr>
              <w:t>;</w:t>
            </w:r>
          </w:p>
          <w:p w:rsidR="004161A7" w:rsidRPr="00562AFC" w:rsidRDefault="00D42ACB" w:rsidP="004161A7">
            <w:pPr>
              <w:jc w:val="both"/>
              <w:rPr>
                <w:rFonts w:ascii="Times New Roman" w:hAnsi="Times New Roman" w:cs="Times New Roman"/>
                <w:sz w:val="24"/>
                <w:szCs w:val="24"/>
              </w:rPr>
            </w:pPr>
            <w:r>
              <w:rPr>
                <w:rFonts w:ascii="Times New Roman" w:hAnsi="Times New Roman" w:cs="Times New Roman"/>
                <w:sz w:val="24"/>
                <w:szCs w:val="24"/>
              </w:rPr>
              <w:t>5)  </w:t>
            </w:r>
            <w:r w:rsidR="004161A7" w:rsidRPr="00562AFC">
              <w:rPr>
                <w:rFonts w:ascii="Times New Roman" w:hAnsi="Times New Roman" w:cs="Times New Roman"/>
                <w:sz w:val="24"/>
                <w:szCs w:val="24"/>
              </w:rPr>
              <w:t xml:space="preserve">заместитель руководителя ФНС России, координирующий вопросы контроля за соблюдением законодательства о налогах и сборах, за правильностью </w:t>
            </w:r>
            <w:r w:rsidR="004161A7" w:rsidRPr="00562AFC">
              <w:rPr>
                <w:rFonts w:ascii="Times New Roman" w:hAnsi="Times New Roman" w:cs="Times New Roman"/>
                <w:sz w:val="24"/>
                <w:szCs w:val="24"/>
              </w:rPr>
              <w:lastRenderedPageBreak/>
              <w:t>исчисления, полнотой и своевременностью уплаты (перечисления) в бюджетную систему Российской Федерации налогов и сборов, должностные лица ФНС России, участвующие в проведении повторной выездной налоговой проверки, их руководители</w:t>
            </w:r>
            <w:r w:rsidR="0085746F">
              <w:rPr>
                <w:rFonts w:ascii="Times New Roman" w:hAnsi="Times New Roman" w:cs="Times New Roman"/>
                <w:sz w:val="24"/>
                <w:szCs w:val="24"/>
              </w:rPr>
              <w:t>.</w:t>
            </w:r>
          </w:p>
        </w:tc>
        <w:tc>
          <w:tcPr>
            <w:tcW w:w="2410" w:type="dxa"/>
          </w:tcPr>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Установление четких оснований и критериев принятия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административных решений; минимизация степени усмотрения при принятии решений должностными </w:t>
            </w:r>
            <w:r w:rsidRPr="00562AFC">
              <w:rPr>
                <w:rFonts w:ascii="Times New Roman" w:hAnsi="Times New Roman" w:cs="Times New Roman"/>
                <w:sz w:val="24"/>
                <w:szCs w:val="24"/>
              </w:rPr>
              <w:lastRenderedPageBreak/>
              <w:t>лицами посредством установления четких оснований и критериев принятая решений;</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ФНС России наличия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возможной аффилированности между подконтрольным субъектом и должностным лицом ФНС России; информирование</w:t>
            </w:r>
          </w:p>
          <w:p w:rsidR="00012C3B"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отдела по противодействию коррупции Управления кадров </w:t>
            </w:r>
            <w:r w:rsidR="003B0F34" w:rsidRPr="00562AFC">
              <w:rPr>
                <w:rFonts w:ascii="Times New Roman" w:hAnsi="Times New Roman" w:cs="Times New Roman"/>
                <w:sz w:val="24"/>
                <w:szCs w:val="24"/>
              </w:rPr>
              <w:t xml:space="preserve">центрального аппарата ФНС России </w:t>
            </w:r>
            <w:r w:rsidRPr="00562AFC">
              <w:rPr>
                <w:rFonts w:ascii="Times New Roman" w:hAnsi="Times New Roman" w:cs="Times New Roman"/>
                <w:sz w:val="24"/>
                <w:szCs w:val="24"/>
              </w:rPr>
              <w:t>о поступивших жалобах; организация работы по приему соответствующей информации</w:t>
            </w:r>
            <w:r w:rsidR="00822A7F" w:rsidRPr="00562AFC">
              <w:rPr>
                <w:rFonts w:ascii="Times New Roman" w:hAnsi="Times New Roman" w:cs="Times New Roman"/>
                <w:sz w:val="24"/>
                <w:szCs w:val="24"/>
              </w:rPr>
              <w:t>.</w:t>
            </w:r>
          </w:p>
          <w:p w:rsidR="00822A7F" w:rsidRPr="00562AFC" w:rsidRDefault="00822A7F" w:rsidP="003B0F34">
            <w:pPr>
              <w:jc w:val="both"/>
              <w:rPr>
                <w:rFonts w:ascii="Times New Roman" w:hAnsi="Times New Roman" w:cs="Times New Roman"/>
                <w:sz w:val="24"/>
                <w:szCs w:val="24"/>
              </w:rPr>
            </w:pPr>
            <w:r w:rsidRPr="00562AFC">
              <w:rPr>
                <w:rFonts w:ascii="Times New Roman" w:hAnsi="Times New Roman" w:cs="Times New Roman"/>
                <w:color w:val="000000"/>
                <w:sz w:val="24"/>
                <w:szCs w:val="24"/>
              </w:rPr>
              <w:t xml:space="preserve">Автоматизация </w:t>
            </w:r>
            <w:r w:rsidRPr="00562AFC">
              <w:rPr>
                <w:rFonts w:ascii="Times New Roman" w:hAnsi="Times New Roman" w:cs="Times New Roman"/>
                <w:color w:val="000000"/>
                <w:sz w:val="24"/>
                <w:szCs w:val="24"/>
              </w:rPr>
              <w:lastRenderedPageBreak/>
              <w:t>налогового контроля путем использования автоматизированной информационной системы налоговых органов, содержащ</w:t>
            </w:r>
            <w:r w:rsidR="003B0F34" w:rsidRPr="00562AFC">
              <w:rPr>
                <w:rFonts w:ascii="Times New Roman" w:hAnsi="Times New Roman" w:cs="Times New Roman"/>
                <w:color w:val="000000"/>
                <w:sz w:val="24"/>
                <w:szCs w:val="24"/>
              </w:rPr>
              <w:t>е</w:t>
            </w:r>
            <w:r w:rsidRPr="00562AFC">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tc>
        <w:tc>
          <w:tcPr>
            <w:tcW w:w="2091" w:type="dxa"/>
          </w:tcPr>
          <w:p w:rsidR="00957E42"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 xml:space="preserve">Проведение уполномоченным подразделением налогового органа обучающих мероприятий по вопросам профилактики и противодействия </w:t>
            </w:r>
            <w:r w:rsidRPr="00562AFC">
              <w:rPr>
                <w:rFonts w:ascii="Times New Roman" w:hAnsi="Times New Roman" w:cs="Times New Roman"/>
                <w:sz w:val="24"/>
                <w:szCs w:val="24"/>
              </w:rPr>
              <w:lastRenderedPageBreak/>
              <w:t>коррупции.</w:t>
            </w:r>
          </w:p>
          <w:p w:rsidR="00012C3B"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служащих 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Чаликов Максим Владилено</w:t>
            </w:r>
            <w:r w:rsidR="00FB2BB7">
              <w:rPr>
                <w:rFonts w:ascii="Times New Roman" w:hAnsi="Times New Roman" w:cs="Times New Roman"/>
                <w:sz w:val="24"/>
                <w:szCs w:val="24"/>
              </w:rPr>
              <w:t>-вич  -</w:t>
            </w:r>
            <w:r w:rsidRPr="00562AFC">
              <w:rPr>
                <w:rFonts w:ascii="Times New Roman" w:hAnsi="Times New Roman" w:cs="Times New Roman"/>
                <w:sz w:val="24"/>
                <w:szCs w:val="24"/>
              </w:rPr>
              <w:t>начальник Контроль</w:t>
            </w:r>
            <w:r w:rsidR="007B0047">
              <w:rPr>
                <w:rFonts w:ascii="Times New Roman" w:hAnsi="Times New Roman" w:cs="Times New Roman"/>
                <w:sz w:val="24"/>
                <w:szCs w:val="24"/>
              </w:rPr>
              <w:t>-</w:t>
            </w:r>
            <w:r w:rsidRPr="00562AFC">
              <w:rPr>
                <w:rFonts w:ascii="Times New Roman" w:hAnsi="Times New Roman" w:cs="Times New Roman"/>
                <w:sz w:val="24"/>
                <w:szCs w:val="24"/>
              </w:rPr>
              <w:t>ного управления</w:t>
            </w:r>
            <w:r w:rsidR="005A1899" w:rsidRPr="00562AFC">
              <w:rPr>
                <w:rFonts w:ascii="Times New Roman" w:hAnsi="Times New Roman" w:cs="Times New Roman"/>
                <w:sz w:val="24"/>
                <w:szCs w:val="24"/>
              </w:rPr>
              <w:t xml:space="preserve"> центрального аппарата </w:t>
            </w:r>
            <w:r w:rsidR="005A1899" w:rsidRPr="00562AFC">
              <w:rPr>
                <w:rFonts w:ascii="Times New Roman" w:hAnsi="Times New Roman" w:cs="Times New Roman"/>
                <w:sz w:val="24"/>
                <w:szCs w:val="24"/>
              </w:rPr>
              <w:lastRenderedPageBreak/>
              <w:t>ФНС России</w:t>
            </w:r>
            <w:r w:rsidR="0085746F">
              <w:rPr>
                <w:rFonts w:ascii="Times New Roman" w:hAnsi="Times New Roman" w:cs="Times New Roman"/>
                <w:sz w:val="24"/>
                <w:szCs w:val="24"/>
              </w:rPr>
              <w:t>;</w:t>
            </w:r>
          </w:p>
          <w:p w:rsidR="00152235" w:rsidRPr="00562AFC" w:rsidRDefault="00152235" w:rsidP="006A7E9D">
            <w:pPr>
              <w:jc w:val="both"/>
              <w:rPr>
                <w:rFonts w:ascii="Times New Roman" w:hAnsi="Times New Roman" w:cs="Times New Roman"/>
                <w:sz w:val="24"/>
                <w:szCs w:val="24"/>
              </w:rPr>
            </w:pP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152235" w:rsidRPr="00562AFC" w:rsidRDefault="007B0047" w:rsidP="00152235">
            <w:pPr>
              <w:jc w:val="both"/>
              <w:rPr>
                <w:rFonts w:ascii="Times New Roman" w:hAnsi="Times New Roman" w:cs="Times New Roman"/>
                <w:sz w:val="24"/>
                <w:szCs w:val="24"/>
              </w:rPr>
            </w:pPr>
            <w:r>
              <w:rPr>
                <w:rFonts w:ascii="Times New Roman" w:hAnsi="Times New Roman" w:cs="Times New Roman"/>
                <w:sz w:val="24"/>
                <w:szCs w:val="24"/>
              </w:rPr>
              <w:t>з</w:t>
            </w:r>
            <w:r w:rsidR="00152235"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tc>
      </w:tr>
      <w:tr w:rsidR="0016132F" w:rsidRPr="00562AFC" w:rsidTr="00E91523">
        <w:tc>
          <w:tcPr>
            <w:tcW w:w="534" w:type="dxa"/>
          </w:tcPr>
          <w:p w:rsidR="00012C3B" w:rsidRPr="00562AFC" w:rsidRDefault="00C05F6B" w:rsidP="0055361C">
            <w:pPr>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31" w:type="dxa"/>
          </w:tcPr>
          <w:p w:rsidR="00012C3B" w:rsidRPr="00562AFC" w:rsidRDefault="004161A7" w:rsidP="004161A7">
            <w:pPr>
              <w:jc w:val="both"/>
              <w:rPr>
                <w:rFonts w:ascii="Times New Roman" w:hAnsi="Times New Roman" w:cs="Times New Roman"/>
                <w:sz w:val="24"/>
                <w:szCs w:val="24"/>
              </w:rPr>
            </w:pPr>
            <w:r w:rsidRPr="00562AFC">
              <w:rPr>
                <w:rFonts w:ascii="Times New Roman" w:hAnsi="Times New Roman" w:cs="Times New Roman"/>
                <w:sz w:val="24"/>
                <w:szCs w:val="24"/>
              </w:rPr>
              <w:t>Рассмотрение материалов выездной (повторной выездной) налоговой проверки и принятие соответствующего решения</w:t>
            </w:r>
            <w:r w:rsidR="0085746F">
              <w:rPr>
                <w:rFonts w:ascii="Times New Roman" w:hAnsi="Times New Roman" w:cs="Times New Roman"/>
                <w:sz w:val="24"/>
                <w:szCs w:val="24"/>
              </w:rPr>
              <w:t>.</w:t>
            </w:r>
          </w:p>
        </w:tc>
        <w:tc>
          <w:tcPr>
            <w:tcW w:w="2467" w:type="dxa"/>
          </w:tcPr>
          <w:p w:rsidR="00BC79FC" w:rsidRPr="00562AFC" w:rsidRDefault="004161A7" w:rsidP="0055361C">
            <w:pPr>
              <w:jc w:val="both"/>
              <w:rPr>
                <w:rFonts w:ascii="Times New Roman" w:hAnsi="Times New Roman" w:cs="Times New Roman"/>
                <w:sz w:val="24"/>
                <w:szCs w:val="24"/>
              </w:rPr>
            </w:pPr>
            <w:r w:rsidRPr="00562AFC">
              <w:rPr>
                <w:rFonts w:ascii="Times New Roman" w:hAnsi="Times New Roman" w:cs="Times New Roman"/>
                <w:sz w:val="24"/>
                <w:szCs w:val="24"/>
              </w:rPr>
              <w:t xml:space="preserve">Ненаправление акта </w:t>
            </w:r>
            <w:r w:rsidR="00751BB1" w:rsidRPr="00562AFC">
              <w:rPr>
                <w:rFonts w:ascii="Times New Roman" w:hAnsi="Times New Roman" w:cs="Times New Roman"/>
                <w:sz w:val="24"/>
                <w:szCs w:val="24"/>
              </w:rPr>
              <w:t xml:space="preserve">выездной (повторной выездной) </w:t>
            </w:r>
            <w:r w:rsidRPr="00562AFC">
              <w:rPr>
                <w:rFonts w:ascii="Times New Roman" w:hAnsi="Times New Roman" w:cs="Times New Roman"/>
                <w:sz w:val="24"/>
                <w:szCs w:val="24"/>
              </w:rPr>
              <w:t xml:space="preserve">налоговой проверки (направление с нарушениями), в том числе с возможностью обжалования; ненадлежащее уведомление о времени и месте рассмотрения дела о </w:t>
            </w:r>
            <w:r w:rsidRPr="00562AFC">
              <w:rPr>
                <w:rFonts w:ascii="Times New Roman" w:hAnsi="Times New Roman" w:cs="Times New Roman"/>
                <w:sz w:val="24"/>
                <w:szCs w:val="24"/>
              </w:rPr>
              <w:lastRenderedPageBreak/>
              <w:t xml:space="preserve">налоговом правонарушении, иные процессуальные нарушения с возможностью обжалования; необоснованное исключение эпизодов налогового нарушения, в том числе с целью приема необоснованных возражений налогоплательщика, неправильная квалификация налогового правонарушения, в том числе с возможностью обжалования; необоснованное признание обстоятельств, смягчающих налоговую ответственность; необоснованное назначение дополнительных мероприятий налогового контроля по эпизодам налоговых </w:t>
            </w:r>
            <w:r w:rsidRPr="00562AFC">
              <w:rPr>
                <w:rFonts w:ascii="Times New Roman" w:hAnsi="Times New Roman" w:cs="Times New Roman"/>
                <w:sz w:val="24"/>
                <w:szCs w:val="24"/>
              </w:rPr>
              <w:lastRenderedPageBreak/>
              <w:t>правонарушений, не нуждающихся в дополнительных доказательствах;</w:t>
            </w:r>
            <w:r w:rsidR="00925005" w:rsidRPr="00562AFC">
              <w:rPr>
                <w:rFonts w:ascii="Times New Roman" w:hAnsi="Times New Roman" w:cs="Times New Roman"/>
                <w:sz w:val="24"/>
                <w:szCs w:val="24"/>
              </w:rPr>
              <w:t xml:space="preserve"> </w:t>
            </w:r>
            <w:r w:rsidR="0055361C" w:rsidRPr="00562AFC">
              <w:rPr>
                <w:rFonts w:ascii="Times New Roman" w:hAnsi="Times New Roman" w:cs="Times New Roman"/>
                <w:sz w:val="24"/>
                <w:szCs w:val="24"/>
              </w:rPr>
              <w:t xml:space="preserve">вынесение (не вынесение) </w:t>
            </w:r>
            <w:r w:rsidR="00BD548F" w:rsidRPr="00562AFC">
              <w:rPr>
                <w:rFonts w:ascii="Times New Roman" w:hAnsi="Times New Roman" w:cs="Times New Roman"/>
                <w:sz w:val="24"/>
                <w:szCs w:val="24"/>
              </w:rPr>
              <w:t>решения</w:t>
            </w:r>
            <w:r w:rsidR="00925005" w:rsidRPr="00562AFC">
              <w:rPr>
                <w:rFonts w:ascii="Times New Roman" w:hAnsi="Times New Roman" w:cs="Times New Roman"/>
                <w:sz w:val="24"/>
                <w:szCs w:val="24"/>
              </w:rPr>
              <w:t xml:space="preserve"> о</w:t>
            </w:r>
            <w:r w:rsidR="00BD548F" w:rsidRPr="00562AFC">
              <w:rPr>
                <w:rFonts w:ascii="Times New Roman" w:hAnsi="Times New Roman" w:cs="Times New Roman"/>
                <w:sz w:val="24"/>
                <w:szCs w:val="24"/>
              </w:rPr>
              <w:t xml:space="preserve"> принятии</w:t>
            </w:r>
            <w:r w:rsidR="00925005" w:rsidRPr="00562AFC">
              <w:rPr>
                <w:rFonts w:ascii="Times New Roman" w:hAnsi="Times New Roman" w:cs="Times New Roman"/>
                <w:sz w:val="24"/>
                <w:szCs w:val="24"/>
              </w:rPr>
              <w:t xml:space="preserve"> обеспечительных мер одновременно с</w:t>
            </w:r>
            <w:r w:rsidRPr="00562AFC">
              <w:rPr>
                <w:rFonts w:ascii="Times New Roman" w:hAnsi="Times New Roman" w:cs="Times New Roman"/>
                <w:sz w:val="24"/>
                <w:szCs w:val="24"/>
              </w:rPr>
              <w:t xml:space="preserve"> </w:t>
            </w:r>
            <w:r w:rsidR="00BD548F" w:rsidRPr="00562AFC">
              <w:rPr>
                <w:rFonts w:ascii="Times New Roman" w:hAnsi="Times New Roman" w:cs="Times New Roman"/>
                <w:sz w:val="24"/>
                <w:szCs w:val="24"/>
              </w:rPr>
              <w:t>решением о привле</w:t>
            </w:r>
            <w:r w:rsidR="0055361C" w:rsidRPr="00562AFC">
              <w:rPr>
                <w:rFonts w:ascii="Times New Roman" w:hAnsi="Times New Roman" w:cs="Times New Roman"/>
                <w:sz w:val="24"/>
                <w:szCs w:val="24"/>
              </w:rPr>
              <w:t xml:space="preserve">чении (об отказе в привлечении) к ответственности за совершение налогового правонарушения, иные </w:t>
            </w:r>
            <w:r w:rsidRPr="00562AFC">
              <w:rPr>
                <w:rFonts w:ascii="Times New Roman" w:hAnsi="Times New Roman" w:cs="Times New Roman"/>
                <w:sz w:val="24"/>
                <w:szCs w:val="24"/>
              </w:rPr>
              <w:t>риски</w:t>
            </w:r>
            <w:r w:rsidR="0085746F">
              <w:rPr>
                <w:rFonts w:ascii="Times New Roman" w:hAnsi="Times New Roman" w:cs="Times New Roman"/>
                <w:sz w:val="24"/>
                <w:szCs w:val="24"/>
              </w:rPr>
              <w:t>.</w:t>
            </w:r>
          </w:p>
        </w:tc>
        <w:tc>
          <w:tcPr>
            <w:tcW w:w="2508" w:type="dxa"/>
          </w:tcPr>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lastRenderedPageBreak/>
              <w:t>1) должностные лица налогового органа, включенные в решение о проведении выездной (повторной выездной) налоговой проверки;</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 xml:space="preserve">2) начальник (заместитель начальника) отдела выездных проверок, начальник (заместитель </w:t>
            </w:r>
            <w:r w:rsidRPr="00562AFC">
              <w:rPr>
                <w:rFonts w:ascii="Times New Roman" w:hAnsi="Times New Roman" w:cs="Times New Roman"/>
                <w:sz w:val="24"/>
                <w:szCs w:val="24"/>
              </w:rPr>
              <w:lastRenderedPageBreak/>
              <w:t>начальника) ИФНС России, межрайонной ИФНС России;</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3) начальник (заместитель начальника) контрольного отдела, руководитель (заместитель руководителя) УФНС России по субъекту Российской Федерации;</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4) начальник (заместитель начальника) отдела выездных проверок, начальник (заместитель начальника) межрегиональной ИФНС России по крупнейшим налогоплательщикам;</w:t>
            </w:r>
          </w:p>
          <w:p w:rsidR="00012C3B"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 xml:space="preserve">5) заместитель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и своевременностью уплаты </w:t>
            </w:r>
            <w:r w:rsidRPr="00562AFC">
              <w:rPr>
                <w:rFonts w:ascii="Times New Roman" w:hAnsi="Times New Roman" w:cs="Times New Roman"/>
                <w:sz w:val="24"/>
                <w:szCs w:val="24"/>
              </w:rPr>
              <w:lastRenderedPageBreak/>
              <w:t>(перечисления) в бюджетную систему Российской Федерации налогов и сборов, должностные лица ФНС России, участвующие в проведении повторной выездной налоговой проверки, их руководители</w:t>
            </w:r>
            <w:r w:rsidR="0085746F">
              <w:rPr>
                <w:rFonts w:ascii="Times New Roman" w:hAnsi="Times New Roman" w:cs="Times New Roman"/>
                <w:sz w:val="24"/>
                <w:szCs w:val="24"/>
              </w:rPr>
              <w:t>.</w:t>
            </w:r>
          </w:p>
        </w:tc>
        <w:tc>
          <w:tcPr>
            <w:tcW w:w="2410" w:type="dxa"/>
          </w:tcPr>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Установление четких оснований и критериев принятия</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 xml:space="preserve">административных решений; минимизация степени усмотрения при принятии решений должностными лицами посредством установления четких оснований и </w:t>
            </w:r>
            <w:r w:rsidRPr="00562AFC">
              <w:rPr>
                <w:rFonts w:ascii="Times New Roman" w:hAnsi="Times New Roman" w:cs="Times New Roman"/>
                <w:sz w:val="24"/>
                <w:szCs w:val="24"/>
              </w:rPr>
              <w:lastRenderedPageBreak/>
              <w:t>критериев принятая решений;</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обеспечение возможности принятия решения коллегиально; проверка уполномоченным подразделением</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налогового органа наличия</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возможной аффилированности между подконтрольным субъектом и должностным лицом налогового органа; информирование</w:t>
            </w:r>
          </w:p>
          <w:p w:rsidR="00925005" w:rsidRPr="00562AFC" w:rsidRDefault="00925005" w:rsidP="00925005">
            <w:pPr>
              <w:jc w:val="both"/>
              <w:rPr>
                <w:rFonts w:ascii="Times New Roman" w:hAnsi="Times New Roman" w:cs="Times New Roman"/>
                <w:sz w:val="24"/>
                <w:szCs w:val="24"/>
              </w:rPr>
            </w:pPr>
            <w:r w:rsidRPr="00562AFC">
              <w:rPr>
                <w:rFonts w:ascii="Times New Roman" w:hAnsi="Times New Roman" w:cs="Times New Roman"/>
                <w:sz w:val="24"/>
                <w:szCs w:val="24"/>
              </w:rPr>
              <w:t xml:space="preserve">отдела по противодействию коррупции Управления кадров </w:t>
            </w:r>
            <w:r w:rsidR="0040324B" w:rsidRPr="00562AFC">
              <w:rPr>
                <w:rFonts w:ascii="Times New Roman" w:hAnsi="Times New Roman" w:cs="Times New Roman"/>
                <w:sz w:val="24"/>
                <w:szCs w:val="24"/>
              </w:rPr>
              <w:t xml:space="preserve">центрального аппарата ФНС России </w:t>
            </w:r>
            <w:r w:rsidRPr="00562AFC">
              <w:rPr>
                <w:rFonts w:ascii="Times New Roman" w:hAnsi="Times New Roman" w:cs="Times New Roman"/>
                <w:sz w:val="24"/>
                <w:szCs w:val="24"/>
              </w:rPr>
              <w:t>о поступивших жалобах; организация работы по приему соответствующей информации</w:t>
            </w:r>
            <w:r w:rsidR="00822A7F" w:rsidRPr="00562AFC">
              <w:rPr>
                <w:rFonts w:ascii="Times New Roman" w:hAnsi="Times New Roman" w:cs="Times New Roman"/>
                <w:sz w:val="24"/>
                <w:szCs w:val="24"/>
              </w:rPr>
              <w:t>.</w:t>
            </w:r>
          </w:p>
          <w:p w:rsidR="00822A7F" w:rsidRPr="00562AFC" w:rsidRDefault="00822A7F" w:rsidP="00925005">
            <w:pPr>
              <w:jc w:val="both"/>
              <w:rPr>
                <w:rFonts w:ascii="Times New Roman" w:hAnsi="Times New Roman" w:cs="Times New Roman"/>
                <w:sz w:val="24"/>
                <w:szCs w:val="24"/>
              </w:rPr>
            </w:pPr>
            <w:r w:rsidRPr="00562AFC">
              <w:rPr>
                <w:rFonts w:ascii="Times New Roman" w:hAnsi="Times New Roman" w:cs="Times New Roman"/>
                <w:color w:val="000000"/>
                <w:sz w:val="24"/>
                <w:szCs w:val="24"/>
              </w:rPr>
              <w:t xml:space="preserve">Автоматизация налогового контроля путем использования автоматизированной </w:t>
            </w:r>
            <w:r w:rsidRPr="00562AFC">
              <w:rPr>
                <w:rFonts w:ascii="Times New Roman" w:hAnsi="Times New Roman" w:cs="Times New Roman"/>
                <w:color w:val="000000"/>
                <w:sz w:val="24"/>
                <w:szCs w:val="24"/>
              </w:rPr>
              <w:lastRenderedPageBreak/>
              <w:t>информационной сист</w:t>
            </w:r>
            <w:r w:rsidR="0040324B" w:rsidRPr="00562AFC">
              <w:rPr>
                <w:rFonts w:ascii="Times New Roman" w:hAnsi="Times New Roman" w:cs="Times New Roman"/>
                <w:color w:val="000000"/>
                <w:sz w:val="24"/>
                <w:szCs w:val="24"/>
              </w:rPr>
              <w:t>емы налоговых органов, содержаще</w:t>
            </w:r>
            <w:r w:rsidRPr="00562AFC">
              <w:rPr>
                <w:rFonts w:ascii="Times New Roman" w:hAnsi="Times New Roman" w:cs="Times New Roman"/>
                <w:color w:val="000000"/>
                <w:sz w:val="24"/>
                <w:szCs w:val="24"/>
              </w:rPr>
              <w:t>й инструментарий поддержки деятельности налоговых органов, который одновременно служит средством контроля.</w:t>
            </w:r>
          </w:p>
          <w:p w:rsidR="00925005" w:rsidRPr="00562AFC" w:rsidRDefault="00925005" w:rsidP="00925005">
            <w:pPr>
              <w:jc w:val="both"/>
              <w:rPr>
                <w:rFonts w:ascii="Times New Roman" w:hAnsi="Times New Roman" w:cs="Times New Roman"/>
                <w:sz w:val="24"/>
                <w:szCs w:val="24"/>
              </w:rPr>
            </w:pPr>
          </w:p>
          <w:p w:rsidR="00925005" w:rsidRPr="00562AFC" w:rsidRDefault="00925005" w:rsidP="00925005">
            <w:pPr>
              <w:jc w:val="both"/>
              <w:rPr>
                <w:rFonts w:ascii="Times New Roman" w:hAnsi="Times New Roman" w:cs="Times New Roman"/>
                <w:sz w:val="24"/>
                <w:szCs w:val="24"/>
              </w:rPr>
            </w:pPr>
          </w:p>
          <w:p w:rsidR="00925005" w:rsidRPr="00562AFC" w:rsidRDefault="00925005" w:rsidP="00925005">
            <w:pPr>
              <w:jc w:val="both"/>
              <w:rPr>
                <w:rFonts w:ascii="Times New Roman" w:hAnsi="Times New Roman" w:cs="Times New Roman"/>
                <w:sz w:val="24"/>
                <w:szCs w:val="24"/>
              </w:rPr>
            </w:pPr>
          </w:p>
          <w:p w:rsidR="00925005" w:rsidRPr="00562AFC" w:rsidRDefault="00925005" w:rsidP="00925005">
            <w:pPr>
              <w:jc w:val="both"/>
              <w:rPr>
                <w:rFonts w:ascii="Times New Roman" w:hAnsi="Times New Roman" w:cs="Times New Roman"/>
                <w:sz w:val="24"/>
                <w:szCs w:val="24"/>
              </w:rPr>
            </w:pPr>
          </w:p>
          <w:p w:rsidR="00925005" w:rsidRPr="00562AFC" w:rsidRDefault="00925005" w:rsidP="00925005">
            <w:pPr>
              <w:jc w:val="both"/>
              <w:rPr>
                <w:rFonts w:ascii="Times New Roman" w:hAnsi="Times New Roman" w:cs="Times New Roman"/>
                <w:sz w:val="24"/>
                <w:szCs w:val="24"/>
              </w:rPr>
            </w:pPr>
          </w:p>
          <w:p w:rsidR="00925005" w:rsidRPr="00562AFC" w:rsidRDefault="00925005" w:rsidP="00925005">
            <w:pPr>
              <w:jc w:val="both"/>
              <w:rPr>
                <w:rFonts w:ascii="Times New Roman" w:hAnsi="Times New Roman" w:cs="Times New Roman"/>
                <w:sz w:val="24"/>
                <w:szCs w:val="24"/>
              </w:rPr>
            </w:pPr>
          </w:p>
          <w:p w:rsidR="00012C3B" w:rsidRPr="00562AFC" w:rsidRDefault="00012C3B" w:rsidP="00B44D42">
            <w:pPr>
              <w:jc w:val="both"/>
              <w:rPr>
                <w:rFonts w:ascii="Times New Roman" w:hAnsi="Times New Roman" w:cs="Times New Roman"/>
                <w:sz w:val="24"/>
                <w:szCs w:val="24"/>
              </w:rPr>
            </w:pPr>
          </w:p>
        </w:tc>
        <w:tc>
          <w:tcPr>
            <w:tcW w:w="2091" w:type="dxa"/>
          </w:tcPr>
          <w:p w:rsidR="00957E42"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служащих </w:t>
            </w:r>
            <w:r w:rsidRPr="00562AFC">
              <w:rPr>
                <w:rFonts w:ascii="Times New Roman" w:hAnsi="Times New Roman" w:cs="Times New Roman"/>
                <w:sz w:val="24"/>
                <w:szCs w:val="24"/>
              </w:rPr>
              <w:lastRenderedPageBreak/>
              <w:t>уполномоченным подразделением налогового органа с нормативными правовыми актами, регламентирующими вопросы предупреждения и противодействия коррупции в ФНС России.</w:t>
            </w:r>
          </w:p>
        </w:tc>
        <w:tc>
          <w:tcPr>
            <w:tcW w:w="1636"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Чаликов Максим Владилено</w:t>
            </w:r>
            <w:r w:rsidR="007B0047">
              <w:rPr>
                <w:rFonts w:ascii="Times New Roman" w:hAnsi="Times New Roman" w:cs="Times New Roman"/>
                <w:sz w:val="24"/>
                <w:szCs w:val="24"/>
              </w:rPr>
              <w:t>-вич  -</w:t>
            </w:r>
            <w:r w:rsidRPr="00562AFC">
              <w:rPr>
                <w:rFonts w:ascii="Times New Roman" w:hAnsi="Times New Roman" w:cs="Times New Roman"/>
                <w:sz w:val="24"/>
                <w:szCs w:val="24"/>
              </w:rPr>
              <w:t>начальник Контроль</w:t>
            </w:r>
            <w:r w:rsidR="007B0047">
              <w:rPr>
                <w:rFonts w:ascii="Times New Roman" w:hAnsi="Times New Roman" w:cs="Times New Roman"/>
                <w:sz w:val="24"/>
                <w:szCs w:val="24"/>
              </w:rPr>
              <w:t>-</w:t>
            </w:r>
            <w:r w:rsidRPr="00562AFC">
              <w:rPr>
                <w:rFonts w:ascii="Times New Roman" w:hAnsi="Times New Roman" w:cs="Times New Roman"/>
                <w:sz w:val="24"/>
                <w:szCs w:val="24"/>
              </w:rPr>
              <w:t>ного управления</w:t>
            </w:r>
            <w:r w:rsidR="005A1899" w:rsidRPr="00562AFC">
              <w:rPr>
                <w:rFonts w:ascii="Times New Roman" w:hAnsi="Times New Roman" w:cs="Times New Roman"/>
                <w:sz w:val="24"/>
                <w:szCs w:val="24"/>
              </w:rPr>
              <w:t xml:space="preserve"> центрального аппарата ФНС России</w:t>
            </w:r>
            <w:r w:rsidR="0085746F">
              <w:rPr>
                <w:rFonts w:ascii="Times New Roman" w:hAnsi="Times New Roman" w:cs="Times New Roman"/>
                <w:sz w:val="24"/>
                <w:szCs w:val="24"/>
              </w:rPr>
              <w:t>;</w:t>
            </w:r>
          </w:p>
          <w:p w:rsidR="00152235" w:rsidRPr="00562AFC" w:rsidRDefault="00152235" w:rsidP="006A7E9D">
            <w:pPr>
              <w:jc w:val="both"/>
              <w:rPr>
                <w:rFonts w:ascii="Times New Roman" w:hAnsi="Times New Roman" w:cs="Times New Roman"/>
                <w:sz w:val="24"/>
                <w:szCs w:val="24"/>
              </w:rPr>
            </w:pP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Александр Васильевич</w:t>
            </w:r>
            <w:r w:rsidR="007B0047">
              <w:rPr>
                <w:rFonts w:ascii="Times New Roman" w:hAnsi="Times New Roman" w:cs="Times New Roman"/>
                <w:sz w:val="24"/>
                <w:szCs w:val="24"/>
              </w:rPr>
              <w:t xml:space="preserve"> -</w:t>
            </w:r>
          </w:p>
          <w:p w:rsidR="00152235" w:rsidRPr="00562AFC" w:rsidRDefault="007B0047" w:rsidP="00152235">
            <w:pPr>
              <w:jc w:val="both"/>
              <w:rPr>
                <w:rFonts w:ascii="Times New Roman" w:hAnsi="Times New Roman" w:cs="Times New Roman"/>
                <w:sz w:val="24"/>
                <w:szCs w:val="24"/>
              </w:rPr>
            </w:pPr>
            <w:r>
              <w:rPr>
                <w:rFonts w:ascii="Times New Roman" w:hAnsi="Times New Roman" w:cs="Times New Roman"/>
                <w:sz w:val="24"/>
                <w:szCs w:val="24"/>
              </w:rPr>
              <w:t>з</w:t>
            </w:r>
            <w:r w:rsidR="00152235"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tc>
      </w:tr>
      <w:tr w:rsidR="0016132F" w:rsidRPr="00562AFC" w:rsidTr="00E91523">
        <w:tc>
          <w:tcPr>
            <w:tcW w:w="534" w:type="dxa"/>
          </w:tcPr>
          <w:p w:rsidR="00012C3B" w:rsidRPr="00562AFC" w:rsidRDefault="00C05F6B" w:rsidP="0055361C">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2431" w:type="dxa"/>
          </w:tcPr>
          <w:p w:rsidR="00012C3B"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t>Рассмотрение дел об административных правонарушениях и применение административных наказаний</w:t>
            </w:r>
            <w:r w:rsidR="0008172F">
              <w:rPr>
                <w:rFonts w:ascii="Times New Roman" w:hAnsi="Times New Roman" w:cs="Times New Roman"/>
                <w:sz w:val="24"/>
                <w:szCs w:val="24"/>
              </w:rPr>
              <w:t>.</w:t>
            </w:r>
          </w:p>
        </w:tc>
        <w:tc>
          <w:tcPr>
            <w:tcW w:w="2467" w:type="dxa"/>
          </w:tcPr>
          <w:p w:rsidR="00751BB1" w:rsidRPr="00562AFC" w:rsidRDefault="0055361C"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Игнорирование нарушений подконтрольным субъектом административного законодательства должностными лицами, проводящими выездную (повторную выездную) налоговую проверку; должностное лицо или его руководитель аффилирован с налогоплательщиком или получает от </w:t>
            </w:r>
            <w:r w:rsidRPr="00562AFC">
              <w:rPr>
                <w:rFonts w:ascii="Times New Roman" w:hAnsi="Times New Roman" w:cs="Times New Roman"/>
                <w:sz w:val="24"/>
                <w:szCs w:val="24"/>
              </w:rPr>
              <w:lastRenderedPageBreak/>
              <w:t xml:space="preserve">проверяемого налогоплательщика незаконное вознаграждение; приписывание фактов нарушений административного законодательства, преувеличение значимости выявленных нарушений с целью получения незаконного вознаграждения; сговор с налогоплательщиком с целью избежать административной ответственности в связи с наличием действий (бездействия) проверяемого налогоплательщика, препятствующих процедуре возбуждения дела об административном правонарушении, процедуре привлечения к административной ответственности; неуказание выявленных </w:t>
            </w:r>
            <w:r w:rsidRPr="00562AFC">
              <w:rPr>
                <w:rFonts w:ascii="Times New Roman" w:hAnsi="Times New Roman" w:cs="Times New Roman"/>
                <w:sz w:val="24"/>
                <w:szCs w:val="24"/>
              </w:rPr>
              <w:lastRenderedPageBreak/>
              <w:t>нарушений (указание с ошибками) при  составлении протокола об административном правонарушении, в том числе с возможностью обжалования; процессуальные нарушения, в том числе с возможностью обжалования</w:t>
            </w:r>
            <w:r w:rsidR="00751BB1" w:rsidRPr="00562AFC">
              <w:rPr>
                <w:rFonts w:ascii="Times New Roman" w:hAnsi="Times New Roman" w:cs="Times New Roman"/>
                <w:sz w:val="24"/>
                <w:szCs w:val="24"/>
              </w:rPr>
              <w:t>, нарушение процедуры направления протокола об административном правонарушении в суд, орган, должностному лицу, уполномоченному рассматривать соответствующие материалы</w:t>
            </w:r>
            <w:r w:rsidR="00C05F6B">
              <w:rPr>
                <w:rFonts w:ascii="Times New Roman" w:hAnsi="Times New Roman" w:cs="Times New Roman"/>
                <w:sz w:val="24"/>
                <w:szCs w:val="24"/>
              </w:rPr>
              <w:t>.</w:t>
            </w:r>
          </w:p>
        </w:tc>
        <w:tc>
          <w:tcPr>
            <w:tcW w:w="2508" w:type="dxa"/>
          </w:tcPr>
          <w:p w:rsidR="00751BB1"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lastRenderedPageBreak/>
              <w:t>1) должностные лица налогового органа, включенные в решение о проведении выездной (повторной выездной) налоговой проверки;</w:t>
            </w:r>
          </w:p>
          <w:p w:rsidR="00751BB1"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t>2) начальник (заместитель начальника) отдела выездных проверок, начальник (заместитель начальника) ИФНС России, межрайонной ИФНС России;</w:t>
            </w:r>
          </w:p>
          <w:p w:rsidR="00751BB1"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t xml:space="preserve">3) начальник (заместитель </w:t>
            </w:r>
            <w:r w:rsidRPr="00562AFC">
              <w:rPr>
                <w:rFonts w:ascii="Times New Roman" w:hAnsi="Times New Roman" w:cs="Times New Roman"/>
                <w:sz w:val="24"/>
                <w:szCs w:val="24"/>
              </w:rPr>
              <w:lastRenderedPageBreak/>
              <w:t>начальника) контрольного отдела, руководитель (заместитель руководителя) УФНС России по субъекту Российской Федерации;</w:t>
            </w:r>
          </w:p>
          <w:p w:rsidR="00751BB1"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t>4) начальник (заместитель начальника) отдела выездных проверок, начальник (заместитель начальника) межрегиональной ИФНС России по крупнейшим налогоплательщикам;</w:t>
            </w:r>
          </w:p>
          <w:p w:rsidR="00012C3B" w:rsidRPr="00562AFC" w:rsidRDefault="00751BB1" w:rsidP="00751BB1">
            <w:pPr>
              <w:jc w:val="both"/>
              <w:rPr>
                <w:rFonts w:ascii="Times New Roman" w:hAnsi="Times New Roman" w:cs="Times New Roman"/>
                <w:sz w:val="24"/>
                <w:szCs w:val="24"/>
              </w:rPr>
            </w:pPr>
            <w:r w:rsidRPr="00562AFC">
              <w:rPr>
                <w:rFonts w:ascii="Times New Roman" w:hAnsi="Times New Roman" w:cs="Times New Roman"/>
                <w:sz w:val="24"/>
                <w:szCs w:val="24"/>
              </w:rPr>
              <w:t xml:space="preserve">5) заместитель руководителя ФНС России, координирующий вопросы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и сборов, должностные </w:t>
            </w:r>
            <w:r w:rsidRPr="00562AFC">
              <w:rPr>
                <w:rFonts w:ascii="Times New Roman" w:hAnsi="Times New Roman" w:cs="Times New Roman"/>
                <w:sz w:val="24"/>
                <w:szCs w:val="24"/>
              </w:rPr>
              <w:lastRenderedPageBreak/>
              <w:t>лица ФНС России, участвующие в проведении повторной выездной налоговой проверки, их руководители</w:t>
            </w:r>
            <w:r w:rsidR="00C05F6B">
              <w:rPr>
                <w:rFonts w:ascii="Times New Roman" w:hAnsi="Times New Roman" w:cs="Times New Roman"/>
                <w:sz w:val="24"/>
                <w:szCs w:val="24"/>
              </w:rPr>
              <w:t>.</w:t>
            </w:r>
          </w:p>
        </w:tc>
        <w:tc>
          <w:tcPr>
            <w:tcW w:w="2410" w:type="dxa"/>
          </w:tcPr>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Установление четких оснований и критериев принятия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административных решений; минимизация степени усмотрения при принятии решений должностными лицами посредством установления четких оснований и критериев принятая решений;</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обеспечение возможности принятия решения </w:t>
            </w:r>
            <w:r w:rsidRPr="00562AFC">
              <w:rPr>
                <w:rFonts w:ascii="Times New Roman" w:hAnsi="Times New Roman" w:cs="Times New Roman"/>
                <w:sz w:val="24"/>
                <w:szCs w:val="24"/>
              </w:rPr>
              <w:lastRenderedPageBreak/>
              <w:t>коллегиально; проверка уполномоченным подразделением</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ФНС России наличия</w:t>
            </w:r>
          </w:p>
          <w:p w:rsidR="00A979A4"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возможной аффилированности между подконтрольным субъектом и должностным лицом ФНС России; информирование</w:t>
            </w:r>
          </w:p>
          <w:p w:rsidR="00012C3B" w:rsidRPr="00562AFC" w:rsidRDefault="00A979A4" w:rsidP="00B44D42">
            <w:pPr>
              <w:jc w:val="both"/>
              <w:rPr>
                <w:rFonts w:ascii="Times New Roman" w:hAnsi="Times New Roman" w:cs="Times New Roman"/>
                <w:sz w:val="24"/>
                <w:szCs w:val="24"/>
              </w:rPr>
            </w:pPr>
            <w:r w:rsidRPr="00562AFC">
              <w:rPr>
                <w:rFonts w:ascii="Times New Roman" w:hAnsi="Times New Roman" w:cs="Times New Roman"/>
                <w:sz w:val="24"/>
                <w:szCs w:val="24"/>
              </w:rPr>
              <w:t xml:space="preserve">отдела по противодействию коррупции Управления кадров </w:t>
            </w:r>
            <w:r w:rsidR="0040324B" w:rsidRPr="00562AFC">
              <w:rPr>
                <w:rFonts w:ascii="Times New Roman" w:hAnsi="Times New Roman" w:cs="Times New Roman"/>
                <w:sz w:val="24"/>
                <w:szCs w:val="24"/>
              </w:rPr>
              <w:t xml:space="preserve">центрального аппарата ФНС России </w:t>
            </w:r>
            <w:r w:rsidRPr="00562AFC">
              <w:rPr>
                <w:rFonts w:ascii="Times New Roman" w:hAnsi="Times New Roman" w:cs="Times New Roman"/>
                <w:sz w:val="24"/>
                <w:szCs w:val="24"/>
              </w:rPr>
              <w:t>о поступивших жалобах; организация работы по приему соответствующей информации</w:t>
            </w:r>
            <w:r w:rsidR="00224561" w:rsidRPr="00562AFC">
              <w:rPr>
                <w:rFonts w:ascii="Times New Roman" w:hAnsi="Times New Roman" w:cs="Times New Roman"/>
                <w:sz w:val="24"/>
                <w:szCs w:val="24"/>
              </w:rPr>
              <w:t>.</w:t>
            </w:r>
          </w:p>
          <w:p w:rsidR="00224561" w:rsidRPr="00562AFC" w:rsidRDefault="00224561" w:rsidP="00B44D42">
            <w:pPr>
              <w:jc w:val="both"/>
              <w:rPr>
                <w:rFonts w:ascii="Times New Roman" w:hAnsi="Times New Roman" w:cs="Times New Roman"/>
                <w:sz w:val="24"/>
                <w:szCs w:val="24"/>
              </w:rPr>
            </w:pPr>
            <w:r w:rsidRPr="00562AFC">
              <w:rPr>
                <w:rFonts w:ascii="Times New Roman" w:hAnsi="Times New Roman" w:cs="Times New Roman"/>
                <w:color w:val="000000"/>
                <w:sz w:val="24"/>
                <w:szCs w:val="24"/>
              </w:rPr>
              <w:t>Автоматизация налогового контроля путем использования автоматизированной информационной системы налоговых органов, содержащ</w:t>
            </w:r>
            <w:r w:rsidR="0040324B" w:rsidRPr="00562AFC">
              <w:rPr>
                <w:rFonts w:ascii="Times New Roman" w:hAnsi="Times New Roman" w:cs="Times New Roman"/>
                <w:color w:val="000000"/>
                <w:sz w:val="24"/>
                <w:szCs w:val="24"/>
              </w:rPr>
              <w:t>е</w:t>
            </w:r>
            <w:r w:rsidRPr="00562AFC">
              <w:rPr>
                <w:rFonts w:ascii="Times New Roman" w:hAnsi="Times New Roman" w:cs="Times New Roman"/>
                <w:color w:val="000000"/>
                <w:sz w:val="24"/>
                <w:szCs w:val="24"/>
              </w:rPr>
              <w:t xml:space="preserve">й инструментарий поддержки </w:t>
            </w:r>
            <w:r w:rsidRPr="00562AFC">
              <w:rPr>
                <w:rFonts w:ascii="Times New Roman" w:hAnsi="Times New Roman" w:cs="Times New Roman"/>
                <w:color w:val="000000"/>
                <w:sz w:val="24"/>
                <w:szCs w:val="24"/>
              </w:rPr>
              <w:lastRenderedPageBreak/>
              <w:t>деятельности налоговых органов, который одновременно служит средством контроля.</w:t>
            </w:r>
          </w:p>
          <w:p w:rsidR="004C5E37" w:rsidRPr="00562AFC" w:rsidRDefault="004C5E37" w:rsidP="00B44D42">
            <w:pPr>
              <w:jc w:val="both"/>
              <w:rPr>
                <w:rFonts w:ascii="Times New Roman" w:hAnsi="Times New Roman" w:cs="Times New Roman"/>
                <w:sz w:val="24"/>
                <w:szCs w:val="24"/>
              </w:rPr>
            </w:pPr>
          </w:p>
        </w:tc>
        <w:tc>
          <w:tcPr>
            <w:tcW w:w="2091" w:type="dxa"/>
          </w:tcPr>
          <w:p w:rsidR="00957E42"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уполномоченным подразделением налогового органа обучающих мероприятий по вопросам профилактики и противодействия коррупции.</w:t>
            </w:r>
          </w:p>
          <w:p w:rsidR="00012C3B" w:rsidRPr="00562AFC" w:rsidRDefault="00957E42" w:rsidP="00957E42">
            <w:pPr>
              <w:jc w:val="both"/>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служащих уполномоченным подразделением налогового органа с нормативными </w:t>
            </w:r>
            <w:r w:rsidRPr="00562AFC">
              <w:rPr>
                <w:rFonts w:ascii="Times New Roman" w:hAnsi="Times New Roman" w:cs="Times New Roman"/>
                <w:sz w:val="24"/>
                <w:szCs w:val="24"/>
              </w:rPr>
              <w:lastRenderedPageBreak/>
              <w:t>правовыми актами, регламентирующими вопросы предупреждения и противодействия коррупции в ФНС России.</w:t>
            </w:r>
          </w:p>
        </w:tc>
        <w:tc>
          <w:tcPr>
            <w:tcW w:w="1636" w:type="dxa"/>
          </w:tcPr>
          <w:p w:rsidR="00152235" w:rsidRPr="00562AFC" w:rsidRDefault="00A11476" w:rsidP="00152235">
            <w:pPr>
              <w:jc w:val="both"/>
              <w:rPr>
                <w:rFonts w:ascii="Times New Roman" w:hAnsi="Times New Roman" w:cs="Times New Roman"/>
                <w:sz w:val="24"/>
                <w:szCs w:val="24"/>
              </w:rPr>
            </w:pPr>
            <w:r w:rsidRPr="00562AFC">
              <w:rPr>
                <w:rFonts w:ascii="Times New Roman" w:hAnsi="Times New Roman" w:cs="Times New Roman"/>
                <w:sz w:val="24"/>
                <w:szCs w:val="24"/>
              </w:rPr>
              <w:lastRenderedPageBreak/>
              <w:t>Чаликов Максим Владилено</w:t>
            </w:r>
            <w:r w:rsidR="007B0047">
              <w:rPr>
                <w:rFonts w:ascii="Times New Roman" w:hAnsi="Times New Roman" w:cs="Times New Roman"/>
                <w:sz w:val="24"/>
                <w:szCs w:val="24"/>
              </w:rPr>
              <w:t>-вич  -</w:t>
            </w:r>
            <w:r w:rsidRPr="00562AFC">
              <w:rPr>
                <w:rFonts w:ascii="Times New Roman" w:hAnsi="Times New Roman" w:cs="Times New Roman"/>
                <w:sz w:val="24"/>
                <w:szCs w:val="24"/>
              </w:rPr>
              <w:t>начальник Контроль</w:t>
            </w:r>
            <w:r w:rsidR="007B0047">
              <w:rPr>
                <w:rFonts w:ascii="Times New Roman" w:hAnsi="Times New Roman" w:cs="Times New Roman"/>
                <w:sz w:val="24"/>
                <w:szCs w:val="24"/>
              </w:rPr>
              <w:t>-</w:t>
            </w:r>
            <w:r w:rsidRPr="00562AFC">
              <w:rPr>
                <w:rFonts w:ascii="Times New Roman" w:hAnsi="Times New Roman" w:cs="Times New Roman"/>
                <w:sz w:val="24"/>
                <w:szCs w:val="24"/>
              </w:rPr>
              <w:t>ного управления</w:t>
            </w:r>
            <w:r w:rsidR="005A1899" w:rsidRPr="00562AFC">
              <w:rPr>
                <w:rFonts w:ascii="Times New Roman" w:hAnsi="Times New Roman" w:cs="Times New Roman"/>
                <w:sz w:val="24"/>
                <w:szCs w:val="24"/>
              </w:rPr>
              <w:t xml:space="preserve"> центрального аппарата ФНС России</w:t>
            </w:r>
            <w:r w:rsidR="00C05F6B">
              <w:rPr>
                <w:rFonts w:ascii="Times New Roman" w:hAnsi="Times New Roman" w:cs="Times New Roman"/>
                <w:sz w:val="24"/>
                <w:szCs w:val="24"/>
              </w:rPr>
              <w:t>;</w:t>
            </w:r>
            <w:r w:rsidR="00152235" w:rsidRPr="00562AFC">
              <w:rPr>
                <w:rFonts w:ascii="Times New Roman" w:hAnsi="Times New Roman" w:cs="Times New Roman"/>
                <w:sz w:val="24"/>
                <w:szCs w:val="24"/>
              </w:rPr>
              <w:t xml:space="preserve"> </w:t>
            </w:r>
          </w:p>
          <w:p w:rsidR="00152235" w:rsidRPr="00562AFC" w:rsidRDefault="00152235" w:rsidP="00152235">
            <w:pPr>
              <w:jc w:val="both"/>
              <w:rPr>
                <w:rFonts w:ascii="Times New Roman" w:hAnsi="Times New Roman" w:cs="Times New Roman"/>
                <w:sz w:val="24"/>
                <w:szCs w:val="24"/>
              </w:rPr>
            </w:pP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152235" w:rsidRPr="00562AFC" w:rsidRDefault="00152235" w:rsidP="00152235">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012C3B" w:rsidRPr="00562AFC" w:rsidRDefault="007B0047" w:rsidP="00152235">
            <w:pPr>
              <w:jc w:val="both"/>
              <w:rPr>
                <w:rFonts w:ascii="Times New Roman" w:hAnsi="Times New Roman" w:cs="Times New Roman"/>
                <w:sz w:val="24"/>
                <w:szCs w:val="24"/>
              </w:rPr>
            </w:pPr>
            <w:r>
              <w:rPr>
                <w:rFonts w:ascii="Times New Roman" w:hAnsi="Times New Roman" w:cs="Times New Roman"/>
                <w:sz w:val="24"/>
                <w:szCs w:val="24"/>
              </w:rPr>
              <w:t>з</w:t>
            </w:r>
            <w:r w:rsidR="00152235" w:rsidRPr="00562AFC">
              <w:rPr>
                <w:rFonts w:ascii="Times New Roman" w:hAnsi="Times New Roman" w:cs="Times New Roman"/>
                <w:sz w:val="24"/>
                <w:szCs w:val="24"/>
              </w:rPr>
              <w:t xml:space="preserve">аместитель начальника Управления </w:t>
            </w:r>
            <w:r w:rsidR="00152235" w:rsidRPr="00562AFC">
              <w:rPr>
                <w:rFonts w:ascii="Times New Roman" w:hAnsi="Times New Roman" w:cs="Times New Roman"/>
                <w:sz w:val="24"/>
                <w:szCs w:val="24"/>
              </w:rPr>
              <w:lastRenderedPageBreak/>
              <w:t>кадров центрального аппарата ФНС России.</w:t>
            </w:r>
          </w:p>
        </w:tc>
        <w:tc>
          <w:tcPr>
            <w:tcW w:w="1340" w:type="dxa"/>
          </w:tcPr>
          <w:p w:rsidR="00012C3B" w:rsidRPr="00562AFC" w:rsidRDefault="00A11476" w:rsidP="006A7E9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p w:rsidR="004C5E37" w:rsidRPr="00562AFC" w:rsidRDefault="004C5E37" w:rsidP="006A7E9D">
            <w:pPr>
              <w:jc w:val="both"/>
              <w:rPr>
                <w:rFonts w:ascii="Times New Roman" w:hAnsi="Times New Roman" w:cs="Times New Roman"/>
                <w:sz w:val="24"/>
                <w:szCs w:val="24"/>
              </w:rPr>
            </w:pPr>
          </w:p>
        </w:tc>
      </w:tr>
      <w:tr w:rsidR="00B66E26" w:rsidRPr="00562AFC" w:rsidTr="00E91523">
        <w:trPr>
          <w:trHeight w:val="562"/>
        </w:trPr>
        <w:tc>
          <w:tcPr>
            <w:tcW w:w="15417" w:type="dxa"/>
            <w:gridSpan w:val="8"/>
          </w:tcPr>
          <w:p w:rsidR="00B66E26" w:rsidRPr="0008172F" w:rsidRDefault="00067729" w:rsidP="0008172F">
            <w:pPr>
              <w:pStyle w:val="aa"/>
              <w:numPr>
                <w:ilvl w:val="0"/>
                <w:numId w:val="1"/>
              </w:numPr>
              <w:jc w:val="center"/>
              <w:rPr>
                <w:rFonts w:ascii="Times New Roman" w:hAnsi="Times New Roman" w:cs="Times New Roman"/>
                <w:sz w:val="24"/>
                <w:szCs w:val="24"/>
              </w:rPr>
            </w:pPr>
            <w:r w:rsidRPr="0008172F">
              <w:rPr>
                <w:rFonts w:ascii="Times New Roman" w:hAnsi="Times New Roman" w:cs="Times New Roman"/>
                <w:sz w:val="24"/>
                <w:szCs w:val="24"/>
              </w:rPr>
              <w:lastRenderedPageBreak/>
              <w:t>Осуществление камеральной налоговой проверки деклараций (расчетов), представленных индивидуальными предпринимателям, и юридическими и физическими лицами</w:t>
            </w:r>
          </w:p>
        </w:tc>
      </w:tr>
      <w:tr w:rsidR="00692A53" w:rsidRPr="00562AFC" w:rsidTr="00E91523">
        <w:tc>
          <w:tcPr>
            <w:tcW w:w="534" w:type="dxa"/>
          </w:tcPr>
          <w:p w:rsidR="00692A53" w:rsidRPr="00562AFC" w:rsidRDefault="0008172F" w:rsidP="00A41F73">
            <w:pPr>
              <w:rPr>
                <w:rFonts w:ascii="Times New Roman" w:hAnsi="Times New Roman" w:cs="Times New Roman"/>
                <w:sz w:val="24"/>
                <w:szCs w:val="24"/>
              </w:rPr>
            </w:pPr>
            <w:r>
              <w:rPr>
                <w:rFonts w:ascii="Times New Roman" w:hAnsi="Times New Roman" w:cs="Times New Roman"/>
                <w:sz w:val="24"/>
                <w:szCs w:val="24"/>
              </w:rPr>
              <w:t>2.1</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Проведение мероприятия налогового контроля, с целью проверки обоснованности суммы налога, заявленной к возмещению</w:t>
            </w:r>
            <w:r w:rsidR="00C05F6B">
              <w:rPr>
                <w:rFonts w:ascii="Times New Roman" w:hAnsi="Times New Roman" w:cs="Times New Roman"/>
                <w:sz w:val="24"/>
                <w:szCs w:val="24"/>
              </w:rPr>
              <w:t>.</w:t>
            </w:r>
          </w:p>
        </w:tc>
        <w:tc>
          <w:tcPr>
            <w:tcW w:w="2467" w:type="dxa"/>
          </w:tcPr>
          <w:p w:rsidR="00692A53" w:rsidRPr="00562AFC" w:rsidRDefault="00692A53" w:rsidP="00D42ACB">
            <w:pPr>
              <w:rPr>
                <w:rFonts w:ascii="Times New Roman" w:hAnsi="Times New Roman" w:cs="Times New Roman"/>
                <w:sz w:val="24"/>
                <w:szCs w:val="24"/>
              </w:rPr>
            </w:pPr>
            <w:r w:rsidRPr="00562AFC">
              <w:rPr>
                <w:rFonts w:ascii="Times New Roman" w:hAnsi="Times New Roman" w:cs="Times New Roman"/>
                <w:sz w:val="24"/>
                <w:szCs w:val="24"/>
              </w:rPr>
              <w:t xml:space="preserve">Формальное проведение или непроведение мероприятий налогового контроля для минимизации доказательной базы с целью вынесения </w:t>
            </w:r>
            <w:r w:rsidRPr="00562AFC">
              <w:rPr>
                <w:rFonts w:ascii="Times New Roman" w:hAnsi="Times New Roman" w:cs="Times New Roman"/>
                <w:sz w:val="24"/>
                <w:szCs w:val="24"/>
              </w:rPr>
              <w:lastRenderedPageBreak/>
              <w:t xml:space="preserve">решения в пользу организации (индивидуального предпринимателя), аффилированной с </w:t>
            </w:r>
            <w:r w:rsidR="00DA4679">
              <w:rPr>
                <w:rFonts w:ascii="Times New Roman" w:hAnsi="Times New Roman" w:cs="Times New Roman"/>
                <w:sz w:val="24"/>
                <w:szCs w:val="24"/>
              </w:rPr>
              <w:t xml:space="preserve">территориальным органом ФНС России </w:t>
            </w:r>
            <w:r w:rsidRPr="00562AFC">
              <w:rPr>
                <w:rFonts w:ascii="Times New Roman" w:hAnsi="Times New Roman" w:cs="Times New Roman"/>
                <w:sz w:val="24"/>
                <w:szCs w:val="24"/>
              </w:rPr>
              <w:t>или выплачивающей ее служащим незаконное вознаграждение; приписывание фактов нарушений с целью получения незаконного вознаграждения</w:t>
            </w:r>
            <w:r w:rsidR="0008172F">
              <w:rPr>
                <w:rFonts w:ascii="Times New Roman" w:hAnsi="Times New Roman" w:cs="Times New Roman"/>
                <w:sz w:val="24"/>
                <w:szCs w:val="24"/>
              </w:rPr>
              <w:t>.</w:t>
            </w:r>
          </w:p>
        </w:tc>
        <w:tc>
          <w:tcPr>
            <w:tcW w:w="2508"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Должностные лица </w:t>
            </w:r>
            <w:r w:rsidR="00AC489A">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 xml:space="preserve">ответственные за осуществление налогового контроля в форме проведения камеральных </w:t>
            </w:r>
            <w:r w:rsidRPr="00562AFC">
              <w:rPr>
                <w:rFonts w:ascii="Times New Roman" w:hAnsi="Times New Roman" w:cs="Times New Roman"/>
                <w:sz w:val="24"/>
                <w:szCs w:val="24"/>
              </w:rPr>
              <w:lastRenderedPageBreak/>
              <w:t>налоговых проверок.</w:t>
            </w:r>
          </w:p>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color w:val="4F81BD" w:themeColor="accent1"/>
                <w:sz w:val="24"/>
                <w:szCs w:val="24"/>
              </w:rPr>
              <w:t xml:space="preserve"> </w:t>
            </w:r>
          </w:p>
        </w:tc>
        <w:tc>
          <w:tcPr>
            <w:tcW w:w="2410" w:type="dxa"/>
          </w:tcPr>
          <w:p w:rsidR="00692A53" w:rsidRDefault="00692A53"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Совершенствование механизма отбора должностных лиц для включения в состав комиссий, рабочих групп, принимающих управленческие </w:t>
            </w:r>
            <w:r w:rsidRPr="00562AFC">
              <w:rPr>
                <w:rFonts w:ascii="Times New Roman" w:hAnsi="Times New Roman" w:cs="Times New Roman"/>
                <w:sz w:val="24"/>
                <w:szCs w:val="24"/>
              </w:rPr>
              <w:lastRenderedPageBreak/>
              <w:t xml:space="preserve">решения; с целью снижения коррупционных рисков ротация должностных лиц; установление четкой регламентации способа и сроков совершения действий должностным лицом при осуществлении коррупционно-опасной функции; ограничение возможности неоднократного проведения проверок в отношении подконтрольного субъекта одним и тем же служащим; оптимизация перечня документов (материалов, информации), которые граждане (организации) обязаны предоставить для реализации права; оснащение инспекторского состава техническими средствами фото-, </w:t>
            </w:r>
            <w:r w:rsidRPr="00562AFC">
              <w:rPr>
                <w:rFonts w:ascii="Times New Roman" w:hAnsi="Times New Roman" w:cs="Times New Roman"/>
                <w:sz w:val="24"/>
                <w:szCs w:val="24"/>
              </w:rPr>
              <w:lastRenderedPageBreak/>
              <w:t xml:space="preserve">видео- и аудиозаписи при проведении мероприятий налогового контроля, а также создание условий для приобщения записей к материалам проверки; внутренний аудит налоговых органов. </w:t>
            </w:r>
          </w:p>
          <w:p w:rsidR="00676758" w:rsidRPr="00562AFC" w:rsidRDefault="00676758" w:rsidP="00A41F73">
            <w:pPr>
              <w:rPr>
                <w:rFonts w:ascii="Times New Roman" w:hAnsi="Times New Roman" w:cs="Times New Roman"/>
                <w:sz w:val="24"/>
                <w:szCs w:val="24"/>
              </w:rPr>
            </w:pP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w:t>
            </w:r>
            <w:r w:rsidRPr="00562AFC">
              <w:rPr>
                <w:rFonts w:ascii="Times New Roman" w:hAnsi="Times New Roman" w:cs="Times New Roman"/>
                <w:sz w:val="24"/>
                <w:szCs w:val="24"/>
              </w:rPr>
              <w:lastRenderedPageBreak/>
              <w:t>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391036" w:rsidRPr="00562AFC">
              <w:rPr>
                <w:rFonts w:ascii="Times New Roman" w:hAnsi="Times New Roman" w:cs="Times New Roman"/>
                <w:sz w:val="24"/>
                <w:szCs w:val="24"/>
              </w:rPr>
              <w:t xml:space="preserve"> центрального </w:t>
            </w:r>
            <w:r w:rsidR="00391036" w:rsidRPr="00562AFC">
              <w:rPr>
                <w:rFonts w:ascii="Times New Roman" w:hAnsi="Times New Roman" w:cs="Times New Roman"/>
                <w:sz w:val="24"/>
                <w:szCs w:val="24"/>
              </w:rPr>
              <w:lastRenderedPageBreak/>
              <w:t>аппарата ФНС России</w:t>
            </w:r>
            <w:r w:rsidR="0008172F">
              <w:rPr>
                <w:rFonts w:ascii="Times New Roman" w:hAnsi="Times New Roman" w:cs="Times New Roman"/>
                <w:sz w:val="24"/>
                <w:szCs w:val="24"/>
              </w:rPr>
              <w:t>;</w:t>
            </w:r>
          </w:p>
          <w:p w:rsidR="00692A53" w:rsidRPr="00562AFC" w:rsidRDefault="00692A53" w:rsidP="00A41F73">
            <w:pPr>
              <w:jc w:val="both"/>
              <w:rPr>
                <w:rFonts w:ascii="Times New Roman" w:hAnsi="Times New Roman" w:cs="Times New Roman"/>
                <w:sz w:val="24"/>
                <w:szCs w:val="24"/>
              </w:rPr>
            </w:pPr>
          </w:p>
          <w:p w:rsidR="00692A53" w:rsidRPr="00562AFC" w:rsidRDefault="00692A53" w:rsidP="00A41F73">
            <w:pPr>
              <w:pStyle w:val="4"/>
              <w:jc w:val="left"/>
              <w:outlineLvl w:val="3"/>
              <w:rPr>
                <w:b w:val="0"/>
                <w:bCs/>
                <w:sz w:val="24"/>
                <w:szCs w:val="24"/>
              </w:rPr>
            </w:pPr>
            <w:r w:rsidRPr="00562AFC">
              <w:rPr>
                <w:b w:val="0"/>
                <w:bCs/>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391036"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c>
          <w:tcPr>
            <w:tcW w:w="534"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2.</w:t>
            </w:r>
            <w:r w:rsidR="0008172F">
              <w:rPr>
                <w:rFonts w:ascii="Times New Roman" w:hAnsi="Times New Roman" w:cs="Times New Roman"/>
                <w:sz w:val="24"/>
                <w:szCs w:val="24"/>
              </w:rPr>
              <w:t>2</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Составление Акта камеральной налоговой проверки и определение состава налогового правонарушения</w:t>
            </w:r>
            <w:r w:rsidR="0008172F">
              <w:rPr>
                <w:rFonts w:ascii="Times New Roman" w:hAnsi="Times New Roman" w:cs="Times New Roman"/>
                <w:sz w:val="24"/>
                <w:szCs w:val="24"/>
              </w:rPr>
              <w:t>.</w:t>
            </w:r>
          </w:p>
        </w:tc>
        <w:tc>
          <w:tcPr>
            <w:tcW w:w="2467"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Неправомерное исключение фактов нарушений, выявленных в ходе камеральной налоговой проверки, приписывание фактов нарушений обязательных требований, преувеличение значимости выявленных нарушений служащим или его руководителем с целью получения незаконного вознаграждения; вымогательство при определении меры административной </w:t>
            </w:r>
            <w:r w:rsidRPr="00562AFC">
              <w:rPr>
                <w:rFonts w:ascii="Times New Roman" w:hAnsi="Times New Roman" w:cs="Times New Roman"/>
                <w:sz w:val="24"/>
                <w:szCs w:val="24"/>
              </w:rPr>
              <w:lastRenderedPageBreak/>
              <w:t>ответственности</w:t>
            </w:r>
            <w:r w:rsidR="0008172F">
              <w:rPr>
                <w:rFonts w:ascii="Times New Roman" w:hAnsi="Times New Roman" w:cs="Times New Roman"/>
                <w:sz w:val="24"/>
                <w:szCs w:val="24"/>
              </w:rPr>
              <w:t>.</w:t>
            </w:r>
          </w:p>
        </w:tc>
        <w:tc>
          <w:tcPr>
            <w:tcW w:w="2508" w:type="dxa"/>
          </w:tcPr>
          <w:p w:rsidR="00692A53" w:rsidRPr="00562AFC" w:rsidRDefault="00AC489A"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Должностные лица </w:t>
            </w:r>
            <w:r>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r>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410" w:type="dxa"/>
          </w:tcPr>
          <w:p w:rsidR="00692A53" w:rsidRPr="00562AFC" w:rsidRDefault="00692A53" w:rsidP="00DA4679">
            <w:pPr>
              <w:rPr>
                <w:rFonts w:ascii="Times New Roman" w:hAnsi="Times New Roman" w:cs="Times New Roman"/>
                <w:sz w:val="24"/>
                <w:szCs w:val="24"/>
              </w:rPr>
            </w:pPr>
            <w:r w:rsidRPr="00562AFC">
              <w:rPr>
                <w:rFonts w:ascii="Times New Roman" w:hAnsi="Times New Roman" w:cs="Times New Roman"/>
                <w:sz w:val="24"/>
                <w:szCs w:val="24"/>
              </w:rPr>
              <w:t xml:space="preserve">Размещение на сайте </w:t>
            </w:r>
            <w:r w:rsidR="00DA4679">
              <w:rPr>
                <w:rFonts w:ascii="Times New Roman" w:hAnsi="Times New Roman" w:cs="Times New Roman"/>
                <w:sz w:val="24"/>
                <w:szCs w:val="24"/>
              </w:rPr>
              <w:t xml:space="preserve">ФНС России </w:t>
            </w:r>
            <w:r w:rsidRPr="00562AFC">
              <w:rPr>
                <w:rFonts w:ascii="Times New Roman" w:hAnsi="Times New Roman" w:cs="Times New Roman"/>
                <w:sz w:val="24"/>
                <w:szCs w:val="24"/>
              </w:rPr>
              <w:t xml:space="preserve">информации о том, как сообщить о случае вымогательства незаконного вознаграждения со стороны служащего; установление четкой регламентации способа и сроков совершения действий должностным лицом при осуществлении коррупционно-опасной функции; ограничение возможности неоднократного проведения проверок </w:t>
            </w:r>
            <w:r w:rsidRPr="00562AFC">
              <w:rPr>
                <w:rFonts w:ascii="Times New Roman" w:hAnsi="Times New Roman" w:cs="Times New Roman"/>
                <w:sz w:val="24"/>
                <w:szCs w:val="24"/>
              </w:rPr>
              <w:lastRenderedPageBreak/>
              <w:t>в отношении подконтрольного субъекта одним и тем же служащим; Реализация принципа «четыре глаза»; доведение до подконтрольных субъектов информации об обязательных требованиях; организация работы по приему и рассмотрению соответствующей информации вышестоящим контрольно-надзорным органом или правоохранительным органом</w:t>
            </w:r>
            <w:r w:rsidR="00803821">
              <w:rPr>
                <w:rFonts w:ascii="Times New Roman" w:hAnsi="Times New Roman" w:cs="Times New Roman"/>
                <w:sz w:val="24"/>
                <w:szCs w:val="24"/>
              </w:rPr>
              <w:t>.</w:t>
            </w: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391036" w:rsidRPr="00562AFC">
              <w:rPr>
                <w:rFonts w:ascii="Times New Roman" w:hAnsi="Times New Roman" w:cs="Times New Roman"/>
                <w:sz w:val="24"/>
                <w:szCs w:val="24"/>
              </w:rPr>
              <w:t xml:space="preserve"> центрального аппарата ФНС России</w:t>
            </w:r>
            <w:r w:rsidR="00803821">
              <w:rPr>
                <w:rFonts w:ascii="Times New Roman" w:hAnsi="Times New Roman" w:cs="Times New Roman"/>
                <w:sz w:val="24"/>
                <w:szCs w:val="24"/>
              </w:rPr>
              <w:t>;</w:t>
            </w:r>
          </w:p>
          <w:p w:rsidR="00692A53" w:rsidRPr="00562AFC" w:rsidRDefault="00692A53" w:rsidP="00A41F73">
            <w:pPr>
              <w:jc w:val="both"/>
              <w:rPr>
                <w:rFonts w:ascii="Times New Roman" w:hAnsi="Times New Roman" w:cs="Times New Roman"/>
                <w:sz w:val="24"/>
                <w:szCs w:val="24"/>
              </w:rPr>
            </w:pP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A95154"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c>
          <w:tcPr>
            <w:tcW w:w="534" w:type="dxa"/>
          </w:tcPr>
          <w:p w:rsidR="00692A53" w:rsidRPr="00562AFC" w:rsidRDefault="00113437" w:rsidP="00F4348C">
            <w:pPr>
              <w:rPr>
                <w:rFonts w:ascii="Times New Roman" w:hAnsi="Times New Roman" w:cs="Times New Roman"/>
                <w:sz w:val="24"/>
                <w:szCs w:val="24"/>
              </w:rPr>
            </w:pPr>
            <w:r>
              <w:rPr>
                <w:rFonts w:ascii="Times New Roman" w:hAnsi="Times New Roman" w:cs="Times New Roman"/>
                <w:sz w:val="24"/>
                <w:szCs w:val="24"/>
              </w:rPr>
              <w:t>2.</w:t>
            </w:r>
            <w:r w:rsidR="00692A53" w:rsidRPr="00562AFC">
              <w:rPr>
                <w:rFonts w:ascii="Times New Roman" w:hAnsi="Times New Roman" w:cs="Times New Roman"/>
                <w:sz w:val="24"/>
                <w:szCs w:val="24"/>
              </w:rPr>
              <w:t>3</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Рассмотрение возражений на Акт камеральной налоговой проверки и материалов камеральной налоговой проверки</w:t>
            </w:r>
            <w:r w:rsidR="00803821">
              <w:rPr>
                <w:rFonts w:ascii="Times New Roman" w:hAnsi="Times New Roman" w:cs="Times New Roman"/>
                <w:sz w:val="24"/>
                <w:szCs w:val="24"/>
              </w:rPr>
              <w:t>.</w:t>
            </w:r>
          </w:p>
        </w:tc>
        <w:tc>
          <w:tcPr>
            <w:tcW w:w="2467"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Сговор с налогоплательщиком об исключении фактов нарушений, выявленных в ходе проведения выездной налоговой проверки, приписывание фактов нарушений, заведомо не правомерное принятие (непринятие) </w:t>
            </w:r>
            <w:r w:rsidRPr="00562AFC">
              <w:rPr>
                <w:rFonts w:ascii="Times New Roman" w:hAnsi="Times New Roman" w:cs="Times New Roman"/>
                <w:sz w:val="24"/>
                <w:szCs w:val="24"/>
              </w:rPr>
              <w:lastRenderedPageBreak/>
              <w:t>решения по результатам возражений на акт камеральной налоговой проверки в пользу налогоплательщика с целью получения незаконного  вознаграждения</w:t>
            </w:r>
          </w:p>
        </w:tc>
        <w:tc>
          <w:tcPr>
            <w:tcW w:w="2508" w:type="dxa"/>
          </w:tcPr>
          <w:p w:rsidR="00692A53" w:rsidRPr="00562AFC" w:rsidRDefault="00AC489A"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Должностные лица </w:t>
            </w:r>
            <w:r>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r>
              <w:rPr>
                <w:rFonts w:ascii="Times New Roman" w:hAnsi="Times New Roman" w:cs="Times New Roman"/>
                <w:sz w:val="24"/>
                <w:szCs w:val="24"/>
              </w:rPr>
              <w:t>.</w:t>
            </w:r>
          </w:p>
        </w:tc>
        <w:tc>
          <w:tcPr>
            <w:tcW w:w="2410"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Внедрение системы предупреждений для отдельных категорий подконтрольных субъектов при первичном выявлении нарушений обязательных требований; проведение фото-, видео- и аудиозаписи при </w:t>
            </w:r>
            <w:r w:rsidRPr="00562AFC">
              <w:rPr>
                <w:rFonts w:ascii="Times New Roman" w:hAnsi="Times New Roman" w:cs="Times New Roman"/>
                <w:sz w:val="24"/>
                <w:szCs w:val="24"/>
              </w:rPr>
              <w:lastRenderedPageBreak/>
              <w:t>рассмотрении возражений на акт камеральной налоговой проверки, а также создание условий для приобщения записей к материалам проверки; внутренний аудит налоговых органов</w:t>
            </w:r>
            <w:r w:rsidR="00803821">
              <w:rPr>
                <w:rFonts w:ascii="Times New Roman" w:hAnsi="Times New Roman" w:cs="Times New Roman"/>
                <w:sz w:val="24"/>
                <w:szCs w:val="24"/>
              </w:rPr>
              <w:t>.</w:t>
            </w: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сотрудников с нормативными правовыми актами, регламентирующ</w:t>
            </w:r>
            <w:r w:rsidRPr="00562AFC">
              <w:rPr>
                <w:rFonts w:ascii="Times New Roman" w:hAnsi="Times New Roman" w:cs="Times New Roman"/>
                <w:sz w:val="24"/>
                <w:szCs w:val="24"/>
              </w:rPr>
              <w:lastRenderedPageBreak/>
              <w:t>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A95154" w:rsidRPr="00562AFC">
              <w:rPr>
                <w:rFonts w:ascii="Times New Roman" w:hAnsi="Times New Roman" w:cs="Times New Roman"/>
                <w:sz w:val="24"/>
                <w:szCs w:val="24"/>
              </w:rPr>
              <w:t xml:space="preserve"> центрального аппарата ФНС России</w:t>
            </w:r>
            <w:r w:rsidR="00803821">
              <w:rPr>
                <w:rFonts w:ascii="Times New Roman" w:hAnsi="Times New Roman" w:cs="Times New Roman"/>
                <w:sz w:val="24"/>
                <w:szCs w:val="24"/>
              </w:rPr>
              <w:t>;</w:t>
            </w:r>
          </w:p>
          <w:p w:rsidR="00692A53" w:rsidRDefault="00692A53" w:rsidP="00A41F73">
            <w:pPr>
              <w:jc w:val="both"/>
              <w:rPr>
                <w:rFonts w:ascii="Times New Roman" w:hAnsi="Times New Roman" w:cs="Times New Roman"/>
                <w:sz w:val="24"/>
                <w:szCs w:val="24"/>
              </w:rPr>
            </w:pPr>
          </w:p>
          <w:p w:rsidR="007B0047" w:rsidRPr="00562AFC" w:rsidRDefault="007B0047" w:rsidP="00A41F73">
            <w:pPr>
              <w:jc w:val="both"/>
              <w:rPr>
                <w:rFonts w:ascii="Times New Roman" w:hAnsi="Times New Roman" w:cs="Times New Roman"/>
                <w:sz w:val="24"/>
                <w:szCs w:val="24"/>
              </w:rPr>
            </w:pP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A95154"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c>
          <w:tcPr>
            <w:tcW w:w="534" w:type="dxa"/>
          </w:tcPr>
          <w:p w:rsidR="00692A53" w:rsidRPr="00562AFC" w:rsidRDefault="00113437" w:rsidP="00F4348C">
            <w:pPr>
              <w:rPr>
                <w:rFonts w:ascii="Times New Roman" w:hAnsi="Times New Roman" w:cs="Times New Roman"/>
                <w:sz w:val="24"/>
                <w:szCs w:val="24"/>
              </w:rPr>
            </w:pPr>
            <w:r>
              <w:rPr>
                <w:rFonts w:ascii="Times New Roman" w:hAnsi="Times New Roman" w:cs="Times New Roman"/>
                <w:sz w:val="24"/>
                <w:szCs w:val="24"/>
              </w:rPr>
              <w:t>2.</w:t>
            </w:r>
            <w:r w:rsidR="00692A53" w:rsidRPr="00562AFC">
              <w:rPr>
                <w:rFonts w:ascii="Times New Roman" w:hAnsi="Times New Roman" w:cs="Times New Roman"/>
                <w:sz w:val="24"/>
                <w:szCs w:val="24"/>
              </w:rPr>
              <w:t>4</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Принятие Решения о возмещении полностью или частично суммы налога на добавленную стоимость, заявленной к возмещению</w:t>
            </w:r>
            <w:r w:rsidR="00803821">
              <w:rPr>
                <w:rFonts w:ascii="Times New Roman" w:hAnsi="Times New Roman" w:cs="Times New Roman"/>
                <w:sz w:val="24"/>
                <w:szCs w:val="24"/>
              </w:rPr>
              <w:t>.</w:t>
            </w:r>
          </w:p>
        </w:tc>
        <w:tc>
          <w:tcPr>
            <w:tcW w:w="2467"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Предварительный сговор с налогоплательщиком с целью незаконного возмещения налога на добавленную стоимость из бюджета</w:t>
            </w:r>
            <w:r w:rsidR="00803821">
              <w:rPr>
                <w:rFonts w:ascii="Times New Roman" w:hAnsi="Times New Roman" w:cs="Times New Roman"/>
                <w:sz w:val="24"/>
                <w:szCs w:val="24"/>
              </w:rPr>
              <w:t>.</w:t>
            </w:r>
          </w:p>
        </w:tc>
        <w:tc>
          <w:tcPr>
            <w:tcW w:w="2508" w:type="dxa"/>
          </w:tcPr>
          <w:p w:rsidR="00692A53" w:rsidRPr="00562AFC" w:rsidRDefault="00AC489A" w:rsidP="00A41F73">
            <w:pPr>
              <w:rPr>
                <w:rFonts w:ascii="Times New Roman" w:hAnsi="Times New Roman" w:cs="Times New Roman"/>
                <w:sz w:val="24"/>
                <w:szCs w:val="24"/>
              </w:rPr>
            </w:pPr>
            <w:r w:rsidRPr="00562AFC">
              <w:rPr>
                <w:rFonts w:ascii="Times New Roman" w:hAnsi="Times New Roman" w:cs="Times New Roman"/>
                <w:sz w:val="24"/>
                <w:szCs w:val="24"/>
              </w:rPr>
              <w:t xml:space="preserve">Должностные лица </w:t>
            </w:r>
            <w:r>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r>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410"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Проведение комиссий по рассмотрению вопросов полноты и качества проведения мероприятий налогового контроля камеральных налоговых проверок обоснованности возмещения сумм налога на добавленную стоимость, заявленных к возмещению; применение риск-ориентированного подхода при проверке деклараций по налогу на добавленную стоимость с суммой налога, заявленной к возмещению; </w:t>
            </w:r>
            <w:r w:rsidRPr="00562AFC">
              <w:rPr>
                <w:rFonts w:ascii="Times New Roman" w:hAnsi="Times New Roman" w:cs="Times New Roman"/>
                <w:sz w:val="24"/>
                <w:szCs w:val="24"/>
              </w:rPr>
              <w:lastRenderedPageBreak/>
              <w:t>установление дополнительных форм отчетности должностных лиц о результатах принятых решений; в случае не согласия, обжалование в вышестоящий налоговый орган</w:t>
            </w:r>
            <w:r w:rsidR="00843DD0">
              <w:rPr>
                <w:rFonts w:ascii="Times New Roman" w:hAnsi="Times New Roman" w:cs="Times New Roman"/>
                <w:sz w:val="24"/>
                <w:szCs w:val="24"/>
              </w:rPr>
              <w:t xml:space="preserve"> ФНС России</w:t>
            </w:r>
            <w:r w:rsidRPr="00562AFC">
              <w:rPr>
                <w:rFonts w:ascii="Times New Roman" w:hAnsi="Times New Roman" w:cs="Times New Roman"/>
                <w:sz w:val="24"/>
                <w:szCs w:val="24"/>
              </w:rPr>
              <w:t>; проверка уполномоченным подразделением контрольно-надзорного органа наличия возможной аффилированности между подконтрольным субъектом и служащими (работниками)</w:t>
            </w:r>
            <w:r w:rsidR="00843DD0">
              <w:rPr>
                <w:rFonts w:ascii="Times New Roman" w:hAnsi="Times New Roman" w:cs="Times New Roman"/>
                <w:sz w:val="24"/>
                <w:szCs w:val="24"/>
              </w:rPr>
              <w:t xml:space="preserve"> ФНС России.</w:t>
            </w: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A95154" w:rsidRPr="00562AFC">
              <w:rPr>
                <w:rFonts w:ascii="Times New Roman" w:hAnsi="Times New Roman" w:cs="Times New Roman"/>
                <w:sz w:val="24"/>
                <w:szCs w:val="24"/>
              </w:rPr>
              <w:t xml:space="preserve"> центрального аппарата ФНС России</w:t>
            </w:r>
            <w:r w:rsidRPr="00562AFC">
              <w:rPr>
                <w:rFonts w:ascii="Times New Roman" w:hAnsi="Times New Roman" w:cs="Times New Roman"/>
                <w:sz w:val="24"/>
                <w:szCs w:val="24"/>
              </w:rPr>
              <w:t>.</w:t>
            </w:r>
          </w:p>
          <w:p w:rsidR="00692A53" w:rsidRPr="00562AFC" w:rsidRDefault="00692A53" w:rsidP="00A41F73">
            <w:pPr>
              <w:jc w:val="both"/>
              <w:rPr>
                <w:rFonts w:ascii="Times New Roman" w:hAnsi="Times New Roman" w:cs="Times New Roman"/>
                <w:sz w:val="24"/>
                <w:szCs w:val="24"/>
              </w:rPr>
            </w:pP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A95154"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c>
          <w:tcPr>
            <w:tcW w:w="534" w:type="dxa"/>
          </w:tcPr>
          <w:p w:rsidR="00692A53" w:rsidRPr="00562AFC" w:rsidRDefault="00113437" w:rsidP="00F4348C">
            <w:pPr>
              <w:rPr>
                <w:rFonts w:ascii="Times New Roman" w:hAnsi="Times New Roman" w:cs="Times New Roman"/>
                <w:sz w:val="24"/>
                <w:szCs w:val="24"/>
              </w:rPr>
            </w:pPr>
            <w:r>
              <w:rPr>
                <w:rFonts w:ascii="Times New Roman" w:hAnsi="Times New Roman" w:cs="Times New Roman"/>
                <w:sz w:val="24"/>
                <w:szCs w:val="24"/>
              </w:rPr>
              <w:t>2.</w:t>
            </w:r>
            <w:r w:rsidR="00692A53" w:rsidRPr="00562AFC">
              <w:rPr>
                <w:rFonts w:ascii="Times New Roman" w:hAnsi="Times New Roman" w:cs="Times New Roman"/>
                <w:sz w:val="24"/>
                <w:szCs w:val="24"/>
              </w:rPr>
              <w:t>5</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Решение об отказе в привлечении к ответственности за налоговое правонарушение</w:t>
            </w:r>
            <w:r w:rsidR="00803F20">
              <w:rPr>
                <w:rFonts w:ascii="Times New Roman" w:hAnsi="Times New Roman" w:cs="Times New Roman"/>
                <w:sz w:val="24"/>
                <w:szCs w:val="24"/>
              </w:rPr>
              <w:t>.</w:t>
            </w:r>
          </w:p>
        </w:tc>
        <w:tc>
          <w:tcPr>
            <w:tcW w:w="2467"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Неправомерное исключение фактов нарушений, выявленных в ходе камеральной налоговой проверки по предварительному сговору с налогоплательщиком, вымогательство при определении меры административной </w:t>
            </w:r>
            <w:r w:rsidRPr="00562AFC">
              <w:rPr>
                <w:rFonts w:ascii="Times New Roman" w:hAnsi="Times New Roman" w:cs="Times New Roman"/>
                <w:sz w:val="24"/>
                <w:szCs w:val="24"/>
              </w:rPr>
              <w:lastRenderedPageBreak/>
              <w:t>ответственности</w:t>
            </w:r>
            <w:r w:rsidR="00803F20">
              <w:rPr>
                <w:rFonts w:ascii="Times New Roman" w:hAnsi="Times New Roman" w:cs="Times New Roman"/>
                <w:sz w:val="24"/>
                <w:szCs w:val="24"/>
              </w:rPr>
              <w:t>.</w:t>
            </w:r>
          </w:p>
        </w:tc>
        <w:tc>
          <w:tcPr>
            <w:tcW w:w="2508" w:type="dxa"/>
          </w:tcPr>
          <w:p w:rsidR="00692A53" w:rsidRPr="00562AFC" w:rsidRDefault="00AC489A" w:rsidP="00A41F7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Должностные лица </w:t>
            </w:r>
            <w:r>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r>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410"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Установление четких оснований и критериев принятия решения; устранение административного усмотрения при принятии решений; внедрение системы предупреждений для отдельных категорий подконтрольных субъектов при </w:t>
            </w:r>
            <w:r w:rsidRPr="00562AFC">
              <w:rPr>
                <w:rFonts w:ascii="Times New Roman" w:hAnsi="Times New Roman" w:cs="Times New Roman"/>
                <w:sz w:val="24"/>
                <w:szCs w:val="24"/>
              </w:rPr>
              <w:lastRenderedPageBreak/>
              <w:t>первичном выявлении нарушений обязательных требований</w:t>
            </w:r>
            <w:r w:rsidR="00803F20">
              <w:rPr>
                <w:rFonts w:ascii="Times New Roman" w:hAnsi="Times New Roman" w:cs="Times New Roman"/>
                <w:sz w:val="24"/>
                <w:szCs w:val="24"/>
              </w:rPr>
              <w:t>.</w:t>
            </w: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сотрудников с нормативными правовыми актами, </w:t>
            </w:r>
            <w:r w:rsidRPr="00562AFC">
              <w:rPr>
                <w:rFonts w:ascii="Times New Roman" w:hAnsi="Times New Roman" w:cs="Times New Roman"/>
                <w:sz w:val="24"/>
                <w:szCs w:val="24"/>
              </w:rPr>
              <w:lastRenderedPageBreak/>
              <w:t>регламентирующими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A95154" w:rsidRPr="00562AFC">
              <w:rPr>
                <w:rFonts w:ascii="Times New Roman" w:hAnsi="Times New Roman" w:cs="Times New Roman"/>
                <w:sz w:val="24"/>
                <w:szCs w:val="24"/>
              </w:rPr>
              <w:t xml:space="preserve"> центрального аппарата ФНС России</w:t>
            </w:r>
            <w:r w:rsidRPr="00562AFC">
              <w:rPr>
                <w:rFonts w:ascii="Times New Roman" w:hAnsi="Times New Roman" w:cs="Times New Roman"/>
                <w:sz w:val="24"/>
                <w:szCs w:val="24"/>
              </w:rPr>
              <w:t>.</w:t>
            </w:r>
          </w:p>
          <w:p w:rsidR="00692A53" w:rsidRPr="00562AFC" w:rsidRDefault="00692A53" w:rsidP="00A41F73">
            <w:pPr>
              <w:jc w:val="both"/>
              <w:rPr>
                <w:rFonts w:ascii="Times New Roman" w:hAnsi="Times New Roman" w:cs="Times New Roman"/>
                <w:sz w:val="24"/>
                <w:szCs w:val="24"/>
              </w:rPr>
            </w:pP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A95154"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c>
          <w:tcPr>
            <w:tcW w:w="534" w:type="dxa"/>
          </w:tcPr>
          <w:p w:rsidR="00692A53" w:rsidRPr="00562AFC" w:rsidRDefault="00F4348C" w:rsidP="00A41F73">
            <w:pPr>
              <w:rPr>
                <w:rFonts w:ascii="Times New Roman" w:hAnsi="Times New Roman" w:cs="Times New Roman"/>
                <w:sz w:val="24"/>
                <w:szCs w:val="24"/>
              </w:rPr>
            </w:pPr>
            <w:r>
              <w:rPr>
                <w:rFonts w:ascii="Times New Roman" w:hAnsi="Times New Roman" w:cs="Times New Roman"/>
                <w:sz w:val="24"/>
                <w:szCs w:val="24"/>
              </w:rPr>
              <w:t>2.6</w:t>
            </w:r>
          </w:p>
        </w:tc>
        <w:tc>
          <w:tcPr>
            <w:tcW w:w="2431"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 xml:space="preserve">Процессуальные сроки проведения камеральной налоговой проверки                </w:t>
            </w:r>
          </w:p>
        </w:tc>
        <w:tc>
          <w:tcPr>
            <w:tcW w:w="2467"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Нарушение сроков проведения камеральной налоговой проверки, оформления её результатов (направление извещения, уведомления, акта, решения по камеральной налоговой  проверке), либо бездействие по предварительному сговору с налогоплательщиком с целью получения вознаграждения, что может привести к недействительности проверки</w:t>
            </w:r>
            <w:r w:rsidR="00113437">
              <w:rPr>
                <w:rFonts w:ascii="Times New Roman" w:hAnsi="Times New Roman" w:cs="Times New Roman"/>
                <w:sz w:val="24"/>
                <w:szCs w:val="24"/>
              </w:rPr>
              <w:t>.</w:t>
            </w:r>
          </w:p>
        </w:tc>
        <w:tc>
          <w:tcPr>
            <w:tcW w:w="2508" w:type="dxa"/>
          </w:tcPr>
          <w:p w:rsidR="00692A53" w:rsidRPr="00562AFC" w:rsidRDefault="00C61286" w:rsidP="00A41F73">
            <w:pPr>
              <w:rPr>
                <w:rFonts w:ascii="Times New Roman" w:hAnsi="Times New Roman" w:cs="Times New Roman"/>
                <w:sz w:val="24"/>
                <w:szCs w:val="24"/>
              </w:rPr>
            </w:pPr>
            <w:r w:rsidRPr="00562AFC">
              <w:rPr>
                <w:rFonts w:ascii="Times New Roman" w:hAnsi="Times New Roman" w:cs="Times New Roman"/>
                <w:sz w:val="24"/>
                <w:szCs w:val="24"/>
              </w:rPr>
              <w:t xml:space="preserve">Должностные лица </w:t>
            </w:r>
            <w:r>
              <w:rPr>
                <w:rFonts w:ascii="Times New Roman" w:hAnsi="Times New Roman" w:cs="Times New Roman"/>
                <w:sz w:val="24"/>
                <w:szCs w:val="24"/>
              </w:rPr>
              <w:t>территориальных органов</w:t>
            </w:r>
            <w:r w:rsidRPr="00562AFC">
              <w:rPr>
                <w:rFonts w:ascii="Times New Roman" w:hAnsi="Times New Roman" w:cs="Times New Roman"/>
                <w:sz w:val="24"/>
                <w:szCs w:val="24"/>
              </w:rPr>
              <w:t xml:space="preserve"> ФНС России,</w:t>
            </w:r>
            <w:r w:rsidRPr="00562AFC">
              <w:rPr>
                <w:rFonts w:ascii="Times New Roman" w:hAnsi="Times New Roman" w:cs="Times New Roman"/>
                <w:color w:val="FF0000"/>
                <w:sz w:val="24"/>
                <w:szCs w:val="24"/>
              </w:rPr>
              <w:t xml:space="preserve"> </w:t>
            </w:r>
            <w:r w:rsidRPr="00562AFC">
              <w:rPr>
                <w:rFonts w:ascii="Times New Roman" w:hAnsi="Times New Roman" w:cs="Times New Roman"/>
                <w:sz w:val="24"/>
                <w:szCs w:val="24"/>
              </w:rPr>
              <w:t>ответственные за осуществление налогового контроля в форме проведения камеральных налоговых проверок</w:t>
            </w:r>
            <w:r>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410" w:type="dxa"/>
          </w:tcPr>
          <w:p w:rsidR="00692A53" w:rsidRPr="00562AFC" w:rsidRDefault="00692A53" w:rsidP="00A41F73">
            <w:pPr>
              <w:rPr>
                <w:rFonts w:ascii="Times New Roman" w:hAnsi="Times New Roman" w:cs="Times New Roman"/>
                <w:sz w:val="24"/>
                <w:szCs w:val="24"/>
              </w:rPr>
            </w:pPr>
            <w:r w:rsidRPr="00562AFC">
              <w:rPr>
                <w:rFonts w:ascii="Times New Roman" w:hAnsi="Times New Roman" w:cs="Times New Roman"/>
                <w:sz w:val="24"/>
                <w:szCs w:val="24"/>
              </w:rPr>
              <w:t>Усиленный контроль за данной процедурой; автоматизированный контроль сроков вышестоящим налоговым органом; установление четкой регламентации способа и сроков совершения действий должностным лицом при осуществлении коррупционно-опасной функции; внутренний аудит налоговых органов</w:t>
            </w:r>
            <w:r w:rsidR="00113437">
              <w:rPr>
                <w:rFonts w:ascii="Times New Roman" w:hAnsi="Times New Roman" w:cs="Times New Roman"/>
                <w:sz w:val="24"/>
                <w:szCs w:val="24"/>
              </w:rPr>
              <w:t>.</w:t>
            </w:r>
          </w:p>
        </w:tc>
        <w:tc>
          <w:tcPr>
            <w:tcW w:w="2091"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Ознакомление сотрудников с нормативными правовыми актами, регламентирующими вопросы предупреждения и противодействия коррупции в ФНС России.</w:t>
            </w:r>
          </w:p>
        </w:tc>
        <w:tc>
          <w:tcPr>
            <w:tcW w:w="1636" w:type="dxa"/>
          </w:tcPr>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Егоричев </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 xml:space="preserve">Валерьевич </w:t>
            </w:r>
            <w:r w:rsidR="007B0047">
              <w:rPr>
                <w:rFonts w:ascii="Times New Roman" w:hAnsi="Times New Roman" w:cs="Times New Roman"/>
                <w:sz w:val="24"/>
                <w:szCs w:val="24"/>
              </w:rPr>
              <w:t>-</w:t>
            </w:r>
            <w:r w:rsidRPr="00562AFC">
              <w:rPr>
                <w:rFonts w:ascii="Times New Roman" w:hAnsi="Times New Roman" w:cs="Times New Roman"/>
                <w:sz w:val="24"/>
                <w:szCs w:val="24"/>
              </w:rPr>
              <w:t>начальник Управления камерального контроля</w:t>
            </w:r>
            <w:r w:rsidR="00A95154" w:rsidRPr="00562AFC">
              <w:rPr>
                <w:rFonts w:ascii="Times New Roman" w:hAnsi="Times New Roman" w:cs="Times New Roman"/>
                <w:sz w:val="24"/>
                <w:szCs w:val="24"/>
              </w:rPr>
              <w:t xml:space="preserve"> центрального аппарата ФНС России</w:t>
            </w:r>
            <w:r w:rsidR="00113437">
              <w:rPr>
                <w:rFonts w:ascii="Times New Roman" w:hAnsi="Times New Roman" w:cs="Times New Roman"/>
                <w:sz w:val="24"/>
                <w:szCs w:val="24"/>
              </w:rPr>
              <w:t>;</w:t>
            </w:r>
          </w:p>
          <w:p w:rsidR="00692A53" w:rsidRPr="00562AFC" w:rsidRDefault="00692A53" w:rsidP="00A41F73">
            <w:pPr>
              <w:jc w:val="both"/>
              <w:rPr>
                <w:rFonts w:ascii="Times New Roman" w:hAnsi="Times New Roman" w:cs="Times New Roman"/>
                <w:sz w:val="24"/>
                <w:szCs w:val="24"/>
              </w:rPr>
            </w:pP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92A53" w:rsidRPr="00562AFC" w:rsidRDefault="00692A53" w:rsidP="00A41F73">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7B0047">
              <w:rPr>
                <w:rFonts w:ascii="Times New Roman" w:hAnsi="Times New Roman" w:cs="Times New Roman"/>
                <w:sz w:val="24"/>
                <w:szCs w:val="24"/>
              </w:rPr>
              <w:t xml:space="preserve"> -</w:t>
            </w:r>
          </w:p>
          <w:p w:rsidR="00692A53" w:rsidRPr="00562AFC" w:rsidRDefault="007B0047" w:rsidP="00A41F73">
            <w:pPr>
              <w:jc w:val="both"/>
              <w:rPr>
                <w:rFonts w:ascii="Times New Roman" w:hAnsi="Times New Roman" w:cs="Times New Roman"/>
                <w:sz w:val="24"/>
                <w:szCs w:val="24"/>
              </w:rPr>
            </w:pPr>
            <w:r>
              <w:rPr>
                <w:rFonts w:ascii="Times New Roman" w:hAnsi="Times New Roman" w:cs="Times New Roman"/>
                <w:sz w:val="24"/>
                <w:szCs w:val="24"/>
              </w:rPr>
              <w:t>з</w:t>
            </w:r>
            <w:r w:rsidR="00692A53" w:rsidRPr="00562AFC">
              <w:rPr>
                <w:rFonts w:ascii="Times New Roman" w:hAnsi="Times New Roman" w:cs="Times New Roman"/>
                <w:sz w:val="24"/>
                <w:szCs w:val="24"/>
              </w:rPr>
              <w:t>аместитель начальника Управления кадров</w:t>
            </w:r>
            <w:r w:rsidR="00A95154" w:rsidRPr="00562AFC">
              <w:rPr>
                <w:rFonts w:ascii="Times New Roman" w:hAnsi="Times New Roman" w:cs="Times New Roman"/>
                <w:sz w:val="24"/>
                <w:szCs w:val="24"/>
              </w:rPr>
              <w:t xml:space="preserve"> центрального аппарата ФНС России</w:t>
            </w:r>
            <w:r w:rsidR="00692A53" w:rsidRPr="00562AFC">
              <w:rPr>
                <w:rFonts w:ascii="Times New Roman" w:hAnsi="Times New Roman" w:cs="Times New Roman"/>
                <w:sz w:val="24"/>
                <w:szCs w:val="24"/>
              </w:rPr>
              <w:t>.</w:t>
            </w:r>
          </w:p>
        </w:tc>
        <w:tc>
          <w:tcPr>
            <w:tcW w:w="1340" w:type="dxa"/>
          </w:tcPr>
          <w:p w:rsidR="00C52313" w:rsidRPr="00562AFC" w:rsidRDefault="00C52313" w:rsidP="00C52313">
            <w:pPr>
              <w:jc w:val="both"/>
              <w:rPr>
                <w:rFonts w:ascii="Times New Roman" w:hAnsi="Times New Roman" w:cs="Times New Roman"/>
                <w:sz w:val="24"/>
                <w:szCs w:val="24"/>
              </w:rPr>
            </w:pPr>
            <w:r w:rsidRPr="00562AFC">
              <w:rPr>
                <w:rFonts w:ascii="Times New Roman" w:hAnsi="Times New Roman" w:cs="Times New Roman"/>
                <w:sz w:val="24"/>
                <w:szCs w:val="24"/>
              </w:rPr>
              <w:t>Постоянно</w:t>
            </w:r>
          </w:p>
          <w:p w:rsidR="00692A53" w:rsidRPr="00562AFC" w:rsidRDefault="00692A53" w:rsidP="006A7E9D">
            <w:pPr>
              <w:jc w:val="both"/>
              <w:rPr>
                <w:rFonts w:ascii="Times New Roman" w:hAnsi="Times New Roman" w:cs="Times New Roman"/>
                <w:sz w:val="24"/>
                <w:szCs w:val="24"/>
              </w:rPr>
            </w:pPr>
          </w:p>
        </w:tc>
      </w:tr>
      <w:tr w:rsidR="00692A53" w:rsidRPr="00562AFC" w:rsidTr="00E91523">
        <w:trPr>
          <w:trHeight w:val="562"/>
        </w:trPr>
        <w:tc>
          <w:tcPr>
            <w:tcW w:w="15417" w:type="dxa"/>
            <w:gridSpan w:val="8"/>
          </w:tcPr>
          <w:p w:rsidR="00692A53" w:rsidRPr="00F4348C" w:rsidRDefault="00692A53" w:rsidP="00F4348C">
            <w:pPr>
              <w:pStyle w:val="aa"/>
              <w:numPr>
                <w:ilvl w:val="0"/>
                <w:numId w:val="1"/>
              </w:numPr>
              <w:spacing w:after="120"/>
              <w:jc w:val="center"/>
              <w:rPr>
                <w:rFonts w:ascii="Times New Roman" w:hAnsi="Times New Roman" w:cs="Times New Roman"/>
                <w:sz w:val="24"/>
                <w:szCs w:val="24"/>
              </w:rPr>
            </w:pPr>
            <w:r w:rsidRPr="00F4348C">
              <w:rPr>
                <w:rFonts w:ascii="Times New Roman" w:hAnsi="Times New Roman" w:cs="Times New Roman"/>
                <w:sz w:val="24"/>
                <w:szCs w:val="24"/>
              </w:rPr>
              <w:t>Осуществление контроля и надзора за соблюдением требований к контрольно-кассовой технике,</w:t>
            </w:r>
          </w:p>
          <w:p w:rsidR="00692A53" w:rsidRPr="00562AFC" w:rsidRDefault="00692A53" w:rsidP="0055361C">
            <w:pPr>
              <w:spacing w:after="120"/>
              <w:jc w:val="center"/>
              <w:rPr>
                <w:rFonts w:ascii="Times New Roman" w:hAnsi="Times New Roman" w:cs="Times New Roman"/>
                <w:sz w:val="24"/>
                <w:szCs w:val="24"/>
              </w:rPr>
            </w:pPr>
            <w:r w:rsidRPr="00562AFC">
              <w:rPr>
                <w:rFonts w:ascii="Times New Roman" w:hAnsi="Times New Roman" w:cs="Times New Roman"/>
                <w:sz w:val="24"/>
                <w:szCs w:val="24"/>
              </w:rPr>
              <w:t>порядком и условиями ее регистрации и применения</w:t>
            </w:r>
          </w:p>
        </w:tc>
      </w:tr>
      <w:tr w:rsidR="00F21DA7" w:rsidRPr="00562AFC" w:rsidTr="00E91523">
        <w:tc>
          <w:tcPr>
            <w:tcW w:w="534" w:type="dxa"/>
          </w:tcPr>
          <w:p w:rsidR="00F21DA7" w:rsidRPr="00562AFC" w:rsidRDefault="0015022D" w:rsidP="00CF450E">
            <w:pPr>
              <w:rPr>
                <w:rFonts w:ascii="Times New Roman" w:hAnsi="Times New Roman" w:cs="Times New Roman"/>
                <w:sz w:val="24"/>
                <w:szCs w:val="24"/>
              </w:rPr>
            </w:pPr>
            <w:r>
              <w:rPr>
                <w:rFonts w:ascii="Times New Roman" w:hAnsi="Times New Roman" w:cs="Times New Roman"/>
                <w:sz w:val="24"/>
                <w:szCs w:val="24"/>
              </w:rPr>
              <w:t>3.1</w:t>
            </w:r>
          </w:p>
        </w:tc>
        <w:tc>
          <w:tcPr>
            <w:tcW w:w="2431" w:type="dxa"/>
          </w:tcPr>
          <w:p w:rsidR="00F21DA7" w:rsidRPr="00562AFC" w:rsidRDefault="00F21DA7" w:rsidP="00CF450E">
            <w:pPr>
              <w:rPr>
                <w:rFonts w:ascii="Times New Roman" w:hAnsi="Times New Roman" w:cs="Times New Roman"/>
                <w:sz w:val="24"/>
                <w:szCs w:val="24"/>
              </w:rPr>
            </w:pPr>
            <w:r w:rsidRPr="00562AFC">
              <w:rPr>
                <w:rFonts w:ascii="Times New Roman" w:hAnsi="Times New Roman" w:cs="Times New Roman"/>
                <w:sz w:val="24"/>
                <w:szCs w:val="24"/>
              </w:rPr>
              <w:t>Проведение проверки</w:t>
            </w:r>
            <w:r w:rsidR="0015022D">
              <w:rPr>
                <w:rFonts w:ascii="Times New Roman" w:hAnsi="Times New Roman" w:cs="Times New Roman"/>
                <w:sz w:val="24"/>
                <w:szCs w:val="24"/>
              </w:rPr>
              <w:t>.</w:t>
            </w:r>
          </w:p>
        </w:tc>
        <w:tc>
          <w:tcPr>
            <w:tcW w:w="2467" w:type="dxa"/>
          </w:tcPr>
          <w:p w:rsidR="00F21DA7" w:rsidRPr="00562AFC" w:rsidRDefault="00F21DA7" w:rsidP="00CF450E">
            <w:pPr>
              <w:rPr>
                <w:rFonts w:ascii="Times New Roman" w:hAnsi="Times New Roman" w:cs="Times New Roman"/>
                <w:sz w:val="24"/>
                <w:szCs w:val="24"/>
              </w:rPr>
            </w:pPr>
            <w:r w:rsidRPr="00562AFC">
              <w:rPr>
                <w:rFonts w:ascii="Times New Roman" w:hAnsi="Times New Roman" w:cs="Times New Roman"/>
                <w:sz w:val="24"/>
                <w:szCs w:val="24"/>
              </w:rPr>
              <w:t xml:space="preserve">Игнорирование нарушений подконтрольного </w:t>
            </w:r>
            <w:r w:rsidRPr="00562AFC">
              <w:rPr>
                <w:rFonts w:ascii="Times New Roman" w:hAnsi="Times New Roman" w:cs="Times New Roman"/>
                <w:sz w:val="24"/>
                <w:szCs w:val="24"/>
              </w:rPr>
              <w:lastRenderedPageBreak/>
              <w:t>субъекта служащим; служащий или его руководитель аффилирован с проверяемой организацией (индивидуальным предпринимателем) или получает от нее (него) незаконное вознаграждение; нарушение процедуры проведения проверки в целях последующей отмены результатов проверки</w:t>
            </w:r>
            <w:r w:rsidR="0015022D">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508" w:type="dxa"/>
          </w:tcPr>
          <w:p w:rsidR="00F21DA7" w:rsidRPr="00562AFC" w:rsidRDefault="00F21DA7" w:rsidP="00CF450E">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Должностные лица ИФНС России, непосредственно </w:t>
            </w:r>
            <w:r w:rsidRPr="00562AFC">
              <w:rPr>
                <w:rFonts w:ascii="Times New Roman" w:hAnsi="Times New Roman" w:cs="Times New Roman"/>
                <w:sz w:val="24"/>
                <w:szCs w:val="24"/>
              </w:rPr>
              <w:lastRenderedPageBreak/>
              <w:t>участвующие в проведении проверок; начальник отдела ИФНС России, осуществляющ</w:t>
            </w:r>
            <w:r w:rsidR="00D821F9" w:rsidRPr="00562AFC">
              <w:rPr>
                <w:rFonts w:ascii="Times New Roman" w:hAnsi="Times New Roman" w:cs="Times New Roman"/>
                <w:sz w:val="24"/>
                <w:szCs w:val="24"/>
              </w:rPr>
              <w:t>ий</w:t>
            </w:r>
            <w:r w:rsidRPr="00562AFC">
              <w:rPr>
                <w:rFonts w:ascii="Times New Roman" w:hAnsi="Times New Roman" w:cs="Times New Roman"/>
                <w:sz w:val="24"/>
                <w:szCs w:val="24"/>
              </w:rPr>
              <w:t xml:space="preserve"> контрольно-надзорную   деятельность;</w:t>
            </w:r>
          </w:p>
          <w:p w:rsidR="00F21DA7" w:rsidRPr="00562AFC" w:rsidRDefault="00F21DA7" w:rsidP="00CF450E">
            <w:pPr>
              <w:rPr>
                <w:rFonts w:ascii="Times New Roman" w:hAnsi="Times New Roman" w:cs="Times New Roman"/>
                <w:sz w:val="24"/>
                <w:szCs w:val="24"/>
              </w:rPr>
            </w:pPr>
            <w:r w:rsidRPr="00562AFC">
              <w:rPr>
                <w:rFonts w:ascii="Times New Roman" w:hAnsi="Times New Roman" w:cs="Times New Roman"/>
                <w:sz w:val="24"/>
                <w:szCs w:val="24"/>
              </w:rPr>
              <w:t>заместитель начальника ИФНС России, курирующий вопросы контрольно-надзорной деятельности; начальник ИФНС России</w:t>
            </w:r>
            <w:r w:rsidR="0015022D">
              <w:rPr>
                <w:rFonts w:ascii="Times New Roman" w:hAnsi="Times New Roman" w:cs="Times New Roman"/>
                <w:sz w:val="24"/>
                <w:szCs w:val="24"/>
              </w:rPr>
              <w:t>.</w:t>
            </w:r>
          </w:p>
        </w:tc>
        <w:tc>
          <w:tcPr>
            <w:tcW w:w="2410" w:type="dxa"/>
          </w:tcPr>
          <w:p w:rsidR="00F21DA7" w:rsidRPr="00562AFC" w:rsidRDefault="00087D30" w:rsidP="00CF450E">
            <w:pPr>
              <w:rPr>
                <w:rFonts w:ascii="Times New Roman" w:hAnsi="Times New Roman" w:cs="Times New Roman"/>
                <w:sz w:val="24"/>
                <w:szCs w:val="24"/>
              </w:rPr>
            </w:pPr>
            <w:r>
              <w:rPr>
                <w:rFonts w:ascii="Times New Roman" w:hAnsi="Times New Roman" w:cs="Times New Roman"/>
                <w:sz w:val="24"/>
                <w:szCs w:val="24"/>
              </w:rPr>
              <w:lastRenderedPageBreak/>
              <w:t>Р</w:t>
            </w:r>
            <w:r w:rsidRPr="00562AFC">
              <w:rPr>
                <w:rFonts w:ascii="Times New Roman" w:hAnsi="Times New Roman" w:cs="Times New Roman"/>
                <w:sz w:val="24"/>
                <w:szCs w:val="24"/>
              </w:rPr>
              <w:t xml:space="preserve">еализация принципа «четыре глаза» (участие в </w:t>
            </w:r>
            <w:r w:rsidRPr="00562AFC">
              <w:rPr>
                <w:rFonts w:ascii="Times New Roman" w:hAnsi="Times New Roman" w:cs="Times New Roman"/>
                <w:sz w:val="24"/>
                <w:szCs w:val="24"/>
              </w:rPr>
              <w:lastRenderedPageBreak/>
              <w:t>проверке двух инспекторов ФНС России)</w:t>
            </w:r>
            <w:r w:rsidR="007F3868">
              <w:rPr>
                <w:rFonts w:ascii="Times New Roman" w:hAnsi="Times New Roman" w:cs="Times New Roman"/>
                <w:sz w:val="24"/>
                <w:szCs w:val="24"/>
              </w:rPr>
              <w:t>.</w:t>
            </w:r>
          </w:p>
        </w:tc>
        <w:tc>
          <w:tcPr>
            <w:tcW w:w="2091" w:type="dxa"/>
          </w:tcPr>
          <w:p w:rsidR="00F21DA7" w:rsidRPr="00562AFC" w:rsidRDefault="00F21DA7" w:rsidP="00CF450E">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Проверка уполномоченным подразделением </w:t>
            </w:r>
            <w:r w:rsidRPr="00562AFC">
              <w:rPr>
                <w:rFonts w:ascii="Times New Roman" w:hAnsi="Times New Roman" w:cs="Times New Roman"/>
                <w:sz w:val="24"/>
                <w:szCs w:val="24"/>
              </w:rPr>
              <w:lastRenderedPageBreak/>
              <w:t xml:space="preserve">налогового органа </w:t>
            </w:r>
            <w:r w:rsidR="00F869B7" w:rsidRPr="00562AFC">
              <w:rPr>
                <w:rFonts w:ascii="Times New Roman" w:hAnsi="Times New Roman" w:cs="Times New Roman"/>
                <w:sz w:val="24"/>
                <w:szCs w:val="24"/>
              </w:rPr>
              <w:t xml:space="preserve">ФНС России </w:t>
            </w:r>
            <w:r w:rsidRPr="00562AFC">
              <w:rPr>
                <w:rFonts w:ascii="Times New Roman" w:hAnsi="Times New Roman" w:cs="Times New Roman"/>
                <w:sz w:val="24"/>
                <w:szCs w:val="24"/>
              </w:rPr>
              <w:t>наличия возможной аффилированности между подконтрольным субъектом и служащими</w:t>
            </w:r>
            <w:r w:rsidR="00F869B7"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размещение на сайте ФНС России информации о том, как сообщить о случае вымогательства незаконного вознаграждения со стороны проверяющего служащего</w:t>
            </w:r>
            <w:r w:rsidR="00CE57CC"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ограничение возможности неоднократного проведения проверок в отношении подконтрольного субъекта одним и тем же служащим</w:t>
            </w:r>
            <w:r w:rsidR="00CE57CC"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xml:space="preserve">; оснащение инспекторского </w:t>
            </w:r>
            <w:r w:rsidRPr="00562AFC">
              <w:rPr>
                <w:rFonts w:ascii="Times New Roman" w:hAnsi="Times New Roman" w:cs="Times New Roman"/>
                <w:sz w:val="24"/>
                <w:szCs w:val="24"/>
              </w:rPr>
              <w:lastRenderedPageBreak/>
              <w:t xml:space="preserve">состава </w:t>
            </w:r>
            <w:r w:rsidR="00CE57CC" w:rsidRPr="00562AFC">
              <w:rPr>
                <w:rFonts w:ascii="Times New Roman" w:hAnsi="Times New Roman" w:cs="Times New Roman"/>
                <w:sz w:val="24"/>
                <w:szCs w:val="24"/>
              </w:rPr>
              <w:t xml:space="preserve">ФНС России </w:t>
            </w:r>
            <w:r w:rsidRPr="00562AFC">
              <w:rPr>
                <w:rFonts w:ascii="Times New Roman" w:hAnsi="Times New Roman" w:cs="Times New Roman"/>
                <w:sz w:val="24"/>
                <w:szCs w:val="24"/>
              </w:rPr>
              <w:t>техническими средствами фото-,видео- и аудиозаписи при проведении проверок, а также создание условий для приобщения к материалам проверки фото-, видео- и аудиозаписей, предостав</w:t>
            </w:r>
            <w:r w:rsidR="00087D30">
              <w:rPr>
                <w:rFonts w:ascii="Times New Roman" w:hAnsi="Times New Roman" w:cs="Times New Roman"/>
                <w:sz w:val="24"/>
                <w:szCs w:val="24"/>
              </w:rPr>
              <w:t>ленных подконтрольным субъектом.</w:t>
            </w:r>
          </w:p>
          <w:p w:rsidR="00F21DA7" w:rsidRPr="00562AFC" w:rsidRDefault="00F21DA7" w:rsidP="00CF450E">
            <w:pPr>
              <w:rPr>
                <w:rFonts w:ascii="Times New Roman" w:hAnsi="Times New Roman" w:cs="Times New Roman"/>
                <w:sz w:val="24"/>
                <w:szCs w:val="24"/>
              </w:rPr>
            </w:pPr>
          </w:p>
        </w:tc>
        <w:tc>
          <w:tcPr>
            <w:tcW w:w="1636" w:type="dxa"/>
          </w:tcPr>
          <w:p w:rsidR="00F21DA7" w:rsidRDefault="00F21DA7" w:rsidP="00CF450E">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Бударин Андрей Владимиро</w:t>
            </w:r>
            <w:r w:rsidR="0063557B">
              <w:rPr>
                <w:rFonts w:ascii="Times New Roman" w:hAnsi="Times New Roman" w:cs="Times New Roman"/>
                <w:sz w:val="24"/>
                <w:szCs w:val="24"/>
              </w:rPr>
              <w:t>-</w:t>
            </w:r>
            <w:r w:rsidR="00EC1FA1">
              <w:rPr>
                <w:rFonts w:ascii="Times New Roman" w:hAnsi="Times New Roman" w:cs="Times New Roman"/>
                <w:sz w:val="24"/>
                <w:szCs w:val="24"/>
              </w:rPr>
              <w:lastRenderedPageBreak/>
              <w:t>вич  -</w:t>
            </w:r>
            <w:r w:rsidRPr="00562AFC">
              <w:rPr>
                <w:rFonts w:ascii="Times New Roman" w:hAnsi="Times New Roman" w:cs="Times New Roman"/>
                <w:sz w:val="24"/>
                <w:szCs w:val="24"/>
              </w:rPr>
              <w:t>начальник Управления оперативного контроля</w:t>
            </w:r>
            <w:r w:rsidR="00B17D8D" w:rsidRPr="00562AFC">
              <w:rPr>
                <w:rFonts w:ascii="Times New Roman" w:hAnsi="Times New Roman" w:cs="Times New Roman"/>
                <w:sz w:val="24"/>
                <w:szCs w:val="24"/>
              </w:rPr>
              <w:t xml:space="preserve"> ц</w:t>
            </w:r>
            <w:r w:rsidR="0063557B">
              <w:rPr>
                <w:rFonts w:ascii="Times New Roman" w:hAnsi="Times New Roman" w:cs="Times New Roman"/>
                <w:sz w:val="24"/>
                <w:szCs w:val="24"/>
              </w:rPr>
              <w:t>ентрального аппарата ФНС России,</w:t>
            </w:r>
          </w:p>
          <w:p w:rsidR="0063557B" w:rsidRPr="00562AFC" w:rsidRDefault="0063557B" w:rsidP="0063557B">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3557B" w:rsidRPr="00562AFC" w:rsidRDefault="0063557B" w:rsidP="0063557B">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EC1FA1">
              <w:rPr>
                <w:rFonts w:ascii="Times New Roman" w:hAnsi="Times New Roman" w:cs="Times New Roman"/>
                <w:sz w:val="24"/>
                <w:szCs w:val="24"/>
              </w:rPr>
              <w:t xml:space="preserve"> -</w:t>
            </w:r>
          </w:p>
          <w:p w:rsidR="0063557B" w:rsidRPr="00562AFC" w:rsidRDefault="00EC1FA1" w:rsidP="0063557B">
            <w:pPr>
              <w:jc w:val="both"/>
              <w:rPr>
                <w:rFonts w:ascii="Times New Roman" w:hAnsi="Times New Roman" w:cs="Times New Roman"/>
                <w:sz w:val="24"/>
                <w:szCs w:val="24"/>
              </w:rPr>
            </w:pPr>
            <w:r>
              <w:rPr>
                <w:rFonts w:ascii="Times New Roman" w:hAnsi="Times New Roman" w:cs="Times New Roman"/>
                <w:sz w:val="24"/>
                <w:szCs w:val="24"/>
              </w:rPr>
              <w:t>з</w:t>
            </w:r>
            <w:r w:rsidR="0063557B"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F21DA7" w:rsidRPr="00562AFC" w:rsidRDefault="00F21DA7" w:rsidP="00CF450E">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tc>
      </w:tr>
      <w:tr w:rsidR="00F21DA7" w:rsidRPr="00562AFC" w:rsidTr="00E91523">
        <w:trPr>
          <w:trHeight w:val="562"/>
        </w:trPr>
        <w:tc>
          <w:tcPr>
            <w:tcW w:w="15417" w:type="dxa"/>
            <w:gridSpan w:val="8"/>
          </w:tcPr>
          <w:p w:rsidR="00F21DA7" w:rsidRPr="0015022D" w:rsidRDefault="00F21DA7" w:rsidP="0015022D">
            <w:pPr>
              <w:pStyle w:val="aa"/>
              <w:numPr>
                <w:ilvl w:val="0"/>
                <w:numId w:val="1"/>
              </w:numPr>
              <w:autoSpaceDE w:val="0"/>
              <w:autoSpaceDN w:val="0"/>
              <w:adjustRightInd w:val="0"/>
              <w:jc w:val="center"/>
              <w:rPr>
                <w:rFonts w:ascii="Times New Roman" w:hAnsi="Times New Roman" w:cs="Times New Roman"/>
                <w:sz w:val="24"/>
                <w:szCs w:val="24"/>
              </w:rPr>
            </w:pPr>
            <w:r w:rsidRPr="0015022D">
              <w:rPr>
                <w:rFonts w:ascii="Times New Roman" w:hAnsi="Times New Roman" w:cs="Times New Roman"/>
                <w:sz w:val="24"/>
                <w:szCs w:val="24"/>
              </w:rPr>
              <w:lastRenderedPageBreak/>
              <w:t>Осуществление контроля и надзора за полнотой учета выручки денежных средств в организациях</w:t>
            </w:r>
          </w:p>
          <w:p w:rsidR="00F21DA7" w:rsidRPr="00562AFC" w:rsidRDefault="00F21DA7" w:rsidP="0055361C">
            <w:pPr>
              <w:autoSpaceDE w:val="0"/>
              <w:autoSpaceDN w:val="0"/>
              <w:adjustRightInd w:val="0"/>
              <w:ind w:firstLine="540"/>
              <w:jc w:val="center"/>
              <w:rPr>
                <w:rFonts w:ascii="Times New Roman" w:hAnsi="Times New Roman" w:cs="Times New Roman"/>
                <w:sz w:val="24"/>
                <w:szCs w:val="24"/>
              </w:rPr>
            </w:pPr>
            <w:r w:rsidRPr="00562AFC">
              <w:rPr>
                <w:rFonts w:ascii="Times New Roman" w:hAnsi="Times New Roman" w:cs="Times New Roman"/>
                <w:sz w:val="24"/>
                <w:szCs w:val="24"/>
              </w:rPr>
              <w:t>и у индивидуальных предпринимателей</w:t>
            </w:r>
            <w:r w:rsidR="00CB2DF3">
              <w:rPr>
                <w:rFonts w:ascii="Times New Roman" w:hAnsi="Times New Roman" w:cs="Times New Roman"/>
                <w:sz w:val="24"/>
                <w:szCs w:val="24"/>
              </w:rPr>
              <w:t>.</w:t>
            </w:r>
          </w:p>
          <w:p w:rsidR="00F21DA7" w:rsidRPr="00562AFC" w:rsidRDefault="00F21DA7" w:rsidP="0055361C">
            <w:pPr>
              <w:jc w:val="center"/>
              <w:rPr>
                <w:rFonts w:ascii="Times New Roman" w:hAnsi="Times New Roman" w:cs="Times New Roman"/>
                <w:sz w:val="24"/>
                <w:szCs w:val="24"/>
              </w:rPr>
            </w:pPr>
          </w:p>
        </w:tc>
      </w:tr>
      <w:tr w:rsidR="00A37C95" w:rsidRPr="00562AFC" w:rsidTr="00E91523">
        <w:tc>
          <w:tcPr>
            <w:tcW w:w="534" w:type="dxa"/>
          </w:tcPr>
          <w:p w:rsidR="00A37C95" w:rsidRPr="00562AFC" w:rsidRDefault="0015022D" w:rsidP="00CF450E">
            <w:pPr>
              <w:rPr>
                <w:rFonts w:ascii="Times New Roman" w:hAnsi="Times New Roman" w:cs="Times New Roman"/>
                <w:sz w:val="24"/>
                <w:szCs w:val="24"/>
              </w:rPr>
            </w:pPr>
            <w:r>
              <w:rPr>
                <w:rFonts w:ascii="Times New Roman" w:hAnsi="Times New Roman" w:cs="Times New Roman"/>
                <w:sz w:val="24"/>
                <w:szCs w:val="24"/>
              </w:rPr>
              <w:t>4.1</w:t>
            </w:r>
          </w:p>
        </w:tc>
        <w:tc>
          <w:tcPr>
            <w:tcW w:w="2431" w:type="dxa"/>
          </w:tcPr>
          <w:p w:rsidR="00A37C95" w:rsidRPr="00562AFC" w:rsidRDefault="00A37C95" w:rsidP="00CF450E">
            <w:pPr>
              <w:rPr>
                <w:rFonts w:ascii="Times New Roman" w:hAnsi="Times New Roman" w:cs="Times New Roman"/>
                <w:sz w:val="24"/>
                <w:szCs w:val="24"/>
              </w:rPr>
            </w:pPr>
            <w:r w:rsidRPr="00562AFC">
              <w:rPr>
                <w:rFonts w:ascii="Times New Roman" w:hAnsi="Times New Roman" w:cs="Times New Roman"/>
                <w:sz w:val="24"/>
                <w:szCs w:val="24"/>
              </w:rPr>
              <w:t>Проведение проверки</w:t>
            </w:r>
            <w:r w:rsidR="0015022D">
              <w:rPr>
                <w:rFonts w:ascii="Times New Roman" w:hAnsi="Times New Roman" w:cs="Times New Roman"/>
                <w:sz w:val="24"/>
                <w:szCs w:val="24"/>
              </w:rPr>
              <w:t>.</w:t>
            </w:r>
          </w:p>
        </w:tc>
        <w:tc>
          <w:tcPr>
            <w:tcW w:w="2467" w:type="dxa"/>
          </w:tcPr>
          <w:p w:rsidR="00A37C95" w:rsidRPr="00562AFC" w:rsidRDefault="00A37C95" w:rsidP="00CF450E">
            <w:pPr>
              <w:rPr>
                <w:rFonts w:ascii="Times New Roman" w:hAnsi="Times New Roman" w:cs="Times New Roman"/>
                <w:sz w:val="24"/>
                <w:szCs w:val="24"/>
              </w:rPr>
            </w:pPr>
            <w:r w:rsidRPr="00562AFC">
              <w:rPr>
                <w:rFonts w:ascii="Times New Roman" w:hAnsi="Times New Roman" w:cs="Times New Roman"/>
                <w:sz w:val="24"/>
                <w:szCs w:val="24"/>
              </w:rPr>
              <w:t xml:space="preserve">Игнорирование нарушений подконтрольного субъекта служащим; служащий или его руководитель аффилирован с проверяемой организацией (индивидуальным предпринимателем) или получает от нее (него) незаконное вознаграждение; нарушение </w:t>
            </w:r>
            <w:r w:rsidRPr="00562AFC">
              <w:rPr>
                <w:rFonts w:ascii="Times New Roman" w:hAnsi="Times New Roman" w:cs="Times New Roman"/>
                <w:sz w:val="24"/>
                <w:szCs w:val="24"/>
              </w:rPr>
              <w:lastRenderedPageBreak/>
              <w:t>процедуры проведения проверки в целях последующей отмены результатов проверки</w:t>
            </w:r>
            <w:r w:rsidR="007705CD">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508" w:type="dxa"/>
          </w:tcPr>
          <w:p w:rsidR="00A37C95" w:rsidRPr="00562AFC" w:rsidRDefault="00A37C95" w:rsidP="00CF450E">
            <w:pPr>
              <w:rPr>
                <w:rFonts w:ascii="Times New Roman" w:hAnsi="Times New Roman" w:cs="Times New Roman"/>
                <w:sz w:val="24"/>
                <w:szCs w:val="24"/>
              </w:rPr>
            </w:pPr>
            <w:r w:rsidRPr="00562AFC">
              <w:rPr>
                <w:rFonts w:ascii="Times New Roman" w:hAnsi="Times New Roman" w:cs="Times New Roman"/>
                <w:sz w:val="24"/>
                <w:szCs w:val="24"/>
              </w:rPr>
              <w:lastRenderedPageBreak/>
              <w:t>Должностные лица ИФНС России, непосредственно участвующие в проведении проверок; начальник отдела ИФНС России, осуществляющ</w:t>
            </w:r>
            <w:r w:rsidR="006C76BD" w:rsidRPr="00562AFC">
              <w:rPr>
                <w:rFonts w:ascii="Times New Roman" w:hAnsi="Times New Roman" w:cs="Times New Roman"/>
                <w:sz w:val="24"/>
                <w:szCs w:val="24"/>
              </w:rPr>
              <w:t>ий</w:t>
            </w:r>
            <w:r w:rsidRPr="00562AFC">
              <w:rPr>
                <w:rFonts w:ascii="Times New Roman" w:hAnsi="Times New Roman" w:cs="Times New Roman"/>
                <w:sz w:val="24"/>
                <w:szCs w:val="24"/>
              </w:rPr>
              <w:t xml:space="preserve"> контрольно-надзорную   деятельность;</w:t>
            </w:r>
          </w:p>
          <w:p w:rsidR="00A37C95" w:rsidRPr="00562AFC" w:rsidRDefault="00A37C95" w:rsidP="00CF450E">
            <w:pPr>
              <w:rPr>
                <w:rFonts w:ascii="Times New Roman" w:hAnsi="Times New Roman" w:cs="Times New Roman"/>
                <w:sz w:val="24"/>
                <w:szCs w:val="24"/>
              </w:rPr>
            </w:pPr>
            <w:r w:rsidRPr="00562AFC">
              <w:rPr>
                <w:rFonts w:ascii="Times New Roman" w:hAnsi="Times New Roman" w:cs="Times New Roman"/>
                <w:sz w:val="24"/>
                <w:szCs w:val="24"/>
              </w:rPr>
              <w:t>заместитель начальника ИФНС России, курирующий вопросы контрольно-</w:t>
            </w:r>
            <w:r w:rsidRPr="00562AFC">
              <w:rPr>
                <w:rFonts w:ascii="Times New Roman" w:hAnsi="Times New Roman" w:cs="Times New Roman"/>
                <w:sz w:val="24"/>
                <w:szCs w:val="24"/>
              </w:rPr>
              <w:lastRenderedPageBreak/>
              <w:t>надзорной деятельности; начальник ИФНС России</w:t>
            </w:r>
            <w:r w:rsidR="007705CD">
              <w:rPr>
                <w:rFonts w:ascii="Times New Roman" w:hAnsi="Times New Roman" w:cs="Times New Roman"/>
                <w:sz w:val="24"/>
                <w:szCs w:val="24"/>
              </w:rPr>
              <w:t>.</w:t>
            </w:r>
          </w:p>
        </w:tc>
        <w:tc>
          <w:tcPr>
            <w:tcW w:w="2410" w:type="dxa"/>
          </w:tcPr>
          <w:p w:rsidR="00A37C95" w:rsidRPr="00562AFC" w:rsidRDefault="00F07B8F" w:rsidP="00CF450E">
            <w:pPr>
              <w:rPr>
                <w:rFonts w:ascii="Times New Roman" w:hAnsi="Times New Roman" w:cs="Times New Roman"/>
                <w:sz w:val="24"/>
                <w:szCs w:val="24"/>
              </w:rPr>
            </w:pPr>
            <w:r>
              <w:rPr>
                <w:rFonts w:ascii="Times New Roman" w:hAnsi="Times New Roman" w:cs="Times New Roman"/>
                <w:sz w:val="24"/>
                <w:szCs w:val="24"/>
              </w:rPr>
              <w:lastRenderedPageBreak/>
              <w:t>Р</w:t>
            </w:r>
            <w:r w:rsidRPr="00562AFC">
              <w:rPr>
                <w:rFonts w:ascii="Times New Roman" w:hAnsi="Times New Roman" w:cs="Times New Roman"/>
                <w:sz w:val="24"/>
                <w:szCs w:val="24"/>
              </w:rPr>
              <w:t>еализация принципа «четыре глаза» (участие в проверке двух инспекторов ФНС России)</w:t>
            </w:r>
            <w:r>
              <w:rPr>
                <w:rFonts w:ascii="Times New Roman" w:hAnsi="Times New Roman" w:cs="Times New Roman"/>
                <w:sz w:val="24"/>
                <w:szCs w:val="24"/>
              </w:rPr>
              <w:t>.</w:t>
            </w:r>
          </w:p>
        </w:tc>
        <w:tc>
          <w:tcPr>
            <w:tcW w:w="2091" w:type="dxa"/>
          </w:tcPr>
          <w:p w:rsidR="00A37C95" w:rsidRPr="00562AFC" w:rsidRDefault="00A37C95" w:rsidP="00CF450E">
            <w:pPr>
              <w:rPr>
                <w:rFonts w:ascii="Times New Roman" w:hAnsi="Times New Roman" w:cs="Times New Roman"/>
                <w:sz w:val="24"/>
                <w:szCs w:val="24"/>
              </w:rPr>
            </w:pPr>
            <w:r w:rsidRPr="00562AFC">
              <w:rPr>
                <w:rFonts w:ascii="Times New Roman" w:hAnsi="Times New Roman" w:cs="Times New Roman"/>
                <w:sz w:val="24"/>
                <w:szCs w:val="24"/>
              </w:rPr>
              <w:t xml:space="preserve">Проверка уполномоченным подразделением налогового органа </w:t>
            </w:r>
            <w:r w:rsidR="006C76BD" w:rsidRPr="00562AFC">
              <w:rPr>
                <w:rFonts w:ascii="Times New Roman" w:hAnsi="Times New Roman" w:cs="Times New Roman"/>
                <w:sz w:val="24"/>
                <w:szCs w:val="24"/>
              </w:rPr>
              <w:t xml:space="preserve">ФНС России </w:t>
            </w:r>
            <w:r w:rsidRPr="00562AFC">
              <w:rPr>
                <w:rFonts w:ascii="Times New Roman" w:hAnsi="Times New Roman" w:cs="Times New Roman"/>
                <w:sz w:val="24"/>
                <w:szCs w:val="24"/>
              </w:rPr>
              <w:t xml:space="preserve">наличия возможной аффилированности между подконтрольным субъектом и служащими; размещение на сайте ФНС России </w:t>
            </w:r>
            <w:r w:rsidRPr="00562AFC">
              <w:rPr>
                <w:rFonts w:ascii="Times New Roman" w:hAnsi="Times New Roman" w:cs="Times New Roman"/>
                <w:sz w:val="24"/>
                <w:szCs w:val="24"/>
              </w:rPr>
              <w:lastRenderedPageBreak/>
              <w:t>информации о том, как сообщить о случае вымогательства незаконного вознаграждения со стороны проверяющего служащего; ограничение возможности неоднократного проведения проверок в отношении подконтрольного субъекта одним и тем же служащим</w:t>
            </w:r>
            <w:r w:rsidR="006C76BD"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xml:space="preserve">; оснащение инспекторского состава </w:t>
            </w:r>
            <w:r w:rsidR="00E55315" w:rsidRPr="00562AFC">
              <w:rPr>
                <w:rFonts w:ascii="Times New Roman" w:hAnsi="Times New Roman" w:cs="Times New Roman"/>
                <w:sz w:val="24"/>
                <w:szCs w:val="24"/>
              </w:rPr>
              <w:t xml:space="preserve">ФНС России </w:t>
            </w:r>
            <w:r w:rsidRPr="00562AFC">
              <w:rPr>
                <w:rFonts w:ascii="Times New Roman" w:hAnsi="Times New Roman" w:cs="Times New Roman"/>
                <w:sz w:val="24"/>
                <w:szCs w:val="24"/>
              </w:rPr>
              <w:t xml:space="preserve">техническими средствами фото-,видео- и аудиозаписи при проведении проверок, а также создание условий для приобщения к материалам проверки фото-, видео- и аудиозаписей, </w:t>
            </w:r>
            <w:r w:rsidRPr="00562AFC">
              <w:rPr>
                <w:rFonts w:ascii="Times New Roman" w:hAnsi="Times New Roman" w:cs="Times New Roman"/>
                <w:sz w:val="24"/>
                <w:szCs w:val="24"/>
              </w:rPr>
              <w:lastRenderedPageBreak/>
              <w:t>предостав</w:t>
            </w:r>
            <w:r w:rsidR="00F52CC9">
              <w:rPr>
                <w:rFonts w:ascii="Times New Roman" w:hAnsi="Times New Roman" w:cs="Times New Roman"/>
                <w:sz w:val="24"/>
                <w:szCs w:val="24"/>
              </w:rPr>
              <w:t>ленных подконтрольным субъектом.</w:t>
            </w:r>
          </w:p>
        </w:tc>
        <w:tc>
          <w:tcPr>
            <w:tcW w:w="1636" w:type="dxa"/>
          </w:tcPr>
          <w:p w:rsidR="00A37C95" w:rsidRDefault="00A37C95" w:rsidP="00CF450E">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Бударин Андрей Владимиро</w:t>
            </w:r>
            <w:r w:rsidR="00EC1FA1">
              <w:rPr>
                <w:rFonts w:ascii="Times New Roman" w:hAnsi="Times New Roman" w:cs="Times New Roman"/>
                <w:sz w:val="24"/>
                <w:szCs w:val="24"/>
              </w:rPr>
              <w:t>-вич  -</w:t>
            </w:r>
            <w:r w:rsidRPr="00562AFC">
              <w:rPr>
                <w:rFonts w:ascii="Times New Roman" w:hAnsi="Times New Roman" w:cs="Times New Roman"/>
                <w:sz w:val="24"/>
                <w:szCs w:val="24"/>
              </w:rPr>
              <w:t>начальник Управления оперативного контроля</w:t>
            </w:r>
            <w:r w:rsidR="00B17D8D" w:rsidRPr="00562AFC">
              <w:rPr>
                <w:rFonts w:ascii="Times New Roman" w:hAnsi="Times New Roman" w:cs="Times New Roman"/>
                <w:sz w:val="24"/>
                <w:szCs w:val="24"/>
              </w:rPr>
              <w:t xml:space="preserve"> ц</w:t>
            </w:r>
            <w:r w:rsidR="0063557B">
              <w:rPr>
                <w:rFonts w:ascii="Times New Roman" w:hAnsi="Times New Roman" w:cs="Times New Roman"/>
                <w:sz w:val="24"/>
                <w:szCs w:val="24"/>
              </w:rPr>
              <w:t>ентрального аппарата ФНС России,</w:t>
            </w:r>
          </w:p>
          <w:p w:rsidR="0063557B" w:rsidRPr="00562AFC" w:rsidRDefault="0063557B" w:rsidP="0063557B">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63557B" w:rsidRPr="00562AFC" w:rsidRDefault="0063557B" w:rsidP="0063557B">
            <w:pPr>
              <w:jc w:val="both"/>
              <w:rPr>
                <w:rFonts w:ascii="Times New Roman" w:hAnsi="Times New Roman" w:cs="Times New Roman"/>
                <w:sz w:val="24"/>
                <w:szCs w:val="24"/>
              </w:rPr>
            </w:pPr>
            <w:r w:rsidRPr="00562AFC">
              <w:rPr>
                <w:rFonts w:ascii="Times New Roman" w:hAnsi="Times New Roman" w:cs="Times New Roman"/>
                <w:sz w:val="24"/>
                <w:szCs w:val="24"/>
              </w:rPr>
              <w:t>Александр Васильевич</w:t>
            </w:r>
            <w:r w:rsidR="00EC1FA1">
              <w:rPr>
                <w:rFonts w:ascii="Times New Roman" w:hAnsi="Times New Roman" w:cs="Times New Roman"/>
                <w:sz w:val="24"/>
                <w:szCs w:val="24"/>
              </w:rPr>
              <w:t xml:space="preserve"> -</w:t>
            </w:r>
          </w:p>
          <w:p w:rsidR="0063557B" w:rsidRPr="00562AFC" w:rsidRDefault="00EC1FA1" w:rsidP="0063557B">
            <w:pPr>
              <w:jc w:val="both"/>
              <w:rPr>
                <w:rFonts w:ascii="Times New Roman" w:hAnsi="Times New Roman" w:cs="Times New Roman"/>
                <w:sz w:val="24"/>
                <w:szCs w:val="24"/>
              </w:rPr>
            </w:pPr>
            <w:r>
              <w:rPr>
                <w:rFonts w:ascii="Times New Roman" w:hAnsi="Times New Roman" w:cs="Times New Roman"/>
                <w:sz w:val="24"/>
                <w:szCs w:val="24"/>
              </w:rPr>
              <w:t>з</w:t>
            </w:r>
            <w:r w:rsidR="0063557B" w:rsidRPr="00562AFC">
              <w:rPr>
                <w:rFonts w:ascii="Times New Roman" w:hAnsi="Times New Roman" w:cs="Times New Roman"/>
                <w:sz w:val="24"/>
                <w:szCs w:val="24"/>
              </w:rPr>
              <w:t xml:space="preserve">аместитель </w:t>
            </w:r>
            <w:r w:rsidR="0063557B" w:rsidRPr="00562AFC">
              <w:rPr>
                <w:rFonts w:ascii="Times New Roman" w:hAnsi="Times New Roman" w:cs="Times New Roman"/>
                <w:sz w:val="24"/>
                <w:szCs w:val="24"/>
              </w:rPr>
              <w:lastRenderedPageBreak/>
              <w:t>начальника Управления кадров центрального аппарата ФНС России.</w:t>
            </w:r>
          </w:p>
        </w:tc>
        <w:tc>
          <w:tcPr>
            <w:tcW w:w="1340" w:type="dxa"/>
          </w:tcPr>
          <w:p w:rsidR="00A37C95" w:rsidRPr="00562AFC" w:rsidRDefault="00A37C95" w:rsidP="00CF450E">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Постоянно</w:t>
            </w:r>
          </w:p>
        </w:tc>
      </w:tr>
      <w:tr w:rsidR="00A37C95" w:rsidRPr="00562AFC" w:rsidTr="00E91523">
        <w:trPr>
          <w:trHeight w:val="562"/>
        </w:trPr>
        <w:tc>
          <w:tcPr>
            <w:tcW w:w="15417" w:type="dxa"/>
            <w:gridSpan w:val="8"/>
          </w:tcPr>
          <w:p w:rsidR="00A37C95" w:rsidRPr="007705CD" w:rsidRDefault="00A37C95" w:rsidP="007705CD">
            <w:pPr>
              <w:pStyle w:val="aa"/>
              <w:numPr>
                <w:ilvl w:val="0"/>
                <w:numId w:val="1"/>
              </w:numPr>
              <w:jc w:val="center"/>
              <w:rPr>
                <w:rFonts w:ascii="Times New Roman" w:hAnsi="Times New Roman" w:cs="Times New Roman"/>
                <w:sz w:val="24"/>
                <w:szCs w:val="24"/>
              </w:rPr>
            </w:pPr>
            <w:r w:rsidRPr="007705CD">
              <w:rPr>
                <w:rFonts w:ascii="Times New Roman" w:hAnsi="Times New Roman" w:cs="Times New Roman"/>
                <w:sz w:val="24"/>
                <w:szCs w:val="24"/>
              </w:rPr>
              <w:lastRenderedPageBreak/>
              <w:t>Контроль полноты исчисления и уплаты налогов в связи с совершением сделок между взаимозависимыми лицами</w:t>
            </w:r>
          </w:p>
        </w:tc>
      </w:tr>
      <w:tr w:rsidR="00B93DA3" w:rsidRPr="00562AFC" w:rsidTr="00E91523">
        <w:tc>
          <w:tcPr>
            <w:tcW w:w="534" w:type="dxa"/>
          </w:tcPr>
          <w:p w:rsidR="00B93DA3" w:rsidRPr="00562AFC" w:rsidRDefault="007705CD" w:rsidP="00B93DA3">
            <w:pPr>
              <w:rPr>
                <w:rFonts w:ascii="Times New Roman" w:hAnsi="Times New Roman" w:cs="Times New Roman"/>
                <w:sz w:val="24"/>
                <w:szCs w:val="24"/>
              </w:rPr>
            </w:pPr>
            <w:r>
              <w:rPr>
                <w:rFonts w:ascii="Times New Roman" w:hAnsi="Times New Roman" w:cs="Times New Roman"/>
                <w:sz w:val="24"/>
                <w:szCs w:val="24"/>
              </w:rPr>
              <w:t>5.</w:t>
            </w:r>
            <w:r w:rsidR="00B93DA3" w:rsidRPr="00562AFC">
              <w:rPr>
                <w:rFonts w:ascii="Times New Roman" w:hAnsi="Times New Roman" w:cs="Times New Roman"/>
                <w:sz w:val="24"/>
                <w:szCs w:val="24"/>
              </w:rPr>
              <w:t>1</w:t>
            </w:r>
          </w:p>
        </w:tc>
        <w:tc>
          <w:tcPr>
            <w:tcW w:w="2431"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Проведение отбора предмета проверки (предпроверочный анализ)</w:t>
            </w:r>
            <w:r w:rsidR="007705CD">
              <w:rPr>
                <w:rFonts w:ascii="Times New Roman" w:hAnsi="Times New Roman" w:cs="Times New Roman"/>
                <w:sz w:val="24"/>
                <w:szCs w:val="24"/>
              </w:rPr>
              <w:t>.</w:t>
            </w:r>
          </w:p>
        </w:tc>
        <w:tc>
          <w:tcPr>
            <w:tcW w:w="2467"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Сокрытие должностными лицами ФНС России выявленных</w:t>
            </w:r>
            <w:r w:rsidR="00954EBB" w:rsidRPr="00562AFC">
              <w:rPr>
                <w:rFonts w:ascii="Times New Roman" w:hAnsi="Times New Roman" w:cs="Times New Roman"/>
                <w:sz w:val="24"/>
                <w:szCs w:val="24"/>
              </w:rPr>
              <w:t>,</w:t>
            </w:r>
            <w:r w:rsidRPr="00562AFC">
              <w:rPr>
                <w:rFonts w:ascii="Times New Roman" w:hAnsi="Times New Roman" w:cs="Times New Roman"/>
                <w:sz w:val="24"/>
                <w:szCs w:val="24"/>
              </w:rPr>
              <w:t xml:space="preserve"> в ходе предпроверочного анализа</w:t>
            </w:r>
            <w:r w:rsidR="00954EBB" w:rsidRPr="00562AFC">
              <w:rPr>
                <w:rFonts w:ascii="Times New Roman" w:hAnsi="Times New Roman" w:cs="Times New Roman"/>
                <w:sz w:val="24"/>
                <w:szCs w:val="24"/>
              </w:rPr>
              <w:t>,</w:t>
            </w:r>
            <w:r w:rsidRPr="00562AFC">
              <w:rPr>
                <w:rFonts w:ascii="Times New Roman" w:hAnsi="Times New Roman" w:cs="Times New Roman"/>
                <w:sz w:val="24"/>
                <w:szCs w:val="24"/>
              </w:rPr>
              <w:t xml:space="preserve"> нарушений в отношении аффилированных лиц или лиц, выплачивающих должностным лицам ФНС России незаконное вознаграждение за не проведение проверки</w:t>
            </w:r>
            <w:r w:rsidR="007705CD">
              <w:rPr>
                <w:rFonts w:ascii="Times New Roman" w:hAnsi="Times New Roman" w:cs="Times New Roman"/>
                <w:sz w:val="24"/>
                <w:szCs w:val="24"/>
              </w:rPr>
              <w:t>.</w:t>
            </w:r>
            <w:r w:rsidRPr="00562AFC">
              <w:rPr>
                <w:rFonts w:ascii="Times New Roman" w:hAnsi="Times New Roman" w:cs="Times New Roman"/>
                <w:sz w:val="24"/>
                <w:szCs w:val="24"/>
              </w:rPr>
              <w:t xml:space="preserve"> </w:t>
            </w:r>
          </w:p>
        </w:tc>
        <w:tc>
          <w:tcPr>
            <w:tcW w:w="2508"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 xml:space="preserve">Начальник, служащие </w:t>
            </w:r>
            <w:r w:rsidR="00E115AE" w:rsidRPr="00562AFC">
              <w:rPr>
                <w:rFonts w:ascii="Times New Roman" w:hAnsi="Times New Roman" w:cs="Times New Roman"/>
                <w:sz w:val="24"/>
                <w:szCs w:val="24"/>
              </w:rPr>
              <w:t>Управления трансфертного ценообразования центрального аппарата ФНС России</w:t>
            </w:r>
            <w:r w:rsidRPr="00562AFC">
              <w:rPr>
                <w:rFonts w:ascii="Times New Roman" w:hAnsi="Times New Roman" w:cs="Times New Roman"/>
                <w:sz w:val="24"/>
                <w:szCs w:val="24"/>
              </w:rPr>
              <w:t xml:space="preserve"> или территориального органа ФНС России, ответственные за осуществление предпроверочного анализа предметов контроля</w:t>
            </w:r>
            <w:r w:rsidR="007705CD">
              <w:rPr>
                <w:rFonts w:ascii="Times New Roman" w:hAnsi="Times New Roman" w:cs="Times New Roman"/>
                <w:sz w:val="24"/>
                <w:szCs w:val="24"/>
              </w:rPr>
              <w:t>.</w:t>
            </w:r>
          </w:p>
        </w:tc>
        <w:tc>
          <w:tcPr>
            <w:tcW w:w="2410"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Контроль за соблюдением ограничений и запретов государственными служащими</w:t>
            </w:r>
            <w:r w:rsidR="00562676"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контроль за доходами государственных слущажих</w:t>
            </w:r>
            <w:r w:rsidR="00562676" w:rsidRPr="00562AFC">
              <w:rPr>
                <w:rFonts w:ascii="Times New Roman" w:hAnsi="Times New Roman" w:cs="Times New Roman"/>
                <w:sz w:val="24"/>
                <w:szCs w:val="24"/>
              </w:rPr>
              <w:t xml:space="preserve"> ФНС России</w:t>
            </w:r>
            <w:r w:rsidR="007705CD">
              <w:rPr>
                <w:rFonts w:ascii="Times New Roman" w:hAnsi="Times New Roman" w:cs="Times New Roman"/>
                <w:sz w:val="24"/>
                <w:szCs w:val="24"/>
              </w:rPr>
              <w:t>.</w:t>
            </w:r>
          </w:p>
        </w:tc>
        <w:tc>
          <w:tcPr>
            <w:tcW w:w="2091" w:type="dxa"/>
          </w:tcPr>
          <w:p w:rsidR="00B93DA3" w:rsidRPr="00562AFC" w:rsidRDefault="00B93DA3" w:rsidP="0016132F">
            <w:pPr>
              <w:rPr>
                <w:rFonts w:ascii="Times New Roman" w:hAnsi="Times New Roman" w:cs="Times New Roman"/>
                <w:sz w:val="24"/>
                <w:szCs w:val="24"/>
              </w:rPr>
            </w:pPr>
            <w:r w:rsidRPr="00562AFC">
              <w:rPr>
                <w:rFonts w:ascii="Times New Roman" w:hAnsi="Times New Roman" w:cs="Times New Roman"/>
                <w:sz w:val="24"/>
                <w:szCs w:val="24"/>
              </w:rPr>
              <w:t>Разработка четких критериев и оснований для отбора организаций для проведения предпроверочного анализа</w:t>
            </w:r>
            <w:r w:rsidR="007705CD">
              <w:rPr>
                <w:rFonts w:ascii="Times New Roman" w:hAnsi="Times New Roman" w:cs="Times New Roman"/>
                <w:sz w:val="24"/>
                <w:szCs w:val="24"/>
              </w:rPr>
              <w:t>.</w:t>
            </w:r>
          </w:p>
        </w:tc>
        <w:tc>
          <w:tcPr>
            <w:tcW w:w="1636" w:type="dxa"/>
          </w:tcPr>
          <w:p w:rsidR="00B93DA3" w:rsidRPr="00562AFC" w:rsidRDefault="00B93DA3" w:rsidP="0016132F">
            <w:pPr>
              <w:rPr>
                <w:rFonts w:ascii="Times New Roman" w:hAnsi="Times New Roman" w:cs="Times New Roman"/>
                <w:sz w:val="24"/>
                <w:szCs w:val="24"/>
              </w:rPr>
            </w:pPr>
            <w:r w:rsidRPr="00562AFC">
              <w:rPr>
                <w:rFonts w:ascii="Times New Roman" w:hAnsi="Times New Roman" w:cs="Times New Roman"/>
                <w:sz w:val="24"/>
                <w:szCs w:val="24"/>
              </w:rPr>
              <w:t>Шепелева Юлия Вячесла</w:t>
            </w:r>
            <w:r w:rsidR="00EC1FA1">
              <w:rPr>
                <w:rFonts w:ascii="Times New Roman" w:hAnsi="Times New Roman" w:cs="Times New Roman"/>
                <w:sz w:val="24"/>
                <w:szCs w:val="24"/>
              </w:rPr>
              <w:t>-вовна -</w:t>
            </w:r>
            <w:r w:rsidRPr="00562AFC">
              <w:rPr>
                <w:rFonts w:ascii="Times New Roman" w:hAnsi="Times New Roman" w:cs="Times New Roman"/>
                <w:sz w:val="24"/>
                <w:szCs w:val="24"/>
              </w:rPr>
              <w:t>начальник Управления трансферт</w:t>
            </w:r>
            <w:r w:rsidR="00EC1FA1">
              <w:rPr>
                <w:rFonts w:ascii="Times New Roman" w:hAnsi="Times New Roman" w:cs="Times New Roman"/>
                <w:sz w:val="24"/>
                <w:szCs w:val="24"/>
              </w:rPr>
              <w:t>-</w:t>
            </w:r>
            <w:r w:rsidRPr="00562AFC">
              <w:rPr>
                <w:rFonts w:ascii="Times New Roman" w:hAnsi="Times New Roman" w:cs="Times New Roman"/>
                <w:sz w:val="24"/>
                <w:szCs w:val="24"/>
              </w:rPr>
              <w:t>ного ценообразо</w:t>
            </w:r>
            <w:r w:rsidR="00EC1FA1">
              <w:rPr>
                <w:rFonts w:ascii="Times New Roman" w:hAnsi="Times New Roman" w:cs="Times New Roman"/>
                <w:sz w:val="24"/>
                <w:szCs w:val="24"/>
              </w:rPr>
              <w:t>-</w:t>
            </w:r>
            <w:r w:rsidRPr="00562AFC">
              <w:rPr>
                <w:rFonts w:ascii="Times New Roman" w:hAnsi="Times New Roman" w:cs="Times New Roman"/>
                <w:sz w:val="24"/>
                <w:szCs w:val="24"/>
              </w:rPr>
              <w:t>вания</w:t>
            </w:r>
            <w:r w:rsidR="00954EBB" w:rsidRPr="00562AFC">
              <w:rPr>
                <w:rFonts w:ascii="Times New Roman" w:hAnsi="Times New Roman" w:cs="Times New Roman"/>
                <w:sz w:val="24"/>
                <w:szCs w:val="24"/>
              </w:rPr>
              <w:t xml:space="preserve"> центрального аппарата ФНС России</w:t>
            </w:r>
            <w:r w:rsidR="007705CD">
              <w:rPr>
                <w:rFonts w:ascii="Times New Roman" w:hAnsi="Times New Roman" w:cs="Times New Roman"/>
                <w:sz w:val="24"/>
                <w:szCs w:val="24"/>
              </w:rPr>
              <w:t>.</w:t>
            </w:r>
          </w:p>
        </w:tc>
        <w:tc>
          <w:tcPr>
            <w:tcW w:w="1340" w:type="dxa"/>
          </w:tcPr>
          <w:p w:rsidR="00B93DA3" w:rsidRPr="00562AFC" w:rsidRDefault="00B93DA3" w:rsidP="0016132F">
            <w:pPr>
              <w:rPr>
                <w:rFonts w:ascii="Times New Roman" w:hAnsi="Times New Roman" w:cs="Times New Roman"/>
                <w:sz w:val="24"/>
                <w:szCs w:val="24"/>
              </w:rPr>
            </w:pPr>
            <w:r w:rsidRPr="00562AFC">
              <w:rPr>
                <w:rFonts w:ascii="Times New Roman" w:hAnsi="Times New Roman" w:cs="Times New Roman"/>
                <w:sz w:val="24"/>
                <w:szCs w:val="24"/>
              </w:rPr>
              <w:t>Ежегодно</w:t>
            </w:r>
            <w:r w:rsidR="007705CD">
              <w:rPr>
                <w:rFonts w:ascii="Times New Roman" w:hAnsi="Times New Roman" w:cs="Times New Roman"/>
                <w:sz w:val="24"/>
                <w:szCs w:val="24"/>
              </w:rPr>
              <w:t>.</w:t>
            </w:r>
          </w:p>
        </w:tc>
      </w:tr>
      <w:tr w:rsidR="00B93DA3" w:rsidRPr="00562AFC" w:rsidTr="00E91523">
        <w:tc>
          <w:tcPr>
            <w:tcW w:w="534" w:type="dxa"/>
          </w:tcPr>
          <w:p w:rsidR="00B93DA3" w:rsidRPr="00562AFC" w:rsidRDefault="007705CD" w:rsidP="00B93DA3">
            <w:pPr>
              <w:rPr>
                <w:rFonts w:ascii="Times New Roman" w:hAnsi="Times New Roman" w:cs="Times New Roman"/>
                <w:sz w:val="24"/>
                <w:szCs w:val="24"/>
              </w:rPr>
            </w:pPr>
            <w:r>
              <w:rPr>
                <w:rFonts w:ascii="Times New Roman" w:hAnsi="Times New Roman" w:cs="Times New Roman"/>
                <w:sz w:val="24"/>
                <w:szCs w:val="24"/>
              </w:rPr>
              <w:t>5.</w:t>
            </w:r>
            <w:r w:rsidR="00B93DA3" w:rsidRPr="00562AFC">
              <w:rPr>
                <w:rFonts w:ascii="Times New Roman" w:hAnsi="Times New Roman" w:cs="Times New Roman"/>
                <w:sz w:val="24"/>
                <w:szCs w:val="24"/>
              </w:rPr>
              <w:t>2</w:t>
            </w:r>
          </w:p>
        </w:tc>
        <w:tc>
          <w:tcPr>
            <w:tcW w:w="2431"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Принятие решения о назначении проверки</w:t>
            </w:r>
            <w:r w:rsidR="007705CD">
              <w:rPr>
                <w:rFonts w:ascii="Times New Roman" w:hAnsi="Times New Roman" w:cs="Times New Roman"/>
                <w:sz w:val="24"/>
                <w:szCs w:val="24"/>
              </w:rPr>
              <w:t>.</w:t>
            </w:r>
          </w:p>
        </w:tc>
        <w:tc>
          <w:tcPr>
            <w:tcW w:w="2467" w:type="dxa"/>
          </w:tcPr>
          <w:p w:rsidR="00DA4679" w:rsidRDefault="00DA4679" w:rsidP="00B93DA3">
            <w:pPr>
              <w:rPr>
                <w:rFonts w:ascii="Times New Roman" w:hAnsi="Times New Roman" w:cs="Times New Roman"/>
                <w:sz w:val="24"/>
                <w:szCs w:val="24"/>
              </w:rPr>
            </w:pPr>
            <w:r>
              <w:rPr>
                <w:rFonts w:ascii="Times New Roman" w:hAnsi="Times New Roman" w:cs="Times New Roman"/>
                <w:sz w:val="24"/>
                <w:szCs w:val="24"/>
              </w:rPr>
              <w:t>Не</w:t>
            </w:r>
            <w:r w:rsidR="00B93DA3" w:rsidRPr="00562AFC">
              <w:rPr>
                <w:rFonts w:ascii="Times New Roman" w:hAnsi="Times New Roman" w:cs="Times New Roman"/>
                <w:sz w:val="24"/>
                <w:szCs w:val="24"/>
              </w:rPr>
              <w:t xml:space="preserve">назначение проверок (бездействие) должностными лицами ФНС России в отношении аффилированных лиц или лиц, выплачивающих должностным лицам ФНС России незаконное вознаграждение за </w:t>
            </w:r>
          </w:p>
          <w:p w:rsidR="00B93DA3" w:rsidRPr="00562AFC" w:rsidRDefault="00DA4679" w:rsidP="00B93DA3">
            <w:pPr>
              <w:rPr>
                <w:rFonts w:ascii="Times New Roman" w:hAnsi="Times New Roman" w:cs="Times New Roman"/>
                <w:sz w:val="24"/>
                <w:szCs w:val="24"/>
              </w:rPr>
            </w:pPr>
            <w:r>
              <w:rPr>
                <w:rFonts w:ascii="Times New Roman" w:hAnsi="Times New Roman" w:cs="Times New Roman"/>
                <w:sz w:val="24"/>
                <w:szCs w:val="24"/>
              </w:rPr>
              <w:t>не</w:t>
            </w:r>
            <w:r w:rsidR="00B93DA3" w:rsidRPr="00562AFC">
              <w:rPr>
                <w:rFonts w:ascii="Times New Roman" w:hAnsi="Times New Roman" w:cs="Times New Roman"/>
                <w:sz w:val="24"/>
                <w:szCs w:val="24"/>
              </w:rPr>
              <w:t xml:space="preserve">проведение проверки, по </w:t>
            </w:r>
            <w:r w:rsidR="00B93DA3" w:rsidRPr="00562AFC">
              <w:rPr>
                <w:rFonts w:ascii="Times New Roman" w:hAnsi="Times New Roman" w:cs="Times New Roman"/>
                <w:sz w:val="24"/>
                <w:szCs w:val="24"/>
              </w:rPr>
              <w:lastRenderedPageBreak/>
              <w:t>которым в ходе предпроверочного анализа были выявлены нарушения.</w:t>
            </w:r>
          </w:p>
        </w:tc>
        <w:tc>
          <w:tcPr>
            <w:tcW w:w="2508"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Заместитель руководителя ФНС России, начальники, служащие </w:t>
            </w:r>
            <w:r w:rsidR="00B57330" w:rsidRPr="00562AFC">
              <w:rPr>
                <w:rFonts w:ascii="Times New Roman" w:hAnsi="Times New Roman" w:cs="Times New Roman"/>
                <w:sz w:val="24"/>
                <w:szCs w:val="24"/>
              </w:rPr>
              <w:t>Управления трансфертного ценообразования центрального аппарата ФНС России</w:t>
            </w:r>
            <w:r w:rsidRPr="00562AFC">
              <w:rPr>
                <w:rFonts w:ascii="Times New Roman" w:hAnsi="Times New Roman" w:cs="Times New Roman"/>
                <w:sz w:val="24"/>
                <w:szCs w:val="24"/>
              </w:rPr>
              <w:t>, ответственные за принятие решения о назначении проверо</w:t>
            </w:r>
            <w:r w:rsidR="007B0836">
              <w:rPr>
                <w:rFonts w:ascii="Times New Roman" w:hAnsi="Times New Roman" w:cs="Times New Roman"/>
                <w:sz w:val="24"/>
                <w:szCs w:val="24"/>
              </w:rPr>
              <w:t>к.</w:t>
            </w:r>
          </w:p>
        </w:tc>
        <w:tc>
          <w:tcPr>
            <w:tcW w:w="2410"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Контроль за соблюдением ограничений и запретов государственными служащими</w:t>
            </w:r>
            <w:r w:rsidR="00B57330" w:rsidRPr="00562AFC">
              <w:rPr>
                <w:rFonts w:ascii="Times New Roman" w:hAnsi="Times New Roman" w:cs="Times New Roman"/>
                <w:sz w:val="24"/>
                <w:szCs w:val="24"/>
              </w:rPr>
              <w:t xml:space="preserve"> ФНС России</w:t>
            </w:r>
            <w:r w:rsidRPr="00562AFC">
              <w:rPr>
                <w:rFonts w:ascii="Times New Roman" w:hAnsi="Times New Roman" w:cs="Times New Roman"/>
                <w:sz w:val="24"/>
                <w:szCs w:val="24"/>
              </w:rPr>
              <w:t xml:space="preserve">, контроль </w:t>
            </w:r>
            <w:r w:rsidR="00DA4679">
              <w:rPr>
                <w:rFonts w:ascii="Times New Roman" w:hAnsi="Times New Roman" w:cs="Times New Roman"/>
                <w:sz w:val="24"/>
                <w:szCs w:val="24"/>
              </w:rPr>
              <w:t>за доходами государственных служ</w:t>
            </w:r>
            <w:r w:rsidR="002D7533">
              <w:rPr>
                <w:rFonts w:ascii="Times New Roman" w:hAnsi="Times New Roman" w:cs="Times New Roman"/>
                <w:sz w:val="24"/>
                <w:szCs w:val="24"/>
              </w:rPr>
              <w:t>ащ</w:t>
            </w:r>
            <w:r w:rsidRPr="00562AFC">
              <w:rPr>
                <w:rFonts w:ascii="Times New Roman" w:hAnsi="Times New Roman" w:cs="Times New Roman"/>
                <w:sz w:val="24"/>
                <w:szCs w:val="24"/>
              </w:rPr>
              <w:t>их</w:t>
            </w:r>
            <w:r w:rsidR="00B57330" w:rsidRPr="00562AFC">
              <w:rPr>
                <w:rFonts w:ascii="Times New Roman" w:hAnsi="Times New Roman" w:cs="Times New Roman"/>
                <w:sz w:val="24"/>
                <w:szCs w:val="24"/>
              </w:rPr>
              <w:t xml:space="preserve"> ФНС России</w:t>
            </w:r>
            <w:r w:rsidR="007B0836">
              <w:rPr>
                <w:rFonts w:ascii="Times New Roman" w:hAnsi="Times New Roman" w:cs="Times New Roman"/>
                <w:sz w:val="24"/>
                <w:szCs w:val="24"/>
              </w:rPr>
              <w:t>.</w:t>
            </w:r>
          </w:p>
        </w:tc>
        <w:tc>
          <w:tcPr>
            <w:tcW w:w="2091" w:type="dxa"/>
          </w:tcPr>
          <w:p w:rsidR="00B93DA3" w:rsidRPr="00562AFC" w:rsidRDefault="00B93DA3" w:rsidP="00E30157">
            <w:pPr>
              <w:rPr>
                <w:rFonts w:ascii="Times New Roman" w:hAnsi="Times New Roman" w:cs="Times New Roman"/>
                <w:sz w:val="24"/>
                <w:szCs w:val="24"/>
              </w:rPr>
            </w:pPr>
            <w:r w:rsidRPr="00562AFC">
              <w:rPr>
                <w:rFonts w:ascii="Times New Roman" w:hAnsi="Times New Roman" w:cs="Times New Roman"/>
                <w:sz w:val="24"/>
                <w:szCs w:val="24"/>
              </w:rPr>
              <w:t>Проверка уполномоченным структурным подразделением ФНС России наличия возможной аффилирован</w:t>
            </w:r>
            <w:r w:rsidR="002D7533">
              <w:rPr>
                <w:rFonts w:ascii="Times New Roman" w:hAnsi="Times New Roman" w:cs="Times New Roman"/>
                <w:sz w:val="24"/>
                <w:szCs w:val="24"/>
              </w:rPr>
              <w:t>-</w:t>
            </w:r>
            <w:r w:rsidRPr="00562AFC">
              <w:rPr>
                <w:rFonts w:ascii="Times New Roman" w:hAnsi="Times New Roman" w:cs="Times New Roman"/>
                <w:sz w:val="24"/>
                <w:szCs w:val="24"/>
              </w:rPr>
              <w:t>ности между объектом проверки  и должностными лицами ФНС России</w:t>
            </w:r>
            <w:r w:rsidR="007B0836">
              <w:rPr>
                <w:rFonts w:ascii="Times New Roman" w:hAnsi="Times New Roman" w:cs="Times New Roman"/>
                <w:sz w:val="24"/>
                <w:szCs w:val="24"/>
              </w:rPr>
              <w:t>.</w:t>
            </w:r>
          </w:p>
        </w:tc>
        <w:tc>
          <w:tcPr>
            <w:tcW w:w="1636" w:type="dxa"/>
          </w:tcPr>
          <w:p w:rsidR="00B93DA3" w:rsidRPr="00562AFC" w:rsidRDefault="00EC1FA1" w:rsidP="0016132F">
            <w:pPr>
              <w:rPr>
                <w:rFonts w:ascii="Times New Roman" w:hAnsi="Times New Roman" w:cs="Times New Roman"/>
                <w:sz w:val="24"/>
                <w:szCs w:val="24"/>
              </w:rPr>
            </w:pPr>
            <w:r w:rsidRPr="00562AFC">
              <w:rPr>
                <w:rFonts w:ascii="Times New Roman" w:hAnsi="Times New Roman" w:cs="Times New Roman"/>
                <w:sz w:val="24"/>
                <w:szCs w:val="24"/>
              </w:rPr>
              <w:t>Шепелева Юлия Вячесла</w:t>
            </w:r>
            <w:r>
              <w:rPr>
                <w:rFonts w:ascii="Times New Roman" w:hAnsi="Times New Roman" w:cs="Times New Roman"/>
                <w:sz w:val="24"/>
                <w:szCs w:val="24"/>
              </w:rPr>
              <w:t>-вовна -</w:t>
            </w:r>
            <w:r w:rsidRPr="00562AFC">
              <w:rPr>
                <w:rFonts w:ascii="Times New Roman" w:hAnsi="Times New Roman" w:cs="Times New Roman"/>
                <w:sz w:val="24"/>
                <w:szCs w:val="24"/>
              </w:rPr>
              <w:t>начальник Управления трансферт</w:t>
            </w:r>
            <w:r>
              <w:rPr>
                <w:rFonts w:ascii="Times New Roman" w:hAnsi="Times New Roman" w:cs="Times New Roman"/>
                <w:sz w:val="24"/>
                <w:szCs w:val="24"/>
              </w:rPr>
              <w:t>-</w:t>
            </w:r>
            <w:r w:rsidRPr="00562AFC">
              <w:rPr>
                <w:rFonts w:ascii="Times New Roman" w:hAnsi="Times New Roman" w:cs="Times New Roman"/>
                <w:sz w:val="24"/>
                <w:szCs w:val="24"/>
              </w:rPr>
              <w:t>ного ценообразо</w:t>
            </w:r>
            <w:r>
              <w:rPr>
                <w:rFonts w:ascii="Times New Roman" w:hAnsi="Times New Roman" w:cs="Times New Roman"/>
                <w:sz w:val="24"/>
                <w:szCs w:val="24"/>
              </w:rPr>
              <w:t>-</w:t>
            </w:r>
            <w:r w:rsidRPr="00562AFC">
              <w:rPr>
                <w:rFonts w:ascii="Times New Roman" w:hAnsi="Times New Roman" w:cs="Times New Roman"/>
                <w:sz w:val="24"/>
                <w:szCs w:val="24"/>
              </w:rPr>
              <w:t>вания центрального аппарата ФНС России</w:t>
            </w:r>
            <w:r>
              <w:rPr>
                <w:rFonts w:ascii="Times New Roman" w:hAnsi="Times New Roman" w:cs="Times New Roman"/>
                <w:sz w:val="24"/>
                <w:szCs w:val="24"/>
              </w:rPr>
              <w:t>.</w:t>
            </w:r>
          </w:p>
        </w:tc>
        <w:tc>
          <w:tcPr>
            <w:tcW w:w="1340" w:type="dxa"/>
          </w:tcPr>
          <w:p w:rsidR="00B93DA3" w:rsidRPr="00562AFC" w:rsidRDefault="00B93DA3" w:rsidP="00E30157">
            <w:pPr>
              <w:rPr>
                <w:rFonts w:ascii="Times New Roman" w:hAnsi="Times New Roman" w:cs="Times New Roman"/>
                <w:sz w:val="24"/>
                <w:szCs w:val="24"/>
              </w:rPr>
            </w:pPr>
            <w:r w:rsidRPr="00562AFC">
              <w:rPr>
                <w:rFonts w:ascii="Times New Roman" w:hAnsi="Times New Roman" w:cs="Times New Roman"/>
                <w:sz w:val="24"/>
                <w:szCs w:val="24"/>
              </w:rPr>
              <w:t>При отобранных предметах контроля</w:t>
            </w:r>
            <w:r w:rsidR="007B0836">
              <w:rPr>
                <w:rFonts w:ascii="Times New Roman" w:hAnsi="Times New Roman" w:cs="Times New Roman"/>
                <w:sz w:val="24"/>
                <w:szCs w:val="24"/>
              </w:rPr>
              <w:t>.</w:t>
            </w:r>
          </w:p>
        </w:tc>
      </w:tr>
      <w:tr w:rsidR="00B93DA3" w:rsidRPr="00562AFC" w:rsidTr="00E91523">
        <w:tc>
          <w:tcPr>
            <w:tcW w:w="534" w:type="dxa"/>
          </w:tcPr>
          <w:p w:rsidR="00B93DA3" w:rsidRPr="00562AFC" w:rsidRDefault="007B0836" w:rsidP="00B93DA3">
            <w:pPr>
              <w:rPr>
                <w:rFonts w:ascii="Times New Roman" w:hAnsi="Times New Roman" w:cs="Times New Roman"/>
                <w:sz w:val="24"/>
                <w:szCs w:val="24"/>
              </w:rPr>
            </w:pPr>
            <w:r>
              <w:rPr>
                <w:rFonts w:ascii="Times New Roman" w:hAnsi="Times New Roman" w:cs="Times New Roman"/>
                <w:sz w:val="24"/>
                <w:szCs w:val="24"/>
              </w:rPr>
              <w:t>5.</w:t>
            </w:r>
            <w:r w:rsidR="00B93DA3" w:rsidRPr="00562AFC">
              <w:rPr>
                <w:rFonts w:ascii="Times New Roman" w:hAnsi="Times New Roman" w:cs="Times New Roman"/>
                <w:sz w:val="24"/>
                <w:szCs w:val="24"/>
              </w:rPr>
              <w:t>3</w:t>
            </w:r>
          </w:p>
        </w:tc>
        <w:tc>
          <w:tcPr>
            <w:tcW w:w="2431"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Выявление в ходе проверок предметов иных видов контроля</w:t>
            </w:r>
            <w:r w:rsidR="00D35021">
              <w:rPr>
                <w:rFonts w:ascii="Times New Roman" w:hAnsi="Times New Roman" w:cs="Times New Roman"/>
                <w:sz w:val="24"/>
                <w:szCs w:val="24"/>
              </w:rPr>
              <w:t>.</w:t>
            </w:r>
            <w:r w:rsidRPr="00562AFC">
              <w:rPr>
                <w:rFonts w:ascii="Times New Roman" w:hAnsi="Times New Roman" w:cs="Times New Roman"/>
                <w:sz w:val="24"/>
                <w:szCs w:val="24"/>
              </w:rPr>
              <w:t xml:space="preserve"> </w:t>
            </w:r>
          </w:p>
          <w:p w:rsidR="00B93DA3" w:rsidRPr="00562AFC" w:rsidRDefault="00B93DA3" w:rsidP="00B93DA3">
            <w:pPr>
              <w:rPr>
                <w:rFonts w:ascii="Times New Roman" w:hAnsi="Times New Roman" w:cs="Times New Roman"/>
                <w:sz w:val="24"/>
                <w:szCs w:val="24"/>
              </w:rPr>
            </w:pPr>
          </w:p>
        </w:tc>
        <w:tc>
          <w:tcPr>
            <w:tcW w:w="2467" w:type="dxa"/>
          </w:tcPr>
          <w:p w:rsidR="00B93DA3" w:rsidRPr="00562AFC" w:rsidRDefault="002D7533" w:rsidP="00B93DA3">
            <w:pPr>
              <w:rPr>
                <w:rFonts w:ascii="Times New Roman" w:hAnsi="Times New Roman" w:cs="Times New Roman"/>
                <w:sz w:val="24"/>
                <w:szCs w:val="24"/>
              </w:rPr>
            </w:pPr>
            <w:r>
              <w:rPr>
                <w:rFonts w:ascii="Times New Roman" w:hAnsi="Times New Roman" w:cs="Times New Roman"/>
                <w:sz w:val="24"/>
                <w:szCs w:val="24"/>
              </w:rPr>
              <w:t>Не</w:t>
            </w:r>
            <w:r w:rsidR="00B93DA3" w:rsidRPr="00562AFC">
              <w:rPr>
                <w:rFonts w:ascii="Times New Roman" w:hAnsi="Times New Roman" w:cs="Times New Roman"/>
                <w:sz w:val="24"/>
                <w:szCs w:val="24"/>
              </w:rPr>
              <w:t>составление должностными лицами территориальных органов ФНС России документов, позволяющих осуществлять контрольные мероприятия (проверки), возложенные на вышестоящие органы, в отношении проверяемых аффилированных лиц или лиц, выплачивающих должностным лицам территориальных ФНС России незаконное вознаграждение за указанные действия</w:t>
            </w:r>
            <w:r w:rsidR="00D35021">
              <w:rPr>
                <w:rFonts w:ascii="Times New Roman" w:hAnsi="Times New Roman" w:cs="Times New Roman"/>
                <w:sz w:val="24"/>
                <w:szCs w:val="24"/>
              </w:rPr>
              <w:t>.</w:t>
            </w:r>
          </w:p>
        </w:tc>
        <w:tc>
          <w:tcPr>
            <w:tcW w:w="2508"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Начальники, служащие территориальных органов ФНС России, осуществляющие контрольно-надзорные функции</w:t>
            </w:r>
            <w:r w:rsidR="007B0836">
              <w:rPr>
                <w:rFonts w:ascii="Times New Roman" w:hAnsi="Times New Roman" w:cs="Times New Roman"/>
                <w:sz w:val="24"/>
                <w:szCs w:val="24"/>
              </w:rPr>
              <w:t>.</w:t>
            </w:r>
          </w:p>
        </w:tc>
        <w:tc>
          <w:tcPr>
            <w:tcW w:w="2410" w:type="dxa"/>
          </w:tcPr>
          <w:p w:rsidR="00B93DA3" w:rsidRPr="00562AFC" w:rsidRDefault="00B93DA3" w:rsidP="002D7533">
            <w:pPr>
              <w:rPr>
                <w:rFonts w:ascii="Times New Roman" w:hAnsi="Times New Roman" w:cs="Times New Roman"/>
                <w:sz w:val="24"/>
                <w:szCs w:val="24"/>
              </w:rPr>
            </w:pPr>
            <w:r w:rsidRPr="00562AFC">
              <w:rPr>
                <w:rFonts w:ascii="Times New Roman" w:hAnsi="Times New Roman" w:cs="Times New Roman"/>
                <w:sz w:val="24"/>
                <w:szCs w:val="24"/>
              </w:rPr>
              <w:t>Предоставление отчетов территориальными органами</w:t>
            </w:r>
            <w:r w:rsidR="002D7533">
              <w:rPr>
                <w:rFonts w:ascii="Times New Roman" w:hAnsi="Times New Roman" w:cs="Times New Roman"/>
                <w:sz w:val="24"/>
                <w:szCs w:val="24"/>
              </w:rPr>
              <w:t xml:space="preserve"> ФНС России </w:t>
            </w:r>
            <w:r w:rsidRPr="00562AFC">
              <w:rPr>
                <w:rFonts w:ascii="Times New Roman" w:hAnsi="Times New Roman" w:cs="Times New Roman"/>
                <w:sz w:val="24"/>
                <w:szCs w:val="24"/>
              </w:rPr>
              <w:t>, аудиторские проверки  внутреннего аудита территориальных налоговых органов. Дополнительное материальное стимулирование при выявлении скрытых предметов контроля</w:t>
            </w:r>
            <w:r w:rsidR="007B0836">
              <w:rPr>
                <w:rFonts w:ascii="Times New Roman" w:hAnsi="Times New Roman" w:cs="Times New Roman"/>
                <w:sz w:val="24"/>
                <w:szCs w:val="24"/>
              </w:rPr>
              <w:t>.</w:t>
            </w:r>
          </w:p>
        </w:tc>
        <w:tc>
          <w:tcPr>
            <w:tcW w:w="2091" w:type="dxa"/>
          </w:tcPr>
          <w:p w:rsidR="002D7533" w:rsidRDefault="00B93DA3" w:rsidP="002D7533">
            <w:pPr>
              <w:rPr>
                <w:rFonts w:ascii="Times New Roman" w:hAnsi="Times New Roman" w:cs="Times New Roman"/>
                <w:sz w:val="24"/>
                <w:szCs w:val="24"/>
              </w:rPr>
            </w:pPr>
            <w:r w:rsidRPr="00562AFC">
              <w:rPr>
                <w:rFonts w:ascii="Times New Roman" w:hAnsi="Times New Roman" w:cs="Times New Roman"/>
                <w:sz w:val="24"/>
                <w:szCs w:val="24"/>
              </w:rPr>
              <w:t xml:space="preserve">Проведение дополнительных внеплановых проверок территориальных органов </w:t>
            </w:r>
          </w:p>
          <w:p w:rsidR="002D7533" w:rsidRDefault="002D7533" w:rsidP="002D7533">
            <w:pPr>
              <w:rPr>
                <w:rFonts w:ascii="Times New Roman" w:hAnsi="Times New Roman" w:cs="Times New Roman"/>
                <w:sz w:val="24"/>
                <w:szCs w:val="24"/>
              </w:rPr>
            </w:pPr>
            <w:r>
              <w:rPr>
                <w:rFonts w:ascii="Times New Roman" w:hAnsi="Times New Roman" w:cs="Times New Roman"/>
                <w:sz w:val="24"/>
                <w:szCs w:val="24"/>
              </w:rPr>
              <w:t xml:space="preserve">ФНС России </w:t>
            </w:r>
            <w:r w:rsidR="00B93DA3" w:rsidRPr="00562AFC">
              <w:rPr>
                <w:rFonts w:ascii="Times New Roman" w:hAnsi="Times New Roman" w:cs="Times New Roman"/>
                <w:sz w:val="24"/>
                <w:szCs w:val="24"/>
              </w:rPr>
              <w:t>вышестоящими органами</w:t>
            </w:r>
            <w:r>
              <w:rPr>
                <w:rFonts w:ascii="Times New Roman" w:hAnsi="Times New Roman" w:cs="Times New Roman"/>
                <w:sz w:val="24"/>
                <w:szCs w:val="24"/>
              </w:rPr>
              <w:t xml:space="preserve"> </w:t>
            </w:r>
          </w:p>
          <w:p w:rsidR="00B93DA3" w:rsidRPr="00562AFC" w:rsidRDefault="002D7533" w:rsidP="002D7533">
            <w:pPr>
              <w:rPr>
                <w:rFonts w:ascii="Times New Roman" w:hAnsi="Times New Roman" w:cs="Times New Roman"/>
                <w:sz w:val="24"/>
                <w:szCs w:val="24"/>
              </w:rPr>
            </w:pPr>
            <w:r>
              <w:rPr>
                <w:rFonts w:ascii="Times New Roman" w:hAnsi="Times New Roman" w:cs="Times New Roman"/>
                <w:sz w:val="24"/>
                <w:szCs w:val="24"/>
              </w:rPr>
              <w:t>ФНС России</w:t>
            </w:r>
            <w:r w:rsidR="00B93DA3" w:rsidRPr="00562AFC">
              <w:rPr>
                <w:rFonts w:ascii="Times New Roman" w:hAnsi="Times New Roman" w:cs="Times New Roman"/>
                <w:sz w:val="24"/>
                <w:szCs w:val="24"/>
              </w:rPr>
              <w:t>. Снижение материального стимулирования при выявлении скрытого предмета контроля вышестоящим органом ФНС России</w:t>
            </w:r>
            <w:r w:rsidR="00D35021">
              <w:rPr>
                <w:rFonts w:ascii="Times New Roman" w:hAnsi="Times New Roman" w:cs="Times New Roman"/>
                <w:sz w:val="24"/>
                <w:szCs w:val="24"/>
              </w:rPr>
              <w:t>.</w:t>
            </w:r>
          </w:p>
        </w:tc>
        <w:tc>
          <w:tcPr>
            <w:tcW w:w="1636" w:type="dxa"/>
          </w:tcPr>
          <w:p w:rsidR="004D76ED" w:rsidRPr="00562AFC" w:rsidRDefault="00EC1FA1" w:rsidP="0016132F">
            <w:pPr>
              <w:rPr>
                <w:rFonts w:ascii="Times New Roman" w:hAnsi="Times New Roman" w:cs="Times New Roman"/>
                <w:sz w:val="24"/>
                <w:szCs w:val="24"/>
              </w:rPr>
            </w:pPr>
            <w:r w:rsidRPr="00562AFC">
              <w:rPr>
                <w:rFonts w:ascii="Times New Roman" w:hAnsi="Times New Roman" w:cs="Times New Roman"/>
                <w:sz w:val="24"/>
                <w:szCs w:val="24"/>
              </w:rPr>
              <w:t>Шепелева Юлия Вячесла</w:t>
            </w:r>
            <w:r>
              <w:rPr>
                <w:rFonts w:ascii="Times New Roman" w:hAnsi="Times New Roman" w:cs="Times New Roman"/>
                <w:sz w:val="24"/>
                <w:szCs w:val="24"/>
              </w:rPr>
              <w:t>-вовна -</w:t>
            </w:r>
            <w:r w:rsidRPr="00562AFC">
              <w:rPr>
                <w:rFonts w:ascii="Times New Roman" w:hAnsi="Times New Roman" w:cs="Times New Roman"/>
                <w:sz w:val="24"/>
                <w:szCs w:val="24"/>
              </w:rPr>
              <w:t>начальник Управления трансферт</w:t>
            </w:r>
            <w:r>
              <w:rPr>
                <w:rFonts w:ascii="Times New Roman" w:hAnsi="Times New Roman" w:cs="Times New Roman"/>
                <w:sz w:val="24"/>
                <w:szCs w:val="24"/>
              </w:rPr>
              <w:t>-</w:t>
            </w:r>
            <w:r w:rsidRPr="00562AFC">
              <w:rPr>
                <w:rFonts w:ascii="Times New Roman" w:hAnsi="Times New Roman" w:cs="Times New Roman"/>
                <w:sz w:val="24"/>
                <w:szCs w:val="24"/>
              </w:rPr>
              <w:t>ного ценообразо</w:t>
            </w:r>
            <w:r>
              <w:rPr>
                <w:rFonts w:ascii="Times New Roman" w:hAnsi="Times New Roman" w:cs="Times New Roman"/>
                <w:sz w:val="24"/>
                <w:szCs w:val="24"/>
              </w:rPr>
              <w:t>-</w:t>
            </w:r>
            <w:r w:rsidRPr="00562AFC">
              <w:rPr>
                <w:rFonts w:ascii="Times New Roman" w:hAnsi="Times New Roman" w:cs="Times New Roman"/>
                <w:sz w:val="24"/>
                <w:szCs w:val="24"/>
              </w:rPr>
              <w:t>вания центрального аппарата ФНС России</w:t>
            </w:r>
            <w:r>
              <w:rPr>
                <w:rFonts w:ascii="Times New Roman" w:hAnsi="Times New Roman" w:cs="Times New Roman"/>
                <w:sz w:val="24"/>
                <w:szCs w:val="24"/>
              </w:rPr>
              <w:t>.</w:t>
            </w:r>
          </w:p>
        </w:tc>
        <w:tc>
          <w:tcPr>
            <w:tcW w:w="1340" w:type="dxa"/>
          </w:tcPr>
          <w:p w:rsidR="00B93DA3" w:rsidRPr="00562AFC" w:rsidRDefault="00B93DA3" w:rsidP="0016132F">
            <w:pPr>
              <w:rPr>
                <w:rFonts w:ascii="Times New Roman" w:hAnsi="Times New Roman" w:cs="Times New Roman"/>
                <w:sz w:val="24"/>
                <w:szCs w:val="24"/>
              </w:rPr>
            </w:pPr>
            <w:r w:rsidRPr="00562AFC">
              <w:rPr>
                <w:rFonts w:ascii="Times New Roman" w:hAnsi="Times New Roman" w:cs="Times New Roman"/>
                <w:sz w:val="24"/>
                <w:szCs w:val="24"/>
              </w:rPr>
              <w:t>Ежеквартально</w:t>
            </w:r>
            <w:r w:rsidR="007B0836">
              <w:rPr>
                <w:rFonts w:ascii="Times New Roman" w:hAnsi="Times New Roman" w:cs="Times New Roman"/>
                <w:sz w:val="24"/>
                <w:szCs w:val="24"/>
              </w:rPr>
              <w:t>.</w:t>
            </w:r>
          </w:p>
        </w:tc>
      </w:tr>
      <w:tr w:rsidR="00B93DA3" w:rsidRPr="00562AFC" w:rsidTr="00E91523">
        <w:tc>
          <w:tcPr>
            <w:tcW w:w="534" w:type="dxa"/>
          </w:tcPr>
          <w:p w:rsidR="00B93DA3" w:rsidRPr="00562AFC" w:rsidRDefault="00D35021" w:rsidP="00B93DA3">
            <w:pPr>
              <w:rPr>
                <w:rFonts w:ascii="Times New Roman" w:hAnsi="Times New Roman" w:cs="Times New Roman"/>
                <w:sz w:val="24"/>
                <w:szCs w:val="24"/>
              </w:rPr>
            </w:pPr>
            <w:r>
              <w:rPr>
                <w:rFonts w:ascii="Times New Roman" w:hAnsi="Times New Roman" w:cs="Times New Roman"/>
                <w:sz w:val="24"/>
                <w:szCs w:val="24"/>
              </w:rPr>
              <w:t>5.</w:t>
            </w:r>
            <w:r w:rsidR="00B93DA3" w:rsidRPr="00562AFC">
              <w:rPr>
                <w:rFonts w:ascii="Times New Roman" w:hAnsi="Times New Roman" w:cs="Times New Roman"/>
                <w:sz w:val="24"/>
                <w:szCs w:val="24"/>
              </w:rPr>
              <w:t>4</w:t>
            </w:r>
          </w:p>
        </w:tc>
        <w:tc>
          <w:tcPr>
            <w:tcW w:w="2431"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Проведение проверки</w:t>
            </w:r>
          </w:p>
        </w:tc>
        <w:tc>
          <w:tcPr>
            <w:tcW w:w="2467" w:type="dxa"/>
          </w:tcPr>
          <w:p w:rsidR="00B93DA3" w:rsidRPr="00562AFC" w:rsidRDefault="002D7533" w:rsidP="00B93DA3">
            <w:pPr>
              <w:rPr>
                <w:rFonts w:ascii="Times New Roman" w:hAnsi="Times New Roman" w:cs="Times New Roman"/>
                <w:sz w:val="24"/>
                <w:szCs w:val="24"/>
              </w:rPr>
            </w:pPr>
            <w:r>
              <w:rPr>
                <w:rFonts w:ascii="Times New Roman" w:hAnsi="Times New Roman" w:cs="Times New Roman"/>
                <w:sz w:val="24"/>
                <w:szCs w:val="24"/>
              </w:rPr>
              <w:t>Не</w:t>
            </w:r>
            <w:r w:rsidR="00B93DA3" w:rsidRPr="00562AFC">
              <w:rPr>
                <w:rFonts w:ascii="Times New Roman" w:hAnsi="Times New Roman" w:cs="Times New Roman"/>
                <w:sz w:val="24"/>
                <w:szCs w:val="24"/>
              </w:rPr>
              <w:t xml:space="preserve">указание за вознаграждение должностными лицами ФНС России отдельных фактов при составлении акта проверки, </w:t>
            </w:r>
            <w:r w:rsidR="00B93DA3" w:rsidRPr="00562AFC">
              <w:rPr>
                <w:rFonts w:ascii="Times New Roman" w:hAnsi="Times New Roman" w:cs="Times New Roman"/>
                <w:sz w:val="24"/>
                <w:szCs w:val="24"/>
              </w:rPr>
              <w:lastRenderedPageBreak/>
              <w:t>подтверждающих совершение проверяемым лицом нарушений (недостаточная доказательная база), результатом чего является предоставление возможности проверяемому лицу оспорить или уменьшить сумму обязательств по вменяемому нарушению. Осуществление должностным лицом указанных деяний в отношении аффилированных лиц</w:t>
            </w:r>
            <w:r w:rsidR="00D35021">
              <w:rPr>
                <w:rFonts w:ascii="Times New Roman" w:hAnsi="Times New Roman" w:cs="Times New Roman"/>
                <w:sz w:val="24"/>
                <w:szCs w:val="24"/>
              </w:rPr>
              <w:t>.</w:t>
            </w:r>
          </w:p>
        </w:tc>
        <w:tc>
          <w:tcPr>
            <w:tcW w:w="2508"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lastRenderedPageBreak/>
              <w:t>Заместитель рук</w:t>
            </w:r>
            <w:r w:rsidR="002D7533">
              <w:rPr>
                <w:rFonts w:ascii="Times New Roman" w:hAnsi="Times New Roman" w:cs="Times New Roman"/>
                <w:sz w:val="24"/>
                <w:szCs w:val="24"/>
              </w:rPr>
              <w:t>оводителя ФНС России, курирующий</w:t>
            </w:r>
            <w:r w:rsidRPr="00562AFC">
              <w:rPr>
                <w:rFonts w:ascii="Times New Roman" w:hAnsi="Times New Roman" w:cs="Times New Roman"/>
                <w:sz w:val="24"/>
                <w:szCs w:val="24"/>
              </w:rPr>
              <w:t xml:space="preserve"> вопросы контрольно-надзорной деятельности; начальники, </w:t>
            </w:r>
            <w:r w:rsidRPr="00562AFC">
              <w:rPr>
                <w:rFonts w:ascii="Times New Roman" w:hAnsi="Times New Roman" w:cs="Times New Roman"/>
                <w:sz w:val="24"/>
                <w:szCs w:val="24"/>
              </w:rPr>
              <w:lastRenderedPageBreak/>
              <w:t>служащие управления, ответственные за проведение проверок</w:t>
            </w:r>
            <w:r w:rsidR="00D35021">
              <w:rPr>
                <w:rFonts w:ascii="Times New Roman" w:hAnsi="Times New Roman" w:cs="Times New Roman"/>
                <w:sz w:val="24"/>
                <w:szCs w:val="24"/>
              </w:rPr>
              <w:t>.</w:t>
            </w:r>
          </w:p>
        </w:tc>
        <w:tc>
          <w:tcPr>
            <w:tcW w:w="2410"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lastRenderedPageBreak/>
              <w:t xml:space="preserve">Контроль </w:t>
            </w:r>
            <w:r w:rsidR="0063557B">
              <w:rPr>
                <w:rFonts w:ascii="Times New Roman" w:hAnsi="Times New Roman" w:cs="Times New Roman"/>
                <w:sz w:val="24"/>
                <w:szCs w:val="24"/>
              </w:rPr>
              <w:t xml:space="preserve"> за </w:t>
            </w:r>
            <w:r w:rsidRPr="00562AFC">
              <w:rPr>
                <w:rFonts w:ascii="Times New Roman" w:hAnsi="Times New Roman" w:cs="Times New Roman"/>
                <w:sz w:val="24"/>
                <w:szCs w:val="24"/>
              </w:rPr>
              <w:t xml:space="preserve">соблюдением ограничений и запретов государственными служащими, контроль за </w:t>
            </w:r>
            <w:r w:rsidRPr="00562AFC">
              <w:rPr>
                <w:rFonts w:ascii="Times New Roman" w:hAnsi="Times New Roman" w:cs="Times New Roman"/>
                <w:sz w:val="24"/>
                <w:szCs w:val="24"/>
              </w:rPr>
              <w:lastRenderedPageBreak/>
              <w:t>доходами государственных служащих</w:t>
            </w:r>
            <w:r w:rsidR="00D35021">
              <w:rPr>
                <w:rFonts w:ascii="Times New Roman" w:hAnsi="Times New Roman" w:cs="Times New Roman"/>
                <w:sz w:val="24"/>
                <w:szCs w:val="24"/>
              </w:rPr>
              <w:t>.</w:t>
            </w:r>
          </w:p>
        </w:tc>
        <w:tc>
          <w:tcPr>
            <w:tcW w:w="2091" w:type="dxa"/>
          </w:tcPr>
          <w:p w:rsidR="00B93DA3" w:rsidRPr="00562AFC" w:rsidRDefault="0063557B" w:rsidP="003E7FE2">
            <w:pPr>
              <w:rPr>
                <w:rFonts w:ascii="Times New Roman" w:hAnsi="Times New Roman" w:cs="Times New Roman"/>
                <w:sz w:val="24"/>
                <w:szCs w:val="24"/>
              </w:rPr>
            </w:pPr>
            <w:r>
              <w:rPr>
                <w:rFonts w:ascii="Times New Roman" w:hAnsi="Times New Roman" w:cs="Times New Roman"/>
                <w:sz w:val="24"/>
                <w:szCs w:val="24"/>
              </w:rPr>
              <w:lastRenderedPageBreak/>
              <w:t>Усиле</w:t>
            </w:r>
            <w:r w:rsidR="00FB2BB7">
              <w:rPr>
                <w:rFonts w:ascii="Times New Roman" w:hAnsi="Times New Roman" w:cs="Times New Roman"/>
                <w:sz w:val="24"/>
                <w:szCs w:val="24"/>
              </w:rPr>
              <w:t>нный контроль за данной процедур</w:t>
            </w:r>
            <w:r>
              <w:rPr>
                <w:rFonts w:ascii="Times New Roman" w:hAnsi="Times New Roman" w:cs="Times New Roman"/>
                <w:sz w:val="24"/>
                <w:szCs w:val="24"/>
              </w:rPr>
              <w:t>ой</w:t>
            </w:r>
            <w:r w:rsidR="00FB2BB7">
              <w:rPr>
                <w:rFonts w:ascii="Times New Roman" w:hAnsi="Times New Roman" w:cs="Times New Roman"/>
                <w:sz w:val="24"/>
                <w:szCs w:val="24"/>
              </w:rPr>
              <w:t xml:space="preserve">, реализация принципа «четыре глаза» </w:t>
            </w:r>
            <w:r w:rsidR="00FB2BB7">
              <w:rPr>
                <w:rFonts w:ascii="Times New Roman" w:hAnsi="Times New Roman" w:cs="Times New Roman"/>
                <w:sz w:val="24"/>
                <w:szCs w:val="24"/>
              </w:rPr>
              <w:lastRenderedPageBreak/>
              <w:t>при формировании и оценке доказательной базы.</w:t>
            </w:r>
          </w:p>
        </w:tc>
        <w:tc>
          <w:tcPr>
            <w:tcW w:w="1636" w:type="dxa"/>
          </w:tcPr>
          <w:p w:rsidR="004D76ED" w:rsidRPr="00562AFC" w:rsidRDefault="00EC1FA1" w:rsidP="004D76ED">
            <w:pPr>
              <w:rPr>
                <w:rFonts w:ascii="Times New Roman" w:hAnsi="Times New Roman" w:cs="Times New Roman"/>
                <w:sz w:val="24"/>
                <w:szCs w:val="24"/>
              </w:rPr>
            </w:pPr>
            <w:r w:rsidRPr="00562AFC">
              <w:rPr>
                <w:rFonts w:ascii="Times New Roman" w:hAnsi="Times New Roman" w:cs="Times New Roman"/>
                <w:sz w:val="24"/>
                <w:szCs w:val="24"/>
              </w:rPr>
              <w:lastRenderedPageBreak/>
              <w:t>Шепелева Юлия Вячесла</w:t>
            </w:r>
            <w:r>
              <w:rPr>
                <w:rFonts w:ascii="Times New Roman" w:hAnsi="Times New Roman" w:cs="Times New Roman"/>
                <w:sz w:val="24"/>
                <w:szCs w:val="24"/>
              </w:rPr>
              <w:t>-вовна -</w:t>
            </w:r>
            <w:r w:rsidRPr="00562AFC">
              <w:rPr>
                <w:rFonts w:ascii="Times New Roman" w:hAnsi="Times New Roman" w:cs="Times New Roman"/>
                <w:sz w:val="24"/>
                <w:szCs w:val="24"/>
              </w:rPr>
              <w:t>начальник Управления трансферт</w:t>
            </w:r>
            <w:r>
              <w:rPr>
                <w:rFonts w:ascii="Times New Roman" w:hAnsi="Times New Roman" w:cs="Times New Roman"/>
                <w:sz w:val="24"/>
                <w:szCs w:val="24"/>
              </w:rPr>
              <w:t>-</w:t>
            </w:r>
            <w:r w:rsidRPr="00562AFC">
              <w:rPr>
                <w:rFonts w:ascii="Times New Roman" w:hAnsi="Times New Roman" w:cs="Times New Roman"/>
                <w:sz w:val="24"/>
                <w:szCs w:val="24"/>
              </w:rPr>
              <w:lastRenderedPageBreak/>
              <w:t>ного ценообразо</w:t>
            </w:r>
            <w:r>
              <w:rPr>
                <w:rFonts w:ascii="Times New Roman" w:hAnsi="Times New Roman" w:cs="Times New Roman"/>
                <w:sz w:val="24"/>
                <w:szCs w:val="24"/>
              </w:rPr>
              <w:t>-</w:t>
            </w:r>
            <w:r w:rsidRPr="00562AFC">
              <w:rPr>
                <w:rFonts w:ascii="Times New Roman" w:hAnsi="Times New Roman" w:cs="Times New Roman"/>
                <w:sz w:val="24"/>
                <w:szCs w:val="24"/>
              </w:rPr>
              <w:t>вания центрального аппарата ФНС России</w:t>
            </w:r>
            <w:r>
              <w:rPr>
                <w:rFonts w:ascii="Times New Roman" w:hAnsi="Times New Roman" w:cs="Times New Roman"/>
                <w:sz w:val="24"/>
                <w:szCs w:val="24"/>
              </w:rPr>
              <w:t>.</w:t>
            </w:r>
          </w:p>
        </w:tc>
        <w:tc>
          <w:tcPr>
            <w:tcW w:w="1340" w:type="dxa"/>
          </w:tcPr>
          <w:p w:rsidR="00B93DA3" w:rsidRPr="00562AFC" w:rsidRDefault="00B93DA3" w:rsidP="0016132F">
            <w:pPr>
              <w:rPr>
                <w:rFonts w:ascii="Times New Roman" w:hAnsi="Times New Roman" w:cs="Times New Roman"/>
                <w:sz w:val="24"/>
                <w:szCs w:val="24"/>
              </w:rPr>
            </w:pPr>
          </w:p>
        </w:tc>
      </w:tr>
      <w:tr w:rsidR="00B93DA3" w:rsidRPr="00562AFC" w:rsidTr="00E91523">
        <w:tc>
          <w:tcPr>
            <w:tcW w:w="534" w:type="dxa"/>
          </w:tcPr>
          <w:p w:rsidR="00B93DA3" w:rsidRPr="00562AFC" w:rsidRDefault="0014141B" w:rsidP="00B93DA3">
            <w:pPr>
              <w:rPr>
                <w:rFonts w:ascii="Times New Roman" w:hAnsi="Times New Roman" w:cs="Times New Roman"/>
                <w:sz w:val="24"/>
                <w:szCs w:val="24"/>
              </w:rPr>
            </w:pPr>
            <w:r>
              <w:rPr>
                <w:rFonts w:ascii="Times New Roman" w:hAnsi="Times New Roman" w:cs="Times New Roman"/>
                <w:sz w:val="24"/>
                <w:szCs w:val="24"/>
              </w:rPr>
              <w:t>5.5</w:t>
            </w:r>
          </w:p>
        </w:tc>
        <w:tc>
          <w:tcPr>
            <w:tcW w:w="2431"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Доступ к информации, полученной при выполнении служебных (должностных) обязанностей, если такая информация не подлежит официальному распространению</w:t>
            </w:r>
            <w:r w:rsidR="00293049">
              <w:rPr>
                <w:rFonts w:ascii="Times New Roman" w:hAnsi="Times New Roman" w:cs="Times New Roman"/>
                <w:sz w:val="24"/>
                <w:szCs w:val="24"/>
              </w:rPr>
              <w:t>.</w:t>
            </w:r>
          </w:p>
        </w:tc>
        <w:tc>
          <w:tcPr>
            <w:tcW w:w="2467"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 xml:space="preserve">Предложение от заинтересованных лиц должностному лицу ФНС России за определенное вознаграждение предоставить доступ к информации, которая не подлежит официальному распространению. Представление должностным лицом ФНС России </w:t>
            </w:r>
            <w:r w:rsidRPr="00562AFC">
              <w:rPr>
                <w:rFonts w:ascii="Times New Roman" w:hAnsi="Times New Roman" w:cs="Times New Roman"/>
                <w:sz w:val="24"/>
                <w:szCs w:val="24"/>
              </w:rPr>
              <w:lastRenderedPageBreak/>
              <w:t>указанной информации аффилированному лицу</w:t>
            </w:r>
            <w:r w:rsidR="00293049">
              <w:rPr>
                <w:rFonts w:ascii="Times New Roman" w:hAnsi="Times New Roman" w:cs="Times New Roman"/>
                <w:sz w:val="24"/>
                <w:szCs w:val="24"/>
              </w:rPr>
              <w:t>.</w:t>
            </w:r>
          </w:p>
        </w:tc>
        <w:tc>
          <w:tcPr>
            <w:tcW w:w="2508"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lastRenderedPageBreak/>
              <w:t>Заместитель руководителя ФНС России, курирующие вопросы контрольно-надзорной деятельности; начальники, служащие управления, ответственные за проведение проверок</w:t>
            </w:r>
            <w:r w:rsidR="00293049">
              <w:rPr>
                <w:rFonts w:ascii="Times New Roman" w:hAnsi="Times New Roman" w:cs="Times New Roman"/>
                <w:sz w:val="24"/>
                <w:szCs w:val="24"/>
              </w:rPr>
              <w:t>.</w:t>
            </w:r>
          </w:p>
        </w:tc>
        <w:tc>
          <w:tcPr>
            <w:tcW w:w="2410" w:type="dxa"/>
          </w:tcPr>
          <w:p w:rsidR="00B93DA3" w:rsidRPr="00562AFC" w:rsidRDefault="00B93DA3" w:rsidP="00B93DA3">
            <w:pPr>
              <w:rPr>
                <w:rFonts w:ascii="Times New Roman" w:hAnsi="Times New Roman" w:cs="Times New Roman"/>
                <w:sz w:val="24"/>
                <w:szCs w:val="24"/>
              </w:rPr>
            </w:pPr>
            <w:r w:rsidRPr="00562AFC">
              <w:rPr>
                <w:rFonts w:ascii="Times New Roman" w:hAnsi="Times New Roman" w:cs="Times New Roman"/>
                <w:sz w:val="24"/>
                <w:szCs w:val="24"/>
              </w:rPr>
              <w:t>Контроль за режимом хранения, использования и передачи информации ограниченного доступа,</w:t>
            </w:r>
            <w:r w:rsidR="002D7533">
              <w:rPr>
                <w:rFonts w:ascii="Times New Roman" w:hAnsi="Times New Roman" w:cs="Times New Roman"/>
                <w:sz w:val="24"/>
                <w:szCs w:val="24"/>
              </w:rPr>
              <w:t xml:space="preserve"> ведение журналов запросов к федеральному информационному ресурсу</w:t>
            </w:r>
            <w:r w:rsidR="00293049">
              <w:rPr>
                <w:rFonts w:ascii="Times New Roman" w:hAnsi="Times New Roman" w:cs="Times New Roman"/>
                <w:sz w:val="24"/>
                <w:szCs w:val="24"/>
              </w:rPr>
              <w:t>.</w:t>
            </w:r>
          </w:p>
        </w:tc>
        <w:tc>
          <w:tcPr>
            <w:tcW w:w="2091" w:type="dxa"/>
          </w:tcPr>
          <w:p w:rsidR="003E7FE2" w:rsidRPr="00562AFC" w:rsidRDefault="003E7FE2" w:rsidP="003E7FE2">
            <w:pPr>
              <w:jc w:val="both"/>
              <w:rPr>
                <w:rFonts w:ascii="Times New Roman" w:hAnsi="Times New Roman" w:cs="Times New Roman"/>
                <w:sz w:val="24"/>
                <w:szCs w:val="24"/>
              </w:rPr>
            </w:pPr>
            <w:r w:rsidRPr="00562AFC">
              <w:rPr>
                <w:rFonts w:ascii="Times New Roman" w:hAnsi="Times New Roman" w:cs="Times New Roman"/>
                <w:sz w:val="24"/>
                <w:szCs w:val="24"/>
              </w:rPr>
              <w:t>Проведение обучающих мероприятий по вопросам профилактики и противодействия коррупции.</w:t>
            </w:r>
          </w:p>
          <w:p w:rsidR="00B93DA3" w:rsidRPr="00562AFC" w:rsidRDefault="003E7FE2" w:rsidP="003E7FE2">
            <w:pPr>
              <w:rPr>
                <w:rFonts w:ascii="Times New Roman" w:hAnsi="Times New Roman" w:cs="Times New Roman"/>
                <w:sz w:val="24"/>
                <w:szCs w:val="24"/>
              </w:rPr>
            </w:pPr>
            <w:r w:rsidRPr="00562AFC">
              <w:rPr>
                <w:rFonts w:ascii="Times New Roman" w:hAnsi="Times New Roman" w:cs="Times New Roman"/>
                <w:sz w:val="24"/>
                <w:szCs w:val="24"/>
              </w:rPr>
              <w:t xml:space="preserve">Ознакомление сотрудников с нормативными правовыми актами, регламентирующими вопросы </w:t>
            </w:r>
            <w:r w:rsidRPr="00562AFC">
              <w:rPr>
                <w:rFonts w:ascii="Times New Roman" w:hAnsi="Times New Roman" w:cs="Times New Roman"/>
                <w:sz w:val="24"/>
                <w:szCs w:val="24"/>
              </w:rPr>
              <w:lastRenderedPageBreak/>
              <w:t>предупреждения и противодействия коррупции в ФНС России.</w:t>
            </w:r>
          </w:p>
        </w:tc>
        <w:tc>
          <w:tcPr>
            <w:tcW w:w="1636" w:type="dxa"/>
          </w:tcPr>
          <w:p w:rsidR="004D76ED" w:rsidRPr="00562AFC" w:rsidRDefault="00EC1FA1" w:rsidP="0016132F">
            <w:pPr>
              <w:rPr>
                <w:rFonts w:ascii="Times New Roman" w:hAnsi="Times New Roman" w:cs="Times New Roman"/>
                <w:sz w:val="24"/>
                <w:szCs w:val="24"/>
              </w:rPr>
            </w:pPr>
            <w:r w:rsidRPr="00562AFC">
              <w:rPr>
                <w:rFonts w:ascii="Times New Roman" w:hAnsi="Times New Roman" w:cs="Times New Roman"/>
                <w:sz w:val="24"/>
                <w:szCs w:val="24"/>
              </w:rPr>
              <w:lastRenderedPageBreak/>
              <w:t>Шепелева Юлия Вячесла</w:t>
            </w:r>
            <w:r>
              <w:rPr>
                <w:rFonts w:ascii="Times New Roman" w:hAnsi="Times New Roman" w:cs="Times New Roman"/>
                <w:sz w:val="24"/>
                <w:szCs w:val="24"/>
              </w:rPr>
              <w:t>-вовна -</w:t>
            </w:r>
            <w:r w:rsidRPr="00562AFC">
              <w:rPr>
                <w:rFonts w:ascii="Times New Roman" w:hAnsi="Times New Roman" w:cs="Times New Roman"/>
                <w:sz w:val="24"/>
                <w:szCs w:val="24"/>
              </w:rPr>
              <w:t>начальник Управления трансферт</w:t>
            </w:r>
            <w:r>
              <w:rPr>
                <w:rFonts w:ascii="Times New Roman" w:hAnsi="Times New Roman" w:cs="Times New Roman"/>
                <w:sz w:val="24"/>
                <w:szCs w:val="24"/>
              </w:rPr>
              <w:t>-</w:t>
            </w:r>
            <w:r w:rsidRPr="00562AFC">
              <w:rPr>
                <w:rFonts w:ascii="Times New Roman" w:hAnsi="Times New Roman" w:cs="Times New Roman"/>
                <w:sz w:val="24"/>
                <w:szCs w:val="24"/>
              </w:rPr>
              <w:t>ного ценообразо</w:t>
            </w:r>
            <w:r>
              <w:rPr>
                <w:rFonts w:ascii="Times New Roman" w:hAnsi="Times New Roman" w:cs="Times New Roman"/>
                <w:sz w:val="24"/>
                <w:szCs w:val="24"/>
              </w:rPr>
              <w:t>-</w:t>
            </w:r>
            <w:r w:rsidRPr="00562AFC">
              <w:rPr>
                <w:rFonts w:ascii="Times New Roman" w:hAnsi="Times New Roman" w:cs="Times New Roman"/>
                <w:sz w:val="24"/>
                <w:szCs w:val="24"/>
              </w:rPr>
              <w:t>вания центрального аппарата ФНС России</w:t>
            </w:r>
            <w:r>
              <w:rPr>
                <w:rFonts w:ascii="Times New Roman" w:hAnsi="Times New Roman" w:cs="Times New Roman"/>
                <w:sz w:val="24"/>
                <w:szCs w:val="24"/>
              </w:rPr>
              <w:t>,</w:t>
            </w:r>
          </w:p>
          <w:p w:rsidR="004D76ED" w:rsidRPr="00562AFC" w:rsidRDefault="004D76ED" w:rsidP="004D76ED">
            <w:pPr>
              <w:jc w:val="both"/>
              <w:rPr>
                <w:rFonts w:ascii="Times New Roman" w:hAnsi="Times New Roman" w:cs="Times New Roman"/>
                <w:sz w:val="24"/>
                <w:szCs w:val="24"/>
              </w:rPr>
            </w:pPr>
            <w:r w:rsidRPr="00562AFC">
              <w:rPr>
                <w:rFonts w:ascii="Times New Roman" w:hAnsi="Times New Roman" w:cs="Times New Roman"/>
                <w:sz w:val="24"/>
                <w:szCs w:val="24"/>
              </w:rPr>
              <w:t>Кулинич</w:t>
            </w:r>
          </w:p>
          <w:p w:rsidR="004D76ED" w:rsidRPr="00562AFC" w:rsidRDefault="004D76ED" w:rsidP="004D76ED">
            <w:pPr>
              <w:jc w:val="both"/>
              <w:rPr>
                <w:rFonts w:ascii="Times New Roman" w:hAnsi="Times New Roman" w:cs="Times New Roman"/>
                <w:sz w:val="24"/>
                <w:szCs w:val="24"/>
              </w:rPr>
            </w:pPr>
            <w:r w:rsidRPr="00562AFC">
              <w:rPr>
                <w:rFonts w:ascii="Times New Roman" w:hAnsi="Times New Roman" w:cs="Times New Roman"/>
                <w:sz w:val="24"/>
                <w:szCs w:val="24"/>
              </w:rPr>
              <w:lastRenderedPageBreak/>
              <w:t>Александр Васильевич</w:t>
            </w:r>
            <w:r w:rsidR="00EC1FA1">
              <w:rPr>
                <w:rFonts w:ascii="Times New Roman" w:hAnsi="Times New Roman" w:cs="Times New Roman"/>
                <w:sz w:val="24"/>
                <w:szCs w:val="24"/>
              </w:rPr>
              <w:t xml:space="preserve"> -</w:t>
            </w:r>
          </w:p>
          <w:p w:rsidR="004D76ED" w:rsidRPr="00562AFC" w:rsidRDefault="00EC1FA1" w:rsidP="004D76ED">
            <w:pPr>
              <w:rPr>
                <w:rFonts w:ascii="Times New Roman" w:hAnsi="Times New Roman" w:cs="Times New Roman"/>
                <w:sz w:val="24"/>
                <w:szCs w:val="24"/>
              </w:rPr>
            </w:pPr>
            <w:r>
              <w:rPr>
                <w:rFonts w:ascii="Times New Roman" w:hAnsi="Times New Roman" w:cs="Times New Roman"/>
                <w:sz w:val="24"/>
                <w:szCs w:val="24"/>
              </w:rPr>
              <w:t>з</w:t>
            </w:r>
            <w:r w:rsidR="004D76ED" w:rsidRPr="00562AFC">
              <w:rPr>
                <w:rFonts w:ascii="Times New Roman" w:hAnsi="Times New Roman" w:cs="Times New Roman"/>
                <w:sz w:val="24"/>
                <w:szCs w:val="24"/>
              </w:rPr>
              <w:t>аместитель начальника Управления кадров центрального аппарата ФНС России.</w:t>
            </w:r>
          </w:p>
        </w:tc>
        <w:tc>
          <w:tcPr>
            <w:tcW w:w="1340" w:type="dxa"/>
          </w:tcPr>
          <w:p w:rsidR="00B93DA3" w:rsidRPr="00562AFC" w:rsidRDefault="00B93DA3" w:rsidP="0016132F">
            <w:pPr>
              <w:rPr>
                <w:rFonts w:ascii="Times New Roman" w:hAnsi="Times New Roman" w:cs="Times New Roman"/>
                <w:sz w:val="24"/>
                <w:szCs w:val="24"/>
              </w:rPr>
            </w:pPr>
          </w:p>
        </w:tc>
      </w:tr>
    </w:tbl>
    <w:p w:rsidR="007367B3" w:rsidRPr="00562AFC" w:rsidRDefault="007367B3" w:rsidP="004B4584">
      <w:pPr>
        <w:spacing w:after="0" w:line="240" w:lineRule="auto"/>
        <w:rPr>
          <w:rFonts w:ascii="Times New Roman" w:hAnsi="Times New Roman" w:cs="Times New Roman"/>
          <w:sz w:val="24"/>
          <w:szCs w:val="24"/>
        </w:rPr>
      </w:pPr>
    </w:p>
    <w:p w:rsidR="004B4584" w:rsidRPr="00562AFC" w:rsidRDefault="004B4584">
      <w:pPr>
        <w:rPr>
          <w:rFonts w:ascii="Times New Roman" w:hAnsi="Times New Roman" w:cs="Times New Roman"/>
          <w:sz w:val="24"/>
          <w:szCs w:val="24"/>
        </w:rPr>
      </w:pPr>
    </w:p>
    <w:sectPr w:rsidR="004B4584" w:rsidRPr="00562AFC" w:rsidSect="00BC79FC">
      <w:headerReference w:type="default" r:id="rId7"/>
      <w:footerReference w:type="default" r:id="rId8"/>
      <w:footerReference w:type="first" r:id="rId9"/>
      <w:pgSz w:w="16838" w:h="11906" w:orient="landscape" w:code="9"/>
      <w:pgMar w:top="624" w:right="284" w:bottom="567"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FFD" w:rsidRDefault="00984FFD" w:rsidP="00E160EA">
      <w:pPr>
        <w:spacing w:after="0" w:line="240" w:lineRule="auto"/>
      </w:pPr>
      <w:r>
        <w:separator/>
      </w:r>
    </w:p>
  </w:endnote>
  <w:endnote w:type="continuationSeparator" w:id="0">
    <w:p w:rsidR="00984FFD" w:rsidRDefault="00984FFD" w:rsidP="00E1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DF" w:rsidRPr="00106F8B" w:rsidRDefault="00B50FDF" w:rsidP="00B50FDF">
    <w:pPr>
      <w:pStyle w:val="a6"/>
      <w:rPr>
        <w:rFonts w:ascii="Times New Roman" w:hAnsi="Times New Roman" w:cs="Times New Roman"/>
        <w:i/>
        <w:color w:val="FFFFFF" w:themeColor="background1"/>
        <w:sz w:val="16"/>
      </w:rPr>
    </w:pPr>
    <w:r w:rsidRPr="00106F8B">
      <w:rPr>
        <w:rFonts w:ascii="Times New Roman" w:hAnsi="Times New Roman" w:cs="Times New Roman"/>
        <w:i/>
        <w:color w:val="FFFFFF" w:themeColor="background1"/>
        <w:sz w:val="16"/>
      </w:rPr>
      <w:fldChar w:fldCharType="begin"/>
    </w:r>
    <w:r w:rsidRPr="00106F8B">
      <w:rPr>
        <w:rFonts w:ascii="Times New Roman" w:hAnsi="Times New Roman" w:cs="Times New Roman"/>
        <w:i/>
        <w:color w:val="FFFFFF" w:themeColor="background1"/>
        <w:sz w:val="16"/>
      </w:rPr>
      <w:instrText xml:space="preserve"> DATE  \@ "dd.MM.yyyy H:mm"  \* MERGEFORMAT </w:instrText>
    </w:r>
    <w:r w:rsidRPr="00106F8B">
      <w:rPr>
        <w:rFonts w:ascii="Times New Roman" w:hAnsi="Times New Roman" w:cs="Times New Roman"/>
        <w:i/>
        <w:color w:val="FFFFFF" w:themeColor="background1"/>
        <w:sz w:val="16"/>
      </w:rPr>
      <w:fldChar w:fldCharType="separate"/>
    </w:r>
    <w:r w:rsidR="009005E0">
      <w:rPr>
        <w:rFonts w:ascii="Times New Roman" w:hAnsi="Times New Roman" w:cs="Times New Roman"/>
        <w:i/>
        <w:noProof/>
        <w:color w:val="FFFFFF" w:themeColor="background1"/>
        <w:sz w:val="16"/>
      </w:rPr>
      <w:t>27.10.2017 14:22</w:t>
    </w:r>
    <w:r w:rsidRPr="00106F8B">
      <w:rPr>
        <w:rFonts w:ascii="Times New Roman" w:hAnsi="Times New Roman" w:cs="Times New Roman"/>
        <w:i/>
        <w:color w:val="FFFFFF" w:themeColor="background1"/>
        <w:sz w:val="16"/>
      </w:rPr>
      <w:fldChar w:fldCharType="end"/>
    </w:r>
  </w:p>
  <w:p w:rsidR="00B50FDF" w:rsidRPr="00106F8B" w:rsidRDefault="00B50FDF" w:rsidP="00B50FDF">
    <w:pPr>
      <w:pStyle w:val="a6"/>
      <w:rPr>
        <w:rFonts w:ascii="Times New Roman" w:hAnsi="Times New Roman" w:cs="Times New Roman"/>
        <w:color w:val="FFFFFF" w:themeColor="background1"/>
        <w:sz w:val="16"/>
      </w:rPr>
    </w:pPr>
    <w:r w:rsidRPr="00106F8B">
      <w:rPr>
        <w:rFonts w:ascii="Times New Roman" w:hAnsi="Times New Roman" w:cs="Times New Roman"/>
        <w:i/>
        <w:color w:val="FFFFFF" w:themeColor="background1"/>
        <w:sz w:val="16"/>
        <w:lang w:val="en-US"/>
      </w:rPr>
      <w:sym w:font="Wingdings" w:char="F03C"/>
    </w:r>
    <w:r w:rsidRPr="00106F8B">
      <w:rPr>
        <w:rFonts w:ascii="Times New Roman" w:hAnsi="Times New Roman" w:cs="Times New Roman"/>
        <w:i/>
        <w:color w:val="FFFFFF" w:themeColor="background1"/>
        <w:sz w:val="16"/>
        <w:lang w:val="en-US"/>
      </w:rPr>
      <w:t xml:space="preserve"> kompburo </w:t>
    </w:r>
    <w:r w:rsidRPr="00106F8B">
      <w:rPr>
        <w:rFonts w:ascii="Times New Roman" w:hAnsi="Times New Roman" w:cs="Times New Roman"/>
        <w:i/>
        <w:color w:val="FFFFFF" w:themeColor="background1"/>
        <w:sz w:val="16"/>
      </w:rPr>
      <w:t>/Н.И./</w:t>
    </w:r>
    <w:r w:rsidRPr="00106F8B">
      <w:rPr>
        <w:rFonts w:ascii="Times New Roman" w:hAnsi="Times New Roman" w:cs="Times New Roman"/>
        <w:i/>
        <w:color w:val="FFFFFF" w:themeColor="background1"/>
        <w:sz w:val="16"/>
      </w:rPr>
      <w:fldChar w:fldCharType="begin"/>
    </w:r>
    <w:r w:rsidRPr="00106F8B">
      <w:rPr>
        <w:rFonts w:ascii="Times New Roman" w:hAnsi="Times New Roman" w:cs="Times New Roman"/>
        <w:i/>
        <w:color w:val="FFFFFF" w:themeColor="background1"/>
        <w:sz w:val="16"/>
      </w:rPr>
      <w:instrText xml:space="preserve"> FILENAME   \* MERGEFORMAT </w:instrText>
    </w:r>
    <w:r w:rsidRPr="00106F8B">
      <w:rPr>
        <w:rFonts w:ascii="Times New Roman" w:hAnsi="Times New Roman" w:cs="Times New Roman"/>
        <w:i/>
        <w:color w:val="FFFFFF" w:themeColor="background1"/>
        <w:sz w:val="16"/>
      </w:rPr>
      <w:fldChar w:fldCharType="separate"/>
    </w:r>
    <w:r w:rsidR="00EC1FA1" w:rsidRPr="00106F8B">
      <w:rPr>
        <w:rFonts w:ascii="Times New Roman" w:hAnsi="Times New Roman" w:cs="Times New Roman"/>
        <w:i/>
        <w:noProof/>
        <w:color w:val="FFFFFF" w:themeColor="background1"/>
        <w:sz w:val="16"/>
      </w:rPr>
      <w:t>Прил-Е5623</w:t>
    </w:r>
    <w:r w:rsidRPr="00106F8B">
      <w:rPr>
        <w:rFonts w:ascii="Times New Roman" w:hAnsi="Times New Roman" w:cs="Times New Roman"/>
        <w:i/>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FDF" w:rsidRPr="00106F8B" w:rsidRDefault="00B50FDF" w:rsidP="00B50FDF">
    <w:pPr>
      <w:pStyle w:val="a6"/>
      <w:rPr>
        <w:i/>
        <w:color w:val="FFFFFF" w:themeColor="background1"/>
        <w:sz w:val="16"/>
      </w:rPr>
    </w:pPr>
    <w:r w:rsidRPr="00106F8B">
      <w:rPr>
        <w:i/>
        <w:color w:val="FFFFFF" w:themeColor="background1"/>
        <w:sz w:val="16"/>
      </w:rPr>
      <w:fldChar w:fldCharType="begin"/>
    </w:r>
    <w:r w:rsidRPr="00106F8B">
      <w:rPr>
        <w:i/>
        <w:color w:val="FFFFFF" w:themeColor="background1"/>
        <w:sz w:val="16"/>
      </w:rPr>
      <w:instrText xml:space="preserve"> DATE  \@ "dd.MM.yyyy H:mm"  \* MERGEFORMAT </w:instrText>
    </w:r>
    <w:r w:rsidRPr="00106F8B">
      <w:rPr>
        <w:i/>
        <w:color w:val="FFFFFF" w:themeColor="background1"/>
        <w:sz w:val="16"/>
      </w:rPr>
      <w:fldChar w:fldCharType="separate"/>
    </w:r>
    <w:r w:rsidR="009005E0">
      <w:rPr>
        <w:i/>
        <w:noProof/>
        <w:color w:val="FFFFFF" w:themeColor="background1"/>
        <w:sz w:val="16"/>
      </w:rPr>
      <w:t>27.10.2017 14:22</w:t>
    </w:r>
    <w:r w:rsidRPr="00106F8B">
      <w:rPr>
        <w:i/>
        <w:color w:val="FFFFFF" w:themeColor="background1"/>
        <w:sz w:val="16"/>
      </w:rPr>
      <w:fldChar w:fldCharType="end"/>
    </w:r>
  </w:p>
  <w:p w:rsidR="00B50FDF" w:rsidRPr="00106F8B" w:rsidRDefault="00B50FDF" w:rsidP="00B50FDF">
    <w:pPr>
      <w:pStyle w:val="a6"/>
      <w:rPr>
        <w:color w:val="FFFFFF" w:themeColor="background1"/>
      </w:rPr>
    </w:pPr>
    <w:r w:rsidRPr="00106F8B">
      <w:rPr>
        <w:i/>
        <w:color w:val="FFFFFF" w:themeColor="background1"/>
        <w:sz w:val="16"/>
        <w:lang w:val="en-US"/>
      </w:rPr>
      <w:sym w:font="Wingdings" w:char="F03C"/>
    </w:r>
    <w:r w:rsidRPr="00106F8B">
      <w:rPr>
        <w:i/>
        <w:color w:val="FFFFFF" w:themeColor="background1"/>
        <w:sz w:val="16"/>
        <w:lang w:val="en-US"/>
      </w:rPr>
      <w:t xml:space="preserve"> kompburo </w:t>
    </w:r>
    <w:r w:rsidRPr="00106F8B">
      <w:rPr>
        <w:i/>
        <w:color w:val="FFFFFF" w:themeColor="background1"/>
        <w:sz w:val="16"/>
      </w:rPr>
      <w:t>/Н.И./</w:t>
    </w:r>
    <w:r w:rsidRPr="00106F8B">
      <w:rPr>
        <w:i/>
        <w:color w:val="FFFFFF" w:themeColor="background1"/>
        <w:sz w:val="16"/>
      </w:rPr>
      <w:fldChar w:fldCharType="begin"/>
    </w:r>
    <w:r w:rsidRPr="00106F8B">
      <w:rPr>
        <w:i/>
        <w:color w:val="FFFFFF" w:themeColor="background1"/>
        <w:sz w:val="16"/>
      </w:rPr>
      <w:instrText xml:space="preserve"> FILENAME   \* MERGEFORMAT </w:instrText>
    </w:r>
    <w:r w:rsidRPr="00106F8B">
      <w:rPr>
        <w:i/>
        <w:color w:val="FFFFFF" w:themeColor="background1"/>
        <w:sz w:val="16"/>
      </w:rPr>
      <w:fldChar w:fldCharType="separate"/>
    </w:r>
    <w:r w:rsidR="00EC1FA1" w:rsidRPr="00106F8B">
      <w:rPr>
        <w:i/>
        <w:noProof/>
        <w:color w:val="FFFFFF" w:themeColor="background1"/>
        <w:sz w:val="16"/>
      </w:rPr>
      <w:t>Прил-Е5623</w:t>
    </w:r>
    <w:r w:rsidRPr="00106F8B">
      <w:rPr>
        <w:i/>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FFD" w:rsidRDefault="00984FFD" w:rsidP="00E160EA">
      <w:pPr>
        <w:spacing w:after="0" w:line="240" w:lineRule="auto"/>
      </w:pPr>
      <w:r>
        <w:separator/>
      </w:r>
    </w:p>
  </w:footnote>
  <w:footnote w:type="continuationSeparator" w:id="0">
    <w:p w:rsidR="00984FFD" w:rsidRDefault="00984FFD" w:rsidP="00E16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300569"/>
      <w:docPartObj>
        <w:docPartGallery w:val="Page Numbers (Top of Page)"/>
        <w:docPartUnique/>
      </w:docPartObj>
    </w:sdtPr>
    <w:sdtEndPr>
      <w:rPr>
        <w:rFonts w:ascii="Times New Roman" w:hAnsi="Times New Roman" w:cs="Times New Roman"/>
        <w:sz w:val="18"/>
        <w:szCs w:val="18"/>
      </w:rPr>
    </w:sdtEndPr>
    <w:sdtContent>
      <w:p w:rsidR="00BC79FC" w:rsidRPr="00BC79FC" w:rsidRDefault="00BC79FC">
        <w:pPr>
          <w:pStyle w:val="a4"/>
          <w:jc w:val="center"/>
          <w:rPr>
            <w:rFonts w:ascii="Times New Roman" w:hAnsi="Times New Roman" w:cs="Times New Roman"/>
            <w:sz w:val="18"/>
            <w:szCs w:val="18"/>
          </w:rPr>
        </w:pPr>
        <w:r w:rsidRPr="00BC79FC">
          <w:rPr>
            <w:rFonts w:ascii="Times New Roman" w:hAnsi="Times New Roman" w:cs="Times New Roman"/>
            <w:sz w:val="18"/>
            <w:szCs w:val="18"/>
          </w:rPr>
          <w:fldChar w:fldCharType="begin"/>
        </w:r>
        <w:r w:rsidRPr="00BC79FC">
          <w:rPr>
            <w:rFonts w:ascii="Times New Roman" w:hAnsi="Times New Roman" w:cs="Times New Roman"/>
            <w:sz w:val="18"/>
            <w:szCs w:val="18"/>
          </w:rPr>
          <w:instrText>PAGE   \* MERGEFORMAT</w:instrText>
        </w:r>
        <w:r w:rsidRPr="00BC79FC">
          <w:rPr>
            <w:rFonts w:ascii="Times New Roman" w:hAnsi="Times New Roman" w:cs="Times New Roman"/>
            <w:sz w:val="18"/>
            <w:szCs w:val="18"/>
          </w:rPr>
          <w:fldChar w:fldCharType="separate"/>
        </w:r>
        <w:r w:rsidR="009005E0">
          <w:rPr>
            <w:rFonts w:ascii="Times New Roman" w:hAnsi="Times New Roman" w:cs="Times New Roman"/>
            <w:noProof/>
            <w:sz w:val="18"/>
            <w:szCs w:val="18"/>
          </w:rPr>
          <w:t>2</w:t>
        </w:r>
        <w:r w:rsidRPr="00BC79FC">
          <w:rPr>
            <w:rFonts w:ascii="Times New Roman" w:hAnsi="Times New Roman" w:cs="Times New Roman"/>
            <w:sz w:val="18"/>
            <w:szCs w:val="18"/>
          </w:rPr>
          <w:fldChar w:fldCharType="end"/>
        </w:r>
      </w:p>
    </w:sdtContent>
  </w:sdt>
  <w:p w:rsidR="00BC79FC" w:rsidRDefault="00BC79F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E59FD"/>
    <w:multiLevelType w:val="hybridMultilevel"/>
    <w:tmpl w:val="3C282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D0"/>
    <w:rsid w:val="00012C3B"/>
    <w:rsid w:val="000342C3"/>
    <w:rsid w:val="000510B7"/>
    <w:rsid w:val="0005578D"/>
    <w:rsid w:val="00067729"/>
    <w:rsid w:val="00070B41"/>
    <w:rsid w:val="0008172F"/>
    <w:rsid w:val="00086638"/>
    <w:rsid w:val="00087436"/>
    <w:rsid w:val="00087D30"/>
    <w:rsid w:val="0009398E"/>
    <w:rsid w:val="000965FA"/>
    <w:rsid w:val="000A0B3C"/>
    <w:rsid w:val="000A199D"/>
    <w:rsid w:val="000B3741"/>
    <w:rsid w:val="000D5943"/>
    <w:rsid w:val="000F2276"/>
    <w:rsid w:val="0010143A"/>
    <w:rsid w:val="00104141"/>
    <w:rsid w:val="00106F8B"/>
    <w:rsid w:val="00113437"/>
    <w:rsid w:val="0012074B"/>
    <w:rsid w:val="00126131"/>
    <w:rsid w:val="0014141B"/>
    <w:rsid w:val="00141EAB"/>
    <w:rsid w:val="0015022D"/>
    <w:rsid w:val="00152235"/>
    <w:rsid w:val="001533E0"/>
    <w:rsid w:val="0016132F"/>
    <w:rsid w:val="001808E8"/>
    <w:rsid w:val="001B3AB0"/>
    <w:rsid w:val="001B5C19"/>
    <w:rsid w:val="001C44C9"/>
    <w:rsid w:val="001D7285"/>
    <w:rsid w:val="001F29E3"/>
    <w:rsid w:val="00206476"/>
    <w:rsid w:val="002117B2"/>
    <w:rsid w:val="00224561"/>
    <w:rsid w:val="00225B3B"/>
    <w:rsid w:val="0023386E"/>
    <w:rsid w:val="002411AC"/>
    <w:rsid w:val="00260642"/>
    <w:rsid w:val="002808A1"/>
    <w:rsid w:val="00283982"/>
    <w:rsid w:val="00293049"/>
    <w:rsid w:val="002D1D36"/>
    <w:rsid w:val="002D3AFD"/>
    <w:rsid w:val="002D72BB"/>
    <w:rsid w:val="002D7533"/>
    <w:rsid w:val="002E56EA"/>
    <w:rsid w:val="003166CB"/>
    <w:rsid w:val="00317BE0"/>
    <w:rsid w:val="003571C4"/>
    <w:rsid w:val="00361732"/>
    <w:rsid w:val="0036370C"/>
    <w:rsid w:val="00391036"/>
    <w:rsid w:val="003B0F34"/>
    <w:rsid w:val="003B1B45"/>
    <w:rsid w:val="003B24E4"/>
    <w:rsid w:val="003E55FD"/>
    <w:rsid w:val="003E7FE2"/>
    <w:rsid w:val="0040324B"/>
    <w:rsid w:val="004161A7"/>
    <w:rsid w:val="00431EC4"/>
    <w:rsid w:val="00440F01"/>
    <w:rsid w:val="0044735A"/>
    <w:rsid w:val="004602D7"/>
    <w:rsid w:val="004656F2"/>
    <w:rsid w:val="0046578D"/>
    <w:rsid w:val="00466BC2"/>
    <w:rsid w:val="004731D6"/>
    <w:rsid w:val="00474D1C"/>
    <w:rsid w:val="004862A8"/>
    <w:rsid w:val="004914AC"/>
    <w:rsid w:val="004A69A3"/>
    <w:rsid w:val="004A6AD8"/>
    <w:rsid w:val="004B2008"/>
    <w:rsid w:val="004B2FD3"/>
    <w:rsid w:val="004B4584"/>
    <w:rsid w:val="004C593A"/>
    <w:rsid w:val="004C5E37"/>
    <w:rsid w:val="004D19B9"/>
    <w:rsid w:val="004D20D9"/>
    <w:rsid w:val="004D3BF5"/>
    <w:rsid w:val="004D76ED"/>
    <w:rsid w:val="005328B7"/>
    <w:rsid w:val="005402A4"/>
    <w:rsid w:val="0055066C"/>
    <w:rsid w:val="0055361C"/>
    <w:rsid w:val="00562676"/>
    <w:rsid w:val="00562AFC"/>
    <w:rsid w:val="005A1899"/>
    <w:rsid w:val="005A5A68"/>
    <w:rsid w:val="005C335A"/>
    <w:rsid w:val="005E3BFF"/>
    <w:rsid w:val="00616205"/>
    <w:rsid w:val="006318F5"/>
    <w:rsid w:val="00632DF8"/>
    <w:rsid w:val="0063557B"/>
    <w:rsid w:val="006457AA"/>
    <w:rsid w:val="0066576C"/>
    <w:rsid w:val="0066597A"/>
    <w:rsid w:val="00676758"/>
    <w:rsid w:val="00681D4E"/>
    <w:rsid w:val="00692A53"/>
    <w:rsid w:val="006A1B31"/>
    <w:rsid w:val="006A362F"/>
    <w:rsid w:val="006A7E9D"/>
    <w:rsid w:val="006B2FC4"/>
    <w:rsid w:val="006C3A82"/>
    <w:rsid w:val="006C76BD"/>
    <w:rsid w:val="006D6DC2"/>
    <w:rsid w:val="006E362E"/>
    <w:rsid w:val="006F2033"/>
    <w:rsid w:val="007029AB"/>
    <w:rsid w:val="007070F5"/>
    <w:rsid w:val="0073279C"/>
    <w:rsid w:val="007367B3"/>
    <w:rsid w:val="00751BB1"/>
    <w:rsid w:val="007551E2"/>
    <w:rsid w:val="007705CD"/>
    <w:rsid w:val="00780A32"/>
    <w:rsid w:val="007A227E"/>
    <w:rsid w:val="007B0047"/>
    <w:rsid w:val="007B0836"/>
    <w:rsid w:val="007B3320"/>
    <w:rsid w:val="007C076F"/>
    <w:rsid w:val="007D0BB9"/>
    <w:rsid w:val="007E6DB7"/>
    <w:rsid w:val="007F3868"/>
    <w:rsid w:val="00801264"/>
    <w:rsid w:val="00803821"/>
    <w:rsid w:val="00803F20"/>
    <w:rsid w:val="008056F9"/>
    <w:rsid w:val="00806BB8"/>
    <w:rsid w:val="00807142"/>
    <w:rsid w:val="00810181"/>
    <w:rsid w:val="008136C0"/>
    <w:rsid w:val="00813FA5"/>
    <w:rsid w:val="00814671"/>
    <w:rsid w:val="00816A96"/>
    <w:rsid w:val="00822A7F"/>
    <w:rsid w:val="00843DD0"/>
    <w:rsid w:val="00847B05"/>
    <w:rsid w:val="0085746F"/>
    <w:rsid w:val="008605C0"/>
    <w:rsid w:val="00876F3B"/>
    <w:rsid w:val="008C1AE1"/>
    <w:rsid w:val="008D47E5"/>
    <w:rsid w:val="008E34A0"/>
    <w:rsid w:val="008E49A5"/>
    <w:rsid w:val="008E7FBE"/>
    <w:rsid w:val="008F39A7"/>
    <w:rsid w:val="009005E0"/>
    <w:rsid w:val="009013B0"/>
    <w:rsid w:val="00903979"/>
    <w:rsid w:val="0090454F"/>
    <w:rsid w:val="00910ABA"/>
    <w:rsid w:val="009140C0"/>
    <w:rsid w:val="00925005"/>
    <w:rsid w:val="009276E6"/>
    <w:rsid w:val="00931E17"/>
    <w:rsid w:val="009510BB"/>
    <w:rsid w:val="00954EBB"/>
    <w:rsid w:val="00957E42"/>
    <w:rsid w:val="009641B0"/>
    <w:rsid w:val="00966535"/>
    <w:rsid w:val="00974402"/>
    <w:rsid w:val="00984FFD"/>
    <w:rsid w:val="009919AF"/>
    <w:rsid w:val="009B6824"/>
    <w:rsid w:val="009C4BFD"/>
    <w:rsid w:val="009C61D0"/>
    <w:rsid w:val="009D3912"/>
    <w:rsid w:val="00A11476"/>
    <w:rsid w:val="00A14B68"/>
    <w:rsid w:val="00A37C95"/>
    <w:rsid w:val="00A41F73"/>
    <w:rsid w:val="00A52E8C"/>
    <w:rsid w:val="00A7638D"/>
    <w:rsid w:val="00A80A27"/>
    <w:rsid w:val="00A8184A"/>
    <w:rsid w:val="00A95154"/>
    <w:rsid w:val="00A979A4"/>
    <w:rsid w:val="00AA53CE"/>
    <w:rsid w:val="00AB5992"/>
    <w:rsid w:val="00AB7D69"/>
    <w:rsid w:val="00AC489A"/>
    <w:rsid w:val="00AD769F"/>
    <w:rsid w:val="00AE5474"/>
    <w:rsid w:val="00AF06C2"/>
    <w:rsid w:val="00B17D8D"/>
    <w:rsid w:val="00B44D42"/>
    <w:rsid w:val="00B50FDF"/>
    <w:rsid w:val="00B57330"/>
    <w:rsid w:val="00B66E26"/>
    <w:rsid w:val="00B93DA3"/>
    <w:rsid w:val="00BA39EB"/>
    <w:rsid w:val="00BB2FAC"/>
    <w:rsid w:val="00BC5165"/>
    <w:rsid w:val="00BC79FC"/>
    <w:rsid w:val="00BD548F"/>
    <w:rsid w:val="00BE5C25"/>
    <w:rsid w:val="00C05F6B"/>
    <w:rsid w:val="00C52313"/>
    <w:rsid w:val="00C61286"/>
    <w:rsid w:val="00C84C09"/>
    <w:rsid w:val="00C95B89"/>
    <w:rsid w:val="00CA085F"/>
    <w:rsid w:val="00CB2DF3"/>
    <w:rsid w:val="00CD5347"/>
    <w:rsid w:val="00CD5615"/>
    <w:rsid w:val="00CE57CC"/>
    <w:rsid w:val="00D35021"/>
    <w:rsid w:val="00D35B82"/>
    <w:rsid w:val="00D42ACB"/>
    <w:rsid w:val="00D75A05"/>
    <w:rsid w:val="00D807B1"/>
    <w:rsid w:val="00D821F9"/>
    <w:rsid w:val="00D843CF"/>
    <w:rsid w:val="00D9110F"/>
    <w:rsid w:val="00DA4679"/>
    <w:rsid w:val="00DB7212"/>
    <w:rsid w:val="00DF218F"/>
    <w:rsid w:val="00E115AE"/>
    <w:rsid w:val="00E1567D"/>
    <w:rsid w:val="00E160EA"/>
    <w:rsid w:val="00E17AD1"/>
    <w:rsid w:val="00E240FE"/>
    <w:rsid w:val="00E30157"/>
    <w:rsid w:val="00E335CB"/>
    <w:rsid w:val="00E33AE7"/>
    <w:rsid w:val="00E43A1A"/>
    <w:rsid w:val="00E55315"/>
    <w:rsid w:val="00E6231B"/>
    <w:rsid w:val="00E624A5"/>
    <w:rsid w:val="00E91523"/>
    <w:rsid w:val="00E9524A"/>
    <w:rsid w:val="00EA5571"/>
    <w:rsid w:val="00EC1FA1"/>
    <w:rsid w:val="00EC616E"/>
    <w:rsid w:val="00ED35DA"/>
    <w:rsid w:val="00ED49C7"/>
    <w:rsid w:val="00EE0FEE"/>
    <w:rsid w:val="00EF125E"/>
    <w:rsid w:val="00EF5575"/>
    <w:rsid w:val="00F049AB"/>
    <w:rsid w:val="00F07B8F"/>
    <w:rsid w:val="00F21DA7"/>
    <w:rsid w:val="00F32C47"/>
    <w:rsid w:val="00F411E4"/>
    <w:rsid w:val="00F4348C"/>
    <w:rsid w:val="00F4462E"/>
    <w:rsid w:val="00F4707A"/>
    <w:rsid w:val="00F52CC9"/>
    <w:rsid w:val="00F869B7"/>
    <w:rsid w:val="00F91212"/>
    <w:rsid w:val="00FA57ED"/>
    <w:rsid w:val="00FB0002"/>
    <w:rsid w:val="00FB2BB7"/>
    <w:rsid w:val="00FC0512"/>
    <w:rsid w:val="00FC57AE"/>
    <w:rsid w:val="00FC5BC7"/>
    <w:rsid w:val="00FD01BC"/>
    <w:rsid w:val="00FE2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2F32A"/>
  <w15:docId w15:val="{EA41AC96-EBEC-4532-8733-AA0E9496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692A53"/>
    <w:pPr>
      <w:keepNext/>
      <w:spacing w:after="0" w:line="240" w:lineRule="auto"/>
      <w:jc w:val="both"/>
      <w:outlineLvl w:val="3"/>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60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160EA"/>
  </w:style>
  <w:style w:type="paragraph" w:styleId="a6">
    <w:name w:val="footer"/>
    <w:basedOn w:val="a"/>
    <w:link w:val="a7"/>
    <w:uiPriority w:val="99"/>
    <w:unhideWhenUsed/>
    <w:rsid w:val="00E160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160EA"/>
  </w:style>
  <w:style w:type="paragraph" w:customStyle="1" w:styleId="ConsPlusNormal">
    <w:name w:val="ConsPlusNormal"/>
    <w:rsid w:val="007551E2"/>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BA39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39EB"/>
    <w:rPr>
      <w:rFonts w:ascii="Tahoma" w:hAnsi="Tahoma" w:cs="Tahoma"/>
      <w:sz w:val="16"/>
      <w:szCs w:val="16"/>
    </w:rPr>
  </w:style>
  <w:style w:type="character" w:customStyle="1" w:styleId="40">
    <w:name w:val="Заголовок 4 Знак"/>
    <w:basedOn w:val="a0"/>
    <w:link w:val="4"/>
    <w:rsid w:val="00692A53"/>
    <w:rPr>
      <w:rFonts w:ascii="Times New Roman" w:eastAsia="Times New Roman" w:hAnsi="Times New Roman" w:cs="Times New Roman"/>
      <w:b/>
      <w:szCs w:val="20"/>
      <w:lang w:eastAsia="ru-RU"/>
    </w:rPr>
  </w:style>
  <w:style w:type="paragraph" w:styleId="aa">
    <w:name w:val="List Paragraph"/>
    <w:basedOn w:val="a"/>
    <w:uiPriority w:val="34"/>
    <w:qFormat/>
    <w:rsid w:val="00241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4985</Words>
  <Characters>28419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Тараканов Сергей Александрович</dc:creator>
  <cp:lastModifiedBy>Костров Дмитрий Александрович</cp:lastModifiedBy>
  <cp:revision>3</cp:revision>
  <cp:lastPrinted>2017-10-23T12:10:00Z</cp:lastPrinted>
  <dcterms:created xsi:type="dcterms:W3CDTF">2017-10-26T10:20:00Z</dcterms:created>
  <dcterms:modified xsi:type="dcterms:W3CDTF">2017-10-27T11:23:00Z</dcterms:modified>
</cp:coreProperties>
</file>