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E7B" w:rsidRPr="00E97DF7" w:rsidRDefault="004D684B" w:rsidP="006A5864">
      <w:pPr>
        <w:pStyle w:val="14"/>
        <w:ind w:left="6946"/>
        <w:jc w:val="both"/>
        <w:rPr>
          <w:sz w:val="24"/>
          <w:szCs w:val="24"/>
        </w:rPr>
      </w:pPr>
      <w:bookmarkStart w:id="0" w:name="_GoBack"/>
      <w:bookmarkEnd w:id="0"/>
      <w:r w:rsidRPr="00E97DF7">
        <w:rPr>
          <w:sz w:val="24"/>
          <w:szCs w:val="24"/>
        </w:rPr>
        <w:t>Приложение № </w:t>
      </w:r>
      <w:r w:rsidR="006A5864" w:rsidRPr="00E97DF7">
        <w:rPr>
          <w:sz w:val="24"/>
          <w:szCs w:val="24"/>
        </w:rPr>
        <w:t>4</w:t>
      </w:r>
    </w:p>
    <w:p w:rsidR="00F91E7B" w:rsidRPr="00E97DF7" w:rsidRDefault="00F91E7B" w:rsidP="006A5864">
      <w:pPr>
        <w:pStyle w:val="14"/>
        <w:ind w:left="6946" w:right="397"/>
        <w:jc w:val="both"/>
        <w:rPr>
          <w:sz w:val="24"/>
          <w:szCs w:val="24"/>
        </w:rPr>
      </w:pPr>
    </w:p>
    <w:p w:rsidR="00F91E7B" w:rsidRPr="00E97DF7" w:rsidRDefault="004139DD" w:rsidP="006A5864">
      <w:pPr>
        <w:pStyle w:val="14"/>
        <w:ind w:left="6946" w:right="39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F91E7B" w:rsidRPr="00E97DF7">
        <w:rPr>
          <w:sz w:val="24"/>
          <w:szCs w:val="24"/>
        </w:rPr>
        <w:t>приказ</w:t>
      </w:r>
      <w:r>
        <w:rPr>
          <w:sz w:val="24"/>
          <w:szCs w:val="24"/>
        </w:rPr>
        <w:t>у</w:t>
      </w:r>
      <w:r w:rsidR="00F91E7B" w:rsidRPr="00E97DF7">
        <w:rPr>
          <w:sz w:val="24"/>
          <w:szCs w:val="24"/>
        </w:rPr>
        <w:t xml:space="preserve"> ФНС России</w:t>
      </w:r>
    </w:p>
    <w:p w:rsidR="00F91E7B" w:rsidRPr="00E97DF7" w:rsidRDefault="00F91E7B" w:rsidP="006A5864">
      <w:pPr>
        <w:pStyle w:val="14"/>
        <w:ind w:left="6946" w:right="397"/>
        <w:jc w:val="both"/>
        <w:rPr>
          <w:sz w:val="24"/>
          <w:szCs w:val="24"/>
        </w:rPr>
      </w:pPr>
      <w:r w:rsidRPr="00E97DF7">
        <w:rPr>
          <w:sz w:val="24"/>
          <w:szCs w:val="24"/>
        </w:rPr>
        <w:t>от «___»__________201     г.</w:t>
      </w:r>
    </w:p>
    <w:p w:rsidR="00F91E7B" w:rsidRPr="00E97DF7" w:rsidRDefault="00F91E7B" w:rsidP="006A5864">
      <w:pPr>
        <w:pStyle w:val="14"/>
        <w:ind w:left="6946" w:right="397"/>
        <w:jc w:val="both"/>
        <w:rPr>
          <w:sz w:val="24"/>
          <w:szCs w:val="24"/>
        </w:rPr>
      </w:pPr>
      <w:r w:rsidRPr="00E97DF7">
        <w:rPr>
          <w:sz w:val="24"/>
          <w:szCs w:val="24"/>
        </w:rPr>
        <w:t>№_______________</w:t>
      </w:r>
    </w:p>
    <w:p w:rsidR="00F91E7B" w:rsidRPr="00E97DF7" w:rsidRDefault="00F91E7B" w:rsidP="006A5864">
      <w:pPr>
        <w:pStyle w:val="14"/>
        <w:ind w:left="0" w:right="397"/>
        <w:jc w:val="both"/>
        <w:rPr>
          <w:szCs w:val="28"/>
        </w:rPr>
      </w:pPr>
    </w:p>
    <w:p w:rsidR="00396E59" w:rsidRPr="00E97DF7" w:rsidRDefault="00396E59" w:rsidP="00396E59">
      <w:pPr>
        <w:pStyle w:val="14"/>
        <w:spacing w:before="240"/>
        <w:ind w:left="397" w:right="397"/>
        <w:rPr>
          <w:b/>
          <w:color w:val="002060"/>
          <w:szCs w:val="28"/>
        </w:rPr>
      </w:pPr>
    </w:p>
    <w:p w:rsidR="00396E59" w:rsidRPr="00E97DF7" w:rsidRDefault="00396E59" w:rsidP="00396E59">
      <w:pPr>
        <w:pStyle w:val="14"/>
        <w:spacing w:before="240"/>
        <w:ind w:left="397" w:right="397"/>
        <w:rPr>
          <w:b/>
          <w:color w:val="002060"/>
          <w:szCs w:val="28"/>
        </w:rPr>
      </w:pPr>
    </w:p>
    <w:p w:rsidR="006D6FAD" w:rsidRPr="00460AE9" w:rsidRDefault="00EC584A" w:rsidP="006D6FAD">
      <w:pPr>
        <w:autoSpaceDE w:val="0"/>
        <w:autoSpaceDN w:val="0"/>
        <w:adjustRightInd w:val="0"/>
        <w:spacing w:after="0" w:line="240" w:lineRule="auto"/>
        <w:jc w:val="center"/>
        <w:rPr>
          <w:rFonts w:eastAsia="SimSun"/>
          <w:b/>
          <w:sz w:val="28"/>
          <w:szCs w:val="28"/>
        </w:rPr>
      </w:pPr>
      <w:r w:rsidRPr="00460AE9">
        <w:rPr>
          <w:rFonts w:eastAsia="SimSun"/>
          <w:b/>
          <w:sz w:val="28"/>
          <w:szCs w:val="28"/>
        </w:rPr>
        <w:t>Формат представления</w:t>
      </w:r>
      <w:r w:rsidR="00C55135" w:rsidRPr="00460AE9">
        <w:rPr>
          <w:rFonts w:eastAsia="SimSun"/>
          <w:b/>
          <w:sz w:val="28"/>
          <w:szCs w:val="28"/>
        </w:rPr>
        <w:t xml:space="preserve"> </w:t>
      </w:r>
      <w:bookmarkStart w:id="1" w:name="_Toc233432120"/>
      <w:r w:rsidR="006D6FAD" w:rsidRPr="00460AE9">
        <w:rPr>
          <w:rFonts w:eastAsia="SimSun"/>
          <w:b/>
          <w:sz w:val="28"/>
          <w:szCs w:val="28"/>
        </w:rPr>
        <w:t>сообщения российской организации - плательщика страховых взносов о наделении обособленного подразделения (включая филиал, представительство) полномочиями (</w:t>
      </w:r>
      <w:r w:rsidR="00420B3D" w:rsidRPr="00460AE9">
        <w:rPr>
          <w:rFonts w:eastAsia="SimSun"/>
          <w:b/>
          <w:sz w:val="28"/>
          <w:szCs w:val="28"/>
        </w:rPr>
        <w:t xml:space="preserve">о </w:t>
      </w:r>
      <w:r w:rsidR="006D6FAD" w:rsidRPr="00460AE9">
        <w:rPr>
          <w:rFonts w:eastAsia="SimSun"/>
          <w:b/>
          <w:sz w:val="28"/>
          <w:szCs w:val="28"/>
        </w:rPr>
        <w:t>лишении полномочий) по начислению выплат и вознаграждений в пользу физических лиц</w:t>
      </w:r>
      <w:r w:rsidR="00822C8D" w:rsidRPr="00460AE9">
        <w:rPr>
          <w:rFonts w:eastAsia="SimSun"/>
          <w:b/>
          <w:sz w:val="28"/>
          <w:szCs w:val="28"/>
        </w:rPr>
        <w:t xml:space="preserve"> в электронной форме</w:t>
      </w:r>
    </w:p>
    <w:p w:rsidR="00EC584A" w:rsidRPr="00460AE9" w:rsidRDefault="00EC584A" w:rsidP="006D6FAD">
      <w:pPr>
        <w:autoSpaceDE w:val="0"/>
        <w:autoSpaceDN w:val="0"/>
        <w:adjustRightInd w:val="0"/>
        <w:spacing w:before="840" w:after="240" w:line="240" w:lineRule="auto"/>
        <w:jc w:val="center"/>
        <w:rPr>
          <w:b/>
          <w:sz w:val="28"/>
          <w:szCs w:val="28"/>
        </w:rPr>
      </w:pPr>
      <w:r w:rsidRPr="00460AE9">
        <w:rPr>
          <w:b/>
          <w:sz w:val="28"/>
          <w:szCs w:val="28"/>
          <w:lang w:val="en-US"/>
        </w:rPr>
        <w:t>I</w:t>
      </w:r>
      <w:r w:rsidRPr="00460AE9">
        <w:rPr>
          <w:b/>
          <w:sz w:val="28"/>
          <w:szCs w:val="28"/>
        </w:rPr>
        <w:t>. ОБЩИЕ СВЕДЕНИЯ</w:t>
      </w:r>
    </w:p>
    <w:bookmarkEnd w:id="1"/>
    <w:p w:rsidR="00EC584A" w:rsidRPr="00460AE9" w:rsidRDefault="00EC584A" w:rsidP="006D1DEF">
      <w:pPr>
        <w:spacing w:after="0"/>
        <w:jc w:val="both"/>
        <w:rPr>
          <w:rFonts w:eastAsia="SimSun"/>
          <w:sz w:val="28"/>
          <w:szCs w:val="28"/>
        </w:rPr>
      </w:pPr>
      <w:r w:rsidRPr="00460AE9">
        <w:rPr>
          <w:rFonts w:eastAsia="SimSun"/>
          <w:sz w:val="28"/>
          <w:szCs w:val="28"/>
        </w:rPr>
        <w:t xml:space="preserve">        1. Настоящий формат описывает требования к XML файлам (далее – файл обмена) </w:t>
      </w:r>
      <w:r w:rsidRPr="00BF6380">
        <w:rPr>
          <w:rFonts w:eastAsia="SimSun"/>
          <w:sz w:val="28"/>
          <w:szCs w:val="28"/>
        </w:rPr>
        <w:t>передачи</w:t>
      </w:r>
      <w:r w:rsidR="009747B4" w:rsidRPr="009747B4">
        <w:rPr>
          <w:rFonts w:eastAsia="SimSun"/>
          <w:color w:val="FF0000"/>
          <w:sz w:val="28"/>
          <w:szCs w:val="28"/>
        </w:rPr>
        <w:t xml:space="preserve"> </w:t>
      </w:r>
      <w:r w:rsidRPr="00460AE9">
        <w:rPr>
          <w:rFonts w:eastAsia="SimSun"/>
          <w:sz w:val="28"/>
          <w:szCs w:val="28"/>
        </w:rPr>
        <w:t xml:space="preserve">в налоговые органы </w:t>
      </w:r>
      <w:r w:rsidR="00B27EE7" w:rsidRPr="00460AE9">
        <w:rPr>
          <w:rFonts w:eastAsia="SimSun"/>
          <w:sz w:val="28"/>
          <w:szCs w:val="28"/>
        </w:rPr>
        <w:t>с</w:t>
      </w:r>
      <w:r w:rsidR="006D1DEF" w:rsidRPr="00460AE9">
        <w:rPr>
          <w:rFonts w:eastAsia="SimSun"/>
          <w:sz w:val="28"/>
          <w:szCs w:val="28"/>
        </w:rPr>
        <w:t xml:space="preserve">ообщения </w:t>
      </w:r>
      <w:r w:rsidR="006D6FAD" w:rsidRPr="00460AE9">
        <w:rPr>
          <w:rFonts w:eastAsia="SimSun"/>
          <w:sz w:val="28"/>
          <w:szCs w:val="28"/>
        </w:rPr>
        <w:t>российской организации - плательщика страховых взносов о наделении обособленного подразделения (включая филиал, представительство) полномочиями (</w:t>
      </w:r>
      <w:r w:rsidR="00420B3D" w:rsidRPr="00460AE9">
        <w:rPr>
          <w:rFonts w:eastAsia="SimSun"/>
          <w:sz w:val="28"/>
          <w:szCs w:val="28"/>
        </w:rPr>
        <w:t xml:space="preserve">о </w:t>
      </w:r>
      <w:r w:rsidR="006D6FAD" w:rsidRPr="00460AE9">
        <w:rPr>
          <w:rFonts w:eastAsia="SimSun"/>
          <w:sz w:val="28"/>
          <w:szCs w:val="28"/>
        </w:rPr>
        <w:t>лишении полномочий) по начислению выплат и вознаграждений в пользу физических лиц</w:t>
      </w:r>
      <w:r w:rsidR="009747B4">
        <w:rPr>
          <w:rFonts w:eastAsia="SimSun"/>
          <w:sz w:val="28"/>
          <w:szCs w:val="28"/>
        </w:rPr>
        <w:t xml:space="preserve"> </w:t>
      </w:r>
      <w:r w:rsidR="009747B4" w:rsidRPr="00BF6380">
        <w:rPr>
          <w:rFonts w:eastAsia="SimSun"/>
          <w:sz w:val="28"/>
          <w:szCs w:val="28"/>
        </w:rPr>
        <w:t>в электронной форме</w:t>
      </w:r>
      <w:r w:rsidR="009553B3" w:rsidRPr="00BF6380">
        <w:rPr>
          <w:sz w:val="28"/>
          <w:szCs w:val="28"/>
        </w:rPr>
        <w:t>.</w:t>
      </w:r>
    </w:p>
    <w:p w:rsidR="00EC584A" w:rsidRPr="00460AE9" w:rsidRDefault="00EC584A" w:rsidP="00EC584A">
      <w:pPr>
        <w:pStyle w:val="14"/>
        <w:ind w:left="0" w:firstLine="510"/>
        <w:jc w:val="both"/>
        <w:rPr>
          <w:rFonts w:eastAsia="SimSun"/>
          <w:szCs w:val="28"/>
        </w:rPr>
      </w:pPr>
      <w:r w:rsidRPr="00460AE9">
        <w:rPr>
          <w:rFonts w:eastAsia="SimSun"/>
          <w:szCs w:val="28"/>
        </w:rPr>
        <w:t xml:space="preserve">2. </w:t>
      </w:r>
      <w:r w:rsidRPr="00460AE9">
        <w:rPr>
          <w:szCs w:val="28"/>
        </w:rPr>
        <w:t xml:space="preserve">Номер версии настоящего формата 5.01, часть </w:t>
      </w:r>
      <w:r w:rsidR="009553B3" w:rsidRPr="00460AE9">
        <w:rPr>
          <w:sz w:val="24"/>
          <w:szCs w:val="24"/>
        </w:rPr>
        <w:t>D</w:t>
      </w:r>
      <w:r w:rsidR="00807140" w:rsidRPr="00460AE9">
        <w:rPr>
          <w:sz w:val="24"/>
          <w:szCs w:val="24"/>
        </w:rPr>
        <w:t>L</w:t>
      </w:r>
      <w:r w:rsidRPr="00460AE9">
        <w:rPr>
          <w:rFonts w:eastAsia="SimSun"/>
          <w:szCs w:val="28"/>
        </w:rPr>
        <w:t>.</w:t>
      </w:r>
    </w:p>
    <w:p w:rsidR="00EC584A" w:rsidRPr="00460AE9" w:rsidRDefault="00EC584A" w:rsidP="00EC584A">
      <w:pPr>
        <w:pStyle w:val="1"/>
        <w:spacing w:before="360"/>
      </w:pPr>
      <w:r w:rsidRPr="00460AE9">
        <w:t>II. ОПИСАНИЕ ФАЙЛА ОБМЕНА</w:t>
      </w:r>
    </w:p>
    <w:p w:rsidR="00EC584A" w:rsidRPr="00460AE9" w:rsidRDefault="00EC584A" w:rsidP="00EC584A">
      <w:pPr>
        <w:pStyle w:val="aa"/>
        <w:rPr>
          <w:rFonts w:eastAsia="SimSun"/>
          <w:szCs w:val="28"/>
        </w:rPr>
      </w:pPr>
      <w:r w:rsidRPr="00460AE9">
        <w:rPr>
          <w:szCs w:val="28"/>
        </w:rPr>
        <w:t xml:space="preserve">3. </w:t>
      </w:r>
      <w:r w:rsidRPr="00460AE9">
        <w:rPr>
          <w:b/>
          <w:szCs w:val="28"/>
        </w:rPr>
        <w:t xml:space="preserve">Имя файла обмена </w:t>
      </w:r>
      <w:r w:rsidRPr="00460AE9">
        <w:rPr>
          <w:rFonts w:eastAsia="SimSun"/>
          <w:szCs w:val="28"/>
        </w:rPr>
        <w:t>должно иметь следующий вид:</w:t>
      </w:r>
    </w:p>
    <w:p w:rsidR="00EC584A" w:rsidRPr="00460AE9" w:rsidRDefault="00EC584A" w:rsidP="00EC584A">
      <w:pPr>
        <w:pStyle w:val="aa"/>
        <w:rPr>
          <w:szCs w:val="28"/>
          <w:lang w:val="en-US"/>
        </w:rPr>
      </w:pPr>
      <w:r w:rsidRPr="00460AE9">
        <w:rPr>
          <w:b/>
          <w:i/>
          <w:szCs w:val="28"/>
          <w:lang w:val="en-US"/>
        </w:rPr>
        <w:t>R_</w:t>
      </w:r>
      <w:r w:rsidRPr="00460AE9">
        <w:rPr>
          <w:b/>
          <w:i/>
          <w:szCs w:val="28"/>
        </w:rPr>
        <w:t>Т</w:t>
      </w:r>
      <w:r w:rsidRPr="00460AE9">
        <w:rPr>
          <w:b/>
          <w:i/>
          <w:szCs w:val="28"/>
          <w:lang w:val="en-US"/>
        </w:rPr>
        <w:t>_A_K_</w:t>
      </w:r>
      <w:r w:rsidRPr="00460AE9">
        <w:rPr>
          <w:b/>
          <w:i/>
          <w:szCs w:val="28"/>
        </w:rPr>
        <w:t>О</w:t>
      </w:r>
      <w:r w:rsidRPr="00460AE9">
        <w:rPr>
          <w:b/>
          <w:i/>
          <w:szCs w:val="28"/>
          <w:lang w:val="en-US"/>
        </w:rPr>
        <w:t>_GGGGMMDD_N</w:t>
      </w:r>
      <w:r w:rsidRPr="00460AE9">
        <w:rPr>
          <w:szCs w:val="28"/>
          <w:lang w:val="en-US"/>
        </w:rPr>
        <w:t xml:space="preserve">, </w:t>
      </w:r>
      <w:r w:rsidRPr="00460AE9">
        <w:rPr>
          <w:szCs w:val="28"/>
        </w:rPr>
        <w:t>где</w:t>
      </w:r>
      <w:r w:rsidRPr="00460AE9">
        <w:rPr>
          <w:szCs w:val="28"/>
          <w:lang w:val="en-US"/>
        </w:rPr>
        <w:t>:</w:t>
      </w:r>
    </w:p>
    <w:p w:rsidR="00EC584A" w:rsidRPr="00460AE9" w:rsidRDefault="00EC584A" w:rsidP="00EC584A">
      <w:pPr>
        <w:pStyle w:val="aa"/>
        <w:rPr>
          <w:rFonts w:eastAsia="SimSun"/>
          <w:szCs w:val="28"/>
        </w:rPr>
      </w:pPr>
      <w:r w:rsidRPr="00460AE9">
        <w:rPr>
          <w:b/>
          <w:i/>
          <w:szCs w:val="28"/>
        </w:rPr>
        <w:t>R_Т</w:t>
      </w:r>
      <w:r w:rsidRPr="00460AE9">
        <w:rPr>
          <w:szCs w:val="28"/>
        </w:rPr>
        <w:t xml:space="preserve"> – </w:t>
      </w:r>
      <w:r w:rsidRPr="00460AE9">
        <w:rPr>
          <w:rFonts w:eastAsia="SimSun"/>
          <w:szCs w:val="28"/>
        </w:rPr>
        <w:t xml:space="preserve">префикс, принимающий значение </w:t>
      </w:r>
      <w:r w:rsidR="001E69D1" w:rsidRPr="00460AE9">
        <w:rPr>
          <w:rFonts w:eastAsia="SimSun"/>
          <w:szCs w:val="28"/>
          <w:lang w:val="en-US"/>
        </w:rPr>
        <w:t>UT</w:t>
      </w:r>
      <w:r w:rsidRPr="00460AE9">
        <w:rPr>
          <w:rFonts w:eastAsia="SimSun"/>
          <w:szCs w:val="28"/>
        </w:rPr>
        <w:t>_</w:t>
      </w:r>
      <w:r w:rsidR="009553B3" w:rsidRPr="00460AE9">
        <w:rPr>
          <w:rFonts w:eastAsia="SimSun"/>
          <w:szCs w:val="28"/>
          <w:lang w:val="en-US"/>
        </w:rPr>
        <w:t>SBNADPOL</w:t>
      </w:r>
      <w:r w:rsidRPr="00460AE9">
        <w:rPr>
          <w:rFonts w:eastAsia="SimSun"/>
          <w:szCs w:val="28"/>
        </w:rPr>
        <w:t>;</w:t>
      </w:r>
    </w:p>
    <w:p w:rsidR="00EC584A" w:rsidRPr="00460AE9" w:rsidRDefault="00EC584A" w:rsidP="00EC584A">
      <w:pPr>
        <w:pStyle w:val="aa"/>
        <w:rPr>
          <w:szCs w:val="28"/>
        </w:rPr>
      </w:pPr>
      <w:r w:rsidRPr="00460AE9">
        <w:rPr>
          <w:b/>
          <w:i/>
          <w:szCs w:val="28"/>
        </w:rPr>
        <w:t>A_K</w:t>
      </w:r>
      <w:r w:rsidRPr="00460AE9">
        <w:rPr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</w:t>
      </w:r>
      <w:r w:rsidRPr="00460AE9">
        <w:rPr>
          <w:szCs w:val="28"/>
          <w:vertAlign w:val="superscript"/>
        </w:rPr>
        <w:footnoteReference w:id="1"/>
      </w:r>
      <w:r w:rsidRPr="00460AE9">
        <w:rPr>
          <w:szCs w:val="28"/>
        </w:rPr>
        <w:t>. Каждый из идентификаторов (A и K) имеет вид для налоговых органов – четырехразрядный код налогового органа;</w:t>
      </w:r>
    </w:p>
    <w:p w:rsidR="00EC584A" w:rsidRPr="00460AE9" w:rsidRDefault="00EC584A" w:rsidP="00EC584A">
      <w:pPr>
        <w:pStyle w:val="aa"/>
        <w:rPr>
          <w:szCs w:val="28"/>
        </w:rPr>
      </w:pPr>
      <w:r w:rsidRPr="00460AE9">
        <w:rPr>
          <w:b/>
          <w:i/>
          <w:szCs w:val="28"/>
        </w:rPr>
        <w:t>О</w:t>
      </w:r>
      <w:r w:rsidRPr="00460AE9">
        <w:rPr>
          <w:szCs w:val="28"/>
        </w:rPr>
        <w:t xml:space="preserve"> – идентификатор отправителя информации, имеет вид:</w:t>
      </w:r>
    </w:p>
    <w:p w:rsidR="00EC584A" w:rsidRPr="00460AE9" w:rsidRDefault="00EC584A" w:rsidP="00EC584A">
      <w:pPr>
        <w:pStyle w:val="aa"/>
        <w:rPr>
          <w:szCs w:val="28"/>
        </w:rPr>
      </w:pPr>
      <w:r w:rsidRPr="00460AE9">
        <w:rPr>
          <w:szCs w:val="28"/>
        </w:rPr>
        <w:lastRenderedPageBreak/>
        <w:t>для организаций - девятнадцатиразрядный код (идентификационный номер налогоплательщика (далее - ИНН) и код причины постановки на учет (далее - КПП) организации (обособленного подразделения);</w:t>
      </w:r>
    </w:p>
    <w:p w:rsidR="00EC584A" w:rsidRPr="00460AE9" w:rsidRDefault="00EC584A" w:rsidP="00EC584A">
      <w:pPr>
        <w:pStyle w:val="aa"/>
        <w:rPr>
          <w:szCs w:val="28"/>
        </w:rPr>
      </w:pPr>
      <w:r w:rsidRPr="00460AE9">
        <w:rPr>
          <w:szCs w:val="28"/>
        </w:rPr>
        <w:t>для физических лиц – двенадцатиразрядный код (ИНН физического лица, при наличии. При отсутствии ИНН – последовательность из двенадцати нулей);</w:t>
      </w:r>
    </w:p>
    <w:p w:rsidR="00EC584A" w:rsidRPr="00460AE9" w:rsidRDefault="00EC584A" w:rsidP="00EC584A">
      <w:pPr>
        <w:pStyle w:val="aa"/>
        <w:rPr>
          <w:szCs w:val="28"/>
        </w:rPr>
      </w:pPr>
      <w:r w:rsidRPr="00460AE9">
        <w:rPr>
          <w:b/>
          <w:i/>
          <w:szCs w:val="28"/>
        </w:rPr>
        <w:t xml:space="preserve">GGGG </w:t>
      </w:r>
      <w:r w:rsidRPr="00460AE9">
        <w:rPr>
          <w:szCs w:val="28"/>
        </w:rPr>
        <w:t xml:space="preserve">– год формирования передаваемого файла, </w:t>
      </w:r>
      <w:r w:rsidRPr="00460AE9">
        <w:rPr>
          <w:b/>
          <w:i/>
          <w:szCs w:val="28"/>
        </w:rPr>
        <w:t>MM</w:t>
      </w:r>
      <w:r w:rsidRPr="00460AE9">
        <w:rPr>
          <w:szCs w:val="28"/>
        </w:rPr>
        <w:t xml:space="preserve"> – месяц, </w:t>
      </w:r>
      <w:r w:rsidRPr="00460AE9">
        <w:rPr>
          <w:b/>
          <w:i/>
          <w:szCs w:val="28"/>
        </w:rPr>
        <w:t>DD</w:t>
      </w:r>
      <w:r w:rsidRPr="00460AE9">
        <w:rPr>
          <w:szCs w:val="28"/>
        </w:rPr>
        <w:t xml:space="preserve"> – день;</w:t>
      </w:r>
    </w:p>
    <w:p w:rsidR="00EC584A" w:rsidRPr="00460AE9" w:rsidRDefault="00EC584A" w:rsidP="00EC584A">
      <w:pPr>
        <w:pStyle w:val="aa"/>
        <w:rPr>
          <w:szCs w:val="28"/>
        </w:rPr>
      </w:pPr>
      <w:r w:rsidRPr="00460AE9">
        <w:rPr>
          <w:b/>
          <w:i/>
          <w:szCs w:val="28"/>
        </w:rPr>
        <w:t>N</w:t>
      </w:r>
      <w:r w:rsidRPr="00460AE9">
        <w:rPr>
          <w:szCs w:val="28"/>
        </w:rPr>
        <w:t xml:space="preserve"> – идентификационный номер файла (длина – от 1 до 36 знаков. Идентификационный номер файла должен обеспечивать уникальность файла).</w:t>
      </w:r>
    </w:p>
    <w:p w:rsidR="00EC584A" w:rsidRPr="00460AE9" w:rsidRDefault="00EC584A" w:rsidP="00EC584A">
      <w:pPr>
        <w:pStyle w:val="aa"/>
        <w:rPr>
          <w:szCs w:val="28"/>
        </w:rPr>
      </w:pPr>
      <w:r w:rsidRPr="00460AE9">
        <w:rPr>
          <w:szCs w:val="28"/>
        </w:rPr>
        <w:t xml:space="preserve">Расширение имени файла – </w:t>
      </w:r>
      <w:proofErr w:type="spellStart"/>
      <w:r w:rsidRPr="00460AE9">
        <w:rPr>
          <w:szCs w:val="28"/>
        </w:rPr>
        <w:t>xml</w:t>
      </w:r>
      <w:proofErr w:type="spellEnd"/>
      <w:r w:rsidRPr="00460AE9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EC584A" w:rsidRPr="00460AE9" w:rsidRDefault="00EC584A" w:rsidP="00EC584A">
      <w:pPr>
        <w:pStyle w:val="4"/>
        <w:rPr>
          <w:sz w:val="28"/>
          <w:szCs w:val="28"/>
        </w:rPr>
      </w:pPr>
      <w:r w:rsidRPr="00460AE9">
        <w:rPr>
          <w:sz w:val="28"/>
          <w:szCs w:val="28"/>
        </w:rPr>
        <w:t>Параметры первой строки файла обмена</w:t>
      </w:r>
    </w:p>
    <w:p w:rsidR="00EC584A" w:rsidRPr="00460AE9" w:rsidRDefault="00EC584A" w:rsidP="00EC584A">
      <w:pPr>
        <w:pStyle w:val="a5"/>
        <w:rPr>
          <w:sz w:val="28"/>
          <w:szCs w:val="28"/>
        </w:rPr>
      </w:pPr>
      <w:r w:rsidRPr="00460AE9">
        <w:rPr>
          <w:sz w:val="28"/>
          <w:szCs w:val="28"/>
        </w:rPr>
        <w:t>Первая строка XML файла должна иметь следующий вид:</w:t>
      </w:r>
    </w:p>
    <w:p w:rsidR="00EC584A" w:rsidRPr="00460AE9" w:rsidRDefault="00EC584A" w:rsidP="00EC584A">
      <w:pPr>
        <w:pStyle w:val="a5"/>
        <w:rPr>
          <w:sz w:val="28"/>
          <w:szCs w:val="28"/>
        </w:rPr>
      </w:pPr>
      <w:r w:rsidRPr="00460AE9">
        <w:rPr>
          <w:sz w:val="28"/>
          <w:szCs w:val="28"/>
        </w:rPr>
        <w:t>&lt;?</w:t>
      </w:r>
      <w:r w:rsidRPr="00460AE9">
        <w:rPr>
          <w:sz w:val="28"/>
          <w:szCs w:val="28"/>
          <w:lang w:val="en-US"/>
        </w:rPr>
        <w:t>xml</w:t>
      </w:r>
      <w:r w:rsidRPr="00460AE9">
        <w:rPr>
          <w:sz w:val="28"/>
          <w:szCs w:val="28"/>
        </w:rPr>
        <w:t xml:space="preserve">  </w:t>
      </w:r>
      <w:r w:rsidRPr="00460AE9">
        <w:rPr>
          <w:sz w:val="28"/>
          <w:szCs w:val="28"/>
          <w:lang w:val="en-US"/>
        </w:rPr>
        <w:t>version</w:t>
      </w:r>
      <w:r w:rsidRPr="00460AE9">
        <w:rPr>
          <w:sz w:val="28"/>
          <w:szCs w:val="28"/>
        </w:rPr>
        <w:t xml:space="preserve"> ="1.0"  </w:t>
      </w:r>
      <w:r w:rsidRPr="00460AE9">
        <w:rPr>
          <w:sz w:val="28"/>
          <w:szCs w:val="28"/>
          <w:lang w:val="en-US"/>
        </w:rPr>
        <w:t>encoding</w:t>
      </w:r>
      <w:r w:rsidRPr="00460AE9">
        <w:rPr>
          <w:sz w:val="28"/>
          <w:szCs w:val="28"/>
        </w:rPr>
        <w:t xml:space="preserve"> ="</w:t>
      </w:r>
      <w:r w:rsidRPr="00460AE9">
        <w:rPr>
          <w:sz w:val="28"/>
          <w:szCs w:val="28"/>
          <w:lang w:val="en-US"/>
        </w:rPr>
        <w:t>windows</w:t>
      </w:r>
      <w:r w:rsidRPr="00460AE9">
        <w:rPr>
          <w:sz w:val="28"/>
          <w:szCs w:val="28"/>
        </w:rPr>
        <w:t>-1251"?&gt;</w:t>
      </w:r>
    </w:p>
    <w:p w:rsidR="00EC584A" w:rsidRPr="00460AE9" w:rsidRDefault="00EC584A" w:rsidP="00EC584A">
      <w:pPr>
        <w:pStyle w:val="a5"/>
        <w:rPr>
          <w:rFonts w:eastAsia="SimSun"/>
          <w:sz w:val="28"/>
          <w:szCs w:val="28"/>
        </w:rPr>
      </w:pPr>
      <w:r w:rsidRPr="00460AE9">
        <w:rPr>
          <w:rFonts w:eastAsia="SimSun"/>
          <w:b/>
          <w:sz w:val="28"/>
          <w:szCs w:val="28"/>
        </w:rPr>
        <w:t xml:space="preserve">Имя файла, содержащего </w:t>
      </w:r>
      <w:r w:rsidRPr="00460AE9">
        <w:rPr>
          <w:rFonts w:eastAsia="SimSun"/>
          <w:b/>
          <w:sz w:val="28"/>
          <w:szCs w:val="28"/>
          <w:lang w:val="en-US"/>
        </w:rPr>
        <w:t>XML</w:t>
      </w:r>
      <w:r w:rsidRPr="00460AE9">
        <w:rPr>
          <w:rFonts w:eastAsia="SimSun"/>
          <w:b/>
          <w:sz w:val="28"/>
          <w:szCs w:val="28"/>
        </w:rPr>
        <w:t xml:space="preserve"> схему файла обмена</w:t>
      </w:r>
      <w:r w:rsidRPr="00460AE9">
        <w:rPr>
          <w:rFonts w:eastAsia="SimSun"/>
          <w:sz w:val="28"/>
          <w:szCs w:val="28"/>
        </w:rPr>
        <w:t>, должно иметь следующий вид:</w:t>
      </w:r>
    </w:p>
    <w:p w:rsidR="00EC584A" w:rsidRPr="00460AE9" w:rsidRDefault="001E69D1" w:rsidP="00EC584A">
      <w:pPr>
        <w:pStyle w:val="a5"/>
        <w:rPr>
          <w:rFonts w:eastAsia="SimSun"/>
          <w:sz w:val="28"/>
          <w:szCs w:val="28"/>
        </w:rPr>
      </w:pPr>
      <w:r w:rsidRPr="00460AE9">
        <w:rPr>
          <w:rFonts w:eastAsia="SimSun"/>
          <w:szCs w:val="28"/>
          <w:lang w:val="en-US"/>
        </w:rPr>
        <w:t>UT</w:t>
      </w:r>
      <w:r w:rsidR="00EC584A" w:rsidRPr="00460AE9">
        <w:rPr>
          <w:rFonts w:eastAsia="SimSun"/>
          <w:szCs w:val="28"/>
        </w:rPr>
        <w:t xml:space="preserve">_ </w:t>
      </w:r>
      <w:r w:rsidR="009553B3" w:rsidRPr="00460AE9">
        <w:rPr>
          <w:rFonts w:eastAsia="SimSun"/>
          <w:szCs w:val="28"/>
          <w:lang w:val="en-US"/>
        </w:rPr>
        <w:t>SBNADPOL</w:t>
      </w:r>
      <w:r w:rsidR="00EC584A" w:rsidRPr="00460AE9">
        <w:rPr>
          <w:rFonts w:eastAsia="SimSun"/>
          <w:sz w:val="28"/>
          <w:szCs w:val="28"/>
        </w:rPr>
        <w:t xml:space="preserve"> _1_5</w:t>
      </w:r>
      <w:r w:rsidR="009553B3" w:rsidRPr="00460AE9">
        <w:rPr>
          <w:rFonts w:eastAsia="SimSun"/>
          <w:sz w:val="28"/>
          <w:szCs w:val="28"/>
        </w:rPr>
        <w:t>50</w:t>
      </w:r>
      <w:r w:rsidR="00EC584A" w:rsidRPr="00460AE9">
        <w:rPr>
          <w:rFonts w:eastAsia="SimSun"/>
          <w:sz w:val="28"/>
          <w:szCs w:val="28"/>
        </w:rPr>
        <w:t>_00_05_01_</w:t>
      </w:r>
      <w:r w:rsidR="00EC584A" w:rsidRPr="00460AE9">
        <w:rPr>
          <w:rFonts w:eastAsia="SimSun"/>
          <w:sz w:val="28"/>
          <w:szCs w:val="28"/>
          <w:lang w:val="en-US"/>
        </w:rPr>
        <w:t>xx</w:t>
      </w:r>
      <w:r w:rsidR="00EC584A" w:rsidRPr="00460AE9">
        <w:rPr>
          <w:rFonts w:eastAsia="SimSun"/>
          <w:sz w:val="28"/>
          <w:szCs w:val="28"/>
        </w:rPr>
        <w:t xml:space="preserve">, </w:t>
      </w:r>
      <w:r w:rsidR="00EC584A" w:rsidRPr="00460AE9">
        <w:rPr>
          <w:sz w:val="28"/>
          <w:szCs w:val="28"/>
        </w:rPr>
        <w:t xml:space="preserve">где </w:t>
      </w:r>
      <w:proofErr w:type="spellStart"/>
      <w:r w:rsidR="00EC584A" w:rsidRPr="00460AE9">
        <w:rPr>
          <w:sz w:val="28"/>
          <w:szCs w:val="28"/>
        </w:rPr>
        <w:t>хх</w:t>
      </w:r>
      <w:proofErr w:type="spellEnd"/>
      <w:r w:rsidR="00EC584A" w:rsidRPr="00460AE9">
        <w:rPr>
          <w:sz w:val="28"/>
          <w:szCs w:val="28"/>
        </w:rPr>
        <w:t xml:space="preserve"> – номер версии схемы.</w:t>
      </w:r>
    </w:p>
    <w:p w:rsidR="00EC584A" w:rsidRPr="00460AE9" w:rsidRDefault="00EC584A" w:rsidP="00EC584A">
      <w:pPr>
        <w:pStyle w:val="a5"/>
        <w:rPr>
          <w:rFonts w:eastAsia="SimSun"/>
          <w:sz w:val="28"/>
          <w:szCs w:val="28"/>
        </w:rPr>
      </w:pPr>
      <w:r w:rsidRPr="00460AE9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460AE9">
        <w:rPr>
          <w:rFonts w:eastAsia="SimSun"/>
          <w:sz w:val="28"/>
          <w:szCs w:val="28"/>
        </w:rPr>
        <w:t>xsd</w:t>
      </w:r>
      <w:proofErr w:type="spellEnd"/>
      <w:r w:rsidRPr="00460AE9">
        <w:rPr>
          <w:rFonts w:eastAsia="SimSun"/>
          <w:sz w:val="28"/>
          <w:szCs w:val="28"/>
        </w:rPr>
        <w:t>.</w:t>
      </w:r>
    </w:p>
    <w:p w:rsidR="00EC584A" w:rsidRPr="00460AE9" w:rsidRDefault="00EC584A" w:rsidP="00EC584A">
      <w:pPr>
        <w:pStyle w:val="a5"/>
        <w:rPr>
          <w:sz w:val="28"/>
          <w:szCs w:val="28"/>
        </w:rPr>
      </w:pPr>
      <w:r w:rsidRPr="00460AE9">
        <w:rPr>
          <w:sz w:val="28"/>
          <w:szCs w:val="28"/>
          <w:lang w:val="en-US"/>
        </w:rPr>
        <w:t>XML</w:t>
      </w:r>
      <w:r w:rsidRPr="00460AE9">
        <w:rPr>
          <w:sz w:val="28"/>
          <w:szCs w:val="28"/>
        </w:rPr>
        <w:t xml:space="preserve"> схема файла обмена приводится отдельным файлом и размещается на</w:t>
      </w:r>
      <w:r w:rsidR="00A5510F" w:rsidRPr="00460AE9">
        <w:rPr>
          <w:sz w:val="28"/>
          <w:szCs w:val="28"/>
        </w:rPr>
        <w:t xml:space="preserve"> официальном </w:t>
      </w:r>
      <w:r w:rsidRPr="00460AE9">
        <w:rPr>
          <w:sz w:val="28"/>
          <w:szCs w:val="28"/>
        </w:rPr>
        <w:t>сайте Федеральной налоговой службы.</w:t>
      </w:r>
    </w:p>
    <w:p w:rsidR="00EC584A" w:rsidRPr="00460AE9" w:rsidRDefault="00EC584A" w:rsidP="00EC584A">
      <w:pPr>
        <w:pStyle w:val="a5"/>
        <w:spacing w:before="120"/>
        <w:rPr>
          <w:sz w:val="28"/>
          <w:szCs w:val="28"/>
        </w:rPr>
      </w:pPr>
      <w:bookmarkStart w:id="2" w:name="_Toc95530597"/>
      <w:bookmarkStart w:id="3" w:name="_Toc95882981"/>
      <w:bookmarkStart w:id="4" w:name="_Toc95886769"/>
      <w:bookmarkStart w:id="5" w:name="_Toc95896096"/>
      <w:bookmarkStart w:id="6" w:name="_Toc102195777"/>
      <w:bookmarkStart w:id="7" w:name="_Toc111962514"/>
      <w:bookmarkStart w:id="8" w:name="_Toc111963152"/>
      <w:bookmarkStart w:id="9" w:name="_Toc233432125"/>
      <w:r w:rsidRPr="00460AE9">
        <w:rPr>
          <w:sz w:val="28"/>
          <w:szCs w:val="28"/>
        </w:rPr>
        <w:t>4.</w:t>
      </w:r>
      <w:r w:rsidRPr="00460AE9">
        <w:rPr>
          <w:b/>
          <w:sz w:val="28"/>
          <w:szCs w:val="28"/>
        </w:rPr>
        <w:t xml:space="preserve"> Логическая модель файла обмена </w:t>
      </w:r>
      <w:r w:rsidRPr="00460AE9">
        <w:rPr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8A02CA" w:rsidRPr="00460AE9">
        <w:rPr>
          <w:sz w:val="28"/>
          <w:szCs w:val="28"/>
        </w:rPr>
        <w:t>9</w:t>
      </w:r>
      <w:r w:rsidR="002E56D3" w:rsidRPr="00460AE9">
        <w:rPr>
          <w:sz w:val="28"/>
          <w:szCs w:val="28"/>
        </w:rPr>
        <w:t xml:space="preserve"> </w:t>
      </w:r>
      <w:r w:rsidRPr="00460AE9">
        <w:rPr>
          <w:sz w:val="28"/>
          <w:szCs w:val="28"/>
        </w:rPr>
        <w:t>настоящего формата.</w:t>
      </w:r>
    </w:p>
    <w:p w:rsidR="00EC584A" w:rsidRPr="00460AE9" w:rsidRDefault="00EC584A" w:rsidP="00EC584A">
      <w:pPr>
        <w:pStyle w:val="a5"/>
        <w:rPr>
          <w:sz w:val="28"/>
          <w:szCs w:val="28"/>
        </w:rPr>
      </w:pPr>
      <w:r w:rsidRPr="00460AE9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EC584A" w:rsidRPr="00460AE9" w:rsidRDefault="00EC584A" w:rsidP="00EC584A">
      <w:pPr>
        <w:pStyle w:val="a0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460AE9">
        <w:rPr>
          <w:rStyle w:val="ad"/>
          <w:sz w:val="28"/>
          <w:szCs w:val="28"/>
        </w:rPr>
        <w:t>наименование элемента.</w:t>
      </w:r>
      <w:r w:rsidRPr="00460AE9">
        <w:rPr>
          <w:sz w:val="28"/>
          <w:szCs w:val="28"/>
        </w:rPr>
        <w:t xml:space="preserve"> </w:t>
      </w:r>
      <w:r w:rsidRPr="00460AE9">
        <w:rPr>
          <w:rStyle w:val="a6"/>
          <w:sz w:val="28"/>
          <w:szCs w:val="28"/>
        </w:rPr>
        <w:t>Приводится полное наименование элемента</w:t>
      </w:r>
      <w:r w:rsidRPr="00460AE9">
        <w:rPr>
          <w:rStyle w:val="a9"/>
          <w:sz w:val="28"/>
          <w:szCs w:val="28"/>
        </w:rPr>
        <w:footnoteReference w:id="2"/>
      </w:r>
      <w:r w:rsidRPr="00460AE9">
        <w:rPr>
          <w:rStyle w:val="a6"/>
          <w:sz w:val="28"/>
          <w:szCs w:val="28"/>
        </w:rPr>
        <w:t>;</w:t>
      </w:r>
    </w:p>
    <w:p w:rsidR="00EC584A" w:rsidRPr="00460AE9" w:rsidRDefault="00EC584A" w:rsidP="00EC584A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60AE9">
        <w:rPr>
          <w:rStyle w:val="ad"/>
          <w:sz w:val="28"/>
          <w:szCs w:val="28"/>
        </w:rPr>
        <w:t>сокращенное наименование (код) элемента.</w:t>
      </w:r>
      <w:r w:rsidRPr="00460AE9">
        <w:rPr>
          <w:sz w:val="28"/>
          <w:szCs w:val="28"/>
        </w:rPr>
        <w:t xml:space="preserve"> </w:t>
      </w:r>
      <w:r w:rsidRPr="00460AE9">
        <w:rPr>
          <w:rStyle w:val="a6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460AE9">
        <w:rPr>
          <w:rStyle w:val="a6"/>
          <w:sz w:val="28"/>
          <w:szCs w:val="28"/>
          <w:lang w:val="en-US"/>
        </w:rPr>
        <w:t>XML</w:t>
      </w:r>
      <w:r w:rsidRPr="00460AE9">
        <w:rPr>
          <w:sz w:val="28"/>
          <w:szCs w:val="28"/>
        </w:rPr>
        <w:t>;</w:t>
      </w:r>
    </w:p>
    <w:p w:rsidR="00EC584A" w:rsidRPr="00460AE9" w:rsidRDefault="00EC584A" w:rsidP="00EC584A">
      <w:pPr>
        <w:pStyle w:val="a0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460AE9">
        <w:rPr>
          <w:rStyle w:val="ad"/>
          <w:sz w:val="28"/>
          <w:szCs w:val="28"/>
        </w:rPr>
        <w:t>признак типа элемента.</w:t>
      </w:r>
      <w:r w:rsidRPr="00460AE9">
        <w:rPr>
          <w:sz w:val="28"/>
          <w:szCs w:val="28"/>
        </w:rPr>
        <w:t xml:space="preserve"> </w:t>
      </w:r>
      <w:r w:rsidRPr="00460AE9">
        <w:rPr>
          <w:rStyle w:val="a6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460AE9">
        <w:rPr>
          <w:rStyle w:val="a6"/>
          <w:sz w:val="28"/>
          <w:szCs w:val="28"/>
          <w:lang w:val="en-US"/>
        </w:rPr>
        <w:t>XML</w:t>
      </w:r>
      <w:r w:rsidRPr="00460AE9">
        <w:rPr>
          <w:rStyle w:val="a6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460AE9">
        <w:rPr>
          <w:rStyle w:val="a6"/>
          <w:sz w:val="28"/>
          <w:szCs w:val="28"/>
          <w:lang w:val="en-US"/>
        </w:rPr>
        <w:t>XML</w:t>
      </w:r>
      <w:r w:rsidRPr="00460AE9">
        <w:rPr>
          <w:rStyle w:val="a6"/>
          <w:sz w:val="28"/>
          <w:szCs w:val="28"/>
        </w:rPr>
        <w:t xml:space="preserve"> файла. Простой элемент </w:t>
      </w:r>
      <w:r w:rsidRPr="00460AE9">
        <w:rPr>
          <w:sz w:val="28"/>
          <w:szCs w:val="28"/>
        </w:rPr>
        <w:t xml:space="preserve">логической модели </w:t>
      </w:r>
      <w:r w:rsidRPr="00460AE9">
        <w:rPr>
          <w:rStyle w:val="a6"/>
          <w:sz w:val="28"/>
          <w:szCs w:val="28"/>
        </w:rPr>
        <w:t>не содержит вложенные элементы;</w:t>
      </w:r>
    </w:p>
    <w:p w:rsidR="00EC584A" w:rsidRPr="00460AE9" w:rsidRDefault="00EC584A" w:rsidP="00EC584A">
      <w:pPr>
        <w:pStyle w:val="a0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460AE9">
        <w:rPr>
          <w:rStyle w:val="ad"/>
          <w:sz w:val="28"/>
          <w:szCs w:val="28"/>
        </w:rPr>
        <w:t>формат элемента.</w:t>
      </w:r>
      <w:r w:rsidRPr="00460AE9">
        <w:rPr>
          <w:sz w:val="28"/>
          <w:szCs w:val="28"/>
        </w:rPr>
        <w:t xml:space="preserve"> Формат </w:t>
      </w:r>
      <w:r w:rsidRPr="00460AE9">
        <w:rPr>
          <w:rStyle w:val="a6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EC584A" w:rsidRPr="00460AE9" w:rsidRDefault="00EC584A" w:rsidP="00EC584A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60AE9">
        <w:rPr>
          <w:rStyle w:val="a6"/>
          <w:sz w:val="28"/>
          <w:szCs w:val="28"/>
        </w:rPr>
        <w:t>Формат</w:t>
      </w:r>
      <w:r w:rsidRPr="00460AE9">
        <w:rPr>
          <w:sz w:val="28"/>
          <w:szCs w:val="28"/>
        </w:rPr>
        <w:t xml:space="preserve"> символьной строки указывается в виде Т(n-к) или T(=к), где: n – минимальное количество знаков, к – максимальное количество знаков, символ «-» – </w:t>
      </w:r>
      <w:r w:rsidRPr="00460AE9">
        <w:rPr>
          <w:sz w:val="28"/>
          <w:szCs w:val="28"/>
        </w:rPr>
        <w:lastRenderedPageBreak/>
        <w:t xml:space="preserve">разделитель, символ «=» означает фиксированное количество знаков в строке. В случае, если минимальное количество знаков равно 0, формат имеет вид Т(0-к). В случае, если максимальное количество знаков </w:t>
      </w:r>
      <w:proofErr w:type="spellStart"/>
      <w:r w:rsidRPr="00460AE9">
        <w:rPr>
          <w:sz w:val="28"/>
          <w:szCs w:val="28"/>
        </w:rPr>
        <w:t>неограничено</w:t>
      </w:r>
      <w:proofErr w:type="spellEnd"/>
      <w:r w:rsidRPr="00460AE9">
        <w:rPr>
          <w:sz w:val="28"/>
          <w:szCs w:val="28"/>
        </w:rPr>
        <w:t>, формат имеет вид Т(n-).</w:t>
      </w:r>
    </w:p>
    <w:p w:rsidR="00EC584A" w:rsidRPr="00460AE9" w:rsidRDefault="00EC584A" w:rsidP="00EC584A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60AE9">
        <w:rPr>
          <w:rStyle w:val="a6"/>
          <w:sz w:val="28"/>
          <w:szCs w:val="28"/>
        </w:rPr>
        <w:t>Формат</w:t>
      </w:r>
      <w:r w:rsidRPr="00460AE9">
        <w:rPr>
          <w:sz w:val="28"/>
          <w:szCs w:val="28"/>
        </w:rPr>
        <w:t xml:space="preserve"> числового значения указывается в виде N(</w:t>
      </w:r>
      <w:proofErr w:type="spellStart"/>
      <w:r w:rsidRPr="00460AE9">
        <w:rPr>
          <w:sz w:val="28"/>
          <w:szCs w:val="28"/>
        </w:rPr>
        <w:t>m.к</w:t>
      </w:r>
      <w:proofErr w:type="spellEnd"/>
      <w:r w:rsidRPr="00460AE9">
        <w:rPr>
          <w:sz w:val="28"/>
          <w:szCs w:val="28"/>
        </w:rPr>
        <w:t>), где: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EC584A" w:rsidRPr="00460AE9" w:rsidRDefault="00EC584A" w:rsidP="00EC584A">
      <w:pPr>
        <w:pStyle w:val="a0"/>
        <w:numPr>
          <w:ilvl w:val="0"/>
          <w:numId w:val="0"/>
        </w:numPr>
        <w:ind w:firstLine="709"/>
        <w:rPr>
          <w:sz w:val="28"/>
          <w:szCs w:val="28"/>
        </w:rPr>
      </w:pPr>
      <w:r w:rsidRPr="00460AE9">
        <w:rPr>
          <w:sz w:val="28"/>
          <w:szCs w:val="28"/>
        </w:rPr>
        <w:t xml:space="preserve">Для </w:t>
      </w:r>
      <w:r w:rsidRPr="00460AE9">
        <w:rPr>
          <w:rStyle w:val="a6"/>
          <w:sz w:val="28"/>
          <w:szCs w:val="28"/>
        </w:rPr>
        <w:t>простых</w:t>
      </w:r>
      <w:r w:rsidRPr="00460AE9">
        <w:rPr>
          <w:sz w:val="28"/>
          <w:szCs w:val="28"/>
        </w:rPr>
        <w:t xml:space="preserve"> элементов, являющихся базовыми в XML (определенными в сети </w:t>
      </w:r>
      <w:r w:rsidR="00A5510F" w:rsidRPr="00460AE9">
        <w:rPr>
          <w:sz w:val="28"/>
          <w:szCs w:val="28"/>
        </w:rPr>
        <w:t>«Интернет»</w:t>
      </w:r>
      <w:r w:rsidRPr="00460AE9">
        <w:rPr>
          <w:sz w:val="28"/>
          <w:szCs w:val="28"/>
        </w:rPr>
        <w:t xml:space="preserve"> по электронному адресу: http://www.w3.org/TR/xmlschema-0), например, элемент с типом «</w:t>
      </w:r>
      <w:proofErr w:type="spellStart"/>
      <w:r w:rsidRPr="00460AE9">
        <w:rPr>
          <w:sz w:val="28"/>
          <w:szCs w:val="28"/>
        </w:rPr>
        <w:t>date</w:t>
      </w:r>
      <w:proofErr w:type="spellEnd"/>
      <w:r w:rsidRPr="00460AE9">
        <w:rPr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EC584A" w:rsidRPr="00460AE9" w:rsidRDefault="00EC584A" w:rsidP="00EC584A">
      <w:pPr>
        <w:pStyle w:val="a0"/>
        <w:numPr>
          <w:ilvl w:val="0"/>
          <w:numId w:val="0"/>
        </w:numPr>
        <w:ind w:firstLine="709"/>
        <w:rPr>
          <w:rStyle w:val="a6"/>
          <w:sz w:val="28"/>
          <w:szCs w:val="28"/>
        </w:rPr>
      </w:pPr>
      <w:r w:rsidRPr="00460AE9">
        <w:rPr>
          <w:rStyle w:val="ad"/>
          <w:sz w:val="28"/>
          <w:szCs w:val="28"/>
        </w:rPr>
        <w:t>признак обязательности элемента</w:t>
      </w:r>
      <w:r w:rsidRPr="00460AE9">
        <w:rPr>
          <w:sz w:val="28"/>
          <w:szCs w:val="28"/>
        </w:rPr>
        <w:t xml:space="preserve"> </w:t>
      </w:r>
      <w:r w:rsidRPr="00460AE9">
        <w:rPr>
          <w:rStyle w:val="a6"/>
          <w:sz w:val="28"/>
          <w:szCs w:val="28"/>
        </w:rPr>
        <w:t xml:space="preserve">определяет обязательность </w:t>
      </w:r>
      <w:r w:rsidR="0003654F" w:rsidRPr="00460AE9">
        <w:rPr>
          <w:rStyle w:val="a6"/>
          <w:sz w:val="28"/>
          <w:szCs w:val="28"/>
        </w:rPr>
        <w:t>наличи</w:t>
      </w:r>
      <w:r w:rsidR="00DF03D6" w:rsidRPr="00460AE9">
        <w:rPr>
          <w:rStyle w:val="a6"/>
          <w:sz w:val="28"/>
          <w:szCs w:val="28"/>
        </w:rPr>
        <w:t>я</w:t>
      </w:r>
      <w:r w:rsidRPr="00460AE9">
        <w:rPr>
          <w:rStyle w:val="a6"/>
          <w:sz w:val="28"/>
          <w:szCs w:val="28"/>
        </w:rPr>
        <w:t xml:space="preserve">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</w:t>
      </w:r>
      <w:r w:rsidR="00A5510F" w:rsidRPr="00460AE9">
        <w:rPr>
          <w:rStyle w:val="a6"/>
          <w:rFonts w:eastAsiaTheme="minorHAnsi"/>
          <w:sz w:val="28"/>
          <w:szCs w:val="28"/>
        </w:rPr>
        <w:t>наличие</w:t>
      </w:r>
      <w:r w:rsidRPr="00460AE9">
        <w:rPr>
          <w:rStyle w:val="a6"/>
          <w:sz w:val="28"/>
          <w:szCs w:val="28"/>
        </w:rPr>
        <w:t xml:space="preserve">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</w:t>
      </w:r>
      <w:r w:rsidR="00A5510F" w:rsidRPr="00460AE9">
        <w:rPr>
          <w:rStyle w:val="a6"/>
          <w:sz w:val="28"/>
          <w:szCs w:val="28"/>
        </w:rPr>
        <w:t>,</w:t>
      </w:r>
      <w:r w:rsidRPr="00460AE9">
        <w:rPr>
          <w:rStyle w:val="a6"/>
          <w:sz w:val="28"/>
          <w:szCs w:val="28"/>
        </w:rPr>
        <w:t xml:space="preserve">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EC584A" w:rsidRPr="00460AE9" w:rsidRDefault="00EC584A" w:rsidP="00EC584A">
      <w:pPr>
        <w:pStyle w:val="a5"/>
        <w:rPr>
          <w:rStyle w:val="a6"/>
          <w:sz w:val="28"/>
          <w:szCs w:val="28"/>
        </w:rPr>
      </w:pPr>
      <w:r w:rsidRPr="00460AE9">
        <w:rPr>
          <w:rStyle w:val="a6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460AE9">
        <w:rPr>
          <w:rStyle w:val="a6"/>
          <w:sz w:val="28"/>
          <w:szCs w:val="28"/>
          <w:lang w:val="en-US"/>
        </w:rPr>
        <w:t>XML</w:t>
      </w:r>
      <w:r w:rsidRPr="00460AE9">
        <w:rPr>
          <w:rStyle w:val="a6"/>
          <w:sz w:val="28"/>
          <w:szCs w:val="28"/>
        </w:rPr>
        <w:t xml:space="preserve"> схеме условий, предъявляемых к элементу в файле обмена, описанных в графе «Дополнительная информация». Например, «НУ» или «ОКУ»;</w:t>
      </w:r>
    </w:p>
    <w:p w:rsidR="00D22D11" w:rsidRPr="00E97DF7" w:rsidRDefault="00EC584A" w:rsidP="00EC584A">
      <w:pPr>
        <w:spacing w:before="120"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60AE9">
        <w:rPr>
          <w:rStyle w:val="ad"/>
          <w:rFonts w:eastAsiaTheme="minorHAnsi"/>
          <w:sz w:val="28"/>
          <w:szCs w:val="28"/>
        </w:rPr>
        <w:t xml:space="preserve">дополнительная информация </w:t>
      </w:r>
      <w:r w:rsidRPr="00460AE9">
        <w:rPr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460AE9">
        <w:rPr>
          <w:rStyle w:val="a6"/>
          <w:rFonts w:eastAsiaTheme="minorHAnsi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D870E6" w:rsidRPr="00E97DF7" w:rsidRDefault="00D870E6" w:rsidP="0017300A">
      <w:pPr>
        <w:rPr>
          <w:sz w:val="28"/>
          <w:szCs w:val="28"/>
        </w:rPr>
      </w:pPr>
    </w:p>
    <w:p w:rsidR="006D6FAD" w:rsidRDefault="00EF0A2A" w:rsidP="000B033C">
      <w:pPr>
        <w:ind w:firstLine="284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238750" cy="8277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надел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r="1027" b="3704"/>
                    <a:stretch/>
                  </pic:blipFill>
                  <pic:spPr bwMode="auto">
                    <a:xfrm>
                      <a:off x="0" y="0"/>
                      <a:ext cx="5238750" cy="8277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24E8" w:rsidRPr="00E97DF7" w:rsidRDefault="00E54ECB" w:rsidP="000B033C">
      <w:pPr>
        <w:ind w:firstLine="284"/>
        <w:jc w:val="center"/>
      </w:pPr>
      <w:r w:rsidRPr="00E97DF7">
        <w:rPr>
          <w:sz w:val="28"/>
          <w:szCs w:val="28"/>
        </w:rPr>
        <w:t>Рисунок 1. Диаграмма структуры файла обмена</w:t>
      </w:r>
    </w:p>
    <w:p w:rsidR="00E86948" w:rsidRPr="00E97DF7" w:rsidRDefault="00E86948">
      <w:pPr>
        <w:sectPr w:rsidR="00E86948" w:rsidRPr="00E97DF7" w:rsidSect="0017300A">
          <w:headerReference w:type="default" r:id="rId10"/>
          <w:footerReference w:type="first" r:id="rId11"/>
          <w:footnotePr>
            <w:numRestart w:val="eachPage"/>
          </w:footnotePr>
          <w:pgSz w:w="12240" w:h="15840" w:code="1"/>
          <w:pgMar w:top="1418" w:right="851" w:bottom="851" w:left="851" w:header="720" w:footer="454" w:gutter="0"/>
          <w:cols w:space="720"/>
          <w:titlePg/>
          <w:docGrid w:linePitch="326"/>
        </w:sectPr>
      </w:pPr>
    </w:p>
    <w:tbl>
      <w:tblPr>
        <w:tblW w:w="15502" w:type="dxa"/>
        <w:tblInd w:w="108" w:type="dxa"/>
        <w:tblLook w:val="04A0" w:firstRow="1" w:lastRow="0" w:firstColumn="1" w:lastColumn="0" w:noHBand="0" w:noVBand="1"/>
      </w:tblPr>
      <w:tblGrid>
        <w:gridCol w:w="3674"/>
        <w:gridCol w:w="2654"/>
        <w:gridCol w:w="1208"/>
        <w:gridCol w:w="1208"/>
        <w:gridCol w:w="1911"/>
        <w:gridCol w:w="4847"/>
      </w:tblGrid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9553B3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Таблица 4.1</w:t>
            </w:r>
          </w:p>
        </w:tc>
      </w:tr>
      <w:tr w:rsidR="002E56D3" w:rsidRPr="00E97DF7" w:rsidTr="009553B3">
        <w:trPr>
          <w:trHeight w:val="300"/>
        </w:trPr>
        <w:tc>
          <w:tcPr>
            <w:tcW w:w="15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56D3" w:rsidRPr="00E97DF7" w:rsidRDefault="002E56D3" w:rsidP="00527CD8">
            <w:pPr>
              <w:spacing w:after="20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Файл обмена (Файл)</w:t>
            </w:r>
          </w:p>
        </w:tc>
      </w:tr>
      <w:tr w:rsidR="002E56D3" w:rsidRPr="00E97DF7" w:rsidTr="009553B3">
        <w:trPr>
          <w:trHeight w:val="945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Идентификатор файла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</w:t>
            </w:r>
            <w:r w:rsidR="005A7D69" w:rsidRPr="00E97DF7">
              <w:rPr>
                <w:rFonts w:eastAsia="Times New Roman"/>
                <w:lang w:eastAsia="ru-RU"/>
              </w:rPr>
              <w:t>255</w:t>
            </w:r>
            <w:r w:rsidRPr="00E97DF7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  <w:r w:rsidR="00A02109" w:rsidRPr="00E97DF7">
              <w:rPr>
                <w:rFonts w:eastAsia="Times New Roman"/>
                <w:lang w:eastAsia="ru-RU"/>
              </w:rPr>
              <w:t>У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A02109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2E56D3" w:rsidRPr="00E97DF7" w:rsidTr="009553B3">
        <w:trPr>
          <w:trHeight w:val="510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Версия программы, с помощью которой сформирован файл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T(1-40)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Версия формата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T(1-5)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 xml:space="preserve">Принимает значение: 5.01  </w:t>
            </w:r>
          </w:p>
        </w:tc>
      </w:tr>
      <w:tr w:rsidR="002E56D3" w:rsidRPr="00E97DF7" w:rsidTr="009553B3">
        <w:trPr>
          <w:trHeight w:val="510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Состав и структура документа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 xml:space="preserve">Состав элемента представлен в таблице 4.2 </w:t>
            </w: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9553B3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Таблица 4.2</w:t>
            </w:r>
          </w:p>
        </w:tc>
      </w:tr>
      <w:tr w:rsidR="002E56D3" w:rsidRPr="00E97DF7" w:rsidTr="009553B3">
        <w:trPr>
          <w:trHeight w:val="300"/>
        </w:trPr>
        <w:tc>
          <w:tcPr>
            <w:tcW w:w="15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56D3" w:rsidRPr="00E97DF7" w:rsidRDefault="002E56D3" w:rsidP="00527CD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Состав и структура документа (Документ)</w:t>
            </w:r>
          </w:p>
        </w:tc>
      </w:tr>
    </w:tbl>
    <w:p w:rsidR="00527CD8" w:rsidRPr="00E97DF7" w:rsidRDefault="00527CD8">
      <w:pPr>
        <w:rPr>
          <w:sz w:val="2"/>
          <w:szCs w:val="2"/>
        </w:rPr>
      </w:pPr>
    </w:p>
    <w:tbl>
      <w:tblPr>
        <w:tblW w:w="15502" w:type="dxa"/>
        <w:tblInd w:w="108" w:type="dxa"/>
        <w:tblLook w:val="04A0" w:firstRow="1" w:lastRow="0" w:firstColumn="1" w:lastColumn="0" w:noHBand="0" w:noVBand="1"/>
      </w:tblPr>
      <w:tblGrid>
        <w:gridCol w:w="3674"/>
        <w:gridCol w:w="2654"/>
        <w:gridCol w:w="1208"/>
        <w:gridCol w:w="1208"/>
        <w:gridCol w:w="1911"/>
        <w:gridCol w:w="4847"/>
      </w:tblGrid>
      <w:tr w:rsidR="002E56D3" w:rsidRPr="00E97DF7" w:rsidTr="00527CD8">
        <w:trPr>
          <w:trHeight w:val="945"/>
          <w:tblHeader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2E56D3" w:rsidRPr="00E97DF7" w:rsidTr="009553B3">
        <w:trPr>
          <w:trHeight w:val="510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Код формы отчетности по КНД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T(=7)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  <w:r w:rsidR="00A02109" w:rsidRPr="00E97DF7">
              <w:rPr>
                <w:rFonts w:eastAsia="Times New Roman"/>
                <w:lang w:eastAsia="ru-RU"/>
              </w:rPr>
              <w:t>К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109" w:rsidRPr="00E97DF7" w:rsidRDefault="00A02109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КНДТип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>&gt;</w:t>
            </w:r>
            <w:r w:rsidR="002E56D3" w:rsidRPr="00E97DF7">
              <w:rPr>
                <w:rFonts w:eastAsia="Times New Roman"/>
                <w:lang w:eastAsia="ru-RU"/>
              </w:rPr>
              <w:t>.</w:t>
            </w:r>
          </w:p>
          <w:p w:rsidR="002E56D3" w:rsidRPr="00E97DF7" w:rsidRDefault="002E56D3" w:rsidP="006113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Принимает значение: 11125</w:t>
            </w:r>
            <w:r w:rsidR="00611322" w:rsidRPr="00E97DF7">
              <w:rPr>
                <w:rFonts w:eastAsia="Times New Roman"/>
                <w:lang w:eastAsia="ru-RU"/>
              </w:rPr>
              <w:t>3</w:t>
            </w:r>
            <w:r w:rsidRPr="00E97DF7">
              <w:rPr>
                <w:rFonts w:eastAsia="Times New Roman"/>
                <w:lang w:eastAsia="ru-RU"/>
              </w:rPr>
              <w:t>6</w:t>
            </w:r>
            <w:r w:rsidRPr="00E97DF7">
              <w:rPr>
                <w:rFonts w:eastAsia="Times New Roman"/>
                <w:color w:val="FF0000"/>
                <w:lang w:eastAsia="ru-RU"/>
              </w:rPr>
              <w:t xml:space="preserve">  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Дата формирования документа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ДатаДок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T(=10)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109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ДатаТип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</w:t>
            </w:r>
          </w:p>
          <w:p w:rsidR="002E56D3" w:rsidRPr="00E97DF7" w:rsidRDefault="00A02109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szCs w:val="22"/>
              </w:rPr>
              <w:t>Дата в формате ДД.ММ.ГГГГ</w:t>
            </w:r>
            <w:r w:rsidR="002E56D3" w:rsidRPr="00E97DF7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Код налогового органа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КодНО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T(=4)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  <w:r w:rsidR="00A02109" w:rsidRPr="00E97DF7">
              <w:rPr>
                <w:rFonts w:eastAsia="Times New Roman"/>
                <w:lang w:eastAsia="ru-RU"/>
              </w:rPr>
              <w:t>К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2109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СОНОТип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</w:t>
            </w:r>
          </w:p>
          <w:p w:rsidR="002E56D3" w:rsidRPr="00E97DF7" w:rsidRDefault="00A02109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t>Принимает значения в соответствии с классификатором «Система обозначений налоговых органов»</w:t>
            </w:r>
            <w:r w:rsidRPr="00E97DF7">
              <w:rPr>
                <w:rFonts w:eastAsia="Times New Roman"/>
                <w:lang w:eastAsia="ru-RU"/>
              </w:rPr>
              <w:t xml:space="preserve"> </w:t>
            </w:r>
            <w:r w:rsidR="002E56D3" w:rsidRPr="00E97DF7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5A7D69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69" w:rsidRPr="00E97DF7" w:rsidRDefault="005816A0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 xml:space="preserve">Признак учета сведений о наделении полномочиями (о </w:t>
            </w:r>
            <w:r w:rsidR="00E97DF7" w:rsidRPr="0054309F">
              <w:rPr>
                <w:rFonts w:eastAsia="Times New Roman"/>
                <w:lang w:eastAsia="ru-RU"/>
              </w:rPr>
              <w:t>лишении</w:t>
            </w:r>
            <w:r w:rsidRPr="00E97DF7">
              <w:rPr>
                <w:rFonts w:eastAsia="Times New Roman"/>
                <w:lang w:eastAsia="ru-RU"/>
              </w:rPr>
              <w:t xml:space="preserve"> полномочий) по начислению выплат и вознаграждений в пользу физических лиц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ПрСообщ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Т(=1)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ОК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7D69" w:rsidRPr="00E97DF7" w:rsidRDefault="005A7D69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Принимает значение:</w:t>
            </w:r>
          </w:p>
          <w:p w:rsidR="005A7D69" w:rsidRPr="00E97DF7" w:rsidRDefault="005A7D69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1 - о наделении полномочиями по начислению выплат и вознаграждений в пользу физических лиц |</w:t>
            </w:r>
          </w:p>
          <w:p w:rsidR="005A7D69" w:rsidRPr="00E97DF7" w:rsidRDefault="005A7D69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 xml:space="preserve">2 </w:t>
            </w:r>
            <w:r w:rsidR="00E97DF7">
              <w:rPr>
                <w:rFonts w:eastAsia="Times New Roman"/>
                <w:lang w:eastAsia="ru-RU"/>
              </w:rPr>
              <w:t>–</w:t>
            </w:r>
            <w:r w:rsidRPr="00E97DF7">
              <w:rPr>
                <w:rFonts w:eastAsia="Times New Roman"/>
                <w:lang w:eastAsia="ru-RU"/>
              </w:rPr>
              <w:t xml:space="preserve"> </w:t>
            </w:r>
            <w:r w:rsidRPr="0054309F">
              <w:rPr>
                <w:rFonts w:eastAsia="Times New Roman"/>
                <w:lang w:eastAsia="ru-RU"/>
              </w:rPr>
              <w:t>о</w:t>
            </w:r>
            <w:r w:rsidR="00E97DF7" w:rsidRPr="0054309F">
              <w:rPr>
                <w:rFonts w:eastAsia="Times New Roman"/>
                <w:lang w:eastAsia="ru-RU"/>
              </w:rPr>
              <w:t xml:space="preserve"> лишении</w:t>
            </w:r>
            <w:r w:rsidR="00E97DF7" w:rsidRPr="00E97DF7">
              <w:rPr>
                <w:rFonts w:eastAsia="Times New Roman"/>
                <w:lang w:eastAsia="ru-RU"/>
              </w:rPr>
              <w:t xml:space="preserve"> </w:t>
            </w:r>
            <w:r w:rsidRPr="00E97DF7">
              <w:rPr>
                <w:rFonts w:eastAsia="Times New Roman"/>
                <w:lang w:eastAsia="ru-RU"/>
              </w:rPr>
              <w:t xml:space="preserve">полномочий по начислению выплат и вознаграждений в пользу </w:t>
            </w:r>
            <w:r w:rsidRPr="00E97DF7">
              <w:rPr>
                <w:rFonts w:eastAsia="Times New Roman"/>
                <w:lang w:eastAsia="ru-RU"/>
              </w:rPr>
              <w:lastRenderedPageBreak/>
              <w:t>физических лиц</w:t>
            </w:r>
            <w:r w:rsidRPr="00E97DF7">
              <w:rPr>
                <w:rFonts w:eastAsia="Times New Roman"/>
                <w:strike/>
                <w:lang w:eastAsia="ru-RU"/>
              </w:rPr>
              <w:t xml:space="preserve">  </w:t>
            </w:r>
          </w:p>
        </w:tc>
      </w:tr>
      <w:tr w:rsidR="005A7D69" w:rsidRPr="00E97DF7" w:rsidTr="009553B3">
        <w:trPr>
          <w:trHeight w:val="510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lastRenderedPageBreak/>
              <w:t>Сведения о российской организации заявителе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СвНП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Состав элемента представлен в таблице 4.3</w:t>
            </w:r>
          </w:p>
        </w:tc>
      </w:tr>
      <w:tr w:rsidR="005A7D69" w:rsidRPr="00E97DF7" w:rsidTr="009553B3">
        <w:trPr>
          <w:trHeight w:val="268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Сведения о лице, подписавшем документ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Подписант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 xml:space="preserve">Состав элемента представлен в таблице 4.4 </w:t>
            </w:r>
            <w:r w:rsidRPr="00E97DF7">
              <w:rPr>
                <w:rFonts w:eastAsia="Times New Roman"/>
                <w:lang w:eastAsia="ru-RU"/>
              </w:rPr>
              <w:br/>
              <w:t xml:space="preserve"> </w:t>
            </w:r>
          </w:p>
        </w:tc>
      </w:tr>
      <w:tr w:rsidR="005A7D69" w:rsidRPr="00E97DF7" w:rsidTr="009553B3">
        <w:trPr>
          <w:trHeight w:val="2040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6D6FAD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54309F">
              <w:rPr>
                <w:rFonts w:eastAsia="Times New Roman"/>
                <w:lang w:eastAsia="ru-RU"/>
              </w:rPr>
              <w:t xml:space="preserve">Сообщение российской организации - плательщика страховых взносов о наделении обособленного подразделения (включая филиал, </w:t>
            </w:r>
            <w:r w:rsidRPr="00460AE9">
              <w:rPr>
                <w:rFonts w:eastAsia="Times New Roman"/>
                <w:lang w:eastAsia="ru-RU"/>
              </w:rPr>
              <w:t>представительство) полномочиями (</w:t>
            </w:r>
            <w:r w:rsidR="00420B3D" w:rsidRPr="00460AE9">
              <w:rPr>
                <w:rFonts w:eastAsia="Times New Roman"/>
                <w:lang w:eastAsia="ru-RU"/>
              </w:rPr>
              <w:t xml:space="preserve">о </w:t>
            </w:r>
            <w:r w:rsidRPr="00460AE9">
              <w:rPr>
                <w:rFonts w:eastAsia="Times New Roman"/>
                <w:lang w:eastAsia="ru-RU"/>
              </w:rPr>
              <w:t>лишении полномочий) по начислению выплат и вознаграждений</w:t>
            </w:r>
            <w:r w:rsidRPr="0054309F">
              <w:rPr>
                <w:rFonts w:eastAsia="Times New Roman"/>
                <w:lang w:eastAsia="ru-RU"/>
              </w:rPr>
              <w:t xml:space="preserve"> в пользу физических лиц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СБНАД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7D69" w:rsidRPr="00E97DF7" w:rsidRDefault="005A7D69" w:rsidP="005A7D69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Состав элемента представлен в таблице 4.6</w:t>
            </w:r>
          </w:p>
        </w:tc>
      </w:tr>
    </w:tbl>
    <w:p w:rsidR="00527CD8" w:rsidRPr="00E97DF7" w:rsidRDefault="00527CD8">
      <w:pPr>
        <w:rPr>
          <w:sz w:val="10"/>
          <w:szCs w:val="10"/>
        </w:rPr>
      </w:pPr>
    </w:p>
    <w:tbl>
      <w:tblPr>
        <w:tblW w:w="15502" w:type="dxa"/>
        <w:tblInd w:w="108" w:type="dxa"/>
        <w:tblLook w:val="04A0" w:firstRow="1" w:lastRow="0" w:firstColumn="1" w:lastColumn="0" w:noHBand="0" w:noVBand="1"/>
      </w:tblPr>
      <w:tblGrid>
        <w:gridCol w:w="3674"/>
        <w:gridCol w:w="2654"/>
        <w:gridCol w:w="1208"/>
        <w:gridCol w:w="1208"/>
        <w:gridCol w:w="1911"/>
        <w:gridCol w:w="4847"/>
      </w:tblGrid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9553B3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Таблица 4.</w:t>
            </w:r>
            <w:r w:rsidR="008A02CA" w:rsidRPr="00E97DF7">
              <w:rPr>
                <w:rFonts w:eastAsia="Times New Roman"/>
                <w:lang w:eastAsia="ru-RU"/>
              </w:rPr>
              <w:t>3</w:t>
            </w:r>
          </w:p>
        </w:tc>
      </w:tr>
      <w:tr w:rsidR="002E56D3" w:rsidRPr="00E97DF7" w:rsidTr="009553B3">
        <w:trPr>
          <w:trHeight w:val="300"/>
        </w:trPr>
        <w:tc>
          <w:tcPr>
            <w:tcW w:w="15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56D3" w:rsidRPr="00E97DF7" w:rsidRDefault="00844EF7" w:rsidP="00527CD8">
            <w:pPr>
              <w:spacing w:after="20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 xml:space="preserve">Сведения о российской организации заявителе </w:t>
            </w:r>
            <w:r w:rsidR="002E56D3" w:rsidRPr="00E97DF7">
              <w:rPr>
                <w:rFonts w:eastAsia="Times New Roman"/>
                <w:b/>
                <w:bCs/>
                <w:lang w:eastAsia="ru-RU"/>
              </w:rPr>
              <w:t>(НПЮЛ)</w:t>
            </w:r>
          </w:p>
        </w:tc>
      </w:tr>
      <w:tr w:rsidR="002E56D3" w:rsidRPr="00E97DF7" w:rsidTr="009553B3">
        <w:trPr>
          <w:trHeight w:val="945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Наименование организации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T(1-1000)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ИНН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T(=10)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ИННЮЛТип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 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КПП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T(=9)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КППТип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 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0F05C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ОГРН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0F05C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ОГРН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0F05C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T(=1</w:t>
            </w:r>
            <w:r w:rsidR="000F05CB" w:rsidRPr="00E97DF7">
              <w:rPr>
                <w:rFonts w:eastAsia="Times New Roman"/>
                <w:lang w:eastAsia="ru-RU"/>
              </w:rPr>
              <w:t>3</w:t>
            </w:r>
            <w:r w:rsidRPr="00E97DF7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EE66A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0F05C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ОГРНТип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 </w:t>
            </w: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8A02CA" w:rsidRPr="00E97DF7" w:rsidRDefault="008A02CA">
      <w:r w:rsidRPr="00E97DF7">
        <w:br w:type="page"/>
      </w:r>
    </w:p>
    <w:tbl>
      <w:tblPr>
        <w:tblW w:w="15502" w:type="dxa"/>
        <w:tblInd w:w="108" w:type="dxa"/>
        <w:tblLook w:val="04A0" w:firstRow="1" w:lastRow="0" w:firstColumn="1" w:lastColumn="0" w:noHBand="0" w:noVBand="1"/>
      </w:tblPr>
      <w:tblGrid>
        <w:gridCol w:w="3674"/>
        <w:gridCol w:w="2654"/>
        <w:gridCol w:w="1208"/>
        <w:gridCol w:w="1208"/>
        <w:gridCol w:w="1911"/>
        <w:gridCol w:w="4847"/>
      </w:tblGrid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sz w:val="2"/>
                <w:szCs w:val="2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9553B3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Таблица 4.</w:t>
            </w:r>
            <w:r w:rsidR="008A02CA" w:rsidRPr="00E97DF7">
              <w:rPr>
                <w:rFonts w:eastAsia="Times New Roman"/>
                <w:lang w:eastAsia="ru-RU"/>
              </w:rPr>
              <w:t>4</w:t>
            </w:r>
          </w:p>
        </w:tc>
      </w:tr>
      <w:tr w:rsidR="002E56D3" w:rsidRPr="00E97DF7" w:rsidTr="009553B3">
        <w:trPr>
          <w:trHeight w:val="300"/>
        </w:trPr>
        <w:tc>
          <w:tcPr>
            <w:tcW w:w="15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56D3" w:rsidRPr="00E97DF7" w:rsidRDefault="008D1164" w:rsidP="00527CD8">
            <w:pPr>
              <w:spacing w:after="20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 xml:space="preserve">Сведения </w:t>
            </w:r>
            <w:r w:rsidR="00BA13D0" w:rsidRPr="00E97DF7">
              <w:rPr>
                <w:rFonts w:eastAsia="Times New Roman"/>
                <w:b/>
                <w:bCs/>
                <w:lang w:eastAsia="ru-RU"/>
              </w:rPr>
              <w:t xml:space="preserve">о </w:t>
            </w:r>
            <w:r w:rsidRPr="00E97DF7">
              <w:rPr>
                <w:rFonts w:eastAsia="Times New Roman"/>
                <w:b/>
                <w:bCs/>
                <w:lang w:eastAsia="ru-RU"/>
              </w:rPr>
              <w:t xml:space="preserve">лице, подписавшем документ </w:t>
            </w:r>
            <w:r w:rsidR="002E56D3" w:rsidRPr="00E97DF7">
              <w:rPr>
                <w:rFonts w:eastAsia="Times New Roman"/>
                <w:b/>
                <w:bCs/>
                <w:lang w:eastAsia="ru-RU"/>
              </w:rPr>
              <w:t>(Подписант)</w:t>
            </w:r>
          </w:p>
        </w:tc>
      </w:tr>
      <w:tr w:rsidR="002E56D3" w:rsidRPr="00E97DF7" w:rsidTr="009553B3">
        <w:trPr>
          <w:trHeight w:val="945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2E56D3" w:rsidRPr="00E97DF7" w:rsidTr="009553B3">
        <w:trPr>
          <w:trHeight w:val="510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Признак лица, подписавшего документ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ПрПодп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T(=1)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  <w:r w:rsidR="0063159C" w:rsidRPr="00E97DF7">
              <w:rPr>
                <w:rFonts w:eastAsia="Times New Roman"/>
                <w:lang w:eastAsia="ru-RU"/>
              </w:rPr>
              <w:t>К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6B56C5" w:rsidP="006B56C5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szCs w:val="22"/>
              </w:rPr>
              <w:t>Принимает значение:</w:t>
            </w:r>
            <w:r w:rsidRPr="00E97DF7">
              <w:rPr>
                <w:szCs w:val="22"/>
              </w:rPr>
              <w:br/>
              <w:t>1 – руководитель организации   |</w:t>
            </w:r>
            <w:r w:rsidRPr="00E97DF7">
              <w:rPr>
                <w:szCs w:val="22"/>
              </w:rPr>
              <w:br/>
              <w:t>2 – представитель организации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ИНН физического лица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T(=12)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ИННФЛТип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 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Номер контактного телефона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Тлф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T(1-20)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510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Фамилия, имя, отчество физического лица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02CA" w:rsidRPr="00E97DF7" w:rsidRDefault="002E56D3" w:rsidP="0063159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ФИОТип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>&gt;.</w:t>
            </w:r>
          </w:p>
          <w:p w:rsidR="002E56D3" w:rsidRPr="00E97DF7" w:rsidRDefault="002E56D3" w:rsidP="0063159C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Состав элемента представлен в таблице 4.</w:t>
            </w:r>
            <w:r w:rsidR="008A02CA" w:rsidRPr="00E97DF7">
              <w:rPr>
                <w:rFonts w:eastAsia="Times New Roman"/>
                <w:lang w:eastAsia="ru-RU"/>
              </w:rPr>
              <w:t>8</w:t>
            </w:r>
            <w:r w:rsidRPr="00E97DF7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2E56D3" w:rsidRPr="00E97DF7" w:rsidTr="009553B3">
        <w:trPr>
          <w:trHeight w:val="510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Сведения о</w:t>
            </w:r>
            <w:r w:rsidR="00DD1181" w:rsidRPr="00E97DF7">
              <w:rPr>
                <w:rFonts w:eastAsia="Times New Roman"/>
                <w:lang w:eastAsia="ru-RU"/>
              </w:rPr>
              <w:t xml:space="preserve"> представителе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СвПред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  <w:r w:rsidR="006B56C5" w:rsidRPr="00E97DF7">
              <w:rPr>
                <w:rFonts w:eastAsia="Times New Roman"/>
                <w:lang w:eastAsia="ru-RU"/>
              </w:rPr>
              <w:t>У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6C5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Состав элемента представлен в таблице 4.</w:t>
            </w:r>
            <w:r w:rsidR="008A02CA" w:rsidRPr="00E97DF7">
              <w:rPr>
                <w:rFonts w:eastAsia="Times New Roman"/>
                <w:lang w:eastAsia="ru-RU"/>
              </w:rPr>
              <w:t>5</w:t>
            </w:r>
          </w:p>
          <w:p w:rsidR="002E56D3" w:rsidRPr="00E97DF7" w:rsidRDefault="006B56C5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szCs w:val="22"/>
              </w:rPr>
              <w:t>Элемент обязателен при &lt;</w:t>
            </w:r>
            <w:proofErr w:type="spellStart"/>
            <w:r w:rsidRPr="00E97DF7">
              <w:rPr>
                <w:szCs w:val="22"/>
              </w:rPr>
              <w:t>ПрПодп</w:t>
            </w:r>
            <w:proofErr w:type="spellEnd"/>
            <w:r w:rsidRPr="00E97DF7">
              <w:rPr>
                <w:szCs w:val="22"/>
              </w:rPr>
              <w:t>&gt;=2</w:t>
            </w:r>
            <w:r w:rsidR="002E56D3" w:rsidRPr="00E97DF7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9553B3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Таблица 4.</w:t>
            </w:r>
            <w:r w:rsidR="008A02CA" w:rsidRPr="00E97DF7">
              <w:rPr>
                <w:rFonts w:eastAsia="Times New Roman"/>
                <w:lang w:eastAsia="ru-RU"/>
              </w:rPr>
              <w:t>5</w:t>
            </w:r>
          </w:p>
        </w:tc>
      </w:tr>
      <w:tr w:rsidR="002E56D3" w:rsidRPr="00E97DF7" w:rsidTr="009553B3">
        <w:trPr>
          <w:trHeight w:val="300"/>
        </w:trPr>
        <w:tc>
          <w:tcPr>
            <w:tcW w:w="15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56D3" w:rsidRPr="00E97DF7" w:rsidRDefault="00DD1181" w:rsidP="00527CD8">
            <w:pPr>
              <w:spacing w:after="20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Сведения о представителе</w:t>
            </w:r>
            <w:r w:rsidR="008A02CA" w:rsidRPr="00E97DF7">
              <w:rPr>
                <w:rFonts w:eastAsia="Times New Roman"/>
                <w:b/>
                <w:bCs/>
                <w:lang w:eastAsia="ru-RU"/>
              </w:rPr>
              <w:t xml:space="preserve"> </w:t>
            </w:r>
            <w:r w:rsidR="002E56D3" w:rsidRPr="00E97DF7">
              <w:rPr>
                <w:rFonts w:eastAsia="Times New Roman"/>
                <w:b/>
                <w:bCs/>
                <w:lang w:eastAsia="ru-RU"/>
              </w:rPr>
              <w:t>(</w:t>
            </w:r>
            <w:proofErr w:type="spellStart"/>
            <w:r w:rsidR="002E56D3" w:rsidRPr="00E97DF7">
              <w:rPr>
                <w:rFonts w:eastAsia="Times New Roman"/>
                <w:b/>
                <w:bCs/>
                <w:lang w:eastAsia="ru-RU"/>
              </w:rPr>
              <w:t>СвПред</w:t>
            </w:r>
            <w:proofErr w:type="spellEnd"/>
            <w:r w:rsidR="002E56D3" w:rsidRPr="00E97DF7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  <w:tr w:rsidR="002E56D3" w:rsidRPr="00E97DF7" w:rsidTr="009553B3">
        <w:trPr>
          <w:trHeight w:val="945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2E56D3" w:rsidRPr="00E97DF7" w:rsidTr="009553B3">
        <w:trPr>
          <w:trHeight w:val="765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Наименование документа, подтверждающего полномочия представителя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НаимДок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T(1-120)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</w:tbl>
    <w:p w:rsidR="00527CD8" w:rsidRPr="00E97DF7" w:rsidRDefault="00527CD8">
      <w:r w:rsidRPr="00E97DF7">
        <w:br w:type="page"/>
      </w:r>
    </w:p>
    <w:tbl>
      <w:tblPr>
        <w:tblW w:w="15502" w:type="dxa"/>
        <w:tblInd w:w="108" w:type="dxa"/>
        <w:tblLook w:val="04A0" w:firstRow="1" w:lastRow="0" w:firstColumn="1" w:lastColumn="0" w:noHBand="0" w:noVBand="1"/>
      </w:tblPr>
      <w:tblGrid>
        <w:gridCol w:w="3674"/>
        <w:gridCol w:w="2654"/>
        <w:gridCol w:w="1208"/>
        <w:gridCol w:w="1208"/>
        <w:gridCol w:w="1911"/>
        <w:gridCol w:w="4847"/>
      </w:tblGrid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9553B3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Таблица 4.</w:t>
            </w:r>
            <w:r w:rsidR="008A02CA" w:rsidRPr="00E97DF7">
              <w:rPr>
                <w:rFonts w:eastAsia="Times New Roman"/>
                <w:lang w:eastAsia="ru-RU"/>
              </w:rPr>
              <w:t>6</w:t>
            </w:r>
          </w:p>
        </w:tc>
      </w:tr>
      <w:tr w:rsidR="002E56D3" w:rsidRPr="00460AE9" w:rsidTr="00527CD8">
        <w:trPr>
          <w:trHeight w:val="862"/>
        </w:trPr>
        <w:tc>
          <w:tcPr>
            <w:tcW w:w="15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56D3" w:rsidRPr="00460AE9" w:rsidRDefault="006D6FAD" w:rsidP="00DE4C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60AE9">
              <w:rPr>
                <w:rFonts w:eastAsia="Times New Roman"/>
                <w:b/>
                <w:bCs/>
                <w:lang w:eastAsia="ru-RU"/>
              </w:rPr>
              <w:t>Сообщение российской организации - плательщика страховых взносов о наделении обособленного подразделения (включая филиал, представительство) полномочиями (</w:t>
            </w:r>
            <w:r w:rsidR="00420B3D" w:rsidRPr="00460AE9">
              <w:rPr>
                <w:rFonts w:eastAsia="Times New Roman"/>
                <w:b/>
                <w:bCs/>
                <w:lang w:eastAsia="ru-RU"/>
              </w:rPr>
              <w:t xml:space="preserve">о </w:t>
            </w:r>
            <w:r w:rsidRPr="00460AE9">
              <w:rPr>
                <w:rFonts w:eastAsia="Times New Roman"/>
                <w:b/>
                <w:bCs/>
                <w:lang w:eastAsia="ru-RU"/>
              </w:rPr>
              <w:t xml:space="preserve">лишении полномочий) по начислению выплат и вознаграждений в пользу физических лиц </w:t>
            </w:r>
            <w:r w:rsidR="002E56D3" w:rsidRPr="00460AE9">
              <w:rPr>
                <w:rFonts w:eastAsia="Times New Roman"/>
                <w:b/>
                <w:bCs/>
                <w:lang w:eastAsia="ru-RU"/>
              </w:rPr>
              <w:t>(СБНАД)</w:t>
            </w:r>
          </w:p>
        </w:tc>
      </w:tr>
      <w:tr w:rsidR="002E56D3" w:rsidRPr="00460AE9" w:rsidTr="009553B3">
        <w:trPr>
          <w:trHeight w:val="945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60AE9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60AE9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60AE9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60AE9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60AE9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460AE9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2E56D3" w:rsidRPr="00460AE9" w:rsidTr="009553B3">
        <w:trPr>
          <w:trHeight w:val="765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03654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Количество обособленных подразделений</w:t>
            </w:r>
            <w:r w:rsidR="00A90DFF" w:rsidRPr="00460AE9">
              <w:rPr>
                <w:rFonts w:eastAsia="Times New Roman"/>
                <w:lang w:eastAsia="ru-RU"/>
              </w:rPr>
              <w:t xml:space="preserve"> </w:t>
            </w:r>
            <w:r w:rsidRPr="00460AE9">
              <w:rPr>
                <w:rFonts w:eastAsia="Times New Roman"/>
                <w:lang w:eastAsia="ru-RU"/>
              </w:rPr>
              <w:t>(</w:t>
            </w:r>
            <w:r w:rsidR="0003654F" w:rsidRPr="00460AE9">
              <w:rPr>
                <w:rFonts w:eastAsia="Times New Roman"/>
                <w:lang w:eastAsia="ru-RU"/>
              </w:rPr>
              <w:t xml:space="preserve">включая </w:t>
            </w:r>
            <w:r w:rsidRPr="00460AE9">
              <w:rPr>
                <w:rFonts w:eastAsia="Times New Roman"/>
                <w:lang w:eastAsia="ru-RU"/>
              </w:rPr>
              <w:t>филиал</w:t>
            </w:r>
            <w:r w:rsidR="0003654F" w:rsidRPr="00460AE9">
              <w:rPr>
                <w:rFonts w:eastAsia="Times New Roman"/>
                <w:lang w:eastAsia="ru-RU"/>
              </w:rPr>
              <w:t>ы</w:t>
            </w:r>
            <w:r w:rsidRPr="00460AE9">
              <w:rPr>
                <w:rFonts w:eastAsia="Times New Roman"/>
                <w:lang w:eastAsia="ru-RU"/>
              </w:rPr>
              <w:t>, представительств</w:t>
            </w:r>
            <w:r w:rsidR="0003654F" w:rsidRPr="00460AE9">
              <w:rPr>
                <w:rFonts w:eastAsia="Times New Roman"/>
                <w:lang w:eastAsia="ru-RU"/>
              </w:rPr>
              <w:t>а</w:t>
            </w:r>
            <w:r w:rsidRPr="00460AE9">
              <w:rPr>
                <w:rFonts w:eastAsia="Times New Roman"/>
                <w:lang w:eastAsia="ru-RU"/>
              </w:rPr>
              <w:t>)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460AE9">
              <w:rPr>
                <w:rFonts w:eastAsia="Times New Roman"/>
                <w:lang w:eastAsia="ru-RU"/>
              </w:rPr>
              <w:t>КолОП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N(4)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765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Сведения об обособленном подразделении (филиале, представительстве)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460AE9">
              <w:rPr>
                <w:rFonts w:eastAsia="Times New Roman"/>
                <w:lang w:eastAsia="ru-RU"/>
              </w:rPr>
              <w:t>СведОП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460AE9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ОМ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460AE9">
              <w:rPr>
                <w:rFonts w:eastAsia="Times New Roman"/>
                <w:lang w:eastAsia="ru-RU"/>
              </w:rPr>
              <w:t>Состав элемента представлен в таблице 4.</w:t>
            </w:r>
            <w:r w:rsidR="00283815" w:rsidRPr="00460AE9">
              <w:rPr>
                <w:rFonts w:eastAsia="Times New Roman"/>
                <w:lang w:eastAsia="ru-RU"/>
              </w:rPr>
              <w:t>7</w:t>
            </w:r>
            <w:r w:rsidRPr="00E97DF7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527CD8">
            <w:pPr>
              <w:spacing w:after="10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Таблица 4.</w:t>
            </w:r>
            <w:r w:rsidR="008A02CA" w:rsidRPr="00E97DF7">
              <w:rPr>
                <w:rFonts w:eastAsia="Times New Roman"/>
                <w:lang w:eastAsia="ru-RU"/>
              </w:rPr>
              <w:t>7</w:t>
            </w:r>
          </w:p>
        </w:tc>
      </w:tr>
      <w:tr w:rsidR="002E56D3" w:rsidRPr="00E97DF7" w:rsidTr="00527CD8">
        <w:trPr>
          <w:trHeight w:val="381"/>
        </w:trPr>
        <w:tc>
          <w:tcPr>
            <w:tcW w:w="15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Сведения об обособленном подразделении (филиале, представительстве) (</w:t>
            </w:r>
            <w:proofErr w:type="spellStart"/>
            <w:r w:rsidRPr="00E97DF7">
              <w:rPr>
                <w:rFonts w:eastAsia="Times New Roman"/>
                <w:b/>
                <w:bCs/>
                <w:lang w:eastAsia="ru-RU"/>
              </w:rPr>
              <w:t>СведОП</w:t>
            </w:r>
            <w:proofErr w:type="spellEnd"/>
            <w:r w:rsidRPr="00E97DF7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</w:tbl>
    <w:p w:rsidR="00527CD8" w:rsidRPr="00E97DF7" w:rsidRDefault="00527CD8">
      <w:pPr>
        <w:rPr>
          <w:sz w:val="2"/>
          <w:szCs w:val="2"/>
        </w:rPr>
      </w:pPr>
    </w:p>
    <w:tbl>
      <w:tblPr>
        <w:tblW w:w="15502" w:type="dxa"/>
        <w:tblInd w:w="108" w:type="dxa"/>
        <w:tblLook w:val="04A0" w:firstRow="1" w:lastRow="0" w:firstColumn="1" w:lastColumn="0" w:noHBand="0" w:noVBand="1"/>
      </w:tblPr>
      <w:tblGrid>
        <w:gridCol w:w="3674"/>
        <w:gridCol w:w="2654"/>
        <w:gridCol w:w="1208"/>
        <w:gridCol w:w="1208"/>
        <w:gridCol w:w="1911"/>
        <w:gridCol w:w="4847"/>
      </w:tblGrid>
      <w:tr w:rsidR="002E56D3" w:rsidRPr="00E97DF7" w:rsidTr="00527CD8">
        <w:trPr>
          <w:trHeight w:val="945"/>
          <w:tblHeader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2E56D3" w:rsidRPr="00E97DF7" w:rsidTr="009553B3">
        <w:trPr>
          <w:trHeight w:val="510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Признак обособленного подразделения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ПрОП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T(=1)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  <w:r w:rsidR="0063159C" w:rsidRPr="00E97DF7">
              <w:rPr>
                <w:rFonts w:eastAsia="Times New Roman"/>
                <w:lang w:eastAsia="ru-RU"/>
              </w:rPr>
              <w:t>К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0DFF" w:rsidRPr="00E97DF7" w:rsidRDefault="002E56D3" w:rsidP="00A90DF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Принимает значение:</w:t>
            </w:r>
          </w:p>
          <w:p w:rsidR="00A90DFF" w:rsidRPr="00E97DF7" w:rsidRDefault="002E56D3" w:rsidP="00A90DF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1</w:t>
            </w:r>
            <w:r w:rsidR="00A90DFF" w:rsidRPr="00E97DF7">
              <w:rPr>
                <w:rFonts w:eastAsia="Times New Roman"/>
                <w:lang w:eastAsia="ru-RU"/>
              </w:rPr>
              <w:t xml:space="preserve"> - филиал</w:t>
            </w:r>
            <w:r w:rsidRPr="00E97DF7">
              <w:rPr>
                <w:rFonts w:eastAsia="Times New Roman"/>
                <w:lang w:eastAsia="ru-RU"/>
              </w:rPr>
              <w:t xml:space="preserve"> |</w:t>
            </w:r>
          </w:p>
          <w:p w:rsidR="00A90DFF" w:rsidRPr="00E97DF7" w:rsidRDefault="002E56D3" w:rsidP="00A90DF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2</w:t>
            </w:r>
            <w:r w:rsidR="00A90DFF" w:rsidRPr="00E97DF7">
              <w:rPr>
                <w:rFonts w:eastAsia="Times New Roman"/>
                <w:lang w:eastAsia="ru-RU"/>
              </w:rPr>
              <w:t xml:space="preserve"> - представительство</w:t>
            </w:r>
            <w:r w:rsidRPr="00E97DF7">
              <w:rPr>
                <w:rFonts w:eastAsia="Times New Roman"/>
                <w:lang w:eastAsia="ru-RU"/>
              </w:rPr>
              <w:t xml:space="preserve"> |</w:t>
            </w:r>
          </w:p>
          <w:p w:rsidR="002E56D3" w:rsidRPr="00E97DF7" w:rsidRDefault="002E56D3" w:rsidP="00A90DFF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3</w:t>
            </w:r>
            <w:r w:rsidR="00A90DFF" w:rsidRPr="00E97DF7">
              <w:rPr>
                <w:rFonts w:eastAsia="Times New Roman"/>
                <w:lang w:eastAsia="ru-RU"/>
              </w:rPr>
              <w:t xml:space="preserve"> - иное обособленное подразделение </w:t>
            </w:r>
            <w:r w:rsidRPr="00E97DF7">
              <w:rPr>
                <w:rFonts w:eastAsia="Times New Roman"/>
                <w:lang w:eastAsia="ru-RU"/>
              </w:rPr>
              <w:t xml:space="preserve">  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КПП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T(=9)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371E6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  <w:r w:rsidR="00371E60"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КППТип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 </w:t>
            </w:r>
          </w:p>
        </w:tc>
      </w:tr>
      <w:tr w:rsidR="00205422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22" w:rsidRPr="00E97DF7" w:rsidRDefault="00205422" w:rsidP="002054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 xml:space="preserve">Дата наделения полномочиями </w:t>
            </w:r>
            <w:r w:rsidR="00E97DF7">
              <w:rPr>
                <w:rFonts w:eastAsia="Times New Roman"/>
                <w:lang w:eastAsia="ru-RU"/>
              </w:rPr>
              <w:t>(</w:t>
            </w:r>
            <w:r w:rsidR="00E97DF7" w:rsidRPr="004139DD">
              <w:rPr>
                <w:rFonts w:eastAsia="Times New Roman"/>
                <w:lang w:eastAsia="ru-RU"/>
              </w:rPr>
              <w:t>лишения</w:t>
            </w:r>
            <w:r w:rsidRPr="004139DD">
              <w:rPr>
                <w:rFonts w:eastAsia="Times New Roman"/>
                <w:lang w:eastAsia="ru-RU"/>
              </w:rPr>
              <w:t xml:space="preserve"> п</w:t>
            </w:r>
            <w:r w:rsidRPr="00E97DF7">
              <w:rPr>
                <w:rFonts w:eastAsia="Times New Roman"/>
                <w:lang w:eastAsia="ru-RU"/>
              </w:rPr>
              <w:t>олномочий) по</w:t>
            </w:r>
          </w:p>
          <w:p w:rsidR="00205422" w:rsidRPr="00E97DF7" w:rsidRDefault="00205422" w:rsidP="002054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начислению выплат и вознаграждений в пользу физических лиц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ДатаПолн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T(=10)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5422" w:rsidRPr="00E97DF7" w:rsidRDefault="00205422" w:rsidP="002054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ДатаТип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</w:t>
            </w:r>
          </w:p>
          <w:p w:rsidR="00205422" w:rsidRPr="00E97DF7" w:rsidRDefault="00205422" w:rsidP="002054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szCs w:val="22"/>
              </w:rPr>
              <w:t>Дата в формате ДД.ММ.ГГГГ</w:t>
            </w:r>
            <w:r w:rsidRPr="00E97DF7">
              <w:rPr>
                <w:rFonts w:eastAsia="Times New Roman"/>
                <w:lang w:eastAsia="ru-RU"/>
              </w:rPr>
              <w:t xml:space="preserve"> </w:t>
            </w:r>
          </w:p>
        </w:tc>
      </w:tr>
      <w:tr w:rsidR="00205422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 xml:space="preserve">Наименование филиала, представительства, иного </w:t>
            </w:r>
            <w:r w:rsidRPr="00E97DF7">
              <w:rPr>
                <w:rFonts w:eastAsia="Times New Roman"/>
                <w:lang w:eastAsia="ru-RU"/>
              </w:rPr>
              <w:lastRenderedPageBreak/>
              <w:t>обособленного подразделения  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lastRenderedPageBreak/>
              <w:t>НаимФП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T(1-1000)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Указывается при наличии</w:t>
            </w:r>
          </w:p>
        </w:tc>
      </w:tr>
      <w:tr w:rsidR="00205422" w:rsidRPr="00E97DF7" w:rsidTr="006D6FAD">
        <w:trPr>
          <w:trHeight w:val="45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lastRenderedPageBreak/>
              <w:t>Адрес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АдрОП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5422" w:rsidRPr="00E97DF7" w:rsidRDefault="00205422" w:rsidP="002054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АдрРФТип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</w:t>
            </w:r>
          </w:p>
          <w:p w:rsidR="00205422" w:rsidRPr="00E97DF7" w:rsidRDefault="00205422" w:rsidP="00205422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Состав элемента представлен в таблице 4.</w:t>
            </w:r>
            <w:r w:rsidR="00283815" w:rsidRPr="00E97DF7">
              <w:rPr>
                <w:rFonts w:eastAsia="Times New Roman"/>
                <w:lang w:eastAsia="ru-RU"/>
              </w:rPr>
              <w:t>9</w:t>
            </w:r>
            <w:r w:rsidRPr="00E97DF7">
              <w:rPr>
                <w:rFonts w:eastAsia="Times New Roman"/>
                <w:lang w:eastAsia="ru-RU"/>
              </w:rPr>
              <w:t xml:space="preserve"> </w:t>
            </w:r>
          </w:p>
        </w:tc>
      </w:tr>
    </w:tbl>
    <w:p w:rsidR="00527CD8" w:rsidRPr="00E97DF7" w:rsidRDefault="00527CD8">
      <w:pPr>
        <w:rPr>
          <w:sz w:val="10"/>
          <w:szCs w:val="10"/>
        </w:rPr>
      </w:pPr>
    </w:p>
    <w:tbl>
      <w:tblPr>
        <w:tblW w:w="15502" w:type="dxa"/>
        <w:tblInd w:w="108" w:type="dxa"/>
        <w:tblLook w:val="04A0" w:firstRow="1" w:lastRow="0" w:firstColumn="1" w:lastColumn="0" w:noHBand="0" w:noVBand="1"/>
      </w:tblPr>
      <w:tblGrid>
        <w:gridCol w:w="3674"/>
        <w:gridCol w:w="2654"/>
        <w:gridCol w:w="1208"/>
        <w:gridCol w:w="1208"/>
        <w:gridCol w:w="1911"/>
        <w:gridCol w:w="4847"/>
      </w:tblGrid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9553B3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Таблица 4.</w:t>
            </w:r>
            <w:r w:rsidR="008A02CA" w:rsidRPr="00E97DF7">
              <w:rPr>
                <w:rFonts w:eastAsia="Times New Roman"/>
                <w:lang w:eastAsia="ru-RU"/>
              </w:rPr>
              <w:t>8</w:t>
            </w:r>
          </w:p>
        </w:tc>
      </w:tr>
      <w:tr w:rsidR="002E56D3" w:rsidRPr="00E97DF7" w:rsidTr="009553B3">
        <w:trPr>
          <w:trHeight w:val="300"/>
        </w:trPr>
        <w:tc>
          <w:tcPr>
            <w:tcW w:w="15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56D3" w:rsidRPr="00E97DF7" w:rsidRDefault="002E56D3" w:rsidP="00527CD8">
            <w:pPr>
              <w:spacing w:after="20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Фамилия, имя, отчество (</w:t>
            </w:r>
            <w:proofErr w:type="spellStart"/>
            <w:r w:rsidRPr="00E97DF7">
              <w:rPr>
                <w:rFonts w:eastAsia="Times New Roman"/>
                <w:b/>
                <w:bCs/>
                <w:lang w:eastAsia="ru-RU"/>
              </w:rPr>
              <w:t>ФИОТип</w:t>
            </w:r>
            <w:proofErr w:type="spellEnd"/>
            <w:r w:rsidRPr="00E97DF7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  <w:tr w:rsidR="002E56D3" w:rsidRPr="00E97DF7" w:rsidTr="009553B3">
        <w:trPr>
          <w:trHeight w:val="945"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Фамилия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T(1-60)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Имя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T(1-60)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Отчество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T(1-60)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</w:tr>
      <w:tr w:rsidR="002E56D3" w:rsidRPr="00E97DF7" w:rsidTr="009553B3">
        <w:trPr>
          <w:trHeight w:val="255"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4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E56D3" w:rsidRPr="00E97DF7" w:rsidRDefault="002E56D3" w:rsidP="009553B3">
            <w:pPr>
              <w:spacing w:after="0" w:line="240" w:lineRule="auto"/>
              <w:ind w:right="283"/>
              <w:jc w:val="right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Таблица 4.</w:t>
            </w:r>
            <w:r w:rsidR="008A02CA" w:rsidRPr="00E97DF7">
              <w:rPr>
                <w:rFonts w:eastAsia="Times New Roman"/>
                <w:lang w:eastAsia="ru-RU"/>
              </w:rPr>
              <w:t>9</w:t>
            </w:r>
          </w:p>
        </w:tc>
      </w:tr>
      <w:tr w:rsidR="002E56D3" w:rsidRPr="00E97DF7" w:rsidTr="009553B3">
        <w:trPr>
          <w:trHeight w:val="300"/>
        </w:trPr>
        <w:tc>
          <w:tcPr>
            <w:tcW w:w="155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E56D3" w:rsidRPr="00E97DF7" w:rsidRDefault="009553B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Адрес в Российской Федерации</w:t>
            </w:r>
            <w:r w:rsidR="002E56D3" w:rsidRPr="00E97DF7">
              <w:rPr>
                <w:rFonts w:eastAsia="Times New Roman"/>
                <w:b/>
                <w:bCs/>
                <w:lang w:eastAsia="ru-RU"/>
              </w:rPr>
              <w:t xml:space="preserve"> (</w:t>
            </w:r>
            <w:proofErr w:type="spellStart"/>
            <w:r w:rsidR="002E56D3" w:rsidRPr="00E97DF7">
              <w:rPr>
                <w:rFonts w:eastAsia="Times New Roman"/>
                <w:b/>
                <w:bCs/>
                <w:lang w:eastAsia="ru-RU"/>
              </w:rPr>
              <w:t>АдрРФТип</w:t>
            </w:r>
            <w:proofErr w:type="spellEnd"/>
            <w:r w:rsidR="002E56D3" w:rsidRPr="00E97DF7">
              <w:rPr>
                <w:rFonts w:eastAsia="Times New Roman"/>
                <w:b/>
                <w:bCs/>
                <w:lang w:eastAsia="ru-RU"/>
              </w:rPr>
              <w:t>)</w:t>
            </w:r>
          </w:p>
        </w:tc>
      </w:tr>
    </w:tbl>
    <w:p w:rsidR="00527CD8" w:rsidRPr="00E97DF7" w:rsidRDefault="00527CD8">
      <w:pPr>
        <w:rPr>
          <w:sz w:val="2"/>
          <w:szCs w:val="2"/>
        </w:rPr>
      </w:pPr>
    </w:p>
    <w:tbl>
      <w:tblPr>
        <w:tblW w:w="15502" w:type="dxa"/>
        <w:tblInd w:w="108" w:type="dxa"/>
        <w:tblLook w:val="04A0" w:firstRow="1" w:lastRow="0" w:firstColumn="1" w:lastColumn="0" w:noHBand="0" w:noVBand="1"/>
      </w:tblPr>
      <w:tblGrid>
        <w:gridCol w:w="3674"/>
        <w:gridCol w:w="2654"/>
        <w:gridCol w:w="1208"/>
        <w:gridCol w:w="1208"/>
        <w:gridCol w:w="1911"/>
        <w:gridCol w:w="4847"/>
      </w:tblGrid>
      <w:tr w:rsidR="002E56D3" w:rsidRPr="00E97DF7" w:rsidTr="00527CD8">
        <w:trPr>
          <w:trHeight w:val="945"/>
          <w:tblHeader/>
        </w:trPr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Наименование элемента</w:t>
            </w:r>
          </w:p>
        </w:tc>
        <w:tc>
          <w:tcPr>
            <w:tcW w:w="2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Формат элемента</w:t>
            </w: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Признак обязательности элемента</w:t>
            </w:r>
          </w:p>
        </w:tc>
        <w:tc>
          <w:tcPr>
            <w:tcW w:w="4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97DF7">
              <w:rPr>
                <w:rFonts w:eastAsia="Times New Roman"/>
                <w:b/>
                <w:bCs/>
                <w:lang w:eastAsia="ru-RU"/>
              </w:rPr>
              <w:t>Дополнительная информация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Почтовый индекс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Индекс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T(=6)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Код региона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КодРегион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T(=2)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О</w:t>
            </w:r>
            <w:r w:rsidR="00527CD8" w:rsidRPr="00E97DF7">
              <w:rPr>
                <w:rFonts w:eastAsia="Times New Roman"/>
                <w:lang w:eastAsia="ru-RU"/>
              </w:rPr>
              <w:t>К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Типовой элемент &lt;</w:t>
            </w:r>
            <w:proofErr w:type="spellStart"/>
            <w:r w:rsidRPr="00E97DF7">
              <w:rPr>
                <w:rFonts w:eastAsia="Times New Roman"/>
                <w:lang w:eastAsia="ru-RU"/>
              </w:rPr>
              <w:t>CCРФТип</w:t>
            </w:r>
            <w:proofErr w:type="spellEnd"/>
            <w:r w:rsidRPr="00E97DF7">
              <w:rPr>
                <w:rFonts w:eastAsia="Times New Roman"/>
                <w:lang w:eastAsia="ru-RU"/>
              </w:rPr>
              <w:t xml:space="preserve">&gt;  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Район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Район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T(1-50)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Город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Город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T(1-50)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Населенный пункт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proofErr w:type="spellStart"/>
            <w:r w:rsidRPr="00E97DF7">
              <w:rPr>
                <w:rFonts w:eastAsia="Times New Roman"/>
                <w:lang w:eastAsia="ru-RU"/>
              </w:rPr>
              <w:t>НаселПункт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T(1-50)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Улица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Улица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T(1-50)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Номер дома (владения)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Дом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T(1-20)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E97DF7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lastRenderedPageBreak/>
              <w:t>Номер корпуса (строения)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Корпус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T(1-20)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 </w:t>
            </w:r>
          </w:p>
        </w:tc>
      </w:tr>
      <w:tr w:rsidR="002E56D3" w:rsidRPr="002E56D3" w:rsidTr="009553B3">
        <w:trPr>
          <w:trHeight w:val="342"/>
        </w:trPr>
        <w:tc>
          <w:tcPr>
            <w:tcW w:w="3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Номер квартиры</w:t>
            </w:r>
            <w:r w:rsidR="00224E71" w:rsidRPr="00E97DF7">
              <w:rPr>
                <w:rFonts w:eastAsia="Times New Roman"/>
                <w:lang w:eastAsia="ru-RU"/>
              </w:rPr>
              <w:t xml:space="preserve"> (офиса)</w:t>
            </w:r>
          </w:p>
        </w:tc>
        <w:tc>
          <w:tcPr>
            <w:tcW w:w="2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Кварт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E97DF7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T(1-20)</w:t>
            </w:r>
          </w:p>
        </w:tc>
        <w:tc>
          <w:tcPr>
            <w:tcW w:w="1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2E56D3" w:rsidRDefault="002E56D3" w:rsidP="002E56D3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E97DF7">
              <w:rPr>
                <w:rFonts w:eastAsia="Times New Roman"/>
                <w:lang w:eastAsia="ru-RU"/>
              </w:rPr>
              <w:t>Н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56D3" w:rsidRPr="002E56D3" w:rsidRDefault="002E56D3" w:rsidP="002E56D3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2E56D3">
              <w:rPr>
                <w:rFonts w:eastAsia="Times New Roman"/>
                <w:lang w:eastAsia="ru-RU"/>
              </w:rPr>
              <w:t> </w:t>
            </w:r>
          </w:p>
        </w:tc>
      </w:tr>
    </w:tbl>
    <w:p w:rsidR="007152AD" w:rsidRPr="002E56D3" w:rsidRDefault="007152AD" w:rsidP="00807140"/>
    <w:sectPr w:rsidR="007152AD" w:rsidRPr="002E56D3" w:rsidSect="00C709E9">
      <w:footnotePr>
        <w:numRestart w:val="eachPage"/>
      </w:footnotePr>
      <w:pgSz w:w="16838" w:h="11906" w:orient="landscape"/>
      <w:pgMar w:top="1418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444E" w:rsidRDefault="001E444E" w:rsidP="003E3FDE">
      <w:pPr>
        <w:spacing w:after="0" w:line="240" w:lineRule="auto"/>
      </w:pPr>
      <w:r>
        <w:separator/>
      </w:r>
    </w:p>
  </w:endnote>
  <w:endnote w:type="continuationSeparator" w:id="0">
    <w:p w:rsidR="001E444E" w:rsidRDefault="001E444E" w:rsidP="003E3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00A" w:rsidRPr="00B12928" w:rsidRDefault="0017300A" w:rsidP="0017300A">
    <w:pPr>
      <w:pStyle w:val="af2"/>
      <w:rPr>
        <w:i/>
        <w:color w:val="FFFFFF" w:themeColor="background1"/>
        <w:sz w:val="16"/>
      </w:rPr>
    </w:pPr>
    <w:r w:rsidRPr="00B12928">
      <w:rPr>
        <w:i/>
        <w:color w:val="FFFFFF" w:themeColor="background1"/>
        <w:sz w:val="16"/>
      </w:rPr>
      <w:fldChar w:fldCharType="begin"/>
    </w:r>
    <w:r w:rsidRPr="00B12928">
      <w:rPr>
        <w:i/>
        <w:color w:val="FFFFFF" w:themeColor="background1"/>
        <w:sz w:val="16"/>
      </w:rPr>
      <w:instrText xml:space="preserve"> DATE  \@ "dd.MM.yyyy H:mm"  \* MERGEFORMAT </w:instrText>
    </w:r>
    <w:r w:rsidRPr="00B12928">
      <w:rPr>
        <w:i/>
        <w:color w:val="FFFFFF" w:themeColor="background1"/>
        <w:sz w:val="16"/>
      </w:rPr>
      <w:fldChar w:fldCharType="separate"/>
    </w:r>
    <w:r w:rsidR="00B12928" w:rsidRPr="00B12928">
      <w:rPr>
        <w:i/>
        <w:noProof/>
        <w:color w:val="FFFFFF" w:themeColor="background1"/>
        <w:sz w:val="16"/>
      </w:rPr>
      <w:t>13.02.2017 10:06</w:t>
    </w:r>
    <w:r w:rsidRPr="00B12928">
      <w:rPr>
        <w:i/>
        <w:color w:val="FFFFFF" w:themeColor="background1"/>
        <w:sz w:val="16"/>
      </w:rPr>
      <w:fldChar w:fldCharType="end"/>
    </w:r>
  </w:p>
  <w:p w:rsidR="0017300A" w:rsidRPr="00B12928" w:rsidRDefault="0017300A" w:rsidP="0017300A">
    <w:pPr>
      <w:pStyle w:val="af2"/>
      <w:rPr>
        <w:color w:val="FFFFFF" w:themeColor="background1"/>
      </w:rPr>
    </w:pPr>
    <w:r w:rsidRPr="00B12928">
      <w:rPr>
        <w:i/>
        <w:color w:val="FFFFFF" w:themeColor="background1"/>
        <w:sz w:val="16"/>
        <w:lang w:val="en-US"/>
      </w:rPr>
      <w:sym w:font="Wingdings" w:char="F03C"/>
    </w:r>
    <w:r w:rsidRPr="00B12928">
      <w:rPr>
        <w:i/>
        <w:color w:val="FFFFFF" w:themeColor="background1"/>
        <w:sz w:val="16"/>
        <w:lang w:val="en-US"/>
      </w:rPr>
      <w:t xml:space="preserve"> </w:t>
    </w:r>
    <w:proofErr w:type="spellStart"/>
    <w:proofErr w:type="gramStart"/>
    <w:r w:rsidRPr="00B12928">
      <w:rPr>
        <w:i/>
        <w:color w:val="FFFFFF" w:themeColor="background1"/>
        <w:sz w:val="16"/>
        <w:lang w:val="en-US"/>
      </w:rPr>
      <w:t>kompburo</w:t>
    </w:r>
    <w:proofErr w:type="spellEnd"/>
    <w:proofErr w:type="gramEnd"/>
    <w:r w:rsidRPr="00B12928">
      <w:rPr>
        <w:i/>
        <w:color w:val="FFFFFF" w:themeColor="background1"/>
        <w:sz w:val="16"/>
        <w:lang w:val="en-US"/>
      </w:rPr>
      <w:t xml:space="preserve"> </w:t>
    </w:r>
    <w:r w:rsidRPr="00B12928">
      <w:rPr>
        <w:i/>
        <w:color w:val="FFFFFF" w:themeColor="background1"/>
        <w:sz w:val="16"/>
      </w:rPr>
      <w:t>/</w:t>
    </w:r>
    <w:proofErr w:type="spellStart"/>
    <w:r w:rsidRPr="00B12928">
      <w:rPr>
        <w:i/>
        <w:color w:val="FFFFFF" w:themeColor="background1"/>
        <w:sz w:val="16"/>
      </w:rPr>
      <w:t>Н.И</w:t>
    </w:r>
    <w:proofErr w:type="spellEnd"/>
    <w:r w:rsidRPr="00B12928">
      <w:rPr>
        <w:i/>
        <w:color w:val="FFFFFF" w:themeColor="background1"/>
        <w:sz w:val="16"/>
      </w:rPr>
      <w:t>./</w:t>
    </w:r>
    <w:proofErr w:type="spellStart"/>
    <w:r w:rsidRPr="00B12928">
      <w:rPr>
        <w:i/>
        <w:color w:val="FFFFFF" w:themeColor="background1"/>
        <w:sz w:val="16"/>
      </w:rPr>
      <w:fldChar w:fldCharType="begin"/>
    </w:r>
    <w:r w:rsidRPr="00B12928">
      <w:rPr>
        <w:i/>
        <w:color w:val="FFFFFF" w:themeColor="background1"/>
        <w:sz w:val="16"/>
      </w:rPr>
      <w:instrText xml:space="preserve"> FILENAME   \* MERGEFORMAT </w:instrText>
    </w:r>
    <w:r w:rsidRPr="00B12928">
      <w:rPr>
        <w:i/>
        <w:color w:val="FFFFFF" w:themeColor="background1"/>
        <w:sz w:val="16"/>
      </w:rPr>
      <w:fldChar w:fldCharType="separate"/>
    </w:r>
    <w:r w:rsidRPr="00B12928">
      <w:rPr>
        <w:i/>
        <w:noProof/>
        <w:color w:val="FFFFFF" w:themeColor="background1"/>
        <w:sz w:val="16"/>
      </w:rPr>
      <w:t>Прил</w:t>
    </w:r>
    <w:proofErr w:type="spellEnd"/>
    <w:r w:rsidRPr="00B12928">
      <w:rPr>
        <w:i/>
        <w:noProof/>
        <w:color w:val="FFFFFF" w:themeColor="background1"/>
        <w:sz w:val="16"/>
      </w:rPr>
      <w:t>-Е2493-4</w:t>
    </w:r>
    <w:r w:rsidRPr="00B12928">
      <w:rPr>
        <w:i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444E" w:rsidRDefault="001E444E" w:rsidP="003E3FDE">
      <w:pPr>
        <w:spacing w:after="0" w:line="240" w:lineRule="auto"/>
      </w:pPr>
      <w:r>
        <w:separator/>
      </w:r>
    </w:p>
  </w:footnote>
  <w:footnote w:type="continuationSeparator" w:id="0">
    <w:p w:rsidR="001E444E" w:rsidRDefault="001E444E" w:rsidP="003E3FDE">
      <w:pPr>
        <w:spacing w:after="0" w:line="240" w:lineRule="auto"/>
      </w:pPr>
      <w:r>
        <w:continuationSeparator/>
      </w:r>
    </w:p>
  </w:footnote>
  <w:footnote w:id="1">
    <w:p w:rsidR="006B56C5" w:rsidRPr="00F4592F" w:rsidRDefault="006B56C5" w:rsidP="00EC584A">
      <w:pPr>
        <w:pStyle w:val="a7"/>
        <w:ind w:firstLine="180"/>
        <w:rPr>
          <w:sz w:val="22"/>
          <w:szCs w:val="22"/>
        </w:rPr>
      </w:pPr>
      <w:r w:rsidRPr="00F4592F">
        <w:rPr>
          <w:rStyle w:val="a9"/>
          <w:sz w:val="22"/>
          <w:szCs w:val="22"/>
        </w:rPr>
        <w:footnoteRef/>
      </w:r>
      <w:r w:rsidRPr="00F4592F">
        <w:rPr>
          <w:sz w:val="22"/>
          <w:szCs w:val="22"/>
        </w:rPr>
        <w:t xml:space="preserve"> </w:t>
      </w:r>
      <w:proofErr w:type="gramStart"/>
      <w:r w:rsidRPr="00F4592F">
        <w:rPr>
          <w:sz w:val="22"/>
          <w:szCs w:val="22"/>
        </w:rPr>
        <w:t>Передача файла от отправителя к конечному получателю (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4592F">
        <w:rPr>
          <w:b/>
          <w:i/>
          <w:sz w:val="22"/>
          <w:szCs w:val="22"/>
        </w:rPr>
        <w:t>А</w:t>
      </w:r>
      <w:r w:rsidRPr="00F4592F">
        <w:rPr>
          <w:sz w:val="22"/>
          <w:szCs w:val="22"/>
        </w:rPr>
        <w:t xml:space="preserve"> и </w:t>
      </w:r>
      <w:r w:rsidRPr="00F4592F">
        <w:rPr>
          <w:b/>
          <w:i/>
          <w:sz w:val="22"/>
          <w:szCs w:val="22"/>
        </w:rPr>
        <w:t>К</w:t>
      </w:r>
      <w:r w:rsidRPr="00F4592F">
        <w:rPr>
          <w:sz w:val="22"/>
          <w:szCs w:val="22"/>
        </w:rPr>
        <w:t xml:space="preserve"> совпадают. </w:t>
      </w:r>
      <w:proofErr w:type="gramEnd"/>
    </w:p>
    <w:p w:rsidR="006B56C5" w:rsidRPr="00DC2B0F" w:rsidRDefault="006B56C5" w:rsidP="00EC584A">
      <w:pPr>
        <w:pStyle w:val="a7"/>
        <w:ind w:firstLine="180"/>
        <w:rPr>
          <w:sz w:val="8"/>
          <w:szCs w:val="8"/>
        </w:rPr>
      </w:pPr>
    </w:p>
  </w:footnote>
  <w:footnote w:id="2">
    <w:p w:rsidR="006B56C5" w:rsidRPr="00DC2B0F" w:rsidRDefault="006B56C5" w:rsidP="00EC584A">
      <w:pPr>
        <w:pStyle w:val="a0"/>
        <w:numPr>
          <w:ilvl w:val="0"/>
          <w:numId w:val="0"/>
        </w:numPr>
        <w:ind w:firstLine="180"/>
        <w:rPr>
          <w:sz w:val="20"/>
          <w:szCs w:val="20"/>
        </w:rPr>
      </w:pPr>
      <w:r w:rsidRPr="0054309F">
        <w:rPr>
          <w:rStyle w:val="a9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6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</w:t>
      </w:r>
      <w:r w:rsidR="000F0365" w:rsidRPr="00BF6380">
        <w:rPr>
          <w:sz w:val="20"/>
          <w:szCs w:val="20"/>
        </w:rPr>
        <w:t>при наличии</w:t>
      </w:r>
      <w:r w:rsidR="000F0365">
        <w:rPr>
          <w:sz w:val="20"/>
          <w:szCs w:val="20"/>
        </w:rPr>
        <w:t xml:space="preserve"> </w:t>
      </w:r>
      <w:r w:rsidRPr="00DC2B0F">
        <w:rPr>
          <w:sz w:val="20"/>
          <w:szCs w:val="20"/>
        </w:rPr>
        <w:t>в файле обмена только</w:t>
      </w:r>
      <w:r w:rsidRPr="00DC2B0F">
        <w:rPr>
          <w:rStyle w:val="a6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7091855"/>
      <w:docPartObj>
        <w:docPartGallery w:val="Page Numbers (Top of Page)"/>
        <w:docPartUnique/>
      </w:docPartObj>
    </w:sdtPr>
    <w:sdtEndPr/>
    <w:sdtContent>
      <w:p w:rsidR="0017300A" w:rsidRDefault="0017300A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928">
          <w:rPr>
            <w:noProof/>
          </w:rPr>
          <w:t>10</w:t>
        </w:r>
        <w:r>
          <w:fldChar w:fldCharType="end"/>
        </w:r>
      </w:p>
    </w:sdtContent>
  </w:sdt>
  <w:p w:rsidR="0017300A" w:rsidRDefault="0017300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0928"/>
    <w:multiLevelType w:val="multilevel"/>
    <w:tmpl w:val="C64A8FA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4A2354B1"/>
    <w:multiLevelType w:val="hybridMultilevel"/>
    <w:tmpl w:val="C5606F2E"/>
    <w:lvl w:ilvl="0" w:tplc="FFFFFFFF">
      <w:start w:val="1"/>
      <w:numFmt w:val="bullet"/>
      <w:pStyle w:val="a0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F1"/>
    <w:rsid w:val="00022387"/>
    <w:rsid w:val="0002734A"/>
    <w:rsid w:val="00035976"/>
    <w:rsid w:val="0003654F"/>
    <w:rsid w:val="0005015E"/>
    <w:rsid w:val="0006106B"/>
    <w:rsid w:val="000838B5"/>
    <w:rsid w:val="000B033C"/>
    <w:rsid w:val="000C1A57"/>
    <w:rsid w:val="000E5102"/>
    <w:rsid w:val="000E752E"/>
    <w:rsid w:val="000F0365"/>
    <w:rsid w:val="000F05CB"/>
    <w:rsid w:val="00121F31"/>
    <w:rsid w:val="0012675D"/>
    <w:rsid w:val="001348BE"/>
    <w:rsid w:val="0016724F"/>
    <w:rsid w:val="0017300A"/>
    <w:rsid w:val="001779A5"/>
    <w:rsid w:val="00186894"/>
    <w:rsid w:val="001A7592"/>
    <w:rsid w:val="001C69BF"/>
    <w:rsid w:val="001D09DE"/>
    <w:rsid w:val="001D134F"/>
    <w:rsid w:val="001D3FA2"/>
    <w:rsid w:val="001E444E"/>
    <w:rsid w:val="001E69D1"/>
    <w:rsid w:val="001F3235"/>
    <w:rsid w:val="00204194"/>
    <w:rsid w:val="00205422"/>
    <w:rsid w:val="002165FA"/>
    <w:rsid w:val="00224E71"/>
    <w:rsid w:val="0026254F"/>
    <w:rsid w:val="002732F4"/>
    <w:rsid w:val="002814CF"/>
    <w:rsid w:val="00283815"/>
    <w:rsid w:val="0028742A"/>
    <w:rsid w:val="00295714"/>
    <w:rsid w:val="002D552A"/>
    <w:rsid w:val="002E56D3"/>
    <w:rsid w:val="00320E98"/>
    <w:rsid w:val="00371E60"/>
    <w:rsid w:val="00396E59"/>
    <w:rsid w:val="003B0857"/>
    <w:rsid w:val="003B1A0A"/>
    <w:rsid w:val="003B1DAA"/>
    <w:rsid w:val="003B6416"/>
    <w:rsid w:val="003D0185"/>
    <w:rsid w:val="003D4385"/>
    <w:rsid w:val="003D7DA5"/>
    <w:rsid w:val="003E3FDE"/>
    <w:rsid w:val="004139DD"/>
    <w:rsid w:val="00420845"/>
    <w:rsid w:val="00420B3D"/>
    <w:rsid w:val="0042565E"/>
    <w:rsid w:val="0042584D"/>
    <w:rsid w:val="00430B56"/>
    <w:rsid w:val="00433EF2"/>
    <w:rsid w:val="00435BAE"/>
    <w:rsid w:val="00443E38"/>
    <w:rsid w:val="00460AE9"/>
    <w:rsid w:val="004741B0"/>
    <w:rsid w:val="00491C4A"/>
    <w:rsid w:val="004A549F"/>
    <w:rsid w:val="004B7012"/>
    <w:rsid w:val="004C1707"/>
    <w:rsid w:val="004D684B"/>
    <w:rsid w:val="004F0EE6"/>
    <w:rsid w:val="00527CD8"/>
    <w:rsid w:val="00536B4D"/>
    <w:rsid w:val="0054309F"/>
    <w:rsid w:val="00561CB7"/>
    <w:rsid w:val="005816A0"/>
    <w:rsid w:val="00597254"/>
    <w:rsid w:val="005A7D69"/>
    <w:rsid w:val="0060734F"/>
    <w:rsid w:val="006104BA"/>
    <w:rsid w:val="00611322"/>
    <w:rsid w:val="006209E5"/>
    <w:rsid w:val="00623BA4"/>
    <w:rsid w:val="00624CEB"/>
    <w:rsid w:val="0063159C"/>
    <w:rsid w:val="00632B28"/>
    <w:rsid w:val="0065321D"/>
    <w:rsid w:val="0066550B"/>
    <w:rsid w:val="00665D03"/>
    <w:rsid w:val="00666A63"/>
    <w:rsid w:val="006832DC"/>
    <w:rsid w:val="0069569B"/>
    <w:rsid w:val="00696668"/>
    <w:rsid w:val="006A5864"/>
    <w:rsid w:val="006A6B00"/>
    <w:rsid w:val="006B56C5"/>
    <w:rsid w:val="006D1DEF"/>
    <w:rsid w:val="006D6FAD"/>
    <w:rsid w:val="006E2B40"/>
    <w:rsid w:val="007152AD"/>
    <w:rsid w:val="0073182B"/>
    <w:rsid w:val="007477AE"/>
    <w:rsid w:val="00757E17"/>
    <w:rsid w:val="00764D87"/>
    <w:rsid w:val="00781A0F"/>
    <w:rsid w:val="00785C60"/>
    <w:rsid w:val="007B26E7"/>
    <w:rsid w:val="007D24E8"/>
    <w:rsid w:val="007E6AF1"/>
    <w:rsid w:val="00807140"/>
    <w:rsid w:val="00815663"/>
    <w:rsid w:val="00822C8D"/>
    <w:rsid w:val="00844EF7"/>
    <w:rsid w:val="00852172"/>
    <w:rsid w:val="00873A9C"/>
    <w:rsid w:val="00874CFF"/>
    <w:rsid w:val="008940C4"/>
    <w:rsid w:val="008A02CA"/>
    <w:rsid w:val="008D1164"/>
    <w:rsid w:val="008D5C60"/>
    <w:rsid w:val="008D6F8E"/>
    <w:rsid w:val="008E0DE9"/>
    <w:rsid w:val="008F37C8"/>
    <w:rsid w:val="00904499"/>
    <w:rsid w:val="009075BA"/>
    <w:rsid w:val="00910B5F"/>
    <w:rsid w:val="00935575"/>
    <w:rsid w:val="00936531"/>
    <w:rsid w:val="00940C9A"/>
    <w:rsid w:val="009553B3"/>
    <w:rsid w:val="0095638D"/>
    <w:rsid w:val="00970826"/>
    <w:rsid w:val="009747B4"/>
    <w:rsid w:val="009906D4"/>
    <w:rsid w:val="009C3876"/>
    <w:rsid w:val="009D1E6B"/>
    <w:rsid w:val="00A02109"/>
    <w:rsid w:val="00A02573"/>
    <w:rsid w:val="00A42A32"/>
    <w:rsid w:val="00A5510F"/>
    <w:rsid w:val="00A71604"/>
    <w:rsid w:val="00A73F4E"/>
    <w:rsid w:val="00A90DFF"/>
    <w:rsid w:val="00A93AA9"/>
    <w:rsid w:val="00AB4A0C"/>
    <w:rsid w:val="00B12928"/>
    <w:rsid w:val="00B250EB"/>
    <w:rsid w:val="00B27EE7"/>
    <w:rsid w:val="00B337BA"/>
    <w:rsid w:val="00B36222"/>
    <w:rsid w:val="00B42845"/>
    <w:rsid w:val="00B70147"/>
    <w:rsid w:val="00B96E6E"/>
    <w:rsid w:val="00BA13D0"/>
    <w:rsid w:val="00BC0D68"/>
    <w:rsid w:val="00BD4805"/>
    <w:rsid w:val="00BE4F38"/>
    <w:rsid w:val="00BF6380"/>
    <w:rsid w:val="00C26B61"/>
    <w:rsid w:val="00C35B1E"/>
    <w:rsid w:val="00C512DF"/>
    <w:rsid w:val="00C55135"/>
    <w:rsid w:val="00C709E9"/>
    <w:rsid w:val="00C76645"/>
    <w:rsid w:val="00CA1261"/>
    <w:rsid w:val="00CA632F"/>
    <w:rsid w:val="00CB0143"/>
    <w:rsid w:val="00CB263F"/>
    <w:rsid w:val="00CB5685"/>
    <w:rsid w:val="00CD1222"/>
    <w:rsid w:val="00D0748F"/>
    <w:rsid w:val="00D21D07"/>
    <w:rsid w:val="00D22D11"/>
    <w:rsid w:val="00D33B23"/>
    <w:rsid w:val="00D52791"/>
    <w:rsid w:val="00D551F0"/>
    <w:rsid w:val="00D870E6"/>
    <w:rsid w:val="00D8788C"/>
    <w:rsid w:val="00D91C89"/>
    <w:rsid w:val="00DA2785"/>
    <w:rsid w:val="00DB4EFD"/>
    <w:rsid w:val="00DB592F"/>
    <w:rsid w:val="00DC2D97"/>
    <w:rsid w:val="00DC2E00"/>
    <w:rsid w:val="00DD1181"/>
    <w:rsid w:val="00DE4C78"/>
    <w:rsid w:val="00DE7ADC"/>
    <w:rsid w:val="00DF03D6"/>
    <w:rsid w:val="00E15221"/>
    <w:rsid w:val="00E54ECB"/>
    <w:rsid w:val="00E86164"/>
    <w:rsid w:val="00E86948"/>
    <w:rsid w:val="00E97DF7"/>
    <w:rsid w:val="00EB4C7C"/>
    <w:rsid w:val="00EC584A"/>
    <w:rsid w:val="00EC7A16"/>
    <w:rsid w:val="00EE66A3"/>
    <w:rsid w:val="00EF0805"/>
    <w:rsid w:val="00EF0A2A"/>
    <w:rsid w:val="00EF0C85"/>
    <w:rsid w:val="00F4578E"/>
    <w:rsid w:val="00F91E7B"/>
    <w:rsid w:val="00FA0263"/>
    <w:rsid w:val="00FA1646"/>
    <w:rsid w:val="00FC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Заголовок 1 (ф)"/>
    <w:basedOn w:val="a1"/>
    <w:rsid w:val="00396E59"/>
    <w:pPr>
      <w:spacing w:after="240" w:line="240" w:lineRule="auto"/>
      <w:jc w:val="center"/>
    </w:pPr>
    <w:rPr>
      <w:rFonts w:eastAsia="Times New Roman"/>
      <w:b/>
      <w:caps/>
      <w:sz w:val="28"/>
      <w:szCs w:val="28"/>
      <w:lang w:eastAsia="ru-RU"/>
    </w:rPr>
  </w:style>
  <w:style w:type="paragraph" w:customStyle="1" w:styleId="a5">
    <w:name w:val="Обычный (ф)"/>
    <w:basedOn w:val="a1"/>
    <w:link w:val="a6"/>
    <w:rsid w:val="00396E59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a6">
    <w:name w:val="Обычный (ф) Знак Знак"/>
    <w:link w:val="a5"/>
    <w:locked/>
    <w:rsid w:val="00396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(ф) + 14 пт"/>
    <w:basedOn w:val="a5"/>
    <w:rsid w:val="00396E59"/>
    <w:pPr>
      <w:ind w:left="360" w:firstLine="0"/>
      <w:jc w:val="center"/>
    </w:pPr>
    <w:rPr>
      <w:sz w:val="28"/>
      <w:szCs w:val="20"/>
    </w:rPr>
  </w:style>
  <w:style w:type="paragraph" w:styleId="a7">
    <w:name w:val="footnote text"/>
    <w:basedOn w:val="a1"/>
    <w:link w:val="a8"/>
    <w:semiHidden/>
    <w:rsid w:val="003E3FDE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a8">
    <w:name w:val="Текст сноски Знак"/>
    <w:basedOn w:val="a2"/>
    <w:link w:val="a7"/>
    <w:uiPriority w:val="99"/>
    <w:semiHidden/>
    <w:rsid w:val="003E3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2"/>
    <w:semiHidden/>
    <w:rsid w:val="003E3FDE"/>
    <w:rPr>
      <w:vertAlign w:val="superscript"/>
    </w:rPr>
  </w:style>
  <w:style w:type="paragraph" w:customStyle="1" w:styleId="4">
    <w:name w:val="Заголовок 4 (ф)"/>
    <w:basedOn w:val="a1"/>
    <w:rsid w:val="003E3FDE"/>
    <w:pPr>
      <w:spacing w:before="60" w:after="60" w:line="240" w:lineRule="auto"/>
      <w:ind w:firstLine="709"/>
      <w:jc w:val="both"/>
    </w:pPr>
    <w:rPr>
      <w:rFonts w:eastAsia="Times New Roman"/>
      <w:b/>
      <w:i/>
      <w:lang w:eastAsia="ru-RU"/>
    </w:rPr>
  </w:style>
  <w:style w:type="paragraph" w:customStyle="1" w:styleId="aa">
    <w:name w:val="Простой"/>
    <w:basedOn w:val="a1"/>
    <w:rsid w:val="003E3FDE"/>
    <w:pPr>
      <w:spacing w:after="0" w:line="24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styleId="ab">
    <w:name w:val="Hyperlink"/>
    <w:basedOn w:val="a2"/>
    <w:uiPriority w:val="99"/>
    <w:semiHidden/>
    <w:unhideWhenUsed/>
    <w:rsid w:val="000E5102"/>
    <w:rPr>
      <w:color w:val="0000FF"/>
      <w:u w:val="single"/>
    </w:rPr>
  </w:style>
  <w:style w:type="character" w:styleId="ac">
    <w:name w:val="FollowedHyperlink"/>
    <w:basedOn w:val="a2"/>
    <w:uiPriority w:val="99"/>
    <w:semiHidden/>
    <w:unhideWhenUsed/>
    <w:rsid w:val="000E5102"/>
    <w:rPr>
      <w:color w:val="800080"/>
      <w:u w:val="single"/>
    </w:rPr>
  </w:style>
  <w:style w:type="paragraph" w:customStyle="1" w:styleId="msonormal0">
    <w:name w:val="msonormal"/>
    <w:basedOn w:val="a1"/>
    <w:rsid w:val="000E510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5">
    <w:name w:val="xl65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66">
    <w:name w:val="xl66"/>
    <w:basedOn w:val="a1"/>
    <w:rsid w:val="000E5102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lang w:eastAsia="ru-RU"/>
    </w:rPr>
  </w:style>
  <w:style w:type="paragraph" w:customStyle="1" w:styleId="xl67">
    <w:name w:val="xl67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68">
    <w:name w:val="xl68"/>
    <w:basedOn w:val="a1"/>
    <w:rsid w:val="000E5102"/>
    <w:pP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/>
      <w:lang w:eastAsia="ru-RU"/>
    </w:rPr>
  </w:style>
  <w:style w:type="paragraph" w:customStyle="1" w:styleId="xl69">
    <w:name w:val="xl69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lang w:eastAsia="ru-RU"/>
    </w:rPr>
  </w:style>
  <w:style w:type="paragraph" w:customStyle="1" w:styleId="xl72">
    <w:name w:val="xl72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73">
    <w:name w:val="xl73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74">
    <w:name w:val="xl74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/>
      <w:lang w:eastAsia="ru-RU"/>
    </w:rPr>
  </w:style>
  <w:style w:type="paragraph" w:customStyle="1" w:styleId="xl75">
    <w:name w:val="xl75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/>
      <w:lang w:eastAsia="ru-RU"/>
    </w:rPr>
  </w:style>
  <w:style w:type="paragraph" w:customStyle="1" w:styleId="xl76">
    <w:name w:val="xl76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/>
      <w:lang w:eastAsia="ru-RU"/>
    </w:rPr>
  </w:style>
  <w:style w:type="paragraph" w:customStyle="1" w:styleId="xl77">
    <w:name w:val="xl77"/>
    <w:basedOn w:val="a1"/>
    <w:rsid w:val="000E510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1"/>
    <w:rsid w:val="000E510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sz w:val="8"/>
      <w:szCs w:val="8"/>
      <w:lang w:eastAsia="ru-RU"/>
    </w:rPr>
  </w:style>
  <w:style w:type="paragraph" w:customStyle="1" w:styleId="xl80">
    <w:name w:val="xl80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a">
    <w:name w:val="курсив (ф)"/>
    <w:basedOn w:val="a1"/>
    <w:link w:val="ad"/>
    <w:rsid w:val="00EC584A"/>
    <w:pPr>
      <w:numPr>
        <w:numId w:val="2"/>
      </w:numPr>
      <w:spacing w:after="0" w:line="240" w:lineRule="auto"/>
      <w:ind w:left="362" w:hanging="181"/>
      <w:jc w:val="both"/>
    </w:pPr>
    <w:rPr>
      <w:rFonts w:eastAsia="Times New Roman"/>
      <w:i/>
      <w:lang w:eastAsia="ru-RU"/>
    </w:rPr>
  </w:style>
  <w:style w:type="character" w:customStyle="1" w:styleId="ad">
    <w:name w:val="курсив (ф) Знак Знак"/>
    <w:link w:val="a"/>
    <w:rsid w:val="00EC584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0">
    <w:name w:val="маркированный (ф)"/>
    <w:basedOn w:val="a1"/>
    <w:rsid w:val="00EC584A"/>
    <w:pPr>
      <w:numPr>
        <w:numId w:val="1"/>
      </w:numPr>
      <w:spacing w:after="0" w:line="240" w:lineRule="auto"/>
      <w:jc w:val="both"/>
    </w:pPr>
    <w:rPr>
      <w:rFonts w:eastAsia="Times New Roman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C5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C55135"/>
    <w:rPr>
      <w:rFonts w:ascii="Tahoma" w:hAnsi="Tahoma" w:cs="Tahoma"/>
      <w:sz w:val="16"/>
      <w:szCs w:val="16"/>
    </w:rPr>
  </w:style>
  <w:style w:type="paragraph" w:styleId="af0">
    <w:name w:val="header"/>
    <w:basedOn w:val="a1"/>
    <w:link w:val="af1"/>
    <w:uiPriority w:val="99"/>
    <w:unhideWhenUsed/>
    <w:rsid w:val="006A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rsid w:val="006A5864"/>
  </w:style>
  <w:style w:type="paragraph" w:styleId="af2">
    <w:name w:val="footer"/>
    <w:basedOn w:val="a1"/>
    <w:link w:val="af3"/>
    <w:uiPriority w:val="99"/>
    <w:unhideWhenUsed/>
    <w:rsid w:val="006A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2"/>
    <w:link w:val="af2"/>
    <w:uiPriority w:val="99"/>
    <w:rsid w:val="006A58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">
    <w:name w:val="Заголовок 1 (ф)"/>
    <w:basedOn w:val="a1"/>
    <w:rsid w:val="00396E59"/>
    <w:pPr>
      <w:spacing w:after="240" w:line="240" w:lineRule="auto"/>
      <w:jc w:val="center"/>
    </w:pPr>
    <w:rPr>
      <w:rFonts w:eastAsia="Times New Roman"/>
      <w:b/>
      <w:caps/>
      <w:sz w:val="28"/>
      <w:szCs w:val="28"/>
      <w:lang w:eastAsia="ru-RU"/>
    </w:rPr>
  </w:style>
  <w:style w:type="paragraph" w:customStyle="1" w:styleId="a5">
    <w:name w:val="Обычный (ф)"/>
    <w:basedOn w:val="a1"/>
    <w:link w:val="a6"/>
    <w:rsid w:val="00396E59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a6">
    <w:name w:val="Обычный (ф) Знак Знак"/>
    <w:link w:val="a5"/>
    <w:locked/>
    <w:rsid w:val="00396E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(ф) + 14 пт"/>
    <w:basedOn w:val="a5"/>
    <w:rsid w:val="00396E59"/>
    <w:pPr>
      <w:ind w:left="360" w:firstLine="0"/>
      <w:jc w:val="center"/>
    </w:pPr>
    <w:rPr>
      <w:sz w:val="28"/>
      <w:szCs w:val="20"/>
    </w:rPr>
  </w:style>
  <w:style w:type="paragraph" w:styleId="a7">
    <w:name w:val="footnote text"/>
    <w:basedOn w:val="a1"/>
    <w:link w:val="a8"/>
    <w:semiHidden/>
    <w:rsid w:val="003E3FDE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a8">
    <w:name w:val="Текст сноски Знак"/>
    <w:basedOn w:val="a2"/>
    <w:link w:val="a7"/>
    <w:uiPriority w:val="99"/>
    <w:semiHidden/>
    <w:rsid w:val="003E3F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otnote reference"/>
    <w:basedOn w:val="a2"/>
    <w:semiHidden/>
    <w:rsid w:val="003E3FDE"/>
    <w:rPr>
      <w:vertAlign w:val="superscript"/>
    </w:rPr>
  </w:style>
  <w:style w:type="paragraph" w:customStyle="1" w:styleId="4">
    <w:name w:val="Заголовок 4 (ф)"/>
    <w:basedOn w:val="a1"/>
    <w:rsid w:val="003E3FDE"/>
    <w:pPr>
      <w:spacing w:before="60" w:after="60" w:line="240" w:lineRule="auto"/>
      <w:ind w:firstLine="709"/>
      <w:jc w:val="both"/>
    </w:pPr>
    <w:rPr>
      <w:rFonts w:eastAsia="Times New Roman"/>
      <w:b/>
      <w:i/>
      <w:lang w:eastAsia="ru-RU"/>
    </w:rPr>
  </w:style>
  <w:style w:type="paragraph" w:customStyle="1" w:styleId="aa">
    <w:name w:val="Простой"/>
    <w:basedOn w:val="a1"/>
    <w:rsid w:val="003E3FDE"/>
    <w:pPr>
      <w:spacing w:after="0" w:line="24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character" w:styleId="ab">
    <w:name w:val="Hyperlink"/>
    <w:basedOn w:val="a2"/>
    <w:uiPriority w:val="99"/>
    <w:semiHidden/>
    <w:unhideWhenUsed/>
    <w:rsid w:val="000E5102"/>
    <w:rPr>
      <w:color w:val="0000FF"/>
      <w:u w:val="single"/>
    </w:rPr>
  </w:style>
  <w:style w:type="character" w:styleId="ac">
    <w:name w:val="FollowedHyperlink"/>
    <w:basedOn w:val="a2"/>
    <w:uiPriority w:val="99"/>
    <w:semiHidden/>
    <w:unhideWhenUsed/>
    <w:rsid w:val="000E5102"/>
    <w:rPr>
      <w:color w:val="800080"/>
      <w:u w:val="single"/>
    </w:rPr>
  </w:style>
  <w:style w:type="paragraph" w:customStyle="1" w:styleId="msonormal0">
    <w:name w:val="msonormal"/>
    <w:basedOn w:val="a1"/>
    <w:rsid w:val="000E510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5">
    <w:name w:val="xl65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66">
    <w:name w:val="xl66"/>
    <w:basedOn w:val="a1"/>
    <w:rsid w:val="000E5102"/>
    <w:pP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lang w:eastAsia="ru-RU"/>
    </w:rPr>
  </w:style>
  <w:style w:type="paragraph" w:customStyle="1" w:styleId="xl67">
    <w:name w:val="xl67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68">
    <w:name w:val="xl68"/>
    <w:basedOn w:val="a1"/>
    <w:rsid w:val="000E5102"/>
    <w:pP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/>
      <w:lang w:eastAsia="ru-RU"/>
    </w:rPr>
  </w:style>
  <w:style w:type="paragraph" w:customStyle="1" w:styleId="xl69">
    <w:name w:val="xl69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/>
      <w:lang w:eastAsia="ru-RU"/>
    </w:rPr>
  </w:style>
  <w:style w:type="paragraph" w:customStyle="1" w:styleId="xl72">
    <w:name w:val="xl72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73">
    <w:name w:val="xl73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lang w:eastAsia="ru-RU"/>
    </w:rPr>
  </w:style>
  <w:style w:type="paragraph" w:customStyle="1" w:styleId="xl74">
    <w:name w:val="xl74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/>
      <w:lang w:eastAsia="ru-RU"/>
    </w:rPr>
  </w:style>
  <w:style w:type="paragraph" w:customStyle="1" w:styleId="xl75">
    <w:name w:val="xl75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/>
      <w:lang w:eastAsia="ru-RU"/>
    </w:rPr>
  </w:style>
  <w:style w:type="paragraph" w:customStyle="1" w:styleId="xl76">
    <w:name w:val="xl76"/>
    <w:basedOn w:val="a1"/>
    <w:rsid w:val="000E5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/>
      <w:lang w:eastAsia="ru-RU"/>
    </w:rPr>
  </w:style>
  <w:style w:type="paragraph" w:customStyle="1" w:styleId="xl77">
    <w:name w:val="xl77"/>
    <w:basedOn w:val="a1"/>
    <w:rsid w:val="000E510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1"/>
    <w:rsid w:val="000E5102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9">
    <w:name w:val="xl79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ascii="Arial CYR" w:eastAsia="Times New Roman" w:hAnsi="Arial CYR"/>
      <w:sz w:val="8"/>
      <w:szCs w:val="8"/>
      <w:lang w:eastAsia="ru-RU"/>
    </w:rPr>
  </w:style>
  <w:style w:type="paragraph" w:customStyle="1" w:styleId="xl80">
    <w:name w:val="xl80"/>
    <w:basedOn w:val="a1"/>
    <w:rsid w:val="000E5102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a">
    <w:name w:val="курсив (ф)"/>
    <w:basedOn w:val="a1"/>
    <w:link w:val="ad"/>
    <w:rsid w:val="00EC584A"/>
    <w:pPr>
      <w:numPr>
        <w:numId w:val="2"/>
      </w:numPr>
      <w:spacing w:after="0" w:line="240" w:lineRule="auto"/>
      <w:ind w:left="362" w:hanging="181"/>
      <w:jc w:val="both"/>
    </w:pPr>
    <w:rPr>
      <w:rFonts w:eastAsia="Times New Roman"/>
      <w:i/>
      <w:lang w:eastAsia="ru-RU"/>
    </w:rPr>
  </w:style>
  <w:style w:type="character" w:customStyle="1" w:styleId="ad">
    <w:name w:val="курсив (ф) Знак Знак"/>
    <w:link w:val="a"/>
    <w:rsid w:val="00EC584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0">
    <w:name w:val="маркированный (ф)"/>
    <w:basedOn w:val="a1"/>
    <w:rsid w:val="00EC584A"/>
    <w:pPr>
      <w:numPr>
        <w:numId w:val="1"/>
      </w:numPr>
      <w:spacing w:after="0" w:line="240" w:lineRule="auto"/>
      <w:jc w:val="both"/>
    </w:pPr>
    <w:rPr>
      <w:rFonts w:eastAsia="Times New Roman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C55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uiPriority w:val="99"/>
    <w:semiHidden/>
    <w:rsid w:val="00C55135"/>
    <w:rPr>
      <w:rFonts w:ascii="Tahoma" w:hAnsi="Tahoma" w:cs="Tahoma"/>
      <w:sz w:val="16"/>
      <w:szCs w:val="16"/>
    </w:rPr>
  </w:style>
  <w:style w:type="paragraph" w:styleId="af0">
    <w:name w:val="header"/>
    <w:basedOn w:val="a1"/>
    <w:link w:val="af1"/>
    <w:uiPriority w:val="99"/>
    <w:unhideWhenUsed/>
    <w:rsid w:val="006A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2"/>
    <w:link w:val="af0"/>
    <w:uiPriority w:val="99"/>
    <w:rsid w:val="006A5864"/>
  </w:style>
  <w:style w:type="paragraph" w:styleId="af2">
    <w:name w:val="footer"/>
    <w:basedOn w:val="a1"/>
    <w:link w:val="af3"/>
    <w:uiPriority w:val="99"/>
    <w:unhideWhenUsed/>
    <w:rsid w:val="006A58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2"/>
    <w:link w:val="af2"/>
    <w:uiPriority w:val="99"/>
    <w:rsid w:val="006A58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D3BBA-1DD2-4A52-A8B3-3C63C522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1806</Words>
  <Characters>10298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 Степанов</dc:creator>
  <cp:lastModifiedBy>Барабанщикова</cp:lastModifiedBy>
  <cp:revision>2</cp:revision>
  <cp:lastPrinted>2016-12-29T13:59:00Z</cp:lastPrinted>
  <dcterms:created xsi:type="dcterms:W3CDTF">2017-02-13T07:07:00Z</dcterms:created>
  <dcterms:modified xsi:type="dcterms:W3CDTF">2017-02-13T07:07:00Z</dcterms:modified>
</cp:coreProperties>
</file>