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970" w:rsidRDefault="000F2970" w:rsidP="000F2970">
      <w:pPr>
        <w:autoSpaceDE w:val="0"/>
        <w:autoSpaceDN w:val="0"/>
        <w:adjustRightInd w:val="0"/>
        <w:ind w:left="4395"/>
        <w:outlineLvl w:val="1"/>
      </w:pPr>
      <w:bookmarkStart w:id="0" w:name="_GoBack"/>
      <w:bookmarkEnd w:id="0"/>
      <w:r>
        <w:t>Приложение № 2</w:t>
      </w:r>
    </w:p>
    <w:p w:rsidR="000F2970" w:rsidRDefault="000F2970" w:rsidP="002817A2">
      <w:pPr>
        <w:autoSpaceDE w:val="0"/>
        <w:autoSpaceDN w:val="0"/>
        <w:adjustRightInd w:val="0"/>
        <w:ind w:left="4395"/>
        <w:outlineLvl w:val="1"/>
      </w:pPr>
      <w:r>
        <w:t xml:space="preserve">к Порядку заполнения </w:t>
      </w:r>
      <w:r w:rsidR="002817A2">
        <w:t>формы «</w:t>
      </w:r>
      <w:r w:rsidR="002817A2" w:rsidRPr="002817A2">
        <w:t>Сообщение российской организации – плательщика страховых взносов о наделении обособленного подразделения (включая филиал, представительство) полномочиями (</w:t>
      </w:r>
      <w:r w:rsidR="00BA2BAF">
        <w:t xml:space="preserve">о </w:t>
      </w:r>
      <w:r w:rsidR="002817A2" w:rsidRPr="002817A2">
        <w:t>лишении полномочий) по начислению выплат и вознаграждений в пользу физических лиц</w:t>
      </w:r>
      <w:r w:rsidR="002817A2">
        <w:t>»</w:t>
      </w:r>
      <w:r>
        <w:t>,</w:t>
      </w:r>
    </w:p>
    <w:p w:rsidR="000F2970" w:rsidRDefault="000F2970" w:rsidP="000F2970">
      <w:pPr>
        <w:ind w:left="4395"/>
      </w:pPr>
      <w:proofErr w:type="gramStart"/>
      <w:r>
        <w:t>утвержденному</w:t>
      </w:r>
      <w:proofErr w:type="gramEnd"/>
      <w:r>
        <w:t xml:space="preserve"> приказом </w:t>
      </w:r>
      <w:proofErr w:type="spellStart"/>
      <w:r>
        <w:t>ФНС</w:t>
      </w:r>
      <w:proofErr w:type="spellEnd"/>
      <w:r>
        <w:t xml:space="preserve"> России</w:t>
      </w:r>
    </w:p>
    <w:p w:rsidR="000F2970" w:rsidRDefault="000F2970" w:rsidP="000F2970">
      <w:pPr>
        <w:ind w:left="4395"/>
      </w:pPr>
      <w:r>
        <w:t>от</w:t>
      </w:r>
      <w:r>
        <w:tab/>
      </w:r>
      <w:r>
        <w:tab/>
        <w:t>№</w:t>
      </w:r>
      <w:r>
        <w:tab/>
      </w:r>
      <w:r>
        <w:tab/>
      </w:r>
      <w:r>
        <w:tab/>
      </w:r>
    </w:p>
    <w:p w:rsidR="00A17879" w:rsidRDefault="00A17879" w:rsidP="00AB1AE1"/>
    <w:p w:rsidR="00AB1AE1" w:rsidRDefault="00AB1AE1" w:rsidP="00AB1AE1"/>
    <w:p w:rsidR="00DE0B4B" w:rsidRDefault="00A17879" w:rsidP="001B71BE">
      <w:pPr>
        <w:ind w:firstLine="720"/>
        <w:jc w:val="center"/>
      </w:pPr>
      <w:r>
        <w:t>СПР</w:t>
      </w:r>
      <w:r w:rsidR="00DE0B4B">
        <w:t xml:space="preserve">АВОЧНИК </w:t>
      </w:r>
      <w:r w:rsidR="000E75C1">
        <w:t>«СУБЪЕКТЫ РОССИЙСКОЙ ФЕДЕРАЦИИ»</w:t>
      </w:r>
    </w:p>
    <w:p w:rsidR="000E75C1" w:rsidRDefault="000E75C1" w:rsidP="001B71BE">
      <w:pPr>
        <w:ind w:firstLine="720"/>
        <w:jc w:val="center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8280"/>
      </w:tblGrid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Адыгея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Башкортостан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Бурятия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Алтай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Дагестан 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Ингушетия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Кабардино-Балкарская Республика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Калмыкия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Карачаево-Черкесская Республика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Карелия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Коми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Марий Эл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Мордовия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Саха (Якутия)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Северная Осетия - Алания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Татарстан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Тыва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Удмуртская Республика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Хакасия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Чеченская Республика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Чувашская Республика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Алтайский край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Краснодарский край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Красноярский край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Приморский край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Ставропольский край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Хабаровский край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Амурская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Архангельская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Астраханская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Белгородская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Брянская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Волгоградская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Вологодская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Воронежская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Иркутская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Калининградская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Калужская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Камчатский край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Кемеровская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Кировская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Костромская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Курганская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Ленинградская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Липецкая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Магаданская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Московская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Мурманская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Нижегородская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Новгородская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Оренбургская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Орловская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Пермский край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Псковская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Ростовская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Рязанская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Самарская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Саратовская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Сахалинская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Смоленская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Тамбовская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Тверская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Тульская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Ульяновская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Челябинская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Ярославская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Москва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Еврейская автономная область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Ненецкий автономный округ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 округ - Югра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Чукотский автономный округ</w:t>
            </w:r>
          </w:p>
        </w:tc>
      </w:tr>
      <w:tr w:rsidR="000E75C1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5C1" w:rsidRDefault="000E75C1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Ямало-Ненецкий автономный округ</w:t>
            </w:r>
          </w:p>
        </w:tc>
      </w:tr>
      <w:tr w:rsidR="00902923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923" w:rsidRDefault="00902923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923" w:rsidRDefault="00902923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Крым</w:t>
            </w:r>
          </w:p>
        </w:tc>
      </w:tr>
      <w:tr w:rsidR="00902923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923" w:rsidRDefault="00902923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923" w:rsidRDefault="00902923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Севастополь</w:t>
            </w:r>
          </w:p>
        </w:tc>
      </w:tr>
      <w:tr w:rsidR="00902923" w:rsidTr="000E75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923" w:rsidRDefault="00902923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923" w:rsidRDefault="00902923" w:rsidP="000E75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территории, включая город и космодром Байконур</w:t>
            </w:r>
          </w:p>
        </w:tc>
      </w:tr>
    </w:tbl>
    <w:p w:rsidR="00DE0B4B" w:rsidRPr="00AB1AE1" w:rsidRDefault="00DE0B4B" w:rsidP="000E75C1">
      <w:pPr>
        <w:autoSpaceDE w:val="0"/>
        <w:autoSpaceDN w:val="0"/>
        <w:adjustRightInd w:val="0"/>
        <w:jc w:val="both"/>
        <w:outlineLvl w:val="1"/>
        <w:rPr>
          <w:sz w:val="2"/>
          <w:szCs w:val="2"/>
        </w:rPr>
      </w:pPr>
    </w:p>
    <w:sectPr w:rsidR="00DE0B4B" w:rsidRPr="00AB1AE1" w:rsidSect="00AB1AE1">
      <w:pgSz w:w="11906" w:h="16838" w:code="9"/>
      <w:pgMar w:top="902" w:right="851" w:bottom="1134" w:left="1701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A72" w:rsidRDefault="00993A72" w:rsidP="00AB1AE1">
      <w:r>
        <w:separator/>
      </w:r>
    </w:p>
  </w:endnote>
  <w:endnote w:type="continuationSeparator" w:id="0">
    <w:p w:rsidR="00993A72" w:rsidRDefault="00993A72" w:rsidP="00AB1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A72" w:rsidRDefault="00993A72" w:rsidP="00AB1AE1">
      <w:r>
        <w:separator/>
      </w:r>
    </w:p>
  </w:footnote>
  <w:footnote w:type="continuationSeparator" w:id="0">
    <w:p w:rsidR="00993A72" w:rsidRDefault="00993A72" w:rsidP="00AB1A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B4B"/>
    <w:rsid w:val="000E75C1"/>
    <w:rsid w:val="000F2970"/>
    <w:rsid w:val="001B71BE"/>
    <w:rsid w:val="001D5ADC"/>
    <w:rsid w:val="002424AA"/>
    <w:rsid w:val="002817A2"/>
    <w:rsid w:val="002946AC"/>
    <w:rsid w:val="004266FF"/>
    <w:rsid w:val="004B7CF1"/>
    <w:rsid w:val="006A3FE7"/>
    <w:rsid w:val="0073387E"/>
    <w:rsid w:val="0075395D"/>
    <w:rsid w:val="007A3A4C"/>
    <w:rsid w:val="00902923"/>
    <w:rsid w:val="00993A72"/>
    <w:rsid w:val="00A17879"/>
    <w:rsid w:val="00A30452"/>
    <w:rsid w:val="00A51130"/>
    <w:rsid w:val="00A631C1"/>
    <w:rsid w:val="00A6409F"/>
    <w:rsid w:val="00AB1AE1"/>
    <w:rsid w:val="00B51E98"/>
    <w:rsid w:val="00B9180A"/>
    <w:rsid w:val="00BA2BAF"/>
    <w:rsid w:val="00D86A6B"/>
    <w:rsid w:val="00DE0B4B"/>
    <w:rsid w:val="00E1617B"/>
    <w:rsid w:val="00E86046"/>
    <w:rsid w:val="00EB177A"/>
    <w:rsid w:val="00EE2378"/>
    <w:rsid w:val="00F41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E0B4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rsid w:val="00AB1A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B1AE1"/>
    <w:rPr>
      <w:sz w:val="24"/>
      <w:szCs w:val="24"/>
    </w:rPr>
  </w:style>
  <w:style w:type="paragraph" w:styleId="a5">
    <w:name w:val="footer"/>
    <w:basedOn w:val="a"/>
    <w:link w:val="a6"/>
    <w:rsid w:val="00AB1A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B1AE1"/>
    <w:rPr>
      <w:sz w:val="24"/>
      <w:szCs w:val="24"/>
    </w:rPr>
  </w:style>
  <w:style w:type="paragraph" w:styleId="a7">
    <w:name w:val="Balloon Text"/>
    <w:basedOn w:val="a"/>
    <w:link w:val="a8"/>
    <w:rsid w:val="00AB1AE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B1A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E0B4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rsid w:val="00AB1A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B1AE1"/>
    <w:rPr>
      <w:sz w:val="24"/>
      <w:szCs w:val="24"/>
    </w:rPr>
  </w:style>
  <w:style w:type="paragraph" w:styleId="a5">
    <w:name w:val="footer"/>
    <w:basedOn w:val="a"/>
    <w:link w:val="a6"/>
    <w:rsid w:val="00AB1A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B1AE1"/>
    <w:rPr>
      <w:sz w:val="24"/>
      <w:szCs w:val="24"/>
    </w:rPr>
  </w:style>
  <w:style w:type="paragraph" w:styleId="a7">
    <w:name w:val="Balloon Text"/>
    <w:basedOn w:val="a"/>
    <w:link w:val="a8"/>
    <w:rsid w:val="00AB1AE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B1A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N 3</vt:lpstr>
    </vt:vector>
  </TitlesOfParts>
  <Company>fns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N 3</dc:title>
  <dc:creator>Fedorovich</dc:creator>
  <cp:lastModifiedBy>Барабанщикова</cp:lastModifiedBy>
  <cp:revision>2</cp:revision>
  <cp:lastPrinted>2016-10-11T09:37:00Z</cp:lastPrinted>
  <dcterms:created xsi:type="dcterms:W3CDTF">2017-02-13T07:10:00Z</dcterms:created>
  <dcterms:modified xsi:type="dcterms:W3CDTF">2017-02-13T07:10:00Z</dcterms:modified>
</cp:coreProperties>
</file>