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CF2" w:rsidRPr="001C5838" w:rsidRDefault="00594CF2">
      <w:pPr>
        <w:pStyle w:val="ConsPlusNormal"/>
        <w:jc w:val="right"/>
        <w:outlineLvl w:val="0"/>
      </w:pPr>
      <w:bookmarkStart w:id="0" w:name="_GoBack"/>
      <w:bookmarkEnd w:id="0"/>
      <w:r w:rsidRPr="001C5838">
        <w:t>Приложе</w:t>
      </w:r>
      <w:r w:rsidR="00F86858">
        <w:t>н</w:t>
      </w:r>
      <w:r w:rsidRPr="001C5838">
        <w:t>ие N 1</w:t>
      </w:r>
    </w:p>
    <w:p w:rsidR="00594CF2" w:rsidRPr="001C5838" w:rsidRDefault="00594CF2">
      <w:pPr>
        <w:pStyle w:val="ConsPlusNormal"/>
        <w:jc w:val="right"/>
      </w:pPr>
      <w:r w:rsidRPr="001C5838">
        <w:t>к приказу ФНС России</w:t>
      </w:r>
    </w:p>
    <w:p w:rsidR="00594CF2" w:rsidRPr="001C5838" w:rsidRDefault="00594CF2">
      <w:pPr>
        <w:pStyle w:val="ConsPlusNormal"/>
        <w:jc w:val="right"/>
      </w:pPr>
      <w:r w:rsidRPr="001C5838">
        <w:t>от 01.06.2021 N ЕД-7-11/536@</w:t>
      </w:r>
    </w:p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Title"/>
        <w:jc w:val="center"/>
      </w:pPr>
      <w:bookmarkStart w:id="1" w:name="P38"/>
      <w:bookmarkEnd w:id="1"/>
      <w:r w:rsidRPr="001C5838">
        <w:t>ФОРМАТ</w:t>
      </w:r>
    </w:p>
    <w:p w:rsidR="00594CF2" w:rsidRPr="001C5838" w:rsidRDefault="00594CF2">
      <w:pPr>
        <w:pStyle w:val="ConsPlusTitle"/>
        <w:jc w:val="center"/>
      </w:pPr>
      <w:r w:rsidRPr="001C5838">
        <w:t>ПРЕДСТАВЛЕНИЯ НАЛОГОВЫМ АГЕНТОМ В НАЛОГОВЫЕ ОРГАНЫ СВЕДЕНИЙ,</w:t>
      </w:r>
    </w:p>
    <w:p w:rsidR="00594CF2" w:rsidRPr="001C5838" w:rsidRDefault="00594CF2">
      <w:pPr>
        <w:pStyle w:val="ConsPlusTitle"/>
        <w:jc w:val="center"/>
      </w:pPr>
      <w:r w:rsidRPr="001C5838">
        <w:t>НЕОБХОДИМЫХ ДЛЯ ПРЕДОСТАВЛЕНИЯ ИНВЕСТИЦИОННОГО НАЛОГОВОГО</w:t>
      </w:r>
    </w:p>
    <w:p w:rsidR="00594CF2" w:rsidRPr="001C5838" w:rsidRDefault="00594CF2">
      <w:pPr>
        <w:pStyle w:val="ConsPlusTitle"/>
        <w:jc w:val="center"/>
      </w:pPr>
      <w:r w:rsidRPr="001C5838">
        <w:t>ВЫЧЕТА, ПРЕДУСМОТРЕННОГО ПОДПУНКТОМ 2 ПУНКТА 1 СТАТЬИ 219.1</w:t>
      </w:r>
    </w:p>
    <w:p w:rsidR="00594CF2" w:rsidRPr="001C5838" w:rsidRDefault="00594CF2">
      <w:pPr>
        <w:pStyle w:val="ConsPlusTitle"/>
        <w:jc w:val="center"/>
      </w:pPr>
      <w:r w:rsidRPr="001C5838">
        <w:t>НАЛОГОВОГО КОДЕКСА РОССИЙСКОЙ ФЕДЕРАЦИИ, В ЭЛЕКТРОННОЙ ФОРМЕ</w:t>
      </w:r>
    </w:p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Normal"/>
        <w:jc w:val="right"/>
        <w:outlineLvl w:val="1"/>
      </w:pPr>
      <w:r w:rsidRPr="001C5838">
        <w:t>Таблица 1</w:t>
      </w:r>
    </w:p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Title"/>
        <w:jc w:val="center"/>
      </w:pPr>
      <w:r w:rsidRPr="001C5838">
        <w:t>Документ обмена (Документ обмена)</w:t>
      </w:r>
    </w:p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sectPr w:rsidR="00594CF2" w:rsidRPr="001C5838" w:rsidSect="00FB54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757"/>
        <w:gridCol w:w="1134"/>
        <w:gridCol w:w="1077"/>
        <w:gridCol w:w="1077"/>
        <w:gridCol w:w="3345"/>
      </w:tblGrid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lastRenderedPageBreak/>
              <w:t>Наименование элемента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Сокращенное наименование (код) элемента</w:t>
            </w:r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Признак типа элемента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Формат элемента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Признак обязательности элемента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Дополнительная информация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Идентификатор документа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ИдДок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T(=65)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  <w:vAlign w:val="bottom"/>
          </w:tcPr>
          <w:p w:rsidR="00594CF2" w:rsidRPr="001C5838" w:rsidRDefault="00594CF2">
            <w:pPr>
              <w:pStyle w:val="ConsPlusNormal"/>
            </w:pPr>
            <w:r w:rsidRPr="001C5838">
              <w:t>Содержит имя сформированного документа (без расширения), имеет следующий вид: H_O_GGGGMMDD_N, где:</w:t>
            </w:r>
          </w:p>
          <w:p w:rsidR="00594CF2" w:rsidRPr="001C5838" w:rsidRDefault="00594CF2">
            <w:pPr>
              <w:pStyle w:val="ConsPlusNormal"/>
            </w:pPr>
            <w:r w:rsidRPr="001C5838">
              <w:t>H - префикс, принимающий значение SOOBSCHTYPEA;</w:t>
            </w:r>
          </w:p>
          <w:p w:rsidR="00594CF2" w:rsidRPr="001C5838" w:rsidRDefault="00594CF2">
            <w:pPr>
              <w:pStyle w:val="ConsPlusNormal"/>
            </w:pPr>
            <w:r w:rsidRPr="001C5838">
              <w:t>O - идентификатор отправителя информации - идентификационный номер налогоплательщика (ИНН);</w:t>
            </w:r>
          </w:p>
          <w:p w:rsidR="00594CF2" w:rsidRPr="001C5838" w:rsidRDefault="00594CF2">
            <w:pPr>
              <w:pStyle w:val="ConsPlusNormal"/>
            </w:pPr>
            <w:r w:rsidRPr="001C5838">
              <w:t>GGGG - год, MM - месяц, DD - день направления сформированного документа;</w:t>
            </w:r>
          </w:p>
          <w:p w:rsidR="00594CF2" w:rsidRPr="001C5838" w:rsidRDefault="00594CF2">
            <w:pPr>
              <w:pStyle w:val="ConsPlusNormal"/>
            </w:pPr>
            <w:r w:rsidRPr="001C5838">
              <w:t>N - глобальный уникальный идентификатор (GUID), содержит тридцать две шестнадцатеричных цифры.</w:t>
            </w:r>
          </w:p>
        </w:tc>
      </w:tr>
      <w:tr w:rsidR="001C5838" w:rsidRPr="001C5838">
        <w:tc>
          <w:tcPr>
            <w:tcW w:w="3515" w:type="dxa"/>
            <w:vAlign w:val="bottom"/>
          </w:tcPr>
          <w:p w:rsidR="00594CF2" w:rsidRPr="001C5838" w:rsidRDefault="00594CF2">
            <w:pPr>
              <w:pStyle w:val="ConsPlusNormal"/>
            </w:pPr>
            <w:r w:rsidRPr="001C5838">
              <w:t>Версия формата</w:t>
            </w:r>
          </w:p>
        </w:tc>
        <w:tc>
          <w:tcPr>
            <w:tcW w:w="1757" w:type="dxa"/>
            <w:vAlign w:val="bottom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ВерсФорм</w:t>
            </w:r>
            <w:proofErr w:type="spellEnd"/>
          </w:p>
        </w:tc>
        <w:tc>
          <w:tcPr>
            <w:tcW w:w="1134" w:type="dxa"/>
            <w:vAlign w:val="bottom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  <w:vAlign w:val="bottom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T(1-5)</w:t>
            </w:r>
          </w:p>
        </w:tc>
        <w:tc>
          <w:tcPr>
            <w:tcW w:w="1077" w:type="dxa"/>
            <w:vAlign w:val="bottom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  <w:vAlign w:val="bottom"/>
          </w:tcPr>
          <w:p w:rsidR="00594CF2" w:rsidRPr="001C5838" w:rsidRDefault="00594CF2">
            <w:pPr>
              <w:pStyle w:val="ConsPlusNormal"/>
            </w:pPr>
            <w:r w:rsidRPr="001C5838">
              <w:t>Принимает значение: 1.01</w:t>
            </w:r>
          </w:p>
        </w:tc>
      </w:tr>
      <w:tr w:rsidR="00594CF2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Состав и структура документа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Документ</w:t>
            </w:r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С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</w:pP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Состав элемента представлен в таблице 2</w:t>
            </w:r>
          </w:p>
        </w:tc>
      </w:tr>
    </w:tbl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Normal"/>
        <w:jc w:val="right"/>
        <w:outlineLvl w:val="1"/>
      </w:pPr>
      <w:r w:rsidRPr="001C5838">
        <w:t>Таблица 2</w:t>
      </w:r>
    </w:p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Title"/>
        <w:jc w:val="center"/>
      </w:pPr>
      <w:bookmarkStart w:id="2" w:name="P79"/>
      <w:bookmarkEnd w:id="2"/>
      <w:r w:rsidRPr="001C5838">
        <w:t>Состав и структура документа (Документ)</w:t>
      </w:r>
    </w:p>
    <w:p w:rsidR="00594CF2" w:rsidRPr="001C5838" w:rsidRDefault="00594C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757"/>
        <w:gridCol w:w="1134"/>
        <w:gridCol w:w="1077"/>
        <w:gridCol w:w="1077"/>
        <w:gridCol w:w="3345"/>
      </w:tblGrid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Наименование элемента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 xml:space="preserve">Сокращенное </w:t>
            </w:r>
            <w:r w:rsidRPr="001C5838">
              <w:lastRenderedPageBreak/>
              <w:t>наименование (код) элемента</w:t>
            </w:r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lastRenderedPageBreak/>
              <w:t xml:space="preserve">Признак </w:t>
            </w:r>
            <w:r w:rsidRPr="001C5838">
              <w:lastRenderedPageBreak/>
              <w:t>типа элемента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lastRenderedPageBreak/>
              <w:t xml:space="preserve">Формат </w:t>
            </w:r>
            <w:r w:rsidRPr="001C5838">
              <w:lastRenderedPageBreak/>
              <w:t>элемента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lastRenderedPageBreak/>
              <w:t xml:space="preserve">Признак </w:t>
            </w:r>
            <w:r w:rsidRPr="001C5838">
              <w:lastRenderedPageBreak/>
              <w:t>обязательности элемента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lastRenderedPageBreak/>
              <w:t>Дополнительная информация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Код формы по КНД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КНД</w:t>
            </w:r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T(=7)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ОК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Принимает значение: 1184035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Дата формирования сведений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ДатаСвед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T(=10)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Дата в формате ДД.ММ.ГГГГ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Время формирования сведений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ВремяСвед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T(=8)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Время в формате ЧЧ:ММ:СС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Идентификатор сведений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НомерСвед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N(10)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Уникальный идентификатор сведений внутри одного налогового агента - отправителя информации для конкретного физического лица (далее по тексту формата - ФЛ), индивидуального инвестиционного счета (далее по тексту формата - ИИС) и типа сведений. При направлении повторных, скорректированных сведений (в отношении одного и того же ФЛ, ИИС и типа сведений) элемент "Идентификатор сведений" принимает значение, равное значению первичных сведений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Сведения о профессиональном участнике рынка ценных бумаг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СвПрофУч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С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</w:pP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Состав элемента представлен в таблице 3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Сведения об организации - уполномоченном представителе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СвОргПред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С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</w:pP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Н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Состав элемента представлен в таблице 3.1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Сведения о ФЛ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СвФЛ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С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</w:pP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 xml:space="preserve">Состав элемента представлен в </w:t>
            </w:r>
            <w:r w:rsidRPr="001C5838">
              <w:lastRenderedPageBreak/>
              <w:t>таблице 4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Сведения об ИИС ФЛ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СвИИСФЛ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С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</w:pP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Состав элемента представлен в таблице 5</w:t>
            </w:r>
          </w:p>
        </w:tc>
      </w:tr>
      <w:tr w:rsidR="00594CF2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Сведения о банковском счете ФЛ для перечисления денежных средств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СвБанкСчетФЛ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С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</w:pP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Н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Состав элемента представлен в таблице 6</w:t>
            </w:r>
          </w:p>
        </w:tc>
      </w:tr>
    </w:tbl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Normal"/>
        <w:jc w:val="right"/>
        <w:outlineLvl w:val="1"/>
      </w:pPr>
      <w:r w:rsidRPr="001C5838">
        <w:t>Таблица 3</w:t>
      </w:r>
    </w:p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Title"/>
        <w:jc w:val="center"/>
      </w:pPr>
      <w:bookmarkStart w:id="3" w:name="P144"/>
      <w:bookmarkEnd w:id="3"/>
      <w:r w:rsidRPr="001C5838">
        <w:t>Сведения о профессиональном участнике рынка ценных</w:t>
      </w:r>
    </w:p>
    <w:p w:rsidR="00594CF2" w:rsidRPr="001C5838" w:rsidRDefault="00594CF2">
      <w:pPr>
        <w:pStyle w:val="ConsPlusTitle"/>
        <w:jc w:val="center"/>
      </w:pPr>
      <w:r w:rsidRPr="001C5838">
        <w:t>бумаг (</w:t>
      </w:r>
      <w:proofErr w:type="spellStart"/>
      <w:r w:rsidRPr="001C5838">
        <w:t>СвПрофУч</w:t>
      </w:r>
      <w:proofErr w:type="spellEnd"/>
      <w:r w:rsidRPr="001C5838">
        <w:t>)</w:t>
      </w:r>
    </w:p>
    <w:p w:rsidR="00594CF2" w:rsidRPr="001C5838" w:rsidRDefault="00594C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757"/>
        <w:gridCol w:w="1134"/>
        <w:gridCol w:w="1077"/>
        <w:gridCol w:w="1077"/>
        <w:gridCol w:w="3345"/>
      </w:tblGrid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Наименование элемента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Сокращенное наименование (код) элемента</w:t>
            </w:r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Признак типа элемента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Формат элемента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Признак обязательности элемента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Дополнительная информация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Полное наименование профессионального участника рынка ценных бумаг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НаимПрофУч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T(1-1000)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ИНН профессионального участника рынка ценных бумаг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ИННПрофУч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T(=10)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</w:p>
        </w:tc>
      </w:tr>
      <w:tr w:rsidR="00594CF2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КПП профессионального участника рынка ценных бумаг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КПППрофУч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T(=9)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</w:p>
        </w:tc>
      </w:tr>
    </w:tbl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Normal"/>
        <w:jc w:val="right"/>
        <w:outlineLvl w:val="1"/>
      </w:pPr>
      <w:r w:rsidRPr="001C5838">
        <w:t>Таблица 3.1</w:t>
      </w:r>
    </w:p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Title"/>
        <w:jc w:val="center"/>
      </w:pPr>
      <w:bookmarkStart w:id="4" w:name="P174"/>
      <w:bookmarkEnd w:id="4"/>
      <w:r w:rsidRPr="001C5838">
        <w:t>Сведения об организации - уполномоченном</w:t>
      </w:r>
    </w:p>
    <w:p w:rsidR="00594CF2" w:rsidRPr="001C5838" w:rsidRDefault="00594CF2">
      <w:pPr>
        <w:pStyle w:val="ConsPlusTitle"/>
        <w:jc w:val="center"/>
      </w:pPr>
      <w:r w:rsidRPr="001C5838">
        <w:t>представителе (</w:t>
      </w:r>
      <w:proofErr w:type="spellStart"/>
      <w:r w:rsidRPr="001C5838">
        <w:t>СвОргПред</w:t>
      </w:r>
      <w:proofErr w:type="spellEnd"/>
      <w:r w:rsidRPr="001C5838">
        <w:t>)</w:t>
      </w:r>
    </w:p>
    <w:p w:rsidR="00594CF2" w:rsidRPr="001C5838" w:rsidRDefault="00594C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757"/>
        <w:gridCol w:w="1134"/>
        <w:gridCol w:w="1077"/>
        <w:gridCol w:w="1077"/>
        <w:gridCol w:w="3345"/>
      </w:tblGrid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lastRenderedPageBreak/>
              <w:t>Наименование элемента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Сокращенное наименование (код) элемента</w:t>
            </w:r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Признак типа элемента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Формат элемента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Признак обязательности элемента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Дополнительная информация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Полное наименование организации - уполномоченного представителя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НаимОргПРед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T(1-1000)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ИНН организации - уполномоченного представителя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ИННОргПред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T(=10)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</w:p>
        </w:tc>
      </w:tr>
      <w:tr w:rsidR="00594CF2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КПП организации - уполномоченного представителя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КППОргПред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T(=9)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</w:p>
        </w:tc>
      </w:tr>
    </w:tbl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Normal"/>
        <w:jc w:val="right"/>
        <w:outlineLvl w:val="1"/>
      </w:pPr>
      <w:r w:rsidRPr="001C5838">
        <w:t>Таблица 4</w:t>
      </w:r>
    </w:p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Title"/>
        <w:jc w:val="center"/>
      </w:pPr>
      <w:bookmarkStart w:id="5" w:name="P204"/>
      <w:bookmarkEnd w:id="5"/>
      <w:r w:rsidRPr="001C5838">
        <w:t>Сведения о ФЛ (</w:t>
      </w:r>
      <w:proofErr w:type="spellStart"/>
      <w:r w:rsidRPr="001C5838">
        <w:t>СвФЛ</w:t>
      </w:r>
      <w:proofErr w:type="spellEnd"/>
      <w:r w:rsidRPr="001C5838">
        <w:t>)</w:t>
      </w:r>
    </w:p>
    <w:p w:rsidR="00594CF2" w:rsidRPr="001C5838" w:rsidRDefault="00594C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757"/>
        <w:gridCol w:w="1134"/>
        <w:gridCol w:w="1077"/>
        <w:gridCol w:w="1077"/>
        <w:gridCol w:w="3345"/>
      </w:tblGrid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Наименование элемента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Сокращенное наименование (код) элемента</w:t>
            </w:r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Признак типа элемента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Формат элемента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Признак обязательности элемента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Дополнительная информация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Фамилия, имя, отчество (при наличии)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ФИО</w:t>
            </w:r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С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</w:pP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Состав элемента представлен в таблице 4.1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Дата рождения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ДатаРожд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T(=10)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Дата в формате ДД.ММ.ГГГГ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ИНН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ИННФЛ</w:t>
            </w:r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T(=12)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Н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</w:p>
        </w:tc>
      </w:tr>
      <w:tr w:rsidR="00594CF2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Данные документа, удостоверяющего личность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УдЛичнФЛ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С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</w:pP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Состав элемента представлен в таблице 4.2</w:t>
            </w:r>
          </w:p>
        </w:tc>
      </w:tr>
    </w:tbl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Normal"/>
        <w:jc w:val="right"/>
        <w:outlineLvl w:val="1"/>
      </w:pPr>
      <w:r w:rsidRPr="001C5838">
        <w:lastRenderedPageBreak/>
        <w:t>Таблица 4.1</w:t>
      </w:r>
    </w:p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Title"/>
        <w:jc w:val="center"/>
      </w:pPr>
      <w:bookmarkStart w:id="6" w:name="P239"/>
      <w:bookmarkEnd w:id="6"/>
      <w:r w:rsidRPr="001C5838">
        <w:t>Фамилия, имя, отчество (ФИО)</w:t>
      </w:r>
    </w:p>
    <w:p w:rsidR="00594CF2" w:rsidRPr="001C5838" w:rsidRDefault="00594C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757"/>
        <w:gridCol w:w="1134"/>
        <w:gridCol w:w="1077"/>
        <w:gridCol w:w="1077"/>
        <w:gridCol w:w="3345"/>
      </w:tblGrid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Наименование элемента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Сокращенное наименование (код) элемента</w:t>
            </w:r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Признак типа элемента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Формат элемента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Признак обязательности элемента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Дополнительная информация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Фамилия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Фамилия</w:t>
            </w:r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T(1-60)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Имя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Имя</w:t>
            </w:r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T(1-60)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</w:p>
        </w:tc>
      </w:tr>
      <w:tr w:rsidR="00594CF2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Отчество (при наличии)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Отчество</w:t>
            </w:r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T(1-60)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Н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</w:p>
        </w:tc>
      </w:tr>
    </w:tbl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Normal"/>
        <w:jc w:val="right"/>
        <w:outlineLvl w:val="1"/>
      </w:pPr>
      <w:r w:rsidRPr="001C5838">
        <w:t>Таблица 4.2</w:t>
      </w:r>
    </w:p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Title"/>
        <w:jc w:val="center"/>
      </w:pPr>
      <w:bookmarkStart w:id="7" w:name="P268"/>
      <w:bookmarkEnd w:id="7"/>
      <w:r w:rsidRPr="001C5838">
        <w:t>Данные документа, удостоверяющего личность (</w:t>
      </w:r>
      <w:proofErr w:type="spellStart"/>
      <w:r w:rsidRPr="001C5838">
        <w:t>УдЛичнФЛ</w:t>
      </w:r>
      <w:proofErr w:type="spellEnd"/>
      <w:r w:rsidRPr="001C5838">
        <w:t>)</w:t>
      </w:r>
    </w:p>
    <w:p w:rsidR="00594CF2" w:rsidRPr="001C5838" w:rsidRDefault="00594C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757"/>
        <w:gridCol w:w="1134"/>
        <w:gridCol w:w="1077"/>
        <w:gridCol w:w="1077"/>
        <w:gridCol w:w="3345"/>
      </w:tblGrid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Наименование элемента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Сокращенное наименование (код) элемента</w:t>
            </w:r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Признак типа элемента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Формат элемента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Признак обязательности элемента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Дополнительная информация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Код вида документа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КодВидДок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T(=2)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Принимает значение в соответствии с кодами видов документов:</w:t>
            </w:r>
          </w:p>
          <w:p w:rsidR="00594CF2" w:rsidRPr="001C5838" w:rsidRDefault="00594CF2">
            <w:pPr>
              <w:pStyle w:val="ConsPlusNormal"/>
            </w:pPr>
            <w:r w:rsidRPr="001C5838">
              <w:t>21 Паспорт гражданина РФ</w:t>
            </w:r>
          </w:p>
          <w:p w:rsidR="00594CF2" w:rsidRPr="001C5838" w:rsidRDefault="00594CF2">
            <w:pPr>
              <w:pStyle w:val="ConsPlusNormal"/>
            </w:pPr>
            <w:r w:rsidRPr="001C5838">
              <w:t>03 Свидетельство о рождении</w:t>
            </w:r>
          </w:p>
          <w:p w:rsidR="00594CF2" w:rsidRPr="001C5838" w:rsidRDefault="00594CF2">
            <w:pPr>
              <w:pStyle w:val="ConsPlusNormal"/>
            </w:pPr>
            <w:r w:rsidRPr="001C5838">
              <w:t>07 Военный билет</w:t>
            </w:r>
          </w:p>
          <w:p w:rsidR="00594CF2" w:rsidRPr="001C5838" w:rsidRDefault="00594CF2">
            <w:pPr>
              <w:pStyle w:val="ConsPlusNormal"/>
            </w:pPr>
            <w:r w:rsidRPr="001C5838">
              <w:t>08 Временное удостоверение, выданное взамен военного билета</w:t>
            </w:r>
          </w:p>
          <w:p w:rsidR="00594CF2" w:rsidRPr="001C5838" w:rsidRDefault="00594CF2">
            <w:pPr>
              <w:pStyle w:val="ConsPlusNormal"/>
            </w:pPr>
            <w:r w:rsidRPr="001C5838">
              <w:lastRenderedPageBreak/>
              <w:t>10 Паспорт иностранного гражданина</w:t>
            </w:r>
          </w:p>
          <w:p w:rsidR="00594CF2" w:rsidRPr="001C5838" w:rsidRDefault="00594CF2">
            <w:pPr>
              <w:pStyle w:val="ConsPlusNormal"/>
            </w:pPr>
            <w:r w:rsidRPr="001C5838">
              <w:t>11 Свидетельство о рассмотрении ходатайства о признании лица беженцем на территории РФ по существу</w:t>
            </w:r>
          </w:p>
          <w:p w:rsidR="00594CF2" w:rsidRPr="001C5838" w:rsidRDefault="00594CF2">
            <w:pPr>
              <w:pStyle w:val="ConsPlusNormal"/>
            </w:pPr>
            <w:r w:rsidRPr="001C5838">
              <w:t>12 Вид на жительство в РФ</w:t>
            </w:r>
          </w:p>
          <w:p w:rsidR="00594CF2" w:rsidRPr="001C5838" w:rsidRDefault="00594CF2">
            <w:pPr>
              <w:pStyle w:val="ConsPlusNormal"/>
            </w:pPr>
            <w:r w:rsidRPr="001C5838">
              <w:t>13 Удостоверение беженца</w:t>
            </w:r>
          </w:p>
          <w:p w:rsidR="00594CF2" w:rsidRPr="001C5838" w:rsidRDefault="00594CF2">
            <w:pPr>
              <w:pStyle w:val="ConsPlusNormal"/>
            </w:pPr>
            <w:r w:rsidRPr="001C5838">
              <w:t>14 Временное удостоверение личности гражданина РФ</w:t>
            </w:r>
          </w:p>
          <w:p w:rsidR="00594CF2" w:rsidRPr="001C5838" w:rsidRDefault="00594CF2">
            <w:pPr>
              <w:pStyle w:val="ConsPlusNormal"/>
            </w:pPr>
            <w:r w:rsidRPr="001C5838">
              <w:t>15 Разрешение на временное проживание в РФ</w:t>
            </w:r>
          </w:p>
          <w:p w:rsidR="00594CF2" w:rsidRPr="001C5838" w:rsidRDefault="00594CF2">
            <w:pPr>
              <w:pStyle w:val="ConsPlusNormal"/>
            </w:pPr>
            <w:r w:rsidRPr="001C5838">
              <w:t>19 Свидетельство о предоставлении временного убежища на территории РФ</w:t>
            </w:r>
          </w:p>
          <w:p w:rsidR="00594CF2" w:rsidRPr="001C5838" w:rsidRDefault="00594CF2">
            <w:pPr>
              <w:pStyle w:val="ConsPlusNormal"/>
            </w:pPr>
            <w:r w:rsidRPr="001C5838">
              <w:t>22 Загранпаспорт гражданина РФ</w:t>
            </w:r>
          </w:p>
          <w:p w:rsidR="00594CF2" w:rsidRPr="001C5838" w:rsidRDefault="00594CF2">
            <w:pPr>
              <w:pStyle w:val="ConsPlusNormal"/>
            </w:pPr>
            <w:r w:rsidRPr="001C5838">
              <w:t>23 Свидетельство о рождении, выданное уполномоченным органом иностранного государства</w:t>
            </w:r>
          </w:p>
          <w:p w:rsidR="00594CF2" w:rsidRPr="001C5838" w:rsidRDefault="00594CF2">
            <w:pPr>
              <w:pStyle w:val="ConsPlusNormal"/>
            </w:pPr>
            <w:r w:rsidRPr="001C5838">
              <w:t>24 Удостоверение личности военнослужащего РФ</w:t>
            </w:r>
          </w:p>
          <w:p w:rsidR="00594CF2" w:rsidRPr="001C5838" w:rsidRDefault="00594CF2">
            <w:pPr>
              <w:pStyle w:val="ConsPlusNormal"/>
            </w:pPr>
            <w:r w:rsidRPr="001C5838">
              <w:t>27 Военный билет офицера запаса</w:t>
            </w:r>
          </w:p>
          <w:p w:rsidR="00594CF2" w:rsidRPr="001C5838" w:rsidRDefault="00594CF2">
            <w:pPr>
              <w:pStyle w:val="ConsPlusNormal"/>
            </w:pPr>
            <w:r w:rsidRPr="001C5838">
              <w:t>91 Иные документы</w:t>
            </w:r>
          </w:p>
        </w:tc>
      </w:tr>
      <w:tr w:rsidR="00594CF2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Серия и номер документа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СерНомДок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T(1-25)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</w:p>
        </w:tc>
      </w:tr>
    </w:tbl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Normal"/>
        <w:jc w:val="right"/>
        <w:outlineLvl w:val="1"/>
      </w:pPr>
      <w:r w:rsidRPr="001C5838">
        <w:t>Таблица 5</w:t>
      </w:r>
    </w:p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Title"/>
        <w:jc w:val="center"/>
      </w:pPr>
      <w:bookmarkStart w:id="8" w:name="P307"/>
      <w:bookmarkEnd w:id="8"/>
      <w:r w:rsidRPr="001C5838">
        <w:t>Сведения об ИИС ФЛ (</w:t>
      </w:r>
      <w:proofErr w:type="spellStart"/>
      <w:r w:rsidRPr="001C5838">
        <w:t>СвИИСФЛ</w:t>
      </w:r>
      <w:proofErr w:type="spellEnd"/>
      <w:r w:rsidRPr="001C5838">
        <w:t>)</w:t>
      </w:r>
    </w:p>
    <w:p w:rsidR="00594CF2" w:rsidRPr="001C5838" w:rsidRDefault="00594C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757"/>
        <w:gridCol w:w="1134"/>
        <w:gridCol w:w="1077"/>
        <w:gridCol w:w="1077"/>
        <w:gridCol w:w="3345"/>
      </w:tblGrid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Наименование элемента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 xml:space="preserve">Сокращенное </w:t>
            </w:r>
            <w:r w:rsidRPr="001C5838">
              <w:lastRenderedPageBreak/>
              <w:t>наименование (код) элемента</w:t>
            </w:r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lastRenderedPageBreak/>
              <w:t xml:space="preserve">Признак </w:t>
            </w:r>
            <w:r w:rsidRPr="001C5838">
              <w:lastRenderedPageBreak/>
              <w:t>типа элемента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lastRenderedPageBreak/>
              <w:t xml:space="preserve">Формат </w:t>
            </w:r>
            <w:r w:rsidRPr="001C5838">
              <w:lastRenderedPageBreak/>
              <w:t>элемента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lastRenderedPageBreak/>
              <w:t xml:space="preserve">Признак </w:t>
            </w:r>
            <w:r w:rsidRPr="001C5838">
              <w:lastRenderedPageBreak/>
              <w:t>обязательности элемента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lastRenderedPageBreak/>
              <w:t>Дополнительная информация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Дата договора на ведение ИИС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ДатаДог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T(=10)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Дата в формате ДД.ММ.ГГГГ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Номер договора на ведение ИИС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НомДог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T(1-20)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Дата открытия ИИС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ДатаОткИИС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T(=10)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Дата в формате ДД.ММ.ГГГГ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Статус ИИС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СтатИИС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T(=1)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Принимает одно из значений:</w:t>
            </w:r>
          </w:p>
          <w:p w:rsidR="00594CF2" w:rsidRPr="001C5838" w:rsidRDefault="00594CF2">
            <w:pPr>
              <w:pStyle w:val="ConsPlusNormal"/>
            </w:pPr>
            <w:r w:rsidRPr="001C5838">
              <w:t>1 - открыт первично</w:t>
            </w:r>
          </w:p>
          <w:p w:rsidR="00594CF2" w:rsidRPr="001C5838" w:rsidRDefault="00594CF2">
            <w:pPr>
              <w:pStyle w:val="ConsPlusNormal"/>
            </w:pPr>
            <w:r w:rsidRPr="001C5838">
              <w:t>2 - открыт с переводом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Сведения о сумме внесенных денежных средств на ИИС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СумДСИИС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С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</w:pP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Состав элемента представлен в таблице 5.2</w:t>
            </w:r>
          </w:p>
        </w:tc>
      </w:tr>
      <w:tr w:rsidR="00594CF2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Сведения по ИИС, заключенному с предшественником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СвИИСПредш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С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</w:pP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Н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Состав элемента представлен в таблице 5.1</w:t>
            </w:r>
          </w:p>
          <w:p w:rsidR="00594CF2" w:rsidRPr="001C5838" w:rsidRDefault="00594CF2">
            <w:pPr>
              <w:pStyle w:val="ConsPlusNormal"/>
            </w:pPr>
            <w:r w:rsidRPr="001C5838">
              <w:t>Элемент обязателен при значении элемента &lt;</w:t>
            </w:r>
            <w:proofErr w:type="spellStart"/>
            <w:r w:rsidRPr="001C5838">
              <w:t>СтатИИС</w:t>
            </w:r>
            <w:proofErr w:type="spellEnd"/>
            <w:r w:rsidRPr="001C5838">
              <w:t>&gt;=2</w:t>
            </w:r>
          </w:p>
        </w:tc>
      </w:tr>
    </w:tbl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Normal"/>
        <w:jc w:val="right"/>
        <w:outlineLvl w:val="1"/>
      </w:pPr>
      <w:r w:rsidRPr="001C5838">
        <w:t>Таблица 5.1</w:t>
      </w:r>
    </w:p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Title"/>
        <w:jc w:val="center"/>
      </w:pPr>
      <w:bookmarkStart w:id="9" w:name="P357"/>
      <w:bookmarkEnd w:id="9"/>
      <w:r w:rsidRPr="001C5838">
        <w:t>Сведения по ИИС, заключенному</w:t>
      </w:r>
    </w:p>
    <w:p w:rsidR="00594CF2" w:rsidRPr="001C5838" w:rsidRDefault="00594CF2">
      <w:pPr>
        <w:pStyle w:val="ConsPlusTitle"/>
        <w:jc w:val="center"/>
      </w:pPr>
      <w:r w:rsidRPr="001C5838">
        <w:t>с предшественником (</w:t>
      </w:r>
      <w:proofErr w:type="spellStart"/>
      <w:r w:rsidRPr="001C5838">
        <w:t>СвИИСПредш</w:t>
      </w:r>
      <w:proofErr w:type="spellEnd"/>
      <w:r w:rsidRPr="001C5838">
        <w:t>)</w:t>
      </w:r>
    </w:p>
    <w:p w:rsidR="00594CF2" w:rsidRPr="001C5838" w:rsidRDefault="00594C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757"/>
        <w:gridCol w:w="1134"/>
        <w:gridCol w:w="1077"/>
        <w:gridCol w:w="1077"/>
        <w:gridCol w:w="3345"/>
      </w:tblGrid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Наименование элемента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Сокращенное наименование (код) элемента</w:t>
            </w:r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Признак типа элемента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Формат элемента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Признак обязательности элемента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Дополнительная информация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 xml:space="preserve">Полное наименование профессионального участника </w:t>
            </w:r>
            <w:r w:rsidRPr="001C5838">
              <w:lastRenderedPageBreak/>
              <w:t>рынка ценных бумаг - предшественника, с которым ФЛ был заключен договор на ведение ИИС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lastRenderedPageBreak/>
              <w:t>НаимПрофУчПред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T(1-1000)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ИНН профессионального участника рынка ценных бумаг - предшественника, с которым ФЛ был заключен договор на ведение ИИС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ИННПрофУчПред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T(=10)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Дата договора на ведение ИИС, заключенного с предшественником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ДатаДогПред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T(=10)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Дата в формате ДД.ММ.ГГГГ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Номер договора на ведение ИИС, заключенного с предшественником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НомДогПред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T(1-20)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</w:p>
        </w:tc>
      </w:tr>
      <w:tr w:rsidR="00594CF2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Дата договора на ведение ИИС профессионального участника рынка ценных бумаг, заключившего первоначальный договор о ведении ИИС с ФЛ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ДатаДогПерв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T(=10)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Дата в формате ДД.ММ.ГГГГ</w:t>
            </w:r>
          </w:p>
        </w:tc>
      </w:tr>
    </w:tbl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Normal"/>
        <w:jc w:val="right"/>
        <w:outlineLvl w:val="1"/>
      </w:pPr>
      <w:r w:rsidRPr="001C5838">
        <w:t>Таблица 5.2</w:t>
      </w:r>
    </w:p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Title"/>
        <w:jc w:val="center"/>
      </w:pPr>
      <w:bookmarkStart w:id="10" w:name="P399"/>
      <w:bookmarkEnd w:id="10"/>
      <w:r w:rsidRPr="001C5838">
        <w:t>Сведения о сумме внесенных денежных средств</w:t>
      </w:r>
    </w:p>
    <w:p w:rsidR="00594CF2" w:rsidRPr="001C5838" w:rsidRDefault="00594CF2">
      <w:pPr>
        <w:pStyle w:val="ConsPlusTitle"/>
        <w:jc w:val="center"/>
      </w:pPr>
      <w:r w:rsidRPr="001C5838">
        <w:t>на ИИС (</w:t>
      </w:r>
      <w:proofErr w:type="spellStart"/>
      <w:r w:rsidRPr="001C5838">
        <w:t>СумДСИИС</w:t>
      </w:r>
      <w:proofErr w:type="spellEnd"/>
      <w:r w:rsidRPr="001C5838">
        <w:t>)</w:t>
      </w:r>
    </w:p>
    <w:p w:rsidR="00594CF2" w:rsidRPr="001C5838" w:rsidRDefault="00594C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757"/>
        <w:gridCol w:w="1134"/>
        <w:gridCol w:w="1077"/>
        <w:gridCol w:w="1077"/>
        <w:gridCol w:w="3345"/>
      </w:tblGrid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Наименование элемента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Сокращенное наименование (код) элемента</w:t>
            </w:r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Признак типа элемента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Формат элемента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Признак обязательности элемента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Дополнительная информация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Налоговый период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Период</w:t>
            </w:r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T(=4)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Год в формате ГГГГ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lastRenderedPageBreak/>
              <w:t>Общая сумма денежных средств, внесенных на ИИС в налоговом периоде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ОбщСумДСИИС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С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</w:pP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ОМ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Состав элемента представлен в таблице 5.3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Наличие торговых операций в налоговом периоде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НалТО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T(=1)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Принимает одно из значений: 0 - нет</w:t>
            </w:r>
          </w:p>
          <w:p w:rsidR="00594CF2" w:rsidRPr="001C5838" w:rsidRDefault="00594CF2">
            <w:pPr>
              <w:pStyle w:val="ConsPlusNormal"/>
            </w:pPr>
            <w:r w:rsidRPr="001C5838">
              <w:t>1 - да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Оборот по биржевым торговым операциям (сделкам) на фондовом рынке по приобретению и продаже активов, включая накопленный купонный доход (уплаченный/полученный), в рублях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ОборотФонд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N(25.2)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НУ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Элемент обязателен при значении элемента &lt;</w:t>
            </w:r>
            <w:proofErr w:type="spellStart"/>
            <w:r w:rsidRPr="001C5838">
              <w:t>НалТО</w:t>
            </w:r>
            <w:proofErr w:type="spellEnd"/>
            <w:r w:rsidRPr="001C5838">
              <w:t>&gt; = 1 и при отсутствии элемента &lt;</w:t>
            </w:r>
            <w:proofErr w:type="spellStart"/>
            <w:r w:rsidRPr="001C5838">
              <w:t>ОборотВнебирж</w:t>
            </w:r>
            <w:proofErr w:type="spellEnd"/>
            <w:r w:rsidRPr="001C5838">
              <w:t>&gt;.</w:t>
            </w:r>
          </w:p>
          <w:p w:rsidR="00594CF2" w:rsidRPr="001C5838" w:rsidRDefault="00594CF2">
            <w:pPr>
              <w:pStyle w:val="ConsPlusNormal"/>
            </w:pPr>
            <w:r w:rsidRPr="001C5838">
              <w:t>Принимает значения от 0 и более</w:t>
            </w:r>
          </w:p>
        </w:tc>
      </w:tr>
      <w:tr w:rsidR="00594CF2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Оборот по торговым операциям (сделкам) на внебиржевом рынке по приобретению и продаже активов, включая накопленный купонный доход (уплаченный/полученный), в рублях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ОборотВнебирж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N(25.2)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НУ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Элемент обязателен при значении элемента &lt;</w:t>
            </w:r>
            <w:proofErr w:type="spellStart"/>
            <w:r w:rsidRPr="001C5838">
              <w:t>НалТО</w:t>
            </w:r>
            <w:proofErr w:type="spellEnd"/>
            <w:r w:rsidRPr="001C5838">
              <w:t>&gt; = 1 и при отсутствии элемента &lt;</w:t>
            </w:r>
            <w:proofErr w:type="spellStart"/>
            <w:r w:rsidRPr="001C5838">
              <w:t>ОборотФонд</w:t>
            </w:r>
            <w:proofErr w:type="spellEnd"/>
            <w:r w:rsidRPr="001C5838">
              <w:t>&gt;</w:t>
            </w:r>
          </w:p>
        </w:tc>
      </w:tr>
    </w:tbl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Normal"/>
        <w:jc w:val="right"/>
        <w:outlineLvl w:val="1"/>
      </w:pPr>
      <w:r w:rsidRPr="001C5838">
        <w:t>Таблица 5.3</w:t>
      </w:r>
    </w:p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Title"/>
        <w:jc w:val="center"/>
      </w:pPr>
      <w:bookmarkStart w:id="11" w:name="P443"/>
      <w:bookmarkEnd w:id="11"/>
      <w:r w:rsidRPr="001C5838">
        <w:t>Общая сумма денежных средств, внесенных на ИИС в отчетном</w:t>
      </w:r>
    </w:p>
    <w:p w:rsidR="00594CF2" w:rsidRPr="001C5838" w:rsidRDefault="00594CF2">
      <w:pPr>
        <w:pStyle w:val="ConsPlusTitle"/>
        <w:jc w:val="center"/>
      </w:pPr>
      <w:r w:rsidRPr="001C5838">
        <w:t>периоде (</w:t>
      </w:r>
      <w:proofErr w:type="spellStart"/>
      <w:r w:rsidRPr="001C5838">
        <w:t>ОбщСумДСИИС</w:t>
      </w:r>
      <w:proofErr w:type="spellEnd"/>
      <w:r w:rsidRPr="001C5838">
        <w:t>)</w:t>
      </w:r>
    </w:p>
    <w:p w:rsidR="00594CF2" w:rsidRPr="001C5838" w:rsidRDefault="00594C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757"/>
        <w:gridCol w:w="1134"/>
        <w:gridCol w:w="1077"/>
        <w:gridCol w:w="1077"/>
        <w:gridCol w:w="3345"/>
      </w:tblGrid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Наименование элемента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Сокращенное наименование (код) элемента</w:t>
            </w:r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Признак типа элемента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Формат элемента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Признак обязательности элемента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Дополнительная информация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lastRenderedPageBreak/>
              <w:t>Дата внесения денежных средств на ИИС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ДатаВнДС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T(=10)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Дата в формате ДД.ММ.ГГГГ</w:t>
            </w:r>
          </w:p>
        </w:tc>
      </w:tr>
      <w:tr w:rsidR="00594CF2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Сумма денежных средств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СуммаДС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N(15.2)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</w:p>
        </w:tc>
      </w:tr>
    </w:tbl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Normal"/>
        <w:jc w:val="right"/>
        <w:outlineLvl w:val="1"/>
      </w:pPr>
      <w:r w:rsidRPr="001C5838">
        <w:t>Таблица 6</w:t>
      </w:r>
    </w:p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Title"/>
        <w:jc w:val="center"/>
      </w:pPr>
      <w:bookmarkStart w:id="12" w:name="P467"/>
      <w:bookmarkEnd w:id="12"/>
      <w:r w:rsidRPr="001C5838">
        <w:t>Сведения о банковском счете ФЛ для перечисления денежных</w:t>
      </w:r>
    </w:p>
    <w:p w:rsidR="00594CF2" w:rsidRPr="001C5838" w:rsidRDefault="00594CF2">
      <w:pPr>
        <w:pStyle w:val="ConsPlusTitle"/>
        <w:jc w:val="center"/>
      </w:pPr>
      <w:r w:rsidRPr="001C5838">
        <w:t>средств (</w:t>
      </w:r>
      <w:proofErr w:type="spellStart"/>
      <w:r w:rsidRPr="001C5838">
        <w:t>СвБанкСчетФЛ</w:t>
      </w:r>
      <w:proofErr w:type="spellEnd"/>
      <w:r w:rsidRPr="001C5838">
        <w:t>)</w:t>
      </w:r>
    </w:p>
    <w:p w:rsidR="00594CF2" w:rsidRPr="001C5838" w:rsidRDefault="00594C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757"/>
        <w:gridCol w:w="1134"/>
        <w:gridCol w:w="1077"/>
        <w:gridCol w:w="1077"/>
        <w:gridCol w:w="3345"/>
      </w:tblGrid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Наименование элемента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Сокращенное наименование (код) элемента</w:t>
            </w:r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Признак типа элемента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Формат элемента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Признак обязательности элемента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Дополнительная информация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Наименование банка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НаимБанк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T(1-1000)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Корреспондентский счет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КорСчет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T(=20)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БИК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БИК</w:t>
            </w:r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T(=9)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Элемент принимает значение в соответствии со значением из Справочника БИК РФ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Номер банковского счета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НомерСч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T(=20)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</w:p>
        </w:tc>
      </w:tr>
    </w:tbl>
    <w:p w:rsidR="00594CF2" w:rsidRPr="001C5838" w:rsidRDefault="00594CF2">
      <w:pPr>
        <w:sectPr w:rsidR="00594CF2" w:rsidRPr="001C583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Normal"/>
        <w:jc w:val="right"/>
        <w:outlineLvl w:val="0"/>
      </w:pPr>
      <w:r w:rsidRPr="001C5838">
        <w:t>Приложение N 2</w:t>
      </w:r>
    </w:p>
    <w:p w:rsidR="00594CF2" w:rsidRPr="001C5838" w:rsidRDefault="00594CF2">
      <w:pPr>
        <w:pStyle w:val="ConsPlusNormal"/>
        <w:jc w:val="right"/>
      </w:pPr>
      <w:r w:rsidRPr="001C5838">
        <w:t>к приказу ФНС России</w:t>
      </w:r>
    </w:p>
    <w:p w:rsidR="00594CF2" w:rsidRPr="001C5838" w:rsidRDefault="00594CF2">
      <w:pPr>
        <w:pStyle w:val="ConsPlusNormal"/>
        <w:jc w:val="right"/>
      </w:pPr>
      <w:r w:rsidRPr="001C5838">
        <w:t>от 01.06.2021 N ЕД-7-11/536@</w:t>
      </w:r>
    </w:p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Title"/>
        <w:jc w:val="center"/>
      </w:pPr>
      <w:bookmarkStart w:id="13" w:name="P509"/>
      <w:bookmarkEnd w:id="13"/>
      <w:r w:rsidRPr="001C5838">
        <w:t>ФОРМАТ</w:t>
      </w:r>
    </w:p>
    <w:p w:rsidR="00594CF2" w:rsidRPr="001C5838" w:rsidRDefault="00594CF2">
      <w:pPr>
        <w:pStyle w:val="ConsPlusTitle"/>
        <w:jc w:val="center"/>
      </w:pPr>
      <w:r w:rsidRPr="001C5838">
        <w:t>ЗАПРОСА НАЛОГОВОГО АГЕНТА О ПРЕДСТАВЛЕНИИ ИМЕЮЩИХСЯ</w:t>
      </w:r>
    </w:p>
    <w:p w:rsidR="00594CF2" w:rsidRPr="001C5838" w:rsidRDefault="00594CF2">
      <w:pPr>
        <w:pStyle w:val="ConsPlusTitle"/>
        <w:jc w:val="center"/>
      </w:pPr>
      <w:r w:rsidRPr="001C5838">
        <w:t>СВЕДЕНИЙ, НЕОБХОДИМЫХ ДЛЯ ПРЕДОСТАВЛЕНИЯ ИНВЕСТИЦИОННОГО</w:t>
      </w:r>
    </w:p>
    <w:p w:rsidR="00594CF2" w:rsidRPr="001C5838" w:rsidRDefault="00594CF2">
      <w:pPr>
        <w:pStyle w:val="ConsPlusTitle"/>
        <w:jc w:val="center"/>
      </w:pPr>
      <w:r w:rsidRPr="001C5838">
        <w:t>НАЛОГОВОГО ВЫЧЕТА, ПРЕДУСМОТРЕННОГО ПОДПУНКТОМ 3 ПУНКТА 1</w:t>
      </w:r>
    </w:p>
    <w:p w:rsidR="00594CF2" w:rsidRPr="001C5838" w:rsidRDefault="00594CF2">
      <w:pPr>
        <w:pStyle w:val="ConsPlusTitle"/>
        <w:jc w:val="center"/>
      </w:pPr>
      <w:r w:rsidRPr="001C5838">
        <w:t>СТАТЬИ 219.1 НАЛОГОВОГО КОДЕКСА РОССИЙСКОЙ ФЕДЕРАЦИИ,</w:t>
      </w:r>
    </w:p>
    <w:p w:rsidR="00594CF2" w:rsidRPr="001C5838" w:rsidRDefault="00594CF2">
      <w:pPr>
        <w:pStyle w:val="ConsPlusTitle"/>
        <w:jc w:val="center"/>
      </w:pPr>
      <w:r w:rsidRPr="001C5838">
        <w:t>В ЭЛЕКТРОННОЙ ФОРМЕ</w:t>
      </w:r>
    </w:p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Normal"/>
        <w:jc w:val="right"/>
        <w:outlineLvl w:val="1"/>
      </w:pPr>
      <w:r w:rsidRPr="001C5838">
        <w:t>Таблица 1</w:t>
      </w:r>
    </w:p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Title"/>
        <w:jc w:val="center"/>
      </w:pPr>
      <w:r w:rsidRPr="001C5838">
        <w:t>Документ обмена (Документ обмена)</w:t>
      </w:r>
    </w:p>
    <w:p w:rsidR="00594CF2" w:rsidRPr="001C5838" w:rsidRDefault="00594C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757"/>
        <w:gridCol w:w="1134"/>
        <w:gridCol w:w="1077"/>
        <w:gridCol w:w="1077"/>
        <w:gridCol w:w="3345"/>
      </w:tblGrid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Наименование элемента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Сокращенное наименование (код) элемента</w:t>
            </w:r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Признак типа элемента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Формат элемента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Признак обязательности элемента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Дополнительная информация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Идентификатор документа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ИдДок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T(=64)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Содержит имя сформированного документа (без расширения), имеет следующий вид: H_OGGGGMMDD_N, где:</w:t>
            </w:r>
          </w:p>
          <w:p w:rsidR="00594CF2" w:rsidRPr="001C5838" w:rsidRDefault="00594CF2">
            <w:pPr>
              <w:pStyle w:val="ConsPlusNormal"/>
            </w:pPr>
            <w:r w:rsidRPr="001C5838">
              <w:t>H - префикс, принимающий значение ZAPROSTYPEB;</w:t>
            </w:r>
          </w:p>
          <w:p w:rsidR="00594CF2" w:rsidRPr="001C5838" w:rsidRDefault="00594CF2">
            <w:pPr>
              <w:pStyle w:val="ConsPlusNormal"/>
            </w:pPr>
            <w:r w:rsidRPr="001C5838">
              <w:t xml:space="preserve">O - идентификатор отправителя информации - идентификационный номер </w:t>
            </w:r>
            <w:r w:rsidRPr="001C5838">
              <w:lastRenderedPageBreak/>
              <w:t>налогоплательщика (ИНН);</w:t>
            </w:r>
          </w:p>
          <w:p w:rsidR="00594CF2" w:rsidRPr="001C5838" w:rsidRDefault="00594CF2">
            <w:pPr>
              <w:pStyle w:val="ConsPlusNormal"/>
            </w:pPr>
            <w:r w:rsidRPr="001C5838">
              <w:t>GGGG - год, MM - месяц, DD - день направления сформированного документа;</w:t>
            </w:r>
          </w:p>
          <w:p w:rsidR="00594CF2" w:rsidRPr="001C5838" w:rsidRDefault="00594CF2">
            <w:pPr>
              <w:pStyle w:val="ConsPlusNormal"/>
            </w:pPr>
            <w:r w:rsidRPr="001C5838">
              <w:t>N - глобальный уникальный идентификатор (GUID), содержит тридцать две шестнадцатеричных цифры.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Версия формата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ВерсФорм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T(1-5)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Принимает значение: 1.01</w:t>
            </w:r>
          </w:p>
        </w:tc>
      </w:tr>
      <w:tr w:rsidR="00594CF2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Состав и структура документа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Документ</w:t>
            </w:r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С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</w:pP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Состав элемента представлен в таблице 2</w:t>
            </w:r>
          </w:p>
        </w:tc>
      </w:tr>
    </w:tbl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Normal"/>
        <w:jc w:val="right"/>
        <w:outlineLvl w:val="1"/>
      </w:pPr>
      <w:r w:rsidRPr="001C5838">
        <w:t>Таблица 2</w:t>
      </w:r>
    </w:p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Title"/>
        <w:jc w:val="center"/>
      </w:pPr>
      <w:bookmarkStart w:id="14" w:name="P551"/>
      <w:bookmarkEnd w:id="14"/>
      <w:r w:rsidRPr="001C5838">
        <w:t>Состав и структура документ (Документ)</w:t>
      </w:r>
    </w:p>
    <w:p w:rsidR="00594CF2" w:rsidRPr="001C5838" w:rsidRDefault="00594C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757"/>
        <w:gridCol w:w="1134"/>
        <w:gridCol w:w="1077"/>
        <w:gridCol w:w="1077"/>
        <w:gridCol w:w="3345"/>
      </w:tblGrid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Наименование элемента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Сокращенное наименование (код) элемента</w:t>
            </w:r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Признак типа элемента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Формат элемента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Признак обязательности элемента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Дополнительная информация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Код формы по КНД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КНД</w:t>
            </w:r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T(=7)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ОК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Принимает значение: 1184033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Дата формирования запроса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ДатаЗП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T(=10)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Дата в формате ДД.ММ.ГГГГ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Время формирования запроса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ВремяЗП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T(=8)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Время в формате ЧЧ:ММ:СС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Идентификатор запроса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НомерЗП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N(10)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 xml:space="preserve">Уникальный идентификатор запроса внутри одного налогового агента - отправителя информации для конкретного физического лица (далее по </w:t>
            </w:r>
            <w:r w:rsidRPr="001C5838">
              <w:lastRenderedPageBreak/>
              <w:t>тексту формата - ФЛ), индивидуального инвестиционного счета (далее по тексту формата - ИИС) и типа сведений. При направлении повторного, скорректированного запроса (в отношении одного и того же ФЛ, ИИС и типа сведений) элемент "Идентификатор запроса" принимает значение, равное значению первичного запроса.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Сведения о профессиональном участнике рынка ценных бумаг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СвПрофУч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С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</w:pP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Состав элемента представлен в таблице 3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Сведения о ФЛ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СвФЛ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С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</w:pP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Состав элемента представлен в таблице 4</w:t>
            </w:r>
          </w:p>
        </w:tc>
      </w:tr>
      <w:tr w:rsidR="00594CF2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Сведения об ИИС ФЛ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СвИИСФЛ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С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</w:pP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Состав элемента представлен в таблице 5</w:t>
            </w:r>
          </w:p>
        </w:tc>
      </w:tr>
    </w:tbl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Normal"/>
        <w:jc w:val="right"/>
        <w:outlineLvl w:val="1"/>
      </w:pPr>
      <w:r w:rsidRPr="001C5838">
        <w:t>Таблица 3</w:t>
      </w:r>
    </w:p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Title"/>
        <w:jc w:val="center"/>
      </w:pPr>
      <w:bookmarkStart w:id="15" w:name="P604"/>
      <w:bookmarkEnd w:id="15"/>
      <w:r w:rsidRPr="001C5838">
        <w:t>Сведения о профессиональном участнике рынка ценных</w:t>
      </w:r>
    </w:p>
    <w:p w:rsidR="00594CF2" w:rsidRPr="001C5838" w:rsidRDefault="00594CF2">
      <w:pPr>
        <w:pStyle w:val="ConsPlusTitle"/>
        <w:jc w:val="center"/>
      </w:pPr>
      <w:r w:rsidRPr="001C5838">
        <w:t>бумаг (</w:t>
      </w:r>
      <w:proofErr w:type="spellStart"/>
      <w:r w:rsidRPr="001C5838">
        <w:t>СвПрофУч</w:t>
      </w:r>
      <w:proofErr w:type="spellEnd"/>
      <w:r w:rsidRPr="001C5838">
        <w:t>)</w:t>
      </w:r>
    </w:p>
    <w:p w:rsidR="00594CF2" w:rsidRPr="001C5838" w:rsidRDefault="00594C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757"/>
        <w:gridCol w:w="1134"/>
        <w:gridCol w:w="1077"/>
        <w:gridCol w:w="1077"/>
        <w:gridCol w:w="3345"/>
      </w:tblGrid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Наименование элемента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Сокращенное наименование (код) элемента</w:t>
            </w:r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Признак типа элемента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Формат элемента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Признак обязательности элемента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Дополнительная информация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 xml:space="preserve">Полное наименование </w:t>
            </w:r>
            <w:r w:rsidRPr="001C5838">
              <w:lastRenderedPageBreak/>
              <w:t>профессионального участника рынка ценных бумаг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lastRenderedPageBreak/>
              <w:t>НаимПрофУч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T(1-1000)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ИНН профессионального участника рынка ценных бумаг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ИННПрофУч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T(=10)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</w:p>
        </w:tc>
      </w:tr>
      <w:tr w:rsidR="00594CF2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КПП профессионального участника рынка ценных бумаг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КПППрофУч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T(=9)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</w:p>
        </w:tc>
      </w:tr>
    </w:tbl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Normal"/>
        <w:jc w:val="right"/>
        <w:outlineLvl w:val="1"/>
      </w:pPr>
      <w:r w:rsidRPr="001C5838">
        <w:t>Таблица 4</w:t>
      </w:r>
    </w:p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Title"/>
        <w:jc w:val="center"/>
      </w:pPr>
      <w:bookmarkStart w:id="16" w:name="P634"/>
      <w:bookmarkEnd w:id="16"/>
      <w:r w:rsidRPr="001C5838">
        <w:t>Сведения о ФЛ (</w:t>
      </w:r>
      <w:proofErr w:type="spellStart"/>
      <w:r w:rsidRPr="001C5838">
        <w:t>СвФЛ</w:t>
      </w:r>
      <w:proofErr w:type="spellEnd"/>
      <w:r w:rsidRPr="001C5838">
        <w:t>)</w:t>
      </w:r>
    </w:p>
    <w:p w:rsidR="00594CF2" w:rsidRPr="001C5838" w:rsidRDefault="00594C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757"/>
        <w:gridCol w:w="1134"/>
        <w:gridCol w:w="1077"/>
        <w:gridCol w:w="1077"/>
        <w:gridCol w:w="3345"/>
      </w:tblGrid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Наименование элемента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Сокращенное наименование (код) элемента</w:t>
            </w:r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Признак типа элемента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Формат элемента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Признак обязательности элемента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Дополнительная информация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Фамилия, имя, отчество (при наличии)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ФИО</w:t>
            </w:r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С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</w:pP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Состав элемента представлен в таблице 4.1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Дата рождения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ДатаРожд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T(=10)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Дата в формате ДД.ММ.ГГГГ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ИНН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ИННФЛ</w:t>
            </w:r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T(=12)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Н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</w:p>
        </w:tc>
      </w:tr>
      <w:tr w:rsidR="00594CF2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Данные документа, удостоверяющего личность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УдЛичнФЛ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С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</w:pP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Состав элемента представлен в таблице 4.2</w:t>
            </w:r>
          </w:p>
        </w:tc>
      </w:tr>
    </w:tbl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Normal"/>
        <w:jc w:val="right"/>
        <w:outlineLvl w:val="1"/>
      </w:pPr>
      <w:r w:rsidRPr="001C5838">
        <w:t>Таблица 4.1</w:t>
      </w:r>
    </w:p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Title"/>
        <w:jc w:val="center"/>
      </w:pPr>
      <w:bookmarkStart w:id="17" w:name="P669"/>
      <w:bookmarkEnd w:id="17"/>
      <w:r w:rsidRPr="001C5838">
        <w:t>Фамилия, имя, отчество (ФИО)</w:t>
      </w:r>
    </w:p>
    <w:p w:rsidR="00594CF2" w:rsidRPr="001C5838" w:rsidRDefault="00594C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757"/>
        <w:gridCol w:w="1134"/>
        <w:gridCol w:w="1077"/>
        <w:gridCol w:w="1077"/>
        <w:gridCol w:w="3345"/>
      </w:tblGrid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Наименование элемента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 xml:space="preserve">Сокращенное </w:t>
            </w:r>
            <w:r w:rsidRPr="001C5838">
              <w:lastRenderedPageBreak/>
              <w:t>наименование (код) элемента</w:t>
            </w:r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lastRenderedPageBreak/>
              <w:t xml:space="preserve">Признак </w:t>
            </w:r>
            <w:r w:rsidRPr="001C5838">
              <w:lastRenderedPageBreak/>
              <w:t>типа элемента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lastRenderedPageBreak/>
              <w:t xml:space="preserve">Формат </w:t>
            </w:r>
            <w:r w:rsidRPr="001C5838">
              <w:lastRenderedPageBreak/>
              <w:t>элемента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lastRenderedPageBreak/>
              <w:t xml:space="preserve">Признак </w:t>
            </w:r>
            <w:r w:rsidRPr="001C5838">
              <w:lastRenderedPageBreak/>
              <w:t>обязательности элемента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lastRenderedPageBreak/>
              <w:t>Дополнительная информация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Фамилия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Фамилия</w:t>
            </w:r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T(1-60)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Имя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Имя</w:t>
            </w:r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T(1-60)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</w:p>
        </w:tc>
      </w:tr>
      <w:tr w:rsidR="00594CF2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Отчество (при наличии)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Отчество</w:t>
            </w:r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T(1-60)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Н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</w:p>
        </w:tc>
      </w:tr>
    </w:tbl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Normal"/>
        <w:jc w:val="right"/>
        <w:outlineLvl w:val="1"/>
      </w:pPr>
      <w:r w:rsidRPr="001C5838">
        <w:t>Таблица 4.2</w:t>
      </w:r>
    </w:p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Title"/>
        <w:jc w:val="center"/>
      </w:pPr>
      <w:bookmarkStart w:id="18" w:name="P698"/>
      <w:bookmarkEnd w:id="18"/>
      <w:r w:rsidRPr="001C5838">
        <w:t>Данные документа, удостоверяющего личность (</w:t>
      </w:r>
      <w:proofErr w:type="spellStart"/>
      <w:r w:rsidRPr="001C5838">
        <w:t>УдЛичнФЛ</w:t>
      </w:r>
      <w:proofErr w:type="spellEnd"/>
      <w:r w:rsidRPr="001C5838">
        <w:t>)</w:t>
      </w:r>
    </w:p>
    <w:p w:rsidR="00594CF2" w:rsidRPr="001C5838" w:rsidRDefault="00594C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757"/>
        <w:gridCol w:w="1134"/>
        <w:gridCol w:w="1077"/>
        <w:gridCol w:w="1077"/>
        <w:gridCol w:w="3345"/>
      </w:tblGrid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Наименование элемента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Сокращенное наименование (код) элемента</w:t>
            </w:r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Признак типа элемента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Формат элемента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Признак обязательности элемента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Дополнительная информация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Код вида документа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КодВидДок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T(=2)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Принимает значение в соответствии с кодами видов документов:</w:t>
            </w:r>
          </w:p>
          <w:p w:rsidR="00594CF2" w:rsidRPr="001C5838" w:rsidRDefault="00594CF2">
            <w:pPr>
              <w:pStyle w:val="ConsPlusNormal"/>
            </w:pPr>
            <w:r w:rsidRPr="001C5838">
              <w:t>21 Паспорт гражданина РФ;</w:t>
            </w:r>
          </w:p>
          <w:p w:rsidR="00594CF2" w:rsidRPr="001C5838" w:rsidRDefault="00594CF2">
            <w:pPr>
              <w:pStyle w:val="ConsPlusNormal"/>
            </w:pPr>
            <w:r w:rsidRPr="001C5838">
              <w:t>03 Свидетельство о рождении;</w:t>
            </w:r>
          </w:p>
          <w:p w:rsidR="00594CF2" w:rsidRPr="001C5838" w:rsidRDefault="00594CF2">
            <w:pPr>
              <w:pStyle w:val="ConsPlusNormal"/>
            </w:pPr>
            <w:r w:rsidRPr="001C5838">
              <w:t>07 Военный билет;</w:t>
            </w:r>
          </w:p>
          <w:p w:rsidR="00594CF2" w:rsidRPr="001C5838" w:rsidRDefault="00594CF2">
            <w:pPr>
              <w:pStyle w:val="ConsPlusNormal"/>
            </w:pPr>
            <w:r w:rsidRPr="001C5838">
              <w:t>08 Временное удостоверение, выданное взамен военного билета;</w:t>
            </w:r>
          </w:p>
          <w:p w:rsidR="00594CF2" w:rsidRPr="001C5838" w:rsidRDefault="00594CF2">
            <w:pPr>
              <w:pStyle w:val="ConsPlusNormal"/>
            </w:pPr>
            <w:r w:rsidRPr="001C5838">
              <w:t>10 Паспорт иностранного гражданина;</w:t>
            </w:r>
          </w:p>
          <w:p w:rsidR="00594CF2" w:rsidRPr="001C5838" w:rsidRDefault="00594CF2">
            <w:pPr>
              <w:pStyle w:val="ConsPlusNormal"/>
            </w:pPr>
            <w:r w:rsidRPr="001C5838">
              <w:t xml:space="preserve">11 Свидетельство о рассмотрении ходатайства о признании лица беженцем на территории РФ по </w:t>
            </w:r>
            <w:r w:rsidRPr="001C5838">
              <w:lastRenderedPageBreak/>
              <w:t>существу;</w:t>
            </w:r>
          </w:p>
          <w:p w:rsidR="00594CF2" w:rsidRPr="001C5838" w:rsidRDefault="00594CF2">
            <w:pPr>
              <w:pStyle w:val="ConsPlusNormal"/>
            </w:pPr>
            <w:r w:rsidRPr="001C5838">
              <w:t>12 Вид на жительство в РФ;</w:t>
            </w:r>
          </w:p>
          <w:p w:rsidR="00594CF2" w:rsidRPr="001C5838" w:rsidRDefault="00594CF2">
            <w:pPr>
              <w:pStyle w:val="ConsPlusNormal"/>
            </w:pPr>
            <w:r w:rsidRPr="001C5838">
              <w:t>13 Удостоверение беженца;</w:t>
            </w:r>
          </w:p>
          <w:p w:rsidR="00594CF2" w:rsidRPr="001C5838" w:rsidRDefault="00594CF2">
            <w:pPr>
              <w:pStyle w:val="ConsPlusNormal"/>
            </w:pPr>
            <w:r w:rsidRPr="001C5838">
              <w:t>14 Временное удостоверение личности гражданина РФ;</w:t>
            </w:r>
          </w:p>
          <w:p w:rsidR="00594CF2" w:rsidRPr="001C5838" w:rsidRDefault="00594CF2">
            <w:pPr>
              <w:pStyle w:val="ConsPlusNormal"/>
            </w:pPr>
            <w:r w:rsidRPr="001C5838">
              <w:t>15 Разрешение на временное проживание в РФ;</w:t>
            </w:r>
          </w:p>
          <w:p w:rsidR="00594CF2" w:rsidRPr="001C5838" w:rsidRDefault="00594CF2">
            <w:pPr>
              <w:pStyle w:val="ConsPlusNormal"/>
            </w:pPr>
            <w:r w:rsidRPr="001C5838">
              <w:t>19 Свидетельство о предоставлении временного убежища на территории РФ;</w:t>
            </w:r>
          </w:p>
          <w:p w:rsidR="00594CF2" w:rsidRPr="001C5838" w:rsidRDefault="00594CF2">
            <w:pPr>
              <w:pStyle w:val="ConsPlusNormal"/>
            </w:pPr>
            <w:r w:rsidRPr="001C5838">
              <w:t>22 Загранпаспорт гражданина РФ;</w:t>
            </w:r>
          </w:p>
          <w:p w:rsidR="00594CF2" w:rsidRPr="001C5838" w:rsidRDefault="00594CF2">
            <w:pPr>
              <w:pStyle w:val="ConsPlusNormal"/>
            </w:pPr>
            <w:r w:rsidRPr="001C5838">
              <w:t>23 Свидетельство о рождении, выданное уполномоченным органом иностранного государства;</w:t>
            </w:r>
          </w:p>
          <w:p w:rsidR="00594CF2" w:rsidRPr="001C5838" w:rsidRDefault="00594CF2">
            <w:pPr>
              <w:pStyle w:val="ConsPlusNormal"/>
            </w:pPr>
            <w:r w:rsidRPr="001C5838">
              <w:t>24 Удостоверение личности военнослужащего РФ;</w:t>
            </w:r>
          </w:p>
          <w:p w:rsidR="00594CF2" w:rsidRPr="001C5838" w:rsidRDefault="00594CF2">
            <w:pPr>
              <w:pStyle w:val="ConsPlusNormal"/>
            </w:pPr>
            <w:r w:rsidRPr="001C5838">
              <w:t>27 Военный билет офицера запаса;</w:t>
            </w:r>
          </w:p>
          <w:p w:rsidR="00594CF2" w:rsidRPr="001C5838" w:rsidRDefault="00594CF2">
            <w:pPr>
              <w:pStyle w:val="ConsPlusNormal"/>
            </w:pPr>
            <w:r w:rsidRPr="001C5838">
              <w:t>91 Иные документы.</w:t>
            </w:r>
          </w:p>
        </w:tc>
      </w:tr>
      <w:tr w:rsidR="00594CF2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Серия и номер документа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СерНомДок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T(1-25)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</w:p>
        </w:tc>
      </w:tr>
    </w:tbl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Normal"/>
        <w:jc w:val="right"/>
        <w:outlineLvl w:val="1"/>
      </w:pPr>
      <w:r w:rsidRPr="001C5838">
        <w:t>Таблица 5</w:t>
      </w:r>
    </w:p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Title"/>
        <w:jc w:val="center"/>
      </w:pPr>
      <w:bookmarkStart w:id="19" w:name="P737"/>
      <w:bookmarkEnd w:id="19"/>
      <w:r w:rsidRPr="001C5838">
        <w:t>Сведения об ИИС ФЛ (</w:t>
      </w:r>
      <w:proofErr w:type="spellStart"/>
      <w:r w:rsidRPr="001C5838">
        <w:t>СвИИСФЛ</w:t>
      </w:r>
      <w:proofErr w:type="spellEnd"/>
      <w:r w:rsidRPr="001C5838">
        <w:t>)</w:t>
      </w:r>
    </w:p>
    <w:p w:rsidR="00594CF2" w:rsidRPr="001C5838" w:rsidRDefault="00594C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757"/>
        <w:gridCol w:w="1134"/>
        <w:gridCol w:w="1077"/>
        <w:gridCol w:w="1077"/>
        <w:gridCol w:w="3345"/>
      </w:tblGrid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Наименование элемента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Сокращенное наименование (код) элемента</w:t>
            </w:r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Признак типа элемента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Формат элемента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Признак обязательности элемента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Дополнительная информация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Дата договора на ведение ИИС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ДатаДог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T(=10)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Дата в формате ДД.ММ.ГГГГ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lastRenderedPageBreak/>
              <w:t>Номер договора на ведение ИИС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НомДог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T(1-20)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Дата открытия ИИС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ДатаОткИИС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T(=10)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Дата в формате ДД.ММ.ГГГГ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Статус ИИС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СтатИИС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T(=1)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Принимает одно из значений:</w:t>
            </w:r>
          </w:p>
          <w:p w:rsidR="00594CF2" w:rsidRPr="001C5838" w:rsidRDefault="00594CF2">
            <w:pPr>
              <w:pStyle w:val="ConsPlusNormal"/>
            </w:pPr>
            <w:r w:rsidRPr="001C5838">
              <w:t>1 - открыт первично;</w:t>
            </w:r>
          </w:p>
          <w:p w:rsidR="00594CF2" w:rsidRPr="001C5838" w:rsidRDefault="00594CF2">
            <w:pPr>
              <w:pStyle w:val="ConsPlusNormal"/>
            </w:pPr>
            <w:r w:rsidRPr="001C5838">
              <w:t>2 - открыт с переводом</w:t>
            </w:r>
          </w:p>
        </w:tc>
      </w:tr>
      <w:tr w:rsidR="00594CF2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Сведения по ИИС, заключенному с предшественником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СвИИСПредш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С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</w:pP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Н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Состав элемента представлен в таблице 5.1</w:t>
            </w:r>
          </w:p>
          <w:p w:rsidR="00594CF2" w:rsidRPr="001C5838" w:rsidRDefault="00594CF2">
            <w:pPr>
              <w:pStyle w:val="ConsPlusNormal"/>
            </w:pPr>
            <w:r w:rsidRPr="001C5838">
              <w:t>Элемент обязателен при значении элемента &lt;</w:t>
            </w:r>
            <w:proofErr w:type="spellStart"/>
            <w:r w:rsidRPr="001C5838">
              <w:t>СтатИИС</w:t>
            </w:r>
            <w:proofErr w:type="spellEnd"/>
            <w:r w:rsidRPr="001C5838">
              <w:t>&gt;=2</w:t>
            </w:r>
          </w:p>
        </w:tc>
      </w:tr>
    </w:tbl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Normal"/>
        <w:jc w:val="right"/>
        <w:outlineLvl w:val="1"/>
      </w:pPr>
      <w:r w:rsidRPr="001C5838">
        <w:t>Таблица 5.1</w:t>
      </w:r>
    </w:p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Title"/>
        <w:jc w:val="center"/>
      </w:pPr>
      <w:bookmarkStart w:id="20" w:name="P781"/>
      <w:bookmarkEnd w:id="20"/>
      <w:r w:rsidRPr="001C5838">
        <w:t>Сведения по ИИС, заключенному</w:t>
      </w:r>
    </w:p>
    <w:p w:rsidR="00594CF2" w:rsidRPr="001C5838" w:rsidRDefault="00594CF2">
      <w:pPr>
        <w:pStyle w:val="ConsPlusTitle"/>
        <w:jc w:val="center"/>
      </w:pPr>
      <w:r w:rsidRPr="001C5838">
        <w:t>с предшественником (</w:t>
      </w:r>
      <w:proofErr w:type="spellStart"/>
      <w:r w:rsidRPr="001C5838">
        <w:t>СвИИСПредш</w:t>
      </w:r>
      <w:proofErr w:type="spellEnd"/>
      <w:r w:rsidRPr="001C5838">
        <w:t>)</w:t>
      </w:r>
    </w:p>
    <w:p w:rsidR="00594CF2" w:rsidRPr="001C5838" w:rsidRDefault="00594C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757"/>
        <w:gridCol w:w="1134"/>
        <w:gridCol w:w="1077"/>
        <w:gridCol w:w="1077"/>
        <w:gridCol w:w="3345"/>
      </w:tblGrid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Наименование элемента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Сокращенное наименование (код) элемента</w:t>
            </w:r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Признак типа элемента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Формат элемента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Признак обязательности элемента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Дополнительная информация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Полное наименование профессионального участника рынка ценных бумаг - предшественника, с которым ФЛ был заключен договор на ведение ИИС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НаимПрофУчПред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T(1-1000)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 xml:space="preserve">ИНН профессионального участника рынка ценных бумаг - предшественника, с которым ФЛ был заключен договор на ведение </w:t>
            </w:r>
            <w:r w:rsidRPr="001C5838">
              <w:lastRenderedPageBreak/>
              <w:t>ИИС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lastRenderedPageBreak/>
              <w:t>ИННПрофУчПред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T(=10)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Дата договора на ведение ИИС, заключенного с предшественником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ДатаДогПред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T(=10)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Дата в формате ДД.ММ.ГГГГ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Номер договора на ведение ИИС, заключенного с предшественником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НомДогПред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T(1-20)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</w:p>
        </w:tc>
      </w:tr>
      <w:tr w:rsidR="00594CF2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Дата договора на ведение ИИС профессионального участника рынка ценных бумаг, заключившего первоначальный договор о ведении ИИС с ФЛ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ДатаДогПерв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T(=10)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Дата в формате ДД.ММ.ГГГГ</w:t>
            </w:r>
          </w:p>
        </w:tc>
      </w:tr>
    </w:tbl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Normal"/>
        <w:jc w:val="right"/>
        <w:outlineLvl w:val="0"/>
      </w:pPr>
      <w:r w:rsidRPr="001C5838">
        <w:t>Приложение N 3</w:t>
      </w:r>
    </w:p>
    <w:p w:rsidR="00594CF2" w:rsidRPr="001C5838" w:rsidRDefault="00594CF2">
      <w:pPr>
        <w:pStyle w:val="ConsPlusNormal"/>
        <w:jc w:val="right"/>
      </w:pPr>
      <w:r w:rsidRPr="001C5838">
        <w:t>к приказу ФНС России</w:t>
      </w:r>
    </w:p>
    <w:p w:rsidR="00594CF2" w:rsidRPr="001C5838" w:rsidRDefault="00594CF2">
      <w:pPr>
        <w:pStyle w:val="ConsPlusNormal"/>
        <w:jc w:val="right"/>
      </w:pPr>
      <w:r w:rsidRPr="001C5838">
        <w:t>от 01.06.2021 N ЕД-7-11/536@</w:t>
      </w:r>
    </w:p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Title"/>
        <w:jc w:val="center"/>
      </w:pPr>
      <w:bookmarkStart w:id="21" w:name="P829"/>
      <w:bookmarkEnd w:id="21"/>
      <w:r w:rsidRPr="001C5838">
        <w:t>ФОРМАТ</w:t>
      </w:r>
    </w:p>
    <w:p w:rsidR="00594CF2" w:rsidRPr="001C5838" w:rsidRDefault="00594CF2">
      <w:pPr>
        <w:pStyle w:val="ConsPlusTitle"/>
        <w:jc w:val="center"/>
      </w:pPr>
      <w:r w:rsidRPr="001C5838">
        <w:t>ПРЕДСТАВЛЕНИЯ СВЕДЕНИЙ, ИМЕЮЩИХСЯ В НАЛОГОВЫХ ОРГАНАХ,</w:t>
      </w:r>
    </w:p>
    <w:p w:rsidR="00594CF2" w:rsidRPr="001C5838" w:rsidRDefault="00594CF2">
      <w:pPr>
        <w:pStyle w:val="ConsPlusTitle"/>
        <w:jc w:val="center"/>
      </w:pPr>
      <w:r w:rsidRPr="001C5838">
        <w:t>НЕОБХОДИМЫХ ДЛЯ ПРЕДОСТАВЛЕНИЯ ИНВЕСТИЦИОННОГО НАЛОГОВОГО</w:t>
      </w:r>
    </w:p>
    <w:p w:rsidR="00594CF2" w:rsidRPr="001C5838" w:rsidRDefault="00594CF2">
      <w:pPr>
        <w:pStyle w:val="ConsPlusTitle"/>
        <w:jc w:val="center"/>
      </w:pPr>
      <w:r w:rsidRPr="001C5838">
        <w:t>ВЫЧЕТА, ПРЕДУСМОТРЕННОГО ПОДПУНКТОМ 3 ПУНКТА 1 СТАТЬИ 219.1</w:t>
      </w:r>
    </w:p>
    <w:p w:rsidR="00594CF2" w:rsidRPr="001C5838" w:rsidRDefault="00594CF2">
      <w:pPr>
        <w:pStyle w:val="ConsPlusTitle"/>
        <w:jc w:val="center"/>
      </w:pPr>
      <w:r w:rsidRPr="001C5838">
        <w:t>НАЛОГОВОГО КОДЕКСА РОССИЙСКОЙ ФЕДЕРАЦИИ, В ЭЛЕКТРОННОЙ ФОРМЕ</w:t>
      </w:r>
    </w:p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Normal"/>
        <w:jc w:val="right"/>
        <w:outlineLvl w:val="1"/>
      </w:pPr>
      <w:r w:rsidRPr="001C5838">
        <w:t>Таблица 1</w:t>
      </w:r>
    </w:p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Title"/>
        <w:jc w:val="center"/>
      </w:pPr>
      <w:r w:rsidRPr="001C5838">
        <w:t>Документ обмена (Документ обмена)</w:t>
      </w:r>
    </w:p>
    <w:p w:rsidR="00594CF2" w:rsidRPr="001C5838" w:rsidRDefault="00594C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757"/>
        <w:gridCol w:w="1134"/>
        <w:gridCol w:w="1077"/>
        <w:gridCol w:w="1077"/>
        <w:gridCol w:w="3345"/>
      </w:tblGrid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Наименование элемента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 xml:space="preserve">Сокращенное </w:t>
            </w:r>
            <w:r w:rsidRPr="001C5838">
              <w:lastRenderedPageBreak/>
              <w:t>наименование (код) элемента</w:t>
            </w:r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lastRenderedPageBreak/>
              <w:t xml:space="preserve">Признак </w:t>
            </w:r>
            <w:r w:rsidRPr="001C5838">
              <w:lastRenderedPageBreak/>
              <w:t>типа элемента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lastRenderedPageBreak/>
              <w:t xml:space="preserve">Формат </w:t>
            </w:r>
            <w:r w:rsidRPr="001C5838">
              <w:lastRenderedPageBreak/>
              <w:t>элемента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lastRenderedPageBreak/>
              <w:t xml:space="preserve">Признак </w:t>
            </w:r>
            <w:r w:rsidRPr="001C5838">
              <w:lastRenderedPageBreak/>
              <w:t>обязательности элемента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lastRenderedPageBreak/>
              <w:t>Дополнительная информация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Идентификатор документа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ИдДок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T(=51)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Содержит имя сформированного документа (без расширения), имеет следующий вид: H_GGGGMMDD_N, где:</w:t>
            </w:r>
          </w:p>
          <w:p w:rsidR="00594CF2" w:rsidRPr="001C5838" w:rsidRDefault="00594CF2">
            <w:pPr>
              <w:pStyle w:val="ConsPlusNormal"/>
            </w:pPr>
            <w:r w:rsidRPr="001C5838">
              <w:t>H - префикс, принимающий значение SVEDTYPEB;</w:t>
            </w:r>
          </w:p>
          <w:p w:rsidR="00594CF2" w:rsidRPr="001C5838" w:rsidRDefault="00594CF2">
            <w:pPr>
              <w:pStyle w:val="ConsPlusNormal"/>
            </w:pPr>
            <w:r w:rsidRPr="001C5838">
              <w:t>GGGG - год, MM - месяц, DD - день направления сформированного документа;</w:t>
            </w:r>
          </w:p>
          <w:p w:rsidR="00594CF2" w:rsidRPr="001C5838" w:rsidRDefault="00594CF2">
            <w:pPr>
              <w:pStyle w:val="ConsPlusNormal"/>
            </w:pPr>
            <w:r w:rsidRPr="001C5838">
              <w:t>N - глобальный уникальный идентификатор (GUID), содержит тридцать две шестнадцатеричных цифры.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Версия формата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ВерсФорм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T(1-5)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Принимает значение: 1.01</w:t>
            </w:r>
          </w:p>
        </w:tc>
      </w:tr>
      <w:tr w:rsidR="00594CF2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Состав и структура документа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Документ</w:t>
            </w:r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С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</w:pP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Состав элемента представлен в таблице 2</w:t>
            </w:r>
          </w:p>
        </w:tc>
      </w:tr>
    </w:tbl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Normal"/>
        <w:jc w:val="right"/>
        <w:outlineLvl w:val="1"/>
      </w:pPr>
      <w:r w:rsidRPr="001C5838">
        <w:t>Таблица 2</w:t>
      </w:r>
    </w:p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Title"/>
        <w:jc w:val="center"/>
      </w:pPr>
      <w:bookmarkStart w:id="22" w:name="P869"/>
      <w:bookmarkEnd w:id="22"/>
      <w:r w:rsidRPr="001C5838">
        <w:t>Состав и структура документа (Документ)</w:t>
      </w:r>
    </w:p>
    <w:p w:rsidR="00594CF2" w:rsidRPr="001C5838" w:rsidRDefault="00594C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757"/>
        <w:gridCol w:w="1134"/>
        <w:gridCol w:w="1077"/>
        <w:gridCol w:w="1077"/>
        <w:gridCol w:w="3345"/>
      </w:tblGrid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Наименование элемента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Сокращенное наименование (код) элемента</w:t>
            </w:r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Признак типа элемента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Формат элемента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Признак обязательности элемента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Дополнительная информация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Код формы по КНД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КНД</w:t>
            </w:r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T(=7)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ОК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Принимает значение: 1184034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lastRenderedPageBreak/>
              <w:t>Дата формирования ответа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ДатаОтв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T(=10)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Дата в формате ДД.ММ.ГГГГ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Время формирования ответа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ВремяОтв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T(=8)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Время в формате ЧЧ:ММ:СС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Имя входящего документа, в ответ на который формируется документ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ИмяДокЗП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T(=64)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Содержит имя сформированного документа (без расширения)</w:t>
            </w:r>
          </w:p>
        </w:tc>
      </w:tr>
      <w:tr w:rsidR="00594CF2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Результат рассмотрения запроса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РезРассмЗапр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С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</w:pP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Состав элемента представлен в таблице 3</w:t>
            </w:r>
          </w:p>
        </w:tc>
      </w:tr>
    </w:tbl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Normal"/>
        <w:jc w:val="right"/>
        <w:outlineLvl w:val="1"/>
      </w:pPr>
      <w:r w:rsidRPr="001C5838">
        <w:t>Таблица 3</w:t>
      </w:r>
    </w:p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Title"/>
        <w:jc w:val="center"/>
      </w:pPr>
      <w:bookmarkStart w:id="23" w:name="P910"/>
      <w:bookmarkEnd w:id="23"/>
      <w:r w:rsidRPr="001C5838">
        <w:t>Результат рассмотрения запроса (</w:t>
      </w:r>
      <w:proofErr w:type="spellStart"/>
      <w:r w:rsidRPr="001C5838">
        <w:t>РезРассмЗапр</w:t>
      </w:r>
      <w:proofErr w:type="spellEnd"/>
      <w:r w:rsidRPr="001C5838">
        <w:t>)</w:t>
      </w:r>
    </w:p>
    <w:p w:rsidR="00594CF2" w:rsidRPr="001C5838" w:rsidRDefault="00594C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757"/>
        <w:gridCol w:w="1134"/>
        <w:gridCol w:w="1077"/>
        <w:gridCol w:w="1077"/>
        <w:gridCol w:w="3345"/>
      </w:tblGrid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Наименование элемента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Сокращенное наименование (код) элемента</w:t>
            </w:r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Признак типа элемента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Формат элемента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Признак обязательности элемента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Дополнительная информация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Код результата рассмотрения запроса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КодРезРассмЗапр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T(=1)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Принимает значение:</w:t>
            </w:r>
          </w:p>
          <w:p w:rsidR="00594CF2" w:rsidRPr="001C5838" w:rsidRDefault="00594CF2">
            <w:pPr>
              <w:pStyle w:val="ConsPlusNormal"/>
            </w:pPr>
            <w:r w:rsidRPr="001C5838">
              <w:t>1 - положительный результат проверок;</w:t>
            </w:r>
          </w:p>
          <w:p w:rsidR="00594CF2" w:rsidRPr="001C5838" w:rsidRDefault="00594CF2">
            <w:pPr>
              <w:pStyle w:val="ConsPlusNormal"/>
            </w:pPr>
            <w:r w:rsidRPr="001C5838">
              <w:t>2 - отрицательный результат проверок.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Код отрицательного результата запроса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КодОтрицЗапр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T(=2)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Н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Элемент обязателен при значении элемента &lt;</w:t>
            </w:r>
            <w:proofErr w:type="spellStart"/>
            <w:r w:rsidRPr="001C5838">
              <w:t>КодРезРассмЗапр</w:t>
            </w:r>
            <w:proofErr w:type="spellEnd"/>
            <w:r w:rsidRPr="001C5838">
              <w:t>&gt;=2 и отсутствии элемента &lt;</w:t>
            </w:r>
            <w:proofErr w:type="spellStart"/>
            <w:proofErr w:type="gramStart"/>
            <w:r w:rsidRPr="001C5838">
              <w:t>РезПровИИС</w:t>
            </w:r>
            <w:proofErr w:type="spellEnd"/>
            <w:r w:rsidRPr="001C5838">
              <w:t xml:space="preserve"> &gt;</w:t>
            </w:r>
            <w:proofErr w:type="gramEnd"/>
            <w:r w:rsidRPr="001C5838">
              <w:t>, принимает значения:</w:t>
            </w:r>
          </w:p>
          <w:p w:rsidR="00594CF2" w:rsidRPr="001C5838" w:rsidRDefault="00594CF2">
            <w:pPr>
              <w:pStyle w:val="ConsPlusNormal"/>
            </w:pPr>
            <w:r w:rsidRPr="001C5838">
              <w:t>1 - физическое лицо не идентифицировано;</w:t>
            </w:r>
          </w:p>
          <w:p w:rsidR="00594CF2" w:rsidRPr="001C5838" w:rsidRDefault="00594CF2">
            <w:pPr>
              <w:pStyle w:val="ConsPlusNormal"/>
            </w:pPr>
            <w:r w:rsidRPr="001C5838">
              <w:t xml:space="preserve">2 - у физического лица заполнена </w:t>
            </w:r>
            <w:r w:rsidRPr="001C5838">
              <w:lastRenderedPageBreak/>
              <w:t>дата смерти;</w:t>
            </w:r>
          </w:p>
          <w:p w:rsidR="00594CF2" w:rsidRPr="001C5838" w:rsidRDefault="00594CF2">
            <w:pPr>
              <w:pStyle w:val="ConsPlusNormal"/>
            </w:pPr>
            <w:r w:rsidRPr="001C5838">
              <w:t>06 - отсутствие в информационном ресурсе налоговых органов данных об индивидуальном инвестиционном счете физического лица;</w:t>
            </w:r>
          </w:p>
          <w:p w:rsidR="00594CF2" w:rsidRPr="001C5838" w:rsidRDefault="00594CF2">
            <w:pPr>
              <w:pStyle w:val="ConsPlusNormal"/>
            </w:pPr>
            <w:r w:rsidRPr="001C5838">
              <w:t>08 - в информационном ресурсе налоговых органов не найдены данные о профессиональном участнике рынка ценных бумаг;</w:t>
            </w:r>
          </w:p>
          <w:p w:rsidR="00594CF2" w:rsidRPr="001C5838" w:rsidRDefault="00594CF2">
            <w:pPr>
              <w:pStyle w:val="ConsPlusNormal"/>
            </w:pPr>
            <w:r w:rsidRPr="001C5838">
              <w:t>99 - иное.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Описание ошибки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ОписанОшибки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T(1-500)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Н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Элемент обязателен при &lt;</w:t>
            </w:r>
            <w:proofErr w:type="spellStart"/>
            <w:r w:rsidRPr="001C5838">
              <w:t>КодОтрицЗапр</w:t>
            </w:r>
            <w:proofErr w:type="spellEnd"/>
            <w:r w:rsidRPr="001C5838">
              <w:t>&gt;=99</w:t>
            </w:r>
          </w:p>
        </w:tc>
      </w:tr>
      <w:tr w:rsidR="00594CF2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Результаты проверки ИИС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right"/>
            </w:pPr>
            <w:proofErr w:type="spellStart"/>
            <w:r w:rsidRPr="001C5838">
              <w:t>РезПровИИС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С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</w:pP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Н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Состав элемента представлен в таблице 4</w:t>
            </w:r>
          </w:p>
        </w:tc>
      </w:tr>
    </w:tbl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Normal"/>
        <w:jc w:val="right"/>
        <w:outlineLvl w:val="1"/>
      </w:pPr>
      <w:r w:rsidRPr="001C5838">
        <w:t>Таблица 4</w:t>
      </w:r>
    </w:p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Title"/>
        <w:jc w:val="center"/>
      </w:pPr>
      <w:bookmarkStart w:id="24" w:name="P952"/>
      <w:bookmarkEnd w:id="24"/>
      <w:r w:rsidRPr="001C5838">
        <w:t>Результаты проверки ИИС (</w:t>
      </w:r>
      <w:proofErr w:type="spellStart"/>
      <w:r w:rsidRPr="001C5838">
        <w:t>РезПровИИС</w:t>
      </w:r>
      <w:proofErr w:type="spellEnd"/>
      <w:r w:rsidRPr="001C5838">
        <w:t>)</w:t>
      </w:r>
    </w:p>
    <w:p w:rsidR="00594CF2" w:rsidRPr="001C5838" w:rsidRDefault="00594C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757"/>
        <w:gridCol w:w="1134"/>
        <w:gridCol w:w="1077"/>
        <w:gridCol w:w="1077"/>
        <w:gridCol w:w="3345"/>
      </w:tblGrid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Наименование элемента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Сокращенное наименование (код) элемента</w:t>
            </w:r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Признак типа элемента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Формат элемента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Признак обязательности элемента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Дополнительная информация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Период действия индивидуального инвестиционного счета менее 3-х лет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КодПроверки1</w:t>
            </w:r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T(=1)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Принимает значение:</w:t>
            </w:r>
          </w:p>
          <w:p w:rsidR="00594CF2" w:rsidRPr="001C5838" w:rsidRDefault="00594CF2">
            <w:pPr>
              <w:pStyle w:val="ConsPlusNormal"/>
            </w:pPr>
            <w:r w:rsidRPr="001C5838">
              <w:t>1 - да;</w:t>
            </w:r>
          </w:p>
          <w:p w:rsidR="00594CF2" w:rsidRPr="001C5838" w:rsidRDefault="00594CF2">
            <w:pPr>
              <w:pStyle w:val="ConsPlusNormal"/>
            </w:pPr>
            <w:r w:rsidRPr="001C5838">
              <w:t>0 - нет.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 xml:space="preserve">За период действия </w:t>
            </w:r>
            <w:r w:rsidRPr="001C5838">
              <w:lastRenderedPageBreak/>
              <w:t>индивидуального инвестиционного счета физическим лицом были открыты иные счета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lastRenderedPageBreak/>
              <w:t>КодПроверки2</w:t>
            </w:r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T(=1)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Принимает значение:</w:t>
            </w:r>
          </w:p>
          <w:p w:rsidR="00594CF2" w:rsidRPr="001C5838" w:rsidRDefault="00594CF2">
            <w:pPr>
              <w:pStyle w:val="ConsPlusNormal"/>
            </w:pPr>
            <w:r w:rsidRPr="001C5838">
              <w:lastRenderedPageBreak/>
              <w:t>1 - да;</w:t>
            </w:r>
          </w:p>
          <w:p w:rsidR="00594CF2" w:rsidRPr="001C5838" w:rsidRDefault="00594CF2">
            <w:pPr>
              <w:pStyle w:val="ConsPlusNormal"/>
            </w:pPr>
            <w:r w:rsidRPr="001C5838">
              <w:t>0 - нет.</w:t>
            </w:r>
          </w:p>
        </w:tc>
      </w:tr>
      <w:tr w:rsidR="00594CF2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За период действия индивидуального инвестиционного счета физическим лицом были получены инвестиционные налоговые вычеты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КодПроверки3</w:t>
            </w:r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T(=1)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Принимает значение:</w:t>
            </w:r>
          </w:p>
          <w:p w:rsidR="00594CF2" w:rsidRPr="001C5838" w:rsidRDefault="00594CF2">
            <w:pPr>
              <w:pStyle w:val="ConsPlusNormal"/>
            </w:pPr>
            <w:r w:rsidRPr="001C5838">
              <w:t>1 - да;</w:t>
            </w:r>
          </w:p>
          <w:p w:rsidR="00594CF2" w:rsidRPr="001C5838" w:rsidRDefault="00594CF2">
            <w:pPr>
              <w:pStyle w:val="ConsPlusNormal"/>
            </w:pPr>
            <w:r w:rsidRPr="001C5838">
              <w:t>0 - нет.</w:t>
            </w:r>
          </w:p>
        </w:tc>
      </w:tr>
    </w:tbl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Normal"/>
        <w:jc w:val="right"/>
        <w:outlineLvl w:val="0"/>
      </w:pPr>
      <w:r w:rsidRPr="001C5838">
        <w:t>Приложение N 4</w:t>
      </w:r>
    </w:p>
    <w:p w:rsidR="00594CF2" w:rsidRPr="001C5838" w:rsidRDefault="00594CF2">
      <w:pPr>
        <w:pStyle w:val="ConsPlusNormal"/>
        <w:jc w:val="right"/>
      </w:pPr>
      <w:r w:rsidRPr="001C5838">
        <w:t>к приказу ФНС России</w:t>
      </w:r>
    </w:p>
    <w:p w:rsidR="00594CF2" w:rsidRPr="001C5838" w:rsidRDefault="00594CF2">
      <w:pPr>
        <w:pStyle w:val="ConsPlusNormal"/>
        <w:jc w:val="right"/>
      </w:pPr>
      <w:r w:rsidRPr="001C5838">
        <w:t>от 01.06.2021 N ЕД-7-11/536@</w:t>
      </w:r>
    </w:p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Title"/>
        <w:jc w:val="center"/>
      </w:pPr>
      <w:bookmarkStart w:id="25" w:name="P993"/>
      <w:bookmarkEnd w:id="25"/>
      <w:r w:rsidRPr="001C5838">
        <w:t>ФОРМАТ</w:t>
      </w:r>
    </w:p>
    <w:p w:rsidR="00594CF2" w:rsidRPr="001C5838" w:rsidRDefault="00594CF2">
      <w:pPr>
        <w:pStyle w:val="ConsPlusTitle"/>
        <w:jc w:val="center"/>
      </w:pPr>
      <w:r w:rsidRPr="001C5838">
        <w:t>ПРЕДСТАВЛЕНИЯ БАНКОМ В НАЛОГОВЫЕ ОРГАНЫ СВЕДЕНИЙ,</w:t>
      </w:r>
    </w:p>
    <w:p w:rsidR="00594CF2" w:rsidRPr="001C5838" w:rsidRDefault="00594CF2">
      <w:pPr>
        <w:pStyle w:val="ConsPlusTitle"/>
        <w:jc w:val="center"/>
      </w:pPr>
      <w:r w:rsidRPr="001C5838">
        <w:t>НЕОБХОДИМЫХ ДЛЯ ПРЕДОСТАВЛЕНИЯ ИМУЩЕСТВЕННЫХ НАЛОГОВЫХ</w:t>
      </w:r>
    </w:p>
    <w:p w:rsidR="00594CF2" w:rsidRPr="001C5838" w:rsidRDefault="00594CF2">
      <w:pPr>
        <w:pStyle w:val="ConsPlusTitle"/>
        <w:jc w:val="center"/>
      </w:pPr>
      <w:r w:rsidRPr="001C5838">
        <w:t>ВЫЧЕТОВ, ПРЕДУСМОТРЕННЫХ ПОДПУНКТАМИ 3 И (ИЛИ) 4 ПУНКТА 1</w:t>
      </w:r>
    </w:p>
    <w:p w:rsidR="00594CF2" w:rsidRPr="001C5838" w:rsidRDefault="00594CF2">
      <w:pPr>
        <w:pStyle w:val="ConsPlusTitle"/>
        <w:jc w:val="center"/>
      </w:pPr>
      <w:r w:rsidRPr="001C5838">
        <w:t>СТАТЬИ 220 НАЛОГОВОГО КОДЕКСА РОССИЙСКОЙ ФЕДЕРАЦИИ,</w:t>
      </w:r>
    </w:p>
    <w:p w:rsidR="00594CF2" w:rsidRPr="001C5838" w:rsidRDefault="00594CF2">
      <w:pPr>
        <w:pStyle w:val="ConsPlusTitle"/>
        <w:jc w:val="center"/>
      </w:pPr>
      <w:r w:rsidRPr="001C5838">
        <w:t>В ЭЛЕКТРОННОЙ ФОРМЕ</w:t>
      </w:r>
    </w:p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Normal"/>
        <w:jc w:val="right"/>
        <w:outlineLvl w:val="1"/>
      </w:pPr>
      <w:r w:rsidRPr="001C5838">
        <w:t>Таблица 1</w:t>
      </w:r>
    </w:p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Title"/>
        <w:jc w:val="center"/>
      </w:pPr>
      <w:r w:rsidRPr="001C5838">
        <w:t>Файл обмена (Файл)</w:t>
      </w:r>
    </w:p>
    <w:p w:rsidR="00594CF2" w:rsidRPr="001C5838" w:rsidRDefault="00594C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757"/>
        <w:gridCol w:w="1134"/>
        <w:gridCol w:w="1077"/>
        <w:gridCol w:w="1077"/>
        <w:gridCol w:w="3345"/>
      </w:tblGrid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Наименование элемента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Сокращенное наименование (код) элемента</w:t>
            </w:r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Признак типа элемента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Формат элемента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Признак обязательности элемента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Дополнительная информация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lastRenderedPageBreak/>
              <w:t>Идентификатор документа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ИдДок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T(1-255)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Содержит имя сформированного документа (без расширения), имеет следующий вид: H_O_GGGGMMDD_N, где:</w:t>
            </w:r>
          </w:p>
          <w:p w:rsidR="00594CF2" w:rsidRPr="001C5838" w:rsidRDefault="00594CF2">
            <w:pPr>
              <w:pStyle w:val="ConsPlusNormal"/>
            </w:pPr>
            <w:r w:rsidRPr="001C5838">
              <w:t>H - префикс, принимающий значение SOOBSCHIMYSCH;</w:t>
            </w:r>
          </w:p>
          <w:p w:rsidR="00594CF2" w:rsidRPr="001C5838" w:rsidRDefault="00594CF2">
            <w:pPr>
              <w:pStyle w:val="ConsPlusNormal"/>
            </w:pPr>
            <w:r w:rsidRPr="001C5838">
              <w:t>O - идентификатор отправителя информации - идентификационный номер налогоплательщика (ИНН);</w:t>
            </w:r>
          </w:p>
          <w:p w:rsidR="00594CF2" w:rsidRPr="001C5838" w:rsidRDefault="00594CF2">
            <w:pPr>
              <w:pStyle w:val="ConsPlusNormal"/>
            </w:pPr>
            <w:r w:rsidRPr="001C5838">
              <w:t>GGGG - год, MM - месяц, DD - день направления сформированного документа;</w:t>
            </w:r>
          </w:p>
          <w:p w:rsidR="00594CF2" w:rsidRPr="001C5838" w:rsidRDefault="00594CF2">
            <w:pPr>
              <w:pStyle w:val="ConsPlusNormal"/>
            </w:pPr>
            <w:r w:rsidRPr="001C5838">
              <w:t>N - глобальный уникальный идентификатор (GUID), содержит тридцать две шестнадцатеричных цифры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Версия формата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ВерсФорм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T(1-5)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Принимает значение: 1.01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Состав и структура документа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Документ</w:t>
            </w:r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С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</w:pP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Состав элемента представлен в таблице 2</w:t>
            </w:r>
          </w:p>
        </w:tc>
      </w:tr>
    </w:tbl>
    <w:p w:rsidR="00594CF2" w:rsidRPr="001C5838" w:rsidRDefault="00594CF2">
      <w:pPr>
        <w:sectPr w:rsidR="00594CF2" w:rsidRPr="001C583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Normal"/>
        <w:jc w:val="right"/>
        <w:outlineLvl w:val="1"/>
      </w:pPr>
      <w:r w:rsidRPr="001C5838">
        <w:t>Таблица 2</w:t>
      </w:r>
    </w:p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Title"/>
        <w:jc w:val="center"/>
      </w:pPr>
      <w:bookmarkStart w:id="26" w:name="P1035"/>
      <w:bookmarkEnd w:id="26"/>
      <w:r w:rsidRPr="001C5838">
        <w:t>Состав и структура документа (Документ)</w:t>
      </w:r>
    </w:p>
    <w:p w:rsidR="00594CF2" w:rsidRPr="001C5838" w:rsidRDefault="00594C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757"/>
        <w:gridCol w:w="1134"/>
        <w:gridCol w:w="1077"/>
        <w:gridCol w:w="1077"/>
        <w:gridCol w:w="3345"/>
      </w:tblGrid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Наименование элемента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Сокращенное наименование (код) элемента</w:t>
            </w:r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Признак типа элемента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Формат элемента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Признак обязательности элемента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Дополнительная информация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Код формы по КНД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КНД</w:t>
            </w:r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T(=7)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ОК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Принимает значение: 1184039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Сведения о банке-кредиторе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СведБанк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С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</w:pP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Состав элемента представлен в таблице 3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Сведения об организации - уполномоченном представителе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СвОргПред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С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</w:pP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Н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Состав элемента представлен в таблице 5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Сведения об объекте недвижимого имущества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СведОбНедв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С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</w:pP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Состав элемента представлен в таблице 6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Сведения о договоре о приобретении объекта недвижимого имущества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СведДогНедв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С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</w:pP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Состав элемента представлен в таблице 7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Сведения о договоре займа (кредита)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СведДогКред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С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</w:pP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Н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Состав элемента представлен в таблице 9</w:t>
            </w:r>
          </w:p>
        </w:tc>
      </w:tr>
      <w:tr w:rsidR="00594CF2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Сведения о предоставлении налогового вычета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СведПредНВ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С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</w:pP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ОМ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Состав элемента представлен в таблице 10</w:t>
            </w:r>
          </w:p>
        </w:tc>
      </w:tr>
    </w:tbl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Normal"/>
        <w:jc w:val="right"/>
        <w:outlineLvl w:val="1"/>
      </w:pPr>
      <w:r w:rsidRPr="001C5838">
        <w:t>Таблица 3</w:t>
      </w:r>
    </w:p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Title"/>
        <w:jc w:val="center"/>
      </w:pPr>
      <w:bookmarkStart w:id="27" w:name="P1088"/>
      <w:bookmarkEnd w:id="27"/>
      <w:r w:rsidRPr="001C5838">
        <w:t>Сведения о банке-кредиторе (</w:t>
      </w:r>
      <w:proofErr w:type="spellStart"/>
      <w:r w:rsidRPr="001C5838">
        <w:t>СведБанк</w:t>
      </w:r>
      <w:proofErr w:type="spellEnd"/>
      <w:r w:rsidRPr="001C5838">
        <w:t>)</w:t>
      </w:r>
    </w:p>
    <w:p w:rsidR="00594CF2" w:rsidRPr="001C5838" w:rsidRDefault="00594C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757"/>
        <w:gridCol w:w="1134"/>
        <w:gridCol w:w="1077"/>
        <w:gridCol w:w="1077"/>
        <w:gridCol w:w="3345"/>
      </w:tblGrid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lastRenderedPageBreak/>
              <w:t>Наименование элемента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Сокращенное наименование (код) элемента</w:t>
            </w:r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Признак типа элемента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Формат элемента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Признак обязательности элемента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Дополнительная информация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Полное наименование банка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НаимБанк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T(1-1000)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ИНН банка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ИННБанк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T(=10)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Типовой элемент &lt;</w:t>
            </w:r>
            <w:proofErr w:type="spellStart"/>
            <w:r w:rsidRPr="001C5838">
              <w:t>ИННЮЛТип</w:t>
            </w:r>
            <w:proofErr w:type="spellEnd"/>
            <w:r w:rsidRPr="001C5838">
              <w:t>&gt;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КПП банка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КППБанк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T(=9)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Н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Типовой элемент &lt;</w:t>
            </w:r>
            <w:proofErr w:type="spellStart"/>
            <w:r w:rsidRPr="001C5838">
              <w:t>КППТип</w:t>
            </w:r>
            <w:proofErr w:type="spellEnd"/>
            <w:r w:rsidRPr="001C5838">
              <w:t>&gt;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Основание преемственности кредита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ОснПреемКр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T(=1)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НК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Принимает значение:</w:t>
            </w:r>
          </w:p>
          <w:p w:rsidR="00594CF2" w:rsidRPr="001C5838" w:rsidRDefault="00594CF2">
            <w:pPr>
              <w:pStyle w:val="ConsPlusNormal"/>
            </w:pPr>
            <w:r w:rsidRPr="001C5838">
              <w:t>1 - рефинансирование (</w:t>
            </w:r>
            <w:proofErr w:type="spellStart"/>
            <w:r w:rsidRPr="001C5838">
              <w:t>перекредитование</w:t>
            </w:r>
            <w:proofErr w:type="spellEnd"/>
            <w:r w:rsidRPr="001C5838">
              <w:t>) кредита |</w:t>
            </w:r>
          </w:p>
          <w:p w:rsidR="00594CF2" w:rsidRPr="001C5838" w:rsidRDefault="00594CF2">
            <w:pPr>
              <w:pStyle w:val="ConsPlusNormal"/>
            </w:pPr>
            <w:r w:rsidRPr="001C5838">
              <w:t>2 - реорганизация (ликвидация) кредитора-предшественника, отзыв лицензии у кредитора-предшественника |</w:t>
            </w:r>
          </w:p>
          <w:p w:rsidR="00594CF2" w:rsidRPr="001C5838" w:rsidRDefault="00594CF2">
            <w:pPr>
              <w:pStyle w:val="ConsPlusNormal"/>
            </w:pPr>
            <w:r w:rsidRPr="001C5838">
              <w:t>3 - цессия</w:t>
            </w:r>
          </w:p>
        </w:tc>
      </w:tr>
      <w:tr w:rsidR="00594CF2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Сведения о последнем кредиторе-предшественнике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СведКредПредш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С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</w:pP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НУ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Состав элемента представлен в таблице 4.</w:t>
            </w:r>
          </w:p>
          <w:p w:rsidR="00594CF2" w:rsidRPr="001C5838" w:rsidRDefault="00594CF2">
            <w:pPr>
              <w:pStyle w:val="ConsPlusNormal"/>
            </w:pPr>
            <w:r w:rsidRPr="001C5838">
              <w:t>Элемент является обязательным при наличии элемента &lt;</w:t>
            </w:r>
            <w:proofErr w:type="spellStart"/>
            <w:r w:rsidRPr="001C5838">
              <w:t>ОснПреемКр</w:t>
            </w:r>
            <w:proofErr w:type="spellEnd"/>
            <w:r w:rsidRPr="001C5838">
              <w:t>&gt;</w:t>
            </w:r>
          </w:p>
        </w:tc>
      </w:tr>
    </w:tbl>
    <w:p w:rsidR="00594CF2" w:rsidRPr="001C5838" w:rsidRDefault="00594CF2">
      <w:pPr>
        <w:pStyle w:val="ConsPlusNormal"/>
        <w:jc w:val="center"/>
      </w:pPr>
    </w:p>
    <w:p w:rsidR="00594CF2" w:rsidRPr="001C5838" w:rsidRDefault="00594CF2">
      <w:pPr>
        <w:pStyle w:val="ConsPlusNormal"/>
        <w:jc w:val="right"/>
        <w:outlineLvl w:val="1"/>
      </w:pPr>
      <w:r w:rsidRPr="001C5838">
        <w:t>Таблица 4</w:t>
      </w:r>
    </w:p>
    <w:p w:rsidR="00594CF2" w:rsidRPr="001C5838" w:rsidRDefault="00594CF2">
      <w:pPr>
        <w:pStyle w:val="ConsPlusNormal"/>
      </w:pPr>
    </w:p>
    <w:p w:rsidR="00594CF2" w:rsidRPr="001C5838" w:rsidRDefault="00594CF2">
      <w:pPr>
        <w:pStyle w:val="ConsPlusTitle"/>
        <w:jc w:val="center"/>
      </w:pPr>
      <w:bookmarkStart w:id="28" w:name="P1133"/>
      <w:bookmarkEnd w:id="28"/>
      <w:r w:rsidRPr="001C5838">
        <w:t>Сведения о последнем</w:t>
      </w:r>
    </w:p>
    <w:p w:rsidR="00594CF2" w:rsidRPr="001C5838" w:rsidRDefault="00594CF2">
      <w:pPr>
        <w:pStyle w:val="ConsPlusTitle"/>
        <w:jc w:val="center"/>
      </w:pPr>
      <w:r w:rsidRPr="001C5838">
        <w:t>кредиторе-предшественнике (</w:t>
      </w:r>
      <w:proofErr w:type="spellStart"/>
      <w:r w:rsidRPr="001C5838">
        <w:t>СведКредПредш</w:t>
      </w:r>
      <w:proofErr w:type="spellEnd"/>
      <w:r w:rsidRPr="001C5838">
        <w:t>)</w:t>
      </w:r>
    </w:p>
    <w:p w:rsidR="00594CF2" w:rsidRPr="001C5838" w:rsidRDefault="00594CF2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757"/>
        <w:gridCol w:w="1134"/>
        <w:gridCol w:w="1077"/>
        <w:gridCol w:w="1077"/>
        <w:gridCol w:w="3345"/>
      </w:tblGrid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Наименование элемента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Сокращенное наименование (код) элемента</w:t>
            </w:r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Признак типа элемента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Формат элемента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 xml:space="preserve">Признак обязательности </w:t>
            </w:r>
            <w:r w:rsidRPr="001C5838">
              <w:lastRenderedPageBreak/>
              <w:t>элемента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lastRenderedPageBreak/>
              <w:t>Дополнительная информация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Полное наименование кредитора-предшественника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НаимПредш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T(1-1000)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ИНН кредитора-предшественника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ИННПредш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T(=10)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Н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Типовой элемент &lt;</w:t>
            </w:r>
            <w:proofErr w:type="spellStart"/>
            <w:r w:rsidRPr="001C5838">
              <w:t>ИННЮЛТип</w:t>
            </w:r>
            <w:proofErr w:type="spellEnd"/>
            <w:r w:rsidRPr="001C5838">
              <w:t>&gt;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КПП кредитора-предшественника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КПППредш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T(=9)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Н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Типовой элемент &lt;</w:t>
            </w:r>
            <w:proofErr w:type="spellStart"/>
            <w:r w:rsidRPr="001C5838">
              <w:t>КППТип</w:t>
            </w:r>
            <w:proofErr w:type="spellEnd"/>
            <w:r w:rsidRPr="001C5838">
              <w:t>&gt;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БИК кредитора-предшественника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БИКПредш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T(=9)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ОК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Типовой элемент &lt;</w:t>
            </w:r>
            <w:proofErr w:type="spellStart"/>
            <w:r w:rsidRPr="001C5838">
              <w:t>БИКТип</w:t>
            </w:r>
            <w:proofErr w:type="spellEnd"/>
            <w:r w:rsidRPr="001C5838">
              <w:t>&gt;.</w:t>
            </w:r>
          </w:p>
          <w:p w:rsidR="00594CF2" w:rsidRPr="001C5838" w:rsidRDefault="00594CF2">
            <w:pPr>
              <w:pStyle w:val="ConsPlusNormal"/>
            </w:pPr>
            <w:r w:rsidRPr="001C5838">
              <w:t>Принимает значение в соответствии со Справочником БИК РФ</w:t>
            </w:r>
          </w:p>
        </w:tc>
      </w:tr>
      <w:tr w:rsidR="00594CF2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Дата договора, заключенного с кредитором-предшественником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ДатаДог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T(=10)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Н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Типовой элемент &lt;</w:t>
            </w:r>
            <w:proofErr w:type="spellStart"/>
            <w:r w:rsidRPr="001C5838">
              <w:t>ДатаТип</w:t>
            </w:r>
            <w:proofErr w:type="spellEnd"/>
            <w:r w:rsidRPr="001C5838">
              <w:t>&gt;.</w:t>
            </w:r>
          </w:p>
          <w:p w:rsidR="00594CF2" w:rsidRPr="001C5838" w:rsidRDefault="00594CF2">
            <w:pPr>
              <w:pStyle w:val="ConsPlusNormal"/>
            </w:pPr>
            <w:r w:rsidRPr="001C5838">
              <w:t>Дата в формате ДД.ММ.ГГГГ</w:t>
            </w:r>
          </w:p>
        </w:tc>
      </w:tr>
    </w:tbl>
    <w:p w:rsidR="00594CF2" w:rsidRPr="001C5838" w:rsidRDefault="00594CF2">
      <w:pPr>
        <w:pStyle w:val="ConsPlusNormal"/>
        <w:jc w:val="center"/>
      </w:pPr>
    </w:p>
    <w:p w:rsidR="00594CF2" w:rsidRPr="001C5838" w:rsidRDefault="00594CF2">
      <w:pPr>
        <w:pStyle w:val="ConsPlusNormal"/>
        <w:jc w:val="right"/>
        <w:outlineLvl w:val="1"/>
      </w:pPr>
      <w:r w:rsidRPr="001C5838">
        <w:t>Таблица 5</w:t>
      </w:r>
    </w:p>
    <w:p w:rsidR="00594CF2" w:rsidRPr="001C5838" w:rsidRDefault="00594CF2">
      <w:pPr>
        <w:pStyle w:val="ConsPlusNormal"/>
      </w:pPr>
    </w:p>
    <w:p w:rsidR="00594CF2" w:rsidRPr="001C5838" w:rsidRDefault="00594CF2">
      <w:pPr>
        <w:pStyle w:val="ConsPlusTitle"/>
        <w:jc w:val="center"/>
      </w:pPr>
      <w:bookmarkStart w:id="29" w:name="P1177"/>
      <w:bookmarkEnd w:id="29"/>
      <w:r w:rsidRPr="001C5838">
        <w:t>Сведения об организации - уполномоченном</w:t>
      </w:r>
    </w:p>
    <w:p w:rsidR="00594CF2" w:rsidRPr="001C5838" w:rsidRDefault="00594CF2">
      <w:pPr>
        <w:pStyle w:val="ConsPlusTitle"/>
        <w:jc w:val="center"/>
      </w:pPr>
      <w:r w:rsidRPr="001C5838">
        <w:t>представителе (</w:t>
      </w:r>
      <w:proofErr w:type="spellStart"/>
      <w:r w:rsidRPr="001C5838">
        <w:t>СвОргПред</w:t>
      </w:r>
      <w:proofErr w:type="spellEnd"/>
      <w:r w:rsidRPr="001C5838">
        <w:t>)</w:t>
      </w:r>
    </w:p>
    <w:p w:rsidR="00594CF2" w:rsidRPr="001C5838" w:rsidRDefault="00594CF2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757"/>
        <w:gridCol w:w="1134"/>
        <w:gridCol w:w="1077"/>
        <w:gridCol w:w="1077"/>
        <w:gridCol w:w="3345"/>
      </w:tblGrid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Наименование элемента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Сокращенное наименование (код) элемента</w:t>
            </w:r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Признак типа элемента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Формат элемента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Признак обязательности элемента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Дополнительная информация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Полное наименование организации - уполномоченного представителя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НаимОргПРед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T(1-1000)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ИНН организации - уполномоченного представителя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ИННОргПред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T(=10)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Типовой элемент &lt;</w:t>
            </w:r>
            <w:proofErr w:type="spellStart"/>
            <w:r w:rsidRPr="001C5838">
              <w:t>ИННЮЛТип</w:t>
            </w:r>
            <w:proofErr w:type="spellEnd"/>
            <w:r w:rsidRPr="001C5838">
              <w:t>&gt;</w:t>
            </w:r>
          </w:p>
        </w:tc>
      </w:tr>
      <w:tr w:rsidR="00594CF2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lastRenderedPageBreak/>
              <w:t>КПП организации - уполномоченного представителя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КППОргПред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T(=9)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Типовой элемент &lt;</w:t>
            </w:r>
            <w:proofErr w:type="spellStart"/>
            <w:r w:rsidRPr="001C5838">
              <w:t>КППТип</w:t>
            </w:r>
            <w:proofErr w:type="spellEnd"/>
            <w:r w:rsidRPr="001C5838">
              <w:t>&gt;</w:t>
            </w:r>
          </w:p>
        </w:tc>
      </w:tr>
    </w:tbl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Normal"/>
        <w:jc w:val="right"/>
        <w:outlineLvl w:val="1"/>
      </w:pPr>
      <w:r w:rsidRPr="001C5838">
        <w:t>Таблица 6</w:t>
      </w:r>
    </w:p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Title"/>
        <w:jc w:val="center"/>
      </w:pPr>
      <w:bookmarkStart w:id="30" w:name="P1207"/>
      <w:bookmarkEnd w:id="30"/>
      <w:r w:rsidRPr="001C5838">
        <w:t>Сведения об объекте недвижимого имущества (</w:t>
      </w:r>
      <w:proofErr w:type="spellStart"/>
      <w:r w:rsidRPr="001C5838">
        <w:t>СведОбНедв</w:t>
      </w:r>
      <w:proofErr w:type="spellEnd"/>
      <w:r w:rsidRPr="001C5838">
        <w:t>)</w:t>
      </w:r>
    </w:p>
    <w:p w:rsidR="00594CF2" w:rsidRPr="001C5838" w:rsidRDefault="00594C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757"/>
        <w:gridCol w:w="1134"/>
        <w:gridCol w:w="1077"/>
        <w:gridCol w:w="1077"/>
        <w:gridCol w:w="3345"/>
      </w:tblGrid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Наименование элемента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Сокращенное наименование (код) элемента</w:t>
            </w:r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Признак типа элемента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Формат элемента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Признак обязательности элемента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Дополнительная информация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Вид объекта недвижимого имущества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ВидОбНедв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T(=1)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ОК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Принимает значение в соответствии с кодами видов объекта недвижимого имущества:</w:t>
            </w:r>
          </w:p>
          <w:p w:rsidR="00594CF2" w:rsidRPr="001C5838" w:rsidRDefault="00594CF2">
            <w:pPr>
              <w:pStyle w:val="ConsPlusNormal"/>
            </w:pPr>
            <w:r w:rsidRPr="001C5838">
              <w:t>1 - жилой дом |</w:t>
            </w:r>
          </w:p>
          <w:p w:rsidR="00594CF2" w:rsidRPr="001C5838" w:rsidRDefault="00594CF2">
            <w:pPr>
              <w:pStyle w:val="ConsPlusNormal"/>
            </w:pPr>
            <w:r w:rsidRPr="001C5838">
              <w:t>2 - квартира |</w:t>
            </w:r>
          </w:p>
          <w:p w:rsidR="00594CF2" w:rsidRPr="001C5838" w:rsidRDefault="00594CF2">
            <w:pPr>
              <w:pStyle w:val="ConsPlusNormal"/>
            </w:pPr>
            <w:r w:rsidRPr="001C5838">
              <w:t>3 - комната |</w:t>
            </w:r>
          </w:p>
          <w:p w:rsidR="00594CF2" w:rsidRPr="001C5838" w:rsidRDefault="00594CF2">
            <w:pPr>
              <w:pStyle w:val="ConsPlusNormal"/>
            </w:pPr>
            <w:r w:rsidRPr="001C5838">
              <w:t>4 - доля (доли) в жилом доме, квартире, комнате, земельном участке |</w:t>
            </w:r>
          </w:p>
          <w:p w:rsidR="00594CF2" w:rsidRPr="001C5838" w:rsidRDefault="00594CF2">
            <w:pPr>
              <w:pStyle w:val="ConsPlusNormal"/>
            </w:pPr>
            <w:r w:rsidRPr="001C5838">
              <w:t>6 - земельный участок, на котором расположен приобретенный жилой дом |</w:t>
            </w:r>
          </w:p>
          <w:p w:rsidR="00594CF2" w:rsidRPr="001C5838" w:rsidRDefault="00594CF2">
            <w:pPr>
              <w:pStyle w:val="ConsPlusNormal"/>
            </w:pPr>
            <w:r w:rsidRPr="001C5838">
              <w:t>7 - жилой дом с земельным участком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Кадастровый номер объекта недвижимого имущества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КадНом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T(1-20)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</w:p>
        </w:tc>
      </w:tr>
      <w:tr w:rsidR="00594CF2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 xml:space="preserve">Кадастровый номер земельного участка, на котором расположен </w:t>
            </w:r>
            <w:r w:rsidRPr="001C5838">
              <w:lastRenderedPageBreak/>
              <w:t>приобретенный жилой дом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lastRenderedPageBreak/>
              <w:t>КадНомЗемУч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П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T(1-20)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НМУ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Элемент является обязательным при &lt;</w:t>
            </w:r>
            <w:proofErr w:type="spellStart"/>
            <w:r w:rsidRPr="001C5838">
              <w:t>ВидОбНедв</w:t>
            </w:r>
            <w:proofErr w:type="spellEnd"/>
            <w:r w:rsidRPr="001C5838">
              <w:t>&gt; = 6 | 7</w:t>
            </w:r>
          </w:p>
        </w:tc>
      </w:tr>
    </w:tbl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Normal"/>
        <w:jc w:val="right"/>
        <w:outlineLvl w:val="1"/>
      </w:pPr>
      <w:r w:rsidRPr="001C5838">
        <w:t>Таблица 7</w:t>
      </w:r>
    </w:p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Title"/>
        <w:jc w:val="center"/>
      </w:pPr>
      <w:bookmarkStart w:id="31" w:name="P1242"/>
      <w:bookmarkEnd w:id="31"/>
      <w:r w:rsidRPr="001C5838">
        <w:t>Сведения о договоре о приобретении объекта недвижимого</w:t>
      </w:r>
    </w:p>
    <w:p w:rsidR="00594CF2" w:rsidRPr="001C5838" w:rsidRDefault="00594CF2">
      <w:pPr>
        <w:pStyle w:val="ConsPlusTitle"/>
        <w:jc w:val="center"/>
      </w:pPr>
      <w:r w:rsidRPr="001C5838">
        <w:t>имущества (</w:t>
      </w:r>
      <w:proofErr w:type="spellStart"/>
      <w:r w:rsidRPr="001C5838">
        <w:t>СведДогНедв</w:t>
      </w:r>
      <w:proofErr w:type="spellEnd"/>
      <w:r w:rsidRPr="001C5838">
        <w:t>)</w:t>
      </w:r>
    </w:p>
    <w:p w:rsidR="00594CF2" w:rsidRPr="001C5838" w:rsidRDefault="00594C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757"/>
        <w:gridCol w:w="1134"/>
        <w:gridCol w:w="1077"/>
        <w:gridCol w:w="1077"/>
        <w:gridCol w:w="3345"/>
      </w:tblGrid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Наименование элемента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Сокращенное наименование (код) элемента</w:t>
            </w:r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Признак типа элемента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Формат элемента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Признак обязательности элемента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Дополнительная информация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Вид договора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ВидДог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T(=1)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ОК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Принимает значение:</w:t>
            </w:r>
          </w:p>
          <w:p w:rsidR="00594CF2" w:rsidRPr="001C5838" w:rsidRDefault="00594CF2">
            <w:pPr>
              <w:pStyle w:val="ConsPlusNormal"/>
            </w:pPr>
            <w:r w:rsidRPr="001C5838">
              <w:t>1 - договор участия в долевом строительстве |</w:t>
            </w:r>
          </w:p>
          <w:p w:rsidR="00594CF2" w:rsidRPr="001C5838" w:rsidRDefault="00594CF2">
            <w:pPr>
              <w:pStyle w:val="ConsPlusNormal"/>
            </w:pPr>
            <w:r w:rsidRPr="001C5838">
              <w:t>2 - договор купли-продажи |</w:t>
            </w:r>
          </w:p>
          <w:p w:rsidR="00594CF2" w:rsidRPr="001C5838" w:rsidRDefault="00594CF2">
            <w:pPr>
              <w:pStyle w:val="ConsPlusNormal"/>
            </w:pPr>
            <w:r w:rsidRPr="001C5838">
              <w:t>3 - договор уступки прав требования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Дата договора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ДатаДог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T(=10)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НУ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Типовой элемент &lt;</w:t>
            </w:r>
            <w:proofErr w:type="spellStart"/>
            <w:r w:rsidRPr="001C5838">
              <w:t>ДатаТип</w:t>
            </w:r>
            <w:proofErr w:type="spellEnd"/>
            <w:r w:rsidRPr="001C5838">
              <w:t>&gt;.</w:t>
            </w:r>
          </w:p>
          <w:p w:rsidR="00594CF2" w:rsidRPr="001C5838" w:rsidRDefault="00594CF2">
            <w:pPr>
              <w:pStyle w:val="ConsPlusNormal"/>
            </w:pPr>
            <w:r w:rsidRPr="001C5838">
              <w:t>Дата в формате ДД.ММ.ГГГГ.</w:t>
            </w:r>
          </w:p>
          <w:p w:rsidR="00594CF2" w:rsidRPr="001C5838" w:rsidRDefault="00594CF2">
            <w:pPr>
              <w:pStyle w:val="ConsPlusNormal"/>
            </w:pPr>
            <w:r w:rsidRPr="001C5838">
              <w:t>Элемент является обязательным при отсутствии элемента &lt;</w:t>
            </w:r>
            <w:proofErr w:type="spellStart"/>
            <w:r w:rsidRPr="001C5838">
              <w:t>СведКредПредш</w:t>
            </w:r>
            <w:proofErr w:type="spellEnd"/>
            <w:r w:rsidRPr="001C5838">
              <w:t>&gt; (из таблицы 4)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Стоимость объекта недвижимого имущества по договору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СтоимОб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N(20.2)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НУ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Элемент является обязательным при отсутствии элемента &lt;</w:t>
            </w:r>
            <w:proofErr w:type="spellStart"/>
            <w:r w:rsidRPr="001C5838">
              <w:t>СведКредПредш</w:t>
            </w:r>
            <w:proofErr w:type="spellEnd"/>
            <w:r w:rsidRPr="001C5838">
              <w:t>&gt; (из таблицы 4)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Сумма средств материнского капитала, направленных на приобретение объекта недвижимого имущества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МатКапПриоб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N(20.2)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Н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lastRenderedPageBreak/>
              <w:t>Сумма средств материнского капитала, направленных на погашение процентов по целевым займам (кредитам)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МатКапПроц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N(20.2)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Н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Сумма выплат, предоставленных из средств бюджетов бюджетной системы Российской Федерации, направленных на приобретение объекта недвижимого имущества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СубПриоб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N(20.2)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Н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Сумма выплат, предоставленных из средств бюджетов бюджетной системы Российской Федерации, направленных на погашение процентов по целевым займам (кредитам)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СубПроц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N(20.2)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Н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Сведения о продавце - юридическом лице по договору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СведПродЮЛ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С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</w:pP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НМ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Состав элемента представлен в таблице 8</w:t>
            </w:r>
          </w:p>
        </w:tc>
      </w:tr>
      <w:tr w:rsidR="00594CF2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Сведения о продавце - физическом лице по договору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СведПродФЛ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С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</w:pP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НМ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Типовой элемент &lt;</w:t>
            </w:r>
            <w:proofErr w:type="spellStart"/>
            <w:r w:rsidRPr="001C5838">
              <w:t>ПерсДанФЛТип</w:t>
            </w:r>
            <w:proofErr w:type="spellEnd"/>
            <w:r w:rsidRPr="001C5838">
              <w:t>&gt;.</w:t>
            </w:r>
          </w:p>
          <w:p w:rsidR="00594CF2" w:rsidRPr="001C5838" w:rsidRDefault="00594CF2">
            <w:pPr>
              <w:pStyle w:val="ConsPlusNormal"/>
            </w:pPr>
            <w:r w:rsidRPr="001C5838">
              <w:t>Состав элемента представлен в таблице 13</w:t>
            </w:r>
          </w:p>
        </w:tc>
      </w:tr>
    </w:tbl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Normal"/>
        <w:jc w:val="right"/>
        <w:outlineLvl w:val="1"/>
      </w:pPr>
      <w:r w:rsidRPr="001C5838">
        <w:t>Таблица 8</w:t>
      </w:r>
    </w:p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Title"/>
        <w:jc w:val="center"/>
      </w:pPr>
      <w:bookmarkStart w:id="32" w:name="P1314"/>
      <w:bookmarkEnd w:id="32"/>
      <w:r w:rsidRPr="001C5838">
        <w:t>Сведения о продавце - юридическом лице</w:t>
      </w:r>
    </w:p>
    <w:p w:rsidR="00594CF2" w:rsidRPr="001C5838" w:rsidRDefault="00594CF2">
      <w:pPr>
        <w:pStyle w:val="ConsPlusTitle"/>
        <w:jc w:val="center"/>
      </w:pPr>
      <w:r w:rsidRPr="001C5838">
        <w:t>по договору (</w:t>
      </w:r>
      <w:proofErr w:type="spellStart"/>
      <w:r w:rsidRPr="001C5838">
        <w:t>СведПродЮЛ</w:t>
      </w:r>
      <w:proofErr w:type="spellEnd"/>
      <w:r w:rsidRPr="001C5838">
        <w:t>)</w:t>
      </w:r>
    </w:p>
    <w:p w:rsidR="00594CF2" w:rsidRPr="001C5838" w:rsidRDefault="00594C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757"/>
        <w:gridCol w:w="1134"/>
        <w:gridCol w:w="1077"/>
        <w:gridCol w:w="1077"/>
        <w:gridCol w:w="3345"/>
      </w:tblGrid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Наименование элемента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 xml:space="preserve">Сокращенное наименование </w:t>
            </w:r>
            <w:r w:rsidRPr="001C5838">
              <w:lastRenderedPageBreak/>
              <w:t>(код) элемента</w:t>
            </w:r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lastRenderedPageBreak/>
              <w:t xml:space="preserve">Признак типа </w:t>
            </w:r>
            <w:r w:rsidRPr="001C5838">
              <w:lastRenderedPageBreak/>
              <w:t>элемента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lastRenderedPageBreak/>
              <w:t>Формат элемента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Признак обязатель</w:t>
            </w:r>
            <w:r w:rsidRPr="001C5838">
              <w:lastRenderedPageBreak/>
              <w:t>ности элемента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lastRenderedPageBreak/>
              <w:t>Дополнительная информация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Полное наименование организации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НаимОрг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T(1-1000)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ИНН организации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ИННОрг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T(=10)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Н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Типовой элемент &lt;</w:t>
            </w:r>
            <w:proofErr w:type="spellStart"/>
            <w:r w:rsidRPr="001C5838">
              <w:t>ИННЮЛТип</w:t>
            </w:r>
            <w:proofErr w:type="spellEnd"/>
            <w:r w:rsidRPr="001C5838">
              <w:t>&gt;</w:t>
            </w:r>
          </w:p>
        </w:tc>
      </w:tr>
      <w:tr w:rsidR="00594CF2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КПП организации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КППОрг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T(=9)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Н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Типовой элемент &lt;</w:t>
            </w:r>
            <w:proofErr w:type="spellStart"/>
            <w:r w:rsidRPr="001C5838">
              <w:t>КППТип</w:t>
            </w:r>
            <w:proofErr w:type="spellEnd"/>
            <w:r w:rsidRPr="001C5838">
              <w:t>&gt;</w:t>
            </w:r>
          </w:p>
        </w:tc>
      </w:tr>
    </w:tbl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Normal"/>
        <w:jc w:val="right"/>
        <w:outlineLvl w:val="1"/>
      </w:pPr>
      <w:r w:rsidRPr="001C5838">
        <w:t>Таблица 9</w:t>
      </w:r>
    </w:p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Title"/>
        <w:jc w:val="center"/>
      </w:pPr>
      <w:bookmarkStart w:id="33" w:name="P1344"/>
      <w:bookmarkEnd w:id="33"/>
      <w:r w:rsidRPr="001C5838">
        <w:t>Сведения о договоре займа (кредита) (</w:t>
      </w:r>
      <w:proofErr w:type="spellStart"/>
      <w:r w:rsidRPr="001C5838">
        <w:t>СведДогКред</w:t>
      </w:r>
      <w:proofErr w:type="spellEnd"/>
      <w:r w:rsidRPr="001C5838">
        <w:t>)</w:t>
      </w:r>
    </w:p>
    <w:p w:rsidR="00594CF2" w:rsidRPr="001C5838" w:rsidRDefault="00594C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757"/>
        <w:gridCol w:w="1134"/>
        <w:gridCol w:w="1077"/>
        <w:gridCol w:w="1077"/>
        <w:gridCol w:w="3345"/>
      </w:tblGrid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Наименование элемента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Сокращенное наименование (код) элемента</w:t>
            </w:r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Признак типа элемента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Формат элемента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Признак обязательности элемента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Дополнительная информация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Дата договора займа (кредита)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ДатаДогКред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T(=10)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Типовой элемент &lt;</w:t>
            </w:r>
            <w:proofErr w:type="spellStart"/>
            <w:r w:rsidRPr="001C5838">
              <w:t>ДатаТип</w:t>
            </w:r>
            <w:proofErr w:type="spellEnd"/>
            <w:r w:rsidRPr="001C5838">
              <w:t>&gt;.</w:t>
            </w:r>
          </w:p>
          <w:p w:rsidR="00594CF2" w:rsidRPr="001C5838" w:rsidRDefault="00594CF2">
            <w:pPr>
              <w:pStyle w:val="ConsPlusNormal"/>
            </w:pPr>
            <w:r w:rsidRPr="001C5838">
              <w:t>Дата в формате ДД.ММ.ГГГГ</w:t>
            </w:r>
          </w:p>
        </w:tc>
      </w:tr>
      <w:tr w:rsidR="00594CF2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Сумма кредитных денежных средств по договору займа (кредита)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СумКред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N(20.2)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</w:p>
        </w:tc>
      </w:tr>
    </w:tbl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Normal"/>
        <w:jc w:val="right"/>
        <w:outlineLvl w:val="1"/>
      </w:pPr>
      <w:r w:rsidRPr="001C5838">
        <w:t>Таблица 10</w:t>
      </w:r>
    </w:p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Title"/>
        <w:jc w:val="center"/>
      </w:pPr>
      <w:bookmarkStart w:id="34" w:name="P1368"/>
      <w:bookmarkEnd w:id="34"/>
      <w:r w:rsidRPr="001C5838">
        <w:t>Сведения о предоставлении налогового вычета (</w:t>
      </w:r>
      <w:proofErr w:type="spellStart"/>
      <w:r w:rsidRPr="001C5838">
        <w:t>СведПредНВ</w:t>
      </w:r>
      <w:proofErr w:type="spellEnd"/>
      <w:r w:rsidRPr="001C5838">
        <w:t>)</w:t>
      </w:r>
    </w:p>
    <w:p w:rsidR="00594CF2" w:rsidRPr="001C5838" w:rsidRDefault="00594C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757"/>
        <w:gridCol w:w="1134"/>
        <w:gridCol w:w="1077"/>
        <w:gridCol w:w="1077"/>
        <w:gridCol w:w="3345"/>
      </w:tblGrid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Наименование элемента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Сокращенное наименование (код) элемента</w:t>
            </w:r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Признак типа элемента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Формат элемента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 xml:space="preserve">Признак обязательности </w:t>
            </w:r>
            <w:r w:rsidRPr="001C5838">
              <w:lastRenderedPageBreak/>
              <w:t>элемента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lastRenderedPageBreak/>
              <w:t>Дополнительная информация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Дата формирования сведений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ДатаСвед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T(=10)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Типовой элемент &lt;</w:t>
            </w:r>
            <w:proofErr w:type="spellStart"/>
            <w:r w:rsidRPr="001C5838">
              <w:t>ДатаТип</w:t>
            </w:r>
            <w:proofErr w:type="spellEnd"/>
            <w:r w:rsidRPr="001C5838">
              <w:t>&gt;.</w:t>
            </w:r>
          </w:p>
          <w:p w:rsidR="00594CF2" w:rsidRPr="001C5838" w:rsidRDefault="00594CF2">
            <w:pPr>
              <w:pStyle w:val="ConsPlusNormal"/>
            </w:pPr>
            <w:r w:rsidRPr="001C5838">
              <w:t>Дата в формате ДД.ММ.ГГГГ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Время формирования сведений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ВремяСвел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T(=8)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Типовой элемент &lt;</w:t>
            </w:r>
            <w:proofErr w:type="spellStart"/>
            <w:r w:rsidRPr="001C5838">
              <w:t>ВремяТип</w:t>
            </w:r>
            <w:proofErr w:type="spellEnd"/>
            <w:r w:rsidRPr="001C5838">
              <w:t>&gt;.</w:t>
            </w:r>
          </w:p>
          <w:p w:rsidR="00594CF2" w:rsidRPr="001C5838" w:rsidRDefault="00594CF2">
            <w:pPr>
              <w:pStyle w:val="ConsPlusNormal"/>
            </w:pPr>
            <w:r w:rsidRPr="001C5838">
              <w:t>Время в формате ЧЧ:ММ:СС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Идентификатор сведений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ИдСвед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N(10)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Уникальный идентификатор сведений внутри одного банка-отправителя информации для конкретного физического лица (далее по тексту формата - ФЛ) и типа сведений. При направлении повторных, скорректированных сведений (в отношении одного и того же ФЛ и типа сведений), элемент "Идентификатор сведений" принимает значение, равное значению первичных сведений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Налоговый период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Период</w:t>
            </w:r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T(=4)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Типовой элемент &lt;</w:t>
            </w:r>
            <w:proofErr w:type="spellStart"/>
            <w:proofErr w:type="gramStart"/>
            <w:r w:rsidRPr="001C5838">
              <w:t>xs:gYear</w:t>
            </w:r>
            <w:proofErr w:type="spellEnd"/>
            <w:proofErr w:type="gramEnd"/>
            <w:r w:rsidRPr="001C5838">
              <w:t>&gt;.</w:t>
            </w:r>
          </w:p>
          <w:p w:rsidR="00594CF2" w:rsidRPr="001C5838" w:rsidRDefault="00594CF2">
            <w:pPr>
              <w:pStyle w:val="ConsPlusNormal"/>
            </w:pPr>
            <w:r w:rsidRPr="001C5838">
              <w:t>Год в формате ГГГГ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Общая сумма расходов на приобретение объекта недвижимого имущества за налоговый период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ОбщСумРасх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N(20.2)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Общая сумма расходов на погашение процентов по целевым займам (кредитам) за налоговый период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ОбщСумРасхКред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N(20.2)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Н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lastRenderedPageBreak/>
              <w:t>Сведения о физическом лице - получателе имущественного налогового вычета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СведФЛИм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С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</w:pP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Состав элемента представлен в таблице 11</w:t>
            </w:r>
          </w:p>
        </w:tc>
      </w:tr>
      <w:tr w:rsidR="00594CF2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Сведения о банковском счете физического лица для перечисления денежных средств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СведБанкСчет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С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</w:pP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Н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Состав элемента представлен в таблице 12</w:t>
            </w:r>
          </w:p>
        </w:tc>
      </w:tr>
    </w:tbl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Normal"/>
        <w:jc w:val="right"/>
        <w:outlineLvl w:val="1"/>
      </w:pPr>
      <w:r w:rsidRPr="001C5838">
        <w:t>Таблица 11</w:t>
      </w:r>
    </w:p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Title"/>
        <w:jc w:val="center"/>
      </w:pPr>
      <w:bookmarkStart w:id="35" w:name="P1430"/>
      <w:bookmarkEnd w:id="35"/>
      <w:r w:rsidRPr="001C5838">
        <w:t>Сведения о физическом лице - получателе имущественного</w:t>
      </w:r>
    </w:p>
    <w:p w:rsidR="00594CF2" w:rsidRPr="001C5838" w:rsidRDefault="00594CF2">
      <w:pPr>
        <w:pStyle w:val="ConsPlusTitle"/>
        <w:jc w:val="center"/>
      </w:pPr>
      <w:r w:rsidRPr="001C5838">
        <w:t>налогового вычета (</w:t>
      </w:r>
      <w:proofErr w:type="spellStart"/>
      <w:r w:rsidRPr="001C5838">
        <w:t>СведФЛИм</w:t>
      </w:r>
      <w:proofErr w:type="spellEnd"/>
      <w:r w:rsidRPr="001C5838">
        <w:t>)</w:t>
      </w:r>
    </w:p>
    <w:p w:rsidR="00594CF2" w:rsidRPr="001C5838" w:rsidRDefault="00594C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757"/>
        <w:gridCol w:w="1134"/>
        <w:gridCol w:w="1077"/>
        <w:gridCol w:w="1077"/>
        <w:gridCol w:w="3345"/>
      </w:tblGrid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Наименование элемента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Сокращенное наименование (код) элемента</w:t>
            </w:r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Признак типа элемента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Формат элемента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Признак обязательности элемента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Дополнительная информация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Признак клиента - физического лица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ПризнФЛ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T(=1)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ОК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Принимает значение в соответствии с Кодами признака клиента - физического лица:</w:t>
            </w:r>
          </w:p>
          <w:p w:rsidR="00594CF2" w:rsidRPr="001C5838" w:rsidRDefault="00594CF2">
            <w:pPr>
              <w:pStyle w:val="ConsPlusNormal"/>
            </w:pPr>
            <w:r w:rsidRPr="001C5838">
              <w:t>1 - покупатель/участник долевого строительства |</w:t>
            </w:r>
          </w:p>
          <w:p w:rsidR="00594CF2" w:rsidRPr="001C5838" w:rsidRDefault="00594CF2">
            <w:pPr>
              <w:pStyle w:val="ConsPlusNormal"/>
            </w:pPr>
            <w:r w:rsidRPr="001C5838">
              <w:t>2 - супруг (супруга) покупателя/участника долевого строительства |</w:t>
            </w:r>
          </w:p>
          <w:p w:rsidR="00594CF2" w:rsidRPr="001C5838" w:rsidRDefault="00594CF2">
            <w:pPr>
              <w:pStyle w:val="ConsPlusNormal"/>
            </w:pPr>
            <w:r w:rsidRPr="001C5838">
              <w:t>3 - заемщик |</w:t>
            </w:r>
          </w:p>
          <w:p w:rsidR="00594CF2" w:rsidRPr="001C5838" w:rsidRDefault="00594CF2">
            <w:pPr>
              <w:pStyle w:val="ConsPlusNormal"/>
            </w:pPr>
            <w:r w:rsidRPr="001C5838">
              <w:t>4 - супруг (супруга) заемщика |</w:t>
            </w:r>
          </w:p>
          <w:p w:rsidR="00594CF2" w:rsidRPr="001C5838" w:rsidRDefault="00594CF2">
            <w:pPr>
              <w:pStyle w:val="ConsPlusNormal"/>
            </w:pPr>
            <w:r w:rsidRPr="001C5838">
              <w:t>5 - родитель несовершеннолетнего ребенка (детей) - собственника (собственников) приобретенного объекта недвижимого имущества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lastRenderedPageBreak/>
              <w:t>Персональные данные физического лица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ПерсДанФЛ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С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</w:pP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Типовой элемент &lt;</w:t>
            </w:r>
            <w:proofErr w:type="spellStart"/>
            <w:r w:rsidRPr="001C5838">
              <w:t>ПерсДанФЛТип</w:t>
            </w:r>
            <w:proofErr w:type="spellEnd"/>
            <w:r w:rsidRPr="001C5838">
              <w:t>&gt;.</w:t>
            </w:r>
          </w:p>
          <w:p w:rsidR="00594CF2" w:rsidRPr="001C5838" w:rsidRDefault="00594CF2">
            <w:pPr>
              <w:pStyle w:val="ConsPlusNormal"/>
            </w:pPr>
            <w:r w:rsidRPr="001C5838">
              <w:t>Состав элемента представлен в таблице 13</w:t>
            </w:r>
          </w:p>
        </w:tc>
      </w:tr>
      <w:tr w:rsidR="00594CF2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Сведения о собственнике объекта недвижимого имущества - несовершеннолетнем ребенке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СведНесовРеб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С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</w:pP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НМУ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Типовой элемент &lt;</w:t>
            </w:r>
            <w:proofErr w:type="spellStart"/>
            <w:r w:rsidRPr="001C5838">
              <w:t>ПерсДанФЛТип</w:t>
            </w:r>
            <w:proofErr w:type="spellEnd"/>
            <w:r w:rsidRPr="001C5838">
              <w:t>&gt;.</w:t>
            </w:r>
          </w:p>
          <w:p w:rsidR="00594CF2" w:rsidRPr="001C5838" w:rsidRDefault="00594CF2">
            <w:pPr>
              <w:pStyle w:val="ConsPlusNormal"/>
            </w:pPr>
            <w:r w:rsidRPr="001C5838">
              <w:t>Состав элемента представлен в таблице 13. Элемент является обязательным при &lt;</w:t>
            </w:r>
            <w:proofErr w:type="spellStart"/>
            <w:r w:rsidRPr="001C5838">
              <w:t>ПризнФЛ</w:t>
            </w:r>
            <w:proofErr w:type="spellEnd"/>
            <w:r w:rsidRPr="001C5838">
              <w:t>&gt; = 5</w:t>
            </w:r>
          </w:p>
        </w:tc>
      </w:tr>
    </w:tbl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Normal"/>
        <w:jc w:val="right"/>
        <w:outlineLvl w:val="1"/>
      </w:pPr>
      <w:r w:rsidRPr="001C5838">
        <w:t>Таблица 12</w:t>
      </w:r>
    </w:p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Title"/>
        <w:jc w:val="center"/>
      </w:pPr>
      <w:bookmarkStart w:id="36" w:name="P1467"/>
      <w:bookmarkEnd w:id="36"/>
      <w:r w:rsidRPr="001C5838">
        <w:t>Сведения о банковском счете физического лица</w:t>
      </w:r>
    </w:p>
    <w:p w:rsidR="00594CF2" w:rsidRPr="001C5838" w:rsidRDefault="00594CF2">
      <w:pPr>
        <w:pStyle w:val="ConsPlusTitle"/>
        <w:jc w:val="center"/>
      </w:pPr>
      <w:r w:rsidRPr="001C5838">
        <w:t>для перечисления денежных средств (</w:t>
      </w:r>
      <w:proofErr w:type="spellStart"/>
      <w:r w:rsidRPr="001C5838">
        <w:t>СведБанкСчет</w:t>
      </w:r>
      <w:proofErr w:type="spellEnd"/>
      <w:r w:rsidRPr="001C5838">
        <w:t>)</w:t>
      </w:r>
    </w:p>
    <w:p w:rsidR="00594CF2" w:rsidRPr="001C5838" w:rsidRDefault="00594C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757"/>
        <w:gridCol w:w="1134"/>
        <w:gridCol w:w="1077"/>
        <w:gridCol w:w="1077"/>
        <w:gridCol w:w="3345"/>
      </w:tblGrid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Наименование элемента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Сокращенное наименование (код) элемента</w:t>
            </w:r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Признак типа элемента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Формат элемента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Признак обязательности элемента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Дополнительная информация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Наименование банка физического лица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НаимБанк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T(1-1000)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Корреспондентский счет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КорСчет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T(=20)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БИК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БИК</w:t>
            </w:r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T(=9)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ОК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Типовой элемент &lt;</w:t>
            </w:r>
            <w:proofErr w:type="spellStart"/>
            <w:r w:rsidRPr="001C5838">
              <w:t>БИКТип</w:t>
            </w:r>
            <w:proofErr w:type="spellEnd"/>
            <w:r w:rsidRPr="001C5838">
              <w:t>&gt;.</w:t>
            </w:r>
          </w:p>
          <w:p w:rsidR="00594CF2" w:rsidRPr="001C5838" w:rsidRDefault="00594CF2">
            <w:pPr>
              <w:pStyle w:val="ConsPlusNormal"/>
            </w:pPr>
            <w:r w:rsidRPr="001C5838">
              <w:t>Принимает значение в соответствии со Справочником БИК РФ</w:t>
            </w:r>
          </w:p>
        </w:tc>
      </w:tr>
      <w:tr w:rsidR="00594CF2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Номер банковского счета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НомСчет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T(=20)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</w:p>
        </w:tc>
      </w:tr>
    </w:tbl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Normal"/>
        <w:jc w:val="right"/>
        <w:outlineLvl w:val="1"/>
      </w:pPr>
      <w:r w:rsidRPr="001C5838">
        <w:t>Таблица 13</w:t>
      </w:r>
    </w:p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Title"/>
        <w:jc w:val="center"/>
      </w:pPr>
      <w:bookmarkStart w:id="37" w:name="P1504"/>
      <w:bookmarkEnd w:id="37"/>
      <w:r w:rsidRPr="001C5838">
        <w:t>Персональные данные физического лица (</w:t>
      </w:r>
      <w:proofErr w:type="spellStart"/>
      <w:r w:rsidRPr="001C5838">
        <w:t>ПерсДанФЛТип</w:t>
      </w:r>
      <w:proofErr w:type="spellEnd"/>
      <w:r w:rsidRPr="001C5838">
        <w:t>)</w:t>
      </w:r>
    </w:p>
    <w:p w:rsidR="00594CF2" w:rsidRPr="001C5838" w:rsidRDefault="00594C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757"/>
        <w:gridCol w:w="1134"/>
        <w:gridCol w:w="1077"/>
        <w:gridCol w:w="1077"/>
        <w:gridCol w:w="3345"/>
      </w:tblGrid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Наименование элемента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Сокращенное наименование (код) элемента</w:t>
            </w:r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Признак типа элемента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Формат элемента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Признак обязательности элемента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Дополнительная информация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Дата рождения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ДатаРожд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T(=10)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Типовой элемент &lt;</w:t>
            </w:r>
            <w:proofErr w:type="spellStart"/>
            <w:r w:rsidRPr="001C5838">
              <w:t>ДатаТип</w:t>
            </w:r>
            <w:proofErr w:type="spellEnd"/>
            <w:r w:rsidRPr="001C5838">
              <w:t>&gt;.</w:t>
            </w:r>
          </w:p>
          <w:p w:rsidR="00594CF2" w:rsidRPr="001C5838" w:rsidRDefault="00594CF2">
            <w:pPr>
              <w:pStyle w:val="ConsPlusNormal"/>
            </w:pPr>
            <w:r w:rsidRPr="001C5838">
              <w:t>Дата в формате ДД.ММ.ГГГГ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ИНН физического лица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ИННФЛ</w:t>
            </w:r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T(=12)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Н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Типовой элемент &lt;</w:t>
            </w:r>
            <w:proofErr w:type="spellStart"/>
            <w:r w:rsidRPr="001C5838">
              <w:t>ИННФЛТип</w:t>
            </w:r>
            <w:proofErr w:type="spellEnd"/>
            <w:r w:rsidRPr="001C5838">
              <w:t>&gt;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Фамилия, имя, отчество (при наличии)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ФИО</w:t>
            </w:r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С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</w:pP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Типовой элемент &lt;</w:t>
            </w:r>
            <w:proofErr w:type="spellStart"/>
            <w:r w:rsidRPr="001C5838">
              <w:t>ФИОТип</w:t>
            </w:r>
            <w:proofErr w:type="spellEnd"/>
            <w:r w:rsidRPr="001C5838">
              <w:t>&gt;.</w:t>
            </w:r>
          </w:p>
          <w:p w:rsidR="00594CF2" w:rsidRPr="001C5838" w:rsidRDefault="00594CF2">
            <w:pPr>
              <w:pStyle w:val="ConsPlusNormal"/>
            </w:pPr>
            <w:r w:rsidRPr="001C5838">
              <w:t>Состав элемента представлен в таблице 15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Данные документа, удостоверяющего личность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УдЛичнФЛ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С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</w:pP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Типовой элемент &lt;</w:t>
            </w:r>
            <w:proofErr w:type="spellStart"/>
            <w:r w:rsidRPr="001C5838">
              <w:t>УдЛичнФЛКТип</w:t>
            </w:r>
            <w:proofErr w:type="spellEnd"/>
            <w:r w:rsidRPr="001C5838">
              <w:t>&gt;.</w:t>
            </w:r>
          </w:p>
          <w:p w:rsidR="00594CF2" w:rsidRPr="001C5838" w:rsidRDefault="00594CF2">
            <w:pPr>
              <w:pStyle w:val="ConsPlusNormal"/>
            </w:pPr>
            <w:r w:rsidRPr="001C5838">
              <w:t>Состав элемента представлен в таблице 14</w:t>
            </w:r>
          </w:p>
        </w:tc>
      </w:tr>
    </w:tbl>
    <w:p w:rsidR="00594CF2" w:rsidRPr="001C5838" w:rsidRDefault="00594CF2">
      <w:pPr>
        <w:sectPr w:rsidR="00594CF2" w:rsidRPr="001C583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Normal"/>
        <w:jc w:val="right"/>
        <w:outlineLvl w:val="1"/>
      </w:pPr>
      <w:r w:rsidRPr="001C5838">
        <w:t>Таблица 14</w:t>
      </w:r>
    </w:p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Title"/>
        <w:jc w:val="center"/>
      </w:pPr>
      <w:bookmarkStart w:id="38" w:name="P1542"/>
      <w:bookmarkEnd w:id="38"/>
      <w:r w:rsidRPr="001C5838">
        <w:t>Сведения о документе, удостоверяющем личность (</w:t>
      </w:r>
      <w:proofErr w:type="spellStart"/>
      <w:r w:rsidRPr="001C5838">
        <w:t>УдЛичнФЛКТип</w:t>
      </w:r>
      <w:proofErr w:type="spellEnd"/>
      <w:r w:rsidRPr="001C5838">
        <w:t>)</w:t>
      </w:r>
    </w:p>
    <w:p w:rsidR="00594CF2" w:rsidRPr="001C5838" w:rsidRDefault="00594C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757"/>
        <w:gridCol w:w="1134"/>
        <w:gridCol w:w="1077"/>
        <w:gridCol w:w="1077"/>
        <w:gridCol w:w="3345"/>
      </w:tblGrid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Наименование элемента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Сокращенное наименование (код) элемента</w:t>
            </w:r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Признак типа элемента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Формат элемента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Признак обязательности элемента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Дополнительная информация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Код вида документа, удостоверяющего личность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КодВидДок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T(=2)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ОК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  <w:r w:rsidRPr="001C5838">
              <w:t>Типовой элемент &lt;</w:t>
            </w:r>
            <w:proofErr w:type="spellStart"/>
            <w:r w:rsidRPr="001C5838">
              <w:t>СПДУЛТип</w:t>
            </w:r>
            <w:proofErr w:type="spellEnd"/>
            <w:r w:rsidRPr="001C5838">
              <w:t>&gt;.</w:t>
            </w:r>
          </w:p>
          <w:p w:rsidR="00594CF2" w:rsidRPr="001C5838" w:rsidRDefault="00594CF2">
            <w:pPr>
              <w:pStyle w:val="ConsPlusNormal"/>
            </w:pPr>
            <w:r w:rsidRPr="001C5838">
              <w:t>Принимает значение в соответствии с кодами видов документов:</w:t>
            </w:r>
          </w:p>
          <w:p w:rsidR="00594CF2" w:rsidRPr="001C5838" w:rsidRDefault="00594CF2">
            <w:pPr>
              <w:pStyle w:val="ConsPlusNormal"/>
            </w:pPr>
            <w:r w:rsidRPr="001C5838">
              <w:t>21 - Паспорт гражданина РФ |</w:t>
            </w:r>
          </w:p>
          <w:p w:rsidR="00594CF2" w:rsidRPr="001C5838" w:rsidRDefault="00594CF2">
            <w:pPr>
              <w:pStyle w:val="ConsPlusNormal"/>
            </w:pPr>
            <w:r w:rsidRPr="001C5838">
              <w:t>03 - Свидетельство о рождении |</w:t>
            </w:r>
          </w:p>
          <w:p w:rsidR="00594CF2" w:rsidRPr="001C5838" w:rsidRDefault="00594CF2">
            <w:pPr>
              <w:pStyle w:val="ConsPlusNormal"/>
            </w:pPr>
            <w:r w:rsidRPr="001C5838">
              <w:t>07 - Военный билет |</w:t>
            </w:r>
          </w:p>
          <w:p w:rsidR="00594CF2" w:rsidRPr="001C5838" w:rsidRDefault="00594CF2">
            <w:pPr>
              <w:pStyle w:val="ConsPlusNormal"/>
            </w:pPr>
            <w:r w:rsidRPr="001C5838">
              <w:t>08 - Временное удостоверение, выданное взамен военного билета |</w:t>
            </w:r>
          </w:p>
          <w:p w:rsidR="00594CF2" w:rsidRPr="001C5838" w:rsidRDefault="00594CF2">
            <w:pPr>
              <w:pStyle w:val="ConsPlusNormal"/>
            </w:pPr>
            <w:r w:rsidRPr="001C5838">
              <w:t>10 - Паспорт иностранного гражданина |</w:t>
            </w:r>
          </w:p>
          <w:p w:rsidR="00594CF2" w:rsidRPr="001C5838" w:rsidRDefault="00594CF2">
            <w:pPr>
              <w:pStyle w:val="ConsPlusNormal"/>
            </w:pPr>
            <w:r w:rsidRPr="001C5838">
              <w:t>11 - Свидетельство о рассмотрении ходатайства о признании лица беженцем на территории РФ по существу |</w:t>
            </w:r>
          </w:p>
          <w:p w:rsidR="00594CF2" w:rsidRPr="001C5838" w:rsidRDefault="00594CF2">
            <w:pPr>
              <w:pStyle w:val="ConsPlusNormal"/>
            </w:pPr>
            <w:r w:rsidRPr="001C5838">
              <w:t>12 - Вид на жительство в РФ |</w:t>
            </w:r>
          </w:p>
          <w:p w:rsidR="00594CF2" w:rsidRPr="001C5838" w:rsidRDefault="00594CF2">
            <w:pPr>
              <w:pStyle w:val="ConsPlusNormal"/>
            </w:pPr>
            <w:r w:rsidRPr="001C5838">
              <w:t>13 - Удостоверение беженца |</w:t>
            </w:r>
          </w:p>
          <w:p w:rsidR="00594CF2" w:rsidRPr="001C5838" w:rsidRDefault="00594CF2">
            <w:pPr>
              <w:pStyle w:val="ConsPlusNormal"/>
            </w:pPr>
            <w:r w:rsidRPr="001C5838">
              <w:t>14 - Временное удостоверение личности гражданина РФ |</w:t>
            </w:r>
          </w:p>
          <w:p w:rsidR="00594CF2" w:rsidRPr="001C5838" w:rsidRDefault="00594CF2">
            <w:pPr>
              <w:pStyle w:val="ConsPlusNormal"/>
            </w:pPr>
            <w:r w:rsidRPr="001C5838">
              <w:t>15 - Разрешение на временное проживание в РФ |</w:t>
            </w:r>
          </w:p>
          <w:p w:rsidR="00594CF2" w:rsidRPr="001C5838" w:rsidRDefault="00594CF2">
            <w:pPr>
              <w:pStyle w:val="ConsPlusNormal"/>
            </w:pPr>
            <w:r w:rsidRPr="001C5838">
              <w:t xml:space="preserve">19 - Свидетельство о предоставлении временного </w:t>
            </w:r>
            <w:r w:rsidRPr="001C5838">
              <w:lastRenderedPageBreak/>
              <w:t>убежища на территории РФ |</w:t>
            </w:r>
          </w:p>
          <w:p w:rsidR="00594CF2" w:rsidRPr="001C5838" w:rsidRDefault="00594CF2">
            <w:pPr>
              <w:pStyle w:val="ConsPlusNormal"/>
            </w:pPr>
            <w:r w:rsidRPr="001C5838">
              <w:t>22 - Загранпаспорт гражданина РФ |</w:t>
            </w:r>
          </w:p>
          <w:p w:rsidR="00594CF2" w:rsidRPr="001C5838" w:rsidRDefault="00594CF2">
            <w:pPr>
              <w:pStyle w:val="ConsPlusNormal"/>
            </w:pPr>
            <w:r w:rsidRPr="001C5838">
              <w:t>23 - Свидетельство о рождении, выданное уполномоченным органом иностранного государства |</w:t>
            </w:r>
          </w:p>
          <w:p w:rsidR="00594CF2" w:rsidRPr="001C5838" w:rsidRDefault="00594CF2">
            <w:pPr>
              <w:pStyle w:val="ConsPlusNormal"/>
            </w:pPr>
            <w:r w:rsidRPr="001C5838">
              <w:t>24 - Удостоверение личности военнослужащего РФ |</w:t>
            </w:r>
          </w:p>
          <w:p w:rsidR="00594CF2" w:rsidRPr="001C5838" w:rsidRDefault="00594CF2">
            <w:pPr>
              <w:pStyle w:val="ConsPlusNormal"/>
            </w:pPr>
            <w:r w:rsidRPr="001C5838">
              <w:t>27 - Военный билет офицера запаса |</w:t>
            </w:r>
          </w:p>
          <w:p w:rsidR="00594CF2" w:rsidRPr="001C5838" w:rsidRDefault="00594CF2">
            <w:pPr>
              <w:pStyle w:val="ConsPlusNormal"/>
            </w:pPr>
            <w:r w:rsidRPr="001C5838">
              <w:t>91 - Иные документы</w:t>
            </w:r>
          </w:p>
        </w:tc>
      </w:tr>
      <w:tr w:rsidR="00594CF2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Серия и номер документа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proofErr w:type="spellStart"/>
            <w:r w:rsidRPr="001C5838">
              <w:t>СерНомДок</w:t>
            </w:r>
            <w:proofErr w:type="spellEnd"/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T(1-25)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</w:p>
        </w:tc>
      </w:tr>
    </w:tbl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Normal"/>
        <w:jc w:val="right"/>
        <w:outlineLvl w:val="1"/>
      </w:pPr>
      <w:r w:rsidRPr="001C5838">
        <w:t>Таблица 15</w:t>
      </w:r>
    </w:p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Title"/>
        <w:jc w:val="center"/>
      </w:pPr>
      <w:bookmarkStart w:id="39" w:name="P1582"/>
      <w:bookmarkEnd w:id="39"/>
      <w:r w:rsidRPr="001C5838">
        <w:t>Фамилия, имя, отчество (</w:t>
      </w:r>
      <w:proofErr w:type="spellStart"/>
      <w:r w:rsidRPr="001C5838">
        <w:t>ФИОТип</w:t>
      </w:r>
      <w:proofErr w:type="spellEnd"/>
      <w:r w:rsidRPr="001C5838">
        <w:t>)</w:t>
      </w:r>
    </w:p>
    <w:p w:rsidR="00594CF2" w:rsidRPr="001C5838" w:rsidRDefault="00594C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757"/>
        <w:gridCol w:w="1134"/>
        <w:gridCol w:w="1077"/>
        <w:gridCol w:w="1077"/>
        <w:gridCol w:w="3345"/>
      </w:tblGrid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Наименование элемента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Сокращенное наименование (код) элемента</w:t>
            </w:r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Признак типа элемента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Формат элемента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Признак обязательности элемента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Дополнительная информация</w:t>
            </w: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Фамилия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Фамилия</w:t>
            </w:r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T(1-60)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</w:p>
        </w:tc>
      </w:tr>
      <w:tr w:rsidR="001C5838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Имя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Имя</w:t>
            </w:r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T(1-60)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</w:p>
        </w:tc>
      </w:tr>
      <w:tr w:rsidR="00594CF2" w:rsidRPr="001C5838">
        <w:tc>
          <w:tcPr>
            <w:tcW w:w="3515" w:type="dxa"/>
          </w:tcPr>
          <w:p w:rsidR="00594CF2" w:rsidRPr="001C5838" w:rsidRDefault="00594CF2">
            <w:pPr>
              <w:pStyle w:val="ConsPlusNormal"/>
            </w:pPr>
            <w:r w:rsidRPr="001C5838">
              <w:t>Отчество (при наличии)</w:t>
            </w:r>
          </w:p>
        </w:tc>
        <w:tc>
          <w:tcPr>
            <w:tcW w:w="175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Отчество</w:t>
            </w:r>
          </w:p>
        </w:tc>
        <w:tc>
          <w:tcPr>
            <w:tcW w:w="1134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А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T(1-60)</w:t>
            </w:r>
          </w:p>
        </w:tc>
        <w:tc>
          <w:tcPr>
            <w:tcW w:w="1077" w:type="dxa"/>
          </w:tcPr>
          <w:p w:rsidR="00594CF2" w:rsidRPr="001C5838" w:rsidRDefault="00594CF2">
            <w:pPr>
              <w:pStyle w:val="ConsPlusNormal"/>
              <w:jc w:val="center"/>
            </w:pPr>
            <w:r w:rsidRPr="001C5838">
              <w:t>Н</w:t>
            </w:r>
          </w:p>
        </w:tc>
        <w:tc>
          <w:tcPr>
            <w:tcW w:w="3345" w:type="dxa"/>
          </w:tcPr>
          <w:p w:rsidR="00594CF2" w:rsidRPr="001C5838" w:rsidRDefault="00594CF2">
            <w:pPr>
              <w:pStyle w:val="ConsPlusNormal"/>
            </w:pPr>
          </w:p>
        </w:tc>
      </w:tr>
    </w:tbl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Normal"/>
        <w:jc w:val="both"/>
      </w:pPr>
    </w:p>
    <w:p w:rsidR="00594CF2" w:rsidRPr="001C5838" w:rsidRDefault="00594C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C040E" w:rsidRPr="001C5838" w:rsidRDefault="00EC040E"/>
    <w:sectPr w:rsidR="00EC040E" w:rsidRPr="001C5838" w:rsidSect="0098316E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F2"/>
    <w:rsid w:val="001C5838"/>
    <w:rsid w:val="00594CF2"/>
    <w:rsid w:val="00EC040E"/>
    <w:rsid w:val="00F8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65E29"/>
  <w15:chartTrackingRefBased/>
  <w15:docId w15:val="{F3872490-1F96-44BB-A039-82558AD8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4C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94C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94C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94C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94C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94C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94C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94CF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37</Pages>
  <Words>4612</Words>
  <Characters>26293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 Артем Павлович</dc:creator>
  <cp:keywords/>
  <dc:description/>
  <cp:lastModifiedBy>Костров Дмитрий Александрович</cp:lastModifiedBy>
  <cp:revision>4</cp:revision>
  <dcterms:created xsi:type="dcterms:W3CDTF">2021-12-16T06:28:00Z</dcterms:created>
  <dcterms:modified xsi:type="dcterms:W3CDTF">2021-12-16T13:44:00Z</dcterms:modified>
</cp:coreProperties>
</file>