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0646" w:rsidRPr="00C33438" w:rsidRDefault="00300646">
      <w:pPr>
        <w:pStyle w:val="ConsPlusTitle"/>
        <w:jc w:val="center"/>
        <w:outlineLvl w:val="0"/>
      </w:pPr>
      <w:r w:rsidRPr="00C33438">
        <w:t>ЦЕНТРАЛЬНЫЙ БАНК РОССИЙСКОЙ ФЕДЕРАЦИИ</w:t>
      </w:r>
    </w:p>
    <w:p w:rsidR="00300646" w:rsidRPr="00C33438" w:rsidRDefault="00300646">
      <w:pPr>
        <w:pStyle w:val="ConsPlusTitle"/>
        <w:jc w:val="center"/>
      </w:pPr>
      <w:r w:rsidRPr="00C33438">
        <w:t>N 01-15/3182</w:t>
      </w:r>
    </w:p>
    <w:p w:rsidR="00300646" w:rsidRPr="00C33438" w:rsidRDefault="00300646">
      <w:pPr>
        <w:pStyle w:val="ConsPlusTitle"/>
        <w:jc w:val="center"/>
      </w:pPr>
    </w:p>
    <w:p w:rsidR="00300646" w:rsidRPr="00C33438" w:rsidRDefault="00300646">
      <w:pPr>
        <w:pStyle w:val="ConsPlusTitle"/>
        <w:jc w:val="center"/>
      </w:pPr>
      <w:r w:rsidRPr="00C33438">
        <w:t>ФЕДЕРАЛЬНАЯ НАЛОГОВАЯ СЛУЖБА</w:t>
      </w:r>
    </w:p>
    <w:p w:rsidR="00300646" w:rsidRPr="00C33438" w:rsidRDefault="00300646">
      <w:pPr>
        <w:pStyle w:val="ConsPlusTitle"/>
        <w:jc w:val="center"/>
      </w:pPr>
      <w:r w:rsidRPr="00C33438">
        <w:t>N ММВ-27-2/5@</w:t>
      </w:r>
    </w:p>
    <w:p w:rsidR="00300646" w:rsidRPr="00C33438" w:rsidRDefault="00300646">
      <w:pPr>
        <w:pStyle w:val="ConsPlusTitle"/>
        <w:jc w:val="center"/>
      </w:pPr>
    </w:p>
    <w:p w:rsidR="00300646" w:rsidRPr="00C33438" w:rsidRDefault="00300646">
      <w:pPr>
        <w:pStyle w:val="ConsPlusTitle"/>
        <w:jc w:val="center"/>
      </w:pPr>
      <w:r w:rsidRPr="00C33438">
        <w:t>СОГЛАШЕНИЕ</w:t>
      </w:r>
    </w:p>
    <w:p w:rsidR="00300646" w:rsidRPr="00C33438" w:rsidRDefault="00300646">
      <w:pPr>
        <w:pStyle w:val="ConsPlusTitle"/>
        <w:jc w:val="center"/>
      </w:pPr>
      <w:r w:rsidRPr="00C33438">
        <w:t>от 29 июня 2010 года</w:t>
      </w:r>
    </w:p>
    <w:p w:rsidR="00300646" w:rsidRPr="00C33438" w:rsidRDefault="00300646">
      <w:pPr>
        <w:pStyle w:val="ConsPlusTitle"/>
        <w:jc w:val="center"/>
      </w:pPr>
    </w:p>
    <w:p w:rsidR="00300646" w:rsidRPr="00C33438" w:rsidRDefault="00300646">
      <w:pPr>
        <w:pStyle w:val="ConsPlusTitle"/>
        <w:jc w:val="center"/>
      </w:pPr>
      <w:r w:rsidRPr="00C33438">
        <w:t>ОБ ИНФОРМАЦИОННОМ ВЗАИМОДЕЙСТВИИ</w:t>
      </w:r>
    </w:p>
    <w:p w:rsidR="00300646" w:rsidRPr="00C33438" w:rsidRDefault="00300646">
      <w:pPr>
        <w:pStyle w:val="ConsPlusTitle"/>
        <w:jc w:val="center"/>
      </w:pPr>
      <w:r w:rsidRPr="00C33438">
        <w:t>МЕЖДУ ЦЕНТРАЛЬНЫМ БАНКОМ РОССИЙСКОЙ ФЕДЕРАЦИИ</w:t>
      </w:r>
    </w:p>
    <w:p w:rsidR="00300646" w:rsidRPr="00C33438" w:rsidRDefault="00300646">
      <w:pPr>
        <w:pStyle w:val="ConsPlusTitle"/>
        <w:jc w:val="center"/>
      </w:pPr>
      <w:r w:rsidRPr="00C33438">
        <w:t>И ФЕДЕРАЛЬНОЙ НАЛОГОВОЙ СЛУЖБОЙ</w:t>
      </w:r>
    </w:p>
    <w:p w:rsidR="00300646" w:rsidRPr="00C33438" w:rsidRDefault="00300646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14284"/>
        <w:gridCol w:w="113"/>
      </w:tblGrid>
      <w:tr w:rsidR="00C33438" w:rsidRPr="00C33438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00646" w:rsidRPr="00C33438" w:rsidRDefault="00300646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00646" w:rsidRPr="00C33438" w:rsidRDefault="00300646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00646" w:rsidRPr="00C33438" w:rsidRDefault="00300646">
            <w:pPr>
              <w:pStyle w:val="ConsPlusNormal"/>
              <w:jc w:val="center"/>
            </w:pPr>
            <w:r w:rsidRPr="00C33438">
              <w:t>Список изменяющих документов</w:t>
            </w:r>
          </w:p>
          <w:p w:rsidR="00EB42F7" w:rsidRDefault="00300646" w:rsidP="00EB42F7">
            <w:pPr>
              <w:pStyle w:val="ConsPlusNormal"/>
              <w:jc w:val="center"/>
            </w:pPr>
            <w:r w:rsidRPr="00C33438">
              <w:t xml:space="preserve">(в ред. Соглашений </w:t>
            </w:r>
            <w:r w:rsidR="00EB42F7">
              <w:t xml:space="preserve">  </w:t>
            </w:r>
          </w:p>
          <w:p w:rsidR="000226A6" w:rsidRDefault="00EB42F7" w:rsidP="00EB42F7">
            <w:pPr>
              <w:pStyle w:val="ConsPlusNormal"/>
              <w:jc w:val="center"/>
            </w:pPr>
            <w:r>
              <w:t xml:space="preserve"> </w:t>
            </w:r>
            <w:r w:rsidRPr="00EB42F7">
              <w:t>Банка России</w:t>
            </w:r>
            <w:r>
              <w:t xml:space="preserve"> </w:t>
            </w:r>
            <w:r w:rsidR="00710597" w:rsidRPr="00710597">
              <w:t xml:space="preserve">N </w:t>
            </w:r>
            <w:r>
              <w:t>01-15-7/387,</w:t>
            </w:r>
            <w:r w:rsidRPr="00EB42F7">
              <w:t xml:space="preserve"> ФНС России N</w:t>
            </w:r>
            <w:r>
              <w:t xml:space="preserve"> ММВ-27-2/4@ от 03.02.2011</w:t>
            </w:r>
          </w:p>
          <w:p w:rsidR="001253E6" w:rsidRDefault="00300646" w:rsidP="001253E6">
            <w:pPr>
              <w:pStyle w:val="ConsPlusNormal"/>
              <w:jc w:val="center"/>
            </w:pPr>
            <w:r w:rsidRPr="00C33438">
              <w:t>Банка России N 01-40/3101, ФНС России</w:t>
            </w:r>
            <w:r w:rsidR="000226A6">
              <w:t xml:space="preserve"> </w:t>
            </w:r>
            <w:r w:rsidRPr="00C33438">
              <w:t xml:space="preserve">N ММВ-27-2/12@ от </w:t>
            </w:r>
            <w:hyperlink r:id="rId6" w:history="1">
              <w:r w:rsidRPr="00C33438">
                <w:t>09.07.2012</w:t>
              </w:r>
            </w:hyperlink>
            <w:r w:rsidRPr="00C33438">
              <w:t>,</w:t>
            </w:r>
            <w:r w:rsidR="001253E6">
              <w:t xml:space="preserve">  </w:t>
            </w:r>
          </w:p>
          <w:p w:rsidR="001253E6" w:rsidRPr="00C33438" w:rsidRDefault="001253E6">
            <w:pPr>
              <w:pStyle w:val="ConsPlusNormal"/>
              <w:jc w:val="center"/>
            </w:pPr>
            <w:r>
              <w:t xml:space="preserve">  </w:t>
            </w:r>
            <w:r w:rsidRPr="001253E6">
              <w:t xml:space="preserve">Банка России N </w:t>
            </w:r>
            <w:r>
              <w:t xml:space="preserve">БР-Д-15/847-С1, </w:t>
            </w:r>
            <w:r w:rsidRPr="001253E6">
              <w:t xml:space="preserve">ФНС России N </w:t>
            </w:r>
            <w:r>
              <w:t>ММВ-23-2/17@ от 29.01.2015,</w:t>
            </w:r>
          </w:p>
          <w:p w:rsidR="00300646" w:rsidRPr="00C33438" w:rsidRDefault="00300646">
            <w:pPr>
              <w:pStyle w:val="ConsPlusNormal"/>
              <w:jc w:val="center"/>
            </w:pPr>
            <w:r w:rsidRPr="00C33438">
              <w:t xml:space="preserve">Банка России N 01-15/3182-С3, ФНС России N ММВ-23-2/4@ от </w:t>
            </w:r>
            <w:hyperlink r:id="rId7" w:history="1">
              <w:r w:rsidRPr="00C33438">
                <w:t>16.03.2016</w:t>
              </w:r>
            </w:hyperlink>
            <w:r w:rsidRPr="00C33438">
              <w:t>,</w:t>
            </w:r>
          </w:p>
          <w:p w:rsidR="00300646" w:rsidRPr="00C33438" w:rsidRDefault="00300646">
            <w:pPr>
              <w:pStyle w:val="ConsPlusNormal"/>
              <w:jc w:val="center"/>
            </w:pPr>
            <w:r w:rsidRPr="00C33438">
              <w:t xml:space="preserve">Банка России N 01-15/3182-С4, ФНС России N ММВ-23-2/1@ от </w:t>
            </w:r>
            <w:hyperlink r:id="rId8" w:history="1">
              <w:r w:rsidRPr="00C33438">
                <w:t>30.01.2017</w:t>
              </w:r>
            </w:hyperlink>
            <w:r w:rsidRPr="00C33438">
              <w:t>,</w:t>
            </w:r>
          </w:p>
          <w:p w:rsidR="00300646" w:rsidRPr="00C33438" w:rsidRDefault="00300646">
            <w:pPr>
              <w:pStyle w:val="ConsPlusNormal"/>
              <w:jc w:val="center"/>
            </w:pPr>
            <w:r w:rsidRPr="00C33438">
              <w:t xml:space="preserve">Банка России N 01-15/3182-С5, ФНС России N ММВ-23-2/8@ от </w:t>
            </w:r>
            <w:hyperlink r:id="rId9" w:history="1">
              <w:r w:rsidRPr="00C33438">
                <w:t>07.05.2018</w:t>
              </w:r>
            </w:hyperlink>
            <w:r w:rsidRPr="00C33438">
              <w:t>,</w:t>
            </w:r>
          </w:p>
          <w:p w:rsidR="00300646" w:rsidRPr="00C33438" w:rsidRDefault="00300646">
            <w:pPr>
              <w:pStyle w:val="ConsPlusNormal"/>
              <w:jc w:val="center"/>
            </w:pPr>
            <w:r w:rsidRPr="00C33438">
              <w:t xml:space="preserve">Банка России N БР-Д-15-6-1-1-1/716, ФНС России N ММВ-23-1/9@ от </w:t>
            </w:r>
            <w:hyperlink r:id="rId10" w:history="1">
              <w:r w:rsidRPr="00C33438">
                <w:t>09.07.2019</w:t>
              </w:r>
            </w:hyperlink>
            <w:r w:rsidRPr="00C33438">
              <w:t>,</w:t>
            </w:r>
          </w:p>
          <w:p w:rsidR="00300646" w:rsidRPr="00C33438" w:rsidRDefault="00300646" w:rsidP="000226A6">
            <w:pPr>
              <w:pStyle w:val="ConsPlusNormal"/>
              <w:jc w:val="center"/>
            </w:pPr>
            <w:r w:rsidRPr="00C33438">
              <w:t>Банка России N БР-Д-15-6-1-1-1/716-С1, ФНС России N ЕД-23-2/19@</w:t>
            </w:r>
            <w:r w:rsidR="000226A6">
              <w:t xml:space="preserve"> </w:t>
            </w:r>
            <w:r w:rsidRPr="00C33438">
              <w:t xml:space="preserve">от </w:t>
            </w:r>
            <w:hyperlink r:id="rId11" w:history="1">
              <w:r w:rsidRPr="00C33438">
                <w:t>17.05.2021</w:t>
              </w:r>
            </w:hyperlink>
            <w:r w:rsidRPr="00C33438"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00646" w:rsidRPr="00C33438" w:rsidRDefault="00300646">
            <w:pPr>
              <w:spacing w:after="1" w:line="0" w:lineRule="atLeast"/>
            </w:pPr>
          </w:p>
        </w:tc>
      </w:tr>
    </w:tbl>
    <w:p w:rsidR="00300646" w:rsidRPr="00C33438" w:rsidRDefault="00300646">
      <w:pPr>
        <w:pStyle w:val="ConsPlusNormal"/>
        <w:jc w:val="center"/>
      </w:pPr>
    </w:p>
    <w:p w:rsidR="00300646" w:rsidRPr="00C33438" w:rsidRDefault="00300646">
      <w:pPr>
        <w:pStyle w:val="ConsPlusNormal"/>
        <w:ind w:firstLine="540"/>
        <w:jc w:val="both"/>
      </w:pPr>
      <w:r w:rsidRPr="00C33438">
        <w:t xml:space="preserve">Центральный банк Российской Федерации и Федеральная налоговая служба, именуемые в дальнейшем Стороны, руководствуясь Федеральным </w:t>
      </w:r>
      <w:hyperlink r:id="rId12" w:history="1">
        <w:r w:rsidRPr="00C33438">
          <w:t>законом</w:t>
        </w:r>
      </w:hyperlink>
      <w:r w:rsidRPr="00C33438">
        <w:t xml:space="preserve"> от 10.07.2002 N 86-ФЗ "О Центральном банке Российской Федерации (Банке России)" и </w:t>
      </w:r>
      <w:hyperlink r:id="rId13" w:history="1">
        <w:r w:rsidRPr="00C33438">
          <w:t>Положением</w:t>
        </w:r>
      </w:hyperlink>
      <w:r w:rsidRPr="00C33438">
        <w:t xml:space="preserve"> о Федеральной налоговой службе, утвержденным Постановлением Правительства Российской Федерации от 30 сентября 2004 года N 506 "Об утверждении Положения о Федеральной налоговой службе", и иными нормативными правовыми актами, регулирующими деятельность Сторон, за исключением нормативных правовых актов, регулирующих отношения в области валютного регулирования и валютного контроля, заключили настоящее Соглашение о нижеследующем.</w:t>
      </w:r>
    </w:p>
    <w:p w:rsidR="00300646" w:rsidRPr="00C33438" w:rsidRDefault="00300646">
      <w:pPr>
        <w:pStyle w:val="ConsPlusNormal"/>
        <w:ind w:firstLine="540"/>
        <w:jc w:val="both"/>
      </w:pPr>
    </w:p>
    <w:p w:rsidR="00300646" w:rsidRPr="00C33438" w:rsidRDefault="00300646">
      <w:pPr>
        <w:pStyle w:val="ConsPlusTitle"/>
        <w:jc w:val="center"/>
        <w:outlineLvl w:val="1"/>
      </w:pPr>
      <w:r w:rsidRPr="00C33438">
        <w:t>Статья 1. Общие положения</w:t>
      </w:r>
    </w:p>
    <w:p w:rsidR="00300646" w:rsidRPr="00C33438" w:rsidRDefault="00300646">
      <w:pPr>
        <w:pStyle w:val="ConsPlusNormal"/>
        <w:ind w:firstLine="540"/>
        <w:jc w:val="both"/>
      </w:pPr>
    </w:p>
    <w:p w:rsidR="00300646" w:rsidRPr="00C33438" w:rsidRDefault="00300646" w:rsidP="00C33438">
      <w:pPr>
        <w:pStyle w:val="ConsPlusNormal"/>
        <w:ind w:firstLine="540"/>
        <w:jc w:val="both"/>
      </w:pPr>
      <w:r w:rsidRPr="00C33438">
        <w:t>1.1. Настоящее Соглашение заключено в целях организации эффективного информационного взаимодействия по вопросам надзора за деятельностью кредитных организаций и некредитных финансовых организаций, а также эмитентов эмиссионных ценных бумаг, осуществления функций рефинансирования Банка России, контроля за соблюдением законодательства Российской Федерации о налогах и сборах, обеспечения правильности исчисления, полноты и своевременности внесения в соответствующий бюджет налогов и сборов, иных обязательных платежей, а также обмена иными сведениями в рамках, установленных законодательством Российской Федерации и нормативными правовыми актами.</w:t>
      </w:r>
    </w:p>
    <w:p w:rsidR="00300646" w:rsidRPr="00C33438" w:rsidRDefault="00300646">
      <w:pPr>
        <w:pStyle w:val="ConsPlusNormal"/>
        <w:spacing w:before="220"/>
        <w:ind w:firstLine="540"/>
        <w:jc w:val="both"/>
      </w:pPr>
      <w:r w:rsidRPr="00C33438">
        <w:lastRenderedPageBreak/>
        <w:t>1.2. Положения Соглашения распространяются, в том числе, на территориальные учреждения Банка России и территориальные органы ФНС России в части пунктов, определенных приложениями к настоящему Соглашению.</w:t>
      </w:r>
    </w:p>
    <w:p w:rsidR="00300646" w:rsidRPr="00C33438" w:rsidRDefault="00300646">
      <w:pPr>
        <w:pStyle w:val="ConsPlusNormal"/>
        <w:spacing w:before="220"/>
        <w:ind w:firstLine="540"/>
        <w:jc w:val="both"/>
      </w:pPr>
      <w:r w:rsidRPr="00C33438">
        <w:t>1.3. Взаимодействие Сторон строится на принципах законности, конфиденциальности, согласованности действий, взаимопомощи и безвозмездности.</w:t>
      </w:r>
    </w:p>
    <w:p w:rsidR="00300646" w:rsidRPr="00C33438" w:rsidRDefault="00300646">
      <w:pPr>
        <w:pStyle w:val="ConsPlusNormal"/>
        <w:ind w:firstLine="540"/>
        <w:jc w:val="both"/>
      </w:pPr>
    </w:p>
    <w:p w:rsidR="00300646" w:rsidRPr="00C33438" w:rsidRDefault="00300646">
      <w:pPr>
        <w:pStyle w:val="ConsPlusTitle"/>
        <w:jc w:val="center"/>
        <w:outlineLvl w:val="1"/>
      </w:pPr>
      <w:r w:rsidRPr="00C33438">
        <w:t>Статья 2. Информационный обмен</w:t>
      </w:r>
    </w:p>
    <w:p w:rsidR="00300646" w:rsidRPr="00C33438" w:rsidRDefault="00300646">
      <w:pPr>
        <w:pStyle w:val="ConsPlusNormal"/>
        <w:ind w:firstLine="540"/>
        <w:jc w:val="both"/>
      </w:pPr>
    </w:p>
    <w:p w:rsidR="00300646" w:rsidRPr="00C33438" w:rsidRDefault="00300646">
      <w:pPr>
        <w:pStyle w:val="ConsPlusNormal"/>
        <w:ind w:firstLine="540"/>
        <w:jc w:val="both"/>
      </w:pPr>
      <w:r w:rsidRPr="00C33438">
        <w:t>2.1. Стороны в лице уполномоченных ими организаций, подразделений и территориальных учреждений (органов) обмениваются информацией в порядке, установленном настоящим Соглашением.</w:t>
      </w:r>
    </w:p>
    <w:p w:rsidR="00300646" w:rsidRPr="00C33438" w:rsidRDefault="00300646">
      <w:pPr>
        <w:pStyle w:val="ConsPlusNormal"/>
        <w:spacing w:before="220"/>
        <w:ind w:firstLine="540"/>
        <w:jc w:val="both"/>
      </w:pPr>
      <w:r w:rsidRPr="00C33438">
        <w:t xml:space="preserve">2.2. Перечень передаваемой информации, периодичность, формы и сроки ее передачи определены в </w:t>
      </w:r>
      <w:hyperlink w:anchor="P79" w:history="1">
        <w:r w:rsidRPr="00C33438">
          <w:t>приложениях N 1</w:t>
        </w:r>
      </w:hyperlink>
      <w:r w:rsidRPr="00C33438">
        <w:t xml:space="preserve"> и </w:t>
      </w:r>
      <w:hyperlink w:anchor="P217" w:history="1">
        <w:r w:rsidRPr="00C33438">
          <w:t>N 2</w:t>
        </w:r>
      </w:hyperlink>
      <w:r w:rsidRPr="00C33438">
        <w:t xml:space="preserve"> к настоящему Соглашению, являющихся его неотъемлемыми частями.</w:t>
      </w:r>
    </w:p>
    <w:p w:rsidR="00300646" w:rsidRPr="00C33438" w:rsidRDefault="00300646">
      <w:pPr>
        <w:pStyle w:val="ConsPlusNormal"/>
        <w:spacing w:before="220"/>
        <w:ind w:firstLine="540"/>
        <w:jc w:val="both"/>
      </w:pPr>
      <w:r w:rsidRPr="00C33438">
        <w:t>2.3. Порядок обмена Сторонами информацией в электронном виде, описание структуры передаваемой информации, требования к форматам файлов передачи данных, используемые средства криптографической защиты, средства коммуникации и связи, а также прочие технические условия, необходимые для обеспечения информационного взаимодействия в электронном виде в соответствии с настоящим Соглашением, определяются регламентами взаимодействия Банка России и ФНС России по обмену информацией в электронном виде (далее - регламент).</w:t>
      </w:r>
    </w:p>
    <w:p w:rsidR="00300646" w:rsidRPr="00C33438" w:rsidRDefault="00300646">
      <w:pPr>
        <w:pStyle w:val="ConsPlusNormal"/>
        <w:spacing w:before="220"/>
        <w:ind w:firstLine="540"/>
        <w:jc w:val="both"/>
      </w:pPr>
      <w:r w:rsidRPr="00C33438">
        <w:t>Стороны письменно уведомляют друг друга о готовности к информационному обмену после проведения необходимых подготовительных мероприятий, связанных с выполнением положений регламента.</w:t>
      </w:r>
    </w:p>
    <w:p w:rsidR="00300646" w:rsidRDefault="00300646">
      <w:pPr>
        <w:pStyle w:val="ConsPlusNormal"/>
        <w:spacing w:before="220"/>
        <w:ind w:firstLine="540"/>
        <w:jc w:val="both"/>
      </w:pPr>
      <w:r>
        <w:t>2.4. Для достижения целей настоящего Соглашения Стороны:</w:t>
      </w:r>
    </w:p>
    <w:p w:rsidR="00300646" w:rsidRDefault="00300646">
      <w:pPr>
        <w:pStyle w:val="ConsPlusNormal"/>
        <w:spacing w:before="220"/>
        <w:ind w:firstLine="540"/>
        <w:jc w:val="both"/>
      </w:pPr>
      <w:r>
        <w:t>разрабатывают, согласовывают и утверждают регламенты;</w:t>
      </w:r>
    </w:p>
    <w:p w:rsidR="00300646" w:rsidRDefault="00300646">
      <w:pPr>
        <w:pStyle w:val="ConsPlusNormal"/>
        <w:spacing w:before="220"/>
        <w:ind w:firstLine="540"/>
        <w:jc w:val="both"/>
      </w:pPr>
      <w:r>
        <w:t>обеспечивают сохранность, полноту и подлинность передаваемой информации;</w:t>
      </w:r>
    </w:p>
    <w:p w:rsidR="00300646" w:rsidRDefault="00300646">
      <w:pPr>
        <w:pStyle w:val="ConsPlusNormal"/>
        <w:spacing w:before="220"/>
        <w:ind w:firstLine="540"/>
        <w:jc w:val="both"/>
      </w:pPr>
      <w:r>
        <w:t>осуществляют взаимные консультации.</w:t>
      </w:r>
    </w:p>
    <w:p w:rsidR="00300646" w:rsidRDefault="00300646">
      <w:pPr>
        <w:pStyle w:val="ConsPlusNormal"/>
        <w:spacing w:before="220"/>
        <w:ind w:firstLine="540"/>
        <w:jc w:val="both"/>
      </w:pPr>
      <w:r>
        <w:t>2.5. Сторона выполняет обязательства по представлению другой Стороне сведений, определенных Соглашением.</w:t>
      </w:r>
    </w:p>
    <w:p w:rsidR="00300646" w:rsidRDefault="00300646">
      <w:pPr>
        <w:pStyle w:val="ConsPlusNormal"/>
        <w:spacing w:before="220"/>
        <w:ind w:firstLine="540"/>
        <w:jc w:val="both"/>
      </w:pPr>
      <w:r>
        <w:t>2.6. С учетом специфики решаемых задач Стороны вправе формировать собственные информационные ресурсы с использованием данных, полученных в рамках настоящего Соглашения, с указанием ссылки на источник информации.</w:t>
      </w:r>
    </w:p>
    <w:p w:rsidR="00300646" w:rsidRDefault="00300646">
      <w:pPr>
        <w:pStyle w:val="ConsPlusNormal"/>
        <w:ind w:firstLine="540"/>
        <w:jc w:val="both"/>
      </w:pPr>
    </w:p>
    <w:p w:rsidR="00300646" w:rsidRPr="00C33438" w:rsidRDefault="00300646">
      <w:pPr>
        <w:pStyle w:val="ConsPlusTitle"/>
        <w:jc w:val="center"/>
        <w:outlineLvl w:val="1"/>
      </w:pPr>
      <w:r w:rsidRPr="00C33438">
        <w:t>Статья 3. Конфиденциальность информации</w:t>
      </w:r>
    </w:p>
    <w:p w:rsidR="00300646" w:rsidRPr="00C33438" w:rsidRDefault="00300646">
      <w:pPr>
        <w:pStyle w:val="ConsPlusNormal"/>
        <w:ind w:firstLine="540"/>
        <w:jc w:val="both"/>
      </w:pPr>
    </w:p>
    <w:p w:rsidR="00300646" w:rsidRPr="00C33438" w:rsidRDefault="00300646">
      <w:pPr>
        <w:pStyle w:val="ConsPlusNormal"/>
        <w:ind w:firstLine="540"/>
        <w:jc w:val="both"/>
      </w:pPr>
      <w:r w:rsidRPr="00C33438">
        <w:t xml:space="preserve">3.1. Стороны обеспечивают конфиденциальность информации, получаемой в рамках настоящего Соглашения. Стороны не вправе разглашать третьим лицам полностью или частично информацию, полученную в рамках настоящего Соглашения, без согласования со Стороной, представившей информацию, за исключением случаев, предусмотренных </w:t>
      </w:r>
      <w:hyperlink r:id="rId14" w:history="1">
        <w:r w:rsidRPr="00C33438">
          <w:t>законодательством</w:t>
        </w:r>
      </w:hyperlink>
      <w:r w:rsidRPr="00C33438">
        <w:t xml:space="preserve"> Российской Федерации.</w:t>
      </w:r>
    </w:p>
    <w:p w:rsidR="00300646" w:rsidRPr="00C33438" w:rsidRDefault="00300646">
      <w:pPr>
        <w:pStyle w:val="ConsPlusNormal"/>
        <w:spacing w:before="220"/>
        <w:ind w:firstLine="540"/>
        <w:jc w:val="both"/>
      </w:pPr>
      <w:r w:rsidRPr="00C33438">
        <w:t xml:space="preserve">3.2. За разглашение информации, полученной в рамках настоящего Соглашения, Стороны несут ответственность, установленную </w:t>
      </w:r>
      <w:hyperlink r:id="rId15" w:history="1">
        <w:r w:rsidRPr="00C33438">
          <w:t>законодательством</w:t>
        </w:r>
      </w:hyperlink>
      <w:r w:rsidRPr="00C33438">
        <w:t xml:space="preserve"> Российской Федерации.</w:t>
      </w:r>
    </w:p>
    <w:p w:rsidR="00300646" w:rsidRPr="00C33438" w:rsidRDefault="00300646">
      <w:pPr>
        <w:pStyle w:val="ConsPlusNormal"/>
        <w:ind w:firstLine="540"/>
        <w:jc w:val="both"/>
      </w:pPr>
    </w:p>
    <w:p w:rsidR="00300646" w:rsidRPr="00C33438" w:rsidRDefault="00300646">
      <w:pPr>
        <w:pStyle w:val="ConsPlusTitle"/>
        <w:jc w:val="center"/>
        <w:outlineLvl w:val="1"/>
      </w:pPr>
      <w:r w:rsidRPr="00C33438">
        <w:t>Статья 4. Заключительные положения</w:t>
      </w:r>
    </w:p>
    <w:p w:rsidR="00300646" w:rsidRPr="00C33438" w:rsidRDefault="00300646">
      <w:pPr>
        <w:pStyle w:val="ConsPlusNormal"/>
        <w:ind w:firstLine="540"/>
        <w:jc w:val="both"/>
      </w:pPr>
    </w:p>
    <w:p w:rsidR="00300646" w:rsidRPr="00C33438" w:rsidRDefault="00300646">
      <w:pPr>
        <w:pStyle w:val="ConsPlusNormal"/>
        <w:ind w:firstLine="540"/>
        <w:jc w:val="both"/>
      </w:pPr>
      <w:r w:rsidRPr="00C33438">
        <w:t>4.1. Настоящее Соглашение заключено на неопределенный срок и вступает в силу со дня его подписания Сторонами.</w:t>
      </w:r>
    </w:p>
    <w:p w:rsidR="00300646" w:rsidRPr="00C33438" w:rsidRDefault="00300646">
      <w:pPr>
        <w:pStyle w:val="ConsPlusNormal"/>
        <w:spacing w:before="220"/>
        <w:ind w:firstLine="540"/>
        <w:jc w:val="both"/>
      </w:pPr>
      <w:r w:rsidRPr="00C33438">
        <w:t>4.2. Настоящее Соглашение может быть расторгнуто по инициативе Сторон. В случае расторжения настоящего Соглашения по инициативе одной из Сторон она обязуется уведомить другую Сторону в письменной форме не позднее чем за 3 месяца до даты его расторжения.</w:t>
      </w:r>
    </w:p>
    <w:p w:rsidR="00300646" w:rsidRPr="00C33438" w:rsidRDefault="00300646">
      <w:pPr>
        <w:pStyle w:val="ConsPlusNormal"/>
        <w:spacing w:before="220"/>
        <w:ind w:firstLine="540"/>
        <w:jc w:val="both"/>
      </w:pPr>
      <w:r w:rsidRPr="00C33438">
        <w:t>4.3. Споры и разногласия, которые могут возникнуть в ходе реализации настоящего Соглашения, Стороны обязуются решать путем переговоров.</w:t>
      </w:r>
    </w:p>
    <w:p w:rsidR="00300646" w:rsidRPr="00C33438" w:rsidRDefault="00300646">
      <w:pPr>
        <w:pStyle w:val="ConsPlusNormal"/>
        <w:spacing w:before="220"/>
        <w:ind w:firstLine="540"/>
        <w:jc w:val="both"/>
      </w:pPr>
      <w:r w:rsidRPr="00C33438">
        <w:t>4.4. Прекращение действия настоящего Соглашения в отдельной его части не влечет прекращения действия Соглашения в целом.</w:t>
      </w:r>
    </w:p>
    <w:p w:rsidR="00300646" w:rsidRPr="00C33438" w:rsidRDefault="00300646">
      <w:pPr>
        <w:pStyle w:val="ConsPlusNormal"/>
        <w:spacing w:before="220"/>
        <w:ind w:firstLine="540"/>
        <w:jc w:val="both"/>
      </w:pPr>
      <w:r w:rsidRPr="00C33438">
        <w:t>4.5. Внесение изменений и дополнений в настоящее Соглашение осуществляется в письменной форме по взаимному согласию Сторон. Изменения и дополнения в настоящее Соглашение оформляются соответствующим дополнением к Соглашению, подписываемым Сторонами, которое является неотъемлемой частью настоящего Соглашения.</w:t>
      </w:r>
    </w:p>
    <w:p w:rsidR="00300646" w:rsidRPr="00C33438" w:rsidRDefault="00300646">
      <w:pPr>
        <w:pStyle w:val="ConsPlusNormal"/>
        <w:spacing w:before="220"/>
        <w:ind w:firstLine="540"/>
        <w:jc w:val="both"/>
      </w:pPr>
      <w:r w:rsidRPr="00C33438">
        <w:t>4.6. Настоящее Соглашение составлено в двух экземплярах, имеющих одинаковую юридическую силу. С подписанием настоящего Соглашения действие Соглашения об информационном взаимодействии между Министерством Российской Федерации по налогам и сборам и Центральным банком Российской Федерации от 23.05.2003 N БГ-16-24/91, от 20.05.2003 N 01-001/1833 с дополнением от 03.11.2004 N 1 прекращается.</w:t>
      </w:r>
    </w:p>
    <w:p w:rsidR="00300646" w:rsidRPr="00C33438" w:rsidRDefault="00300646">
      <w:pPr>
        <w:pStyle w:val="ConsPlusNormal"/>
        <w:spacing w:before="220"/>
        <w:ind w:firstLine="540"/>
        <w:jc w:val="both"/>
      </w:pPr>
      <w:r w:rsidRPr="00C33438">
        <w:t>Межведомственные акты, заключенные Сторонами до подписания настоящего Соглашения, в том числе регламентирующие порядок направления информации в электронном виде (в части информации, передача которой предусмотрена настоящим Соглашением), сохраняют свое действие.</w:t>
      </w:r>
    </w:p>
    <w:p w:rsidR="00300646" w:rsidRPr="00C33438" w:rsidRDefault="00300646">
      <w:pPr>
        <w:pStyle w:val="ConsPlusNormal"/>
        <w:ind w:firstLine="540"/>
        <w:jc w:val="both"/>
      </w:pPr>
    </w:p>
    <w:p w:rsidR="00300646" w:rsidRPr="00C33438" w:rsidRDefault="00300646">
      <w:pPr>
        <w:pStyle w:val="ConsPlusNonformat"/>
        <w:jc w:val="both"/>
      </w:pPr>
      <w:r w:rsidRPr="00C33438">
        <w:t>Председатель Центрального банка        Руководитель Федеральной</w:t>
      </w:r>
    </w:p>
    <w:p w:rsidR="00300646" w:rsidRPr="00C33438" w:rsidRDefault="00300646">
      <w:pPr>
        <w:pStyle w:val="ConsPlusNonformat"/>
        <w:jc w:val="both"/>
      </w:pPr>
      <w:r w:rsidRPr="00C33438">
        <w:t>Российской Федерации                   налоговой службы</w:t>
      </w:r>
    </w:p>
    <w:p w:rsidR="00300646" w:rsidRPr="00C33438" w:rsidRDefault="00300646">
      <w:pPr>
        <w:pStyle w:val="ConsPlusNonformat"/>
        <w:jc w:val="both"/>
      </w:pPr>
    </w:p>
    <w:p w:rsidR="00300646" w:rsidRPr="00C33438" w:rsidRDefault="00300646">
      <w:pPr>
        <w:pStyle w:val="ConsPlusNonformat"/>
        <w:jc w:val="both"/>
      </w:pPr>
      <w:r w:rsidRPr="00C33438">
        <w:t>01-15/3182 от 29.06.2010               ММВ-27-2/5@ от 29.06.2010</w:t>
      </w:r>
    </w:p>
    <w:p w:rsidR="00300646" w:rsidRPr="00C33438" w:rsidRDefault="00300646">
      <w:pPr>
        <w:pStyle w:val="ConsPlusNonformat"/>
        <w:jc w:val="both"/>
      </w:pPr>
    </w:p>
    <w:p w:rsidR="00300646" w:rsidRPr="00C33438" w:rsidRDefault="00300646">
      <w:pPr>
        <w:pStyle w:val="ConsPlusNonformat"/>
        <w:jc w:val="both"/>
      </w:pPr>
      <w:r w:rsidRPr="00C33438">
        <w:t>________________ 2010 г.               ________________ 2010 г.</w:t>
      </w:r>
    </w:p>
    <w:p w:rsidR="00300646" w:rsidRPr="00C33438" w:rsidRDefault="00300646">
      <w:pPr>
        <w:pStyle w:val="ConsPlusNormal"/>
        <w:ind w:firstLine="540"/>
        <w:jc w:val="both"/>
      </w:pPr>
    </w:p>
    <w:p w:rsidR="00300646" w:rsidRPr="00C33438" w:rsidRDefault="00300646">
      <w:pPr>
        <w:pStyle w:val="ConsPlusNormal"/>
        <w:ind w:firstLine="540"/>
        <w:jc w:val="both"/>
      </w:pPr>
    </w:p>
    <w:p w:rsidR="00300646" w:rsidRPr="00C33438" w:rsidRDefault="00300646">
      <w:pPr>
        <w:pStyle w:val="ConsPlusNormal"/>
        <w:ind w:firstLine="540"/>
        <w:jc w:val="both"/>
      </w:pPr>
    </w:p>
    <w:p w:rsidR="00300646" w:rsidRPr="00C33438" w:rsidRDefault="00300646">
      <w:pPr>
        <w:pStyle w:val="ConsPlusNormal"/>
        <w:ind w:firstLine="540"/>
        <w:jc w:val="both"/>
      </w:pPr>
    </w:p>
    <w:p w:rsidR="00300646" w:rsidRPr="00C33438" w:rsidRDefault="00300646">
      <w:pPr>
        <w:pStyle w:val="ConsPlusNormal"/>
        <w:ind w:firstLine="540"/>
        <w:jc w:val="both"/>
      </w:pPr>
    </w:p>
    <w:p w:rsidR="00E4462E" w:rsidRDefault="00E4462E">
      <w:pPr>
        <w:pStyle w:val="ConsPlusNormal"/>
        <w:jc w:val="right"/>
        <w:outlineLvl w:val="0"/>
      </w:pPr>
    </w:p>
    <w:p w:rsidR="00E4462E" w:rsidRDefault="00E4462E">
      <w:pPr>
        <w:pStyle w:val="ConsPlusNormal"/>
        <w:jc w:val="right"/>
        <w:outlineLvl w:val="0"/>
      </w:pPr>
    </w:p>
    <w:p w:rsidR="00E4462E" w:rsidRDefault="00E4462E">
      <w:pPr>
        <w:pStyle w:val="ConsPlusNormal"/>
        <w:jc w:val="right"/>
        <w:outlineLvl w:val="0"/>
      </w:pPr>
    </w:p>
    <w:p w:rsidR="00E4462E" w:rsidRDefault="00E4462E">
      <w:pPr>
        <w:pStyle w:val="ConsPlusNormal"/>
        <w:jc w:val="right"/>
        <w:outlineLvl w:val="0"/>
      </w:pPr>
    </w:p>
    <w:p w:rsidR="00E4462E" w:rsidRDefault="00E4462E">
      <w:pPr>
        <w:pStyle w:val="ConsPlusNormal"/>
        <w:jc w:val="right"/>
        <w:outlineLvl w:val="0"/>
      </w:pPr>
    </w:p>
    <w:p w:rsidR="00300646" w:rsidRPr="00C33438" w:rsidRDefault="00300646">
      <w:pPr>
        <w:pStyle w:val="ConsPlusNormal"/>
        <w:jc w:val="right"/>
        <w:outlineLvl w:val="0"/>
      </w:pPr>
      <w:r w:rsidRPr="00C33438">
        <w:t>Приложение N 1</w:t>
      </w:r>
    </w:p>
    <w:p w:rsidR="00300646" w:rsidRPr="00C33438" w:rsidRDefault="00300646">
      <w:pPr>
        <w:pStyle w:val="ConsPlusNormal"/>
        <w:jc w:val="right"/>
      </w:pPr>
      <w:r w:rsidRPr="00C33438">
        <w:t>к Соглашению</w:t>
      </w:r>
    </w:p>
    <w:p w:rsidR="00300646" w:rsidRPr="00C33438" w:rsidRDefault="00300646">
      <w:pPr>
        <w:pStyle w:val="ConsPlusNormal"/>
        <w:jc w:val="right"/>
      </w:pPr>
      <w:r w:rsidRPr="00C33438">
        <w:t>от "__" __________ 2010 г.</w:t>
      </w:r>
    </w:p>
    <w:p w:rsidR="00300646" w:rsidRPr="00C33438" w:rsidRDefault="00300646">
      <w:pPr>
        <w:pStyle w:val="ConsPlusNormal"/>
        <w:jc w:val="right"/>
      </w:pPr>
      <w:r w:rsidRPr="00C33438">
        <w:t>"Об информационном взаимодействии</w:t>
      </w:r>
    </w:p>
    <w:p w:rsidR="00300646" w:rsidRPr="00C33438" w:rsidRDefault="00300646">
      <w:pPr>
        <w:pStyle w:val="ConsPlusNormal"/>
        <w:jc w:val="right"/>
      </w:pPr>
      <w:r w:rsidRPr="00C33438">
        <w:t>между Центральным банком</w:t>
      </w:r>
    </w:p>
    <w:p w:rsidR="00300646" w:rsidRPr="00C33438" w:rsidRDefault="00300646">
      <w:pPr>
        <w:pStyle w:val="ConsPlusNormal"/>
        <w:jc w:val="right"/>
      </w:pPr>
      <w:r w:rsidRPr="00C33438">
        <w:t>Российской Федерации</w:t>
      </w:r>
    </w:p>
    <w:p w:rsidR="00300646" w:rsidRPr="00C33438" w:rsidRDefault="00300646">
      <w:pPr>
        <w:pStyle w:val="ConsPlusNormal"/>
        <w:jc w:val="right"/>
      </w:pPr>
      <w:r w:rsidRPr="00C33438">
        <w:t>и Федеральной налоговой службой"</w:t>
      </w:r>
    </w:p>
    <w:p w:rsidR="00300646" w:rsidRPr="00C33438" w:rsidRDefault="00300646">
      <w:pPr>
        <w:pStyle w:val="ConsPlusNormal"/>
        <w:ind w:firstLine="540"/>
        <w:jc w:val="both"/>
      </w:pPr>
    </w:p>
    <w:p w:rsidR="00300646" w:rsidRDefault="00300646">
      <w:pPr>
        <w:pStyle w:val="ConsPlusTitle"/>
        <w:jc w:val="center"/>
      </w:pPr>
      <w:bookmarkStart w:id="0" w:name="P79"/>
      <w:bookmarkEnd w:id="0"/>
      <w:r w:rsidRPr="00C33438">
        <w:t>ИНФОРМАЦИЯ, ПЕРЕДАВАЕМАЯ ФНС РОССИИ В БАНК РОССИИ</w:t>
      </w:r>
    </w:p>
    <w:p w:rsidR="006166FC" w:rsidRDefault="006166FC">
      <w:pPr>
        <w:pStyle w:val="ConsPlusTitle"/>
        <w:jc w:val="center"/>
      </w:pPr>
    </w:p>
    <w:p w:rsidR="006166FC" w:rsidRDefault="006166FC">
      <w:pPr>
        <w:pStyle w:val="ConsPlusTitle"/>
        <w:jc w:val="center"/>
      </w:pPr>
    </w:p>
    <w:p w:rsidR="006166FC" w:rsidRPr="006166FC" w:rsidRDefault="006166FC" w:rsidP="006166FC">
      <w:pPr>
        <w:keepNext/>
        <w:numPr>
          <w:ilvl w:val="12"/>
          <w:numId w:val="0"/>
        </w:num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color w:val="000000"/>
          <w:szCs w:val="28"/>
          <w:lang w:eastAsia="ru-RU"/>
        </w:rPr>
      </w:pPr>
    </w:p>
    <w:p w:rsidR="006166FC" w:rsidRPr="006166FC" w:rsidRDefault="006166FC" w:rsidP="006166FC">
      <w:pPr>
        <w:keepNext/>
        <w:numPr>
          <w:ilvl w:val="12"/>
          <w:numId w:val="0"/>
        </w:num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color w:val="000000"/>
          <w:szCs w:val="28"/>
          <w:lang w:eastAsia="ru-RU"/>
        </w:rPr>
      </w:pPr>
      <w:r w:rsidRPr="006166FC">
        <w:rPr>
          <w:rFonts w:ascii="Times New Roman" w:eastAsia="Times New Roman" w:hAnsi="Times New Roman" w:cs="Times New Roman"/>
          <w:b/>
          <w:color w:val="000000"/>
          <w:szCs w:val="28"/>
          <w:lang w:eastAsia="ru-RU"/>
        </w:rPr>
        <w:t>Приложение № 1</w:t>
      </w:r>
    </w:p>
    <w:p w:rsidR="006166FC" w:rsidRPr="006166FC" w:rsidRDefault="006166FC" w:rsidP="006166FC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6166FC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 xml:space="preserve">(в редакции дополнений от 03.02.2011, от 16.03.2016, от 30.01.2017, </w:t>
      </w:r>
    </w:p>
    <w:p w:rsidR="006166FC" w:rsidRPr="006166FC" w:rsidRDefault="006166FC" w:rsidP="006166FC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6166FC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от 09.07.2019. от 17.05.2021)</w:t>
      </w:r>
    </w:p>
    <w:p w:rsidR="006166FC" w:rsidRPr="006166FC" w:rsidRDefault="006166FC" w:rsidP="006166F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6166FC" w:rsidRPr="006166FC" w:rsidRDefault="006166FC" w:rsidP="006166FC">
      <w:pPr>
        <w:keepNext/>
        <w:numPr>
          <w:ilvl w:val="12"/>
          <w:numId w:val="0"/>
        </w:numPr>
        <w:spacing w:after="0" w:line="240" w:lineRule="auto"/>
        <w:ind w:left="9204" w:firstLine="708"/>
        <w:outlineLvl w:val="1"/>
        <w:rPr>
          <w:rFonts w:ascii="Times New Roman CYR" w:eastAsia="Times New Roman" w:hAnsi="Times New Roman CYR" w:cs="Times New Roman"/>
          <w:color w:val="000000"/>
          <w:sz w:val="20"/>
          <w:szCs w:val="28"/>
          <w:lang w:eastAsia="ru-RU"/>
        </w:rPr>
      </w:pPr>
      <w:r w:rsidRPr="006166FC">
        <w:rPr>
          <w:rFonts w:ascii="Times New Roman CYR" w:eastAsia="Times New Roman" w:hAnsi="Times New Roman CYR" w:cs="Times New Roman"/>
          <w:color w:val="000000"/>
          <w:sz w:val="20"/>
          <w:szCs w:val="28"/>
          <w:lang w:eastAsia="ru-RU"/>
        </w:rPr>
        <w:t xml:space="preserve">к Соглашению от «____»____________2010 г. </w:t>
      </w:r>
    </w:p>
    <w:p w:rsidR="006166FC" w:rsidRPr="006166FC" w:rsidRDefault="006166FC" w:rsidP="006166FC">
      <w:pPr>
        <w:keepNext/>
        <w:numPr>
          <w:ilvl w:val="12"/>
          <w:numId w:val="0"/>
        </w:numPr>
        <w:spacing w:after="0" w:line="240" w:lineRule="auto"/>
        <w:ind w:left="9204" w:firstLine="708"/>
        <w:outlineLvl w:val="1"/>
        <w:rPr>
          <w:rFonts w:ascii="Times New Roman CYR" w:eastAsia="Times New Roman" w:hAnsi="Times New Roman CYR" w:cs="Times New Roman"/>
          <w:color w:val="000000"/>
          <w:sz w:val="20"/>
          <w:szCs w:val="28"/>
          <w:lang w:eastAsia="ru-RU"/>
        </w:rPr>
      </w:pPr>
      <w:r w:rsidRPr="006166FC">
        <w:rPr>
          <w:rFonts w:ascii="Times New Roman CYR" w:eastAsia="Times New Roman" w:hAnsi="Times New Roman CYR" w:cs="Times New Roman"/>
          <w:color w:val="000000"/>
          <w:sz w:val="20"/>
          <w:szCs w:val="28"/>
          <w:lang w:eastAsia="ru-RU"/>
        </w:rPr>
        <w:t xml:space="preserve">«Об информационном взаимодействии между </w:t>
      </w:r>
    </w:p>
    <w:p w:rsidR="006166FC" w:rsidRPr="006166FC" w:rsidRDefault="006166FC" w:rsidP="006166FC">
      <w:pPr>
        <w:keepNext/>
        <w:numPr>
          <w:ilvl w:val="12"/>
          <w:numId w:val="0"/>
        </w:numPr>
        <w:spacing w:after="0" w:line="240" w:lineRule="auto"/>
        <w:ind w:left="9204" w:firstLine="708"/>
        <w:outlineLvl w:val="1"/>
        <w:rPr>
          <w:rFonts w:ascii="Times New Roman CYR" w:eastAsia="Times New Roman" w:hAnsi="Times New Roman CYR" w:cs="Times New Roman"/>
          <w:color w:val="000000"/>
          <w:sz w:val="20"/>
          <w:szCs w:val="28"/>
          <w:lang w:eastAsia="ru-RU"/>
        </w:rPr>
      </w:pPr>
      <w:r w:rsidRPr="006166FC">
        <w:rPr>
          <w:rFonts w:ascii="Times New Roman CYR" w:eastAsia="Times New Roman" w:hAnsi="Times New Roman CYR" w:cs="Times New Roman"/>
          <w:color w:val="000000"/>
          <w:sz w:val="20"/>
          <w:szCs w:val="28"/>
          <w:lang w:eastAsia="ru-RU"/>
        </w:rPr>
        <w:t xml:space="preserve">Центральным банком Российской Федерации и </w:t>
      </w:r>
    </w:p>
    <w:p w:rsidR="006166FC" w:rsidRPr="006166FC" w:rsidRDefault="006166FC" w:rsidP="006166FC">
      <w:pPr>
        <w:keepNext/>
        <w:numPr>
          <w:ilvl w:val="12"/>
          <w:numId w:val="0"/>
        </w:numPr>
        <w:spacing w:after="0" w:line="240" w:lineRule="auto"/>
        <w:ind w:left="9204" w:firstLine="708"/>
        <w:outlineLvl w:val="1"/>
        <w:rPr>
          <w:rFonts w:ascii="Times New Roman CYR" w:eastAsia="Times New Roman" w:hAnsi="Times New Roman CYR" w:cs="Times New Roman"/>
          <w:color w:val="000000"/>
          <w:sz w:val="20"/>
          <w:szCs w:val="28"/>
          <w:lang w:eastAsia="ru-RU"/>
        </w:rPr>
      </w:pPr>
      <w:r w:rsidRPr="006166FC">
        <w:rPr>
          <w:rFonts w:ascii="Times New Roman CYR" w:eastAsia="Times New Roman" w:hAnsi="Times New Roman CYR" w:cs="Times New Roman"/>
          <w:color w:val="000000"/>
          <w:sz w:val="20"/>
          <w:szCs w:val="28"/>
          <w:lang w:eastAsia="ru-RU"/>
        </w:rPr>
        <w:t>Федеральной налоговой службой»</w:t>
      </w:r>
    </w:p>
    <w:p w:rsidR="006166FC" w:rsidRPr="006166FC" w:rsidRDefault="006166FC" w:rsidP="006166FC">
      <w:pPr>
        <w:keepNext/>
        <w:spacing w:after="0" w:line="360" w:lineRule="auto"/>
        <w:ind w:firstLine="851"/>
        <w:jc w:val="both"/>
        <w:outlineLvl w:val="2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6166FC" w:rsidRDefault="006166FC" w:rsidP="006166FC">
      <w:pPr>
        <w:keepNext/>
        <w:spacing w:after="0" w:line="360" w:lineRule="auto"/>
        <w:ind w:firstLine="851"/>
        <w:jc w:val="center"/>
        <w:outlineLvl w:val="2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6166F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Информация, передаваемая ФНС России в Банк России</w:t>
      </w:r>
    </w:p>
    <w:tbl>
      <w:tblPr>
        <w:tblW w:w="13762" w:type="dxa"/>
        <w:tblInd w:w="23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"/>
        <w:gridCol w:w="709"/>
        <w:gridCol w:w="5374"/>
        <w:gridCol w:w="12"/>
        <w:gridCol w:w="1701"/>
        <w:gridCol w:w="1843"/>
        <w:gridCol w:w="1701"/>
        <w:gridCol w:w="2410"/>
      </w:tblGrid>
      <w:tr w:rsidR="006166FC" w:rsidRPr="006166FC" w:rsidTr="00CF530E">
        <w:tblPrEx>
          <w:tblCellMar>
            <w:top w:w="0" w:type="dxa"/>
            <w:bottom w:w="0" w:type="dxa"/>
          </w:tblCellMar>
        </w:tblPrEx>
        <w:trPr>
          <w:cantSplit/>
          <w:trHeight w:val="837"/>
        </w:trPr>
        <w:tc>
          <w:tcPr>
            <w:tcW w:w="721" w:type="dxa"/>
            <w:gridSpan w:val="2"/>
          </w:tcPr>
          <w:p w:rsidR="006166FC" w:rsidRPr="006166FC" w:rsidRDefault="006166FC" w:rsidP="006166FC">
            <w:pPr>
              <w:spacing w:after="0" w:line="360" w:lineRule="auto"/>
              <w:ind w:firstLine="2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  <w:r w:rsidRPr="006166F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№ п/п</w:t>
            </w:r>
          </w:p>
        </w:tc>
        <w:tc>
          <w:tcPr>
            <w:tcW w:w="5386" w:type="dxa"/>
            <w:gridSpan w:val="2"/>
            <w:tcBorders>
              <w:bottom w:val="nil"/>
            </w:tcBorders>
          </w:tcPr>
          <w:p w:rsidR="006166FC" w:rsidRPr="006166FC" w:rsidRDefault="006166FC" w:rsidP="006166FC">
            <w:pPr>
              <w:spacing w:after="0" w:line="360" w:lineRule="auto"/>
              <w:ind w:firstLine="2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6166F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Вид информации</w:t>
            </w:r>
          </w:p>
        </w:tc>
        <w:tc>
          <w:tcPr>
            <w:tcW w:w="1701" w:type="dxa"/>
            <w:tcBorders>
              <w:bottom w:val="nil"/>
            </w:tcBorders>
          </w:tcPr>
          <w:p w:rsidR="006166FC" w:rsidRPr="006166FC" w:rsidRDefault="006166FC" w:rsidP="006166FC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  <w:r w:rsidRPr="006166FC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>Периодичность представления (обновления)</w:t>
            </w:r>
          </w:p>
        </w:tc>
        <w:tc>
          <w:tcPr>
            <w:tcW w:w="1843" w:type="dxa"/>
            <w:tcBorders>
              <w:bottom w:val="nil"/>
            </w:tcBorders>
          </w:tcPr>
          <w:p w:rsidR="006166FC" w:rsidRPr="006166FC" w:rsidRDefault="006166FC" w:rsidP="006166FC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  <w:r w:rsidRPr="006166FC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>Срок</w:t>
            </w:r>
          </w:p>
          <w:p w:rsidR="006166FC" w:rsidRPr="006166FC" w:rsidRDefault="006166FC" w:rsidP="0061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  <w:r w:rsidRPr="006166FC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>представления</w:t>
            </w:r>
          </w:p>
        </w:tc>
        <w:tc>
          <w:tcPr>
            <w:tcW w:w="1701" w:type="dxa"/>
            <w:tcBorders>
              <w:bottom w:val="nil"/>
            </w:tcBorders>
          </w:tcPr>
          <w:p w:rsidR="006166FC" w:rsidRPr="006166FC" w:rsidRDefault="006166FC" w:rsidP="0061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  <w:r w:rsidRPr="006166FC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>Форма обмена</w:t>
            </w:r>
          </w:p>
        </w:tc>
        <w:tc>
          <w:tcPr>
            <w:tcW w:w="2410" w:type="dxa"/>
            <w:tcBorders>
              <w:bottom w:val="nil"/>
            </w:tcBorders>
          </w:tcPr>
          <w:p w:rsidR="006166FC" w:rsidRPr="006166FC" w:rsidRDefault="006166FC" w:rsidP="0061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  <w:r w:rsidRPr="006166FC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>Уровень</w:t>
            </w:r>
          </w:p>
          <w:p w:rsidR="006166FC" w:rsidRPr="006166FC" w:rsidRDefault="006166FC" w:rsidP="0061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  <w:r w:rsidRPr="006166FC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>взаимодействия</w:t>
            </w:r>
          </w:p>
        </w:tc>
      </w:tr>
      <w:tr w:rsidR="006166FC" w:rsidRPr="006166FC" w:rsidTr="00CF530E">
        <w:tblPrEx>
          <w:tblCellMar>
            <w:top w:w="0" w:type="dxa"/>
            <w:bottom w:w="0" w:type="dxa"/>
          </w:tblCellMar>
        </w:tblPrEx>
        <w:trPr>
          <w:cantSplit/>
          <w:trHeight w:val="272"/>
        </w:trPr>
        <w:tc>
          <w:tcPr>
            <w:tcW w:w="721" w:type="dxa"/>
            <w:gridSpan w:val="2"/>
          </w:tcPr>
          <w:p w:rsidR="006166FC" w:rsidRPr="006166FC" w:rsidRDefault="006166FC" w:rsidP="006166FC">
            <w:pPr>
              <w:spacing w:before="40" w:after="4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</w:pPr>
            <w:r w:rsidRPr="006166FC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  <w:t>1.</w:t>
            </w:r>
          </w:p>
        </w:tc>
        <w:tc>
          <w:tcPr>
            <w:tcW w:w="5386" w:type="dxa"/>
            <w:gridSpan w:val="2"/>
          </w:tcPr>
          <w:p w:rsidR="006166FC" w:rsidRPr="006166FC" w:rsidRDefault="006166FC" w:rsidP="006166FC">
            <w:pPr>
              <w:tabs>
                <w:tab w:val="center" w:pos="4677"/>
                <w:tab w:val="right" w:pos="9355"/>
              </w:tabs>
              <w:spacing w:after="0" w:line="240" w:lineRule="auto"/>
              <w:ind w:firstLine="23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166FC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  <w:t>Сведения о неисполнении (задержке исполнения) по вине кредитной организации (филиала) платежных поручений налогоплательщиков и инкассовых поручений налоговых органов по перечислению средств в бюджетную систему Российской Федерации</w:t>
            </w:r>
          </w:p>
        </w:tc>
        <w:tc>
          <w:tcPr>
            <w:tcW w:w="1701" w:type="dxa"/>
          </w:tcPr>
          <w:p w:rsidR="006166FC" w:rsidRPr="006166FC" w:rsidRDefault="006166FC" w:rsidP="006166FC">
            <w:pPr>
              <w:numPr>
                <w:ilvl w:val="12"/>
                <w:numId w:val="0"/>
              </w:num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</w:pPr>
            <w:r w:rsidRPr="006166FC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  <w:t>По мере поступления сведений</w:t>
            </w:r>
          </w:p>
        </w:tc>
        <w:tc>
          <w:tcPr>
            <w:tcW w:w="1843" w:type="dxa"/>
          </w:tcPr>
          <w:p w:rsidR="006166FC" w:rsidRPr="006166FC" w:rsidRDefault="006166FC" w:rsidP="006166FC">
            <w:pPr>
              <w:numPr>
                <w:ilvl w:val="12"/>
                <w:numId w:val="0"/>
              </w:num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</w:pPr>
            <w:r w:rsidRPr="006166FC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  <w:t>В течение 5 рабочих дней с даты поступления сведений</w:t>
            </w:r>
          </w:p>
        </w:tc>
        <w:tc>
          <w:tcPr>
            <w:tcW w:w="1701" w:type="dxa"/>
          </w:tcPr>
          <w:p w:rsidR="006166FC" w:rsidRPr="006166FC" w:rsidRDefault="006166FC" w:rsidP="006166FC">
            <w:pPr>
              <w:numPr>
                <w:ilvl w:val="12"/>
                <w:numId w:val="0"/>
              </w:num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</w:pPr>
            <w:r w:rsidRPr="006166FC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  <w:t>На бумажном носителе и/или в электронной форме</w:t>
            </w:r>
          </w:p>
        </w:tc>
        <w:tc>
          <w:tcPr>
            <w:tcW w:w="2410" w:type="dxa"/>
          </w:tcPr>
          <w:p w:rsidR="006166FC" w:rsidRPr="006166FC" w:rsidRDefault="006166FC" w:rsidP="006166FC">
            <w:pPr>
              <w:numPr>
                <w:ilvl w:val="12"/>
                <w:numId w:val="0"/>
              </w:num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</w:pPr>
            <w:r w:rsidRPr="006166FC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  <w:t>На уровне центральных аппаратов Банка России и ФНС России и на уровне территориальных учреждений (органов) Банка России и ФНС России</w:t>
            </w:r>
          </w:p>
        </w:tc>
      </w:tr>
      <w:tr w:rsidR="006166FC" w:rsidRPr="006166FC" w:rsidTr="00CF530E">
        <w:tblPrEx>
          <w:tblCellMar>
            <w:top w:w="0" w:type="dxa"/>
            <w:bottom w:w="0" w:type="dxa"/>
          </w:tblCellMar>
        </w:tblPrEx>
        <w:trPr>
          <w:cantSplit/>
          <w:trHeight w:val="272"/>
        </w:trPr>
        <w:tc>
          <w:tcPr>
            <w:tcW w:w="721" w:type="dxa"/>
            <w:gridSpan w:val="2"/>
          </w:tcPr>
          <w:p w:rsidR="006166FC" w:rsidRPr="006166FC" w:rsidRDefault="006166FC" w:rsidP="006166FC">
            <w:pPr>
              <w:numPr>
                <w:ilvl w:val="12"/>
                <w:numId w:val="0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</w:pPr>
            <w:r w:rsidRPr="006166FC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  <w:t>2.</w:t>
            </w:r>
          </w:p>
        </w:tc>
        <w:tc>
          <w:tcPr>
            <w:tcW w:w="5386" w:type="dxa"/>
            <w:gridSpan w:val="2"/>
          </w:tcPr>
          <w:p w:rsidR="006166FC" w:rsidRPr="006166FC" w:rsidRDefault="006166FC" w:rsidP="006166FC">
            <w:pPr>
              <w:numPr>
                <w:ilvl w:val="12"/>
                <w:numId w:val="0"/>
              </w:num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</w:pPr>
            <w:r w:rsidRPr="006166FC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Сведения, содержащиеся в Едином государственном реестре юридических лиц, в порядке, установленном Правительством Российской Федерации.</w:t>
            </w:r>
            <w:r w:rsidRPr="006166FC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:rsidR="006166FC" w:rsidRPr="006166FC" w:rsidRDefault="006166FC" w:rsidP="006166F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166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 соответствии с установленным порядком</w:t>
            </w:r>
          </w:p>
        </w:tc>
        <w:tc>
          <w:tcPr>
            <w:tcW w:w="1843" w:type="dxa"/>
          </w:tcPr>
          <w:p w:rsidR="006166FC" w:rsidRPr="006166FC" w:rsidRDefault="006166FC" w:rsidP="006166FC">
            <w:pPr>
              <w:tabs>
                <w:tab w:val="center" w:pos="4677"/>
                <w:tab w:val="right" w:pos="9355"/>
              </w:tabs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166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 соответствии с установленным порядком</w:t>
            </w:r>
          </w:p>
        </w:tc>
        <w:tc>
          <w:tcPr>
            <w:tcW w:w="1701" w:type="dxa"/>
          </w:tcPr>
          <w:p w:rsidR="006166FC" w:rsidRPr="006166FC" w:rsidRDefault="006166FC" w:rsidP="006166FC">
            <w:pPr>
              <w:tabs>
                <w:tab w:val="center" w:pos="4677"/>
                <w:tab w:val="right" w:pos="9355"/>
              </w:tabs>
              <w:spacing w:after="0" w:line="240" w:lineRule="auto"/>
              <w:ind w:firstLine="23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166FC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 xml:space="preserve">В </w:t>
            </w:r>
            <w:r w:rsidRPr="006166FC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  <w:t>электронной форме</w:t>
            </w:r>
          </w:p>
        </w:tc>
        <w:tc>
          <w:tcPr>
            <w:tcW w:w="2410" w:type="dxa"/>
          </w:tcPr>
          <w:p w:rsidR="006166FC" w:rsidRPr="006166FC" w:rsidRDefault="006166FC" w:rsidP="006166FC">
            <w:pPr>
              <w:tabs>
                <w:tab w:val="center" w:pos="4677"/>
                <w:tab w:val="right" w:pos="9355"/>
              </w:tabs>
              <w:spacing w:after="0" w:line="240" w:lineRule="auto"/>
              <w:ind w:firstLine="23"/>
              <w:jc w:val="both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  <w:r w:rsidRPr="006166FC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  <w:t>На уровне центральных аппаратов Банка России и ФНС России</w:t>
            </w:r>
          </w:p>
        </w:tc>
      </w:tr>
      <w:tr w:rsidR="006166FC" w:rsidRPr="006166FC" w:rsidTr="00CF530E">
        <w:tblPrEx>
          <w:tblCellMar>
            <w:top w:w="0" w:type="dxa"/>
            <w:bottom w:w="0" w:type="dxa"/>
          </w:tblCellMar>
        </w:tblPrEx>
        <w:trPr>
          <w:cantSplit/>
          <w:trHeight w:val="272"/>
        </w:trPr>
        <w:tc>
          <w:tcPr>
            <w:tcW w:w="721" w:type="dxa"/>
            <w:gridSpan w:val="2"/>
          </w:tcPr>
          <w:p w:rsidR="006166FC" w:rsidRPr="006166FC" w:rsidRDefault="006166FC" w:rsidP="006166FC">
            <w:pPr>
              <w:numPr>
                <w:ilvl w:val="12"/>
                <w:numId w:val="0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</w:pPr>
            <w:r w:rsidRPr="006166FC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  <w:t>3.</w:t>
            </w:r>
          </w:p>
        </w:tc>
        <w:tc>
          <w:tcPr>
            <w:tcW w:w="5386" w:type="dxa"/>
            <w:gridSpan w:val="2"/>
          </w:tcPr>
          <w:p w:rsidR="006166FC" w:rsidRPr="006166FC" w:rsidRDefault="006166FC" w:rsidP="006166FC">
            <w:pPr>
              <w:numPr>
                <w:ilvl w:val="12"/>
                <w:numId w:val="0"/>
              </w:num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166FC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Сведения, содержащиеся в Едином государственном реестре  индивидуальных  предпринимателей, в порядке, установленном Правительством Российской Федерации.</w:t>
            </w:r>
          </w:p>
        </w:tc>
        <w:tc>
          <w:tcPr>
            <w:tcW w:w="1701" w:type="dxa"/>
          </w:tcPr>
          <w:p w:rsidR="006166FC" w:rsidRPr="006166FC" w:rsidRDefault="006166FC" w:rsidP="006166F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166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 соответствии с установленным порядком</w:t>
            </w:r>
          </w:p>
        </w:tc>
        <w:tc>
          <w:tcPr>
            <w:tcW w:w="1843" w:type="dxa"/>
          </w:tcPr>
          <w:p w:rsidR="006166FC" w:rsidRPr="006166FC" w:rsidRDefault="006166FC" w:rsidP="006166FC">
            <w:pPr>
              <w:tabs>
                <w:tab w:val="center" w:pos="4677"/>
                <w:tab w:val="right" w:pos="9355"/>
              </w:tabs>
              <w:spacing w:after="0" w:line="240" w:lineRule="auto"/>
              <w:ind w:firstLine="22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166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 соответствии с установленным порядком</w:t>
            </w:r>
          </w:p>
        </w:tc>
        <w:tc>
          <w:tcPr>
            <w:tcW w:w="1701" w:type="dxa"/>
          </w:tcPr>
          <w:p w:rsidR="006166FC" w:rsidRPr="006166FC" w:rsidRDefault="006166FC" w:rsidP="006166FC">
            <w:pPr>
              <w:tabs>
                <w:tab w:val="center" w:pos="4677"/>
                <w:tab w:val="right" w:pos="9355"/>
              </w:tabs>
              <w:spacing w:after="0" w:line="240" w:lineRule="auto"/>
              <w:ind w:firstLine="23"/>
              <w:jc w:val="both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  <w:r w:rsidRPr="006166FC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 xml:space="preserve">В </w:t>
            </w:r>
            <w:r w:rsidRPr="006166FC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  <w:t>электронной форме</w:t>
            </w:r>
          </w:p>
        </w:tc>
        <w:tc>
          <w:tcPr>
            <w:tcW w:w="2410" w:type="dxa"/>
          </w:tcPr>
          <w:p w:rsidR="006166FC" w:rsidRPr="006166FC" w:rsidRDefault="006166FC" w:rsidP="006166FC">
            <w:pPr>
              <w:tabs>
                <w:tab w:val="center" w:pos="4677"/>
                <w:tab w:val="right" w:pos="9355"/>
              </w:tabs>
              <w:spacing w:after="0" w:line="240" w:lineRule="auto"/>
              <w:ind w:firstLine="23"/>
              <w:jc w:val="both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  <w:r w:rsidRPr="006166FC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  <w:t>На уровне центральных аппаратов Банка России и ФНС России</w:t>
            </w:r>
          </w:p>
        </w:tc>
      </w:tr>
      <w:tr w:rsidR="006166FC" w:rsidRPr="006166FC" w:rsidTr="00CF530E">
        <w:tblPrEx>
          <w:tblCellMar>
            <w:top w:w="0" w:type="dxa"/>
            <w:bottom w:w="0" w:type="dxa"/>
          </w:tblCellMar>
        </w:tblPrEx>
        <w:trPr>
          <w:cantSplit/>
          <w:trHeight w:val="272"/>
        </w:trPr>
        <w:tc>
          <w:tcPr>
            <w:tcW w:w="721" w:type="dxa"/>
            <w:gridSpan w:val="2"/>
          </w:tcPr>
          <w:p w:rsidR="006166FC" w:rsidRPr="006166FC" w:rsidRDefault="006166FC" w:rsidP="006166FC">
            <w:pPr>
              <w:numPr>
                <w:ilvl w:val="12"/>
                <w:numId w:val="0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</w:pPr>
            <w:r w:rsidRPr="006166FC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  <w:t>4.</w:t>
            </w:r>
          </w:p>
        </w:tc>
        <w:tc>
          <w:tcPr>
            <w:tcW w:w="5386" w:type="dxa"/>
            <w:gridSpan w:val="2"/>
          </w:tcPr>
          <w:p w:rsidR="006166FC" w:rsidRPr="006166FC" w:rsidRDefault="006166FC" w:rsidP="006166FC">
            <w:pPr>
              <w:numPr>
                <w:ilvl w:val="12"/>
                <w:numId w:val="0"/>
              </w:num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</w:pPr>
            <w:r w:rsidRPr="006166FC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  <w:t>Сведения о нарушениях законодательства о налогах и сборах, допущенных кредитными организациями (филиалами), учредителями (участниками) кредитных организаций</w:t>
            </w:r>
          </w:p>
        </w:tc>
        <w:tc>
          <w:tcPr>
            <w:tcW w:w="1701" w:type="dxa"/>
          </w:tcPr>
          <w:p w:rsidR="006166FC" w:rsidRPr="006166FC" w:rsidRDefault="006166FC" w:rsidP="006166FC">
            <w:pPr>
              <w:tabs>
                <w:tab w:val="center" w:pos="4677"/>
                <w:tab w:val="right" w:pos="9355"/>
              </w:tabs>
              <w:spacing w:after="0" w:line="240" w:lineRule="auto"/>
              <w:ind w:firstLine="22"/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</w:pPr>
            <w:r w:rsidRPr="006166FC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По запросам</w:t>
            </w:r>
          </w:p>
        </w:tc>
        <w:tc>
          <w:tcPr>
            <w:tcW w:w="1843" w:type="dxa"/>
          </w:tcPr>
          <w:p w:rsidR="006166FC" w:rsidRPr="006166FC" w:rsidRDefault="006166FC" w:rsidP="006166FC">
            <w:pPr>
              <w:tabs>
                <w:tab w:val="center" w:pos="4677"/>
                <w:tab w:val="right" w:pos="9355"/>
              </w:tabs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</w:pPr>
            <w:r w:rsidRPr="006166FC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  <w:t>В течение 30 календарных дней с даты поступления запроса</w:t>
            </w:r>
          </w:p>
        </w:tc>
        <w:tc>
          <w:tcPr>
            <w:tcW w:w="1701" w:type="dxa"/>
          </w:tcPr>
          <w:p w:rsidR="006166FC" w:rsidRPr="006166FC" w:rsidRDefault="006166FC" w:rsidP="006166FC">
            <w:pPr>
              <w:tabs>
                <w:tab w:val="center" w:pos="4677"/>
                <w:tab w:val="right" w:pos="9355"/>
              </w:tabs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166FC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На бумажном носителе и/или в </w:t>
            </w:r>
            <w:r w:rsidRPr="006166FC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  <w:t>электронной форме</w:t>
            </w:r>
          </w:p>
        </w:tc>
        <w:tc>
          <w:tcPr>
            <w:tcW w:w="2410" w:type="dxa"/>
          </w:tcPr>
          <w:p w:rsidR="006166FC" w:rsidRPr="006166FC" w:rsidRDefault="006166FC" w:rsidP="006166FC">
            <w:pPr>
              <w:tabs>
                <w:tab w:val="center" w:pos="4677"/>
                <w:tab w:val="right" w:pos="9355"/>
              </w:tabs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166FC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  <w:t>На уровне центральных аппаратов Банка России и ФНС России и на уровне территориальных учреждений (органов) Банка России и ФНС России</w:t>
            </w:r>
          </w:p>
        </w:tc>
      </w:tr>
      <w:tr w:rsidR="006166FC" w:rsidRPr="006166FC" w:rsidTr="00CF530E">
        <w:tblPrEx>
          <w:tblCellMar>
            <w:top w:w="0" w:type="dxa"/>
            <w:bottom w:w="0" w:type="dxa"/>
          </w:tblCellMar>
        </w:tblPrEx>
        <w:trPr>
          <w:cantSplit/>
          <w:trHeight w:val="272"/>
        </w:trPr>
        <w:tc>
          <w:tcPr>
            <w:tcW w:w="721" w:type="dxa"/>
            <w:gridSpan w:val="2"/>
          </w:tcPr>
          <w:p w:rsidR="006166FC" w:rsidRPr="006166FC" w:rsidRDefault="006166FC" w:rsidP="006166FC">
            <w:pPr>
              <w:numPr>
                <w:ilvl w:val="12"/>
                <w:numId w:val="0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</w:pPr>
            <w:r w:rsidRPr="006166FC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  <w:t>5.</w:t>
            </w:r>
          </w:p>
        </w:tc>
        <w:tc>
          <w:tcPr>
            <w:tcW w:w="5386" w:type="dxa"/>
            <w:gridSpan w:val="2"/>
          </w:tcPr>
          <w:p w:rsidR="006166FC" w:rsidRPr="006166FC" w:rsidRDefault="006166FC" w:rsidP="006166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Cs w:val="28"/>
                <w:lang w:eastAsia="ru-RU"/>
              </w:rPr>
            </w:pPr>
            <w:r w:rsidRPr="006166FC">
              <w:rPr>
                <w:rFonts w:ascii="Times New Roman" w:eastAsia="Times New Roman" w:hAnsi="Times New Roman" w:cs="Times New Roman"/>
                <w:color w:val="000000"/>
                <w:spacing w:val="-4"/>
                <w:szCs w:val="28"/>
                <w:lang w:eastAsia="ru-RU"/>
              </w:rPr>
              <w:t xml:space="preserve">Информация, содержащая подтверждение (опровержение) соответствия бухгалтерской и налоговой отчетности, представленной заемщиками кредитных организаций и учредителями (участниками) кредитных организаций в Банк России и кредитные организации, той отчетности, которая представлена в налоговые органы. Указанная информация представляется в порядке, согласованном ФНС России и Банком России * </w:t>
            </w:r>
          </w:p>
          <w:p w:rsidR="006166FC" w:rsidRPr="006166FC" w:rsidRDefault="006166FC" w:rsidP="006166FC">
            <w:pPr>
              <w:numPr>
                <w:ilvl w:val="12"/>
                <w:numId w:val="0"/>
              </w:num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6166FC" w:rsidRPr="006166FC" w:rsidRDefault="006166FC" w:rsidP="006166F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166FC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По запросам</w:t>
            </w:r>
          </w:p>
          <w:p w:rsidR="006166FC" w:rsidRPr="006166FC" w:rsidRDefault="006166FC" w:rsidP="006166F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  <w:p w:rsidR="006166FC" w:rsidRPr="006166FC" w:rsidRDefault="006166FC" w:rsidP="006166F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  <w:p w:rsidR="006166FC" w:rsidRPr="006166FC" w:rsidRDefault="006166FC" w:rsidP="006166F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  <w:p w:rsidR="006166FC" w:rsidRPr="006166FC" w:rsidRDefault="006166FC" w:rsidP="006166F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  <w:p w:rsidR="006166FC" w:rsidRPr="006166FC" w:rsidRDefault="006166FC" w:rsidP="006166F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  <w:p w:rsidR="006166FC" w:rsidRPr="006166FC" w:rsidRDefault="006166FC" w:rsidP="006166F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  <w:p w:rsidR="006166FC" w:rsidRPr="006166FC" w:rsidRDefault="006166FC" w:rsidP="006166F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  <w:p w:rsidR="006166FC" w:rsidRPr="006166FC" w:rsidRDefault="006166FC" w:rsidP="006166F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6166FC" w:rsidRPr="006166FC" w:rsidRDefault="006166FC" w:rsidP="006166F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166FC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В соответствии с установленным порядком</w:t>
            </w:r>
          </w:p>
        </w:tc>
        <w:tc>
          <w:tcPr>
            <w:tcW w:w="1701" w:type="dxa"/>
          </w:tcPr>
          <w:p w:rsidR="006166FC" w:rsidRPr="006166FC" w:rsidRDefault="006166FC" w:rsidP="006166FC">
            <w:pPr>
              <w:tabs>
                <w:tab w:val="center" w:pos="4677"/>
                <w:tab w:val="right" w:pos="9355"/>
              </w:tabs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</w:pPr>
            <w:r w:rsidRPr="006166FC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На бумажном носителе </w:t>
            </w:r>
            <w:r w:rsidRPr="006166FC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  <w:t xml:space="preserve">и/или в электронной форме </w:t>
            </w:r>
          </w:p>
          <w:p w:rsidR="006166FC" w:rsidRPr="006166FC" w:rsidRDefault="006166FC" w:rsidP="006166FC">
            <w:pPr>
              <w:tabs>
                <w:tab w:val="center" w:pos="4677"/>
                <w:tab w:val="right" w:pos="9355"/>
              </w:tabs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</w:pPr>
          </w:p>
          <w:p w:rsidR="006166FC" w:rsidRPr="006166FC" w:rsidRDefault="006166FC" w:rsidP="006166FC">
            <w:pPr>
              <w:tabs>
                <w:tab w:val="center" w:pos="4677"/>
                <w:tab w:val="right" w:pos="9355"/>
              </w:tabs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</w:pPr>
          </w:p>
          <w:p w:rsidR="006166FC" w:rsidRPr="006166FC" w:rsidRDefault="006166FC" w:rsidP="006166FC">
            <w:pPr>
              <w:tabs>
                <w:tab w:val="center" w:pos="4677"/>
                <w:tab w:val="right" w:pos="9355"/>
              </w:tabs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</w:pPr>
          </w:p>
          <w:p w:rsidR="006166FC" w:rsidRPr="006166FC" w:rsidRDefault="006166FC" w:rsidP="006166FC">
            <w:pPr>
              <w:tabs>
                <w:tab w:val="center" w:pos="4677"/>
                <w:tab w:val="right" w:pos="9355"/>
              </w:tabs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</w:pPr>
          </w:p>
          <w:p w:rsidR="006166FC" w:rsidRPr="006166FC" w:rsidRDefault="006166FC" w:rsidP="006166FC">
            <w:pPr>
              <w:tabs>
                <w:tab w:val="center" w:pos="4677"/>
                <w:tab w:val="right" w:pos="9355"/>
              </w:tabs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6166FC" w:rsidRPr="006166FC" w:rsidRDefault="006166FC" w:rsidP="006166FC">
            <w:pPr>
              <w:tabs>
                <w:tab w:val="center" w:pos="4677"/>
                <w:tab w:val="right" w:pos="9355"/>
              </w:tabs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166FC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  <w:t>На уровне центральных аппаратов Банка России и ФНС России и на уровне территориальных учреждений (органов) Банка России и ФНС России</w:t>
            </w:r>
          </w:p>
        </w:tc>
      </w:tr>
      <w:tr w:rsidR="006166FC" w:rsidRPr="006166FC" w:rsidTr="00CF530E">
        <w:tblPrEx>
          <w:tblCellMar>
            <w:top w:w="0" w:type="dxa"/>
            <w:bottom w:w="0" w:type="dxa"/>
          </w:tblCellMar>
        </w:tblPrEx>
        <w:trPr>
          <w:cantSplit/>
          <w:trHeight w:val="272"/>
        </w:trPr>
        <w:tc>
          <w:tcPr>
            <w:tcW w:w="721" w:type="dxa"/>
            <w:gridSpan w:val="2"/>
          </w:tcPr>
          <w:p w:rsidR="006166FC" w:rsidRPr="006166FC" w:rsidRDefault="006166FC" w:rsidP="006166FC">
            <w:pPr>
              <w:numPr>
                <w:ilvl w:val="12"/>
                <w:numId w:val="0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</w:pPr>
            <w:r w:rsidRPr="006166FC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  <w:t>6.</w:t>
            </w:r>
          </w:p>
        </w:tc>
        <w:tc>
          <w:tcPr>
            <w:tcW w:w="5386" w:type="dxa"/>
            <w:gridSpan w:val="2"/>
          </w:tcPr>
          <w:p w:rsidR="006166FC" w:rsidRPr="006166FC" w:rsidRDefault="006166FC" w:rsidP="006166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Cs w:val="28"/>
                <w:lang w:eastAsia="ru-RU"/>
              </w:rPr>
            </w:pPr>
            <w:r w:rsidRPr="006166FC">
              <w:rPr>
                <w:rFonts w:ascii="Times New Roman" w:eastAsia="Times New Roman" w:hAnsi="Times New Roman" w:cs="Times New Roman"/>
                <w:color w:val="000000"/>
                <w:spacing w:val="-4"/>
                <w:szCs w:val="28"/>
                <w:lang w:eastAsia="ru-RU"/>
              </w:rPr>
              <w:t xml:space="preserve">Информация по адресам «массовой» регистрации. </w:t>
            </w:r>
          </w:p>
        </w:tc>
        <w:tc>
          <w:tcPr>
            <w:tcW w:w="1701" w:type="dxa"/>
          </w:tcPr>
          <w:p w:rsidR="006166FC" w:rsidRPr="006166FC" w:rsidRDefault="006166FC" w:rsidP="006166F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166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Данные с обновлением по мере внесения изменений</w:t>
            </w:r>
          </w:p>
        </w:tc>
        <w:tc>
          <w:tcPr>
            <w:tcW w:w="1843" w:type="dxa"/>
          </w:tcPr>
          <w:p w:rsidR="006166FC" w:rsidRPr="006166FC" w:rsidRDefault="006166FC" w:rsidP="006166F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166FC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По мере внесения изменений</w:t>
            </w:r>
          </w:p>
        </w:tc>
        <w:tc>
          <w:tcPr>
            <w:tcW w:w="1701" w:type="dxa"/>
          </w:tcPr>
          <w:p w:rsidR="006166FC" w:rsidRPr="006166FC" w:rsidRDefault="006166FC" w:rsidP="006166FC">
            <w:pPr>
              <w:tabs>
                <w:tab w:val="center" w:pos="4677"/>
                <w:tab w:val="right" w:pos="9355"/>
              </w:tabs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</w:pPr>
            <w:r w:rsidRPr="006166FC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В</w:t>
            </w:r>
            <w:r w:rsidRPr="006166FC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  <w:t xml:space="preserve"> электронной форме</w:t>
            </w:r>
          </w:p>
          <w:p w:rsidR="006166FC" w:rsidRPr="006166FC" w:rsidRDefault="006166FC" w:rsidP="006166FC">
            <w:pPr>
              <w:tabs>
                <w:tab w:val="center" w:pos="4677"/>
                <w:tab w:val="right" w:pos="9355"/>
              </w:tabs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</w:pPr>
          </w:p>
          <w:p w:rsidR="006166FC" w:rsidRPr="006166FC" w:rsidRDefault="006166FC" w:rsidP="006166FC">
            <w:pPr>
              <w:tabs>
                <w:tab w:val="center" w:pos="4677"/>
                <w:tab w:val="right" w:pos="9355"/>
              </w:tabs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</w:pPr>
          </w:p>
          <w:p w:rsidR="006166FC" w:rsidRPr="006166FC" w:rsidRDefault="006166FC" w:rsidP="006166FC">
            <w:pPr>
              <w:tabs>
                <w:tab w:val="center" w:pos="4677"/>
                <w:tab w:val="right" w:pos="9355"/>
              </w:tabs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</w:pPr>
          </w:p>
          <w:p w:rsidR="006166FC" w:rsidRPr="006166FC" w:rsidRDefault="006166FC" w:rsidP="006166FC">
            <w:pPr>
              <w:tabs>
                <w:tab w:val="center" w:pos="4677"/>
                <w:tab w:val="right" w:pos="9355"/>
              </w:tabs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</w:pPr>
          </w:p>
          <w:p w:rsidR="006166FC" w:rsidRPr="006166FC" w:rsidRDefault="006166FC" w:rsidP="006166FC">
            <w:pPr>
              <w:tabs>
                <w:tab w:val="center" w:pos="4677"/>
                <w:tab w:val="right" w:pos="9355"/>
              </w:tabs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</w:pPr>
          </w:p>
          <w:p w:rsidR="006166FC" w:rsidRPr="006166FC" w:rsidRDefault="006166FC" w:rsidP="006166FC">
            <w:pPr>
              <w:tabs>
                <w:tab w:val="center" w:pos="4677"/>
                <w:tab w:val="right" w:pos="9355"/>
              </w:tabs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6166FC" w:rsidRPr="006166FC" w:rsidRDefault="006166FC" w:rsidP="006166FC">
            <w:pPr>
              <w:tabs>
                <w:tab w:val="center" w:pos="4677"/>
                <w:tab w:val="right" w:pos="9355"/>
              </w:tabs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166FC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  <w:t>На уровне центральных аппаратов Банка России и ФНС России</w:t>
            </w:r>
          </w:p>
        </w:tc>
      </w:tr>
      <w:tr w:rsidR="00D84250" w:rsidRPr="006166FC" w:rsidTr="00CF530E">
        <w:tblPrEx>
          <w:tblCellMar>
            <w:top w:w="0" w:type="dxa"/>
            <w:bottom w:w="0" w:type="dxa"/>
          </w:tblCellMar>
        </w:tblPrEx>
        <w:trPr>
          <w:cantSplit/>
          <w:trHeight w:val="272"/>
        </w:trPr>
        <w:tc>
          <w:tcPr>
            <w:tcW w:w="721" w:type="dxa"/>
            <w:gridSpan w:val="2"/>
          </w:tcPr>
          <w:p w:rsidR="00D84250" w:rsidRPr="006166FC" w:rsidRDefault="00D84250" w:rsidP="00D84250">
            <w:pPr>
              <w:numPr>
                <w:ilvl w:val="12"/>
                <w:numId w:val="0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</w:pPr>
            <w:r w:rsidRPr="006166FC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  <w:t>7.</w:t>
            </w:r>
          </w:p>
        </w:tc>
        <w:tc>
          <w:tcPr>
            <w:tcW w:w="5386" w:type="dxa"/>
            <w:gridSpan w:val="2"/>
          </w:tcPr>
          <w:p w:rsidR="00D84250" w:rsidRPr="00CF530E" w:rsidRDefault="00D84250" w:rsidP="00D84250">
            <w:pPr>
              <w:numPr>
                <w:ilvl w:val="12"/>
                <w:numId w:val="0"/>
              </w:num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  <w:r w:rsidRPr="00CF530E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Пункт исключен</w:t>
            </w:r>
          </w:p>
        </w:tc>
        <w:tc>
          <w:tcPr>
            <w:tcW w:w="1701" w:type="dxa"/>
          </w:tcPr>
          <w:p w:rsidR="00D84250" w:rsidRPr="006166FC" w:rsidRDefault="00D84250" w:rsidP="00D8425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D84250" w:rsidRPr="006166FC" w:rsidRDefault="00D84250" w:rsidP="00D84250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D84250" w:rsidRPr="006166FC" w:rsidRDefault="00D84250" w:rsidP="00D84250">
            <w:pPr>
              <w:tabs>
                <w:tab w:val="center" w:pos="4677"/>
                <w:tab w:val="right" w:pos="9355"/>
              </w:tabs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D84250" w:rsidRPr="006166FC" w:rsidRDefault="00D84250" w:rsidP="00D84250">
            <w:pPr>
              <w:tabs>
                <w:tab w:val="center" w:pos="4677"/>
                <w:tab w:val="right" w:pos="9355"/>
              </w:tabs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</w:pPr>
          </w:p>
        </w:tc>
      </w:tr>
      <w:tr w:rsidR="006166FC" w:rsidRPr="006166FC" w:rsidTr="00CF530E">
        <w:tblPrEx>
          <w:tblCellMar>
            <w:top w:w="0" w:type="dxa"/>
            <w:bottom w:w="0" w:type="dxa"/>
          </w:tblCellMar>
        </w:tblPrEx>
        <w:trPr>
          <w:cantSplit/>
          <w:trHeight w:val="830"/>
        </w:trPr>
        <w:tc>
          <w:tcPr>
            <w:tcW w:w="721" w:type="dxa"/>
            <w:gridSpan w:val="2"/>
          </w:tcPr>
          <w:p w:rsidR="006166FC" w:rsidRPr="006166FC" w:rsidRDefault="006166FC" w:rsidP="006166FC">
            <w:pPr>
              <w:numPr>
                <w:ilvl w:val="12"/>
                <w:numId w:val="0"/>
              </w:num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</w:pPr>
            <w:r w:rsidRPr="006166FC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 </w:t>
            </w:r>
            <w:r w:rsidRPr="006166FC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  <w:t>8.</w:t>
            </w:r>
          </w:p>
        </w:tc>
        <w:tc>
          <w:tcPr>
            <w:tcW w:w="5374" w:type="dxa"/>
          </w:tcPr>
          <w:p w:rsidR="006166FC" w:rsidRPr="006166FC" w:rsidRDefault="006166FC" w:rsidP="006166FC">
            <w:pPr>
              <w:numPr>
                <w:ilvl w:val="12"/>
                <w:numId w:val="0"/>
              </w:num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</w:pPr>
            <w:r w:rsidRPr="006166FC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  <w:t>Информация, предоставленная организациями финансового рынка в соответствии с частями 1, 2, 3 и 4 статьи 3 Федерального закона от 28.06.2014г. № 173-ФЗ «Об особенностях осуществления финансовых операций с иностранными гражданами и юридическими лиц</w:t>
            </w:r>
            <w:bookmarkStart w:id="1" w:name="_GoBack"/>
            <w:bookmarkEnd w:id="1"/>
            <w:r w:rsidRPr="006166FC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  <w:t>ами, о внесении изменений в Кодекс Российской Федерации об административных правонарушениях и признании утратившими силу отдельных положений законодательных актов Российской Федерации» и постановлением Правительства Российской Федерации от 26.11.2015 г. № 1267 «Об информационном взаимодействии между организациями финансового рынка и уполномоченными органами»</w:t>
            </w:r>
          </w:p>
        </w:tc>
        <w:tc>
          <w:tcPr>
            <w:tcW w:w="1713" w:type="dxa"/>
            <w:gridSpan w:val="2"/>
          </w:tcPr>
          <w:p w:rsidR="006166FC" w:rsidRPr="006166FC" w:rsidRDefault="006166FC" w:rsidP="006166FC">
            <w:pPr>
              <w:numPr>
                <w:ilvl w:val="12"/>
                <w:numId w:val="0"/>
              </w:num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</w:pPr>
            <w:r w:rsidRPr="006166FC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  <w:t>По мере поступления информации</w:t>
            </w:r>
          </w:p>
        </w:tc>
        <w:tc>
          <w:tcPr>
            <w:tcW w:w="1843" w:type="dxa"/>
          </w:tcPr>
          <w:p w:rsidR="006166FC" w:rsidRPr="006166FC" w:rsidRDefault="006166FC" w:rsidP="006166FC">
            <w:pPr>
              <w:tabs>
                <w:tab w:val="center" w:pos="4677"/>
                <w:tab w:val="right" w:pos="9355"/>
              </w:tabs>
              <w:spacing w:after="0" w:line="240" w:lineRule="auto"/>
              <w:ind w:firstLine="22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166FC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Не позднее 1 рабочего дня, следующего за</w:t>
            </w:r>
          </w:p>
          <w:p w:rsidR="006166FC" w:rsidRPr="006166FC" w:rsidRDefault="006166FC" w:rsidP="0061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  <w:r w:rsidRPr="006166FC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датой получения сведений</w:t>
            </w:r>
          </w:p>
        </w:tc>
        <w:tc>
          <w:tcPr>
            <w:tcW w:w="1701" w:type="dxa"/>
          </w:tcPr>
          <w:p w:rsidR="006166FC" w:rsidRPr="006166FC" w:rsidRDefault="006166FC" w:rsidP="00616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166FC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В форме электронных документов</w:t>
            </w:r>
          </w:p>
        </w:tc>
        <w:tc>
          <w:tcPr>
            <w:tcW w:w="2410" w:type="dxa"/>
          </w:tcPr>
          <w:p w:rsidR="006166FC" w:rsidRPr="006166FC" w:rsidRDefault="006166FC" w:rsidP="00616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166FC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На уровне центральных аппаратов Банка России и ФНС России</w:t>
            </w:r>
          </w:p>
        </w:tc>
      </w:tr>
      <w:tr w:rsidR="006166FC" w:rsidRPr="006166FC" w:rsidTr="00CF530E">
        <w:tblPrEx>
          <w:tblCellMar>
            <w:top w:w="0" w:type="dxa"/>
            <w:bottom w:w="0" w:type="dxa"/>
          </w:tblCellMar>
        </w:tblPrEx>
        <w:trPr>
          <w:cantSplit/>
          <w:trHeight w:val="830"/>
        </w:trPr>
        <w:tc>
          <w:tcPr>
            <w:tcW w:w="721" w:type="dxa"/>
            <w:gridSpan w:val="2"/>
          </w:tcPr>
          <w:p w:rsidR="006166FC" w:rsidRPr="006166FC" w:rsidRDefault="006166FC" w:rsidP="006166FC">
            <w:pPr>
              <w:numPr>
                <w:ilvl w:val="12"/>
                <w:numId w:val="0"/>
              </w:num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</w:pPr>
            <w:r w:rsidRPr="006166FC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  <w:t>9.</w:t>
            </w:r>
          </w:p>
        </w:tc>
        <w:tc>
          <w:tcPr>
            <w:tcW w:w="5374" w:type="dxa"/>
          </w:tcPr>
          <w:p w:rsidR="006166FC" w:rsidRPr="006166FC" w:rsidRDefault="006166FC" w:rsidP="006166FC">
            <w:pPr>
              <w:numPr>
                <w:ilvl w:val="12"/>
                <w:numId w:val="0"/>
              </w:num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</w:pPr>
            <w:r w:rsidRPr="006166FC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  <w:t>Сведения о нарушениях законодательства Российской Федерации о налогах и сборах, допущенных некредитными финансовыми организациями (филиалами), учредителями (участниками) некредитных финансовых организаций</w:t>
            </w:r>
          </w:p>
          <w:p w:rsidR="006166FC" w:rsidRPr="006166FC" w:rsidRDefault="006166FC" w:rsidP="006166FC">
            <w:pPr>
              <w:numPr>
                <w:ilvl w:val="12"/>
                <w:numId w:val="0"/>
              </w:num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</w:pPr>
          </w:p>
        </w:tc>
        <w:tc>
          <w:tcPr>
            <w:tcW w:w="1713" w:type="dxa"/>
            <w:gridSpan w:val="2"/>
          </w:tcPr>
          <w:p w:rsidR="006166FC" w:rsidRPr="006166FC" w:rsidRDefault="006166FC" w:rsidP="006166FC">
            <w:pPr>
              <w:numPr>
                <w:ilvl w:val="12"/>
                <w:numId w:val="0"/>
              </w:num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</w:pPr>
            <w:r w:rsidRPr="006166FC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  <w:t>По запросам</w:t>
            </w:r>
          </w:p>
        </w:tc>
        <w:tc>
          <w:tcPr>
            <w:tcW w:w="1843" w:type="dxa"/>
          </w:tcPr>
          <w:p w:rsidR="006166FC" w:rsidRPr="006166FC" w:rsidRDefault="006166FC" w:rsidP="006166FC">
            <w:pPr>
              <w:numPr>
                <w:ilvl w:val="12"/>
                <w:numId w:val="0"/>
              </w:num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</w:pPr>
            <w:r w:rsidRPr="006166FC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  <w:t>В течение 30 календарных дней с даты поступления запроса</w:t>
            </w:r>
          </w:p>
        </w:tc>
        <w:tc>
          <w:tcPr>
            <w:tcW w:w="1701" w:type="dxa"/>
          </w:tcPr>
          <w:p w:rsidR="006166FC" w:rsidRPr="006166FC" w:rsidRDefault="006166FC" w:rsidP="006166FC">
            <w:pPr>
              <w:numPr>
                <w:ilvl w:val="12"/>
                <w:numId w:val="0"/>
              </w:num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</w:pPr>
            <w:r w:rsidRPr="006166FC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  <w:t>На бумажном носителе и/или в электронной форме</w:t>
            </w:r>
          </w:p>
        </w:tc>
        <w:tc>
          <w:tcPr>
            <w:tcW w:w="2410" w:type="dxa"/>
          </w:tcPr>
          <w:p w:rsidR="006166FC" w:rsidRPr="006166FC" w:rsidRDefault="006166FC" w:rsidP="006166FC">
            <w:pPr>
              <w:numPr>
                <w:ilvl w:val="12"/>
                <w:numId w:val="0"/>
              </w:num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</w:pPr>
            <w:r w:rsidRPr="006166FC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  <w:t>На уровне центральных аппаратов Банка России и ФНС России и на уровне территориальных учреждений (органов) Банка России и ФНС России</w:t>
            </w:r>
          </w:p>
          <w:p w:rsidR="006166FC" w:rsidRPr="006166FC" w:rsidRDefault="006166FC" w:rsidP="006166FC">
            <w:pPr>
              <w:numPr>
                <w:ilvl w:val="12"/>
                <w:numId w:val="0"/>
              </w:num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</w:pPr>
          </w:p>
        </w:tc>
      </w:tr>
      <w:tr w:rsidR="006166FC" w:rsidRPr="006166FC" w:rsidTr="00CF530E">
        <w:tblPrEx>
          <w:tblCellMar>
            <w:top w:w="0" w:type="dxa"/>
            <w:bottom w:w="0" w:type="dxa"/>
          </w:tblCellMar>
        </w:tblPrEx>
        <w:trPr>
          <w:cantSplit/>
          <w:trHeight w:val="830"/>
        </w:trPr>
        <w:tc>
          <w:tcPr>
            <w:tcW w:w="721" w:type="dxa"/>
            <w:gridSpan w:val="2"/>
          </w:tcPr>
          <w:p w:rsidR="006166FC" w:rsidRPr="006166FC" w:rsidRDefault="006166FC" w:rsidP="006166FC">
            <w:pPr>
              <w:numPr>
                <w:ilvl w:val="12"/>
                <w:numId w:val="0"/>
              </w:num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</w:pPr>
            <w:r w:rsidRPr="006166FC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  <w:t>10.</w:t>
            </w:r>
          </w:p>
        </w:tc>
        <w:tc>
          <w:tcPr>
            <w:tcW w:w="5374" w:type="dxa"/>
          </w:tcPr>
          <w:p w:rsidR="006166FC" w:rsidRPr="006166FC" w:rsidRDefault="006166FC" w:rsidP="006166FC">
            <w:pPr>
              <w:numPr>
                <w:ilvl w:val="12"/>
                <w:numId w:val="0"/>
              </w:num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</w:pPr>
            <w:r w:rsidRPr="006166FC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  <w:t>Информация, содержащая подтверждение (опровержение) соответствия данных бухгалтерской и налоговой отчетности, представленных некредитными финансовыми организациями, векселедателями и другими дебиторами, а также учредителями (участниками) некредитных финансовых организаций в Банк России, той отчетности, которая представлена в налоговые органы. Указанная информация представляется в порядке, согласованном ФНС России и Банком России*</w:t>
            </w:r>
          </w:p>
          <w:p w:rsidR="006166FC" w:rsidRPr="006166FC" w:rsidRDefault="006166FC" w:rsidP="006166FC">
            <w:pPr>
              <w:numPr>
                <w:ilvl w:val="12"/>
                <w:numId w:val="0"/>
              </w:num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</w:pPr>
          </w:p>
        </w:tc>
        <w:tc>
          <w:tcPr>
            <w:tcW w:w="1713" w:type="dxa"/>
            <w:gridSpan w:val="2"/>
          </w:tcPr>
          <w:p w:rsidR="006166FC" w:rsidRPr="006166FC" w:rsidRDefault="006166FC" w:rsidP="006166FC">
            <w:pPr>
              <w:numPr>
                <w:ilvl w:val="12"/>
                <w:numId w:val="0"/>
              </w:num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</w:pPr>
            <w:r w:rsidRPr="006166FC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  <w:t>По запросам</w:t>
            </w:r>
          </w:p>
        </w:tc>
        <w:tc>
          <w:tcPr>
            <w:tcW w:w="1843" w:type="dxa"/>
          </w:tcPr>
          <w:p w:rsidR="006166FC" w:rsidRPr="006166FC" w:rsidRDefault="006166FC" w:rsidP="006166FC">
            <w:pPr>
              <w:numPr>
                <w:ilvl w:val="12"/>
                <w:numId w:val="0"/>
              </w:num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</w:pPr>
            <w:r w:rsidRPr="006166FC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  <w:t>В соответствии с установленным порядком</w:t>
            </w:r>
          </w:p>
        </w:tc>
        <w:tc>
          <w:tcPr>
            <w:tcW w:w="1701" w:type="dxa"/>
          </w:tcPr>
          <w:p w:rsidR="006166FC" w:rsidRPr="006166FC" w:rsidRDefault="006166FC" w:rsidP="006166FC">
            <w:pPr>
              <w:numPr>
                <w:ilvl w:val="12"/>
                <w:numId w:val="0"/>
              </w:num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</w:pPr>
            <w:r w:rsidRPr="006166FC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  <w:t>На бумажном носителе и/или в электронной форме</w:t>
            </w:r>
          </w:p>
        </w:tc>
        <w:tc>
          <w:tcPr>
            <w:tcW w:w="2410" w:type="dxa"/>
          </w:tcPr>
          <w:p w:rsidR="006166FC" w:rsidRPr="006166FC" w:rsidRDefault="006166FC" w:rsidP="006166FC">
            <w:pPr>
              <w:numPr>
                <w:ilvl w:val="12"/>
                <w:numId w:val="0"/>
              </w:num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</w:pPr>
            <w:r w:rsidRPr="006166FC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  <w:t>На уровне центральных аппаратов Банка России и ФНС России и на уровне территориальных учреждений (органов) Банка России и ФНС России</w:t>
            </w:r>
          </w:p>
          <w:p w:rsidR="006166FC" w:rsidRPr="006166FC" w:rsidRDefault="006166FC" w:rsidP="006166FC">
            <w:pPr>
              <w:numPr>
                <w:ilvl w:val="12"/>
                <w:numId w:val="0"/>
              </w:num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</w:pPr>
          </w:p>
        </w:tc>
      </w:tr>
      <w:tr w:rsidR="006166FC" w:rsidRPr="006166FC" w:rsidTr="00CF530E">
        <w:tblPrEx>
          <w:tblCellMar>
            <w:top w:w="0" w:type="dxa"/>
            <w:bottom w:w="0" w:type="dxa"/>
          </w:tblCellMar>
        </w:tblPrEx>
        <w:trPr>
          <w:cantSplit/>
          <w:trHeight w:val="830"/>
        </w:trPr>
        <w:tc>
          <w:tcPr>
            <w:tcW w:w="721" w:type="dxa"/>
            <w:gridSpan w:val="2"/>
          </w:tcPr>
          <w:p w:rsidR="006166FC" w:rsidRPr="006166FC" w:rsidRDefault="006166FC" w:rsidP="006166FC">
            <w:pPr>
              <w:numPr>
                <w:ilvl w:val="12"/>
                <w:numId w:val="0"/>
              </w:num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</w:pPr>
            <w:r w:rsidRPr="006166FC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  <w:t>11.</w:t>
            </w:r>
          </w:p>
        </w:tc>
        <w:tc>
          <w:tcPr>
            <w:tcW w:w="5374" w:type="dxa"/>
          </w:tcPr>
          <w:p w:rsidR="006166FC" w:rsidRPr="006166FC" w:rsidRDefault="006166FC" w:rsidP="006166FC">
            <w:pPr>
              <w:numPr>
                <w:ilvl w:val="12"/>
                <w:numId w:val="0"/>
              </w:num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</w:pPr>
            <w:r w:rsidRPr="006166FC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  <w:t xml:space="preserve">Перечень организаций-налогоплательщиков, не представляющих в течение двух и более отчетных периодов налоговые декларации и бухгалтерскую отчетность </w:t>
            </w:r>
          </w:p>
          <w:p w:rsidR="006166FC" w:rsidRPr="006166FC" w:rsidRDefault="006166FC" w:rsidP="006166FC">
            <w:pPr>
              <w:numPr>
                <w:ilvl w:val="12"/>
                <w:numId w:val="0"/>
              </w:num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</w:pPr>
          </w:p>
        </w:tc>
        <w:tc>
          <w:tcPr>
            <w:tcW w:w="1713" w:type="dxa"/>
            <w:gridSpan w:val="2"/>
          </w:tcPr>
          <w:p w:rsidR="006166FC" w:rsidRPr="006166FC" w:rsidRDefault="006166FC" w:rsidP="006166FC">
            <w:pPr>
              <w:numPr>
                <w:ilvl w:val="12"/>
                <w:numId w:val="0"/>
              </w:num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</w:pPr>
            <w:r w:rsidRPr="006166FC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  <w:t>Ежеквартально</w:t>
            </w:r>
          </w:p>
        </w:tc>
        <w:tc>
          <w:tcPr>
            <w:tcW w:w="1843" w:type="dxa"/>
          </w:tcPr>
          <w:p w:rsidR="006166FC" w:rsidRPr="006166FC" w:rsidRDefault="006166FC" w:rsidP="006166FC">
            <w:pPr>
              <w:numPr>
                <w:ilvl w:val="12"/>
                <w:numId w:val="0"/>
              </w:num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</w:pPr>
            <w:r w:rsidRPr="006166FC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  <w:t>На 45 день после окончания отчетного периода</w:t>
            </w:r>
          </w:p>
        </w:tc>
        <w:tc>
          <w:tcPr>
            <w:tcW w:w="1701" w:type="dxa"/>
          </w:tcPr>
          <w:p w:rsidR="006166FC" w:rsidRPr="006166FC" w:rsidRDefault="006166FC" w:rsidP="006166FC">
            <w:pPr>
              <w:numPr>
                <w:ilvl w:val="12"/>
                <w:numId w:val="0"/>
              </w:num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</w:pPr>
            <w:r w:rsidRPr="006166FC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  <w:t>В электронной форме</w:t>
            </w:r>
          </w:p>
          <w:p w:rsidR="006166FC" w:rsidRPr="006166FC" w:rsidRDefault="006166FC" w:rsidP="006166FC">
            <w:pPr>
              <w:numPr>
                <w:ilvl w:val="12"/>
                <w:numId w:val="0"/>
              </w:num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6166FC" w:rsidRPr="006166FC" w:rsidRDefault="006166FC" w:rsidP="006166FC">
            <w:pPr>
              <w:numPr>
                <w:ilvl w:val="12"/>
                <w:numId w:val="0"/>
              </w:num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</w:pPr>
            <w:r w:rsidRPr="006166FC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  <w:t xml:space="preserve">На уровне центральных аппаратов Банка России и ФНС России </w:t>
            </w:r>
          </w:p>
          <w:p w:rsidR="006166FC" w:rsidRPr="006166FC" w:rsidRDefault="006166FC" w:rsidP="006166FC">
            <w:pPr>
              <w:numPr>
                <w:ilvl w:val="12"/>
                <w:numId w:val="0"/>
              </w:num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</w:pPr>
          </w:p>
        </w:tc>
      </w:tr>
      <w:tr w:rsidR="006166FC" w:rsidRPr="006166FC" w:rsidTr="00CF53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12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6FC" w:rsidRPr="006166FC" w:rsidRDefault="006166FC" w:rsidP="006166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66FC">
              <w:rPr>
                <w:rFonts w:ascii="Times New Roman" w:eastAsia="Times New Roman" w:hAnsi="Times New Roman" w:cs="Times New Roman"/>
                <w:lang w:eastAsia="ru-RU"/>
              </w:rPr>
              <w:t>12.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6FC" w:rsidRPr="006166FC" w:rsidRDefault="006166FC" w:rsidP="00616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6" w:history="1">
              <w:r w:rsidRPr="006166FC">
                <w:rPr>
                  <w:rFonts w:ascii="Times New Roman" w:eastAsia="Times New Roman" w:hAnsi="Times New Roman" w:cs="Times New Roman"/>
                  <w:lang w:eastAsia="ru-RU"/>
                </w:rPr>
                <w:t>КНД</w:t>
              </w:r>
            </w:hyperlink>
            <w:r w:rsidRPr="006166FC">
              <w:rPr>
                <w:rFonts w:ascii="Times New Roman" w:eastAsia="Times New Roman" w:hAnsi="Times New Roman" w:cs="Times New Roman"/>
                <w:lang w:eastAsia="ru-RU"/>
              </w:rPr>
              <w:t xml:space="preserve"> 0710099 "Бухгалтерский баланс", включая:</w:t>
            </w:r>
          </w:p>
          <w:p w:rsidR="006166FC" w:rsidRPr="006166FC" w:rsidRDefault="006166FC" w:rsidP="00616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66FC">
              <w:rPr>
                <w:rFonts w:ascii="Times New Roman" w:eastAsia="Times New Roman" w:hAnsi="Times New Roman" w:cs="Times New Roman"/>
                <w:lang w:eastAsia="ru-RU"/>
              </w:rPr>
              <w:t>"Отчет о финансовых результатах",</w:t>
            </w:r>
          </w:p>
          <w:p w:rsidR="006166FC" w:rsidRPr="006166FC" w:rsidRDefault="006166FC" w:rsidP="00616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66FC">
              <w:rPr>
                <w:rFonts w:ascii="Times New Roman" w:eastAsia="Times New Roman" w:hAnsi="Times New Roman" w:cs="Times New Roman"/>
                <w:lang w:eastAsia="ru-RU"/>
              </w:rPr>
              <w:t>"Отчет об изменениях капитала",</w:t>
            </w:r>
          </w:p>
          <w:p w:rsidR="006166FC" w:rsidRPr="006166FC" w:rsidRDefault="006166FC" w:rsidP="00616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66FC">
              <w:rPr>
                <w:rFonts w:ascii="Times New Roman" w:eastAsia="Times New Roman" w:hAnsi="Times New Roman" w:cs="Times New Roman"/>
                <w:lang w:eastAsia="ru-RU"/>
              </w:rPr>
              <w:t>"Отчет о движении денежных средств",</w:t>
            </w:r>
          </w:p>
          <w:p w:rsidR="006166FC" w:rsidRPr="006166FC" w:rsidRDefault="006166FC" w:rsidP="00616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66FC">
              <w:rPr>
                <w:rFonts w:ascii="Times New Roman" w:eastAsia="Times New Roman" w:hAnsi="Times New Roman" w:cs="Times New Roman"/>
                <w:lang w:eastAsia="ru-RU"/>
              </w:rPr>
              <w:t>"Отчет о целевом использовании средств";</w:t>
            </w:r>
          </w:p>
          <w:p w:rsidR="006166FC" w:rsidRPr="006166FC" w:rsidRDefault="006166FC" w:rsidP="00616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66FC">
              <w:rPr>
                <w:rFonts w:ascii="Times New Roman" w:eastAsia="Times New Roman" w:hAnsi="Times New Roman" w:cs="Times New Roman"/>
                <w:lang w:eastAsia="ru-RU"/>
              </w:rPr>
              <w:t>Пояснения к бухгалтерскому балансу и отчету о финансовых результатах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6FC" w:rsidRPr="006166FC" w:rsidRDefault="006166FC" w:rsidP="00616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66FC">
              <w:rPr>
                <w:rFonts w:ascii="Times New Roman" w:eastAsia="Times New Roman" w:hAnsi="Times New Roman" w:cs="Times New Roman"/>
                <w:lang w:eastAsia="ru-RU"/>
              </w:rPr>
              <w:t>Ежегодно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66FC" w:rsidRPr="006166FC" w:rsidRDefault="006166FC" w:rsidP="00616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66FC">
              <w:rPr>
                <w:rFonts w:ascii="Times New Roman" w:eastAsia="Times New Roman" w:hAnsi="Times New Roman" w:cs="Times New Roman"/>
                <w:lang w:eastAsia="ru-RU"/>
              </w:rPr>
              <w:t>Не позднее 30 календарных дней от срока представления отчетности в ФНС России;</w:t>
            </w:r>
          </w:p>
          <w:p w:rsidR="006166FC" w:rsidRPr="006166FC" w:rsidRDefault="006166FC" w:rsidP="00616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</w:p>
          <w:p w:rsidR="006166FC" w:rsidRPr="006166FC" w:rsidRDefault="006166FC" w:rsidP="00616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  <w:r w:rsidRPr="006166FC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 xml:space="preserve">Актуализированная отчетность не позднее 90 календарных дней от срока представления отчетности в ФНС России; </w:t>
            </w:r>
          </w:p>
          <w:p w:rsidR="006166FC" w:rsidRPr="006166FC" w:rsidRDefault="006166FC" w:rsidP="00616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</w:p>
          <w:p w:rsidR="006166FC" w:rsidRPr="006166FC" w:rsidRDefault="006166FC" w:rsidP="00616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66FC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Актуализированная отчетность не позднее 60 календарных дней от начала второго года, следующего за отчетным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66FC" w:rsidRPr="006166FC" w:rsidRDefault="006166FC" w:rsidP="00616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66FC">
              <w:rPr>
                <w:rFonts w:ascii="Times New Roman" w:eastAsia="Times New Roman" w:hAnsi="Times New Roman" w:cs="Times New Roman"/>
                <w:lang w:eastAsia="ru-RU"/>
              </w:rPr>
              <w:t>В электронной форме по каждой отчитывающейся организации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66FC" w:rsidRPr="006166FC" w:rsidRDefault="006166FC" w:rsidP="00616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66FC">
              <w:rPr>
                <w:rFonts w:ascii="Times New Roman" w:eastAsia="Times New Roman" w:hAnsi="Times New Roman" w:cs="Times New Roman"/>
                <w:lang w:eastAsia="ru-RU"/>
              </w:rPr>
              <w:t>На уровне центральных аппаратов Банка России и ФНС России</w:t>
            </w:r>
          </w:p>
        </w:tc>
      </w:tr>
      <w:tr w:rsidR="006166FC" w:rsidRPr="006166FC" w:rsidTr="00CF530E">
        <w:tblPrEx>
          <w:tblCellMar>
            <w:top w:w="0" w:type="dxa"/>
            <w:bottom w:w="0" w:type="dxa"/>
          </w:tblCellMar>
        </w:tblPrEx>
        <w:trPr>
          <w:cantSplit/>
          <w:trHeight w:val="830"/>
        </w:trPr>
        <w:tc>
          <w:tcPr>
            <w:tcW w:w="72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66FC" w:rsidRPr="006166FC" w:rsidRDefault="006166FC" w:rsidP="006166FC">
            <w:pPr>
              <w:numPr>
                <w:ilvl w:val="12"/>
                <w:numId w:val="0"/>
              </w:num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  <w:r w:rsidRPr="006166FC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13.</w:t>
            </w:r>
          </w:p>
        </w:tc>
        <w:tc>
          <w:tcPr>
            <w:tcW w:w="53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66FC" w:rsidRPr="006166FC" w:rsidRDefault="006166FC" w:rsidP="006166FC">
            <w:pPr>
              <w:numPr>
                <w:ilvl w:val="12"/>
                <w:numId w:val="0"/>
              </w:num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  <w:hyperlink r:id="rId17" w:history="1">
              <w:r w:rsidRPr="006166FC">
                <w:rPr>
                  <w:rFonts w:ascii="Times New Roman" w:eastAsia="Times New Roman" w:hAnsi="Times New Roman" w:cs="Times New Roman"/>
                  <w:bCs/>
                  <w:szCs w:val="20"/>
                  <w:u w:val="single"/>
                  <w:lang w:eastAsia="ru-RU"/>
                </w:rPr>
                <w:t>КНД</w:t>
              </w:r>
            </w:hyperlink>
            <w:r w:rsidRPr="006166FC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 xml:space="preserve"> 0710096 "Бухгалтерский баланс" (упрощенная форма), включая:</w:t>
            </w:r>
          </w:p>
          <w:p w:rsidR="006166FC" w:rsidRPr="006166FC" w:rsidRDefault="006166FC" w:rsidP="006166FC">
            <w:pPr>
              <w:numPr>
                <w:ilvl w:val="12"/>
                <w:numId w:val="0"/>
              </w:num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  <w:r w:rsidRPr="006166FC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"Отчет о финансовых результатах" (упрощенная форма);</w:t>
            </w:r>
          </w:p>
          <w:p w:rsidR="006166FC" w:rsidRPr="006166FC" w:rsidRDefault="006166FC" w:rsidP="006166FC">
            <w:pPr>
              <w:numPr>
                <w:ilvl w:val="12"/>
                <w:numId w:val="0"/>
              </w:num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  <w:r w:rsidRPr="006166FC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"Отчет о целевом использовании средств" (упрощенная форма);</w:t>
            </w:r>
          </w:p>
          <w:p w:rsidR="006166FC" w:rsidRPr="006166FC" w:rsidRDefault="006166FC" w:rsidP="006166FC">
            <w:pPr>
              <w:numPr>
                <w:ilvl w:val="12"/>
                <w:numId w:val="0"/>
              </w:num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  <w:r w:rsidRPr="006166FC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Пояснения к бухгалтерскому балансу и отчету о финансовых результатах</w:t>
            </w:r>
          </w:p>
        </w:tc>
        <w:tc>
          <w:tcPr>
            <w:tcW w:w="171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66FC" w:rsidRPr="006166FC" w:rsidRDefault="006166FC" w:rsidP="006166FC">
            <w:pPr>
              <w:numPr>
                <w:ilvl w:val="12"/>
                <w:numId w:val="0"/>
              </w:num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  <w:r w:rsidRPr="006166FC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Ежегодно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66FC" w:rsidRPr="006166FC" w:rsidRDefault="006166FC" w:rsidP="006166FC">
            <w:pPr>
              <w:numPr>
                <w:ilvl w:val="12"/>
                <w:numId w:val="0"/>
              </w:num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66FC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Не позднее 30 календарных дней от срока представления отчетности в ФНС России;</w:t>
            </w:r>
            <w:r w:rsidRPr="006166F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6166FC" w:rsidRPr="006166FC" w:rsidRDefault="006166FC" w:rsidP="006166FC">
            <w:pPr>
              <w:numPr>
                <w:ilvl w:val="12"/>
                <w:numId w:val="0"/>
              </w:num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166FC" w:rsidRPr="006166FC" w:rsidRDefault="006166FC" w:rsidP="006166FC">
            <w:pPr>
              <w:numPr>
                <w:ilvl w:val="12"/>
                <w:numId w:val="0"/>
              </w:num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66FC">
              <w:rPr>
                <w:rFonts w:ascii="Times New Roman" w:eastAsia="Times New Roman" w:hAnsi="Times New Roman" w:cs="Times New Roman"/>
                <w:lang w:eastAsia="ru-RU"/>
              </w:rPr>
              <w:t xml:space="preserve">Актуализированная отчетность не позднее 90 календарных дней от срока представления отчетности в ФНС России; </w:t>
            </w:r>
          </w:p>
          <w:p w:rsidR="006166FC" w:rsidRPr="006166FC" w:rsidRDefault="006166FC" w:rsidP="006166FC">
            <w:pPr>
              <w:numPr>
                <w:ilvl w:val="12"/>
                <w:numId w:val="0"/>
              </w:num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166FC" w:rsidRPr="006166FC" w:rsidRDefault="006166FC" w:rsidP="006166FC">
            <w:pPr>
              <w:numPr>
                <w:ilvl w:val="12"/>
                <w:numId w:val="0"/>
              </w:num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  <w:r w:rsidRPr="006166FC">
              <w:rPr>
                <w:rFonts w:ascii="Times New Roman" w:eastAsia="Times New Roman" w:hAnsi="Times New Roman" w:cs="Times New Roman"/>
                <w:lang w:eastAsia="ru-RU"/>
              </w:rPr>
              <w:t>Актуализированная отчетность не позднее 60 календарных дней от начала второго года, следующего за отчетным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66FC" w:rsidRPr="006166FC" w:rsidRDefault="006166FC" w:rsidP="006166FC">
            <w:pPr>
              <w:numPr>
                <w:ilvl w:val="12"/>
                <w:numId w:val="0"/>
              </w:num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  <w:r w:rsidRPr="006166FC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В электронной форме по каждой отчитывающейся организации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66FC" w:rsidRPr="006166FC" w:rsidRDefault="006166FC" w:rsidP="006166FC">
            <w:pPr>
              <w:numPr>
                <w:ilvl w:val="12"/>
                <w:numId w:val="0"/>
              </w:num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  <w:r w:rsidRPr="006166FC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На уровне центральных аппаратов Банка России и ФНС России</w:t>
            </w:r>
          </w:p>
        </w:tc>
      </w:tr>
    </w:tbl>
    <w:p w:rsidR="006166FC" w:rsidRPr="006166FC" w:rsidRDefault="006166FC" w:rsidP="006166FC">
      <w:pPr>
        <w:numPr>
          <w:ilvl w:val="12"/>
          <w:numId w:val="0"/>
        </w:numPr>
        <w:tabs>
          <w:tab w:val="center" w:pos="4677"/>
          <w:tab w:val="right" w:pos="9355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6166FC" w:rsidRPr="006166FC" w:rsidRDefault="006166FC" w:rsidP="006166FC">
      <w:pPr>
        <w:numPr>
          <w:ilvl w:val="12"/>
          <w:numId w:val="0"/>
        </w:numPr>
        <w:tabs>
          <w:tab w:val="center" w:pos="4677"/>
          <w:tab w:val="right" w:pos="9355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6166FC" w:rsidRPr="006166FC" w:rsidRDefault="006166FC" w:rsidP="006166FC">
      <w:pPr>
        <w:numPr>
          <w:ilvl w:val="12"/>
          <w:numId w:val="0"/>
        </w:numPr>
        <w:tabs>
          <w:tab w:val="center" w:pos="4677"/>
          <w:tab w:val="right" w:pos="9355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6166F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*</w:t>
      </w:r>
      <w:r w:rsidRPr="006166FC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за исключением случаев, когда это противоречит законодательству Российской Федерации</w:t>
      </w:r>
    </w:p>
    <w:p w:rsidR="006166FC" w:rsidRPr="006166FC" w:rsidRDefault="006166FC" w:rsidP="006166FC">
      <w:pPr>
        <w:tabs>
          <w:tab w:val="center" w:pos="4677"/>
          <w:tab w:val="right" w:pos="9355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0"/>
          <w:lang w:eastAsia="ru-RU"/>
        </w:rPr>
      </w:pPr>
    </w:p>
    <w:p w:rsidR="006166FC" w:rsidRDefault="006166FC">
      <w:pPr>
        <w:pStyle w:val="ConsPlusTitle"/>
        <w:jc w:val="center"/>
      </w:pPr>
    </w:p>
    <w:p w:rsidR="006166FC" w:rsidRDefault="006166FC">
      <w:pPr>
        <w:pStyle w:val="ConsPlusTitle"/>
        <w:jc w:val="center"/>
      </w:pPr>
    </w:p>
    <w:p w:rsidR="006166FC" w:rsidRPr="00C33438" w:rsidRDefault="006166FC">
      <w:pPr>
        <w:pStyle w:val="ConsPlusTitle"/>
        <w:jc w:val="center"/>
      </w:pPr>
    </w:p>
    <w:p w:rsidR="00300646" w:rsidRPr="00C33438" w:rsidRDefault="00300646">
      <w:pPr>
        <w:spacing w:after="1"/>
      </w:pPr>
    </w:p>
    <w:p w:rsidR="00C33438" w:rsidRDefault="00C33438">
      <w:pPr>
        <w:pStyle w:val="ConsPlusNormal"/>
        <w:ind w:firstLine="540"/>
        <w:jc w:val="both"/>
      </w:pPr>
    </w:p>
    <w:p w:rsidR="00C33438" w:rsidRDefault="00C33438">
      <w:pPr>
        <w:pStyle w:val="ConsPlusNormal"/>
        <w:ind w:firstLine="540"/>
        <w:jc w:val="both"/>
      </w:pPr>
    </w:p>
    <w:p w:rsidR="00C33438" w:rsidRDefault="00C33438">
      <w:pPr>
        <w:pStyle w:val="ConsPlusNormal"/>
        <w:ind w:firstLine="540"/>
        <w:jc w:val="both"/>
      </w:pPr>
    </w:p>
    <w:p w:rsidR="00C33438" w:rsidRDefault="00C33438">
      <w:pPr>
        <w:pStyle w:val="ConsPlusNormal"/>
        <w:ind w:firstLine="540"/>
        <w:jc w:val="both"/>
      </w:pPr>
    </w:p>
    <w:p w:rsidR="00C33438" w:rsidRDefault="00C33438">
      <w:pPr>
        <w:pStyle w:val="ConsPlusNormal"/>
        <w:ind w:firstLine="540"/>
        <w:jc w:val="both"/>
      </w:pPr>
    </w:p>
    <w:p w:rsidR="00C33438" w:rsidRDefault="00C33438">
      <w:pPr>
        <w:pStyle w:val="ConsPlusNormal"/>
        <w:ind w:firstLine="540"/>
        <w:jc w:val="both"/>
      </w:pPr>
    </w:p>
    <w:p w:rsidR="00C33438" w:rsidRDefault="00C33438">
      <w:pPr>
        <w:pStyle w:val="ConsPlusNormal"/>
        <w:ind w:firstLine="540"/>
        <w:jc w:val="both"/>
      </w:pPr>
    </w:p>
    <w:p w:rsidR="00C33438" w:rsidRPr="00C33438" w:rsidRDefault="00C33438">
      <w:pPr>
        <w:pStyle w:val="ConsPlusNormal"/>
        <w:ind w:firstLine="540"/>
        <w:jc w:val="both"/>
      </w:pPr>
    </w:p>
    <w:p w:rsidR="00300646" w:rsidRPr="00C33438" w:rsidRDefault="00300646">
      <w:pPr>
        <w:pStyle w:val="ConsPlusNormal"/>
        <w:jc w:val="right"/>
        <w:outlineLvl w:val="0"/>
      </w:pPr>
      <w:r w:rsidRPr="00C33438">
        <w:t>Приложение N 2</w:t>
      </w:r>
    </w:p>
    <w:p w:rsidR="00300646" w:rsidRPr="00C33438" w:rsidRDefault="00300646">
      <w:pPr>
        <w:pStyle w:val="ConsPlusNormal"/>
        <w:jc w:val="right"/>
      </w:pPr>
      <w:r w:rsidRPr="00C33438">
        <w:t>к Соглашению</w:t>
      </w:r>
    </w:p>
    <w:p w:rsidR="00300646" w:rsidRPr="00C33438" w:rsidRDefault="00300646">
      <w:pPr>
        <w:pStyle w:val="ConsPlusNormal"/>
        <w:jc w:val="right"/>
      </w:pPr>
      <w:r w:rsidRPr="00C33438">
        <w:t>от "__" __________ 2010 г.</w:t>
      </w:r>
    </w:p>
    <w:p w:rsidR="00300646" w:rsidRPr="00C33438" w:rsidRDefault="00300646">
      <w:pPr>
        <w:pStyle w:val="ConsPlusNormal"/>
        <w:jc w:val="right"/>
      </w:pPr>
      <w:r w:rsidRPr="00C33438">
        <w:t>"Об информационном взаимодействии</w:t>
      </w:r>
    </w:p>
    <w:p w:rsidR="00300646" w:rsidRPr="00C33438" w:rsidRDefault="00300646">
      <w:pPr>
        <w:pStyle w:val="ConsPlusNormal"/>
        <w:jc w:val="right"/>
      </w:pPr>
      <w:r w:rsidRPr="00C33438">
        <w:t>между Центральным банком</w:t>
      </w:r>
    </w:p>
    <w:p w:rsidR="00300646" w:rsidRPr="00C33438" w:rsidRDefault="00300646">
      <w:pPr>
        <w:pStyle w:val="ConsPlusNormal"/>
        <w:jc w:val="right"/>
      </w:pPr>
      <w:r w:rsidRPr="00C33438">
        <w:t>Российской Федерации</w:t>
      </w:r>
    </w:p>
    <w:p w:rsidR="00300646" w:rsidRPr="00C33438" w:rsidRDefault="00300646">
      <w:pPr>
        <w:pStyle w:val="ConsPlusNormal"/>
        <w:jc w:val="right"/>
      </w:pPr>
      <w:r w:rsidRPr="00C33438">
        <w:t>и Федеральной налоговой службой"</w:t>
      </w:r>
    </w:p>
    <w:p w:rsidR="00300646" w:rsidRPr="00C33438" w:rsidRDefault="00300646">
      <w:pPr>
        <w:pStyle w:val="ConsPlusNormal"/>
        <w:ind w:firstLine="540"/>
        <w:jc w:val="both"/>
      </w:pPr>
    </w:p>
    <w:p w:rsidR="00300646" w:rsidRDefault="00300646">
      <w:pPr>
        <w:pStyle w:val="ConsPlusTitle"/>
        <w:jc w:val="center"/>
      </w:pPr>
      <w:bookmarkStart w:id="2" w:name="P217"/>
      <w:bookmarkEnd w:id="2"/>
      <w:r w:rsidRPr="00C33438">
        <w:t>ИНФОРМАЦИЯ, ПЕРЕДАВАЕМАЯ БАНКОМ РОССИИ В ФНС РОССИИ</w:t>
      </w:r>
    </w:p>
    <w:p w:rsidR="00CF530E" w:rsidRDefault="00CF530E">
      <w:pPr>
        <w:pStyle w:val="ConsPlusTitle"/>
        <w:jc w:val="center"/>
      </w:pPr>
    </w:p>
    <w:p w:rsidR="00CF530E" w:rsidRDefault="00CF530E">
      <w:pPr>
        <w:pStyle w:val="ConsPlusTitle"/>
        <w:jc w:val="center"/>
      </w:pPr>
    </w:p>
    <w:tbl>
      <w:tblPr>
        <w:tblW w:w="15026" w:type="dxa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5103"/>
        <w:gridCol w:w="14"/>
        <w:gridCol w:w="2537"/>
        <w:gridCol w:w="2126"/>
        <w:gridCol w:w="1701"/>
        <w:gridCol w:w="2694"/>
      </w:tblGrid>
      <w:tr w:rsidR="00CF530E" w:rsidRPr="00CF530E" w:rsidTr="00CF530E">
        <w:tblPrEx>
          <w:tblCellMar>
            <w:top w:w="0" w:type="dxa"/>
            <w:bottom w:w="0" w:type="dxa"/>
          </w:tblCellMar>
        </w:tblPrEx>
        <w:trPr>
          <w:cantSplit/>
          <w:trHeight w:val="830"/>
        </w:trPr>
        <w:tc>
          <w:tcPr>
            <w:tcW w:w="851" w:type="dxa"/>
            <w:vAlign w:val="center"/>
          </w:tcPr>
          <w:p w:rsidR="00CF530E" w:rsidRPr="00CF530E" w:rsidRDefault="00CF530E" w:rsidP="00CF530E">
            <w:pPr>
              <w:spacing w:after="0" w:line="240" w:lineRule="auto"/>
              <w:ind w:firstLine="10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CF530E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№</w:t>
            </w:r>
          </w:p>
          <w:p w:rsidR="00CF530E" w:rsidRPr="00CF530E" w:rsidRDefault="00CF530E" w:rsidP="00CF530E">
            <w:pPr>
              <w:tabs>
                <w:tab w:val="center" w:pos="4677"/>
                <w:tab w:val="right" w:pos="9355"/>
              </w:tabs>
              <w:spacing w:after="0" w:line="240" w:lineRule="auto"/>
              <w:ind w:right="22" w:firstLine="10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CF530E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п/п</w:t>
            </w:r>
          </w:p>
        </w:tc>
        <w:tc>
          <w:tcPr>
            <w:tcW w:w="5117" w:type="dxa"/>
            <w:gridSpan w:val="2"/>
            <w:tcBorders>
              <w:bottom w:val="nil"/>
            </w:tcBorders>
            <w:vAlign w:val="center"/>
          </w:tcPr>
          <w:p w:rsidR="00CF530E" w:rsidRPr="00CF530E" w:rsidRDefault="00CF530E" w:rsidP="00CF530E">
            <w:pPr>
              <w:spacing w:after="0" w:line="360" w:lineRule="auto"/>
              <w:ind w:left="-758" w:firstLine="851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CF530E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Вид информации</w:t>
            </w:r>
          </w:p>
        </w:tc>
        <w:tc>
          <w:tcPr>
            <w:tcW w:w="2537" w:type="dxa"/>
            <w:tcBorders>
              <w:bottom w:val="nil"/>
            </w:tcBorders>
            <w:vAlign w:val="center"/>
          </w:tcPr>
          <w:p w:rsidR="00CF530E" w:rsidRPr="00CF530E" w:rsidRDefault="00CF530E" w:rsidP="00CF5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CF530E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Периодичность представления (обновления)</w:t>
            </w:r>
          </w:p>
        </w:tc>
        <w:tc>
          <w:tcPr>
            <w:tcW w:w="2126" w:type="dxa"/>
            <w:tcBorders>
              <w:bottom w:val="nil"/>
            </w:tcBorders>
            <w:vAlign w:val="center"/>
          </w:tcPr>
          <w:p w:rsidR="00CF530E" w:rsidRPr="00CF530E" w:rsidRDefault="00CF530E" w:rsidP="00CF5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CF530E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Срок</w:t>
            </w:r>
          </w:p>
          <w:p w:rsidR="00CF530E" w:rsidRPr="00CF530E" w:rsidRDefault="00CF530E" w:rsidP="00CF5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CF530E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представления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CF530E" w:rsidRPr="00CF530E" w:rsidRDefault="00CF530E" w:rsidP="00CF5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CF530E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Форма обмена</w:t>
            </w:r>
          </w:p>
        </w:tc>
        <w:tc>
          <w:tcPr>
            <w:tcW w:w="2694" w:type="dxa"/>
            <w:tcBorders>
              <w:bottom w:val="nil"/>
            </w:tcBorders>
          </w:tcPr>
          <w:p w:rsidR="00CF530E" w:rsidRPr="00CF530E" w:rsidRDefault="00CF530E" w:rsidP="00CF5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CF530E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Уровень взаимодействия</w:t>
            </w:r>
          </w:p>
        </w:tc>
      </w:tr>
      <w:tr w:rsidR="00CF530E" w:rsidRPr="00CF530E" w:rsidTr="00CF530E">
        <w:tblPrEx>
          <w:tblCellMar>
            <w:top w:w="0" w:type="dxa"/>
            <w:bottom w:w="0" w:type="dxa"/>
          </w:tblCellMar>
        </w:tblPrEx>
        <w:trPr>
          <w:cantSplit/>
          <w:trHeight w:val="272"/>
        </w:trPr>
        <w:tc>
          <w:tcPr>
            <w:tcW w:w="851" w:type="dxa"/>
          </w:tcPr>
          <w:p w:rsidR="00CF530E" w:rsidRPr="00CF530E" w:rsidRDefault="00CF530E" w:rsidP="00CF530E">
            <w:pPr>
              <w:spacing w:before="40" w:after="4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  <w:r w:rsidRPr="00CF530E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1.</w:t>
            </w:r>
          </w:p>
        </w:tc>
        <w:tc>
          <w:tcPr>
            <w:tcW w:w="5117" w:type="dxa"/>
            <w:gridSpan w:val="2"/>
          </w:tcPr>
          <w:p w:rsidR="00CF530E" w:rsidRPr="00CF530E" w:rsidRDefault="00CF530E" w:rsidP="00CF530E">
            <w:pPr>
              <w:tabs>
                <w:tab w:val="center" w:pos="4677"/>
                <w:tab w:val="right" w:pos="9355"/>
              </w:tabs>
              <w:spacing w:after="0" w:line="240" w:lineRule="auto"/>
              <w:ind w:firstLine="23"/>
              <w:jc w:val="both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  <w:r w:rsidRPr="00CF530E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Перечень кредитных организаций, к которым применена мера воздействия в виде ограничения на осуществление расчетов по поручению юридических лиц (в части операций на перечисление средств в бюджетную систему Российской Федерации), а также сообщение о дате введения меры ответственности и установленного срока ее окончания</w:t>
            </w:r>
          </w:p>
          <w:p w:rsidR="00CF530E" w:rsidRPr="00CF530E" w:rsidRDefault="00CF530E" w:rsidP="00CF530E">
            <w:pPr>
              <w:tabs>
                <w:tab w:val="center" w:pos="4677"/>
                <w:tab w:val="right" w:pos="9355"/>
              </w:tabs>
              <w:spacing w:after="0" w:line="240" w:lineRule="auto"/>
              <w:ind w:firstLine="23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537" w:type="dxa"/>
          </w:tcPr>
          <w:p w:rsidR="00CF530E" w:rsidRPr="00CF530E" w:rsidRDefault="00CF530E" w:rsidP="00CF530E">
            <w:pPr>
              <w:numPr>
                <w:ilvl w:val="12"/>
                <w:numId w:val="0"/>
              </w:num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  <w:r w:rsidRPr="00CF530E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Ежемесячно (по состоянию на первое число месяца)</w:t>
            </w:r>
          </w:p>
        </w:tc>
        <w:tc>
          <w:tcPr>
            <w:tcW w:w="2126" w:type="dxa"/>
          </w:tcPr>
          <w:p w:rsidR="00CF530E" w:rsidRPr="00CF530E" w:rsidRDefault="00CF530E" w:rsidP="00CF530E">
            <w:pPr>
              <w:tabs>
                <w:tab w:val="center" w:pos="4677"/>
                <w:tab w:val="right" w:pos="9355"/>
              </w:tabs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F530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На 5 рабочий день после окончания месяца</w:t>
            </w:r>
          </w:p>
        </w:tc>
        <w:tc>
          <w:tcPr>
            <w:tcW w:w="1701" w:type="dxa"/>
          </w:tcPr>
          <w:p w:rsidR="00CF530E" w:rsidRPr="00CF530E" w:rsidRDefault="00CF530E" w:rsidP="00CF530E">
            <w:pPr>
              <w:numPr>
                <w:ilvl w:val="12"/>
                <w:numId w:val="0"/>
              </w:num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  <w:r w:rsidRPr="00CF530E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На бумажном носителе и/или в электронной форме</w:t>
            </w:r>
          </w:p>
        </w:tc>
        <w:tc>
          <w:tcPr>
            <w:tcW w:w="2694" w:type="dxa"/>
          </w:tcPr>
          <w:p w:rsidR="00CF530E" w:rsidRPr="00CF530E" w:rsidRDefault="00CF530E" w:rsidP="00CF530E">
            <w:pPr>
              <w:numPr>
                <w:ilvl w:val="12"/>
                <w:numId w:val="0"/>
              </w:num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  <w:r w:rsidRPr="00CF530E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На уровне центральных аппаратов Банка России и ФНС России</w:t>
            </w:r>
          </w:p>
        </w:tc>
      </w:tr>
      <w:tr w:rsidR="00CF530E" w:rsidRPr="00CF530E" w:rsidTr="00CF530E">
        <w:tblPrEx>
          <w:tblCellMar>
            <w:top w:w="0" w:type="dxa"/>
            <w:bottom w:w="0" w:type="dxa"/>
          </w:tblCellMar>
        </w:tblPrEx>
        <w:trPr>
          <w:cantSplit/>
          <w:trHeight w:val="272"/>
        </w:trPr>
        <w:tc>
          <w:tcPr>
            <w:tcW w:w="851" w:type="dxa"/>
          </w:tcPr>
          <w:p w:rsidR="00CF530E" w:rsidRPr="00CF530E" w:rsidRDefault="00CF530E" w:rsidP="00CF530E">
            <w:pPr>
              <w:numPr>
                <w:ilvl w:val="12"/>
                <w:numId w:val="0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  <w:r w:rsidRPr="00CF530E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2.</w:t>
            </w:r>
          </w:p>
        </w:tc>
        <w:tc>
          <w:tcPr>
            <w:tcW w:w="5117" w:type="dxa"/>
            <w:gridSpan w:val="2"/>
          </w:tcPr>
          <w:p w:rsidR="00CF530E" w:rsidRPr="00CF530E" w:rsidRDefault="00CF530E" w:rsidP="00CF530E">
            <w:pPr>
              <w:numPr>
                <w:ilvl w:val="12"/>
                <w:numId w:val="0"/>
              </w:num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  <w:r w:rsidRPr="00CF530E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 xml:space="preserve">Перечень кредитных организаций (филиалов), имеющих (имевших) картотеку неоплаченных платежных документов клиентов (инкассовых поручений налоговых органов) по перечислению в бюджетную систему Российской Федерации из-за  отсутствия  денежных средств на корреспондентских счетах банков (их филиалов) длительностью один и более дней, размер указанной картотеки на дату ее образования и последующие даты ее наличия. </w:t>
            </w:r>
          </w:p>
          <w:p w:rsidR="00CF530E" w:rsidRPr="00CF530E" w:rsidRDefault="00CF530E" w:rsidP="00CF530E">
            <w:pPr>
              <w:tabs>
                <w:tab w:val="center" w:pos="4677"/>
                <w:tab w:val="right" w:pos="9355"/>
              </w:tabs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537" w:type="dxa"/>
          </w:tcPr>
          <w:p w:rsidR="00CF530E" w:rsidRPr="00CF530E" w:rsidRDefault="00CF530E" w:rsidP="00CF530E">
            <w:pPr>
              <w:numPr>
                <w:ilvl w:val="12"/>
                <w:numId w:val="0"/>
              </w:num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F530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Еженедельно (с разбивкой по дням).</w:t>
            </w:r>
          </w:p>
          <w:p w:rsidR="00CF530E" w:rsidRPr="00CF530E" w:rsidRDefault="00CF530E" w:rsidP="00CF530E">
            <w:pPr>
              <w:numPr>
                <w:ilvl w:val="12"/>
                <w:numId w:val="0"/>
              </w:num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CF530E" w:rsidRPr="00CF530E" w:rsidRDefault="00CF530E" w:rsidP="00CF530E">
            <w:pPr>
              <w:numPr>
                <w:ilvl w:val="12"/>
                <w:numId w:val="0"/>
              </w:num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F530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 мере появления технических возможностей - ежедневно</w:t>
            </w:r>
          </w:p>
          <w:p w:rsidR="00CF530E" w:rsidRPr="00CF530E" w:rsidRDefault="00CF530E" w:rsidP="00CF530E">
            <w:pPr>
              <w:numPr>
                <w:ilvl w:val="12"/>
                <w:numId w:val="0"/>
              </w:num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CF530E" w:rsidRPr="00CF530E" w:rsidRDefault="00CF530E" w:rsidP="00CF530E">
            <w:pPr>
              <w:numPr>
                <w:ilvl w:val="12"/>
                <w:numId w:val="0"/>
              </w:num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F530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Еженедельно (с разбивкой по дням)</w:t>
            </w:r>
          </w:p>
          <w:p w:rsidR="00CF530E" w:rsidRPr="00CF530E" w:rsidRDefault="00CF530E" w:rsidP="00CF530E">
            <w:pPr>
              <w:numPr>
                <w:ilvl w:val="12"/>
                <w:numId w:val="0"/>
              </w:num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CF530E" w:rsidRPr="00CF530E" w:rsidRDefault="00CF530E" w:rsidP="00CF530E">
            <w:pPr>
              <w:numPr>
                <w:ilvl w:val="12"/>
                <w:numId w:val="0"/>
              </w:num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F530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 мере появления технических возможностей - ежедневно</w:t>
            </w:r>
          </w:p>
          <w:p w:rsidR="00CF530E" w:rsidRPr="00CF530E" w:rsidRDefault="00CF530E" w:rsidP="00CF530E">
            <w:pPr>
              <w:tabs>
                <w:tab w:val="center" w:pos="4677"/>
                <w:tab w:val="right" w:pos="9355"/>
              </w:tabs>
              <w:spacing w:after="0" w:line="240" w:lineRule="auto"/>
              <w:ind w:firstLine="282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CF530E" w:rsidRPr="00CF530E" w:rsidRDefault="00CF530E" w:rsidP="00CF530E">
            <w:pPr>
              <w:tabs>
                <w:tab w:val="center" w:pos="4677"/>
                <w:tab w:val="right" w:pos="9355"/>
              </w:tabs>
              <w:spacing w:after="0" w:line="240" w:lineRule="auto"/>
              <w:ind w:firstLine="23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F530E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На бумажном носителе и/или в электронной форме</w:t>
            </w:r>
          </w:p>
        </w:tc>
        <w:tc>
          <w:tcPr>
            <w:tcW w:w="2694" w:type="dxa"/>
          </w:tcPr>
          <w:p w:rsidR="00CF530E" w:rsidRPr="00CF530E" w:rsidRDefault="00CF530E" w:rsidP="00CF530E">
            <w:pPr>
              <w:tabs>
                <w:tab w:val="center" w:pos="4677"/>
                <w:tab w:val="right" w:pos="9355"/>
              </w:tabs>
              <w:spacing w:after="0" w:line="240" w:lineRule="auto"/>
              <w:ind w:firstLine="23"/>
              <w:jc w:val="both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  <w:r w:rsidRPr="00CF530E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На уровне центральных аппаратов Банка России и ФНС России</w:t>
            </w:r>
          </w:p>
        </w:tc>
      </w:tr>
      <w:tr w:rsidR="00CF530E" w:rsidRPr="00CF530E" w:rsidTr="00CF530E">
        <w:tblPrEx>
          <w:tblCellMar>
            <w:top w:w="0" w:type="dxa"/>
            <w:bottom w:w="0" w:type="dxa"/>
          </w:tblCellMar>
        </w:tblPrEx>
        <w:trPr>
          <w:cantSplit/>
          <w:trHeight w:val="272"/>
        </w:trPr>
        <w:tc>
          <w:tcPr>
            <w:tcW w:w="851" w:type="dxa"/>
          </w:tcPr>
          <w:p w:rsidR="00CF530E" w:rsidRPr="00CF530E" w:rsidRDefault="00CF530E" w:rsidP="00CF530E">
            <w:pPr>
              <w:numPr>
                <w:ilvl w:val="12"/>
                <w:numId w:val="0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  <w:r w:rsidRPr="00CF530E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3.</w:t>
            </w:r>
          </w:p>
        </w:tc>
        <w:tc>
          <w:tcPr>
            <w:tcW w:w="5117" w:type="dxa"/>
            <w:gridSpan w:val="2"/>
          </w:tcPr>
          <w:p w:rsidR="00CF530E" w:rsidRPr="00CF530E" w:rsidRDefault="00CF530E" w:rsidP="00CF530E">
            <w:pPr>
              <w:numPr>
                <w:ilvl w:val="12"/>
                <w:numId w:val="0"/>
              </w:num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  <w:r w:rsidRPr="00CF530E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Сведения о корреспондентских счетах банков, в том числе открытых в Банке России и банках – нерезидентах *</w:t>
            </w:r>
          </w:p>
          <w:p w:rsidR="00CF530E" w:rsidRPr="00CF530E" w:rsidRDefault="00CF530E" w:rsidP="00CF530E">
            <w:pPr>
              <w:numPr>
                <w:ilvl w:val="12"/>
                <w:numId w:val="0"/>
              </w:num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</w:p>
        </w:tc>
        <w:tc>
          <w:tcPr>
            <w:tcW w:w="2537" w:type="dxa"/>
          </w:tcPr>
          <w:p w:rsidR="00CF530E" w:rsidRPr="00CF530E" w:rsidRDefault="00CF530E" w:rsidP="00CF530E">
            <w:pPr>
              <w:tabs>
                <w:tab w:val="center" w:pos="4677"/>
                <w:tab w:val="right" w:pos="9355"/>
              </w:tabs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F530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 запросам</w:t>
            </w:r>
          </w:p>
        </w:tc>
        <w:tc>
          <w:tcPr>
            <w:tcW w:w="2126" w:type="dxa"/>
          </w:tcPr>
          <w:p w:rsidR="00CF530E" w:rsidRPr="00CF530E" w:rsidRDefault="00CF530E" w:rsidP="00CF530E">
            <w:pPr>
              <w:tabs>
                <w:tab w:val="center" w:pos="4677"/>
                <w:tab w:val="right" w:pos="9355"/>
              </w:tabs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F530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 течение 10 рабочих дней с даты поступления запроса</w:t>
            </w:r>
          </w:p>
        </w:tc>
        <w:tc>
          <w:tcPr>
            <w:tcW w:w="1701" w:type="dxa"/>
          </w:tcPr>
          <w:p w:rsidR="00CF530E" w:rsidRPr="00CF530E" w:rsidRDefault="00CF530E" w:rsidP="00CF530E">
            <w:pPr>
              <w:tabs>
                <w:tab w:val="center" w:pos="4677"/>
                <w:tab w:val="right" w:pos="9355"/>
              </w:tabs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F530E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На бумажном носителе и/или в электронной форме</w:t>
            </w:r>
          </w:p>
        </w:tc>
        <w:tc>
          <w:tcPr>
            <w:tcW w:w="2694" w:type="dxa"/>
          </w:tcPr>
          <w:p w:rsidR="00CF530E" w:rsidRPr="00CF530E" w:rsidRDefault="00CF530E" w:rsidP="00CF530E">
            <w:pPr>
              <w:tabs>
                <w:tab w:val="center" w:pos="4677"/>
                <w:tab w:val="right" w:pos="9355"/>
              </w:tabs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  <w:r w:rsidRPr="00CF530E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На уровне центральных аппаратов Банка России и ФНС России</w:t>
            </w:r>
          </w:p>
        </w:tc>
      </w:tr>
      <w:tr w:rsidR="00C66E9A" w:rsidRPr="00CF530E" w:rsidTr="00CF530E">
        <w:tblPrEx>
          <w:tblCellMar>
            <w:top w:w="0" w:type="dxa"/>
            <w:bottom w:w="0" w:type="dxa"/>
          </w:tblCellMar>
        </w:tblPrEx>
        <w:trPr>
          <w:cantSplit/>
          <w:trHeight w:val="272"/>
        </w:trPr>
        <w:tc>
          <w:tcPr>
            <w:tcW w:w="851" w:type="dxa"/>
          </w:tcPr>
          <w:p w:rsidR="00C66E9A" w:rsidRPr="00D84250" w:rsidRDefault="00C66E9A" w:rsidP="00C66E9A">
            <w:pPr>
              <w:numPr>
                <w:ilvl w:val="12"/>
                <w:numId w:val="0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  <w:r w:rsidRPr="00D84250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4.</w:t>
            </w:r>
          </w:p>
        </w:tc>
        <w:tc>
          <w:tcPr>
            <w:tcW w:w="5117" w:type="dxa"/>
            <w:gridSpan w:val="2"/>
          </w:tcPr>
          <w:p w:rsidR="00C66E9A" w:rsidRPr="00CF530E" w:rsidRDefault="00C66E9A" w:rsidP="00C66E9A">
            <w:pPr>
              <w:numPr>
                <w:ilvl w:val="12"/>
                <w:numId w:val="0"/>
              </w:num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  <w:r w:rsidRPr="00CF530E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Пункт исключен</w:t>
            </w:r>
          </w:p>
        </w:tc>
        <w:tc>
          <w:tcPr>
            <w:tcW w:w="2537" w:type="dxa"/>
          </w:tcPr>
          <w:p w:rsidR="00C66E9A" w:rsidRPr="00CF530E" w:rsidRDefault="00C66E9A" w:rsidP="00C66E9A">
            <w:pPr>
              <w:tabs>
                <w:tab w:val="center" w:pos="4677"/>
                <w:tab w:val="right" w:pos="9355"/>
              </w:tabs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strike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C66E9A" w:rsidRPr="00CF530E" w:rsidRDefault="00C66E9A" w:rsidP="00C66E9A">
            <w:pPr>
              <w:tabs>
                <w:tab w:val="center" w:pos="4677"/>
                <w:tab w:val="right" w:pos="9355"/>
              </w:tabs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strike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C66E9A" w:rsidRPr="00CF530E" w:rsidRDefault="00C66E9A" w:rsidP="00C66E9A">
            <w:pPr>
              <w:tabs>
                <w:tab w:val="center" w:pos="4677"/>
                <w:tab w:val="right" w:pos="9355"/>
              </w:tabs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strike/>
                <w:szCs w:val="20"/>
                <w:lang w:eastAsia="ru-RU"/>
              </w:rPr>
            </w:pPr>
          </w:p>
        </w:tc>
        <w:tc>
          <w:tcPr>
            <w:tcW w:w="2694" w:type="dxa"/>
          </w:tcPr>
          <w:p w:rsidR="00C66E9A" w:rsidRPr="00CF530E" w:rsidRDefault="00C66E9A" w:rsidP="00C66E9A">
            <w:pPr>
              <w:tabs>
                <w:tab w:val="center" w:pos="4677"/>
                <w:tab w:val="right" w:pos="9355"/>
              </w:tabs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strike/>
                <w:szCs w:val="20"/>
                <w:lang w:eastAsia="ru-RU"/>
              </w:rPr>
            </w:pPr>
          </w:p>
        </w:tc>
      </w:tr>
      <w:tr w:rsidR="00C66E9A" w:rsidRPr="00CF530E" w:rsidTr="00CF530E">
        <w:tblPrEx>
          <w:tblCellMar>
            <w:top w:w="0" w:type="dxa"/>
            <w:bottom w:w="0" w:type="dxa"/>
          </w:tblCellMar>
        </w:tblPrEx>
        <w:trPr>
          <w:cantSplit/>
          <w:trHeight w:val="272"/>
        </w:trPr>
        <w:tc>
          <w:tcPr>
            <w:tcW w:w="851" w:type="dxa"/>
          </w:tcPr>
          <w:p w:rsidR="00C66E9A" w:rsidRPr="00CF530E" w:rsidRDefault="00C66E9A" w:rsidP="00C66E9A">
            <w:pPr>
              <w:numPr>
                <w:ilvl w:val="12"/>
                <w:numId w:val="0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  <w:r w:rsidRPr="00CF530E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5.</w:t>
            </w:r>
          </w:p>
        </w:tc>
        <w:tc>
          <w:tcPr>
            <w:tcW w:w="5117" w:type="dxa"/>
            <w:gridSpan w:val="2"/>
          </w:tcPr>
          <w:p w:rsidR="00C66E9A" w:rsidRPr="00CF530E" w:rsidRDefault="00C66E9A" w:rsidP="00C66E9A">
            <w:pPr>
              <w:numPr>
                <w:ilvl w:val="12"/>
                <w:numId w:val="0"/>
              </w:num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  <w:r w:rsidRPr="00CF530E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 xml:space="preserve">Информация, необходимая для координации проверок, проводимых Банком России в кредитных организациях и ФНС России в отношении налогоплательщиков* </w:t>
            </w:r>
          </w:p>
          <w:p w:rsidR="00C66E9A" w:rsidRPr="00CF530E" w:rsidRDefault="00C66E9A" w:rsidP="00C66E9A">
            <w:pPr>
              <w:numPr>
                <w:ilvl w:val="12"/>
                <w:numId w:val="0"/>
              </w:num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</w:p>
        </w:tc>
        <w:tc>
          <w:tcPr>
            <w:tcW w:w="2537" w:type="dxa"/>
          </w:tcPr>
          <w:p w:rsidR="00C66E9A" w:rsidRPr="00CF530E" w:rsidRDefault="00C66E9A" w:rsidP="00C66E9A">
            <w:pPr>
              <w:tabs>
                <w:tab w:val="center" w:pos="4677"/>
                <w:tab w:val="right" w:pos="9355"/>
              </w:tabs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F530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 запросам</w:t>
            </w:r>
          </w:p>
        </w:tc>
        <w:tc>
          <w:tcPr>
            <w:tcW w:w="2126" w:type="dxa"/>
          </w:tcPr>
          <w:p w:rsidR="00C66E9A" w:rsidRPr="00CF530E" w:rsidRDefault="00C66E9A" w:rsidP="00C66E9A">
            <w:pPr>
              <w:tabs>
                <w:tab w:val="center" w:pos="4677"/>
                <w:tab w:val="right" w:pos="9355"/>
              </w:tabs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  <w:r w:rsidRPr="00CF530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 течение 10 рабочих дней с даты поступления запроса</w:t>
            </w:r>
          </w:p>
        </w:tc>
        <w:tc>
          <w:tcPr>
            <w:tcW w:w="1701" w:type="dxa"/>
          </w:tcPr>
          <w:p w:rsidR="00C66E9A" w:rsidRPr="00CF530E" w:rsidRDefault="00C66E9A" w:rsidP="00C66E9A">
            <w:pPr>
              <w:tabs>
                <w:tab w:val="center" w:pos="4677"/>
                <w:tab w:val="right" w:pos="9355"/>
              </w:tabs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F530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На бумажном носителе и/или в </w:t>
            </w:r>
            <w:r w:rsidRPr="00CF530E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электронной форме</w:t>
            </w:r>
          </w:p>
        </w:tc>
        <w:tc>
          <w:tcPr>
            <w:tcW w:w="2694" w:type="dxa"/>
          </w:tcPr>
          <w:p w:rsidR="00C66E9A" w:rsidRPr="00CF530E" w:rsidRDefault="00C66E9A" w:rsidP="00C66E9A">
            <w:pPr>
              <w:tabs>
                <w:tab w:val="center" w:pos="4677"/>
                <w:tab w:val="right" w:pos="9355"/>
              </w:tabs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F530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На уровне территориальных учреждений (органов) Банка России и ФНС России</w:t>
            </w:r>
          </w:p>
        </w:tc>
      </w:tr>
      <w:tr w:rsidR="00C66E9A" w:rsidRPr="00CF530E" w:rsidTr="00CF530E">
        <w:tblPrEx>
          <w:tblCellMar>
            <w:top w:w="0" w:type="dxa"/>
            <w:bottom w:w="0" w:type="dxa"/>
          </w:tblCellMar>
        </w:tblPrEx>
        <w:trPr>
          <w:cantSplit/>
          <w:trHeight w:val="272"/>
        </w:trPr>
        <w:tc>
          <w:tcPr>
            <w:tcW w:w="851" w:type="dxa"/>
          </w:tcPr>
          <w:p w:rsidR="00C66E9A" w:rsidRPr="00CF530E" w:rsidRDefault="00C66E9A" w:rsidP="00C66E9A">
            <w:pPr>
              <w:numPr>
                <w:ilvl w:val="12"/>
                <w:numId w:val="0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  <w:r w:rsidRPr="00CF530E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6.</w:t>
            </w:r>
          </w:p>
        </w:tc>
        <w:tc>
          <w:tcPr>
            <w:tcW w:w="5117" w:type="dxa"/>
            <w:gridSpan w:val="2"/>
          </w:tcPr>
          <w:p w:rsidR="00C66E9A" w:rsidRPr="00CF530E" w:rsidRDefault="00C66E9A" w:rsidP="00C66E9A">
            <w:pPr>
              <w:numPr>
                <w:ilvl w:val="12"/>
                <w:numId w:val="0"/>
              </w:num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  <w:r w:rsidRPr="00CF530E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 xml:space="preserve">Перечень кредитных организаций и их филиалов, зарегистрированных на территории Российской Федерации и за рубежом (с указанием согласованных реквизитов), в соответствии с требованиями Инструкции Банка России от 14.01.2004 №109-И «О порядке принятия Банком России решения о государственной регистрации кредитных организаций и выдаче лицензий на осуществление банковских операций». </w:t>
            </w:r>
          </w:p>
          <w:p w:rsidR="00C66E9A" w:rsidRPr="00CF530E" w:rsidRDefault="00C66E9A" w:rsidP="00C66E9A">
            <w:pPr>
              <w:numPr>
                <w:ilvl w:val="12"/>
                <w:numId w:val="0"/>
              </w:num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</w:p>
        </w:tc>
        <w:tc>
          <w:tcPr>
            <w:tcW w:w="2537" w:type="dxa"/>
          </w:tcPr>
          <w:p w:rsidR="00C66E9A" w:rsidRPr="00CF530E" w:rsidRDefault="00C66E9A" w:rsidP="00C66E9A">
            <w:pPr>
              <w:tabs>
                <w:tab w:val="center" w:pos="4677"/>
                <w:tab w:val="right" w:pos="9355"/>
              </w:tabs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F530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Еженедельно</w:t>
            </w:r>
          </w:p>
          <w:p w:rsidR="00C66E9A" w:rsidRPr="00CF530E" w:rsidRDefault="00C66E9A" w:rsidP="00C66E9A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C66E9A" w:rsidRPr="00CF530E" w:rsidRDefault="00C66E9A" w:rsidP="00C66E9A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F530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 первый рабочий день недели</w:t>
            </w:r>
          </w:p>
        </w:tc>
        <w:tc>
          <w:tcPr>
            <w:tcW w:w="1701" w:type="dxa"/>
          </w:tcPr>
          <w:p w:rsidR="00C66E9A" w:rsidRPr="00CF530E" w:rsidRDefault="00C66E9A" w:rsidP="00C66E9A">
            <w:pPr>
              <w:tabs>
                <w:tab w:val="center" w:pos="4677"/>
                <w:tab w:val="right" w:pos="9355"/>
              </w:tabs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F530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В </w:t>
            </w:r>
            <w:r w:rsidRPr="00CF530E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электронной форме</w:t>
            </w:r>
          </w:p>
        </w:tc>
        <w:tc>
          <w:tcPr>
            <w:tcW w:w="2694" w:type="dxa"/>
          </w:tcPr>
          <w:p w:rsidR="00C66E9A" w:rsidRPr="00CF530E" w:rsidRDefault="00C66E9A" w:rsidP="00C66E9A">
            <w:pPr>
              <w:tabs>
                <w:tab w:val="center" w:pos="4677"/>
                <w:tab w:val="right" w:pos="9355"/>
              </w:tabs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F530E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На уровне центральных аппаратов Банка России и ФНС России</w:t>
            </w:r>
          </w:p>
        </w:tc>
      </w:tr>
      <w:tr w:rsidR="00C66E9A" w:rsidRPr="00CF530E" w:rsidTr="00CF530E">
        <w:tblPrEx>
          <w:tblCellMar>
            <w:top w:w="0" w:type="dxa"/>
            <w:bottom w:w="0" w:type="dxa"/>
          </w:tblCellMar>
        </w:tblPrEx>
        <w:trPr>
          <w:cantSplit/>
          <w:trHeight w:val="272"/>
        </w:trPr>
        <w:tc>
          <w:tcPr>
            <w:tcW w:w="851" w:type="dxa"/>
          </w:tcPr>
          <w:p w:rsidR="00C66E9A" w:rsidRPr="00CF530E" w:rsidRDefault="00C66E9A" w:rsidP="00C66E9A">
            <w:pPr>
              <w:numPr>
                <w:ilvl w:val="12"/>
                <w:numId w:val="0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  <w:r w:rsidRPr="00CF530E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7.</w:t>
            </w:r>
          </w:p>
        </w:tc>
        <w:tc>
          <w:tcPr>
            <w:tcW w:w="5117" w:type="dxa"/>
            <w:gridSpan w:val="2"/>
          </w:tcPr>
          <w:p w:rsidR="00C66E9A" w:rsidRPr="00CF530E" w:rsidRDefault="00C66E9A" w:rsidP="00C66E9A">
            <w:pPr>
              <w:numPr>
                <w:ilvl w:val="12"/>
                <w:numId w:val="0"/>
              </w:num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  <w:r w:rsidRPr="00CF530E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 xml:space="preserve">Нормативные и иные акты Банка России, регламентирующие банковскую деятельность. </w:t>
            </w:r>
          </w:p>
          <w:p w:rsidR="00C66E9A" w:rsidRPr="00CF530E" w:rsidRDefault="00C66E9A" w:rsidP="00C66E9A">
            <w:pPr>
              <w:numPr>
                <w:ilvl w:val="12"/>
                <w:numId w:val="0"/>
              </w:num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</w:p>
        </w:tc>
        <w:tc>
          <w:tcPr>
            <w:tcW w:w="2537" w:type="dxa"/>
          </w:tcPr>
          <w:p w:rsidR="00C66E9A" w:rsidRPr="00CF530E" w:rsidRDefault="00C66E9A" w:rsidP="00C66E9A">
            <w:pPr>
              <w:tabs>
                <w:tab w:val="center" w:pos="4677"/>
                <w:tab w:val="right" w:pos="9355"/>
              </w:tabs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F530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 мере издания</w:t>
            </w:r>
          </w:p>
        </w:tc>
        <w:tc>
          <w:tcPr>
            <w:tcW w:w="2126" w:type="dxa"/>
          </w:tcPr>
          <w:p w:rsidR="00C66E9A" w:rsidRPr="00CF530E" w:rsidRDefault="00C66E9A" w:rsidP="00C66E9A">
            <w:pPr>
              <w:tabs>
                <w:tab w:val="center" w:pos="4677"/>
                <w:tab w:val="right" w:pos="9355"/>
              </w:tabs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F530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 мере издания</w:t>
            </w:r>
          </w:p>
        </w:tc>
        <w:tc>
          <w:tcPr>
            <w:tcW w:w="1701" w:type="dxa"/>
          </w:tcPr>
          <w:p w:rsidR="00C66E9A" w:rsidRPr="00CF530E" w:rsidRDefault="00C66E9A" w:rsidP="00C66E9A">
            <w:pPr>
              <w:tabs>
                <w:tab w:val="center" w:pos="4677"/>
                <w:tab w:val="right" w:pos="9355"/>
              </w:tabs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F530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На бумажном носителе и/или в </w:t>
            </w:r>
            <w:r w:rsidRPr="00CF530E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электронной форме</w:t>
            </w:r>
          </w:p>
        </w:tc>
        <w:tc>
          <w:tcPr>
            <w:tcW w:w="2694" w:type="dxa"/>
          </w:tcPr>
          <w:p w:rsidR="00C66E9A" w:rsidRPr="00CF530E" w:rsidRDefault="00C66E9A" w:rsidP="00C66E9A">
            <w:pPr>
              <w:tabs>
                <w:tab w:val="center" w:pos="4677"/>
                <w:tab w:val="right" w:pos="9355"/>
              </w:tabs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F530E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На уровне центральных аппаратов Банка России и ФНС России</w:t>
            </w:r>
          </w:p>
        </w:tc>
      </w:tr>
      <w:tr w:rsidR="00C66E9A" w:rsidRPr="00CF530E" w:rsidTr="00CF530E">
        <w:tblPrEx>
          <w:tblCellMar>
            <w:top w:w="0" w:type="dxa"/>
            <w:bottom w:w="0" w:type="dxa"/>
          </w:tblCellMar>
        </w:tblPrEx>
        <w:trPr>
          <w:cantSplit/>
          <w:trHeight w:val="272"/>
        </w:trPr>
        <w:tc>
          <w:tcPr>
            <w:tcW w:w="851" w:type="dxa"/>
          </w:tcPr>
          <w:p w:rsidR="00C66E9A" w:rsidRPr="00CF530E" w:rsidRDefault="00C66E9A" w:rsidP="00C66E9A">
            <w:pPr>
              <w:numPr>
                <w:ilvl w:val="12"/>
                <w:numId w:val="0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  <w:r w:rsidRPr="00CF530E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8.</w:t>
            </w:r>
          </w:p>
        </w:tc>
        <w:tc>
          <w:tcPr>
            <w:tcW w:w="5117" w:type="dxa"/>
            <w:gridSpan w:val="2"/>
          </w:tcPr>
          <w:p w:rsidR="00C66E9A" w:rsidRPr="00CF530E" w:rsidRDefault="00C66E9A" w:rsidP="00C66E9A">
            <w:pPr>
              <w:numPr>
                <w:ilvl w:val="12"/>
                <w:numId w:val="0"/>
              </w:num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  <w:r w:rsidRPr="00CF530E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Справочник банковских идентификационных кодов участников расчетов, осуществляющих платежи через расчетную сеть Центрального банка Российской Федерации (Банка России) (Справочник БИК России)</w:t>
            </w:r>
          </w:p>
          <w:p w:rsidR="00C66E9A" w:rsidRPr="00CF530E" w:rsidRDefault="00C66E9A" w:rsidP="00C66E9A">
            <w:pPr>
              <w:numPr>
                <w:ilvl w:val="12"/>
                <w:numId w:val="0"/>
              </w:num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</w:p>
          <w:p w:rsidR="00C66E9A" w:rsidRPr="00CF530E" w:rsidRDefault="00C66E9A" w:rsidP="00C66E9A">
            <w:pPr>
              <w:numPr>
                <w:ilvl w:val="12"/>
                <w:numId w:val="0"/>
              </w:num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</w:p>
        </w:tc>
        <w:tc>
          <w:tcPr>
            <w:tcW w:w="2537" w:type="dxa"/>
          </w:tcPr>
          <w:p w:rsidR="00C66E9A" w:rsidRPr="00CF530E" w:rsidRDefault="00C66E9A" w:rsidP="00C66E9A">
            <w:pPr>
              <w:tabs>
                <w:tab w:val="center" w:pos="4677"/>
                <w:tab w:val="right" w:pos="9355"/>
              </w:tabs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F530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База данных с обновлением по мере внесения изменений</w:t>
            </w:r>
          </w:p>
        </w:tc>
        <w:tc>
          <w:tcPr>
            <w:tcW w:w="2126" w:type="dxa"/>
          </w:tcPr>
          <w:p w:rsidR="00C66E9A" w:rsidRPr="00CF530E" w:rsidRDefault="00C66E9A" w:rsidP="00C66E9A">
            <w:pPr>
              <w:tabs>
                <w:tab w:val="center" w:pos="4677"/>
                <w:tab w:val="right" w:pos="9355"/>
              </w:tabs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F530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 позднее первого рабочего  дня с момента вступления в силу изменений к Справочнику БИК      России</w:t>
            </w:r>
          </w:p>
        </w:tc>
        <w:tc>
          <w:tcPr>
            <w:tcW w:w="1701" w:type="dxa"/>
          </w:tcPr>
          <w:p w:rsidR="00C66E9A" w:rsidRPr="00CF530E" w:rsidRDefault="00C66E9A" w:rsidP="00C66E9A">
            <w:pPr>
              <w:tabs>
                <w:tab w:val="center" w:pos="4677"/>
                <w:tab w:val="right" w:pos="9355"/>
              </w:tabs>
              <w:spacing w:after="0" w:line="240" w:lineRule="auto"/>
              <w:ind w:firstLine="22"/>
              <w:jc w:val="both"/>
              <w:rPr>
                <w:rFonts w:ascii="Times New Roman CYR" w:eastAsia="Times New Roman" w:hAnsi="Times New Roman CYR" w:cs="Times New Roman CYR"/>
                <w:i/>
                <w:iCs/>
                <w:sz w:val="24"/>
                <w:szCs w:val="20"/>
                <w:lang w:eastAsia="ru-RU"/>
              </w:rPr>
            </w:pPr>
            <w:r w:rsidRPr="00CF530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В </w:t>
            </w:r>
            <w:r w:rsidRPr="00CF530E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 xml:space="preserve">электронной форме </w:t>
            </w:r>
            <w:r w:rsidRPr="00CF530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в объеме пореквизитного состава, указанного в главе 3 Положения Банка России от 06.05.2003 №225-П «О Справочнике банковских идентификационных кодов участников расчетов, </w:t>
            </w:r>
            <w:r w:rsidRPr="00CF530E">
              <w:rPr>
                <w:rFonts w:ascii="Times New Roman CYR" w:eastAsia="Times New Roman" w:hAnsi="Times New Roman CYR" w:cs="Times New Roman CYR"/>
                <w:szCs w:val="20"/>
                <w:lang w:eastAsia="ru-RU"/>
              </w:rPr>
              <w:t>осуществляющих платежи через расчетную сеть  Центрального банка Российской Федерации (Банка России)</w:t>
            </w:r>
            <w:r w:rsidRPr="00CF530E">
              <w:rPr>
                <w:rFonts w:ascii="Times New Roman CYR" w:eastAsia="Times New Roman" w:hAnsi="Times New Roman CYR" w:cs="Times New Roman CYR"/>
                <w:i/>
                <w:iCs/>
                <w:sz w:val="24"/>
                <w:szCs w:val="20"/>
                <w:lang w:eastAsia="ru-RU"/>
              </w:rPr>
              <w:t>»</w:t>
            </w:r>
          </w:p>
          <w:p w:rsidR="00C66E9A" w:rsidRPr="00CF530E" w:rsidRDefault="00C66E9A" w:rsidP="00C66E9A">
            <w:pPr>
              <w:tabs>
                <w:tab w:val="center" w:pos="4677"/>
                <w:tab w:val="right" w:pos="9355"/>
              </w:tabs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94" w:type="dxa"/>
          </w:tcPr>
          <w:p w:rsidR="00C66E9A" w:rsidRPr="00CF530E" w:rsidRDefault="00C66E9A" w:rsidP="00C66E9A">
            <w:pPr>
              <w:tabs>
                <w:tab w:val="center" w:pos="4677"/>
                <w:tab w:val="right" w:pos="9355"/>
              </w:tabs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F530E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На уровне центральных аппаратов Банка России и ФНС России</w:t>
            </w:r>
          </w:p>
        </w:tc>
      </w:tr>
      <w:tr w:rsidR="00C66E9A" w:rsidRPr="00CF530E" w:rsidTr="00CF530E">
        <w:tblPrEx>
          <w:tblCellMar>
            <w:top w:w="0" w:type="dxa"/>
            <w:bottom w:w="0" w:type="dxa"/>
          </w:tblCellMar>
        </w:tblPrEx>
        <w:trPr>
          <w:cantSplit/>
          <w:trHeight w:val="272"/>
        </w:trPr>
        <w:tc>
          <w:tcPr>
            <w:tcW w:w="851" w:type="dxa"/>
          </w:tcPr>
          <w:p w:rsidR="00C66E9A" w:rsidRPr="00CF530E" w:rsidRDefault="00C66E9A" w:rsidP="00C66E9A">
            <w:pPr>
              <w:numPr>
                <w:ilvl w:val="12"/>
                <w:numId w:val="0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  <w:r w:rsidRPr="00CF530E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9.</w:t>
            </w:r>
          </w:p>
        </w:tc>
        <w:tc>
          <w:tcPr>
            <w:tcW w:w="5117" w:type="dxa"/>
            <w:gridSpan w:val="2"/>
          </w:tcPr>
          <w:p w:rsidR="00C66E9A" w:rsidRPr="00CF530E" w:rsidRDefault="00C66E9A" w:rsidP="00C66E9A">
            <w:pPr>
              <w:numPr>
                <w:ilvl w:val="12"/>
                <w:numId w:val="0"/>
              </w:num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  <w:r w:rsidRPr="00CF530E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Пункт исключен</w:t>
            </w:r>
          </w:p>
        </w:tc>
        <w:tc>
          <w:tcPr>
            <w:tcW w:w="2537" w:type="dxa"/>
          </w:tcPr>
          <w:p w:rsidR="00C66E9A" w:rsidRPr="00CF530E" w:rsidRDefault="00C66E9A" w:rsidP="00C66E9A">
            <w:pPr>
              <w:tabs>
                <w:tab w:val="center" w:pos="4677"/>
                <w:tab w:val="right" w:pos="9355"/>
              </w:tabs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C66E9A" w:rsidRPr="00CF530E" w:rsidRDefault="00C66E9A" w:rsidP="00C66E9A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C66E9A" w:rsidRPr="00CF530E" w:rsidRDefault="00C66E9A" w:rsidP="00C66E9A">
            <w:pPr>
              <w:tabs>
                <w:tab w:val="center" w:pos="4677"/>
                <w:tab w:val="right" w:pos="9355"/>
              </w:tabs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94" w:type="dxa"/>
          </w:tcPr>
          <w:p w:rsidR="00C66E9A" w:rsidRPr="00CF530E" w:rsidRDefault="00C66E9A" w:rsidP="00C66E9A">
            <w:pPr>
              <w:tabs>
                <w:tab w:val="center" w:pos="4677"/>
                <w:tab w:val="right" w:pos="9355"/>
              </w:tabs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C66E9A" w:rsidRPr="00CF530E" w:rsidTr="00CF530E">
        <w:tblPrEx>
          <w:tblCellMar>
            <w:top w:w="0" w:type="dxa"/>
            <w:bottom w:w="0" w:type="dxa"/>
          </w:tblCellMar>
        </w:tblPrEx>
        <w:trPr>
          <w:cantSplit/>
          <w:trHeight w:val="272"/>
        </w:trPr>
        <w:tc>
          <w:tcPr>
            <w:tcW w:w="851" w:type="dxa"/>
          </w:tcPr>
          <w:p w:rsidR="00C66E9A" w:rsidRPr="00CF530E" w:rsidRDefault="00C66E9A" w:rsidP="00C66E9A">
            <w:pPr>
              <w:numPr>
                <w:ilvl w:val="12"/>
                <w:numId w:val="0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  <w:r w:rsidRPr="00CF530E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10.</w:t>
            </w:r>
          </w:p>
        </w:tc>
        <w:tc>
          <w:tcPr>
            <w:tcW w:w="5117" w:type="dxa"/>
            <w:gridSpan w:val="2"/>
          </w:tcPr>
          <w:p w:rsidR="00C66E9A" w:rsidRPr="00CF530E" w:rsidRDefault="00C66E9A" w:rsidP="00C66E9A">
            <w:pPr>
              <w:numPr>
                <w:ilvl w:val="12"/>
                <w:numId w:val="0"/>
              </w:num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  <w:r w:rsidRPr="00CF530E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 xml:space="preserve">Информация, касающаяся учредителей (участников) кредитных организаций, клиентов и корреспондентов кредитных организаций для выполнения ФНС России возложенных на нее функций * </w:t>
            </w:r>
          </w:p>
        </w:tc>
        <w:tc>
          <w:tcPr>
            <w:tcW w:w="2537" w:type="dxa"/>
          </w:tcPr>
          <w:p w:rsidR="00C66E9A" w:rsidRPr="00CF530E" w:rsidRDefault="00C66E9A" w:rsidP="00C66E9A">
            <w:pPr>
              <w:tabs>
                <w:tab w:val="center" w:pos="4677"/>
                <w:tab w:val="right" w:pos="9355"/>
              </w:tabs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F530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 запросам</w:t>
            </w:r>
          </w:p>
        </w:tc>
        <w:tc>
          <w:tcPr>
            <w:tcW w:w="2126" w:type="dxa"/>
          </w:tcPr>
          <w:p w:rsidR="00C66E9A" w:rsidRPr="00CF530E" w:rsidRDefault="00C66E9A" w:rsidP="00C66E9A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F530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 течение 5 рабочих дней с даты поступления запроса</w:t>
            </w:r>
          </w:p>
        </w:tc>
        <w:tc>
          <w:tcPr>
            <w:tcW w:w="1701" w:type="dxa"/>
          </w:tcPr>
          <w:p w:rsidR="00C66E9A" w:rsidRPr="00CF530E" w:rsidRDefault="00C66E9A" w:rsidP="00C66E9A">
            <w:pPr>
              <w:tabs>
                <w:tab w:val="center" w:pos="4677"/>
                <w:tab w:val="right" w:pos="9355"/>
              </w:tabs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F530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На бумажном носителе и/или в </w:t>
            </w:r>
            <w:r w:rsidRPr="00CF530E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электронной форме</w:t>
            </w:r>
          </w:p>
        </w:tc>
        <w:tc>
          <w:tcPr>
            <w:tcW w:w="2694" w:type="dxa"/>
          </w:tcPr>
          <w:p w:rsidR="00C66E9A" w:rsidRPr="00CF530E" w:rsidRDefault="00C66E9A" w:rsidP="00C66E9A">
            <w:pPr>
              <w:tabs>
                <w:tab w:val="center" w:pos="4677"/>
                <w:tab w:val="right" w:pos="9355"/>
              </w:tabs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F530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На уровне центральных аппаратов Банка России и ФНС России и на уровне территориальных учреждений (органов) Банка России и ФНС России</w:t>
            </w:r>
          </w:p>
        </w:tc>
      </w:tr>
      <w:tr w:rsidR="00C66E9A" w:rsidRPr="00C66E9A" w:rsidTr="00CF530E">
        <w:tblPrEx>
          <w:tblCellMar>
            <w:top w:w="0" w:type="dxa"/>
            <w:bottom w:w="0" w:type="dxa"/>
          </w:tblCellMar>
        </w:tblPrEx>
        <w:trPr>
          <w:cantSplit/>
          <w:trHeight w:val="272"/>
        </w:trPr>
        <w:tc>
          <w:tcPr>
            <w:tcW w:w="851" w:type="dxa"/>
          </w:tcPr>
          <w:p w:rsidR="00C66E9A" w:rsidRPr="00C66E9A" w:rsidRDefault="00C66E9A" w:rsidP="00C66E9A">
            <w:pPr>
              <w:numPr>
                <w:ilvl w:val="12"/>
                <w:numId w:val="0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  <w:r w:rsidRPr="00C66E9A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11.</w:t>
            </w:r>
          </w:p>
        </w:tc>
        <w:tc>
          <w:tcPr>
            <w:tcW w:w="5117" w:type="dxa"/>
            <w:gridSpan w:val="2"/>
          </w:tcPr>
          <w:p w:rsidR="00C66E9A" w:rsidRPr="00C66E9A" w:rsidRDefault="00C66E9A" w:rsidP="00C66E9A">
            <w:pPr>
              <w:numPr>
                <w:ilvl w:val="12"/>
                <w:numId w:val="0"/>
              </w:num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  <w:r w:rsidRPr="00C66E9A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 xml:space="preserve">Пункт </w:t>
            </w:r>
            <w:r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и</w:t>
            </w:r>
            <w:r w:rsidRPr="00C66E9A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сключен</w:t>
            </w:r>
          </w:p>
        </w:tc>
        <w:tc>
          <w:tcPr>
            <w:tcW w:w="2537" w:type="dxa"/>
          </w:tcPr>
          <w:p w:rsidR="00C66E9A" w:rsidRPr="00C66E9A" w:rsidRDefault="00C66E9A" w:rsidP="00C66E9A">
            <w:pPr>
              <w:tabs>
                <w:tab w:val="center" w:pos="4677"/>
                <w:tab w:val="right" w:pos="9355"/>
              </w:tabs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C66E9A" w:rsidRPr="00C66E9A" w:rsidRDefault="00C66E9A" w:rsidP="00C66E9A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C66E9A" w:rsidRPr="00C66E9A" w:rsidRDefault="00C66E9A" w:rsidP="00C66E9A">
            <w:pPr>
              <w:tabs>
                <w:tab w:val="center" w:pos="4677"/>
                <w:tab w:val="right" w:pos="9355"/>
              </w:tabs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94" w:type="dxa"/>
          </w:tcPr>
          <w:p w:rsidR="00C66E9A" w:rsidRPr="00C66E9A" w:rsidRDefault="00C66E9A" w:rsidP="00C66E9A">
            <w:pPr>
              <w:tabs>
                <w:tab w:val="center" w:pos="4677"/>
                <w:tab w:val="right" w:pos="9355"/>
              </w:tabs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C66E9A" w:rsidRPr="00C66E9A" w:rsidTr="00CF530E">
        <w:tblPrEx>
          <w:tblCellMar>
            <w:top w:w="0" w:type="dxa"/>
            <w:bottom w:w="0" w:type="dxa"/>
          </w:tblCellMar>
        </w:tblPrEx>
        <w:trPr>
          <w:cantSplit/>
          <w:trHeight w:val="272"/>
        </w:trPr>
        <w:tc>
          <w:tcPr>
            <w:tcW w:w="851" w:type="dxa"/>
          </w:tcPr>
          <w:p w:rsidR="00C66E9A" w:rsidRPr="00C66E9A" w:rsidRDefault="00C66E9A" w:rsidP="00C66E9A">
            <w:pPr>
              <w:numPr>
                <w:ilvl w:val="12"/>
                <w:numId w:val="0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  <w:r w:rsidRPr="00C66E9A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12.</w:t>
            </w:r>
          </w:p>
        </w:tc>
        <w:tc>
          <w:tcPr>
            <w:tcW w:w="5117" w:type="dxa"/>
            <w:gridSpan w:val="2"/>
          </w:tcPr>
          <w:p w:rsidR="00C66E9A" w:rsidRPr="00CF530E" w:rsidRDefault="00C66E9A" w:rsidP="00C66E9A">
            <w:pPr>
              <w:numPr>
                <w:ilvl w:val="12"/>
                <w:numId w:val="0"/>
              </w:num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  <w:r w:rsidRPr="00CF530E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Пункт исключен</w:t>
            </w:r>
          </w:p>
        </w:tc>
        <w:tc>
          <w:tcPr>
            <w:tcW w:w="2537" w:type="dxa"/>
          </w:tcPr>
          <w:p w:rsidR="00C66E9A" w:rsidRPr="00C66E9A" w:rsidRDefault="00C66E9A" w:rsidP="00C66E9A">
            <w:pPr>
              <w:tabs>
                <w:tab w:val="center" w:pos="4677"/>
                <w:tab w:val="right" w:pos="9355"/>
              </w:tabs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C66E9A" w:rsidRPr="00C66E9A" w:rsidRDefault="00C66E9A" w:rsidP="00C66E9A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C66E9A" w:rsidRPr="00C66E9A" w:rsidRDefault="00C66E9A" w:rsidP="00C66E9A">
            <w:pPr>
              <w:tabs>
                <w:tab w:val="center" w:pos="4677"/>
                <w:tab w:val="right" w:pos="9355"/>
              </w:tabs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94" w:type="dxa"/>
          </w:tcPr>
          <w:p w:rsidR="00C66E9A" w:rsidRPr="00C66E9A" w:rsidRDefault="00C66E9A" w:rsidP="00C66E9A">
            <w:pPr>
              <w:tabs>
                <w:tab w:val="center" w:pos="4677"/>
                <w:tab w:val="right" w:pos="9355"/>
              </w:tabs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C66E9A" w:rsidRPr="00CF530E" w:rsidTr="00CF530E">
        <w:tblPrEx>
          <w:tblCellMar>
            <w:top w:w="0" w:type="dxa"/>
            <w:bottom w:w="0" w:type="dxa"/>
          </w:tblCellMar>
        </w:tblPrEx>
        <w:trPr>
          <w:cantSplit/>
          <w:trHeight w:val="272"/>
        </w:trPr>
        <w:tc>
          <w:tcPr>
            <w:tcW w:w="851" w:type="dxa"/>
          </w:tcPr>
          <w:p w:rsidR="00C66E9A" w:rsidRPr="00CF530E" w:rsidRDefault="00C66E9A" w:rsidP="00C66E9A">
            <w:pPr>
              <w:numPr>
                <w:ilvl w:val="12"/>
                <w:numId w:val="0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  <w:r w:rsidRPr="00CF530E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13.</w:t>
            </w:r>
          </w:p>
        </w:tc>
        <w:tc>
          <w:tcPr>
            <w:tcW w:w="5117" w:type="dxa"/>
            <w:gridSpan w:val="2"/>
          </w:tcPr>
          <w:p w:rsidR="00C66E9A" w:rsidRPr="00CF530E" w:rsidRDefault="00C66E9A" w:rsidP="00C66E9A">
            <w:pPr>
              <w:numPr>
                <w:ilvl w:val="12"/>
                <w:numId w:val="0"/>
              </w:num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  <w:r w:rsidRPr="00CF530E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Информация о юридических лицах, содержащаяся в форме отчетности 0409051 «Список аффилированных лиц»</w:t>
            </w:r>
          </w:p>
        </w:tc>
        <w:tc>
          <w:tcPr>
            <w:tcW w:w="2537" w:type="dxa"/>
          </w:tcPr>
          <w:p w:rsidR="00C66E9A" w:rsidRPr="00CF530E" w:rsidRDefault="00C66E9A" w:rsidP="00C66E9A">
            <w:pPr>
              <w:tabs>
                <w:tab w:val="center" w:pos="4677"/>
                <w:tab w:val="right" w:pos="9355"/>
              </w:tabs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F530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ab/>
              <w:t>Ежеквартально (по состоянию на первое число месяца)</w:t>
            </w:r>
          </w:p>
        </w:tc>
        <w:tc>
          <w:tcPr>
            <w:tcW w:w="2126" w:type="dxa"/>
          </w:tcPr>
          <w:p w:rsidR="00C66E9A" w:rsidRPr="00CF530E" w:rsidRDefault="00C66E9A" w:rsidP="00C66E9A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F530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На 5 рабочий день после окончания квартала</w:t>
            </w:r>
          </w:p>
        </w:tc>
        <w:tc>
          <w:tcPr>
            <w:tcW w:w="1701" w:type="dxa"/>
          </w:tcPr>
          <w:p w:rsidR="00C66E9A" w:rsidRPr="00CF530E" w:rsidRDefault="00C66E9A" w:rsidP="00C66E9A">
            <w:pPr>
              <w:tabs>
                <w:tab w:val="center" w:pos="4677"/>
                <w:tab w:val="right" w:pos="9355"/>
              </w:tabs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F530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В </w:t>
            </w:r>
            <w:r w:rsidRPr="00CF530E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электронной форме</w:t>
            </w:r>
          </w:p>
        </w:tc>
        <w:tc>
          <w:tcPr>
            <w:tcW w:w="2694" w:type="dxa"/>
          </w:tcPr>
          <w:p w:rsidR="00C66E9A" w:rsidRPr="00CF530E" w:rsidRDefault="00C66E9A" w:rsidP="00C66E9A">
            <w:pPr>
              <w:tabs>
                <w:tab w:val="center" w:pos="4677"/>
                <w:tab w:val="right" w:pos="9355"/>
              </w:tabs>
              <w:spacing w:after="0" w:line="240" w:lineRule="auto"/>
              <w:ind w:firstLine="22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F530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На уровне центральных аппаратов Банка России и ФНС России</w:t>
            </w:r>
          </w:p>
        </w:tc>
      </w:tr>
      <w:tr w:rsidR="00C66E9A" w:rsidRPr="00CF530E" w:rsidTr="00CF530E">
        <w:tblPrEx>
          <w:tblCellMar>
            <w:top w:w="0" w:type="dxa"/>
            <w:bottom w:w="0" w:type="dxa"/>
          </w:tblCellMar>
        </w:tblPrEx>
        <w:trPr>
          <w:cantSplit/>
          <w:trHeight w:val="272"/>
        </w:trPr>
        <w:tc>
          <w:tcPr>
            <w:tcW w:w="851" w:type="dxa"/>
          </w:tcPr>
          <w:p w:rsidR="00C66E9A" w:rsidRPr="00CF530E" w:rsidRDefault="00C66E9A" w:rsidP="00C66E9A">
            <w:pPr>
              <w:numPr>
                <w:ilvl w:val="12"/>
                <w:numId w:val="0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  <w:r w:rsidRPr="00CF530E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14.</w:t>
            </w:r>
          </w:p>
        </w:tc>
        <w:tc>
          <w:tcPr>
            <w:tcW w:w="5117" w:type="dxa"/>
            <w:gridSpan w:val="2"/>
          </w:tcPr>
          <w:p w:rsidR="00C66E9A" w:rsidRPr="00CF530E" w:rsidRDefault="00C66E9A" w:rsidP="00C66E9A">
            <w:pPr>
              <w:numPr>
                <w:ilvl w:val="12"/>
                <w:numId w:val="0"/>
              </w:num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  <w:r w:rsidRPr="00CF530E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Информация о юридических лицах, содержащаяся в форме отчетности 0409052 «Список аффилиро-ванных лиц, принадлежащих к группе лиц, к которой принадлежит кредитная организация»</w:t>
            </w:r>
          </w:p>
        </w:tc>
        <w:tc>
          <w:tcPr>
            <w:tcW w:w="2537" w:type="dxa"/>
          </w:tcPr>
          <w:p w:rsidR="00C66E9A" w:rsidRPr="00CF530E" w:rsidRDefault="00C66E9A" w:rsidP="00C66E9A">
            <w:pPr>
              <w:tabs>
                <w:tab w:val="center" w:pos="4677"/>
                <w:tab w:val="right" w:pos="9355"/>
              </w:tabs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F530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ab/>
              <w:t>Ежеквартально (по состоянию на первое число месяца)</w:t>
            </w:r>
          </w:p>
        </w:tc>
        <w:tc>
          <w:tcPr>
            <w:tcW w:w="2126" w:type="dxa"/>
          </w:tcPr>
          <w:p w:rsidR="00C66E9A" w:rsidRPr="00CF530E" w:rsidRDefault="00C66E9A" w:rsidP="00C66E9A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F530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На 5 рабочий день после окончания квартала</w:t>
            </w:r>
          </w:p>
        </w:tc>
        <w:tc>
          <w:tcPr>
            <w:tcW w:w="1701" w:type="dxa"/>
          </w:tcPr>
          <w:p w:rsidR="00C66E9A" w:rsidRPr="00CF530E" w:rsidRDefault="00C66E9A" w:rsidP="00C66E9A">
            <w:pPr>
              <w:tabs>
                <w:tab w:val="center" w:pos="4677"/>
                <w:tab w:val="right" w:pos="9355"/>
              </w:tabs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F530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В </w:t>
            </w:r>
            <w:r w:rsidRPr="00CF530E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электронной форме</w:t>
            </w:r>
          </w:p>
        </w:tc>
        <w:tc>
          <w:tcPr>
            <w:tcW w:w="2694" w:type="dxa"/>
          </w:tcPr>
          <w:p w:rsidR="00C66E9A" w:rsidRPr="00CF530E" w:rsidRDefault="00C66E9A" w:rsidP="00C66E9A">
            <w:pPr>
              <w:tabs>
                <w:tab w:val="center" w:pos="4677"/>
                <w:tab w:val="right" w:pos="9355"/>
              </w:tabs>
              <w:spacing w:after="0" w:line="240" w:lineRule="auto"/>
              <w:ind w:firstLine="22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F530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На уровне центральных аппаратов Банка России и ФНС России</w:t>
            </w:r>
          </w:p>
        </w:tc>
      </w:tr>
      <w:tr w:rsidR="00D84250" w:rsidRPr="00C66E9A" w:rsidTr="00CF530E">
        <w:tblPrEx>
          <w:tblCellMar>
            <w:top w:w="0" w:type="dxa"/>
            <w:bottom w:w="0" w:type="dxa"/>
          </w:tblCellMar>
        </w:tblPrEx>
        <w:trPr>
          <w:cantSplit/>
          <w:trHeight w:val="272"/>
        </w:trPr>
        <w:tc>
          <w:tcPr>
            <w:tcW w:w="851" w:type="dxa"/>
          </w:tcPr>
          <w:p w:rsidR="00D84250" w:rsidRPr="00C66E9A" w:rsidRDefault="00D84250" w:rsidP="00D84250">
            <w:pPr>
              <w:numPr>
                <w:ilvl w:val="12"/>
                <w:numId w:val="0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  <w:r w:rsidRPr="00C66E9A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15.</w:t>
            </w:r>
          </w:p>
        </w:tc>
        <w:tc>
          <w:tcPr>
            <w:tcW w:w="5117" w:type="dxa"/>
            <w:gridSpan w:val="2"/>
          </w:tcPr>
          <w:p w:rsidR="00D84250" w:rsidRPr="00CF530E" w:rsidRDefault="00D84250" w:rsidP="00D84250">
            <w:pPr>
              <w:numPr>
                <w:ilvl w:val="12"/>
                <w:numId w:val="0"/>
              </w:num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  <w:r w:rsidRPr="00CF530E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Пункт исключен</w:t>
            </w:r>
          </w:p>
        </w:tc>
        <w:tc>
          <w:tcPr>
            <w:tcW w:w="2537" w:type="dxa"/>
          </w:tcPr>
          <w:p w:rsidR="00D84250" w:rsidRPr="00C66E9A" w:rsidRDefault="00D84250" w:rsidP="00D84250">
            <w:pPr>
              <w:numPr>
                <w:ilvl w:val="12"/>
                <w:numId w:val="0"/>
              </w:num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D84250" w:rsidRPr="00C66E9A" w:rsidRDefault="00D84250" w:rsidP="00D84250">
            <w:pPr>
              <w:numPr>
                <w:ilvl w:val="12"/>
                <w:numId w:val="0"/>
              </w:num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D84250" w:rsidRPr="00C66E9A" w:rsidRDefault="00D84250" w:rsidP="00D84250">
            <w:pPr>
              <w:numPr>
                <w:ilvl w:val="12"/>
                <w:numId w:val="0"/>
              </w:num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</w:p>
        </w:tc>
        <w:tc>
          <w:tcPr>
            <w:tcW w:w="2694" w:type="dxa"/>
          </w:tcPr>
          <w:p w:rsidR="00D84250" w:rsidRPr="00C66E9A" w:rsidRDefault="00D84250" w:rsidP="00D84250">
            <w:pPr>
              <w:numPr>
                <w:ilvl w:val="12"/>
                <w:numId w:val="0"/>
              </w:num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</w:p>
        </w:tc>
      </w:tr>
      <w:tr w:rsidR="00D84250" w:rsidRPr="00CF530E" w:rsidTr="00CF530E">
        <w:tblPrEx>
          <w:tblCellMar>
            <w:top w:w="0" w:type="dxa"/>
            <w:bottom w:w="0" w:type="dxa"/>
          </w:tblCellMar>
        </w:tblPrEx>
        <w:trPr>
          <w:cantSplit/>
          <w:trHeight w:val="272"/>
        </w:trPr>
        <w:tc>
          <w:tcPr>
            <w:tcW w:w="851" w:type="dxa"/>
          </w:tcPr>
          <w:p w:rsidR="00D84250" w:rsidRPr="00CF530E" w:rsidRDefault="00D84250" w:rsidP="00D84250">
            <w:pPr>
              <w:numPr>
                <w:ilvl w:val="12"/>
                <w:numId w:val="0"/>
              </w:num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 xml:space="preserve">   </w:t>
            </w:r>
            <w:r w:rsidRPr="00CF530E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16.</w:t>
            </w:r>
          </w:p>
        </w:tc>
        <w:tc>
          <w:tcPr>
            <w:tcW w:w="5117" w:type="dxa"/>
            <w:gridSpan w:val="2"/>
          </w:tcPr>
          <w:p w:rsidR="00D84250" w:rsidRPr="00CF530E" w:rsidRDefault="00D84250" w:rsidP="00D84250">
            <w:pPr>
              <w:numPr>
                <w:ilvl w:val="12"/>
                <w:numId w:val="0"/>
              </w:num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  <w:r w:rsidRPr="00CF530E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Список организаций, имеющих признаки недействующего юридического лица согласно пункту 1 статьи 21¹ Федерального закона от 08.08.2001  № 129-ФЗ «О  государственной регистрации юридических лиц и индивидуальных предпринимателей»</w:t>
            </w:r>
          </w:p>
          <w:p w:rsidR="00D84250" w:rsidRPr="00CF530E" w:rsidRDefault="00D84250" w:rsidP="00D84250">
            <w:pPr>
              <w:numPr>
                <w:ilvl w:val="12"/>
                <w:numId w:val="0"/>
              </w:num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</w:p>
        </w:tc>
        <w:tc>
          <w:tcPr>
            <w:tcW w:w="2537" w:type="dxa"/>
          </w:tcPr>
          <w:p w:rsidR="00D84250" w:rsidRPr="00CF530E" w:rsidRDefault="00D84250" w:rsidP="00D84250">
            <w:pPr>
              <w:numPr>
                <w:ilvl w:val="12"/>
                <w:numId w:val="0"/>
              </w:num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  <w:r w:rsidRPr="00CF530E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По мере формирования сведений</w:t>
            </w:r>
          </w:p>
        </w:tc>
        <w:tc>
          <w:tcPr>
            <w:tcW w:w="2126" w:type="dxa"/>
          </w:tcPr>
          <w:p w:rsidR="00D84250" w:rsidRPr="00CF530E" w:rsidRDefault="00D84250" w:rsidP="00D84250">
            <w:pPr>
              <w:numPr>
                <w:ilvl w:val="12"/>
                <w:numId w:val="0"/>
              </w:num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  <w:r w:rsidRPr="00CF530E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По мере формирования сведений</w:t>
            </w:r>
          </w:p>
        </w:tc>
        <w:tc>
          <w:tcPr>
            <w:tcW w:w="1701" w:type="dxa"/>
          </w:tcPr>
          <w:p w:rsidR="00D84250" w:rsidRPr="00CF530E" w:rsidRDefault="00D84250" w:rsidP="00D84250">
            <w:pPr>
              <w:numPr>
                <w:ilvl w:val="12"/>
                <w:numId w:val="0"/>
              </w:num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  <w:r w:rsidRPr="00CF530E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На бумажном носителе и/или в электронной форме</w:t>
            </w:r>
          </w:p>
        </w:tc>
        <w:tc>
          <w:tcPr>
            <w:tcW w:w="2694" w:type="dxa"/>
          </w:tcPr>
          <w:p w:rsidR="00D84250" w:rsidRPr="00CF530E" w:rsidRDefault="00D84250" w:rsidP="00D84250">
            <w:pPr>
              <w:numPr>
                <w:ilvl w:val="12"/>
                <w:numId w:val="0"/>
              </w:num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  <w:r w:rsidRPr="00CF530E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 xml:space="preserve">На уровне центральных аппаратов Банка России и ФНС России </w:t>
            </w:r>
          </w:p>
        </w:tc>
      </w:tr>
      <w:tr w:rsidR="00D84250" w:rsidRPr="00CF530E" w:rsidTr="00CF530E">
        <w:tblPrEx>
          <w:tblCellMar>
            <w:top w:w="0" w:type="dxa"/>
            <w:bottom w:w="0" w:type="dxa"/>
          </w:tblCellMar>
        </w:tblPrEx>
        <w:trPr>
          <w:cantSplit/>
          <w:trHeight w:val="272"/>
        </w:trPr>
        <w:tc>
          <w:tcPr>
            <w:tcW w:w="851" w:type="dxa"/>
          </w:tcPr>
          <w:p w:rsidR="00D84250" w:rsidRPr="00CF530E" w:rsidRDefault="00D84250" w:rsidP="00D84250">
            <w:pPr>
              <w:numPr>
                <w:ilvl w:val="12"/>
                <w:numId w:val="0"/>
              </w:num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  <w:r w:rsidRPr="00CF530E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17.</w:t>
            </w:r>
          </w:p>
        </w:tc>
        <w:tc>
          <w:tcPr>
            <w:tcW w:w="5117" w:type="dxa"/>
            <w:gridSpan w:val="2"/>
          </w:tcPr>
          <w:p w:rsidR="00D84250" w:rsidRPr="00CF530E" w:rsidRDefault="00D84250" w:rsidP="00D84250">
            <w:pPr>
              <w:numPr>
                <w:ilvl w:val="12"/>
                <w:numId w:val="0"/>
              </w:num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  <w:r w:rsidRPr="00CF530E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 xml:space="preserve">Сведения о несоблюдении иностранными юридическими лицами, их филиалами или представительствами установленных в соответствии с Федеральным законом от 22.04.1996 № 39-ФЗ </w:t>
            </w:r>
            <w:r w:rsidRPr="00CF530E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br/>
              <w:t>«О рынке ценных бумаг» и Законом Российской Федерации от 27.11.1992   № 4015-1 «Об организации страхового дела в Российской Федерации» ограничений в отношении иностранных организаций на осуществление отдельных видов деятельности</w:t>
            </w:r>
          </w:p>
        </w:tc>
        <w:tc>
          <w:tcPr>
            <w:tcW w:w="2537" w:type="dxa"/>
          </w:tcPr>
          <w:p w:rsidR="00D84250" w:rsidRPr="00CF530E" w:rsidRDefault="00D84250" w:rsidP="00D84250">
            <w:pPr>
              <w:numPr>
                <w:ilvl w:val="12"/>
                <w:numId w:val="0"/>
              </w:num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  <w:r w:rsidRPr="00CF530E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По мере выявления правонарушений</w:t>
            </w:r>
          </w:p>
        </w:tc>
        <w:tc>
          <w:tcPr>
            <w:tcW w:w="2126" w:type="dxa"/>
          </w:tcPr>
          <w:p w:rsidR="00D84250" w:rsidRPr="00CF530E" w:rsidRDefault="00D84250" w:rsidP="00D84250">
            <w:pPr>
              <w:numPr>
                <w:ilvl w:val="12"/>
                <w:numId w:val="0"/>
              </w:num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  <w:r w:rsidRPr="00CF530E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По мере выявления правонарушений</w:t>
            </w:r>
          </w:p>
        </w:tc>
        <w:tc>
          <w:tcPr>
            <w:tcW w:w="1701" w:type="dxa"/>
          </w:tcPr>
          <w:p w:rsidR="00D84250" w:rsidRPr="00CF530E" w:rsidRDefault="00D84250" w:rsidP="00D84250">
            <w:pPr>
              <w:numPr>
                <w:ilvl w:val="12"/>
                <w:numId w:val="0"/>
              </w:num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  <w:r w:rsidRPr="00CF530E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На бумажном носителе</w:t>
            </w:r>
          </w:p>
        </w:tc>
        <w:tc>
          <w:tcPr>
            <w:tcW w:w="2694" w:type="dxa"/>
          </w:tcPr>
          <w:p w:rsidR="00D84250" w:rsidRPr="00CF530E" w:rsidRDefault="00D84250" w:rsidP="00D84250">
            <w:pPr>
              <w:numPr>
                <w:ilvl w:val="12"/>
                <w:numId w:val="0"/>
              </w:num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  <w:r w:rsidRPr="00CF530E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На уровне территориальных учреждений (органов) Банка России и ФНС России</w:t>
            </w:r>
          </w:p>
          <w:p w:rsidR="00D84250" w:rsidRPr="00CF530E" w:rsidRDefault="00D84250" w:rsidP="00D84250">
            <w:pPr>
              <w:numPr>
                <w:ilvl w:val="12"/>
                <w:numId w:val="0"/>
              </w:num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</w:p>
        </w:tc>
      </w:tr>
      <w:tr w:rsidR="00D84250" w:rsidRPr="00CF530E" w:rsidTr="00CF530E">
        <w:tblPrEx>
          <w:tblCellMar>
            <w:top w:w="0" w:type="dxa"/>
            <w:bottom w:w="0" w:type="dxa"/>
          </w:tblCellMar>
        </w:tblPrEx>
        <w:trPr>
          <w:cantSplit/>
          <w:trHeight w:val="272"/>
        </w:trPr>
        <w:tc>
          <w:tcPr>
            <w:tcW w:w="851" w:type="dxa"/>
          </w:tcPr>
          <w:p w:rsidR="00D84250" w:rsidRPr="00CF530E" w:rsidRDefault="00D84250" w:rsidP="00D84250">
            <w:pPr>
              <w:numPr>
                <w:ilvl w:val="12"/>
                <w:numId w:val="0"/>
              </w:num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  <w:r w:rsidRPr="00CF530E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18.</w:t>
            </w:r>
          </w:p>
        </w:tc>
        <w:tc>
          <w:tcPr>
            <w:tcW w:w="5117" w:type="dxa"/>
            <w:gridSpan w:val="2"/>
          </w:tcPr>
          <w:p w:rsidR="00D84250" w:rsidRPr="00CF530E" w:rsidRDefault="00D84250" w:rsidP="00D84250">
            <w:pPr>
              <w:numPr>
                <w:ilvl w:val="12"/>
                <w:numId w:val="0"/>
              </w:num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  <w:r w:rsidRPr="00CF530E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 xml:space="preserve">Отчетность кредитных организаций по формам: </w:t>
            </w:r>
          </w:p>
          <w:p w:rsidR="00D84250" w:rsidRPr="00CF530E" w:rsidRDefault="00D84250" w:rsidP="00D84250">
            <w:pPr>
              <w:numPr>
                <w:ilvl w:val="12"/>
                <w:numId w:val="0"/>
              </w:num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  <w:r w:rsidRPr="00CF530E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0409101 «Оборотная ведомость по счетам бухгалтерского учета кредитной организации»</w:t>
            </w:r>
          </w:p>
          <w:p w:rsidR="00D84250" w:rsidRPr="00CF530E" w:rsidRDefault="00D84250" w:rsidP="00D84250">
            <w:pPr>
              <w:numPr>
                <w:ilvl w:val="12"/>
                <w:numId w:val="0"/>
              </w:num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</w:p>
          <w:p w:rsidR="00D84250" w:rsidRPr="00CF530E" w:rsidRDefault="00D84250" w:rsidP="00D84250">
            <w:pPr>
              <w:numPr>
                <w:ilvl w:val="12"/>
                <w:numId w:val="0"/>
              </w:num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  <w:r w:rsidRPr="00CF530E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0409102 «Отчет о финансовых результатах кредитной организации»</w:t>
            </w:r>
          </w:p>
          <w:p w:rsidR="00D84250" w:rsidRPr="00CF530E" w:rsidRDefault="00D84250" w:rsidP="00D84250">
            <w:pPr>
              <w:numPr>
                <w:ilvl w:val="12"/>
                <w:numId w:val="0"/>
              </w:num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</w:p>
          <w:p w:rsidR="00D84250" w:rsidRPr="00CF530E" w:rsidRDefault="00D84250" w:rsidP="00D84250">
            <w:pPr>
              <w:numPr>
                <w:ilvl w:val="12"/>
                <w:numId w:val="0"/>
              </w:num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  <w:r w:rsidRPr="00CF530E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0409123 «Расчет собственных средств (капитала) («Базель III»)»</w:t>
            </w:r>
          </w:p>
          <w:p w:rsidR="00D84250" w:rsidRPr="00CF530E" w:rsidRDefault="00D84250" w:rsidP="00D84250">
            <w:pPr>
              <w:numPr>
                <w:ilvl w:val="12"/>
                <w:numId w:val="0"/>
              </w:num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</w:p>
          <w:p w:rsidR="00D84250" w:rsidRPr="00CF530E" w:rsidRDefault="00D84250" w:rsidP="00D84250">
            <w:pPr>
              <w:numPr>
                <w:ilvl w:val="12"/>
                <w:numId w:val="0"/>
              </w:num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  <w:r w:rsidRPr="00CF530E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0409135 «Информация об обязательных нормативах и о других показателях деятельности кредитной организации»</w:t>
            </w:r>
          </w:p>
          <w:p w:rsidR="00D84250" w:rsidRPr="00CF530E" w:rsidRDefault="00D84250" w:rsidP="00D84250">
            <w:pPr>
              <w:numPr>
                <w:ilvl w:val="12"/>
                <w:numId w:val="0"/>
              </w:num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</w:p>
          <w:p w:rsidR="00D84250" w:rsidRPr="00CF530E" w:rsidRDefault="00D84250" w:rsidP="00D84250">
            <w:pPr>
              <w:numPr>
                <w:ilvl w:val="12"/>
                <w:numId w:val="0"/>
              </w:num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  <w:r w:rsidRPr="00CF530E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0409155 «Сведения об условных обязательствах кредитного характера и производных финансовых инструментах»</w:t>
            </w:r>
          </w:p>
          <w:p w:rsidR="00D84250" w:rsidRPr="00CF530E" w:rsidRDefault="00D84250" w:rsidP="00D84250">
            <w:pPr>
              <w:numPr>
                <w:ilvl w:val="12"/>
                <w:numId w:val="0"/>
              </w:num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</w:p>
          <w:p w:rsidR="00D84250" w:rsidRPr="00CF530E" w:rsidRDefault="00D84250" w:rsidP="00D84250">
            <w:pPr>
              <w:numPr>
                <w:ilvl w:val="12"/>
                <w:numId w:val="0"/>
              </w:num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  <w:r w:rsidRPr="00CF530E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0409501 «Сведения о межбанковских кредитах и депозитах»</w:t>
            </w:r>
          </w:p>
          <w:p w:rsidR="00D84250" w:rsidRPr="00CF530E" w:rsidRDefault="00D84250" w:rsidP="00D84250">
            <w:pPr>
              <w:numPr>
                <w:ilvl w:val="12"/>
                <w:numId w:val="0"/>
              </w:num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</w:p>
          <w:p w:rsidR="00D84250" w:rsidRPr="00CF530E" w:rsidRDefault="00D84250" w:rsidP="00D84250">
            <w:pPr>
              <w:numPr>
                <w:ilvl w:val="12"/>
                <w:numId w:val="0"/>
              </w:num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  <w:r w:rsidRPr="00CF530E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0409634 «Отчет об открытых валютных позициях»</w:t>
            </w:r>
          </w:p>
          <w:p w:rsidR="00D84250" w:rsidRPr="00CF530E" w:rsidRDefault="00D84250" w:rsidP="00D84250">
            <w:pPr>
              <w:numPr>
                <w:ilvl w:val="12"/>
                <w:numId w:val="0"/>
              </w:num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</w:p>
          <w:p w:rsidR="00D84250" w:rsidRPr="00CF530E" w:rsidRDefault="00D84250" w:rsidP="00D84250">
            <w:pPr>
              <w:numPr>
                <w:ilvl w:val="12"/>
                <w:numId w:val="0"/>
              </w:num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  <w:r w:rsidRPr="00CF530E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0409701 «Отчет об операциях на валютных и денежных рынках»</w:t>
            </w:r>
          </w:p>
          <w:p w:rsidR="00D84250" w:rsidRPr="00CF530E" w:rsidRDefault="00D84250" w:rsidP="00D84250">
            <w:pPr>
              <w:numPr>
                <w:ilvl w:val="12"/>
                <w:numId w:val="0"/>
              </w:num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</w:p>
          <w:p w:rsidR="00D84250" w:rsidRPr="00CF530E" w:rsidRDefault="00D84250" w:rsidP="00D84250">
            <w:pPr>
              <w:numPr>
                <w:ilvl w:val="12"/>
                <w:numId w:val="0"/>
              </w:num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  <w:r w:rsidRPr="00CF530E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0409706 «Сведения об объемах внебиржевых сделок»</w:t>
            </w:r>
          </w:p>
          <w:p w:rsidR="00D84250" w:rsidRPr="00CF530E" w:rsidRDefault="00D84250" w:rsidP="00D84250">
            <w:pPr>
              <w:numPr>
                <w:ilvl w:val="12"/>
                <w:numId w:val="0"/>
              </w:num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</w:p>
        </w:tc>
        <w:tc>
          <w:tcPr>
            <w:tcW w:w="2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250" w:rsidRPr="00CF530E" w:rsidRDefault="00D84250" w:rsidP="00D84250">
            <w:pPr>
              <w:numPr>
                <w:ilvl w:val="12"/>
                <w:numId w:val="0"/>
              </w:num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  <w:r w:rsidRPr="00CF530E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По мере поступления информации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250" w:rsidRPr="00CF530E" w:rsidRDefault="00D84250" w:rsidP="00D84250">
            <w:pPr>
              <w:numPr>
                <w:ilvl w:val="12"/>
                <w:numId w:val="0"/>
              </w:num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  <w:r w:rsidRPr="00CF530E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Не позднее 30 календарных дней с момента окончания предельного из определенных для соответствующих категорий отчитывающихся субъектов по форме сроков представления в Банк России соответствующей отчетности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250" w:rsidRPr="00CF530E" w:rsidRDefault="00D84250" w:rsidP="00D84250">
            <w:pPr>
              <w:numPr>
                <w:ilvl w:val="12"/>
                <w:numId w:val="0"/>
              </w:num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  <w:r w:rsidRPr="00CF530E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В электрон-</w:t>
            </w:r>
          </w:p>
          <w:p w:rsidR="00D84250" w:rsidRPr="00CF530E" w:rsidRDefault="00D84250" w:rsidP="00D84250">
            <w:pPr>
              <w:numPr>
                <w:ilvl w:val="12"/>
                <w:numId w:val="0"/>
              </w:num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  <w:r w:rsidRPr="00CF530E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ной форме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250" w:rsidRPr="00CF530E" w:rsidRDefault="00D84250" w:rsidP="00D84250">
            <w:pPr>
              <w:numPr>
                <w:ilvl w:val="12"/>
                <w:numId w:val="0"/>
              </w:num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  <w:r w:rsidRPr="00CF530E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 xml:space="preserve">На уровне центральных аппаратов </w:t>
            </w:r>
          </w:p>
          <w:p w:rsidR="00D84250" w:rsidRPr="00CF530E" w:rsidRDefault="00D84250" w:rsidP="00D84250">
            <w:pPr>
              <w:numPr>
                <w:ilvl w:val="12"/>
                <w:numId w:val="0"/>
              </w:num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  <w:r w:rsidRPr="00CF530E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Банка России и ФНС России</w:t>
            </w:r>
          </w:p>
        </w:tc>
      </w:tr>
      <w:tr w:rsidR="00D84250" w:rsidRPr="00CF530E" w:rsidTr="00CF530E">
        <w:tblPrEx>
          <w:tblCellMar>
            <w:top w:w="0" w:type="dxa"/>
            <w:bottom w:w="0" w:type="dxa"/>
          </w:tblCellMar>
        </w:tblPrEx>
        <w:trPr>
          <w:cantSplit/>
          <w:trHeight w:val="27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250" w:rsidRPr="00CF530E" w:rsidRDefault="00D84250" w:rsidP="00D84250">
            <w:pPr>
              <w:numPr>
                <w:ilvl w:val="12"/>
                <w:numId w:val="0"/>
              </w:num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</w:p>
        </w:tc>
        <w:tc>
          <w:tcPr>
            <w:tcW w:w="51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250" w:rsidRPr="00CF530E" w:rsidRDefault="00D84250" w:rsidP="00D84250">
            <w:pPr>
              <w:numPr>
                <w:ilvl w:val="12"/>
                <w:numId w:val="0"/>
              </w:num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  <w:r w:rsidRPr="00CF530E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0409707 «Сведения об осуществлении брокерской, депозитарной деятельности и деятельности по управлению ценными бумагами»</w:t>
            </w:r>
          </w:p>
          <w:p w:rsidR="00D84250" w:rsidRPr="00CF530E" w:rsidRDefault="00D84250" w:rsidP="00D84250">
            <w:pPr>
              <w:numPr>
                <w:ilvl w:val="12"/>
                <w:numId w:val="0"/>
              </w:num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</w:p>
          <w:p w:rsidR="00D84250" w:rsidRPr="00CF530E" w:rsidRDefault="00D84250" w:rsidP="00D84250">
            <w:pPr>
              <w:numPr>
                <w:ilvl w:val="12"/>
                <w:numId w:val="0"/>
              </w:num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  <w:r w:rsidRPr="00CF530E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0409709 «Сведения о коллективном клиринговом обеспечении»</w:t>
            </w:r>
          </w:p>
          <w:p w:rsidR="00D84250" w:rsidRPr="00CF530E" w:rsidRDefault="00D84250" w:rsidP="00D84250">
            <w:pPr>
              <w:numPr>
                <w:ilvl w:val="12"/>
                <w:numId w:val="0"/>
              </w:num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</w:p>
          <w:p w:rsidR="00D84250" w:rsidRPr="00CF530E" w:rsidRDefault="00D84250" w:rsidP="00D84250">
            <w:pPr>
              <w:numPr>
                <w:ilvl w:val="12"/>
                <w:numId w:val="0"/>
              </w:num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  <w:r w:rsidRPr="00CF530E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0409710 «Сведения об индивидуальном клиринговом обеспечении и ином обеспечении участника клиринга»</w:t>
            </w:r>
          </w:p>
          <w:p w:rsidR="00D84250" w:rsidRPr="00CF530E" w:rsidRDefault="00D84250" w:rsidP="00D84250">
            <w:pPr>
              <w:numPr>
                <w:ilvl w:val="12"/>
                <w:numId w:val="0"/>
              </w:num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</w:p>
          <w:p w:rsidR="00D84250" w:rsidRPr="00CF530E" w:rsidRDefault="00D84250" w:rsidP="00D84250">
            <w:pPr>
              <w:numPr>
                <w:ilvl w:val="12"/>
                <w:numId w:val="0"/>
              </w:num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  <w:r w:rsidRPr="00CF530E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0409801 «Отчет о составе участников банковской группы и вложениях кредитной организации в паи паевых инвестиционных фондов»</w:t>
            </w:r>
          </w:p>
          <w:p w:rsidR="00D84250" w:rsidRPr="00CF530E" w:rsidRDefault="00D84250" w:rsidP="00D84250">
            <w:pPr>
              <w:numPr>
                <w:ilvl w:val="12"/>
                <w:numId w:val="0"/>
              </w:num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</w:p>
          <w:p w:rsidR="00D84250" w:rsidRPr="00CF530E" w:rsidRDefault="00D84250" w:rsidP="00D84250">
            <w:pPr>
              <w:numPr>
                <w:ilvl w:val="12"/>
                <w:numId w:val="0"/>
              </w:num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  <w:r w:rsidRPr="00CF530E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0409807 «Отчет о финансовых результатах (публикуемая форма)»</w:t>
            </w:r>
          </w:p>
          <w:p w:rsidR="00D84250" w:rsidRPr="00CF530E" w:rsidRDefault="00D84250" w:rsidP="00D84250">
            <w:pPr>
              <w:numPr>
                <w:ilvl w:val="12"/>
                <w:numId w:val="0"/>
              </w:num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</w:p>
          <w:p w:rsidR="00D84250" w:rsidRPr="00CF530E" w:rsidRDefault="00D84250" w:rsidP="00D84250">
            <w:pPr>
              <w:numPr>
                <w:ilvl w:val="12"/>
                <w:numId w:val="0"/>
              </w:num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  <w:r w:rsidRPr="00CF530E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0409814 «Отчет о движении денежных средств (публикуемая форма)»</w:t>
            </w:r>
          </w:p>
          <w:p w:rsidR="00D84250" w:rsidRPr="00CF530E" w:rsidRDefault="00D84250" w:rsidP="00D84250">
            <w:pPr>
              <w:numPr>
                <w:ilvl w:val="12"/>
                <w:numId w:val="0"/>
              </w:num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</w:p>
          <w:p w:rsidR="00D84250" w:rsidRPr="00CF530E" w:rsidRDefault="00D84250" w:rsidP="00D84250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CF53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0409610 «Отчет об операциях с драгоценными металлами и монетами, содержащими драгоценные металлы»</w:t>
            </w:r>
          </w:p>
          <w:p w:rsidR="00D84250" w:rsidRPr="00CF530E" w:rsidRDefault="00D84250" w:rsidP="00D84250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CF53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0409808 «Отчет об уровне достаточности капитала для покрытия рисков (публикуемая форма)»   </w:t>
            </w:r>
          </w:p>
          <w:p w:rsidR="00D84250" w:rsidRPr="00CF530E" w:rsidRDefault="00D84250" w:rsidP="00D84250">
            <w:pPr>
              <w:rPr>
                <w:rFonts w:ascii="Times New Roman" w:eastAsia="Times New Roman" w:hAnsi="Times New Roman" w:cs="Times New Roman"/>
                <w:strike/>
                <w:szCs w:val="20"/>
                <w:lang w:eastAsia="ru-RU"/>
              </w:rPr>
            </w:pPr>
            <w:r w:rsidRPr="00CF53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0409260 «Сведения о точках предоставления платежных услуг кредитных организаций и банковских платежных агентов (субагентов)»</w:t>
            </w:r>
          </w:p>
        </w:tc>
        <w:tc>
          <w:tcPr>
            <w:tcW w:w="2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250" w:rsidRPr="00CF530E" w:rsidRDefault="00D84250" w:rsidP="00D84250">
            <w:pPr>
              <w:numPr>
                <w:ilvl w:val="12"/>
                <w:numId w:val="0"/>
              </w:num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250" w:rsidRPr="00CF530E" w:rsidRDefault="00D84250" w:rsidP="00D84250">
            <w:pPr>
              <w:numPr>
                <w:ilvl w:val="12"/>
                <w:numId w:val="0"/>
              </w:num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250" w:rsidRPr="00CF530E" w:rsidRDefault="00D84250" w:rsidP="00D84250">
            <w:pPr>
              <w:numPr>
                <w:ilvl w:val="12"/>
                <w:numId w:val="0"/>
              </w:num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250" w:rsidRPr="00CF530E" w:rsidRDefault="00D84250" w:rsidP="00D84250">
            <w:pPr>
              <w:numPr>
                <w:ilvl w:val="12"/>
                <w:numId w:val="0"/>
              </w:num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</w:p>
        </w:tc>
      </w:tr>
      <w:tr w:rsidR="00D84250" w:rsidRPr="00CF530E" w:rsidTr="00CF530E">
        <w:tblPrEx>
          <w:tblCellMar>
            <w:top w:w="0" w:type="dxa"/>
            <w:bottom w:w="0" w:type="dxa"/>
          </w:tblCellMar>
        </w:tblPrEx>
        <w:trPr>
          <w:cantSplit/>
          <w:trHeight w:val="27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250" w:rsidRPr="00CF530E" w:rsidRDefault="00D84250" w:rsidP="00D84250">
            <w:pPr>
              <w:numPr>
                <w:ilvl w:val="12"/>
                <w:numId w:val="0"/>
              </w:num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  <w:r w:rsidRPr="00CF530E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19.</w:t>
            </w:r>
          </w:p>
        </w:tc>
        <w:tc>
          <w:tcPr>
            <w:tcW w:w="51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250" w:rsidRPr="00CF530E" w:rsidRDefault="00D84250" w:rsidP="00D84250">
            <w:pPr>
              <w:numPr>
                <w:ilvl w:val="12"/>
                <w:numId w:val="0"/>
              </w:num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  <w:r w:rsidRPr="00CF530E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Отчетность некредитных финансовых организаций по формам:</w:t>
            </w:r>
          </w:p>
          <w:p w:rsidR="00D84250" w:rsidRPr="00CF530E" w:rsidRDefault="00D84250" w:rsidP="00D84250">
            <w:pPr>
              <w:numPr>
                <w:ilvl w:val="12"/>
                <w:numId w:val="0"/>
              </w:num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</w:p>
          <w:p w:rsidR="00D84250" w:rsidRPr="00CF530E" w:rsidRDefault="00D84250" w:rsidP="00D84250">
            <w:pPr>
              <w:numPr>
                <w:ilvl w:val="12"/>
                <w:numId w:val="0"/>
              </w:num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  <w:r w:rsidRPr="00CF530E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0420001 «Отчетность об операциях с денежными средствами некредитных финансовых организаций»</w:t>
            </w:r>
          </w:p>
          <w:p w:rsidR="00D84250" w:rsidRPr="00CF530E" w:rsidRDefault="00D84250" w:rsidP="00D84250">
            <w:pPr>
              <w:numPr>
                <w:ilvl w:val="12"/>
                <w:numId w:val="0"/>
              </w:num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</w:p>
          <w:p w:rsidR="00D84250" w:rsidRPr="00CF530E" w:rsidRDefault="00D84250" w:rsidP="00D84250">
            <w:pPr>
              <w:numPr>
                <w:ilvl w:val="12"/>
                <w:numId w:val="0"/>
              </w:num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  <w:r w:rsidRPr="00CF530E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0420002 «Бухгалтерский баланс некредитной финансовой организации»</w:t>
            </w:r>
          </w:p>
          <w:p w:rsidR="00D84250" w:rsidRPr="00CF530E" w:rsidRDefault="00D84250" w:rsidP="00D84250">
            <w:pPr>
              <w:numPr>
                <w:ilvl w:val="12"/>
                <w:numId w:val="0"/>
              </w:num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</w:p>
          <w:p w:rsidR="00D84250" w:rsidRPr="00CF530E" w:rsidRDefault="00D84250" w:rsidP="00D84250">
            <w:pPr>
              <w:numPr>
                <w:ilvl w:val="12"/>
                <w:numId w:val="0"/>
              </w:num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  <w:r w:rsidRPr="00CF530E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0420003 «Отчет о финансовых результатах некредитной финансовой организации»</w:t>
            </w:r>
          </w:p>
          <w:p w:rsidR="00D84250" w:rsidRPr="00CF530E" w:rsidRDefault="00D84250" w:rsidP="00D84250">
            <w:pPr>
              <w:numPr>
                <w:ilvl w:val="12"/>
                <w:numId w:val="0"/>
              </w:num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</w:p>
          <w:p w:rsidR="00D84250" w:rsidRPr="00CF530E" w:rsidRDefault="00D84250" w:rsidP="00D84250">
            <w:pPr>
              <w:numPr>
                <w:ilvl w:val="12"/>
                <w:numId w:val="0"/>
              </w:num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  <w:r w:rsidRPr="00CF530E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0420004 «Отчет об изменениях собственного капитала некредитной финансовой организации»</w:t>
            </w:r>
          </w:p>
          <w:p w:rsidR="00D84250" w:rsidRPr="00CF530E" w:rsidRDefault="00D84250" w:rsidP="00D84250">
            <w:pPr>
              <w:numPr>
                <w:ilvl w:val="12"/>
                <w:numId w:val="0"/>
              </w:num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</w:p>
          <w:p w:rsidR="00D84250" w:rsidRPr="00CF530E" w:rsidRDefault="00D84250" w:rsidP="00D84250">
            <w:pPr>
              <w:numPr>
                <w:ilvl w:val="12"/>
                <w:numId w:val="0"/>
              </w:num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  <w:r w:rsidRPr="00CF530E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0420005 «Отчет о потоках денежных средств некредитной финансовой организации»</w:t>
            </w:r>
          </w:p>
          <w:p w:rsidR="00D84250" w:rsidRPr="00CF530E" w:rsidRDefault="00D84250" w:rsidP="00D84250">
            <w:pPr>
              <w:numPr>
                <w:ilvl w:val="12"/>
                <w:numId w:val="0"/>
              </w:num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</w:p>
        </w:tc>
        <w:tc>
          <w:tcPr>
            <w:tcW w:w="2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250" w:rsidRPr="00CF530E" w:rsidRDefault="00D84250" w:rsidP="00D84250">
            <w:pPr>
              <w:numPr>
                <w:ilvl w:val="12"/>
                <w:numId w:val="0"/>
              </w:num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  <w:r w:rsidRPr="00CF530E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По мере поступления информации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250" w:rsidRPr="00CF530E" w:rsidRDefault="00D84250" w:rsidP="00D84250">
            <w:pPr>
              <w:numPr>
                <w:ilvl w:val="12"/>
                <w:numId w:val="0"/>
              </w:num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  <w:r w:rsidRPr="00CF530E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Не позднее 30 календарных дней с момента окончания предельного из определенных для соответствующих категорий отчитывающихся субъектов по форме сроков представления в Банк России соответствующей отчетности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250" w:rsidRPr="00CF530E" w:rsidRDefault="00D84250" w:rsidP="00D84250">
            <w:pPr>
              <w:numPr>
                <w:ilvl w:val="12"/>
                <w:numId w:val="0"/>
              </w:num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  <w:r w:rsidRPr="00CF530E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В электрон-</w:t>
            </w:r>
          </w:p>
          <w:p w:rsidR="00D84250" w:rsidRPr="00CF530E" w:rsidRDefault="00D84250" w:rsidP="00D84250">
            <w:pPr>
              <w:numPr>
                <w:ilvl w:val="12"/>
                <w:numId w:val="0"/>
              </w:num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  <w:r w:rsidRPr="00CF530E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ной форме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250" w:rsidRPr="00CF530E" w:rsidRDefault="00D84250" w:rsidP="00D84250">
            <w:pPr>
              <w:numPr>
                <w:ilvl w:val="12"/>
                <w:numId w:val="0"/>
              </w:num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  <w:r w:rsidRPr="00CF530E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 xml:space="preserve">На уровне центральных аппаратов </w:t>
            </w:r>
          </w:p>
        </w:tc>
      </w:tr>
      <w:tr w:rsidR="00D84250" w:rsidRPr="00CF530E" w:rsidTr="00CF530E">
        <w:tblPrEx>
          <w:tblCellMar>
            <w:top w:w="0" w:type="dxa"/>
            <w:bottom w:w="0" w:type="dxa"/>
          </w:tblCellMar>
        </w:tblPrEx>
        <w:trPr>
          <w:cantSplit/>
          <w:trHeight w:val="27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250" w:rsidRPr="00CF530E" w:rsidRDefault="00D84250" w:rsidP="00D84250">
            <w:pPr>
              <w:numPr>
                <w:ilvl w:val="12"/>
                <w:numId w:val="0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CF530E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20.</w:t>
            </w:r>
          </w:p>
        </w:tc>
        <w:tc>
          <w:tcPr>
            <w:tcW w:w="51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250" w:rsidRPr="00CF530E" w:rsidRDefault="00D84250" w:rsidP="00D84250">
            <w:pPr>
              <w:numPr>
                <w:ilvl w:val="12"/>
                <w:numId w:val="0"/>
              </w:num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  <w:r w:rsidRPr="00CF530E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Отчетность страховых организаций, обществ взаимного страхования и страховых брокеров по формам:</w:t>
            </w:r>
          </w:p>
          <w:p w:rsidR="00D84250" w:rsidRPr="00CF530E" w:rsidRDefault="00D84250" w:rsidP="00D84250">
            <w:pPr>
              <w:numPr>
                <w:ilvl w:val="12"/>
                <w:numId w:val="0"/>
              </w:num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</w:p>
          <w:p w:rsidR="00D84250" w:rsidRPr="00CF530E" w:rsidRDefault="00D84250" w:rsidP="00D84250">
            <w:pPr>
              <w:numPr>
                <w:ilvl w:val="12"/>
                <w:numId w:val="0"/>
              </w:num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  <w:r w:rsidRPr="00CF530E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0420125 «Бухгалтерский баланс страховой организации»</w:t>
            </w:r>
          </w:p>
          <w:p w:rsidR="00D84250" w:rsidRPr="00CF530E" w:rsidRDefault="00D84250" w:rsidP="00D84250">
            <w:pPr>
              <w:numPr>
                <w:ilvl w:val="12"/>
                <w:numId w:val="0"/>
              </w:num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</w:p>
          <w:p w:rsidR="00D84250" w:rsidRPr="00CF530E" w:rsidRDefault="00D84250" w:rsidP="00D84250">
            <w:pPr>
              <w:numPr>
                <w:ilvl w:val="12"/>
                <w:numId w:val="0"/>
              </w:num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  <w:r w:rsidRPr="00CF530E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0420126 «Отчет о финансовых результатах страховой организации»</w:t>
            </w:r>
          </w:p>
          <w:p w:rsidR="00D84250" w:rsidRPr="00CF530E" w:rsidRDefault="00D84250" w:rsidP="00D84250">
            <w:pPr>
              <w:numPr>
                <w:ilvl w:val="12"/>
                <w:numId w:val="0"/>
              </w:num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</w:p>
          <w:p w:rsidR="00D84250" w:rsidRPr="00CF530E" w:rsidRDefault="00D84250" w:rsidP="00D84250">
            <w:pPr>
              <w:numPr>
                <w:ilvl w:val="12"/>
                <w:numId w:val="0"/>
              </w:num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  <w:r w:rsidRPr="00CF530E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0420127 «Отчет об изменениях собственного капитала страховой организации»</w:t>
            </w:r>
          </w:p>
          <w:p w:rsidR="00D84250" w:rsidRPr="00CF530E" w:rsidRDefault="00D84250" w:rsidP="00D84250">
            <w:pPr>
              <w:numPr>
                <w:ilvl w:val="12"/>
                <w:numId w:val="0"/>
              </w:num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</w:p>
          <w:p w:rsidR="00D84250" w:rsidRPr="00CF530E" w:rsidRDefault="00D84250" w:rsidP="00D84250">
            <w:pPr>
              <w:numPr>
                <w:ilvl w:val="12"/>
                <w:numId w:val="0"/>
              </w:num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</w:p>
        </w:tc>
        <w:tc>
          <w:tcPr>
            <w:tcW w:w="2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250" w:rsidRPr="00CF530E" w:rsidRDefault="00D84250" w:rsidP="00D84250">
            <w:pPr>
              <w:numPr>
                <w:ilvl w:val="12"/>
                <w:numId w:val="0"/>
              </w:num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  <w:r w:rsidRPr="00CF530E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По мере поступления информации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250" w:rsidRPr="00CF530E" w:rsidRDefault="00D84250" w:rsidP="00D84250">
            <w:pPr>
              <w:numPr>
                <w:ilvl w:val="12"/>
                <w:numId w:val="0"/>
              </w:num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  <w:r w:rsidRPr="00CF530E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Не позднее 30 календарных дней с момента окончания предельного из определенных для соответствующих категорий отчитывающихся субъектов по форме сроков представления в Банк России соответствующей отчетности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250" w:rsidRPr="00CF530E" w:rsidRDefault="00D84250" w:rsidP="00D84250">
            <w:pPr>
              <w:numPr>
                <w:ilvl w:val="12"/>
                <w:numId w:val="0"/>
              </w:num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  <w:r w:rsidRPr="00CF530E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В электрон-</w:t>
            </w:r>
          </w:p>
          <w:p w:rsidR="00D84250" w:rsidRPr="00CF530E" w:rsidRDefault="00D84250" w:rsidP="00D84250">
            <w:pPr>
              <w:numPr>
                <w:ilvl w:val="12"/>
                <w:numId w:val="0"/>
              </w:num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  <w:r w:rsidRPr="00CF530E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ной форме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250" w:rsidRPr="00CF530E" w:rsidRDefault="00D84250" w:rsidP="00D84250">
            <w:pPr>
              <w:numPr>
                <w:ilvl w:val="12"/>
                <w:numId w:val="0"/>
              </w:numPr>
              <w:spacing w:before="40" w:after="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30E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 xml:space="preserve">На уровне центральных аппаратов </w:t>
            </w:r>
            <w:r w:rsidRPr="00CF530E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br/>
              <w:t>Банка России и ФНС России</w:t>
            </w:r>
          </w:p>
        </w:tc>
      </w:tr>
      <w:tr w:rsidR="00D84250" w:rsidRPr="00CF530E" w:rsidTr="00CF530E">
        <w:tblPrEx>
          <w:tblCellMar>
            <w:top w:w="0" w:type="dxa"/>
            <w:bottom w:w="0" w:type="dxa"/>
          </w:tblCellMar>
        </w:tblPrEx>
        <w:trPr>
          <w:cantSplit/>
          <w:trHeight w:val="27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250" w:rsidRPr="00CF530E" w:rsidRDefault="00D84250" w:rsidP="00D84250">
            <w:pPr>
              <w:numPr>
                <w:ilvl w:val="12"/>
                <w:numId w:val="0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51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250" w:rsidRPr="00CF530E" w:rsidRDefault="00D84250" w:rsidP="00D84250">
            <w:pPr>
              <w:numPr>
                <w:ilvl w:val="12"/>
                <w:numId w:val="0"/>
              </w:num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  <w:r w:rsidRPr="00CF530E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0420128 «Отчет о потоках денежных средств страховой организации»</w:t>
            </w:r>
          </w:p>
          <w:p w:rsidR="00D84250" w:rsidRPr="00CF530E" w:rsidRDefault="00D84250" w:rsidP="00D84250">
            <w:pPr>
              <w:numPr>
                <w:ilvl w:val="12"/>
                <w:numId w:val="0"/>
              </w:num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</w:p>
          <w:p w:rsidR="00D84250" w:rsidRPr="00CF530E" w:rsidRDefault="00D84250" w:rsidP="00D84250">
            <w:pPr>
              <w:numPr>
                <w:ilvl w:val="12"/>
                <w:numId w:val="0"/>
              </w:num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  <w:r w:rsidRPr="00CF530E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0420140 «Бухгалтерский баланс общества взаимного страхования»</w:t>
            </w:r>
          </w:p>
          <w:p w:rsidR="00D84250" w:rsidRPr="00CF530E" w:rsidRDefault="00D84250" w:rsidP="00D84250">
            <w:pPr>
              <w:numPr>
                <w:ilvl w:val="12"/>
                <w:numId w:val="0"/>
              </w:num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</w:p>
          <w:p w:rsidR="00D84250" w:rsidRPr="00CF530E" w:rsidRDefault="00D84250" w:rsidP="00D84250">
            <w:pPr>
              <w:numPr>
                <w:ilvl w:val="12"/>
                <w:numId w:val="0"/>
              </w:num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  <w:r w:rsidRPr="00CF530E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0420142 «Отчет о финансовых результатах общества взаимного страхования»</w:t>
            </w:r>
          </w:p>
          <w:p w:rsidR="00D84250" w:rsidRPr="00CF530E" w:rsidRDefault="00D84250" w:rsidP="00D84250">
            <w:pPr>
              <w:numPr>
                <w:ilvl w:val="12"/>
                <w:numId w:val="0"/>
              </w:num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</w:p>
          <w:p w:rsidR="00D84250" w:rsidRPr="00CF530E" w:rsidRDefault="00D84250" w:rsidP="00D84250">
            <w:pPr>
              <w:numPr>
                <w:ilvl w:val="12"/>
                <w:numId w:val="0"/>
              </w:num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  <w:r w:rsidRPr="00CF530E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0420143 «Отчет об изменениях собственного капитала общества взаимного страхования»</w:t>
            </w:r>
          </w:p>
          <w:p w:rsidR="00D84250" w:rsidRPr="00CF530E" w:rsidRDefault="00D84250" w:rsidP="00D84250">
            <w:pPr>
              <w:numPr>
                <w:ilvl w:val="12"/>
                <w:numId w:val="0"/>
              </w:num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</w:p>
          <w:p w:rsidR="00D84250" w:rsidRPr="00CF530E" w:rsidRDefault="00D84250" w:rsidP="00D84250">
            <w:pPr>
              <w:numPr>
                <w:ilvl w:val="12"/>
                <w:numId w:val="0"/>
              </w:num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  <w:r w:rsidRPr="00CF530E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0420164 «Оборотная ведомость по счетам бухгалтерского учета страховщика»</w:t>
            </w:r>
          </w:p>
          <w:p w:rsidR="00D84250" w:rsidRPr="00CF530E" w:rsidRDefault="00D84250" w:rsidP="00D84250">
            <w:pPr>
              <w:numPr>
                <w:ilvl w:val="12"/>
                <w:numId w:val="0"/>
              </w:num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</w:p>
          <w:p w:rsidR="00D84250" w:rsidRPr="00CF530E" w:rsidRDefault="00D84250" w:rsidP="00D84250">
            <w:pPr>
              <w:numPr>
                <w:ilvl w:val="12"/>
                <w:numId w:val="0"/>
              </w:num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  <w:r w:rsidRPr="00CF530E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0420165 «Отчет о финансовых результатах страховщика (по символам доходов и расходов)»</w:t>
            </w:r>
          </w:p>
          <w:p w:rsidR="00D84250" w:rsidRPr="00CF530E" w:rsidRDefault="00D84250" w:rsidP="00D84250">
            <w:pPr>
              <w:numPr>
                <w:ilvl w:val="12"/>
                <w:numId w:val="0"/>
              </w:num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</w:p>
          <w:p w:rsidR="00D84250" w:rsidRPr="00CF530E" w:rsidRDefault="00D84250" w:rsidP="00D84250">
            <w:pPr>
              <w:numPr>
                <w:ilvl w:val="12"/>
                <w:numId w:val="0"/>
              </w:num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  <w:r w:rsidRPr="00CF530E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0420103 «Сведения о деятельности страхового брокера»</w:t>
            </w:r>
          </w:p>
          <w:p w:rsidR="00D84250" w:rsidRPr="00CF530E" w:rsidRDefault="00D84250" w:rsidP="00D84250">
            <w:pPr>
              <w:numPr>
                <w:ilvl w:val="12"/>
                <w:numId w:val="0"/>
              </w:num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</w:p>
          <w:p w:rsidR="00D84250" w:rsidRPr="00CF530E" w:rsidRDefault="00D84250" w:rsidP="00D84250">
            <w:pPr>
              <w:numPr>
                <w:ilvl w:val="12"/>
                <w:numId w:val="0"/>
              </w:num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  <w:r w:rsidRPr="00CF530E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0420144 «Отчет о потоках денежных средств общества взаимного страхования»</w:t>
            </w:r>
          </w:p>
          <w:p w:rsidR="00D84250" w:rsidRPr="00CF530E" w:rsidRDefault="00D84250" w:rsidP="00D84250">
            <w:pPr>
              <w:numPr>
                <w:ilvl w:val="12"/>
                <w:numId w:val="0"/>
              </w:num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</w:p>
          <w:p w:rsidR="00D84250" w:rsidRPr="00CF530E" w:rsidRDefault="00D84250" w:rsidP="00D84250">
            <w:pPr>
              <w:numPr>
                <w:ilvl w:val="12"/>
                <w:numId w:val="0"/>
              </w:num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  <w:r w:rsidRPr="00CF530E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 xml:space="preserve">0420155 «Отчет о страховых резервах» </w:t>
            </w:r>
          </w:p>
          <w:p w:rsidR="00D84250" w:rsidRPr="00CF530E" w:rsidRDefault="00D84250" w:rsidP="00D84250">
            <w:pPr>
              <w:numPr>
                <w:ilvl w:val="12"/>
                <w:numId w:val="0"/>
              </w:num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</w:p>
          <w:p w:rsidR="00D84250" w:rsidRPr="00CF530E" w:rsidRDefault="00D84250" w:rsidP="00D84250">
            <w:pPr>
              <w:numPr>
                <w:ilvl w:val="12"/>
                <w:numId w:val="0"/>
              </w:num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  <w:r w:rsidRPr="00CF530E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0420156 «Отчет о платежеспособности»</w:t>
            </w:r>
          </w:p>
          <w:p w:rsidR="00D84250" w:rsidRPr="00CF530E" w:rsidRDefault="00D84250" w:rsidP="00D84250">
            <w:pPr>
              <w:numPr>
                <w:ilvl w:val="12"/>
                <w:numId w:val="0"/>
              </w:num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</w:p>
          <w:p w:rsidR="00D84250" w:rsidRPr="00CF530E" w:rsidRDefault="00D84250" w:rsidP="00D84250">
            <w:pPr>
              <w:numPr>
                <w:ilvl w:val="12"/>
                <w:numId w:val="0"/>
              </w:num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  <w:r w:rsidRPr="00CF530E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0420157 «Отчет об операциях перестрахования»</w:t>
            </w:r>
          </w:p>
          <w:p w:rsidR="00D84250" w:rsidRPr="00CF530E" w:rsidRDefault="00D84250" w:rsidP="00D84250">
            <w:pPr>
              <w:numPr>
                <w:ilvl w:val="12"/>
                <w:numId w:val="0"/>
              </w:num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</w:p>
          <w:p w:rsidR="00D84250" w:rsidRPr="00CF530E" w:rsidRDefault="00D84250" w:rsidP="00D84250">
            <w:pPr>
              <w:numPr>
                <w:ilvl w:val="12"/>
                <w:numId w:val="0"/>
              </w:num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  <w:r w:rsidRPr="00CF530E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0420158 «Отчет о структуре финансового результата по учетным группам»</w:t>
            </w:r>
          </w:p>
          <w:p w:rsidR="00D84250" w:rsidRPr="00CF530E" w:rsidRDefault="00D84250" w:rsidP="00D84250">
            <w:pPr>
              <w:numPr>
                <w:ilvl w:val="12"/>
                <w:numId w:val="0"/>
              </w:num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</w:p>
          <w:p w:rsidR="00D84250" w:rsidRPr="00CF530E" w:rsidRDefault="00D84250" w:rsidP="00D84250">
            <w:pPr>
              <w:numPr>
                <w:ilvl w:val="12"/>
                <w:numId w:val="0"/>
              </w:num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  <w:r w:rsidRPr="00CF530E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0420162 «Сведения о деятельности страховщика»</w:t>
            </w:r>
          </w:p>
        </w:tc>
        <w:tc>
          <w:tcPr>
            <w:tcW w:w="2537" w:type="dxa"/>
          </w:tcPr>
          <w:p w:rsidR="00D84250" w:rsidRPr="00CF530E" w:rsidRDefault="00D84250" w:rsidP="00D84250">
            <w:pPr>
              <w:numPr>
                <w:ilvl w:val="12"/>
                <w:numId w:val="0"/>
              </w:num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D84250" w:rsidRPr="00CF530E" w:rsidRDefault="00D84250" w:rsidP="00D84250">
            <w:pPr>
              <w:numPr>
                <w:ilvl w:val="12"/>
                <w:numId w:val="0"/>
              </w:num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D84250" w:rsidRPr="00CF530E" w:rsidRDefault="00D84250" w:rsidP="00D84250">
            <w:pPr>
              <w:numPr>
                <w:ilvl w:val="12"/>
                <w:numId w:val="0"/>
              </w:num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</w:p>
        </w:tc>
        <w:tc>
          <w:tcPr>
            <w:tcW w:w="2694" w:type="dxa"/>
          </w:tcPr>
          <w:p w:rsidR="00D84250" w:rsidRPr="00CF530E" w:rsidRDefault="00D84250" w:rsidP="00D84250">
            <w:pPr>
              <w:numPr>
                <w:ilvl w:val="12"/>
                <w:numId w:val="0"/>
              </w:numPr>
              <w:spacing w:before="40" w:after="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4250" w:rsidRPr="00CF530E" w:rsidTr="00CF530E">
        <w:tblPrEx>
          <w:tblCellMar>
            <w:top w:w="0" w:type="dxa"/>
            <w:bottom w:w="0" w:type="dxa"/>
          </w:tblCellMar>
        </w:tblPrEx>
        <w:trPr>
          <w:cantSplit/>
          <w:trHeight w:val="27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250" w:rsidRPr="00D84250" w:rsidRDefault="00D84250" w:rsidP="00D84250">
            <w:pPr>
              <w:numPr>
                <w:ilvl w:val="12"/>
                <w:numId w:val="0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D84250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21.</w:t>
            </w:r>
          </w:p>
        </w:tc>
        <w:tc>
          <w:tcPr>
            <w:tcW w:w="51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250" w:rsidRPr="00CF530E" w:rsidRDefault="00D84250" w:rsidP="00D84250">
            <w:pPr>
              <w:numPr>
                <w:ilvl w:val="12"/>
                <w:numId w:val="0"/>
              </w:num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  <w:r w:rsidRPr="00CF530E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Пункт исключен</w:t>
            </w:r>
          </w:p>
        </w:tc>
        <w:tc>
          <w:tcPr>
            <w:tcW w:w="2537" w:type="dxa"/>
          </w:tcPr>
          <w:p w:rsidR="00D84250" w:rsidRPr="00CF530E" w:rsidRDefault="00D84250" w:rsidP="00D84250">
            <w:pPr>
              <w:numPr>
                <w:ilvl w:val="12"/>
                <w:numId w:val="0"/>
              </w:num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trike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D84250" w:rsidRPr="00CF530E" w:rsidRDefault="00D84250" w:rsidP="00D84250">
            <w:pPr>
              <w:numPr>
                <w:ilvl w:val="12"/>
                <w:numId w:val="0"/>
              </w:num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trike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D84250" w:rsidRPr="00CF530E" w:rsidRDefault="00D84250" w:rsidP="00D84250">
            <w:pPr>
              <w:numPr>
                <w:ilvl w:val="12"/>
                <w:numId w:val="0"/>
              </w:num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trike/>
                <w:szCs w:val="20"/>
                <w:lang w:eastAsia="ru-RU"/>
              </w:rPr>
            </w:pPr>
          </w:p>
        </w:tc>
        <w:tc>
          <w:tcPr>
            <w:tcW w:w="2694" w:type="dxa"/>
          </w:tcPr>
          <w:p w:rsidR="00D84250" w:rsidRPr="00CF530E" w:rsidRDefault="00D84250" w:rsidP="00D84250">
            <w:pPr>
              <w:numPr>
                <w:ilvl w:val="12"/>
                <w:numId w:val="0"/>
              </w:num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trike/>
                <w:szCs w:val="20"/>
                <w:lang w:eastAsia="ru-RU"/>
              </w:rPr>
            </w:pPr>
          </w:p>
        </w:tc>
      </w:tr>
      <w:tr w:rsidR="00D84250" w:rsidRPr="00CF530E" w:rsidTr="00CF530E">
        <w:tblPrEx>
          <w:tblCellMar>
            <w:top w:w="0" w:type="dxa"/>
            <w:bottom w:w="0" w:type="dxa"/>
          </w:tblCellMar>
        </w:tblPrEx>
        <w:trPr>
          <w:cantSplit/>
          <w:trHeight w:val="27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250" w:rsidRPr="00CF530E" w:rsidRDefault="00D84250" w:rsidP="00D84250">
            <w:pPr>
              <w:numPr>
                <w:ilvl w:val="12"/>
                <w:numId w:val="0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CF530E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22.</w:t>
            </w:r>
          </w:p>
        </w:tc>
        <w:tc>
          <w:tcPr>
            <w:tcW w:w="51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250" w:rsidRPr="00CF530E" w:rsidRDefault="00D84250" w:rsidP="00D84250">
            <w:pPr>
              <w:numPr>
                <w:ilvl w:val="12"/>
                <w:numId w:val="0"/>
              </w:num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  <w:r w:rsidRPr="00CF530E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Отчетность профессиональных участников рынка ценных бумаг по формам:</w:t>
            </w:r>
          </w:p>
          <w:p w:rsidR="00D84250" w:rsidRPr="00CF530E" w:rsidRDefault="00D84250" w:rsidP="00D84250">
            <w:pPr>
              <w:numPr>
                <w:ilvl w:val="12"/>
                <w:numId w:val="0"/>
              </w:num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</w:p>
          <w:p w:rsidR="00D84250" w:rsidRPr="00CF530E" w:rsidRDefault="00D84250" w:rsidP="00D84250">
            <w:pPr>
              <w:numPr>
                <w:ilvl w:val="12"/>
                <w:numId w:val="0"/>
              </w:num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  <w:r w:rsidRPr="00CF530E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0420410 «Оборотная ведомость по счетам бухгалтерского учета»</w:t>
            </w:r>
          </w:p>
          <w:p w:rsidR="00D84250" w:rsidRPr="00CF530E" w:rsidRDefault="00D84250" w:rsidP="00D84250">
            <w:pPr>
              <w:numPr>
                <w:ilvl w:val="12"/>
                <w:numId w:val="0"/>
              </w:num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</w:p>
          <w:p w:rsidR="00D84250" w:rsidRPr="00CF530E" w:rsidRDefault="00D84250" w:rsidP="00D84250">
            <w:pPr>
              <w:numPr>
                <w:ilvl w:val="12"/>
                <w:numId w:val="0"/>
              </w:num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  <w:r w:rsidRPr="00CF530E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0420409 «Сведения о банковских счетах»</w:t>
            </w:r>
          </w:p>
          <w:p w:rsidR="00D84250" w:rsidRPr="00CF530E" w:rsidRDefault="00D84250" w:rsidP="00D84250">
            <w:pPr>
              <w:numPr>
                <w:ilvl w:val="12"/>
                <w:numId w:val="0"/>
              </w:num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</w:p>
          <w:p w:rsidR="00D84250" w:rsidRPr="00CF530E" w:rsidRDefault="00D84250" w:rsidP="00D84250">
            <w:pPr>
              <w:numPr>
                <w:ilvl w:val="12"/>
                <w:numId w:val="0"/>
              </w:num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  <w:r w:rsidRPr="00CF530E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0420411 «Отчет о доходах и расходах»</w:t>
            </w:r>
          </w:p>
          <w:p w:rsidR="00D84250" w:rsidRPr="00CF530E" w:rsidRDefault="00D84250" w:rsidP="00D84250">
            <w:pPr>
              <w:numPr>
                <w:ilvl w:val="12"/>
                <w:numId w:val="0"/>
              </w:num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</w:p>
          <w:p w:rsidR="00D84250" w:rsidRPr="00CF530E" w:rsidRDefault="00D84250" w:rsidP="00D84250">
            <w:pPr>
              <w:numPr>
                <w:ilvl w:val="12"/>
                <w:numId w:val="0"/>
              </w:num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  <w:r w:rsidRPr="00CF530E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 xml:space="preserve">0420413 «Расчет собственных средств» </w:t>
            </w:r>
          </w:p>
          <w:p w:rsidR="00D84250" w:rsidRPr="00CF530E" w:rsidRDefault="00D84250" w:rsidP="00D84250">
            <w:pPr>
              <w:numPr>
                <w:ilvl w:val="12"/>
                <w:numId w:val="0"/>
              </w:num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</w:p>
          <w:p w:rsidR="00D84250" w:rsidRPr="00CF530E" w:rsidRDefault="00D84250" w:rsidP="00D84250">
            <w:pPr>
              <w:numPr>
                <w:ilvl w:val="12"/>
                <w:numId w:val="0"/>
              </w:num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  <w:r w:rsidRPr="00CF530E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 xml:space="preserve">0420416 «Сведения о вложениях в выпущенные нерезидентами ценные бумаги (портфельные инвестиции)» </w:t>
            </w:r>
          </w:p>
          <w:p w:rsidR="00D84250" w:rsidRPr="00CF530E" w:rsidRDefault="00D84250" w:rsidP="00D84250">
            <w:pPr>
              <w:numPr>
                <w:ilvl w:val="12"/>
                <w:numId w:val="0"/>
              </w:num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</w:p>
          <w:p w:rsidR="00D84250" w:rsidRPr="00CF530E" w:rsidRDefault="00D84250" w:rsidP="00D84250">
            <w:pPr>
              <w:numPr>
                <w:ilvl w:val="12"/>
                <w:numId w:val="0"/>
              </w:num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  <w:r w:rsidRPr="00CF530E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 xml:space="preserve">0420418 «Сведения об осуществлении профессиональным участником рынка ценных бумаг брокерской, депозитарной деятельности по управлению ценными бумагами и деятельности по инвестиционному консультированию» </w:t>
            </w:r>
          </w:p>
          <w:p w:rsidR="00D84250" w:rsidRPr="00CF530E" w:rsidRDefault="00D84250" w:rsidP="00D84250">
            <w:pPr>
              <w:numPr>
                <w:ilvl w:val="12"/>
                <w:numId w:val="0"/>
              </w:num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</w:p>
          <w:p w:rsidR="00D84250" w:rsidRPr="00CF530E" w:rsidRDefault="00D84250" w:rsidP="00D84250">
            <w:pPr>
              <w:numPr>
                <w:ilvl w:val="12"/>
                <w:numId w:val="0"/>
              </w:num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  <w:r w:rsidRPr="00CF530E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0420422 «Сведения об осуществлении деятельности форекс - дилера»</w:t>
            </w:r>
          </w:p>
          <w:p w:rsidR="00D84250" w:rsidRPr="00CF530E" w:rsidRDefault="00D84250" w:rsidP="00D84250">
            <w:pPr>
              <w:numPr>
                <w:ilvl w:val="12"/>
                <w:numId w:val="0"/>
              </w:num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</w:p>
          <w:p w:rsidR="00D84250" w:rsidRPr="00CF530E" w:rsidRDefault="00D84250" w:rsidP="00D84250">
            <w:pPr>
              <w:numPr>
                <w:ilvl w:val="12"/>
                <w:numId w:val="0"/>
              </w:num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  <w:r w:rsidRPr="00CF530E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0420427 «Сведения об индивидуальных инвестиционных счетах»</w:t>
            </w:r>
          </w:p>
        </w:tc>
        <w:tc>
          <w:tcPr>
            <w:tcW w:w="2537" w:type="dxa"/>
          </w:tcPr>
          <w:p w:rsidR="00D84250" w:rsidRPr="00CF530E" w:rsidRDefault="00D84250" w:rsidP="00D84250">
            <w:pPr>
              <w:numPr>
                <w:ilvl w:val="12"/>
                <w:numId w:val="0"/>
              </w:num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  <w:r w:rsidRPr="00CF530E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По мере поступления информации</w:t>
            </w:r>
          </w:p>
        </w:tc>
        <w:tc>
          <w:tcPr>
            <w:tcW w:w="2126" w:type="dxa"/>
          </w:tcPr>
          <w:p w:rsidR="00D84250" w:rsidRPr="00CF530E" w:rsidRDefault="00D84250" w:rsidP="00D84250">
            <w:pPr>
              <w:numPr>
                <w:ilvl w:val="12"/>
                <w:numId w:val="0"/>
              </w:num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  <w:r w:rsidRPr="00CF530E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Не позднее 30 календарных дней с момента окончания предельного из определенных для соответствующих категорий отчитывающихся субъектов по форме сроков представления в Банк России соответствующей отчетности</w:t>
            </w:r>
          </w:p>
        </w:tc>
        <w:tc>
          <w:tcPr>
            <w:tcW w:w="1701" w:type="dxa"/>
          </w:tcPr>
          <w:p w:rsidR="00D84250" w:rsidRPr="00CF530E" w:rsidRDefault="00D84250" w:rsidP="00D84250">
            <w:pPr>
              <w:numPr>
                <w:ilvl w:val="12"/>
                <w:numId w:val="0"/>
              </w:num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  <w:r w:rsidRPr="00CF530E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В электрон-</w:t>
            </w:r>
          </w:p>
          <w:p w:rsidR="00D84250" w:rsidRPr="00CF530E" w:rsidRDefault="00D84250" w:rsidP="00D84250">
            <w:pPr>
              <w:numPr>
                <w:ilvl w:val="12"/>
                <w:numId w:val="0"/>
              </w:num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  <w:r w:rsidRPr="00CF530E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ной форме</w:t>
            </w:r>
          </w:p>
        </w:tc>
        <w:tc>
          <w:tcPr>
            <w:tcW w:w="2694" w:type="dxa"/>
          </w:tcPr>
          <w:p w:rsidR="00D84250" w:rsidRPr="00CF530E" w:rsidRDefault="00D84250" w:rsidP="00D84250">
            <w:pPr>
              <w:numPr>
                <w:ilvl w:val="12"/>
                <w:numId w:val="0"/>
              </w:num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  <w:r w:rsidRPr="00CF530E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На уровне центральных аппаратов Банка России и ФНС России</w:t>
            </w:r>
          </w:p>
        </w:tc>
      </w:tr>
      <w:tr w:rsidR="00D84250" w:rsidRPr="00CF530E" w:rsidTr="00CF530E">
        <w:tblPrEx>
          <w:tblCellMar>
            <w:top w:w="0" w:type="dxa"/>
            <w:bottom w:w="0" w:type="dxa"/>
          </w:tblCellMar>
        </w:tblPrEx>
        <w:trPr>
          <w:cantSplit/>
          <w:trHeight w:val="27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250" w:rsidRPr="00CF530E" w:rsidRDefault="00D84250" w:rsidP="00D84250">
            <w:pPr>
              <w:numPr>
                <w:ilvl w:val="12"/>
                <w:numId w:val="0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CF530E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23.</w:t>
            </w:r>
          </w:p>
        </w:tc>
        <w:tc>
          <w:tcPr>
            <w:tcW w:w="51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250" w:rsidRPr="00CF530E" w:rsidRDefault="00D84250" w:rsidP="00D84250">
            <w:pPr>
              <w:numPr>
                <w:ilvl w:val="12"/>
                <w:numId w:val="0"/>
              </w:num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  <w:r w:rsidRPr="00CF530E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Отчетность акционерных инвестиционных фондов, управляющих компаний инвестиционных фондов, паевых инвестиционных фондов и негосударственных пенсионных фондов по формам:</w:t>
            </w:r>
          </w:p>
          <w:p w:rsidR="00D84250" w:rsidRPr="00CF530E" w:rsidRDefault="00D84250" w:rsidP="00D84250">
            <w:pPr>
              <w:numPr>
                <w:ilvl w:val="12"/>
                <w:numId w:val="0"/>
              </w:num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</w:p>
          <w:p w:rsidR="00D84250" w:rsidRPr="00CF530E" w:rsidRDefault="00D84250" w:rsidP="00D84250">
            <w:pPr>
              <w:numPr>
                <w:ilvl w:val="12"/>
                <w:numId w:val="0"/>
              </w:num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  <w:r w:rsidRPr="00CF530E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0420503 «Отчет о приросте (об уменьшении) стоимости имущества, принадлежащего акционерному инвестиционному фонду (составляющего паевой инвестиционный фонд)»</w:t>
            </w:r>
          </w:p>
          <w:p w:rsidR="00D84250" w:rsidRPr="00CF530E" w:rsidRDefault="00D84250" w:rsidP="00D84250">
            <w:pPr>
              <w:numPr>
                <w:ilvl w:val="12"/>
                <w:numId w:val="0"/>
              </w:num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</w:p>
          <w:p w:rsidR="00D84250" w:rsidRPr="00CF530E" w:rsidRDefault="00D84250" w:rsidP="00D84250">
            <w:pPr>
              <w:numPr>
                <w:ilvl w:val="12"/>
                <w:numId w:val="0"/>
              </w:num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  <w:r w:rsidRPr="00CF530E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0420505 «Отчет о вознаграждениях и расходах, связанных с доверительным управлением имуществом, составляющим активы акционерного инвестиционного фонда (имуществом, составляющим паевой инвестиционный фонд)»</w:t>
            </w:r>
          </w:p>
          <w:p w:rsidR="00D84250" w:rsidRPr="00CF530E" w:rsidRDefault="00D84250" w:rsidP="00D84250">
            <w:pPr>
              <w:numPr>
                <w:ilvl w:val="12"/>
                <w:numId w:val="0"/>
              </w:num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  <w:r w:rsidRPr="00CF530E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0420506 «Отчет об инвестировании средств пенсионных накоплений»</w:t>
            </w:r>
          </w:p>
          <w:p w:rsidR="00D84250" w:rsidRPr="00CF530E" w:rsidRDefault="00D84250" w:rsidP="00D84250">
            <w:pPr>
              <w:numPr>
                <w:ilvl w:val="12"/>
                <w:numId w:val="0"/>
              </w:num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  <w:r w:rsidRPr="00CF530E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0420507 «Отчет о доходах от инвестирования средств пенсионных накоплений»</w:t>
            </w:r>
          </w:p>
        </w:tc>
        <w:tc>
          <w:tcPr>
            <w:tcW w:w="2537" w:type="dxa"/>
          </w:tcPr>
          <w:p w:rsidR="00D84250" w:rsidRPr="00CF530E" w:rsidRDefault="00D84250" w:rsidP="00D84250">
            <w:pPr>
              <w:numPr>
                <w:ilvl w:val="12"/>
                <w:numId w:val="0"/>
              </w:num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  <w:r w:rsidRPr="00CF530E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По мере поступления информации</w:t>
            </w:r>
          </w:p>
        </w:tc>
        <w:tc>
          <w:tcPr>
            <w:tcW w:w="2126" w:type="dxa"/>
          </w:tcPr>
          <w:p w:rsidR="00D84250" w:rsidRPr="00CF530E" w:rsidRDefault="00D84250" w:rsidP="00D84250">
            <w:pPr>
              <w:numPr>
                <w:ilvl w:val="12"/>
                <w:numId w:val="0"/>
              </w:num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  <w:r w:rsidRPr="00CF530E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Не позднее 30 календарных дней с момента окончания предельного из определенных для соответствующих категорий отчитывающихся субъектов по форме сроков представления в Банк России соответствующей отчетности</w:t>
            </w:r>
          </w:p>
        </w:tc>
        <w:tc>
          <w:tcPr>
            <w:tcW w:w="1701" w:type="dxa"/>
          </w:tcPr>
          <w:p w:rsidR="00D84250" w:rsidRPr="00CF530E" w:rsidRDefault="00D84250" w:rsidP="00D84250">
            <w:pPr>
              <w:numPr>
                <w:ilvl w:val="12"/>
                <w:numId w:val="0"/>
              </w:num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  <w:r w:rsidRPr="00CF530E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В электрон-</w:t>
            </w:r>
          </w:p>
          <w:p w:rsidR="00D84250" w:rsidRPr="00CF530E" w:rsidRDefault="00D84250" w:rsidP="00D84250">
            <w:pPr>
              <w:numPr>
                <w:ilvl w:val="12"/>
                <w:numId w:val="0"/>
              </w:num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  <w:r w:rsidRPr="00CF530E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ной форме</w:t>
            </w:r>
            <w:r w:rsidRPr="00CF530E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ab/>
            </w:r>
          </w:p>
          <w:p w:rsidR="00D84250" w:rsidRPr="00CF530E" w:rsidRDefault="00D84250" w:rsidP="00D84250">
            <w:pPr>
              <w:numPr>
                <w:ilvl w:val="12"/>
                <w:numId w:val="0"/>
              </w:num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</w:p>
        </w:tc>
        <w:tc>
          <w:tcPr>
            <w:tcW w:w="2694" w:type="dxa"/>
          </w:tcPr>
          <w:p w:rsidR="00D84250" w:rsidRPr="00CF530E" w:rsidRDefault="00D84250" w:rsidP="00D84250">
            <w:pPr>
              <w:numPr>
                <w:ilvl w:val="12"/>
                <w:numId w:val="0"/>
              </w:num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  <w:r w:rsidRPr="00CF530E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На уровне центральных аппаратов Банка России и ФНС России</w:t>
            </w:r>
          </w:p>
        </w:tc>
      </w:tr>
      <w:tr w:rsidR="00D84250" w:rsidRPr="00CF530E" w:rsidTr="00CF530E">
        <w:tblPrEx>
          <w:tblCellMar>
            <w:top w:w="0" w:type="dxa"/>
            <w:bottom w:w="0" w:type="dxa"/>
          </w:tblCellMar>
        </w:tblPrEx>
        <w:trPr>
          <w:cantSplit/>
          <w:trHeight w:val="27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250" w:rsidRPr="00CF530E" w:rsidRDefault="00D84250" w:rsidP="00D84250">
            <w:pPr>
              <w:numPr>
                <w:ilvl w:val="12"/>
                <w:numId w:val="0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CF530E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 xml:space="preserve">24. </w:t>
            </w:r>
          </w:p>
        </w:tc>
        <w:tc>
          <w:tcPr>
            <w:tcW w:w="51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250" w:rsidRPr="00CF530E" w:rsidRDefault="00D84250" w:rsidP="00D84250">
            <w:pPr>
              <w:numPr>
                <w:ilvl w:val="12"/>
                <w:numId w:val="0"/>
              </w:num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  <w:r w:rsidRPr="00CF530E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Отчетность ломбардов по форме:</w:t>
            </w:r>
          </w:p>
          <w:p w:rsidR="00D84250" w:rsidRPr="00CF530E" w:rsidRDefault="00D84250" w:rsidP="00D84250">
            <w:pPr>
              <w:numPr>
                <w:ilvl w:val="12"/>
                <w:numId w:val="0"/>
              </w:num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  <w:r w:rsidRPr="00CF530E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0420890 «Отчет о деятельности ломбарда»</w:t>
            </w:r>
          </w:p>
        </w:tc>
        <w:tc>
          <w:tcPr>
            <w:tcW w:w="2537" w:type="dxa"/>
          </w:tcPr>
          <w:p w:rsidR="00D84250" w:rsidRPr="00CF530E" w:rsidRDefault="00D84250" w:rsidP="00D84250">
            <w:pPr>
              <w:numPr>
                <w:ilvl w:val="12"/>
                <w:numId w:val="0"/>
              </w:num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  <w:r w:rsidRPr="00CF530E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Ежеквартально</w:t>
            </w:r>
          </w:p>
        </w:tc>
        <w:tc>
          <w:tcPr>
            <w:tcW w:w="2126" w:type="dxa"/>
          </w:tcPr>
          <w:p w:rsidR="00D84250" w:rsidRPr="00CF530E" w:rsidRDefault="00D84250" w:rsidP="00D84250">
            <w:pPr>
              <w:numPr>
                <w:ilvl w:val="12"/>
                <w:numId w:val="0"/>
              </w:num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  <w:r w:rsidRPr="00CF530E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Не позднее 30 календарных дней с момента окончания предельного из определенных для соответствующих категорий отчитывающихся субъектов по форме сроков представления в Банк России соответствующей отчетности</w:t>
            </w:r>
          </w:p>
        </w:tc>
        <w:tc>
          <w:tcPr>
            <w:tcW w:w="1701" w:type="dxa"/>
          </w:tcPr>
          <w:p w:rsidR="00D84250" w:rsidRPr="00CF530E" w:rsidRDefault="00D84250" w:rsidP="00D84250">
            <w:pPr>
              <w:numPr>
                <w:ilvl w:val="12"/>
                <w:numId w:val="0"/>
              </w:num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  <w:r w:rsidRPr="00CF530E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В электрон-</w:t>
            </w:r>
          </w:p>
          <w:p w:rsidR="00D84250" w:rsidRPr="00CF530E" w:rsidRDefault="00D84250" w:rsidP="00D84250">
            <w:pPr>
              <w:numPr>
                <w:ilvl w:val="12"/>
                <w:numId w:val="0"/>
              </w:num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  <w:r w:rsidRPr="00CF530E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ной форме</w:t>
            </w:r>
          </w:p>
        </w:tc>
        <w:tc>
          <w:tcPr>
            <w:tcW w:w="2694" w:type="dxa"/>
          </w:tcPr>
          <w:p w:rsidR="00D84250" w:rsidRPr="00CF530E" w:rsidRDefault="00D84250" w:rsidP="00D84250">
            <w:pPr>
              <w:numPr>
                <w:ilvl w:val="12"/>
                <w:numId w:val="0"/>
              </w:num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  <w:r w:rsidRPr="00CF530E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На уровне центральных аппаратов Банка России и ФНС России</w:t>
            </w:r>
          </w:p>
        </w:tc>
      </w:tr>
      <w:tr w:rsidR="00D84250" w:rsidRPr="00CF530E" w:rsidTr="00CF530E">
        <w:tblPrEx>
          <w:tblCellMar>
            <w:top w:w="0" w:type="dxa"/>
            <w:bottom w:w="0" w:type="dxa"/>
          </w:tblCellMar>
        </w:tblPrEx>
        <w:trPr>
          <w:cantSplit/>
          <w:trHeight w:val="27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250" w:rsidRPr="00CF530E" w:rsidRDefault="00D84250" w:rsidP="00D84250">
            <w:pPr>
              <w:numPr>
                <w:ilvl w:val="12"/>
                <w:numId w:val="0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CF530E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25.</w:t>
            </w:r>
          </w:p>
        </w:tc>
        <w:tc>
          <w:tcPr>
            <w:tcW w:w="51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250" w:rsidRPr="00CF530E" w:rsidRDefault="00D84250" w:rsidP="00D84250">
            <w:pPr>
              <w:numPr>
                <w:ilvl w:val="12"/>
                <w:numId w:val="0"/>
              </w:num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  <w:r w:rsidRPr="00CF530E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Сведения о кредитных организациях, включенных в перечень банков, отвечающих требованиям статьи 74.1 Налогового кодекса Российской Федерации:</w:t>
            </w:r>
          </w:p>
          <w:p w:rsidR="00D84250" w:rsidRPr="00CF530E" w:rsidRDefault="00D84250" w:rsidP="00D84250">
            <w:pPr>
              <w:numPr>
                <w:ilvl w:val="12"/>
                <w:numId w:val="0"/>
              </w:num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</w:p>
          <w:p w:rsidR="00D84250" w:rsidRPr="00CF530E" w:rsidRDefault="00D84250" w:rsidP="00D84250">
            <w:pPr>
              <w:numPr>
                <w:ilvl w:val="12"/>
                <w:numId w:val="0"/>
              </w:num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  <w:r w:rsidRPr="00CF530E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величина собственных средств (капитала) банка</w:t>
            </w:r>
          </w:p>
          <w:p w:rsidR="00D84250" w:rsidRPr="00CF530E" w:rsidRDefault="00D84250" w:rsidP="00D84250">
            <w:pPr>
              <w:numPr>
                <w:ilvl w:val="12"/>
                <w:numId w:val="0"/>
              </w:num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</w:p>
          <w:p w:rsidR="00D84250" w:rsidRPr="00CF530E" w:rsidRDefault="00D84250" w:rsidP="00D84250">
            <w:pPr>
              <w:numPr>
                <w:ilvl w:val="12"/>
                <w:numId w:val="0"/>
              </w:num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  <w:r w:rsidRPr="00CF530E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 xml:space="preserve">участие кредитной организации в системе обязательного страхования вкладов физических лиц в банках Российской Федерации в соответствии с </w:t>
            </w:r>
          </w:p>
          <w:p w:rsidR="00D84250" w:rsidRPr="00CF530E" w:rsidRDefault="00D84250" w:rsidP="00D84250">
            <w:pPr>
              <w:numPr>
                <w:ilvl w:val="12"/>
                <w:numId w:val="0"/>
              </w:num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  <w:r w:rsidRPr="00CF530E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Федеральным законом от 23.12.2003 № 177-ФЗ «О страховании вкладов физических лиц в банках Российской Федерации»</w:t>
            </w:r>
          </w:p>
          <w:p w:rsidR="00D84250" w:rsidRPr="00CF530E" w:rsidRDefault="00D84250" w:rsidP="00D84250">
            <w:pPr>
              <w:numPr>
                <w:ilvl w:val="12"/>
                <w:numId w:val="0"/>
              </w:num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</w:p>
          <w:p w:rsidR="00D84250" w:rsidRPr="00CF530E" w:rsidRDefault="00D84250" w:rsidP="00D84250">
            <w:pPr>
              <w:numPr>
                <w:ilvl w:val="12"/>
                <w:numId w:val="0"/>
              </w:num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  <w:r w:rsidRPr="00CF530E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нахождение кредитной организации под прямым или косвенным контролем Центрального банка Российской Федерации или Российской Федерации</w:t>
            </w:r>
          </w:p>
          <w:p w:rsidR="00D84250" w:rsidRPr="00CF530E" w:rsidRDefault="00D84250" w:rsidP="00D84250">
            <w:pPr>
              <w:numPr>
                <w:ilvl w:val="12"/>
                <w:numId w:val="0"/>
              </w:num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  <w:r w:rsidRPr="00CF530E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наличие кредитного рейтинга (кредитных рейтингов), присвоенного банку по национальной рейтинговой шкале кредитными рейтинговыми агентствами, внесенными Центральным банком Российской Федерации в реестр кредитных рейтинговых агентств, чья методология по осуществлению рейтинговой деятельности в отношении присвоения кредитных рейтингов банкам и банковским группам подтверждена Центральным банком Российской Федерации на соответствие требованиям, предусмотренным Федеральным законом</w:t>
            </w:r>
          </w:p>
          <w:p w:rsidR="00D84250" w:rsidRPr="00CF530E" w:rsidRDefault="00D84250" w:rsidP="00D84250">
            <w:pPr>
              <w:numPr>
                <w:ilvl w:val="12"/>
                <w:numId w:val="0"/>
              </w:num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  <w:r w:rsidRPr="00CF530E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от 13.07.2015 № 222-ФЗ «О деятельности кредитных рейтинговых агентств в Российской Федерации, о внесении изменения в статью 76.1 Федерального закона «О Центральном банке Российской Федерации (Банке России)» и признании утратившими силу отдельных положений законодательных актов Российской Федерации»</w:t>
            </w:r>
          </w:p>
          <w:p w:rsidR="00D84250" w:rsidRPr="00CF530E" w:rsidRDefault="00D84250" w:rsidP="00D84250">
            <w:pPr>
              <w:numPr>
                <w:ilvl w:val="12"/>
                <w:numId w:val="0"/>
              </w:num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</w:p>
        </w:tc>
        <w:tc>
          <w:tcPr>
            <w:tcW w:w="2537" w:type="dxa"/>
          </w:tcPr>
          <w:p w:rsidR="00D84250" w:rsidRPr="00CF530E" w:rsidRDefault="00D84250" w:rsidP="00D84250">
            <w:pPr>
              <w:numPr>
                <w:ilvl w:val="12"/>
                <w:numId w:val="0"/>
              </w:num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  <w:r w:rsidRPr="00CF530E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Ежемесячно</w:t>
            </w:r>
            <w:r w:rsidRPr="00CF530E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ab/>
            </w:r>
          </w:p>
          <w:p w:rsidR="00D84250" w:rsidRPr="00CF530E" w:rsidRDefault="00D84250" w:rsidP="00D84250">
            <w:pPr>
              <w:numPr>
                <w:ilvl w:val="12"/>
                <w:numId w:val="0"/>
              </w:num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  <w:r w:rsidRPr="00CF530E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ab/>
            </w:r>
            <w:r w:rsidRPr="00CF530E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ab/>
            </w:r>
          </w:p>
          <w:p w:rsidR="00D84250" w:rsidRPr="00CF530E" w:rsidRDefault="00D84250" w:rsidP="00D84250">
            <w:pPr>
              <w:numPr>
                <w:ilvl w:val="12"/>
                <w:numId w:val="0"/>
              </w:num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D84250" w:rsidRPr="00CF530E" w:rsidRDefault="00D84250" w:rsidP="00D84250">
            <w:pPr>
              <w:numPr>
                <w:ilvl w:val="12"/>
                <w:numId w:val="0"/>
              </w:num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  <w:r w:rsidRPr="00CF530E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 xml:space="preserve">По состоянию на 1-е число месяца, следующего за отчетным, в срок до </w:t>
            </w:r>
          </w:p>
          <w:p w:rsidR="00D84250" w:rsidRPr="00CF530E" w:rsidRDefault="00D84250" w:rsidP="00D84250">
            <w:pPr>
              <w:numPr>
                <w:ilvl w:val="12"/>
                <w:numId w:val="0"/>
              </w:num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  <w:r w:rsidRPr="00CF530E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 xml:space="preserve">25 рабочего дня после окончания </w:t>
            </w:r>
          </w:p>
          <w:p w:rsidR="00D84250" w:rsidRPr="00CF530E" w:rsidRDefault="00D84250" w:rsidP="00D84250">
            <w:pPr>
              <w:numPr>
                <w:ilvl w:val="12"/>
                <w:numId w:val="0"/>
              </w:num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  <w:r w:rsidRPr="00CF530E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месяца</w:t>
            </w:r>
          </w:p>
          <w:p w:rsidR="00D84250" w:rsidRPr="00CF530E" w:rsidRDefault="00D84250" w:rsidP="00D84250">
            <w:pPr>
              <w:numPr>
                <w:ilvl w:val="12"/>
                <w:numId w:val="0"/>
              </w:num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D84250" w:rsidRPr="00CF530E" w:rsidRDefault="00D84250" w:rsidP="00D84250">
            <w:pPr>
              <w:numPr>
                <w:ilvl w:val="12"/>
                <w:numId w:val="0"/>
              </w:num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  <w:r w:rsidRPr="00CF530E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В электронной форме</w:t>
            </w:r>
          </w:p>
        </w:tc>
        <w:tc>
          <w:tcPr>
            <w:tcW w:w="2694" w:type="dxa"/>
          </w:tcPr>
          <w:p w:rsidR="00D84250" w:rsidRPr="00CF530E" w:rsidRDefault="00D84250" w:rsidP="00D84250">
            <w:pPr>
              <w:numPr>
                <w:ilvl w:val="12"/>
                <w:numId w:val="0"/>
              </w:numPr>
              <w:spacing w:before="40" w:after="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30E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На уровне центральных аппаратов Банка России и ФНС России</w:t>
            </w:r>
          </w:p>
        </w:tc>
      </w:tr>
      <w:tr w:rsidR="00D84250" w:rsidRPr="00CF530E" w:rsidTr="00CF53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851" w:type="dxa"/>
            <w:vMerge w:val="restart"/>
            <w:tcBorders>
              <w:top w:val="single" w:sz="4" w:space="0" w:color="auto"/>
              <w:bottom w:val="nil"/>
            </w:tcBorders>
          </w:tcPr>
          <w:p w:rsidR="00D84250" w:rsidRPr="00CF530E" w:rsidRDefault="00D84250" w:rsidP="00D84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30E">
              <w:rPr>
                <w:rFonts w:ascii="Times New Roman" w:eastAsia="Times New Roman" w:hAnsi="Times New Roman" w:cs="Times New Roman"/>
                <w:lang w:eastAsia="ru-RU"/>
              </w:rPr>
              <w:t>26.</w:t>
            </w:r>
          </w:p>
        </w:tc>
        <w:tc>
          <w:tcPr>
            <w:tcW w:w="5103" w:type="dxa"/>
            <w:tcBorders>
              <w:top w:val="single" w:sz="4" w:space="0" w:color="auto"/>
              <w:bottom w:val="nil"/>
            </w:tcBorders>
          </w:tcPr>
          <w:p w:rsidR="00D84250" w:rsidRPr="00CF530E" w:rsidRDefault="00D84250" w:rsidP="00D842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30E">
              <w:rPr>
                <w:rFonts w:ascii="Times New Roman" w:eastAsia="Times New Roman" w:hAnsi="Times New Roman" w:cs="Times New Roman"/>
                <w:lang w:eastAsia="ru-RU"/>
              </w:rPr>
              <w:t>Перечень отчетности для размещения в государственном информационном ресурсе бухгалтерской (финансовой) отчетности: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bottom w:val="nil"/>
            </w:tcBorders>
          </w:tcPr>
          <w:p w:rsidR="00D84250" w:rsidRPr="00CF530E" w:rsidRDefault="00D84250" w:rsidP="00D842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30E">
              <w:rPr>
                <w:rFonts w:ascii="Times New Roman" w:eastAsia="Times New Roman" w:hAnsi="Times New Roman" w:cs="Times New Roman"/>
                <w:lang w:eastAsia="ru-RU"/>
              </w:rPr>
              <w:t>По мере поступления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bottom w:val="nil"/>
            </w:tcBorders>
          </w:tcPr>
          <w:p w:rsidR="00D84250" w:rsidRPr="00CF530E" w:rsidRDefault="00D84250" w:rsidP="00D842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30E">
              <w:rPr>
                <w:rFonts w:ascii="Times New Roman" w:eastAsia="Times New Roman" w:hAnsi="Times New Roman" w:cs="Times New Roman"/>
                <w:lang w:eastAsia="ru-RU"/>
              </w:rPr>
              <w:t>Не позднее 30 календарных дней с момента окончания предельного из определенных для соответствующих категорий отчитывающихся субъектов сроков представления в Банк России соответствующей годовой бухгалтерской (финансовой) отчетности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bottom w:val="nil"/>
            </w:tcBorders>
          </w:tcPr>
          <w:p w:rsidR="00D84250" w:rsidRPr="00CF530E" w:rsidRDefault="00D84250" w:rsidP="00D842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30E">
              <w:rPr>
                <w:rFonts w:ascii="Times New Roman" w:eastAsia="Times New Roman" w:hAnsi="Times New Roman" w:cs="Times New Roman"/>
                <w:lang w:eastAsia="ru-RU"/>
              </w:rPr>
              <w:t>В электронной форме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bottom w:val="nil"/>
            </w:tcBorders>
          </w:tcPr>
          <w:p w:rsidR="00D84250" w:rsidRPr="00CF530E" w:rsidRDefault="00D84250" w:rsidP="00D842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30E">
              <w:rPr>
                <w:rFonts w:ascii="Times New Roman" w:eastAsia="Times New Roman" w:hAnsi="Times New Roman" w:cs="Times New Roman"/>
                <w:lang w:eastAsia="ru-RU"/>
              </w:rPr>
              <w:t>На уровне центральных аппаратов Банка России и ФНС России</w:t>
            </w:r>
          </w:p>
        </w:tc>
      </w:tr>
      <w:tr w:rsidR="00D84250" w:rsidRPr="00CF530E" w:rsidTr="00CF53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851" w:type="dxa"/>
            <w:vMerge/>
            <w:tcBorders>
              <w:top w:val="single" w:sz="4" w:space="0" w:color="auto"/>
              <w:bottom w:val="nil"/>
            </w:tcBorders>
          </w:tcPr>
          <w:p w:rsidR="00D84250" w:rsidRPr="00CF530E" w:rsidRDefault="00D84250" w:rsidP="00D84250">
            <w:pPr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D84250" w:rsidRPr="00CF530E" w:rsidRDefault="00D84250" w:rsidP="00D842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8" w:history="1">
              <w:r w:rsidRPr="00CF530E">
                <w:rPr>
                  <w:rFonts w:ascii="Times New Roman" w:eastAsia="Times New Roman" w:hAnsi="Times New Roman" w:cs="Times New Roman"/>
                  <w:lang w:eastAsia="ru-RU"/>
                </w:rPr>
                <w:t>0409806</w:t>
              </w:r>
            </w:hyperlink>
            <w:r w:rsidRPr="00CF530E">
              <w:rPr>
                <w:rFonts w:ascii="Times New Roman" w:eastAsia="Times New Roman" w:hAnsi="Times New Roman" w:cs="Times New Roman"/>
                <w:lang w:eastAsia="ru-RU"/>
              </w:rPr>
              <w:t xml:space="preserve"> "Бухгалтерский баланс (публикуемая форма)"</w:t>
            </w: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bottom w:val="nil"/>
            </w:tcBorders>
          </w:tcPr>
          <w:p w:rsidR="00D84250" w:rsidRPr="00CF530E" w:rsidRDefault="00D84250" w:rsidP="00D84250">
            <w:pPr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bottom w:val="nil"/>
            </w:tcBorders>
          </w:tcPr>
          <w:p w:rsidR="00D84250" w:rsidRPr="00CF530E" w:rsidRDefault="00D84250" w:rsidP="00D84250">
            <w:pPr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bottom w:val="nil"/>
            </w:tcBorders>
          </w:tcPr>
          <w:p w:rsidR="00D84250" w:rsidRPr="00CF530E" w:rsidRDefault="00D84250" w:rsidP="00D84250">
            <w:pPr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bottom w:val="nil"/>
            </w:tcBorders>
          </w:tcPr>
          <w:p w:rsidR="00D84250" w:rsidRPr="00CF530E" w:rsidRDefault="00D84250" w:rsidP="00D84250">
            <w:pPr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84250" w:rsidRPr="00CF530E" w:rsidTr="00CF53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851" w:type="dxa"/>
            <w:vMerge/>
            <w:tcBorders>
              <w:top w:val="single" w:sz="4" w:space="0" w:color="auto"/>
              <w:bottom w:val="nil"/>
            </w:tcBorders>
          </w:tcPr>
          <w:p w:rsidR="00D84250" w:rsidRPr="00CF530E" w:rsidRDefault="00D84250" w:rsidP="00D84250">
            <w:pPr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D84250" w:rsidRPr="00CF530E" w:rsidRDefault="00D84250" w:rsidP="00D842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9" w:history="1">
              <w:r w:rsidRPr="00CF530E">
                <w:rPr>
                  <w:rFonts w:ascii="Times New Roman" w:eastAsia="Times New Roman" w:hAnsi="Times New Roman" w:cs="Times New Roman"/>
                  <w:lang w:eastAsia="ru-RU"/>
                </w:rPr>
                <w:t>0409807</w:t>
              </w:r>
            </w:hyperlink>
            <w:r w:rsidRPr="00CF530E">
              <w:rPr>
                <w:rFonts w:ascii="Times New Roman" w:eastAsia="Times New Roman" w:hAnsi="Times New Roman" w:cs="Times New Roman"/>
                <w:lang w:eastAsia="ru-RU"/>
              </w:rPr>
              <w:t xml:space="preserve"> "Отчет о финансовых результатах (публикуемая форма)"</w:t>
            </w:r>
          </w:p>
          <w:p w:rsidR="00D84250" w:rsidRPr="00CF530E" w:rsidRDefault="00D84250" w:rsidP="00D842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0" w:history="1">
              <w:r w:rsidRPr="00CF530E">
                <w:rPr>
                  <w:rFonts w:ascii="Times New Roman" w:eastAsia="Times New Roman" w:hAnsi="Times New Roman" w:cs="Times New Roman"/>
                  <w:lang w:eastAsia="ru-RU"/>
                </w:rPr>
                <w:t>0409808</w:t>
              </w:r>
            </w:hyperlink>
            <w:r w:rsidRPr="00CF530E">
              <w:rPr>
                <w:rFonts w:ascii="Times New Roman" w:eastAsia="Times New Roman" w:hAnsi="Times New Roman" w:cs="Times New Roman"/>
                <w:lang w:eastAsia="ru-RU"/>
              </w:rPr>
              <w:t xml:space="preserve"> "Отчет об уровне достаточности капитала для покрытия рисков (публикуемая форма)"</w:t>
            </w: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bottom w:val="nil"/>
            </w:tcBorders>
          </w:tcPr>
          <w:p w:rsidR="00D84250" w:rsidRPr="00CF530E" w:rsidRDefault="00D84250" w:rsidP="00D84250">
            <w:pPr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bottom w:val="nil"/>
            </w:tcBorders>
          </w:tcPr>
          <w:p w:rsidR="00D84250" w:rsidRPr="00CF530E" w:rsidRDefault="00D84250" w:rsidP="00D84250">
            <w:pPr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bottom w:val="nil"/>
            </w:tcBorders>
          </w:tcPr>
          <w:p w:rsidR="00D84250" w:rsidRPr="00CF530E" w:rsidRDefault="00D84250" w:rsidP="00D84250">
            <w:pPr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bottom w:val="nil"/>
            </w:tcBorders>
          </w:tcPr>
          <w:p w:rsidR="00D84250" w:rsidRPr="00CF530E" w:rsidRDefault="00D84250" w:rsidP="00D84250">
            <w:pPr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84250" w:rsidRPr="00CF530E" w:rsidTr="00CF53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851" w:type="dxa"/>
            <w:vMerge/>
            <w:tcBorders>
              <w:top w:val="single" w:sz="4" w:space="0" w:color="auto"/>
              <w:bottom w:val="nil"/>
            </w:tcBorders>
          </w:tcPr>
          <w:p w:rsidR="00D84250" w:rsidRPr="00CF530E" w:rsidRDefault="00D84250" w:rsidP="00D84250">
            <w:pPr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D84250" w:rsidRPr="00CF530E" w:rsidRDefault="00D84250" w:rsidP="00D842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1" w:history="1">
              <w:r w:rsidRPr="00CF530E">
                <w:rPr>
                  <w:rFonts w:ascii="Times New Roman" w:eastAsia="Times New Roman" w:hAnsi="Times New Roman" w:cs="Times New Roman"/>
                  <w:lang w:eastAsia="ru-RU"/>
                </w:rPr>
                <w:t>0409810</w:t>
              </w:r>
            </w:hyperlink>
            <w:r w:rsidRPr="00CF530E">
              <w:rPr>
                <w:rFonts w:ascii="Times New Roman" w:eastAsia="Times New Roman" w:hAnsi="Times New Roman" w:cs="Times New Roman"/>
                <w:lang w:eastAsia="ru-RU"/>
              </w:rPr>
              <w:t xml:space="preserve"> "Отчет об изменениях в капитале кредитной организации (публикуемая форма)"</w:t>
            </w: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bottom w:val="nil"/>
            </w:tcBorders>
          </w:tcPr>
          <w:p w:rsidR="00D84250" w:rsidRPr="00CF530E" w:rsidRDefault="00D84250" w:rsidP="00D84250">
            <w:pPr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bottom w:val="nil"/>
            </w:tcBorders>
          </w:tcPr>
          <w:p w:rsidR="00D84250" w:rsidRPr="00CF530E" w:rsidRDefault="00D84250" w:rsidP="00D84250">
            <w:pPr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bottom w:val="nil"/>
            </w:tcBorders>
          </w:tcPr>
          <w:p w:rsidR="00D84250" w:rsidRPr="00CF530E" w:rsidRDefault="00D84250" w:rsidP="00D84250">
            <w:pPr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bottom w:val="nil"/>
            </w:tcBorders>
          </w:tcPr>
          <w:p w:rsidR="00D84250" w:rsidRPr="00CF530E" w:rsidRDefault="00D84250" w:rsidP="00D84250">
            <w:pPr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84250" w:rsidRPr="00CF530E" w:rsidTr="00CF53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450"/>
        </w:trPr>
        <w:tc>
          <w:tcPr>
            <w:tcW w:w="851" w:type="dxa"/>
            <w:vMerge/>
            <w:tcBorders>
              <w:top w:val="single" w:sz="4" w:space="0" w:color="auto"/>
              <w:bottom w:val="nil"/>
            </w:tcBorders>
          </w:tcPr>
          <w:p w:rsidR="00D84250" w:rsidRPr="00CF530E" w:rsidRDefault="00D84250" w:rsidP="00D84250">
            <w:pPr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03" w:type="dxa"/>
            <w:vMerge w:val="restart"/>
            <w:tcBorders>
              <w:top w:val="nil"/>
              <w:bottom w:val="nil"/>
            </w:tcBorders>
          </w:tcPr>
          <w:p w:rsidR="00D84250" w:rsidRPr="00CF530E" w:rsidRDefault="00D84250" w:rsidP="00D842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2" w:history="1">
              <w:r w:rsidRPr="00CF530E">
                <w:rPr>
                  <w:rFonts w:ascii="Times New Roman" w:eastAsia="Times New Roman" w:hAnsi="Times New Roman" w:cs="Times New Roman"/>
                  <w:lang w:eastAsia="ru-RU"/>
                </w:rPr>
                <w:t>0409813</w:t>
              </w:r>
            </w:hyperlink>
            <w:r w:rsidRPr="00CF530E">
              <w:rPr>
                <w:rFonts w:ascii="Times New Roman" w:eastAsia="Times New Roman" w:hAnsi="Times New Roman" w:cs="Times New Roman"/>
                <w:lang w:eastAsia="ru-RU"/>
              </w:rPr>
              <w:t xml:space="preserve"> "Сведения об обязательных нормативах, нормативе финансового рычага и нормативе краткосрочной ликвидности (публикуемая форма)"</w:t>
            </w: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bottom w:val="nil"/>
            </w:tcBorders>
          </w:tcPr>
          <w:p w:rsidR="00D84250" w:rsidRPr="00CF530E" w:rsidRDefault="00D84250" w:rsidP="00D84250">
            <w:pPr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bottom w:val="nil"/>
            </w:tcBorders>
          </w:tcPr>
          <w:p w:rsidR="00D84250" w:rsidRPr="00CF530E" w:rsidRDefault="00D84250" w:rsidP="00D84250">
            <w:pPr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bottom w:val="nil"/>
            </w:tcBorders>
          </w:tcPr>
          <w:p w:rsidR="00D84250" w:rsidRPr="00CF530E" w:rsidRDefault="00D84250" w:rsidP="00D84250">
            <w:pPr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bottom w:val="nil"/>
            </w:tcBorders>
          </w:tcPr>
          <w:p w:rsidR="00D84250" w:rsidRPr="00CF530E" w:rsidRDefault="00D84250" w:rsidP="00D84250">
            <w:pPr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84250" w:rsidRPr="00CF530E" w:rsidTr="00CF53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450"/>
        </w:trPr>
        <w:tc>
          <w:tcPr>
            <w:tcW w:w="851" w:type="dxa"/>
            <w:vMerge/>
            <w:tcBorders>
              <w:top w:val="single" w:sz="4" w:space="0" w:color="auto"/>
              <w:bottom w:val="nil"/>
            </w:tcBorders>
          </w:tcPr>
          <w:p w:rsidR="00D84250" w:rsidRPr="00CF530E" w:rsidRDefault="00D84250" w:rsidP="00D84250">
            <w:pPr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03" w:type="dxa"/>
            <w:vMerge/>
            <w:tcBorders>
              <w:top w:val="nil"/>
              <w:bottom w:val="nil"/>
            </w:tcBorders>
          </w:tcPr>
          <w:p w:rsidR="00D84250" w:rsidRPr="00CF530E" w:rsidRDefault="00D84250" w:rsidP="00D84250">
            <w:pPr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bottom w:val="nil"/>
            </w:tcBorders>
          </w:tcPr>
          <w:p w:rsidR="00D84250" w:rsidRPr="00CF530E" w:rsidRDefault="00D84250" w:rsidP="00D84250">
            <w:pPr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nil"/>
              <w:bottom w:val="nil"/>
            </w:tcBorders>
          </w:tcPr>
          <w:p w:rsidR="00D84250" w:rsidRPr="00CF530E" w:rsidRDefault="00D84250" w:rsidP="00D842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30E">
              <w:rPr>
                <w:rFonts w:ascii="Times New Roman" w:eastAsia="Times New Roman" w:hAnsi="Times New Roman" w:cs="Times New Roman"/>
                <w:lang w:eastAsia="ru-RU"/>
              </w:rPr>
              <w:t>Актуализированная отчетность не позднее 30 календарных дней с момента поступления (при наличии)</w:t>
            </w:r>
          </w:p>
        </w:tc>
        <w:tc>
          <w:tcPr>
            <w:tcW w:w="1701" w:type="dxa"/>
            <w:vMerge w:val="restart"/>
            <w:tcBorders>
              <w:top w:val="nil"/>
              <w:bottom w:val="nil"/>
            </w:tcBorders>
          </w:tcPr>
          <w:p w:rsidR="00D84250" w:rsidRPr="00CF530E" w:rsidRDefault="00D84250" w:rsidP="00D842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 w:val="restart"/>
            <w:tcBorders>
              <w:top w:val="nil"/>
              <w:bottom w:val="nil"/>
            </w:tcBorders>
          </w:tcPr>
          <w:p w:rsidR="00D84250" w:rsidRPr="00CF530E" w:rsidRDefault="00D84250" w:rsidP="00D842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84250" w:rsidRPr="00CF530E" w:rsidTr="00CF53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851" w:type="dxa"/>
            <w:vMerge w:val="restart"/>
            <w:tcBorders>
              <w:top w:val="nil"/>
              <w:bottom w:val="nil"/>
            </w:tcBorders>
          </w:tcPr>
          <w:p w:rsidR="00D84250" w:rsidRPr="00CF530E" w:rsidRDefault="00D84250" w:rsidP="00D842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D84250" w:rsidRPr="00CF530E" w:rsidRDefault="00D84250" w:rsidP="00D842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3" w:history="1">
              <w:r w:rsidRPr="00CF530E">
                <w:rPr>
                  <w:rFonts w:ascii="Times New Roman" w:eastAsia="Times New Roman" w:hAnsi="Times New Roman" w:cs="Times New Roman"/>
                  <w:lang w:eastAsia="ru-RU"/>
                </w:rPr>
                <w:t>0409814</w:t>
              </w:r>
            </w:hyperlink>
            <w:r w:rsidRPr="00CF530E">
              <w:rPr>
                <w:rFonts w:ascii="Times New Roman" w:eastAsia="Times New Roman" w:hAnsi="Times New Roman" w:cs="Times New Roman"/>
                <w:lang w:eastAsia="ru-RU"/>
              </w:rPr>
              <w:t xml:space="preserve"> "Отчет о движении денежных средств (публикуемая форма)"</w:t>
            </w:r>
          </w:p>
        </w:tc>
        <w:tc>
          <w:tcPr>
            <w:tcW w:w="2551" w:type="dxa"/>
            <w:gridSpan w:val="2"/>
            <w:vMerge w:val="restart"/>
            <w:tcBorders>
              <w:top w:val="nil"/>
              <w:bottom w:val="nil"/>
            </w:tcBorders>
          </w:tcPr>
          <w:p w:rsidR="00D84250" w:rsidRPr="00CF530E" w:rsidRDefault="00D84250" w:rsidP="00D842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bottom w:val="nil"/>
            </w:tcBorders>
          </w:tcPr>
          <w:p w:rsidR="00D84250" w:rsidRPr="00CF530E" w:rsidRDefault="00D84250" w:rsidP="00D84250">
            <w:pPr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bottom w:val="nil"/>
            </w:tcBorders>
          </w:tcPr>
          <w:p w:rsidR="00D84250" w:rsidRPr="00CF530E" w:rsidRDefault="00D84250" w:rsidP="00D84250">
            <w:pPr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bottom w:val="nil"/>
            </w:tcBorders>
          </w:tcPr>
          <w:p w:rsidR="00D84250" w:rsidRPr="00CF530E" w:rsidRDefault="00D84250" w:rsidP="00D84250">
            <w:pPr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84250" w:rsidRPr="00CF530E" w:rsidTr="00CF53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851" w:type="dxa"/>
            <w:vMerge/>
            <w:tcBorders>
              <w:top w:val="nil"/>
              <w:bottom w:val="nil"/>
            </w:tcBorders>
          </w:tcPr>
          <w:p w:rsidR="00D84250" w:rsidRPr="00CF530E" w:rsidRDefault="00D84250" w:rsidP="00D84250">
            <w:pPr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D84250" w:rsidRPr="00CF530E" w:rsidRDefault="00D84250" w:rsidP="00D842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4" w:history="1">
              <w:r w:rsidRPr="00CF530E">
                <w:rPr>
                  <w:rFonts w:ascii="Times New Roman" w:eastAsia="Times New Roman" w:hAnsi="Times New Roman" w:cs="Times New Roman"/>
                  <w:lang w:eastAsia="ru-RU"/>
                </w:rPr>
                <w:t>0420002</w:t>
              </w:r>
            </w:hyperlink>
            <w:r w:rsidRPr="00CF530E">
              <w:rPr>
                <w:rFonts w:ascii="Times New Roman" w:eastAsia="Times New Roman" w:hAnsi="Times New Roman" w:cs="Times New Roman"/>
                <w:lang w:eastAsia="ru-RU"/>
              </w:rPr>
              <w:t xml:space="preserve"> "Бухгалтерский баланс некредитной финансовой организации"</w:t>
            </w:r>
          </w:p>
        </w:tc>
        <w:tc>
          <w:tcPr>
            <w:tcW w:w="2551" w:type="dxa"/>
            <w:gridSpan w:val="2"/>
            <w:vMerge/>
            <w:tcBorders>
              <w:top w:val="nil"/>
              <w:bottom w:val="nil"/>
            </w:tcBorders>
          </w:tcPr>
          <w:p w:rsidR="00D84250" w:rsidRPr="00CF530E" w:rsidRDefault="00D84250" w:rsidP="00D84250">
            <w:pPr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bottom w:val="nil"/>
            </w:tcBorders>
          </w:tcPr>
          <w:p w:rsidR="00D84250" w:rsidRPr="00CF530E" w:rsidRDefault="00D84250" w:rsidP="00D84250">
            <w:pPr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bottom w:val="nil"/>
            </w:tcBorders>
          </w:tcPr>
          <w:p w:rsidR="00D84250" w:rsidRPr="00CF530E" w:rsidRDefault="00D84250" w:rsidP="00D84250">
            <w:pPr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bottom w:val="nil"/>
            </w:tcBorders>
          </w:tcPr>
          <w:p w:rsidR="00D84250" w:rsidRPr="00CF530E" w:rsidRDefault="00D84250" w:rsidP="00D84250">
            <w:pPr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84250" w:rsidRPr="00CF530E" w:rsidTr="00CF53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851" w:type="dxa"/>
            <w:vMerge/>
            <w:tcBorders>
              <w:top w:val="nil"/>
              <w:bottom w:val="nil"/>
            </w:tcBorders>
          </w:tcPr>
          <w:p w:rsidR="00D84250" w:rsidRPr="00CF530E" w:rsidRDefault="00D84250" w:rsidP="00D84250">
            <w:pPr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D84250" w:rsidRPr="00CF530E" w:rsidRDefault="00D84250" w:rsidP="00D842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5" w:history="1">
              <w:r w:rsidRPr="00CF530E">
                <w:rPr>
                  <w:rFonts w:ascii="Times New Roman" w:eastAsia="Times New Roman" w:hAnsi="Times New Roman" w:cs="Times New Roman"/>
                  <w:lang w:eastAsia="ru-RU"/>
                </w:rPr>
                <w:t>0420003</w:t>
              </w:r>
            </w:hyperlink>
            <w:r w:rsidRPr="00CF530E">
              <w:rPr>
                <w:rFonts w:ascii="Times New Roman" w:eastAsia="Times New Roman" w:hAnsi="Times New Roman" w:cs="Times New Roman"/>
                <w:lang w:eastAsia="ru-RU"/>
              </w:rPr>
              <w:t xml:space="preserve"> "Отчет о финансовых результатах некредитной финансовой организации"</w:t>
            </w:r>
          </w:p>
        </w:tc>
        <w:tc>
          <w:tcPr>
            <w:tcW w:w="2551" w:type="dxa"/>
            <w:gridSpan w:val="2"/>
            <w:vMerge/>
            <w:tcBorders>
              <w:top w:val="nil"/>
              <w:bottom w:val="nil"/>
            </w:tcBorders>
          </w:tcPr>
          <w:p w:rsidR="00D84250" w:rsidRPr="00CF530E" w:rsidRDefault="00D84250" w:rsidP="00D84250">
            <w:pPr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bottom w:val="nil"/>
            </w:tcBorders>
          </w:tcPr>
          <w:p w:rsidR="00D84250" w:rsidRPr="00CF530E" w:rsidRDefault="00D84250" w:rsidP="00D84250">
            <w:pPr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bottom w:val="nil"/>
            </w:tcBorders>
          </w:tcPr>
          <w:p w:rsidR="00D84250" w:rsidRPr="00CF530E" w:rsidRDefault="00D84250" w:rsidP="00D84250">
            <w:pPr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bottom w:val="nil"/>
            </w:tcBorders>
          </w:tcPr>
          <w:p w:rsidR="00D84250" w:rsidRPr="00CF530E" w:rsidRDefault="00D84250" w:rsidP="00D84250">
            <w:pPr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84250" w:rsidRPr="00CF530E" w:rsidTr="00CF53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851" w:type="dxa"/>
            <w:vMerge/>
            <w:tcBorders>
              <w:top w:val="nil"/>
              <w:bottom w:val="nil"/>
            </w:tcBorders>
          </w:tcPr>
          <w:p w:rsidR="00D84250" w:rsidRPr="00CF530E" w:rsidRDefault="00D84250" w:rsidP="00D84250">
            <w:pPr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D84250" w:rsidRPr="00CF530E" w:rsidRDefault="00D84250" w:rsidP="00D842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6" w:history="1">
              <w:r w:rsidRPr="00CF530E">
                <w:rPr>
                  <w:rFonts w:ascii="Times New Roman" w:eastAsia="Times New Roman" w:hAnsi="Times New Roman" w:cs="Times New Roman"/>
                  <w:lang w:eastAsia="ru-RU"/>
                </w:rPr>
                <w:t>0420004</w:t>
              </w:r>
            </w:hyperlink>
            <w:r w:rsidRPr="00CF530E">
              <w:rPr>
                <w:rFonts w:ascii="Times New Roman" w:eastAsia="Times New Roman" w:hAnsi="Times New Roman" w:cs="Times New Roman"/>
                <w:lang w:eastAsia="ru-RU"/>
              </w:rPr>
              <w:t xml:space="preserve"> "Отчет об изменениях собственного капитала некредитной финансовой организации"</w:t>
            </w:r>
          </w:p>
        </w:tc>
        <w:tc>
          <w:tcPr>
            <w:tcW w:w="2551" w:type="dxa"/>
            <w:gridSpan w:val="2"/>
            <w:vMerge/>
            <w:tcBorders>
              <w:top w:val="nil"/>
              <w:bottom w:val="nil"/>
            </w:tcBorders>
          </w:tcPr>
          <w:p w:rsidR="00D84250" w:rsidRPr="00CF530E" w:rsidRDefault="00D84250" w:rsidP="00D84250">
            <w:pPr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bottom w:val="nil"/>
            </w:tcBorders>
          </w:tcPr>
          <w:p w:rsidR="00D84250" w:rsidRPr="00CF530E" w:rsidRDefault="00D84250" w:rsidP="00D84250">
            <w:pPr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bottom w:val="nil"/>
            </w:tcBorders>
          </w:tcPr>
          <w:p w:rsidR="00D84250" w:rsidRPr="00CF530E" w:rsidRDefault="00D84250" w:rsidP="00D84250">
            <w:pPr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bottom w:val="nil"/>
            </w:tcBorders>
          </w:tcPr>
          <w:p w:rsidR="00D84250" w:rsidRPr="00CF530E" w:rsidRDefault="00D84250" w:rsidP="00D84250">
            <w:pPr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84250" w:rsidRPr="00CF530E" w:rsidTr="00CF53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851" w:type="dxa"/>
            <w:vMerge/>
            <w:tcBorders>
              <w:top w:val="nil"/>
              <w:bottom w:val="nil"/>
            </w:tcBorders>
          </w:tcPr>
          <w:p w:rsidR="00D84250" w:rsidRPr="00CF530E" w:rsidRDefault="00D84250" w:rsidP="00D84250">
            <w:pPr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D84250" w:rsidRPr="00CF530E" w:rsidRDefault="00D84250" w:rsidP="00D842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7" w:history="1">
              <w:r w:rsidRPr="00CF530E">
                <w:rPr>
                  <w:rFonts w:ascii="Times New Roman" w:eastAsia="Times New Roman" w:hAnsi="Times New Roman" w:cs="Times New Roman"/>
                  <w:lang w:eastAsia="ru-RU"/>
                </w:rPr>
                <w:t>0420005</w:t>
              </w:r>
            </w:hyperlink>
            <w:r w:rsidRPr="00CF530E">
              <w:rPr>
                <w:rFonts w:ascii="Times New Roman" w:eastAsia="Times New Roman" w:hAnsi="Times New Roman" w:cs="Times New Roman"/>
                <w:lang w:eastAsia="ru-RU"/>
              </w:rPr>
              <w:t xml:space="preserve"> "Отчет о потоках денежных средств некредитной финансовой организации"</w:t>
            </w:r>
          </w:p>
        </w:tc>
        <w:tc>
          <w:tcPr>
            <w:tcW w:w="2551" w:type="dxa"/>
            <w:gridSpan w:val="2"/>
            <w:vMerge/>
            <w:tcBorders>
              <w:top w:val="nil"/>
              <w:bottom w:val="nil"/>
            </w:tcBorders>
          </w:tcPr>
          <w:p w:rsidR="00D84250" w:rsidRPr="00CF530E" w:rsidRDefault="00D84250" w:rsidP="00D84250">
            <w:pPr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bottom w:val="nil"/>
            </w:tcBorders>
          </w:tcPr>
          <w:p w:rsidR="00D84250" w:rsidRPr="00CF530E" w:rsidRDefault="00D84250" w:rsidP="00D84250">
            <w:pPr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bottom w:val="nil"/>
            </w:tcBorders>
          </w:tcPr>
          <w:p w:rsidR="00D84250" w:rsidRPr="00CF530E" w:rsidRDefault="00D84250" w:rsidP="00D84250">
            <w:pPr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bottom w:val="nil"/>
            </w:tcBorders>
          </w:tcPr>
          <w:p w:rsidR="00D84250" w:rsidRPr="00CF530E" w:rsidRDefault="00D84250" w:rsidP="00D84250">
            <w:pPr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84250" w:rsidRPr="00CF530E" w:rsidTr="00CF53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851" w:type="dxa"/>
            <w:vMerge/>
            <w:tcBorders>
              <w:top w:val="nil"/>
              <w:bottom w:val="nil"/>
            </w:tcBorders>
          </w:tcPr>
          <w:p w:rsidR="00D84250" w:rsidRPr="00CF530E" w:rsidRDefault="00D84250" w:rsidP="00D84250">
            <w:pPr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D84250" w:rsidRPr="00CF530E" w:rsidRDefault="00D84250" w:rsidP="00D842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8" w:history="1">
              <w:r w:rsidRPr="00CF530E">
                <w:rPr>
                  <w:rFonts w:ascii="Times New Roman" w:eastAsia="Times New Roman" w:hAnsi="Times New Roman" w:cs="Times New Roman"/>
                  <w:lang w:eastAsia="ru-RU"/>
                </w:rPr>
                <w:t>0420201</w:t>
              </w:r>
            </w:hyperlink>
            <w:r w:rsidRPr="00CF530E">
              <w:rPr>
                <w:rFonts w:ascii="Times New Roman" w:eastAsia="Times New Roman" w:hAnsi="Times New Roman" w:cs="Times New Roman"/>
                <w:lang w:eastAsia="ru-RU"/>
              </w:rPr>
              <w:t xml:space="preserve"> "Бухгалтерский баланс негосударственного пенсионного фонда в форме акционерного общества"</w:t>
            </w:r>
          </w:p>
        </w:tc>
        <w:tc>
          <w:tcPr>
            <w:tcW w:w="2551" w:type="dxa"/>
            <w:gridSpan w:val="2"/>
            <w:vMerge/>
            <w:tcBorders>
              <w:top w:val="nil"/>
              <w:bottom w:val="nil"/>
            </w:tcBorders>
          </w:tcPr>
          <w:p w:rsidR="00D84250" w:rsidRPr="00CF530E" w:rsidRDefault="00D84250" w:rsidP="00D84250">
            <w:pPr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bottom w:val="nil"/>
            </w:tcBorders>
          </w:tcPr>
          <w:p w:rsidR="00D84250" w:rsidRPr="00CF530E" w:rsidRDefault="00D84250" w:rsidP="00D84250">
            <w:pPr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bottom w:val="nil"/>
            </w:tcBorders>
          </w:tcPr>
          <w:p w:rsidR="00D84250" w:rsidRPr="00CF530E" w:rsidRDefault="00D84250" w:rsidP="00D84250">
            <w:pPr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bottom w:val="nil"/>
            </w:tcBorders>
          </w:tcPr>
          <w:p w:rsidR="00D84250" w:rsidRPr="00CF530E" w:rsidRDefault="00D84250" w:rsidP="00D84250">
            <w:pPr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84250" w:rsidRPr="00CF530E" w:rsidTr="00CF53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851" w:type="dxa"/>
            <w:vMerge/>
            <w:tcBorders>
              <w:top w:val="nil"/>
              <w:bottom w:val="nil"/>
            </w:tcBorders>
          </w:tcPr>
          <w:p w:rsidR="00D84250" w:rsidRPr="00CF530E" w:rsidRDefault="00D84250" w:rsidP="00D84250">
            <w:pPr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D84250" w:rsidRPr="00CF530E" w:rsidRDefault="00D84250" w:rsidP="00D842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9" w:history="1">
              <w:r w:rsidRPr="00CF530E">
                <w:rPr>
                  <w:rFonts w:ascii="Times New Roman" w:eastAsia="Times New Roman" w:hAnsi="Times New Roman" w:cs="Times New Roman"/>
                  <w:lang w:eastAsia="ru-RU"/>
                </w:rPr>
                <w:t>0420202</w:t>
              </w:r>
            </w:hyperlink>
            <w:r w:rsidRPr="00CF530E">
              <w:rPr>
                <w:rFonts w:ascii="Times New Roman" w:eastAsia="Times New Roman" w:hAnsi="Times New Roman" w:cs="Times New Roman"/>
                <w:lang w:eastAsia="ru-RU"/>
              </w:rPr>
              <w:t xml:space="preserve"> "Отчет о финансовых результатах негосударственного пенсионного фонда в форме акционерного общества"</w:t>
            </w:r>
          </w:p>
        </w:tc>
        <w:tc>
          <w:tcPr>
            <w:tcW w:w="2551" w:type="dxa"/>
            <w:gridSpan w:val="2"/>
            <w:vMerge/>
            <w:tcBorders>
              <w:top w:val="nil"/>
              <w:bottom w:val="nil"/>
            </w:tcBorders>
          </w:tcPr>
          <w:p w:rsidR="00D84250" w:rsidRPr="00CF530E" w:rsidRDefault="00D84250" w:rsidP="00D84250">
            <w:pPr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bottom w:val="nil"/>
            </w:tcBorders>
          </w:tcPr>
          <w:p w:rsidR="00D84250" w:rsidRPr="00CF530E" w:rsidRDefault="00D84250" w:rsidP="00D84250">
            <w:pPr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bottom w:val="nil"/>
            </w:tcBorders>
          </w:tcPr>
          <w:p w:rsidR="00D84250" w:rsidRPr="00CF530E" w:rsidRDefault="00D84250" w:rsidP="00D84250">
            <w:pPr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bottom w:val="nil"/>
            </w:tcBorders>
          </w:tcPr>
          <w:p w:rsidR="00D84250" w:rsidRPr="00CF530E" w:rsidRDefault="00D84250" w:rsidP="00D84250">
            <w:pPr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84250" w:rsidRPr="00CF530E" w:rsidTr="00CF53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851" w:type="dxa"/>
            <w:vMerge/>
            <w:tcBorders>
              <w:top w:val="nil"/>
              <w:bottom w:val="nil"/>
            </w:tcBorders>
          </w:tcPr>
          <w:p w:rsidR="00D84250" w:rsidRPr="00CF530E" w:rsidRDefault="00D84250" w:rsidP="00D84250">
            <w:pPr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D84250" w:rsidRPr="00CF530E" w:rsidRDefault="00D84250" w:rsidP="00D842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30" w:history="1">
              <w:r w:rsidRPr="00CF530E">
                <w:rPr>
                  <w:rFonts w:ascii="Times New Roman" w:eastAsia="Times New Roman" w:hAnsi="Times New Roman" w:cs="Times New Roman"/>
                  <w:lang w:eastAsia="ru-RU"/>
                </w:rPr>
                <w:t>0420203</w:t>
              </w:r>
            </w:hyperlink>
            <w:r w:rsidRPr="00CF530E">
              <w:rPr>
                <w:rFonts w:ascii="Times New Roman" w:eastAsia="Times New Roman" w:hAnsi="Times New Roman" w:cs="Times New Roman"/>
                <w:lang w:eastAsia="ru-RU"/>
              </w:rPr>
              <w:t xml:space="preserve"> "Отчет об изменениях собственного капитала негосударственного пенсионного фонда в форме акционерного общества"</w:t>
            </w:r>
          </w:p>
        </w:tc>
        <w:tc>
          <w:tcPr>
            <w:tcW w:w="2551" w:type="dxa"/>
            <w:gridSpan w:val="2"/>
            <w:vMerge/>
            <w:tcBorders>
              <w:top w:val="nil"/>
              <w:bottom w:val="nil"/>
            </w:tcBorders>
          </w:tcPr>
          <w:p w:rsidR="00D84250" w:rsidRPr="00CF530E" w:rsidRDefault="00D84250" w:rsidP="00D84250">
            <w:pPr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bottom w:val="nil"/>
            </w:tcBorders>
          </w:tcPr>
          <w:p w:rsidR="00D84250" w:rsidRPr="00CF530E" w:rsidRDefault="00D84250" w:rsidP="00D84250">
            <w:pPr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bottom w:val="nil"/>
            </w:tcBorders>
          </w:tcPr>
          <w:p w:rsidR="00D84250" w:rsidRPr="00CF530E" w:rsidRDefault="00D84250" w:rsidP="00D84250">
            <w:pPr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bottom w:val="nil"/>
            </w:tcBorders>
          </w:tcPr>
          <w:p w:rsidR="00D84250" w:rsidRPr="00CF530E" w:rsidRDefault="00D84250" w:rsidP="00D84250">
            <w:pPr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84250" w:rsidRPr="00CF530E" w:rsidTr="00CF53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851" w:type="dxa"/>
            <w:vMerge w:val="restart"/>
            <w:tcBorders>
              <w:top w:val="nil"/>
              <w:bottom w:val="nil"/>
            </w:tcBorders>
          </w:tcPr>
          <w:p w:rsidR="00D84250" w:rsidRPr="00CF530E" w:rsidRDefault="00D84250" w:rsidP="00D842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D84250" w:rsidRPr="00CF530E" w:rsidRDefault="00D84250" w:rsidP="00D842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31" w:history="1">
              <w:r w:rsidRPr="00CF530E">
                <w:rPr>
                  <w:rFonts w:ascii="Times New Roman" w:eastAsia="Times New Roman" w:hAnsi="Times New Roman" w:cs="Times New Roman"/>
                  <w:lang w:eastAsia="ru-RU"/>
                </w:rPr>
                <w:t>0420204</w:t>
              </w:r>
            </w:hyperlink>
            <w:r w:rsidRPr="00CF530E">
              <w:rPr>
                <w:rFonts w:ascii="Times New Roman" w:eastAsia="Times New Roman" w:hAnsi="Times New Roman" w:cs="Times New Roman"/>
                <w:lang w:eastAsia="ru-RU"/>
              </w:rPr>
              <w:t xml:space="preserve"> "Отчет о потоках денежных средств негосударственного пенсионного фонда в форме акционерного общества"</w:t>
            </w:r>
          </w:p>
        </w:tc>
        <w:tc>
          <w:tcPr>
            <w:tcW w:w="2551" w:type="dxa"/>
            <w:gridSpan w:val="2"/>
            <w:vMerge w:val="restart"/>
            <w:tcBorders>
              <w:top w:val="nil"/>
              <w:bottom w:val="nil"/>
            </w:tcBorders>
          </w:tcPr>
          <w:p w:rsidR="00D84250" w:rsidRPr="00CF530E" w:rsidRDefault="00D84250" w:rsidP="00D842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nil"/>
              <w:bottom w:val="nil"/>
            </w:tcBorders>
          </w:tcPr>
          <w:p w:rsidR="00D84250" w:rsidRPr="00CF530E" w:rsidRDefault="00D84250" w:rsidP="00D842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nil"/>
              <w:bottom w:val="nil"/>
            </w:tcBorders>
          </w:tcPr>
          <w:p w:rsidR="00D84250" w:rsidRPr="00CF530E" w:rsidRDefault="00D84250" w:rsidP="00D842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 w:val="restart"/>
            <w:tcBorders>
              <w:top w:val="nil"/>
              <w:bottom w:val="nil"/>
            </w:tcBorders>
          </w:tcPr>
          <w:p w:rsidR="00D84250" w:rsidRPr="00CF530E" w:rsidRDefault="00D84250" w:rsidP="00D842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84250" w:rsidRPr="00CF530E" w:rsidTr="00CF53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851" w:type="dxa"/>
            <w:vMerge/>
            <w:tcBorders>
              <w:top w:val="nil"/>
              <w:bottom w:val="nil"/>
            </w:tcBorders>
          </w:tcPr>
          <w:p w:rsidR="00D84250" w:rsidRPr="00CF530E" w:rsidRDefault="00D84250" w:rsidP="00D84250">
            <w:pPr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D84250" w:rsidRPr="00CF530E" w:rsidRDefault="00D84250" w:rsidP="00D842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32" w:history="1">
              <w:r w:rsidRPr="00CF530E">
                <w:rPr>
                  <w:rFonts w:ascii="Times New Roman" w:eastAsia="Times New Roman" w:hAnsi="Times New Roman" w:cs="Times New Roman"/>
                  <w:lang w:eastAsia="ru-RU"/>
                </w:rPr>
                <w:t>0420125</w:t>
              </w:r>
            </w:hyperlink>
            <w:r w:rsidRPr="00CF530E">
              <w:rPr>
                <w:rFonts w:ascii="Times New Roman" w:eastAsia="Times New Roman" w:hAnsi="Times New Roman" w:cs="Times New Roman"/>
                <w:lang w:eastAsia="ru-RU"/>
              </w:rPr>
              <w:t xml:space="preserve"> "Бухгалтерский баланс страховой организации"</w:t>
            </w:r>
          </w:p>
        </w:tc>
        <w:tc>
          <w:tcPr>
            <w:tcW w:w="2551" w:type="dxa"/>
            <w:gridSpan w:val="2"/>
            <w:vMerge/>
            <w:tcBorders>
              <w:top w:val="nil"/>
              <w:bottom w:val="nil"/>
            </w:tcBorders>
          </w:tcPr>
          <w:p w:rsidR="00D84250" w:rsidRPr="00CF530E" w:rsidRDefault="00D84250" w:rsidP="00D84250">
            <w:pPr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bottom w:val="nil"/>
            </w:tcBorders>
          </w:tcPr>
          <w:p w:rsidR="00D84250" w:rsidRPr="00CF530E" w:rsidRDefault="00D84250" w:rsidP="00D84250">
            <w:pPr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bottom w:val="nil"/>
            </w:tcBorders>
          </w:tcPr>
          <w:p w:rsidR="00D84250" w:rsidRPr="00CF530E" w:rsidRDefault="00D84250" w:rsidP="00D84250">
            <w:pPr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bottom w:val="nil"/>
            </w:tcBorders>
          </w:tcPr>
          <w:p w:rsidR="00D84250" w:rsidRPr="00CF530E" w:rsidRDefault="00D84250" w:rsidP="00D84250">
            <w:pPr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84250" w:rsidRPr="00CF530E" w:rsidTr="00CF53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851" w:type="dxa"/>
            <w:vMerge/>
            <w:tcBorders>
              <w:top w:val="nil"/>
              <w:bottom w:val="nil"/>
            </w:tcBorders>
          </w:tcPr>
          <w:p w:rsidR="00D84250" w:rsidRPr="00CF530E" w:rsidRDefault="00D84250" w:rsidP="00D84250">
            <w:pPr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D84250" w:rsidRPr="00CF530E" w:rsidRDefault="00D84250" w:rsidP="00D842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33" w:history="1">
              <w:r w:rsidRPr="00CF530E">
                <w:rPr>
                  <w:rFonts w:ascii="Times New Roman" w:eastAsia="Times New Roman" w:hAnsi="Times New Roman" w:cs="Times New Roman"/>
                  <w:lang w:eastAsia="ru-RU"/>
                </w:rPr>
                <w:t>0420126</w:t>
              </w:r>
            </w:hyperlink>
            <w:r w:rsidRPr="00CF530E">
              <w:rPr>
                <w:rFonts w:ascii="Times New Roman" w:eastAsia="Times New Roman" w:hAnsi="Times New Roman" w:cs="Times New Roman"/>
                <w:lang w:eastAsia="ru-RU"/>
              </w:rPr>
              <w:t xml:space="preserve"> "Отчет о финансовых результатах страховой организации"</w:t>
            </w:r>
          </w:p>
        </w:tc>
        <w:tc>
          <w:tcPr>
            <w:tcW w:w="2551" w:type="dxa"/>
            <w:gridSpan w:val="2"/>
            <w:vMerge/>
            <w:tcBorders>
              <w:top w:val="nil"/>
              <w:bottom w:val="nil"/>
            </w:tcBorders>
          </w:tcPr>
          <w:p w:rsidR="00D84250" w:rsidRPr="00CF530E" w:rsidRDefault="00D84250" w:rsidP="00D84250">
            <w:pPr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bottom w:val="nil"/>
            </w:tcBorders>
          </w:tcPr>
          <w:p w:rsidR="00D84250" w:rsidRPr="00CF530E" w:rsidRDefault="00D84250" w:rsidP="00D84250">
            <w:pPr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bottom w:val="nil"/>
            </w:tcBorders>
          </w:tcPr>
          <w:p w:rsidR="00D84250" w:rsidRPr="00CF530E" w:rsidRDefault="00D84250" w:rsidP="00D84250">
            <w:pPr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bottom w:val="nil"/>
            </w:tcBorders>
          </w:tcPr>
          <w:p w:rsidR="00D84250" w:rsidRPr="00CF530E" w:rsidRDefault="00D84250" w:rsidP="00D84250">
            <w:pPr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84250" w:rsidRPr="00CF530E" w:rsidTr="00CF53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851" w:type="dxa"/>
            <w:vMerge/>
            <w:tcBorders>
              <w:top w:val="nil"/>
              <w:bottom w:val="nil"/>
            </w:tcBorders>
          </w:tcPr>
          <w:p w:rsidR="00D84250" w:rsidRPr="00CF530E" w:rsidRDefault="00D84250" w:rsidP="00D84250">
            <w:pPr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D84250" w:rsidRPr="00CF530E" w:rsidRDefault="00D84250" w:rsidP="00D842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34" w:history="1">
              <w:r w:rsidRPr="00CF530E">
                <w:rPr>
                  <w:rFonts w:ascii="Times New Roman" w:eastAsia="Times New Roman" w:hAnsi="Times New Roman" w:cs="Times New Roman"/>
                  <w:lang w:eastAsia="ru-RU"/>
                </w:rPr>
                <w:t>0420127</w:t>
              </w:r>
            </w:hyperlink>
            <w:r w:rsidRPr="00CF530E">
              <w:rPr>
                <w:rFonts w:ascii="Times New Roman" w:eastAsia="Times New Roman" w:hAnsi="Times New Roman" w:cs="Times New Roman"/>
                <w:lang w:eastAsia="ru-RU"/>
              </w:rPr>
              <w:t xml:space="preserve"> "Отчет об изменениях собственного капитала страховой организации"</w:t>
            </w:r>
          </w:p>
        </w:tc>
        <w:tc>
          <w:tcPr>
            <w:tcW w:w="2551" w:type="dxa"/>
            <w:gridSpan w:val="2"/>
            <w:vMerge/>
            <w:tcBorders>
              <w:top w:val="nil"/>
              <w:bottom w:val="nil"/>
            </w:tcBorders>
          </w:tcPr>
          <w:p w:rsidR="00D84250" w:rsidRPr="00CF530E" w:rsidRDefault="00D84250" w:rsidP="00D84250">
            <w:pPr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bottom w:val="nil"/>
            </w:tcBorders>
          </w:tcPr>
          <w:p w:rsidR="00D84250" w:rsidRPr="00CF530E" w:rsidRDefault="00D84250" w:rsidP="00D84250">
            <w:pPr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bottom w:val="nil"/>
            </w:tcBorders>
          </w:tcPr>
          <w:p w:rsidR="00D84250" w:rsidRPr="00CF530E" w:rsidRDefault="00D84250" w:rsidP="00D84250">
            <w:pPr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bottom w:val="nil"/>
            </w:tcBorders>
          </w:tcPr>
          <w:p w:rsidR="00D84250" w:rsidRPr="00CF530E" w:rsidRDefault="00D84250" w:rsidP="00D84250">
            <w:pPr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84250" w:rsidRPr="00CF530E" w:rsidTr="00CF53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851" w:type="dxa"/>
            <w:vMerge/>
            <w:tcBorders>
              <w:top w:val="nil"/>
              <w:bottom w:val="nil"/>
            </w:tcBorders>
          </w:tcPr>
          <w:p w:rsidR="00D84250" w:rsidRPr="00CF530E" w:rsidRDefault="00D84250" w:rsidP="00D84250">
            <w:pPr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D84250" w:rsidRPr="00CF530E" w:rsidRDefault="00D84250" w:rsidP="00D842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35" w:history="1">
              <w:r w:rsidRPr="00CF530E">
                <w:rPr>
                  <w:rFonts w:ascii="Times New Roman" w:eastAsia="Times New Roman" w:hAnsi="Times New Roman" w:cs="Times New Roman"/>
                  <w:lang w:eastAsia="ru-RU"/>
                </w:rPr>
                <w:t>0420128</w:t>
              </w:r>
            </w:hyperlink>
            <w:r w:rsidRPr="00CF530E">
              <w:rPr>
                <w:rFonts w:ascii="Times New Roman" w:eastAsia="Times New Roman" w:hAnsi="Times New Roman" w:cs="Times New Roman"/>
                <w:lang w:eastAsia="ru-RU"/>
              </w:rPr>
              <w:t xml:space="preserve"> "Отчет о потоках денежных средств страховой организации"</w:t>
            </w:r>
          </w:p>
        </w:tc>
        <w:tc>
          <w:tcPr>
            <w:tcW w:w="2551" w:type="dxa"/>
            <w:gridSpan w:val="2"/>
            <w:vMerge/>
            <w:tcBorders>
              <w:top w:val="nil"/>
              <w:bottom w:val="nil"/>
            </w:tcBorders>
          </w:tcPr>
          <w:p w:rsidR="00D84250" w:rsidRPr="00CF530E" w:rsidRDefault="00D84250" w:rsidP="00D84250">
            <w:pPr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bottom w:val="nil"/>
            </w:tcBorders>
          </w:tcPr>
          <w:p w:rsidR="00D84250" w:rsidRPr="00CF530E" w:rsidRDefault="00D84250" w:rsidP="00D84250">
            <w:pPr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bottom w:val="nil"/>
            </w:tcBorders>
          </w:tcPr>
          <w:p w:rsidR="00D84250" w:rsidRPr="00CF530E" w:rsidRDefault="00D84250" w:rsidP="00D84250">
            <w:pPr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bottom w:val="nil"/>
            </w:tcBorders>
          </w:tcPr>
          <w:p w:rsidR="00D84250" w:rsidRPr="00CF530E" w:rsidRDefault="00D84250" w:rsidP="00D84250">
            <w:pPr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84250" w:rsidRPr="00CF530E" w:rsidTr="00CF53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851" w:type="dxa"/>
            <w:vMerge/>
            <w:tcBorders>
              <w:top w:val="nil"/>
              <w:bottom w:val="nil"/>
            </w:tcBorders>
          </w:tcPr>
          <w:p w:rsidR="00D84250" w:rsidRPr="00CF530E" w:rsidRDefault="00D84250" w:rsidP="00D84250">
            <w:pPr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D84250" w:rsidRPr="00CF530E" w:rsidRDefault="00D84250" w:rsidP="00D842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36" w:history="1">
              <w:r w:rsidRPr="00CF530E">
                <w:rPr>
                  <w:rFonts w:ascii="Times New Roman" w:eastAsia="Times New Roman" w:hAnsi="Times New Roman" w:cs="Times New Roman"/>
                  <w:lang w:eastAsia="ru-RU"/>
                </w:rPr>
                <w:t>0420140</w:t>
              </w:r>
            </w:hyperlink>
            <w:r w:rsidRPr="00CF530E">
              <w:rPr>
                <w:rFonts w:ascii="Times New Roman" w:eastAsia="Times New Roman" w:hAnsi="Times New Roman" w:cs="Times New Roman"/>
                <w:lang w:eastAsia="ru-RU"/>
              </w:rPr>
              <w:t xml:space="preserve"> "Бухгалтерский баланс общества взаимного страхования"</w:t>
            </w:r>
          </w:p>
        </w:tc>
        <w:tc>
          <w:tcPr>
            <w:tcW w:w="2551" w:type="dxa"/>
            <w:gridSpan w:val="2"/>
            <w:vMerge/>
            <w:tcBorders>
              <w:top w:val="nil"/>
              <w:bottom w:val="nil"/>
            </w:tcBorders>
          </w:tcPr>
          <w:p w:rsidR="00D84250" w:rsidRPr="00CF530E" w:rsidRDefault="00D84250" w:rsidP="00D84250">
            <w:pPr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bottom w:val="nil"/>
            </w:tcBorders>
          </w:tcPr>
          <w:p w:rsidR="00D84250" w:rsidRPr="00CF530E" w:rsidRDefault="00D84250" w:rsidP="00D84250">
            <w:pPr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bottom w:val="nil"/>
            </w:tcBorders>
          </w:tcPr>
          <w:p w:rsidR="00D84250" w:rsidRPr="00CF530E" w:rsidRDefault="00D84250" w:rsidP="00D84250">
            <w:pPr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bottom w:val="nil"/>
            </w:tcBorders>
          </w:tcPr>
          <w:p w:rsidR="00D84250" w:rsidRPr="00CF530E" w:rsidRDefault="00D84250" w:rsidP="00D84250">
            <w:pPr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84250" w:rsidRPr="00CF530E" w:rsidTr="00CF53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851" w:type="dxa"/>
            <w:vMerge/>
            <w:tcBorders>
              <w:top w:val="nil"/>
              <w:bottom w:val="nil"/>
            </w:tcBorders>
          </w:tcPr>
          <w:p w:rsidR="00D84250" w:rsidRPr="00CF530E" w:rsidRDefault="00D84250" w:rsidP="00D84250">
            <w:pPr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D84250" w:rsidRPr="00CF530E" w:rsidRDefault="00D84250" w:rsidP="00D842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37" w:history="1">
              <w:r w:rsidRPr="00CF530E">
                <w:rPr>
                  <w:rFonts w:ascii="Times New Roman" w:eastAsia="Times New Roman" w:hAnsi="Times New Roman" w:cs="Times New Roman"/>
                  <w:lang w:eastAsia="ru-RU"/>
                </w:rPr>
                <w:t>0420141</w:t>
              </w:r>
            </w:hyperlink>
            <w:r w:rsidRPr="00CF530E">
              <w:rPr>
                <w:rFonts w:ascii="Times New Roman" w:eastAsia="Times New Roman" w:hAnsi="Times New Roman" w:cs="Times New Roman"/>
                <w:lang w:eastAsia="ru-RU"/>
              </w:rPr>
              <w:t xml:space="preserve"> "Отчет о целевом использовании средств общества взаимного страхования"</w:t>
            </w:r>
          </w:p>
        </w:tc>
        <w:tc>
          <w:tcPr>
            <w:tcW w:w="2551" w:type="dxa"/>
            <w:gridSpan w:val="2"/>
            <w:vMerge/>
            <w:tcBorders>
              <w:top w:val="nil"/>
              <w:bottom w:val="nil"/>
            </w:tcBorders>
          </w:tcPr>
          <w:p w:rsidR="00D84250" w:rsidRPr="00CF530E" w:rsidRDefault="00D84250" w:rsidP="00D84250">
            <w:pPr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bottom w:val="nil"/>
            </w:tcBorders>
          </w:tcPr>
          <w:p w:rsidR="00D84250" w:rsidRPr="00CF530E" w:rsidRDefault="00D84250" w:rsidP="00D84250">
            <w:pPr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bottom w:val="nil"/>
            </w:tcBorders>
          </w:tcPr>
          <w:p w:rsidR="00D84250" w:rsidRPr="00CF530E" w:rsidRDefault="00D84250" w:rsidP="00D84250">
            <w:pPr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bottom w:val="nil"/>
            </w:tcBorders>
          </w:tcPr>
          <w:p w:rsidR="00D84250" w:rsidRPr="00CF530E" w:rsidRDefault="00D84250" w:rsidP="00D84250">
            <w:pPr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84250" w:rsidRPr="00CF530E" w:rsidTr="00CF53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851" w:type="dxa"/>
            <w:vMerge w:val="restart"/>
            <w:tcBorders>
              <w:top w:val="nil"/>
              <w:bottom w:val="nil"/>
            </w:tcBorders>
          </w:tcPr>
          <w:p w:rsidR="00D84250" w:rsidRPr="00CF530E" w:rsidRDefault="00D84250" w:rsidP="00D842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D84250" w:rsidRPr="00CF530E" w:rsidRDefault="00D84250" w:rsidP="00D842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38" w:history="1">
              <w:r w:rsidRPr="00CF530E">
                <w:rPr>
                  <w:rFonts w:ascii="Times New Roman" w:eastAsia="Times New Roman" w:hAnsi="Times New Roman" w:cs="Times New Roman"/>
                  <w:lang w:eastAsia="ru-RU"/>
                </w:rPr>
                <w:t>0420142</w:t>
              </w:r>
            </w:hyperlink>
            <w:r w:rsidRPr="00CF530E">
              <w:rPr>
                <w:rFonts w:ascii="Times New Roman" w:eastAsia="Times New Roman" w:hAnsi="Times New Roman" w:cs="Times New Roman"/>
                <w:lang w:eastAsia="ru-RU"/>
              </w:rPr>
              <w:t xml:space="preserve"> "Отчет о финансовых результатах общества взаимного страхования"</w:t>
            </w:r>
          </w:p>
        </w:tc>
        <w:tc>
          <w:tcPr>
            <w:tcW w:w="2551" w:type="dxa"/>
            <w:gridSpan w:val="2"/>
            <w:vMerge w:val="restart"/>
            <w:tcBorders>
              <w:top w:val="nil"/>
              <w:bottom w:val="nil"/>
            </w:tcBorders>
          </w:tcPr>
          <w:p w:rsidR="00D84250" w:rsidRPr="00CF530E" w:rsidRDefault="00D84250" w:rsidP="00D842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nil"/>
              <w:bottom w:val="nil"/>
            </w:tcBorders>
          </w:tcPr>
          <w:p w:rsidR="00D84250" w:rsidRPr="00CF530E" w:rsidRDefault="00D84250" w:rsidP="00D842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nil"/>
              <w:bottom w:val="nil"/>
            </w:tcBorders>
          </w:tcPr>
          <w:p w:rsidR="00D84250" w:rsidRPr="00CF530E" w:rsidRDefault="00D84250" w:rsidP="00D842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 w:val="restart"/>
            <w:tcBorders>
              <w:top w:val="nil"/>
              <w:bottom w:val="nil"/>
            </w:tcBorders>
          </w:tcPr>
          <w:p w:rsidR="00D84250" w:rsidRPr="00CF530E" w:rsidRDefault="00D84250" w:rsidP="00D842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84250" w:rsidRPr="00CF530E" w:rsidTr="00CF53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851" w:type="dxa"/>
            <w:vMerge/>
            <w:tcBorders>
              <w:top w:val="nil"/>
              <w:bottom w:val="nil"/>
            </w:tcBorders>
          </w:tcPr>
          <w:p w:rsidR="00D84250" w:rsidRPr="00CF530E" w:rsidRDefault="00D84250" w:rsidP="00D84250">
            <w:pPr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D84250" w:rsidRPr="00CF530E" w:rsidRDefault="00D84250" w:rsidP="00D842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39" w:history="1">
              <w:r w:rsidRPr="00CF530E">
                <w:rPr>
                  <w:rFonts w:ascii="Times New Roman" w:eastAsia="Times New Roman" w:hAnsi="Times New Roman" w:cs="Times New Roman"/>
                  <w:lang w:eastAsia="ru-RU"/>
                </w:rPr>
                <w:t>0420143</w:t>
              </w:r>
            </w:hyperlink>
            <w:r w:rsidRPr="00CF530E">
              <w:rPr>
                <w:rFonts w:ascii="Times New Roman" w:eastAsia="Times New Roman" w:hAnsi="Times New Roman" w:cs="Times New Roman"/>
                <w:lang w:eastAsia="ru-RU"/>
              </w:rPr>
              <w:t xml:space="preserve"> "Отчет об изменениях собственного капитала общества взаимного страхования"</w:t>
            </w:r>
          </w:p>
        </w:tc>
        <w:tc>
          <w:tcPr>
            <w:tcW w:w="2551" w:type="dxa"/>
            <w:gridSpan w:val="2"/>
            <w:vMerge/>
            <w:tcBorders>
              <w:top w:val="nil"/>
              <w:bottom w:val="nil"/>
            </w:tcBorders>
          </w:tcPr>
          <w:p w:rsidR="00D84250" w:rsidRPr="00CF530E" w:rsidRDefault="00D84250" w:rsidP="00D84250">
            <w:pPr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bottom w:val="nil"/>
            </w:tcBorders>
          </w:tcPr>
          <w:p w:rsidR="00D84250" w:rsidRPr="00CF530E" w:rsidRDefault="00D84250" w:rsidP="00D84250">
            <w:pPr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bottom w:val="nil"/>
            </w:tcBorders>
          </w:tcPr>
          <w:p w:rsidR="00D84250" w:rsidRPr="00CF530E" w:rsidRDefault="00D84250" w:rsidP="00D84250">
            <w:pPr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bottom w:val="nil"/>
            </w:tcBorders>
          </w:tcPr>
          <w:p w:rsidR="00D84250" w:rsidRPr="00CF530E" w:rsidRDefault="00D84250" w:rsidP="00D84250">
            <w:pPr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84250" w:rsidRPr="00CF530E" w:rsidTr="00CF53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851" w:type="dxa"/>
            <w:vMerge/>
            <w:tcBorders>
              <w:top w:val="nil"/>
              <w:bottom w:val="nil"/>
            </w:tcBorders>
          </w:tcPr>
          <w:p w:rsidR="00D84250" w:rsidRPr="00CF530E" w:rsidRDefault="00D84250" w:rsidP="00D84250">
            <w:pPr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D84250" w:rsidRPr="00CF530E" w:rsidRDefault="00D84250" w:rsidP="00D842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40" w:history="1">
              <w:r w:rsidRPr="00CF530E">
                <w:rPr>
                  <w:rFonts w:ascii="Times New Roman" w:eastAsia="Times New Roman" w:hAnsi="Times New Roman" w:cs="Times New Roman"/>
                  <w:lang w:eastAsia="ru-RU"/>
                </w:rPr>
                <w:t>0420144</w:t>
              </w:r>
            </w:hyperlink>
            <w:r w:rsidRPr="00CF530E">
              <w:rPr>
                <w:rFonts w:ascii="Times New Roman" w:eastAsia="Times New Roman" w:hAnsi="Times New Roman" w:cs="Times New Roman"/>
                <w:lang w:eastAsia="ru-RU"/>
              </w:rPr>
              <w:t xml:space="preserve"> "Отчет о потоках денежных средств общества взаимного страхования"</w:t>
            </w:r>
          </w:p>
        </w:tc>
        <w:tc>
          <w:tcPr>
            <w:tcW w:w="2551" w:type="dxa"/>
            <w:gridSpan w:val="2"/>
            <w:vMerge/>
            <w:tcBorders>
              <w:top w:val="nil"/>
              <w:bottom w:val="nil"/>
            </w:tcBorders>
          </w:tcPr>
          <w:p w:rsidR="00D84250" w:rsidRPr="00CF530E" w:rsidRDefault="00D84250" w:rsidP="00D84250">
            <w:pPr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bottom w:val="nil"/>
            </w:tcBorders>
          </w:tcPr>
          <w:p w:rsidR="00D84250" w:rsidRPr="00CF530E" w:rsidRDefault="00D84250" w:rsidP="00D84250">
            <w:pPr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bottom w:val="nil"/>
            </w:tcBorders>
          </w:tcPr>
          <w:p w:rsidR="00D84250" w:rsidRPr="00CF530E" w:rsidRDefault="00D84250" w:rsidP="00D84250">
            <w:pPr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bottom w:val="nil"/>
            </w:tcBorders>
          </w:tcPr>
          <w:p w:rsidR="00D84250" w:rsidRPr="00CF530E" w:rsidRDefault="00D84250" w:rsidP="00D84250">
            <w:pPr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84250" w:rsidRPr="00CF530E" w:rsidTr="00CF53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851" w:type="dxa"/>
            <w:vMerge/>
            <w:tcBorders>
              <w:top w:val="nil"/>
              <w:bottom w:val="nil"/>
            </w:tcBorders>
          </w:tcPr>
          <w:p w:rsidR="00D84250" w:rsidRPr="00CF530E" w:rsidRDefault="00D84250" w:rsidP="00D84250">
            <w:pPr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D84250" w:rsidRPr="00CF530E" w:rsidRDefault="00D84250" w:rsidP="00D842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41" w:history="1">
              <w:r w:rsidRPr="00CF530E">
                <w:rPr>
                  <w:rFonts w:ascii="Times New Roman" w:eastAsia="Times New Roman" w:hAnsi="Times New Roman" w:cs="Times New Roman"/>
                  <w:lang w:eastAsia="ru-RU"/>
                </w:rPr>
                <w:t>0420901</w:t>
              </w:r>
            </w:hyperlink>
            <w:r w:rsidRPr="00CF530E">
              <w:rPr>
                <w:rFonts w:ascii="Times New Roman" w:eastAsia="Times New Roman" w:hAnsi="Times New Roman" w:cs="Times New Roman"/>
                <w:lang w:eastAsia="ru-RU"/>
              </w:rPr>
              <w:t xml:space="preserve"> "Бухгалтерский баланс микрокредитной компании в форме хозяйственного общества или товарищества, ломбарда, страхового брокера, бюро кредитных историй, кредитного рейтингового агентства" &lt;**&gt;</w:t>
            </w:r>
          </w:p>
        </w:tc>
        <w:tc>
          <w:tcPr>
            <w:tcW w:w="2551" w:type="dxa"/>
            <w:gridSpan w:val="2"/>
            <w:vMerge/>
            <w:tcBorders>
              <w:top w:val="nil"/>
              <w:bottom w:val="nil"/>
            </w:tcBorders>
          </w:tcPr>
          <w:p w:rsidR="00D84250" w:rsidRPr="00CF530E" w:rsidRDefault="00D84250" w:rsidP="00D84250">
            <w:pPr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bottom w:val="nil"/>
            </w:tcBorders>
          </w:tcPr>
          <w:p w:rsidR="00D84250" w:rsidRPr="00CF530E" w:rsidRDefault="00D84250" w:rsidP="00D84250">
            <w:pPr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bottom w:val="nil"/>
            </w:tcBorders>
          </w:tcPr>
          <w:p w:rsidR="00D84250" w:rsidRPr="00CF530E" w:rsidRDefault="00D84250" w:rsidP="00D84250">
            <w:pPr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bottom w:val="nil"/>
            </w:tcBorders>
          </w:tcPr>
          <w:p w:rsidR="00D84250" w:rsidRPr="00CF530E" w:rsidRDefault="00D84250" w:rsidP="00D84250">
            <w:pPr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84250" w:rsidRPr="00CF530E" w:rsidTr="00CF53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851" w:type="dxa"/>
            <w:vMerge/>
            <w:tcBorders>
              <w:top w:val="nil"/>
              <w:bottom w:val="nil"/>
            </w:tcBorders>
          </w:tcPr>
          <w:p w:rsidR="00D84250" w:rsidRPr="00CF530E" w:rsidRDefault="00D84250" w:rsidP="00D84250">
            <w:pPr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D84250" w:rsidRPr="00CF530E" w:rsidRDefault="00D84250" w:rsidP="00D842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42" w:history="1">
              <w:r w:rsidRPr="00CF530E">
                <w:rPr>
                  <w:rFonts w:ascii="Times New Roman" w:eastAsia="Times New Roman" w:hAnsi="Times New Roman" w:cs="Times New Roman"/>
                  <w:lang w:eastAsia="ru-RU"/>
                </w:rPr>
                <w:t>0420902</w:t>
              </w:r>
            </w:hyperlink>
            <w:r w:rsidRPr="00CF530E">
              <w:rPr>
                <w:rFonts w:ascii="Times New Roman" w:eastAsia="Times New Roman" w:hAnsi="Times New Roman" w:cs="Times New Roman"/>
                <w:lang w:eastAsia="ru-RU"/>
              </w:rPr>
              <w:t xml:space="preserve"> "Отчет о финансовых результатах микрокредитной компании в форме хозяйственного общества или товарищества, ломбарда, страхового брокера, бюро кредитных историй, кредитного рейтингового агентства" &lt;**&gt;</w:t>
            </w:r>
          </w:p>
        </w:tc>
        <w:tc>
          <w:tcPr>
            <w:tcW w:w="2551" w:type="dxa"/>
            <w:gridSpan w:val="2"/>
            <w:vMerge/>
            <w:tcBorders>
              <w:top w:val="nil"/>
              <w:bottom w:val="nil"/>
            </w:tcBorders>
          </w:tcPr>
          <w:p w:rsidR="00D84250" w:rsidRPr="00CF530E" w:rsidRDefault="00D84250" w:rsidP="00D84250">
            <w:pPr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bottom w:val="nil"/>
            </w:tcBorders>
          </w:tcPr>
          <w:p w:rsidR="00D84250" w:rsidRPr="00CF530E" w:rsidRDefault="00D84250" w:rsidP="00D84250">
            <w:pPr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bottom w:val="nil"/>
            </w:tcBorders>
          </w:tcPr>
          <w:p w:rsidR="00D84250" w:rsidRPr="00CF530E" w:rsidRDefault="00D84250" w:rsidP="00D84250">
            <w:pPr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bottom w:val="nil"/>
            </w:tcBorders>
          </w:tcPr>
          <w:p w:rsidR="00D84250" w:rsidRPr="00CF530E" w:rsidRDefault="00D84250" w:rsidP="00D84250">
            <w:pPr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84250" w:rsidRPr="00CF530E" w:rsidTr="00CF53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851" w:type="dxa"/>
            <w:vMerge w:val="restart"/>
            <w:tcBorders>
              <w:top w:val="nil"/>
              <w:bottom w:val="nil"/>
            </w:tcBorders>
          </w:tcPr>
          <w:p w:rsidR="00D84250" w:rsidRPr="00CF530E" w:rsidRDefault="00D84250" w:rsidP="00D842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D84250" w:rsidRPr="00CF530E" w:rsidRDefault="00D84250" w:rsidP="00D842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43" w:history="1">
              <w:r w:rsidRPr="00CF530E">
                <w:rPr>
                  <w:rFonts w:ascii="Times New Roman" w:eastAsia="Times New Roman" w:hAnsi="Times New Roman" w:cs="Times New Roman"/>
                  <w:lang w:eastAsia="ru-RU"/>
                </w:rPr>
                <w:t>0420903</w:t>
              </w:r>
            </w:hyperlink>
            <w:r w:rsidRPr="00CF530E">
              <w:rPr>
                <w:rFonts w:ascii="Times New Roman" w:eastAsia="Times New Roman" w:hAnsi="Times New Roman" w:cs="Times New Roman"/>
                <w:lang w:eastAsia="ru-RU"/>
              </w:rPr>
              <w:t xml:space="preserve"> "Отчет об изменениях собственного капитала микрокредитной компании в форме хозяйственного общества или товарищества, ломбарда, страхового брокера, бюро кредитных историй, кредитного рейтингового агентства" &lt;**&gt;</w:t>
            </w:r>
          </w:p>
        </w:tc>
        <w:tc>
          <w:tcPr>
            <w:tcW w:w="2551" w:type="dxa"/>
            <w:gridSpan w:val="2"/>
            <w:vMerge w:val="restart"/>
            <w:tcBorders>
              <w:top w:val="nil"/>
              <w:bottom w:val="nil"/>
            </w:tcBorders>
          </w:tcPr>
          <w:p w:rsidR="00D84250" w:rsidRPr="00CF530E" w:rsidRDefault="00D84250" w:rsidP="00D842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nil"/>
              <w:bottom w:val="nil"/>
            </w:tcBorders>
          </w:tcPr>
          <w:p w:rsidR="00D84250" w:rsidRPr="00CF530E" w:rsidRDefault="00D84250" w:rsidP="00D842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nil"/>
              <w:bottom w:val="nil"/>
            </w:tcBorders>
          </w:tcPr>
          <w:p w:rsidR="00D84250" w:rsidRPr="00CF530E" w:rsidRDefault="00D84250" w:rsidP="00D842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 w:val="restart"/>
            <w:tcBorders>
              <w:top w:val="nil"/>
              <w:bottom w:val="nil"/>
            </w:tcBorders>
          </w:tcPr>
          <w:p w:rsidR="00D84250" w:rsidRPr="00CF530E" w:rsidRDefault="00D84250" w:rsidP="00D842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84250" w:rsidRPr="00CF530E" w:rsidTr="00CF53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851" w:type="dxa"/>
            <w:vMerge/>
            <w:tcBorders>
              <w:top w:val="nil"/>
              <w:bottom w:val="nil"/>
            </w:tcBorders>
          </w:tcPr>
          <w:p w:rsidR="00D84250" w:rsidRPr="00CF530E" w:rsidRDefault="00D84250" w:rsidP="00D84250">
            <w:pPr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D84250" w:rsidRPr="00CF530E" w:rsidRDefault="00D84250" w:rsidP="00D842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44" w:history="1">
              <w:r w:rsidRPr="00CF530E">
                <w:rPr>
                  <w:rFonts w:ascii="Times New Roman" w:eastAsia="Times New Roman" w:hAnsi="Times New Roman" w:cs="Times New Roman"/>
                  <w:lang w:eastAsia="ru-RU"/>
                </w:rPr>
                <w:t>0420904</w:t>
              </w:r>
            </w:hyperlink>
            <w:r w:rsidRPr="00CF530E">
              <w:rPr>
                <w:rFonts w:ascii="Times New Roman" w:eastAsia="Times New Roman" w:hAnsi="Times New Roman" w:cs="Times New Roman"/>
                <w:lang w:eastAsia="ru-RU"/>
              </w:rPr>
              <w:t xml:space="preserve"> "Отчет о денежных потоках микрокредитной компании в форме хозяйственного общества или товарищества, ломбарда, страхового брокера, бюро кредитных историй, кредитного рейтингового агентства" &lt;**&gt;</w:t>
            </w:r>
          </w:p>
        </w:tc>
        <w:tc>
          <w:tcPr>
            <w:tcW w:w="2551" w:type="dxa"/>
            <w:gridSpan w:val="2"/>
            <w:vMerge/>
            <w:tcBorders>
              <w:top w:val="nil"/>
              <w:bottom w:val="nil"/>
            </w:tcBorders>
          </w:tcPr>
          <w:p w:rsidR="00D84250" w:rsidRPr="00CF530E" w:rsidRDefault="00D84250" w:rsidP="00D84250">
            <w:pPr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bottom w:val="nil"/>
            </w:tcBorders>
          </w:tcPr>
          <w:p w:rsidR="00D84250" w:rsidRPr="00CF530E" w:rsidRDefault="00D84250" w:rsidP="00D84250">
            <w:pPr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bottom w:val="nil"/>
            </w:tcBorders>
          </w:tcPr>
          <w:p w:rsidR="00D84250" w:rsidRPr="00CF530E" w:rsidRDefault="00D84250" w:rsidP="00D84250">
            <w:pPr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bottom w:val="nil"/>
            </w:tcBorders>
          </w:tcPr>
          <w:p w:rsidR="00D84250" w:rsidRPr="00CF530E" w:rsidRDefault="00D84250" w:rsidP="00D84250">
            <w:pPr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84250" w:rsidRPr="00CF530E" w:rsidTr="00CF53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851" w:type="dxa"/>
            <w:vMerge/>
            <w:tcBorders>
              <w:top w:val="nil"/>
              <w:bottom w:val="nil"/>
            </w:tcBorders>
          </w:tcPr>
          <w:p w:rsidR="00D84250" w:rsidRPr="00CF530E" w:rsidRDefault="00D84250" w:rsidP="00D84250">
            <w:pPr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D84250" w:rsidRPr="00CF530E" w:rsidRDefault="00D84250" w:rsidP="00D842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45" w:history="1">
              <w:r w:rsidRPr="00CF530E">
                <w:rPr>
                  <w:rFonts w:ascii="Times New Roman" w:eastAsia="Times New Roman" w:hAnsi="Times New Roman" w:cs="Times New Roman"/>
                  <w:lang w:eastAsia="ru-RU"/>
                </w:rPr>
                <w:t>0420910</w:t>
              </w:r>
            </w:hyperlink>
            <w:r w:rsidRPr="00CF530E">
              <w:rPr>
                <w:rFonts w:ascii="Times New Roman" w:eastAsia="Times New Roman" w:hAnsi="Times New Roman" w:cs="Times New Roman"/>
                <w:lang w:eastAsia="ru-RU"/>
              </w:rPr>
              <w:t xml:space="preserve"> "Бухгалтерский баланс кредитного потребительского кооператива, сельскохозяйственного кредитного потребительского кооператива, микрокредитной компании в форме фонда, автономной некоммерческой организации" &lt;**&gt;</w:t>
            </w:r>
          </w:p>
        </w:tc>
        <w:tc>
          <w:tcPr>
            <w:tcW w:w="2551" w:type="dxa"/>
            <w:gridSpan w:val="2"/>
            <w:vMerge/>
            <w:tcBorders>
              <w:top w:val="nil"/>
              <w:bottom w:val="nil"/>
            </w:tcBorders>
          </w:tcPr>
          <w:p w:rsidR="00D84250" w:rsidRPr="00CF530E" w:rsidRDefault="00D84250" w:rsidP="00D84250">
            <w:pPr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bottom w:val="nil"/>
            </w:tcBorders>
          </w:tcPr>
          <w:p w:rsidR="00D84250" w:rsidRPr="00CF530E" w:rsidRDefault="00D84250" w:rsidP="00D84250">
            <w:pPr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bottom w:val="nil"/>
            </w:tcBorders>
          </w:tcPr>
          <w:p w:rsidR="00D84250" w:rsidRPr="00CF530E" w:rsidRDefault="00D84250" w:rsidP="00D84250">
            <w:pPr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bottom w:val="nil"/>
            </w:tcBorders>
          </w:tcPr>
          <w:p w:rsidR="00D84250" w:rsidRPr="00CF530E" w:rsidRDefault="00D84250" w:rsidP="00D84250">
            <w:pPr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84250" w:rsidRPr="00CF530E" w:rsidTr="00CF53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851" w:type="dxa"/>
            <w:vMerge w:val="restart"/>
            <w:tcBorders>
              <w:top w:val="nil"/>
              <w:bottom w:val="nil"/>
            </w:tcBorders>
          </w:tcPr>
          <w:p w:rsidR="00D84250" w:rsidRPr="00CF530E" w:rsidRDefault="00D84250" w:rsidP="00D842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D84250" w:rsidRPr="00CF530E" w:rsidRDefault="00D84250" w:rsidP="00D842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46" w:history="1">
              <w:r w:rsidRPr="00CF530E">
                <w:rPr>
                  <w:rFonts w:ascii="Times New Roman" w:eastAsia="Times New Roman" w:hAnsi="Times New Roman" w:cs="Times New Roman"/>
                  <w:lang w:eastAsia="ru-RU"/>
                </w:rPr>
                <w:t>0420911</w:t>
              </w:r>
            </w:hyperlink>
            <w:r w:rsidRPr="00CF530E">
              <w:rPr>
                <w:rFonts w:ascii="Times New Roman" w:eastAsia="Times New Roman" w:hAnsi="Times New Roman" w:cs="Times New Roman"/>
                <w:lang w:eastAsia="ru-RU"/>
              </w:rPr>
              <w:t xml:space="preserve"> "Отчет о целевом Использовании средств кредитного потребительского кооператива, сельскохозяйственного кредитного потребительского кооператива, микрокредитной компании в форме фонда, автономной некоммерческой организации" &lt;**&gt;</w:t>
            </w:r>
          </w:p>
        </w:tc>
        <w:tc>
          <w:tcPr>
            <w:tcW w:w="2551" w:type="dxa"/>
            <w:gridSpan w:val="2"/>
            <w:vMerge w:val="restart"/>
            <w:tcBorders>
              <w:top w:val="nil"/>
              <w:bottom w:val="nil"/>
            </w:tcBorders>
          </w:tcPr>
          <w:p w:rsidR="00D84250" w:rsidRPr="00CF530E" w:rsidRDefault="00D84250" w:rsidP="00D842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nil"/>
              <w:bottom w:val="nil"/>
            </w:tcBorders>
          </w:tcPr>
          <w:p w:rsidR="00D84250" w:rsidRPr="00CF530E" w:rsidRDefault="00D84250" w:rsidP="00D842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nil"/>
              <w:bottom w:val="nil"/>
            </w:tcBorders>
          </w:tcPr>
          <w:p w:rsidR="00D84250" w:rsidRPr="00CF530E" w:rsidRDefault="00D84250" w:rsidP="00D842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 w:val="restart"/>
            <w:tcBorders>
              <w:top w:val="nil"/>
              <w:bottom w:val="nil"/>
            </w:tcBorders>
          </w:tcPr>
          <w:p w:rsidR="00D84250" w:rsidRPr="00CF530E" w:rsidRDefault="00D84250" w:rsidP="00D842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84250" w:rsidRPr="00CF530E" w:rsidTr="00CF53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851" w:type="dxa"/>
            <w:vMerge/>
            <w:tcBorders>
              <w:top w:val="nil"/>
              <w:bottom w:val="nil"/>
            </w:tcBorders>
          </w:tcPr>
          <w:p w:rsidR="00D84250" w:rsidRPr="00CF530E" w:rsidRDefault="00D84250" w:rsidP="00D84250">
            <w:pPr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D84250" w:rsidRPr="00CF530E" w:rsidRDefault="00D84250" w:rsidP="00D842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47" w:history="1">
              <w:r w:rsidRPr="00CF530E">
                <w:rPr>
                  <w:rFonts w:ascii="Times New Roman" w:eastAsia="Times New Roman" w:hAnsi="Times New Roman" w:cs="Times New Roman"/>
                  <w:lang w:eastAsia="ru-RU"/>
                </w:rPr>
                <w:t>0420912</w:t>
              </w:r>
            </w:hyperlink>
            <w:r w:rsidRPr="00CF530E">
              <w:rPr>
                <w:rFonts w:ascii="Times New Roman" w:eastAsia="Times New Roman" w:hAnsi="Times New Roman" w:cs="Times New Roman"/>
                <w:lang w:eastAsia="ru-RU"/>
              </w:rPr>
              <w:t xml:space="preserve"> "Отчет о финансовых результатах кредитного потребительского кооператива, сельскохозяйственного кредитного потребительского кооператива, микрокредитной компании в форме фонда, автономной некоммерческой организации" &lt;**&gt;</w:t>
            </w:r>
          </w:p>
        </w:tc>
        <w:tc>
          <w:tcPr>
            <w:tcW w:w="2551" w:type="dxa"/>
            <w:gridSpan w:val="2"/>
            <w:vMerge/>
            <w:tcBorders>
              <w:top w:val="nil"/>
              <w:bottom w:val="nil"/>
            </w:tcBorders>
          </w:tcPr>
          <w:p w:rsidR="00D84250" w:rsidRPr="00CF530E" w:rsidRDefault="00D84250" w:rsidP="00D84250">
            <w:pPr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bottom w:val="nil"/>
            </w:tcBorders>
          </w:tcPr>
          <w:p w:rsidR="00D84250" w:rsidRPr="00CF530E" w:rsidRDefault="00D84250" w:rsidP="00D84250">
            <w:pPr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bottom w:val="nil"/>
            </w:tcBorders>
          </w:tcPr>
          <w:p w:rsidR="00D84250" w:rsidRPr="00CF530E" w:rsidRDefault="00D84250" w:rsidP="00D84250">
            <w:pPr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bottom w:val="nil"/>
            </w:tcBorders>
          </w:tcPr>
          <w:p w:rsidR="00D84250" w:rsidRPr="00CF530E" w:rsidRDefault="00D84250" w:rsidP="00D84250">
            <w:pPr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84250" w:rsidRPr="00CF530E" w:rsidTr="00CF53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851" w:type="dxa"/>
            <w:vMerge/>
            <w:tcBorders>
              <w:top w:val="nil"/>
              <w:bottom w:val="nil"/>
            </w:tcBorders>
          </w:tcPr>
          <w:p w:rsidR="00D84250" w:rsidRPr="00CF530E" w:rsidRDefault="00D84250" w:rsidP="00D84250">
            <w:pPr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D84250" w:rsidRPr="00CF530E" w:rsidRDefault="00D84250" w:rsidP="00D842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48" w:history="1">
              <w:r w:rsidRPr="00CF530E">
                <w:rPr>
                  <w:rFonts w:ascii="Times New Roman" w:eastAsia="Times New Roman" w:hAnsi="Times New Roman" w:cs="Times New Roman"/>
                  <w:lang w:eastAsia="ru-RU"/>
                </w:rPr>
                <w:t>0420913</w:t>
              </w:r>
            </w:hyperlink>
            <w:r w:rsidRPr="00CF530E">
              <w:rPr>
                <w:rFonts w:ascii="Times New Roman" w:eastAsia="Times New Roman" w:hAnsi="Times New Roman" w:cs="Times New Roman"/>
                <w:lang w:eastAsia="ru-RU"/>
              </w:rPr>
              <w:t xml:space="preserve"> "Отчет об изменениях собственных средств кредитного потребительского кооператива, сельскохозяйственного кредитного потребительского кооператива, микрокредитной компании в форме фонда, автономной некоммерческой организации" &lt;**&gt;</w:t>
            </w:r>
          </w:p>
        </w:tc>
        <w:tc>
          <w:tcPr>
            <w:tcW w:w="2551" w:type="dxa"/>
            <w:gridSpan w:val="2"/>
            <w:vMerge/>
            <w:tcBorders>
              <w:top w:val="nil"/>
              <w:bottom w:val="nil"/>
            </w:tcBorders>
          </w:tcPr>
          <w:p w:rsidR="00D84250" w:rsidRPr="00CF530E" w:rsidRDefault="00D84250" w:rsidP="00D84250">
            <w:pPr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bottom w:val="nil"/>
            </w:tcBorders>
          </w:tcPr>
          <w:p w:rsidR="00D84250" w:rsidRPr="00CF530E" w:rsidRDefault="00D84250" w:rsidP="00D84250">
            <w:pPr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bottom w:val="nil"/>
            </w:tcBorders>
          </w:tcPr>
          <w:p w:rsidR="00D84250" w:rsidRPr="00CF530E" w:rsidRDefault="00D84250" w:rsidP="00D84250">
            <w:pPr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bottom w:val="nil"/>
            </w:tcBorders>
          </w:tcPr>
          <w:p w:rsidR="00D84250" w:rsidRPr="00CF530E" w:rsidRDefault="00D84250" w:rsidP="00D84250">
            <w:pPr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84250" w:rsidRPr="00CF530E" w:rsidTr="00CF53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851" w:type="dxa"/>
            <w:vMerge/>
            <w:tcBorders>
              <w:top w:val="nil"/>
              <w:bottom w:val="nil"/>
            </w:tcBorders>
          </w:tcPr>
          <w:p w:rsidR="00D84250" w:rsidRPr="00CF530E" w:rsidRDefault="00D84250" w:rsidP="00D84250">
            <w:pPr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D84250" w:rsidRPr="00CF530E" w:rsidRDefault="00D84250" w:rsidP="00D842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49" w:history="1">
              <w:r w:rsidRPr="00CF530E">
                <w:rPr>
                  <w:rFonts w:ascii="Times New Roman" w:eastAsia="Times New Roman" w:hAnsi="Times New Roman" w:cs="Times New Roman"/>
                  <w:lang w:eastAsia="ru-RU"/>
                </w:rPr>
                <w:t>0420914</w:t>
              </w:r>
            </w:hyperlink>
            <w:r w:rsidRPr="00CF530E">
              <w:rPr>
                <w:rFonts w:ascii="Times New Roman" w:eastAsia="Times New Roman" w:hAnsi="Times New Roman" w:cs="Times New Roman"/>
                <w:lang w:eastAsia="ru-RU"/>
              </w:rPr>
              <w:t xml:space="preserve"> "Отчет о денежных потоках кредитного потребительского кооператива, сельскохозяйственного кредитного потребительского кооператива, микрокредитной компании в форме фонда, автономной некоммерческой организации" &lt;**&gt;</w:t>
            </w:r>
          </w:p>
        </w:tc>
        <w:tc>
          <w:tcPr>
            <w:tcW w:w="2551" w:type="dxa"/>
            <w:gridSpan w:val="2"/>
            <w:vMerge/>
            <w:tcBorders>
              <w:top w:val="nil"/>
              <w:bottom w:val="nil"/>
            </w:tcBorders>
          </w:tcPr>
          <w:p w:rsidR="00D84250" w:rsidRPr="00CF530E" w:rsidRDefault="00D84250" w:rsidP="00D84250">
            <w:pPr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bottom w:val="nil"/>
            </w:tcBorders>
          </w:tcPr>
          <w:p w:rsidR="00D84250" w:rsidRPr="00CF530E" w:rsidRDefault="00D84250" w:rsidP="00D84250">
            <w:pPr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bottom w:val="nil"/>
            </w:tcBorders>
          </w:tcPr>
          <w:p w:rsidR="00D84250" w:rsidRPr="00CF530E" w:rsidRDefault="00D84250" w:rsidP="00D84250">
            <w:pPr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bottom w:val="nil"/>
            </w:tcBorders>
          </w:tcPr>
          <w:p w:rsidR="00D84250" w:rsidRPr="00CF530E" w:rsidRDefault="00D84250" w:rsidP="00D84250">
            <w:pPr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84250" w:rsidRPr="00CF530E" w:rsidTr="00CF53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851" w:type="dxa"/>
            <w:vMerge w:val="restart"/>
            <w:tcBorders>
              <w:top w:val="nil"/>
              <w:bottom w:val="nil"/>
            </w:tcBorders>
          </w:tcPr>
          <w:p w:rsidR="00D84250" w:rsidRPr="00CF530E" w:rsidRDefault="00D84250" w:rsidP="00D842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D84250" w:rsidRPr="00CF530E" w:rsidRDefault="00D84250" w:rsidP="00D842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50" w:history="1">
              <w:r w:rsidRPr="00CF530E">
                <w:rPr>
                  <w:rFonts w:ascii="Times New Roman" w:eastAsia="Times New Roman" w:hAnsi="Times New Roman" w:cs="Times New Roman"/>
                  <w:lang w:eastAsia="ru-RU"/>
                </w:rPr>
                <w:t>0420842</w:t>
              </w:r>
            </w:hyperlink>
            <w:r w:rsidRPr="00CF530E">
              <w:rPr>
                <w:rFonts w:ascii="Times New Roman" w:eastAsia="Times New Roman" w:hAnsi="Times New Roman" w:cs="Times New Roman"/>
                <w:lang w:eastAsia="ru-RU"/>
              </w:rPr>
              <w:t xml:space="preserve"> "Бухгалтерский баланс микрофинансовой организации в форме хозяйственного общества или товарищества, ломбарда" &lt;**&gt;</w:t>
            </w:r>
          </w:p>
        </w:tc>
        <w:tc>
          <w:tcPr>
            <w:tcW w:w="2551" w:type="dxa"/>
            <w:gridSpan w:val="2"/>
            <w:vMerge w:val="restart"/>
            <w:tcBorders>
              <w:top w:val="nil"/>
              <w:bottom w:val="nil"/>
            </w:tcBorders>
          </w:tcPr>
          <w:p w:rsidR="00D84250" w:rsidRPr="00CF530E" w:rsidRDefault="00D84250" w:rsidP="00D842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nil"/>
              <w:bottom w:val="nil"/>
            </w:tcBorders>
          </w:tcPr>
          <w:p w:rsidR="00D84250" w:rsidRPr="00CF530E" w:rsidRDefault="00D84250" w:rsidP="00D842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nil"/>
              <w:bottom w:val="nil"/>
            </w:tcBorders>
          </w:tcPr>
          <w:p w:rsidR="00D84250" w:rsidRPr="00CF530E" w:rsidRDefault="00D84250" w:rsidP="00D842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 w:val="restart"/>
            <w:tcBorders>
              <w:top w:val="nil"/>
              <w:bottom w:val="nil"/>
            </w:tcBorders>
          </w:tcPr>
          <w:p w:rsidR="00D84250" w:rsidRPr="00CF530E" w:rsidRDefault="00D84250" w:rsidP="00D842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84250" w:rsidRPr="00CF530E" w:rsidTr="00CF53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851" w:type="dxa"/>
            <w:vMerge/>
            <w:tcBorders>
              <w:top w:val="nil"/>
              <w:bottom w:val="nil"/>
            </w:tcBorders>
          </w:tcPr>
          <w:p w:rsidR="00D84250" w:rsidRPr="00CF530E" w:rsidRDefault="00D84250" w:rsidP="00D84250">
            <w:pPr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D84250" w:rsidRPr="00CF530E" w:rsidRDefault="00D84250" w:rsidP="00D842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51" w:history="1">
              <w:r w:rsidRPr="00CF530E">
                <w:rPr>
                  <w:rFonts w:ascii="Times New Roman" w:eastAsia="Times New Roman" w:hAnsi="Times New Roman" w:cs="Times New Roman"/>
                  <w:lang w:eastAsia="ru-RU"/>
                </w:rPr>
                <w:t>0420843</w:t>
              </w:r>
            </w:hyperlink>
            <w:r w:rsidRPr="00CF530E">
              <w:rPr>
                <w:rFonts w:ascii="Times New Roman" w:eastAsia="Times New Roman" w:hAnsi="Times New Roman" w:cs="Times New Roman"/>
                <w:lang w:eastAsia="ru-RU"/>
              </w:rPr>
              <w:t xml:space="preserve"> "Отчет о финансовых результатах микрофинансовой организации в форме хозяйственного общества или товарищества, ломбарда" &lt;**&gt;</w:t>
            </w:r>
          </w:p>
        </w:tc>
        <w:tc>
          <w:tcPr>
            <w:tcW w:w="2551" w:type="dxa"/>
            <w:gridSpan w:val="2"/>
            <w:vMerge/>
            <w:tcBorders>
              <w:top w:val="nil"/>
              <w:bottom w:val="nil"/>
            </w:tcBorders>
          </w:tcPr>
          <w:p w:rsidR="00D84250" w:rsidRPr="00CF530E" w:rsidRDefault="00D84250" w:rsidP="00D84250">
            <w:pPr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bottom w:val="nil"/>
            </w:tcBorders>
          </w:tcPr>
          <w:p w:rsidR="00D84250" w:rsidRPr="00CF530E" w:rsidRDefault="00D84250" w:rsidP="00D84250">
            <w:pPr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bottom w:val="nil"/>
            </w:tcBorders>
          </w:tcPr>
          <w:p w:rsidR="00D84250" w:rsidRPr="00CF530E" w:rsidRDefault="00D84250" w:rsidP="00D84250">
            <w:pPr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bottom w:val="nil"/>
            </w:tcBorders>
          </w:tcPr>
          <w:p w:rsidR="00D84250" w:rsidRPr="00CF530E" w:rsidRDefault="00D84250" w:rsidP="00D84250">
            <w:pPr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84250" w:rsidRPr="00CF530E" w:rsidTr="00CF53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851" w:type="dxa"/>
            <w:vMerge/>
            <w:tcBorders>
              <w:top w:val="nil"/>
              <w:bottom w:val="nil"/>
            </w:tcBorders>
          </w:tcPr>
          <w:p w:rsidR="00D84250" w:rsidRPr="00CF530E" w:rsidRDefault="00D84250" w:rsidP="00D84250">
            <w:pPr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D84250" w:rsidRPr="00CF530E" w:rsidRDefault="00D84250" w:rsidP="00D842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52" w:history="1">
              <w:r w:rsidRPr="00CF530E">
                <w:rPr>
                  <w:rFonts w:ascii="Times New Roman" w:eastAsia="Times New Roman" w:hAnsi="Times New Roman" w:cs="Times New Roman"/>
                  <w:lang w:eastAsia="ru-RU"/>
                </w:rPr>
                <w:t>0420844</w:t>
              </w:r>
            </w:hyperlink>
            <w:r w:rsidRPr="00CF530E">
              <w:rPr>
                <w:rFonts w:ascii="Times New Roman" w:eastAsia="Times New Roman" w:hAnsi="Times New Roman" w:cs="Times New Roman"/>
                <w:lang w:eastAsia="ru-RU"/>
              </w:rPr>
              <w:t xml:space="preserve"> "Отчет об изменениях собственного капитала микрофинансовой организации в форме хозяйственного общества или товарищества, ломбарда" &lt;**&gt;</w:t>
            </w:r>
          </w:p>
        </w:tc>
        <w:tc>
          <w:tcPr>
            <w:tcW w:w="2551" w:type="dxa"/>
            <w:gridSpan w:val="2"/>
            <w:vMerge/>
            <w:tcBorders>
              <w:top w:val="nil"/>
              <w:bottom w:val="nil"/>
            </w:tcBorders>
          </w:tcPr>
          <w:p w:rsidR="00D84250" w:rsidRPr="00CF530E" w:rsidRDefault="00D84250" w:rsidP="00D84250">
            <w:pPr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bottom w:val="nil"/>
            </w:tcBorders>
          </w:tcPr>
          <w:p w:rsidR="00D84250" w:rsidRPr="00CF530E" w:rsidRDefault="00D84250" w:rsidP="00D84250">
            <w:pPr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bottom w:val="nil"/>
            </w:tcBorders>
          </w:tcPr>
          <w:p w:rsidR="00D84250" w:rsidRPr="00CF530E" w:rsidRDefault="00D84250" w:rsidP="00D84250">
            <w:pPr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bottom w:val="nil"/>
            </w:tcBorders>
          </w:tcPr>
          <w:p w:rsidR="00D84250" w:rsidRPr="00CF530E" w:rsidRDefault="00D84250" w:rsidP="00D84250">
            <w:pPr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84250" w:rsidRPr="00CF530E" w:rsidTr="00CF53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851" w:type="dxa"/>
            <w:vMerge/>
            <w:tcBorders>
              <w:top w:val="nil"/>
              <w:bottom w:val="nil"/>
            </w:tcBorders>
          </w:tcPr>
          <w:p w:rsidR="00D84250" w:rsidRPr="00CF530E" w:rsidRDefault="00D84250" w:rsidP="00D84250">
            <w:pPr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D84250" w:rsidRPr="00CF530E" w:rsidRDefault="00D84250" w:rsidP="00D842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53" w:history="1">
              <w:r w:rsidRPr="00CF530E">
                <w:rPr>
                  <w:rFonts w:ascii="Times New Roman" w:eastAsia="Times New Roman" w:hAnsi="Times New Roman" w:cs="Times New Roman"/>
                  <w:lang w:eastAsia="ru-RU"/>
                </w:rPr>
                <w:t>0420845</w:t>
              </w:r>
            </w:hyperlink>
            <w:r w:rsidRPr="00CF530E">
              <w:rPr>
                <w:rFonts w:ascii="Times New Roman" w:eastAsia="Times New Roman" w:hAnsi="Times New Roman" w:cs="Times New Roman"/>
                <w:lang w:eastAsia="ru-RU"/>
              </w:rPr>
              <w:t xml:space="preserve"> "Отчет о денежных потоках микрофинансовой организации в форме хозяйственного общества или товарищества, ломбарда" &lt;**&gt;</w:t>
            </w:r>
          </w:p>
        </w:tc>
        <w:tc>
          <w:tcPr>
            <w:tcW w:w="2551" w:type="dxa"/>
            <w:gridSpan w:val="2"/>
            <w:vMerge/>
            <w:tcBorders>
              <w:top w:val="nil"/>
              <w:bottom w:val="nil"/>
            </w:tcBorders>
          </w:tcPr>
          <w:p w:rsidR="00D84250" w:rsidRPr="00CF530E" w:rsidRDefault="00D84250" w:rsidP="00D84250">
            <w:pPr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bottom w:val="nil"/>
            </w:tcBorders>
          </w:tcPr>
          <w:p w:rsidR="00D84250" w:rsidRPr="00CF530E" w:rsidRDefault="00D84250" w:rsidP="00D84250">
            <w:pPr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bottom w:val="nil"/>
            </w:tcBorders>
          </w:tcPr>
          <w:p w:rsidR="00D84250" w:rsidRPr="00CF530E" w:rsidRDefault="00D84250" w:rsidP="00D84250">
            <w:pPr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bottom w:val="nil"/>
            </w:tcBorders>
          </w:tcPr>
          <w:p w:rsidR="00D84250" w:rsidRPr="00CF530E" w:rsidRDefault="00D84250" w:rsidP="00D84250">
            <w:pPr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84250" w:rsidRPr="00CF530E" w:rsidTr="00CF53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851" w:type="dxa"/>
            <w:vMerge/>
            <w:tcBorders>
              <w:top w:val="nil"/>
              <w:bottom w:val="nil"/>
            </w:tcBorders>
          </w:tcPr>
          <w:p w:rsidR="00D84250" w:rsidRPr="00CF530E" w:rsidRDefault="00D84250" w:rsidP="00D84250">
            <w:pPr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D84250" w:rsidRPr="00CF530E" w:rsidRDefault="00D84250" w:rsidP="00D842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54" w:history="1">
              <w:r w:rsidRPr="00CF530E">
                <w:rPr>
                  <w:rFonts w:ascii="Times New Roman" w:eastAsia="Times New Roman" w:hAnsi="Times New Roman" w:cs="Times New Roman"/>
                  <w:lang w:eastAsia="ru-RU"/>
                </w:rPr>
                <w:t>0420810</w:t>
              </w:r>
            </w:hyperlink>
            <w:r w:rsidRPr="00CF530E">
              <w:rPr>
                <w:rFonts w:ascii="Times New Roman" w:eastAsia="Times New Roman" w:hAnsi="Times New Roman" w:cs="Times New Roman"/>
                <w:lang w:eastAsia="ru-RU"/>
              </w:rPr>
              <w:t xml:space="preserve"> "Бухгалтерский баланс кредитного потребительского кооператива, сельскохозяйственного кредитного потребительского кооператива, жилищного накопительного кооператива, микрофинансовой организации в форме фонда, автономной некоммерческой организации" &lt;**&gt;</w:t>
            </w:r>
          </w:p>
        </w:tc>
        <w:tc>
          <w:tcPr>
            <w:tcW w:w="2551" w:type="dxa"/>
            <w:gridSpan w:val="2"/>
            <w:vMerge/>
            <w:tcBorders>
              <w:top w:val="nil"/>
              <w:bottom w:val="nil"/>
            </w:tcBorders>
          </w:tcPr>
          <w:p w:rsidR="00D84250" w:rsidRPr="00CF530E" w:rsidRDefault="00D84250" w:rsidP="00D84250">
            <w:pPr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bottom w:val="nil"/>
            </w:tcBorders>
          </w:tcPr>
          <w:p w:rsidR="00D84250" w:rsidRPr="00CF530E" w:rsidRDefault="00D84250" w:rsidP="00D84250">
            <w:pPr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bottom w:val="nil"/>
            </w:tcBorders>
          </w:tcPr>
          <w:p w:rsidR="00D84250" w:rsidRPr="00CF530E" w:rsidRDefault="00D84250" w:rsidP="00D84250">
            <w:pPr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bottom w:val="nil"/>
            </w:tcBorders>
          </w:tcPr>
          <w:p w:rsidR="00D84250" w:rsidRPr="00CF530E" w:rsidRDefault="00D84250" w:rsidP="00D84250">
            <w:pPr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84250" w:rsidRPr="00CF530E" w:rsidTr="00CF53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851" w:type="dxa"/>
            <w:vMerge w:val="restart"/>
            <w:tcBorders>
              <w:top w:val="nil"/>
              <w:bottom w:val="nil"/>
            </w:tcBorders>
          </w:tcPr>
          <w:p w:rsidR="00D84250" w:rsidRPr="00CF530E" w:rsidRDefault="00D84250" w:rsidP="00D842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D84250" w:rsidRPr="00CF530E" w:rsidRDefault="00D84250" w:rsidP="00D842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55" w:history="1">
              <w:r w:rsidRPr="00CF530E">
                <w:rPr>
                  <w:rFonts w:ascii="Times New Roman" w:eastAsia="Times New Roman" w:hAnsi="Times New Roman" w:cs="Times New Roman"/>
                  <w:lang w:eastAsia="ru-RU"/>
                </w:rPr>
                <w:t>0420811</w:t>
              </w:r>
            </w:hyperlink>
            <w:r w:rsidRPr="00CF530E">
              <w:rPr>
                <w:rFonts w:ascii="Times New Roman" w:eastAsia="Times New Roman" w:hAnsi="Times New Roman" w:cs="Times New Roman"/>
                <w:lang w:eastAsia="ru-RU"/>
              </w:rPr>
              <w:t xml:space="preserve"> "Отчет о целевом использовании средств кредитного потребительского кооператива, сельскохозяйственного кредитного потребительского кооператива, жилищного накопительного кооператива, микрофинансовой организации в форме фонда, автономной некоммерческой организации" &lt;**&gt;</w:t>
            </w:r>
          </w:p>
        </w:tc>
        <w:tc>
          <w:tcPr>
            <w:tcW w:w="2551" w:type="dxa"/>
            <w:gridSpan w:val="2"/>
            <w:vMerge w:val="restart"/>
            <w:tcBorders>
              <w:top w:val="nil"/>
              <w:bottom w:val="nil"/>
            </w:tcBorders>
          </w:tcPr>
          <w:p w:rsidR="00D84250" w:rsidRPr="00CF530E" w:rsidRDefault="00D84250" w:rsidP="00D842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nil"/>
              <w:bottom w:val="nil"/>
            </w:tcBorders>
          </w:tcPr>
          <w:p w:rsidR="00D84250" w:rsidRPr="00CF530E" w:rsidRDefault="00D84250" w:rsidP="00D842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nil"/>
              <w:bottom w:val="nil"/>
            </w:tcBorders>
          </w:tcPr>
          <w:p w:rsidR="00D84250" w:rsidRPr="00CF530E" w:rsidRDefault="00D84250" w:rsidP="00D842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 w:val="restart"/>
            <w:tcBorders>
              <w:top w:val="nil"/>
              <w:bottom w:val="nil"/>
            </w:tcBorders>
          </w:tcPr>
          <w:p w:rsidR="00D84250" w:rsidRPr="00CF530E" w:rsidRDefault="00D84250" w:rsidP="00D842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84250" w:rsidRPr="00CF530E" w:rsidTr="00CF53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851" w:type="dxa"/>
            <w:vMerge/>
            <w:tcBorders>
              <w:top w:val="nil"/>
              <w:bottom w:val="nil"/>
            </w:tcBorders>
          </w:tcPr>
          <w:p w:rsidR="00D84250" w:rsidRPr="00CF530E" w:rsidRDefault="00D84250" w:rsidP="00D84250">
            <w:pPr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D84250" w:rsidRPr="00CF530E" w:rsidRDefault="00D84250" w:rsidP="00D842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56" w:history="1">
              <w:r w:rsidRPr="00CF530E">
                <w:rPr>
                  <w:rFonts w:ascii="Times New Roman" w:eastAsia="Times New Roman" w:hAnsi="Times New Roman" w:cs="Times New Roman"/>
                  <w:lang w:eastAsia="ru-RU"/>
                </w:rPr>
                <w:t>0420812</w:t>
              </w:r>
            </w:hyperlink>
            <w:r w:rsidRPr="00CF530E">
              <w:rPr>
                <w:rFonts w:ascii="Times New Roman" w:eastAsia="Times New Roman" w:hAnsi="Times New Roman" w:cs="Times New Roman"/>
                <w:lang w:eastAsia="ru-RU"/>
              </w:rPr>
              <w:t xml:space="preserve"> "Отчет о финансовых результатах кредитного потребительского кооператива, сельскохозяйственного кредитного потребительского кооператива, жилищного накопительного кооператива, микрофинансовой организации в форме фонда, автономной некоммерческой организации" &lt;**&gt;</w:t>
            </w:r>
          </w:p>
        </w:tc>
        <w:tc>
          <w:tcPr>
            <w:tcW w:w="2551" w:type="dxa"/>
            <w:gridSpan w:val="2"/>
            <w:vMerge/>
            <w:tcBorders>
              <w:top w:val="nil"/>
              <w:bottom w:val="nil"/>
            </w:tcBorders>
          </w:tcPr>
          <w:p w:rsidR="00D84250" w:rsidRPr="00CF530E" w:rsidRDefault="00D84250" w:rsidP="00D84250">
            <w:pPr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bottom w:val="nil"/>
            </w:tcBorders>
          </w:tcPr>
          <w:p w:rsidR="00D84250" w:rsidRPr="00CF530E" w:rsidRDefault="00D84250" w:rsidP="00D84250">
            <w:pPr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bottom w:val="nil"/>
            </w:tcBorders>
          </w:tcPr>
          <w:p w:rsidR="00D84250" w:rsidRPr="00CF530E" w:rsidRDefault="00D84250" w:rsidP="00D84250">
            <w:pPr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bottom w:val="nil"/>
            </w:tcBorders>
          </w:tcPr>
          <w:p w:rsidR="00D84250" w:rsidRPr="00CF530E" w:rsidRDefault="00D84250" w:rsidP="00D84250">
            <w:pPr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84250" w:rsidRPr="00CF530E" w:rsidTr="00CF53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851" w:type="dxa"/>
            <w:vMerge/>
            <w:tcBorders>
              <w:top w:val="nil"/>
              <w:bottom w:val="nil"/>
            </w:tcBorders>
          </w:tcPr>
          <w:p w:rsidR="00D84250" w:rsidRPr="00CF530E" w:rsidRDefault="00D84250" w:rsidP="00D84250">
            <w:pPr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D84250" w:rsidRPr="00CF530E" w:rsidRDefault="00D84250" w:rsidP="00D842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57" w:history="1">
              <w:r w:rsidRPr="00CF530E">
                <w:rPr>
                  <w:rFonts w:ascii="Times New Roman" w:eastAsia="Times New Roman" w:hAnsi="Times New Roman" w:cs="Times New Roman"/>
                  <w:lang w:eastAsia="ru-RU"/>
                </w:rPr>
                <w:t>0420813</w:t>
              </w:r>
            </w:hyperlink>
            <w:r w:rsidRPr="00CF530E">
              <w:rPr>
                <w:rFonts w:ascii="Times New Roman" w:eastAsia="Times New Roman" w:hAnsi="Times New Roman" w:cs="Times New Roman"/>
                <w:lang w:eastAsia="ru-RU"/>
              </w:rPr>
              <w:t xml:space="preserve"> "Отчет об изменениях собственных средств кредитного потребительского кооператива, сельскохозяйственного кредитного потребительского кооператива, жилищного накопительного кооператива, микрофинансовой организации в форме фонда, автономной некоммерческой организации" &lt;**&gt;</w:t>
            </w:r>
          </w:p>
        </w:tc>
        <w:tc>
          <w:tcPr>
            <w:tcW w:w="2551" w:type="dxa"/>
            <w:gridSpan w:val="2"/>
            <w:vMerge/>
            <w:tcBorders>
              <w:top w:val="nil"/>
              <w:bottom w:val="nil"/>
            </w:tcBorders>
          </w:tcPr>
          <w:p w:rsidR="00D84250" w:rsidRPr="00CF530E" w:rsidRDefault="00D84250" w:rsidP="00D84250">
            <w:pPr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bottom w:val="nil"/>
            </w:tcBorders>
          </w:tcPr>
          <w:p w:rsidR="00D84250" w:rsidRPr="00CF530E" w:rsidRDefault="00D84250" w:rsidP="00D84250">
            <w:pPr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bottom w:val="nil"/>
            </w:tcBorders>
          </w:tcPr>
          <w:p w:rsidR="00D84250" w:rsidRPr="00CF530E" w:rsidRDefault="00D84250" w:rsidP="00D84250">
            <w:pPr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bottom w:val="nil"/>
            </w:tcBorders>
          </w:tcPr>
          <w:p w:rsidR="00D84250" w:rsidRPr="00CF530E" w:rsidRDefault="00D84250" w:rsidP="00D84250">
            <w:pPr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84250" w:rsidRPr="00CF530E" w:rsidTr="00CF53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D84250" w:rsidRPr="00CF530E" w:rsidRDefault="00D84250" w:rsidP="00D842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bottom w:val="single" w:sz="4" w:space="0" w:color="auto"/>
            </w:tcBorders>
          </w:tcPr>
          <w:p w:rsidR="00D84250" w:rsidRPr="00CF530E" w:rsidRDefault="00D84250" w:rsidP="00D842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58" w:history="1">
              <w:r w:rsidRPr="00CF530E">
                <w:rPr>
                  <w:rFonts w:ascii="Times New Roman" w:eastAsia="Times New Roman" w:hAnsi="Times New Roman" w:cs="Times New Roman"/>
                  <w:lang w:eastAsia="ru-RU"/>
                </w:rPr>
                <w:t>0420814</w:t>
              </w:r>
            </w:hyperlink>
            <w:r w:rsidRPr="00CF530E">
              <w:rPr>
                <w:rFonts w:ascii="Times New Roman" w:eastAsia="Times New Roman" w:hAnsi="Times New Roman" w:cs="Times New Roman"/>
                <w:lang w:eastAsia="ru-RU"/>
              </w:rPr>
              <w:t xml:space="preserve"> "Отчет о денежных потоках кредитного потребительского кооператива, сельскохозяйственного кредитного потребительского кооператива, жилищного накопительного кооператива, микрофинансовой организации в форме фонда, автономной некоммерческой организации" &lt;**&gt;</w:t>
            </w:r>
          </w:p>
        </w:tc>
        <w:tc>
          <w:tcPr>
            <w:tcW w:w="2551" w:type="dxa"/>
            <w:gridSpan w:val="2"/>
            <w:tcBorders>
              <w:top w:val="nil"/>
              <w:bottom w:val="single" w:sz="4" w:space="0" w:color="auto"/>
            </w:tcBorders>
          </w:tcPr>
          <w:p w:rsidR="00D84250" w:rsidRPr="00CF530E" w:rsidRDefault="00D84250" w:rsidP="00D842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</w:tcPr>
          <w:p w:rsidR="00D84250" w:rsidRPr="00CF530E" w:rsidRDefault="00D84250" w:rsidP="00D842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:rsidR="00D84250" w:rsidRPr="00CF530E" w:rsidRDefault="00D84250" w:rsidP="00D842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bottom w:val="single" w:sz="4" w:space="0" w:color="auto"/>
            </w:tcBorders>
          </w:tcPr>
          <w:p w:rsidR="00D84250" w:rsidRPr="00CF530E" w:rsidRDefault="00D84250" w:rsidP="00D842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84250" w:rsidRPr="00CF530E" w:rsidTr="00CF53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84250" w:rsidRPr="00CF530E" w:rsidRDefault="00D84250" w:rsidP="00D842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30E">
              <w:rPr>
                <w:rFonts w:ascii="Times New Roman" w:eastAsia="Times New Roman" w:hAnsi="Times New Roman" w:cs="Times New Roman"/>
                <w:lang w:eastAsia="ru-RU"/>
              </w:rPr>
              <w:t>27.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84250" w:rsidRPr="00CF530E" w:rsidRDefault="00D84250" w:rsidP="00D842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30E">
              <w:rPr>
                <w:rFonts w:ascii="Times New Roman" w:eastAsia="Times New Roman" w:hAnsi="Times New Roman" w:cs="Times New Roman"/>
                <w:lang w:eastAsia="ru-RU"/>
              </w:rPr>
              <w:t>Аудиторские заключения по годовой бухгалтерской (финансовой) отчетности, которая подлежит обязательному аудиту, для размещения в государственном информационном ресурсе бухгалтерской (финансовой) отчетности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84250" w:rsidRPr="00CF530E" w:rsidRDefault="00D84250" w:rsidP="00D842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30E">
              <w:rPr>
                <w:rFonts w:ascii="Times New Roman" w:eastAsia="Times New Roman" w:hAnsi="Times New Roman" w:cs="Times New Roman"/>
                <w:lang w:eastAsia="ru-RU"/>
              </w:rPr>
              <w:t>По мере поступления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84250" w:rsidRPr="00CF530E" w:rsidRDefault="00D84250" w:rsidP="00D842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30E">
              <w:rPr>
                <w:rFonts w:ascii="Times New Roman" w:eastAsia="Times New Roman" w:hAnsi="Times New Roman" w:cs="Times New Roman"/>
                <w:lang w:eastAsia="ru-RU"/>
              </w:rPr>
              <w:t>Не позднее 30 календарных дней с момента окончания предельного из определенных для соответствующих категорий отчитывающихся субъектов сроков представления в Банк России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84250" w:rsidRPr="00CF530E" w:rsidRDefault="00D84250" w:rsidP="00D842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30E">
              <w:rPr>
                <w:rFonts w:ascii="Times New Roman" w:eastAsia="Times New Roman" w:hAnsi="Times New Roman" w:cs="Times New Roman"/>
                <w:lang w:eastAsia="ru-RU"/>
              </w:rPr>
              <w:t>В электронной форме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250" w:rsidRPr="00CF530E" w:rsidRDefault="00D84250" w:rsidP="00D842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30E">
              <w:rPr>
                <w:rFonts w:ascii="Times New Roman" w:eastAsia="Times New Roman" w:hAnsi="Times New Roman" w:cs="Times New Roman"/>
                <w:lang w:eastAsia="ru-RU"/>
              </w:rPr>
              <w:t>На уровне центральных аппаратов Банка России и ФНС России</w:t>
            </w:r>
          </w:p>
        </w:tc>
      </w:tr>
      <w:tr w:rsidR="00D84250" w:rsidRPr="00CF530E" w:rsidTr="00CF53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84250" w:rsidRPr="00CF530E" w:rsidRDefault="00D84250" w:rsidP="00D842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30E">
              <w:rPr>
                <w:rFonts w:ascii="Times New Roman" w:eastAsia="Times New Roman" w:hAnsi="Times New Roman" w:cs="Times New Roman"/>
                <w:lang w:eastAsia="ru-RU"/>
              </w:rPr>
              <w:t>28.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84250" w:rsidRPr="00CF530E" w:rsidRDefault="00D84250" w:rsidP="00D842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30E">
              <w:rPr>
                <w:rFonts w:ascii="Times New Roman" w:eastAsia="Times New Roman" w:hAnsi="Times New Roman" w:cs="Times New Roman"/>
                <w:lang w:eastAsia="ru-RU"/>
              </w:rPr>
              <w:t>Пояснительная информация (примечания) к годовой бухгалтерской (финансовой) отчетности (при наличии) для размещения в государственном информационном ресурсе бухгалтерской (финансовой) отчетности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84250" w:rsidRPr="00CF530E" w:rsidRDefault="00D84250" w:rsidP="00D842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30E">
              <w:rPr>
                <w:rFonts w:ascii="Times New Roman" w:eastAsia="Times New Roman" w:hAnsi="Times New Roman" w:cs="Times New Roman"/>
                <w:lang w:eastAsia="ru-RU"/>
              </w:rPr>
              <w:t>По мере поступления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84250" w:rsidRPr="00CF530E" w:rsidRDefault="00D84250" w:rsidP="00D842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30E">
              <w:rPr>
                <w:rFonts w:ascii="Times New Roman" w:eastAsia="Times New Roman" w:hAnsi="Times New Roman" w:cs="Times New Roman"/>
                <w:lang w:eastAsia="ru-RU"/>
              </w:rPr>
              <w:t>Не позднее 30 календарных дней с момента окончания предельного из определенных для соответствующих категорий отчитывающихся субъектов сроков представления в Банк России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84250" w:rsidRPr="00CF530E" w:rsidRDefault="00D84250" w:rsidP="00D842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30E">
              <w:rPr>
                <w:rFonts w:ascii="Times New Roman" w:eastAsia="Times New Roman" w:hAnsi="Times New Roman" w:cs="Times New Roman"/>
                <w:lang w:eastAsia="ru-RU"/>
              </w:rPr>
              <w:t>В электронной форме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250" w:rsidRPr="00CF530E" w:rsidRDefault="00D84250" w:rsidP="00D842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30E">
              <w:rPr>
                <w:rFonts w:ascii="Times New Roman" w:eastAsia="Times New Roman" w:hAnsi="Times New Roman" w:cs="Times New Roman"/>
                <w:lang w:eastAsia="ru-RU"/>
              </w:rPr>
              <w:t>На уровне центральных аппаратов Банка России и ФНС России</w:t>
            </w:r>
          </w:p>
        </w:tc>
      </w:tr>
    </w:tbl>
    <w:p w:rsidR="00CF530E" w:rsidRPr="00CF530E" w:rsidRDefault="00CF530E" w:rsidP="00CF530E">
      <w:pPr>
        <w:numPr>
          <w:ilvl w:val="12"/>
          <w:numId w:val="0"/>
        </w:num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F530E" w:rsidRPr="00CF530E" w:rsidRDefault="00CF530E" w:rsidP="00CF530E">
      <w:pPr>
        <w:numPr>
          <w:ilvl w:val="12"/>
          <w:numId w:val="0"/>
        </w:num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30E">
        <w:rPr>
          <w:rFonts w:ascii="Times New Roman" w:eastAsia="Times New Roman" w:hAnsi="Times New Roman" w:cs="Times New Roman"/>
          <w:sz w:val="24"/>
          <w:szCs w:val="24"/>
          <w:lang w:eastAsia="ru-RU"/>
        </w:rPr>
        <w:t>* за исключением случаев, когда это противоречит законодательству Российской Федерации</w:t>
      </w:r>
    </w:p>
    <w:p w:rsidR="00CF530E" w:rsidRPr="00CF530E" w:rsidRDefault="00CF530E" w:rsidP="00CF530E">
      <w:pPr>
        <w:numPr>
          <w:ilvl w:val="12"/>
          <w:numId w:val="0"/>
        </w:num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30E">
        <w:rPr>
          <w:rFonts w:ascii="Times New Roman" w:eastAsia="Times New Roman" w:hAnsi="Times New Roman" w:cs="Times New Roman"/>
          <w:sz w:val="24"/>
          <w:szCs w:val="24"/>
          <w:lang w:eastAsia="ru-RU"/>
        </w:rPr>
        <w:t>** Указанные формы отчетности будут применяться ломбардами, сельскохозяйственными кредитными потребительскими кооперативами, кредитными потребительскими кооперативами и жилищными накопительными кооперативами начиная с бухгалтерской (финансовой) отчетности за 2022 год. Бухгалтерская (финансовая) отчетность ломбардов, сельскохозяйственных кредитных потребительских кооперативов, кредитных потребительских кооперативов и жилищных накопительных кооперативов за период с 2019 по 2021 годы включительно составляется по формам, установленным приказом Минфина России от 02.07.2010 N 66н "О формах бухгалтерской отчетности организаций".</w:t>
      </w:r>
    </w:p>
    <w:p w:rsidR="00CF530E" w:rsidRDefault="00CF530E">
      <w:pPr>
        <w:pStyle w:val="ConsPlusTitle"/>
        <w:jc w:val="center"/>
      </w:pPr>
    </w:p>
    <w:p w:rsidR="00CF530E" w:rsidRDefault="00CF530E">
      <w:pPr>
        <w:pStyle w:val="ConsPlusTitle"/>
        <w:jc w:val="center"/>
      </w:pPr>
    </w:p>
    <w:p w:rsidR="00CF530E" w:rsidRDefault="00CF530E">
      <w:pPr>
        <w:pStyle w:val="ConsPlusTitle"/>
        <w:jc w:val="center"/>
      </w:pPr>
    </w:p>
    <w:p w:rsidR="00CF530E" w:rsidRPr="00C33438" w:rsidRDefault="00CF530E">
      <w:pPr>
        <w:pStyle w:val="ConsPlusTitle"/>
        <w:jc w:val="center"/>
      </w:pPr>
    </w:p>
    <w:p w:rsidR="00300646" w:rsidRPr="00C33438" w:rsidRDefault="00300646">
      <w:pPr>
        <w:spacing w:after="1"/>
      </w:pPr>
    </w:p>
    <w:p w:rsidR="00300646" w:rsidRPr="00C33438" w:rsidRDefault="00300646">
      <w:pPr>
        <w:sectPr w:rsidR="00300646" w:rsidRPr="00C33438" w:rsidSect="006166FC">
          <w:pgSz w:w="16838" w:h="11905" w:orient="landscape"/>
          <w:pgMar w:top="568" w:right="1134" w:bottom="850" w:left="1134" w:header="0" w:footer="0" w:gutter="0"/>
          <w:cols w:space="720"/>
          <w:docGrid w:linePitch="299"/>
        </w:sectPr>
      </w:pPr>
    </w:p>
    <w:p w:rsidR="003E2E75" w:rsidRPr="00C33438" w:rsidRDefault="003E2E75"/>
    <w:sectPr w:rsidR="003E2E75" w:rsidRPr="00C33438" w:rsidSect="000226A6">
      <w:pgSz w:w="11905" w:h="16838"/>
      <w:pgMar w:top="1134" w:right="850" w:bottom="1134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5D3D" w:rsidRDefault="00CA5D3D" w:rsidP="00CF530E">
      <w:pPr>
        <w:spacing w:after="0" w:line="240" w:lineRule="auto"/>
      </w:pPr>
      <w:r>
        <w:separator/>
      </w:r>
    </w:p>
  </w:endnote>
  <w:endnote w:type="continuationSeparator" w:id="0">
    <w:p w:rsidR="00CA5D3D" w:rsidRDefault="00CA5D3D" w:rsidP="00CF53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5D3D" w:rsidRDefault="00CA5D3D" w:rsidP="00CF530E">
      <w:pPr>
        <w:spacing w:after="0" w:line="240" w:lineRule="auto"/>
      </w:pPr>
      <w:r>
        <w:separator/>
      </w:r>
    </w:p>
  </w:footnote>
  <w:footnote w:type="continuationSeparator" w:id="0">
    <w:p w:rsidR="00CA5D3D" w:rsidRDefault="00CA5D3D" w:rsidP="00CF53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646"/>
    <w:rsid w:val="000226A6"/>
    <w:rsid w:val="001253E6"/>
    <w:rsid w:val="00300646"/>
    <w:rsid w:val="003E2E75"/>
    <w:rsid w:val="006166FC"/>
    <w:rsid w:val="00710597"/>
    <w:rsid w:val="00C33438"/>
    <w:rsid w:val="00C66E9A"/>
    <w:rsid w:val="00CA5D3D"/>
    <w:rsid w:val="00CF530E"/>
    <w:rsid w:val="00D84250"/>
    <w:rsid w:val="00E4462E"/>
    <w:rsid w:val="00EB4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6C0F75-2AAA-4F44-A701-0799B0907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006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0064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006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30064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3006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30064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0064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0064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CF530E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CF530E"/>
    <w:rPr>
      <w:sz w:val="20"/>
      <w:szCs w:val="20"/>
    </w:rPr>
  </w:style>
  <w:style w:type="character" w:styleId="a5">
    <w:name w:val="footnote reference"/>
    <w:uiPriority w:val="99"/>
    <w:unhideWhenUsed/>
    <w:rsid w:val="00CF530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32A95AAA522C0E47A4FC6BD3AD7B9E32C4E5950736D8B96F08D64B696B2ED64507B938E0B7E7F5D34266080AA67BED4FBE8BAB93BEB2B2B2T9d7J" TargetMode="External"/><Relationship Id="rId18" Type="http://schemas.openxmlformats.org/officeDocument/2006/relationships/hyperlink" Target="consultantplus://offline/ref=B9282A393B33A40E567C7EC742DF1AC03CC951E90A7FA94F6A455F3A7425AA6E3C515A1E0D2AFD5112AA329C1BE62F21DC7BE5EC2034DC16NF1EK" TargetMode="External"/><Relationship Id="rId26" Type="http://schemas.openxmlformats.org/officeDocument/2006/relationships/hyperlink" Target="consultantplus://offline/ref=B9282A393B33A40E567C7EC742DF1AC03CCD5CEB0F7CA94F6A455F3A7425AA6E3C515A1E0E29F75317AA329C1BE62F21DC7BE5EC2034DC16NF1EK" TargetMode="External"/><Relationship Id="rId39" Type="http://schemas.openxmlformats.org/officeDocument/2006/relationships/hyperlink" Target="consultantplus://offline/ref=B9282A393B33A40E567C7EC742DF1AC03CC950EF0A7BA94F6A455F3A7425AA6E3C515A1E0F28FD5414AA329C1BE62F21DC7BE5EC2034DC16NF1EK" TargetMode="External"/><Relationship Id="rId21" Type="http://schemas.openxmlformats.org/officeDocument/2006/relationships/hyperlink" Target="consultantplus://offline/ref=B9282A393B33A40E567C7EC742DF1AC03CC951E90A7FA94F6A455F3A7425AA6E3C515A1E0D2CFF5315AA329C1BE62F21DC7BE5EC2034DC16NF1EK" TargetMode="External"/><Relationship Id="rId34" Type="http://schemas.openxmlformats.org/officeDocument/2006/relationships/hyperlink" Target="consultantplus://offline/ref=B9282A393B33A40E567C7EC742DF1AC03CC950EF0A7BA94F6A455F3A7425AA6E3C515A1E0F28FE571FAA329C1BE62F21DC7BE5EC2034DC16NF1EK" TargetMode="External"/><Relationship Id="rId42" Type="http://schemas.openxmlformats.org/officeDocument/2006/relationships/hyperlink" Target="consultantplus://offline/ref=B9282A393B33A40E567C7EC742DF1AC03CC854EC0D7CA94F6A455F3A7425AA6E3C515A1E0F29FE5011AA329C1BE62F21DC7BE5EC2034DC16NF1EK" TargetMode="External"/><Relationship Id="rId47" Type="http://schemas.openxmlformats.org/officeDocument/2006/relationships/hyperlink" Target="consultantplus://offline/ref=B9282A393B33A40E567C7EC742DF1AC03CC854EC0D7CA94F6A455F3A7425AA6E3C515A1E0F29F95F1EAA329C1BE62F21DC7BE5EC2034DC16NF1EK" TargetMode="External"/><Relationship Id="rId50" Type="http://schemas.openxmlformats.org/officeDocument/2006/relationships/hyperlink" Target="consultantplus://offline/ref=B9282A393B33A40E567C7EC742DF1AC03CCD5CEA087CA94F6A455F3A7425AA6E3C515A1E0F29FE5717AA329C1BE62F21DC7BE5EC2034DC16NF1EK" TargetMode="External"/><Relationship Id="rId55" Type="http://schemas.openxmlformats.org/officeDocument/2006/relationships/hyperlink" Target="consultantplus://offline/ref=B9282A393B33A40E567C7EC742DF1AC03CCD5CEA087CA94F6A455F3A7425AA6E3C515A1E0F29F95F13AA329C1BE62F21DC7BE5EC2034DC16NF1EK" TargetMode="External"/><Relationship Id="rId7" Type="http://schemas.openxmlformats.org/officeDocument/2006/relationships/hyperlink" Target="consultantplus://offline/ref=32A95AAA522C0E47A4FC6BD3AD7B9E32C5ED950C35D4B96F08D64B696B2ED64507B938E0B7E7F5D04566080AA67BED4FBE8BAB93BEB2B2B2T9d7J" TargetMode="External"/><Relationship Id="rId12" Type="http://schemas.openxmlformats.org/officeDocument/2006/relationships/hyperlink" Target="consultantplus://offline/ref=32A95AAA522C0E47A4FC6BD3AD7B9E32C3EC920635DDB96F08D64B696B2ED64507B938E0B7E7F4D94366080AA67BED4FBE8BAB93BEB2B2B2T9d7J" TargetMode="External"/><Relationship Id="rId17" Type="http://schemas.openxmlformats.org/officeDocument/2006/relationships/hyperlink" Target="consultantplus://offline/ref=9ADA87955DB8F9C9FB6B95E6A5A92D28D5A001B552CF4B0CADFFC71AEB8AD26A8B95FF4BD0F1105DF3153CC0F036761504AF9E076FAC296BP8q0K" TargetMode="External"/><Relationship Id="rId25" Type="http://schemas.openxmlformats.org/officeDocument/2006/relationships/hyperlink" Target="consultantplus://offline/ref=B9282A393B33A40E567C7EC742DF1AC03CCD5CEB0F7CA94F6A455F3A7425AA6E3C515A1E0E29F95013AA329C1BE62F21DC7BE5EC2034DC16NF1EK" TargetMode="External"/><Relationship Id="rId33" Type="http://schemas.openxmlformats.org/officeDocument/2006/relationships/hyperlink" Target="consultantplus://offline/ref=B9282A393B33A40E567C7EC742DF1AC03CC950EF0A7BA94F6A455F3A7425AA6E3C515A1E0F29F95E15AA329C1BE62F21DC7BE5EC2034DC16NF1EK" TargetMode="External"/><Relationship Id="rId38" Type="http://schemas.openxmlformats.org/officeDocument/2006/relationships/hyperlink" Target="consultantplus://offline/ref=B9282A393B33A40E567C7EC742DF1AC03CC950EF0A7BA94F6A455F3A7425AA6E3C515A1E0F29F65515AA329C1BE62F21DC7BE5EC2034DC16NF1EK" TargetMode="External"/><Relationship Id="rId46" Type="http://schemas.openxmlformats.org/officeDocument/2006/relationships/hyperlink" Target="consultantplus://offline/ref=B9282A393B33A40E567C7EC742DF1AC03CC854EC0D7CA94F6A455F3A7425AA6E3C515A1E0F29FA5317AA329C1BE62F21DC7BE5EC2034DC16NF1EK" TargetMode="External"/><Relationship Id="rId59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C9B6FB911E507E7DCC3E9F3ACCDB0A3715A3ED0E628AF6A11C262EF3A44BAF40F959E5FE46940FB020A63DC6C8E4660F0120863ADBF71837l0oDK" TargetMode="External"/><Relationship Id="rId20" Type="http://schemas.openxmlformats.org/officeDocument/2006/relationships/hyperlink" Target="consultantplus://offline/ref=B9282A393B33A40E567C7EC742DF1AC03CC951E90A7FA94F6A455F3A7425AA6E3C515A1E0D2AF75E17AA329C1BE62F21DC7BE5EC2034DC16NF1EK" TargetMode="External"/><Relationship Id="rId29" Type="http://schemas.openxmlformats.org/officeDocument/2006/relationships/hyperlink" Target="consultantplus://offline/ref=B9282A393B33A40E567C7EC742DF1AC03CC950EF0A74A94F6A455F3A7425AA6E3C515A1E0F29FA5F15AA329C1BE62F21DC7BE5EC2034DC16NF1EK" TargetMode="External"/><Relationship Id="rId41" Type="http://schemas.openxmlformats.org/officeDocument/2006/relationships/hyperlink" Target="consultantplus://offline/ref=B9282A393B33A40E567C7EC742DF1AC03CC854EC0D7CA94F6A455F3A7425AA6E3C515A1E0F29FF511FAA329C1BE62F21DC7BE5EC2034DC16NF1EK" TargetMode="External"/><Relationship Id="rId54" Type="http://schemas.openxmlformats.org/officeDocument/2006/relationships/hyperlink" Target="consultantplus://offline/ref=B9282A393B33A40E567C7EC742DF1AC03CCD5CEA087CA94F6A455F3A7425AA6E3C515A1E0F29FA5F13AA329C1BE62F21DC7BE5EC2034DC16NF1E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2A95AAA522C0E47A4FC6BD3AD7B9E32C6EF94023CDBB96F08D64B696B2ED64507B938E0B7E7F5D04566080AA67BED4FBE8BAB93BEB2B2B2T9d7J" TargetMode="External"/><Relationship Id="rId11" Type="http://schemas.openxmlformats.org/officeDocument/2006/relationships/hyperlink" Target="consultantplus://offline/ref=32A95AAA522C0E47A4FC6BD3AD7B9E32C4E4930530DCB96F08D64B696B2ED64507B938E0B7E7F5D04566080AA67BED4FBE8BAB93BEB2B2B2T9d7J" TargetMode="External"/><Relationship Id="rId24" Type="http://schemas.openxmlformats.org/officeDocument/2006/relationships/hyperlink" Target="consultantplus://offline/ref=B9282A393B33A40E567C7EC742DF1AC03CCD5CEB0F7CA94F6A455F3A7425AA6E3C515A1E0E29FB5F11AA329C1BE62F21DC7BE5EC2034DC16NF1EK" TargetMode="External"/><Relationship Id="rId32" Type="http://schemas.openxmlformats.org/officeDocument/2006/relationships/hyperlink" Target="consultantplus://offline/ref=B9282A393B33A40E567C7EC742DF1AC03CC950EF0A7BA94F6A455F3A7425AA6E3C515A1E0F29FC5214AA329C1BE62F21DC7BE5EC2034DC16NF1EK" TargetMode="External"/><Relationship Id="rId37" Type="http://schemas.openxmlformats.org/officeDocument/2006/relationships/hyperlink" Target="consultantplus://offline/ref=B9282A393B33A40E567C7EC742DF1AC03CC950EF0A7BA94F6A455F3A7425AA6E3C515A1E0E2CFF5F17AA329C1BE62F21DC7BE5EC2034DC16NF1EK" TargetMode="External"/><Relationship Id="rId40" Type="http://schemas.openxmlformats.org/officeDocument/2006/relationships/hyperlink" Target="consultantplus://offline/ref=B9282A393B33A40E567C7EC742DF1AC03CC950EF0A7BA94F6A455F3A7425AA6E3C515A1E0F28FB5315AA329C1BE62F21DC7BE5EC2034DC16NF1EK" TargetMode="External"/><Relationship Id="rId45" Type="http://schemas.openxmlformats.org/officeDocument/2006/relationships/hyperlink" Target="consultantplus://offline/ref=B9282A393B33A40E567C7EC742DF1AC03CC854EC0D7CA94F6A455F3A7425AA6E3C515A1E0F29FB5017AA329C1BE62F21DC7BE5EC2034DC16NF1EK" TargetMode="External"/><Relationship Id="rId53" Type="http://schemas.openxmlformats.org/officeDocument/2006/relationships/hyperlink" Target="consultantplus://offline/ref=B9282A393B33A40E567C7EC742DF1AC03CCD5CEA087CA94F6A455F3A7425AA6E3C515A1E0F29FB511FAA329C1BE62F21DC7BE5EC2034DC16NF1EK" TargetMode="External"/><Relationship Id="rId58" Type="http://schemas.openxmlformats.org/officeDocument/2006/relationships/hyperlink" Target="consultantplus://offline/ref=B9282A393B33A40E567C7EC742DF1AC03CCD5CEA087CA94F6A455F3A7425AA6E3C515A1E0F28FE551EAA329C1BE62F21DC7BE5EC2034DC16NF1EK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32A95AAA522C0E47A4FC6BD3AD7B9E32C4EB9E0C34DCB96F08D64B696B2ED64507B938E0B7E7F4D04466080AA67BED4FBE8BAB93BEB2B2B2T9d7J" TargetMode="External"/><Relationship Id="rId23" Type="http://schemas.openxmlformats.org/officeDocument/2006/relationships/hyperlink" Target="consultantplus://offline/ref=B9282A393B33A40E567C7EC742DF1AC03CC951E90A7FA94F6A455F3A7425AA6E3C515A1E0D2CF85F12AA329C1BE62F21DC7BE5EC2034DC16NF1EK" TargetMode="External"/><Relationship Id="rId28" Type="http://schemas.openxmlformats.org/officeDocument/2006/relationships/hyperlink" Target="consultantplus://offline/ref=B9282A393B33A40E567C7EC742DF1AC03CC950EF0A74A94F6A455F3A7425AA6E3C515A1E0F29FD5E12AA329C1BE62F21DC7BE5EC2034DC16NF1EK" TargetMode="External"/><Relationship Id="rId36" Type="http://schemas.openxmlformats.org/officeDocument/2006/relationships/hyperlink" Target="consultantplus://offline/ref=B9282A393B33A40E567C7EC742DF1AC03CC950EF0A7BA94F6A455F3A7425AA6E3C515A1E0F29FA5415AA329C1BE62F21DC7BE5EC2034DC16NF1EK" TargetMode="External"/><Relationship Id="rId49" Type="http://schemas.openxmlformats.org/officeDocument/2006/relationships/hyperlink" Target="consultantplus://offline/ref=B9282A393B33A40E567C7EC742DF1AC03CC854EC0D7CA94F6A455F3A7425AA6E3C515A1E0F29F7511EAA329C1BE62F21DC7BE5EC2034DC16NF1EK" TargetMode="External"/><Relationship Id="rId57" Type="http://schemas.openxmlformats.org/officeDocument/2006/relationships/hyperlink" Target="consultantplus://offline/ref=B9282A393B33A40E567C7EC742DF1AC03CCD5CEA087CA94F6A455F3A7425AA6E3C515A1E0F28FF5410AA329C1BE62F21DC7BE5EC2034DC16NF1EK" TargetMode="External"/><Relationship Id="rId10" Type="http://schemas.openxmlformats.org/officeDocument/2006/relationships/hyperlink" Target="consultantplus://offline/ref=32A95AAA522C0E47A4FC6BD3AD7B9E32C4EF94063CDFB96F08D64B696B2ED64507B938E0B7E7F5D04566080AA67BED4FBE8BAB93BEB2B2B2T9d7J" TargetMode="External"/><Relationship Id="rId19" Type="http://schemas.openxmlformats.org/officeDocument/2006/relationships/hyperlink" Target="consultantplus://offline/ref=B9282A393B33A40E567C7EC742DF1AC03CC951E90A7FA94F6A455F3A7425AA6E3C515A1E0D2AFA5117AA329C1BE62F21DC7BE5EC2034DC16NF1EK" TargetMode="External"/><Relationship Id="rId31" Type="http://schemas.openxmlformats.org/officeDocument/2006/relationships/hyperlink" Target="consultantplus://offline/ref=B9282A393B33A40E567C7EC742DF1AC03CC950EF0A74A94F6A455F3A7425AA6E3C515A1E0F28FE5514AA329C1BE62F21DC7BE5EC2034DC16NF1EK" TargetMode="External"/><Relationship Id="rId44" Type="http://schemas.openxmlformats.org/officeDocument/2006/relationships/hyperlink" Target="consultantplus://offline/ref=B9282A393B33A40E567C7EC742DF1AC03CC854EC0D7CA94F6A455F3A7425AA6E3C515A1E0F29FC5315AA329C1BE62F21DC7BE5EC2034DC16NF1EK" TargetMode="External"/><Relationship Id="rId52" Type="http://schemas.openxmlformats.org/officeDocument/2006/relationships/hyperlink" Target="consultantplus://offline/ref=B9282A393B33A40E567C7EC742DF1AC03CCD5CEA087CA94F6A455F3A7425AA6E3C515A1E0F29FC5015AA329C1BE62F21DC7BE5EC2034DC16NF1EK" TargetMode="External"/><Relationship Id="rId6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32A95AAA522C0E47A4FC6BD3AD7B9E32C5E5910337DCB96F08D64B696B2ED64507B938E0B7E7F5D04566080AA67BED4FBE8BAB93BEB2B2B2T9d7J" TargetMode="External"/><Relationship Id="rId14" Type="http://schemas.openxmlformats.org/officeDocument/2006/relationships/hyperlink" Target="consultantplus://offline/ref=32A95AAA522C0E47A4FC6BD3AD7B9E32C4EB9E0C34DCB96F08D64B696B2ED64507B938E0B7E7F4D04366080AA67BED4FBE8BAB93BEB2B2B2T9d7J" TargetMode="External"/><Relationship Id="rId22" Type="http://schemas.openxmlformats.org/officeDocument/2006/relationships/hyperlink" Target="consultantplus://offline/ref=B9282A393B33A40E567C7EC742DF1AC03CC951E90A7FA94F6A455F3A7425AA6E3C515A1E0D2CFD5516AA329C1BE62F21DC7BE5EC2034DC16NF1EK" TargetMode="External"/><Relationship Id="rId27" Type="http://schemas.openxmlformats.org/officeDocument/2006/relationships/hyperlink" Target="consultantplus://offline/ref=B9282A393B33A40E567C7EC742DF1AC03CCD5CEB0F7CA94F6A455F3A7425AA6E3C515A1E0E29F65011AA329C1BE62F21DC7BE5EC2034DC16NF1EK" TargetMode="External"/><Relationship Id="rId30" Type="http://schemas.openxmlformats.org/officeDocument/2006/relationships/hyperlink" Target="consultantplus://offline/ref=B9282A393B33A40E567C7EC742DF1AC03CC950EF0A74A94F6A455F3A7425AA6E3C515A1E0F29F6541EAA329C1BE62F21DC7BE5EC2034DC16NF1EK" TargetMode="External"/><Relationship Id="rId35" Type="http://schemas.openxmlformats.org/officeDocument/2006/relationships/hyperlink" Target="consultantplus://offline/ref=B9282A393B33A40E567C7EC742DF1AC03CC950EF0A7BA94F6A455F3A7425AA6E3C515A1E0F28FC5611AA329C1BE62F21DC7BE5EC2034DC16NF1EK" TargetMode="External"/><Relationship Id="rId43" Type="http://schemas.openxmlformats.org/officeDocument/2006/relationships/hyperlink" Target="consultantplus://offline/ref=B9282A393B33A40E567C7EC742DF1AC03CC854EC0D7CA94F6A455F3A7425AA6E3C515A1E0F29FD5315AA329C1BE62F21DC7BE5EC2034DC16NF1EK" TargetMode="External"/><Relationship Id="rId48" Type="http://schemas.openxmlformats.org/officeDocument/2006/relationships/hyperlink" Target="consultantplus://offline/ref=B9282A393B33A40E567C7EC742DF1AC03CC854EC0D7CA94F6A455F3A7425AA6E3C515A1E0F29F85E14AA329C1BE62F21DC7BE5EC2034DC16NF1EK" TargetMode="External"/><Relationship Id="rId56" Type="http://schemas.openxmlformats.org/officeDocument/2006/relationships/hyperlink" Target="consultantplus://offline/ref=B9282A393B33A40E567C7EC742DF1AC03CCD5CEA087CA94F6A455F3A7425AA6E3C515A1E0F29F75010AA329C1BE62F21DC7BE5EC2034DC16NF1EK" TargetMode="External"/><Relationship Id="rId8" Type="http://schemas.openxmlformats.org/officeDocument/2006/relationships/hyperlink" Target="consultantplus://offline/ref=32A95AAA522C0E47A4FC6BD3AD7B9E32C5ED950231DAB96F08D64B696B2ED64507B938E0B7E7F5D04566080AA67BED4FBE8BAB93BEB2B2B2T9d7J" TargetMode="External"/><Relationship Id="rId51" Type="http://schemas.openxmlformats.org/officeDocument/2006/relationships/hyperlink" Target="consultantplus://offline/ref=B9282A393B33A40E567C7EC742DF1AC03CCD5CEA087CA94F6A455F3A7425AA6E3C515A1E0F29FD5611AA329C1BE62F21DC7BE5EC2034DC16NF1EK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6557</Words>
  <Characters>37378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Войстрикова Елена Владимировна</dc:creator>
  <cp:keywords/>
  <dc:description/>
  <cp:lastModifiedBy>Дружинина Алевтина Геннадьевна</cp:lastModifiedBy>
  <cp:revision>2</cp:revision>
  <dcterms:created xsi:type="dcterms:W3CDTF">2022-04-29T10:04:00Z</dcterms:created>
  <dcterms:modified xsi:type="dcterms:W3CDTF">2022-04-29T10:04:00Z</dcterms:modified>
</cp:coreProperties>
</file>