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F4" w:rsidRPr="00D341CC" w:rsidRDefault="005A5303" w:rsidP="004A02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bookmarkStart w:id="0" w:name="_GoBack"/>
      <w:bookmarkEnd w:id="0"/>
      <w:r w:rsidR="004A02F4" w:rsidRPr="00D341C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A02F4">
        <w:rPr>
          <w:rFonts w:ascii="Times New Roman" w:hAnsi="Times New Roman" w:cs="Times New Roman"/>
          <w:sz w:val="28"/>
          <w:szCs w:val="28"/>
        </w:rPr>
        <w:t>№</w:t>
      </w:r>
      <w:r w:rsidR="004A02F4" w:rsidRPr="00D341CC">
        <w:rPr>
          <w:rFonts w:ascii="Times New Roman" w:hAnsi="Times New Roman" w:cs="Times New Roman"/>
          <w:sz w:val="28"/>
          <w:szCs w:val="28"/>
        </w:rPr>
        <w:t xml:space="preserve"> </w:t>
      </w:r>
      <w:r w:rsidR="002A5795">
        <w:rPr>
          <w:rFonts w:ascii="Times New Roman" w:hAnsi="Times New Roman" w:cs="Times New Roman"/>
          <w:sz w:val="28"/>
          <w:szCs w:val="28"/>
        </w:rPr>
        <w:t>4</w:t>
      </w:r>
    </w:p>
    <w:p w:rsidR="004A02F4" w:rsidRPr="00D341CC" w:rsidRDefault="004A02F4" w:rsidP="004A02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>к письму ФНС России</w:t>
      </w:r>
    </w:p>
    <w:p w:rsidR="00962B49" w:rsidRDefault="004A02F4" w:rsidP="004A02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41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34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F4" w:rsidRPr="00D341CC" w:rsidRDefault="004A02F4" w:rsidP="004A02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D3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A02F4" w:rsidRPr="00D341CC" w:rsidRDefault="004A02F4" w:rsidP="004A02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A1A" w:rsidRDefault="00732A1A" w:rsidP="004A0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1"/>
      <w:bookmarkEnd w:id="1"/>
    </w:p>
    <w:p w:rsidR="00732A1A" w:rsidRDefault="00732A1A" w:rsidP="004A0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02F4" w:rsidRPr="00C1394D" w:rsidRDefault="004A02F4" w:rsidP="004A0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394D">
        <w:rPr>
          <w:rFonts w:ascii="Times New Roman" w:hAnsi="Times New Roman" w:cs="Times New Roman"/>
          <w:sz w:val="28"/>
          <w:szCs w:val="28"/>
        </w:rPr>
        <w:t>ПОРЯДОК</w:t>
      </w:r>
    </w:p>
    <w:p w:rsidR="004A02F4" w:rsidRDefault="00110E4B" w:rsidP="004A02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0E4B">
        <w:rPr>
          <w:rFonts w:ascii="Times New Roman" w:hAnsi="Times New Roman" w:cs="Times New Roman"/>
          <w:sz w:val="28"/>
          <w:szCs w:val="28"/>
        </w:rPr>
        <w:t xml:space="preserve">направления рекомендуемой формы Сообщения о принятом решении налогового органа при приеме </w:t>
      </w:r>
      <w:r w:rsidR="00C85A00">
        <w:rPr>
          <w:rFonts w:ascii="Times New Roman" w:hAnsi="Times New Roman" w:cs="Times New Roman"/>
          <w:sz w:val="28"/>
          <w:szCs w:val="28"/>
        </w:rPr>
        <w:t>у</w:t>
      </w:r>
      <w:r w:rsidRPr="00110E4B">
        <w:rPr>
          <w:rFonts w:ascii="Times New Roman" w:hAnsi="Times New Roman" w:cs="Times New Roman"/>
          <w:sz w:val="28"/>
          <w:szCs w:val="28"/>
        </w:rPr>
        <w:t>ведомления иностранной организации</w:t>
      </w:r>
    </w:p>
    <w:p w:rsidR="00110E4B" w:rsidRDefault="00110E4B" w:rsidP="00110E4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0E4B" w:rsidRPr="00C27771" w:rsidRDefault="00110E4B" w:rsidP="00110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71">
        <w:rPr>
          <w:rFonts w:ascii="Times New Roman" w:hAnsi="Times New Roman" w:cs="Times New Roman"/>
          <w:sz w:val="28"/>
          <w:szCs w:val="28"/>
        </w:rPr>
        <w:t>Федеральная налоговая служба в целях осуществления единообразного подхода территориальных налоговых органов по направлению документов при выявлении оснований для отказа в приеме Уведомления иностранной организации, сообщает следующее.</w:t>
      </w:r>
    </w:p>
    <w:p w:rsidR="00110E4B" w:rsidRPr="00C27771" w:rsidRDefault="00110E4B" w:rsidP="0011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71">
        <w:rPr>
          <w:rFonts w:ascii="Times New Roman" w:hAnsi="Times New Roman" w:cs="Times New Roman"/>
          <w:sz w:val="28"/>
          <w:szCs w:val="28"/>
        </w:rPr>
        <w:t>Пунктом 7 статьи 174 Налогового кодекса Российской Федерации предусмотрено, что иностранные организации, имеющие на территории Российской Федерации несколько обособленных подразделений, самостоятельно выбирают подразделение, по месту учета в налоговом органе которого они будут представлять налоговые декларации</w:t>
      </w:r>
      <w:r w:rsidR="00732A1A" w:rsidRPr="00C27771">
        <w:rPr>
          <w:rFonts w:ascii="Times New Roman" w:hAnsi="Times New Roman" w:cs="Times New Roman"/>
          <w:sz w:val="28"/>
          <w:szCs w:val="28"/>
        </w:rPr>
        <w:t xml:space="preserve"> по налогу на добавленную стоимость (далее – НДС)</w:t>
      </w:r>
      <w:r w:rsidRPr="00C27771">
        <w:rPr>
          <w:rFonts w:ascii="Times New Roman" w:hAnsi="Times New Roman" w:cs="Times New Roman"/>
          <w:sz w:val="28"/>
          <w:szCs w:val="28"/>
        </w:rPr>
        <w:t xml:space="preserve"> и уплачивать налог в целом по операциям всех находящихся на территории Российской Федерации обособленных подразделений иностранной организации. О своем выборе иностранные организации уведомляют в письменной форме налоговые органы по месту нахождения своих обособленных подразделений на территории Российской Федерации.</w:t>
      </w:r>
    </w:p>
    <w:p w:rsidR="002A5795" w:rsidRPr="00C27771" w:rsidRDefault="002A5795" w:rsidP="00110E4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771">
        <w:rPr>
          <w:rFonts w:ascii="Times New Roman" w:hAnsi="Times New Roman" w:cs="Times New Roman"/>
          <w:sz w:val="28"/>
          <w:szCs w:val="28"/>
        </w:rPr>
        <w:t xml:space="preserve">Уведомление иностранной организации о выборе налогового органа для представления налоговой декларации и уплаты </w:t>
      </w:r>
      <w:r w:rsidR="00732A1A" w:rsidRPr="00C27771">
        <w:rPr>
          <w:rFonts w:ascii="Times New Roman" w:hAnsi="Times New Roman" w:cs="Times New Roman"/>
          <w:sz w:val="28"/>
          <w:szCs w:val="28"/>
        </w:rPr>
        <w:t xml:space="preserve">НДС </w:t>
      </w:r>
      <w:r w:rsidRPr="00C27771">
        <w:rPr>
          <w:rFonts w:ascii="Times New Roman" w:hAnsi="Times New Roman" w:cs="Times New Roman"/>
          <w:sz w:val="28"/>
          <w:szCs w:val="28"/>
        </w:rPr>
        <w:t xml:space="preserve">в целом по всем обособленным подразделениям организации (далее </w:t>
      </w:r>
      <w:r w:rsidR="00572115" w:rsidRPr="00C27771">
        <w:rPr>
          <w:rFonts w:ascii="Times New Roman" w:hAnsi="Times New Roman" w:cs="Times New Roman"/>
          <w:sz w:val="28"/>
          <w:szCs w:val="28"/>
        </w:rPr>
        <w:t>–</w:t>
      </w:r>
      <w:r w:rsidRPr="00C27771">
        <w:rPr>
          <w:rFonts w:ascii="Times New Roman" w:hAnsi="Times New Roman" w:cs="Times New Roman"/>
          <w:sz w:val="28"/>
          <w:szCs w:val="28"/>
        </w:rPr>
        <w:t xml:space="preserve"> Уведомление) направляется налогоплательщиком в соответствии с </w:t>
      </w:r>
      <w:r w:rsidRPr="00C27771">
        <w:rPr>
          <w:rFonts w:ascii="Times New Roman" w:hAnsi="Times New Roman" w:cs="Times New Roman"/>
          <w:color w:val="000000"/>
          <w:sz w:val="28"/>
          <w:szCs w:val="28"/>
        </w:rPr>
        <w:t>приказом ФНС России от 16.07.2020 № ЕД-7-2/448@ 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связи».</w:t>
      </w:r>
    </w:p>
    <w:p w:rsidR="00F86390" w:rsidRPr="00C27771" w:rsidRDefault="002A5795" w:rsidP="002A579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71">
        <w:rPr>
          <w:rFonts w:ascii="Times New Roman" w:hAnsi="Times New Roman" w:cs="Times New Roman"/>
          <w:color w:val="000000"/>
          <w:sz w:val="28"/>
          <w:szCs w:val="28"/>
        </w:rPr>
        <w:t>При этом, к Уведомлению необходимо приложить</w:t>
      </w:r>
      <w:r w:rsidRPr="00C27771">
        <w:rPr>
          <w:rFonts w:ascii="Times New Roman" w:hAnsi="Times New Roman" w:cs="Times New Roman"/>
          <w:sz w:val="28"/>
          <w:szCs w:val="28"/>
        </w:rPr>
        <w:t xml:space="preserve"> доверенность, подтверждающую статус ответственного обособленного подразделения и дающую право представлять налоговые декларации по НДС и уплачивать НДС в целом по всем обособленным подразделениям иностранной организации.</w:t>
      </w:r>
      <w:r w:rsidR="0065730F" w:rsidRPr="00C2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95" w:rsidRPr="00C27771" w:rsidRDefault="00F86390" w:rsidP="002A5795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71">
        <w:rPr>
          <w:rFonts w:ascii="Times New Roman" w:hAnsi="Times New Roman" w:cs="Times New Roman"/>
          <w:sz w:val="28"/>
          <w:szCs w:val="28"/>
        </w:rPr>
        <w:t>Д</w:t>
      </w:r>
      <w:r w:rsidR="0065730F" w:rsidRPr="00C27771">
        <w:rPr>
          <w:rFonts w:ascii="Times New Roman" w:hAnsi="Times New Roman" w:cs="Times New Roman"/>
          <w:sz w:val="28"/>
          <w:szCs w:val="28"/>
        </w:rPr>
        <w:t>оверенност</w:t>
      </w:r>
      <w:r w:rsidRPr="00C27771">
        <w:rPr>
          <w:rFonts w:ascii="Times New Roman" w:hAnsi="Times New Roman" w:cs="Times New Roman"/>
          <w:sz w:val="28"/>
          <w:szCs w:val="28"/>
        </w:rPr>
        <w:t>ь,</w:t>
      </w:r>
      <w:r w:rsidR="0065730F" w:rsidRPr="00C27771">
        <w:rPr>
          <w:rFonts w:ascii="Times New Roman" w:hAnsi="Times New Roman" w:cs="Times New Roman"/>
          <w:sz w:val="28"/>
          <w:szCs w:val="28"/>
        </w:rPr>
        <w:t xml:space="preserve"> </w:t>
      </w:r>
      <w:r w:rsidRPr="00C27771">
        <w:rPr>
          <w:rFonts w:ascii="Times New Roman" w:hAnsi="Times New Roman" w:cs="Times New Roman"/>
          <w:sz w:val="28"/>
          <w:szCs w:val="28"/>
        </w:rPr>
        <w:t xml:space="preserve">подтверждающая статус ответственного обособленного подразделения и дающая право представлять налоговые декларации по НДС и </w:t>
      </w:r>
      <w:r w:rsidRPr="00C27771">
        <w:rPr>
          <w:rFonts w:ascii="Times New Roman" w:hAnsi="Times New Roman" w:cs="Times New Roman"/>
          <w:sz w:val="28"/>
          <w:szCs w:val="28"/>
        </w:rPr>
        <w:lastRenderedPageBreak/>
        <w:t xml:space="preserve">уплачивать НДС в целом по всем обособленным подразделениям иностранной организации, </w:t>
      </w:r>
      <w:r w:rsidR="0065730F" w:rsidRPr="00C27771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732A1A" w:rsidRPr="00C27771">
        <w:rPr>
          <w:rFonts w:ascii="Times New Roman" w:hAnsi="Times New Roman" w:cs="Times New Roman"/>
          <w:sz w:val="28"/>
          <w:szCs w:val="28"/>
        </w:rPr>
        <w:t xml:space="preserve"> (уполномоченный представитель налогоплательщика)</w:t>
      </w:r>
      <w:r w:rsidR="0065730F" w:rsidRPr="00C27771">
        <w:rPr>
          <w:rFonts w:ascii="Times New Roman" w:hAnsi="Times New Roman" w:cs="Times New Roman"/>
          <w:sz w:val="28"/>
          <w:szCs w:val="28"/>
        </w:rPr>
        <w:t xml:space="preserve"> направляет в налоговый орган </w:t>
      </w:r>
      <w:r w:rsidR="0065730F" w:rsidRPr="00C27771">
        <w:rPr>
          <w:rFonts w:ascii="Times New Roman" w:hAnsi="Times New Roman" w:cs="Times New Roman"/>
          <w:color w:val="000000"/>
          <w:sz w:val="28"/>
          <w:szCs w:val="28"/>
        </w:rPr>
        <w:t>в формате, утвержденном приказом ФНС России 18.01.2017 № ММВ-7-6/16@ «Об утверждении формата документа, необходимого для обеспечения электронного документооборота в отношениях, регулируемых законодательством о налогах и сборах».</w:t>
      </w:r>
    </w:p>
    <w:p w:rsidR="00967B69" w:rsidRPr="00C27771" w:rsidRDefault="00110E4B" w:rsidP="00110E4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7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A5795" w:rsidRPr="00C27771">
        <w:rPr>
          <w:rFonts w:ascii="Times New Roman" w:hAnsi="Times New Roman" w:cs="Times New Roman"/>
          <w:sz w:val="28"/>
          <w:szCs w:val="28"/>
        </w:rPr>
        <w:t xml:space="preserve">непредставления доверенности, подтверждающей статус ответственного обособленного подразделения иностранной организации, </w:t>
      </w:r>
      <w:r w:rsidR="00F86390" w:rsidRPr="00C27771">
        <w:rPr>
          <w:rFonts w:ascii="Times New Roman" w:hAnsi="Times New Roman" w:cs="Times New Roman"/>
          <w:sz w:val="28"/>
          <w:szCs w:val="28"/>
        </w:rPr>
        <w:t xml:space="preserve">или при возникновении иного </w:t>
      </w:r>
      <w:r w:rsidR="003E5DFA" w:rsidRPr="00C27771">
        <w:rPr>
          <w:rFonts w:ascii="Times New Roman" w:hAnsi="Times New Roman" w:cs="Times New Roman"/>
          <w:sz w:val="28"/>
          <w:szCs w:val="28"/>
        </w:rPr>
        <w:t>основания,</w:t>
      </w:r>
      <w:r w:rsidRPr="00C27771">
        <w:rPr>
          <w:rFonts w:ascii="Times New Roman" w:hAnsi="Times New Roman" w:cs="Times New Roman"/>
          <w:sz w:val="28"/>
          <w:szCs w:val="28"/>
        </w:rPr>
        <w:t xml:space="preserve"> препятствующ</w:t>
      </w:r>
      <w:r w:rsidR="00F86390" w:rsidRPr="00C27771">
        <w:rPr>
          <w:rFonts w:ascii="Times New Roman" w:hAnsi="Times New Roman" w:cs="Times New Roman"/>
          <w:sz w:val="28"/>
          <w:szCs w:val="28"/>
        </w:rPr>
        <w:t>его</w:t>
      </w:r>
      <w:r w:rsidRPr="00C27771">
        <w:rPr>
          <w:rFonts w:ascii="Times New Roman" w:hAnsi="Times New Roman" w:cs="Times New Roman"/>
          <w:sz w:val="28"/>
          <w:szCs w:val="28"/>
        </w:rPr>
        <w:t xml:space="preserve"> применению порядка представления налоговых деклараций и уплате НДС в соответствии</w:t>
      </w:r>
      <w:r w:rsidR="00F86390" w:rsidRPr="00C27771">
        <w:rPr>
          <w:rFonts w:ascii="Times New Roman" w:hAnsi="Times New Roman" w:cs="Times New Roman"/>
          <w:sz w:val="28"/>
          <w:szCs w:val="28"/>
        </w:rPr>
        <w:t xml:space="preserve"> с пунктом 7 статьи 174 Кодекса,</w:t>
      </w:r>
      <w:r w:rsidRPr="00C2777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E5DFA" w:rsidRPr="00C27771">
        <w:rPr>
          <w:rFonts w:ascii="Times New Roman" w:hAnsi="Times New Roman" w:cs="Times New Roman"/>
          <w:sz w:val="28"/>
          <w:szCs w:val="28"/>
        </w:rPr>
        <w:t>ый</w:t>
      </w:r>
      <w:r w:rsidRPr="00C2777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E5DFA" w:rsidRPr="00C27771">
        <w:rPr>
          <w:rFonts w:ascii="Times New Roman" w:hAnsi="Times New Roman" w:cs="Times New Roman"/>
          <w:sz w:val="28"/>
          <w:szCs w:val="28"/>
        </w:rPr>
        <w:t xml:space="preserve"> направляет налогоплательщику </w:t>
      </w:r>
      <w:r w:rsidRPr="00C27771">
        <w:rPr>
          <w:rFonts w:ascii="Times New Roman" w:hAnsi="Times New Roman" w:cs="Times New Roman"/>
          <w:sz w:val="28"/>
          <w:szCs w:val="28"/>
        </w:rPr>
        <w:t>Сообщени</w:t>
      </w:r>
      <w:r w:rsidR="003E5DFA" w:rsidRPr="00C27771">
        <w:rPr>
          <w:rFonts w:ascii="Times New Roman" w:hAnsi="Times New Roman" w:cs="Times New Roman"/>
          <w:sz w:val="28"/>
          <w:szCs w:val="28"/>
        </w:rPr>
        <w:t>е</w:t>
      </w:r>
      <w:r w:rsidRPr="00C27771">
        <w:rPr>
          <w:rFonts w:ascii="Times New Roman" w:hAnsi="Times New Roman" w:cs="Times New Roman"/>
          <w:sz w:val="28"/>
          <w:szCs w:val="28"/>
        </w:rPr>
        <w:t xml:space="preserve"> о принятом решении налогового органа при приеме </w:t>
      </w:r>
      <w:r w:rsidR="003E5DFA" w:rsidRPr="00C27771">
        <w:rPr>
          <w:rFonts w:ascii="Times New Roman" w:hAnsi="Times New Roman" w:cs="Times New Roman"/>
          <w:sz w:val="28"/>
          <w:szCs w:val="28"/>
        </w:rPr>
        <w:t>у</w:t>
      </w:r>
      <w:r w:rsidRPr="00C27771">
        <w:rPr>
          <w:rFonts w:ascii="Times New Roman" w:hAnsi="Times New Roman" w:cs="Times New Roman"/>
          <w:sz w:val="28"/>
          <w:szCs w:val="28"/>
        </w:rPr>
        <w:t xml:space="preserve">ведомления иностранной организации (КНД </w:t>
      </w:r>
      <w:r w:rsidRPr="00C27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1121138</w:t>
      </w:r>
      <w:r w:rsidR="00732A1A" w:rsidRPr="00C27771">
        <w:rPr>
          <w:rFonts w:ascii="Times New Roman" w:hAnsi="Times New Roman" w:cs="Times New Roman"/>
          <w:sz w:val="28"/>
          <w:szCs w:val="28"/>
        </w:rPr>
        <w:t xml:space="preserve">, </w:t>
      </w:r>
      <w:r w:rsidR="00735CCD" w:rsidRPr="00C27771">
        <w:rPr>
          <w:rFonts w:ascii="Times New Roman" w:hAnsi="Times New Roman" w:cs="Times New Roman"/>
          <w:sz w:val="28"/>
          <w:szCs w:val="28"/>
        </w:rPr>
        <w:t xml:space="preserve">далее – Сообщение) </w:t>
      </w:r>
      <w:r w:rsidR="00F86390" w:rsidRPr="00C27771">
        <w:rPr>
          <w:rFonts w:ascii="Times New Roman" w:hAnsi="Times New Roman" w:cs="Times New Roman"/>
          <w:sz w:val="28"/>
          <w:szCs w:val="28"/>
        </w:rPr>
        <w:t>с указанием соответствующего основан</w:t>
      </w:r>
      <w:r w:rsidR="00967B69" w:rsidRPr="00C27771">
        <w:rPr>
          <w:rFonts w:ascii="Times New Roman" w:hAnsi="Times New Roman" w:cs="Times New Roman"/>
          <w:sz w:val="28"/>
          <w:szCs w:val="28"/>
        </w:rPr>
        <w:t>и</w:t>
      </w:r>
      <w:r w:rsidR="00F86390" w:rsidRPr="00C27771">
        <w:rPr>
          <w:rFonts w:ascii="Times New Roman" w:hAnsi="Times New Roman" w:cs="Times New Roman"/>
          <w:sz w:val="28"/>
          <w:szCs w:val="28"/>
        </w:rPr>
        <w:t>я</w:t>
      </w:r>
      <w:r w:rsidR="00963A21" w:rsidRPr="00C27771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к настоящему Порядку</w:t>
      </w:r>
      <w:r w:rsidR="00967B69" w:rsidRPr="00C27771">
        <w:rPr>
          <w:rFonts w:ascii="Times New Roman" w:hAnsi="Times New Roman" w:cs="Times New Roman"/>
          <w:sz w:val="28"/>
          <w:szCs w:val="28"/>
        </w:rPr>
        <w:t xml:space="preserve">. </w:t>
      </w:r>
      <w:r w:rsidR="00DA5104" w:rsidRPr="00C27771">
        <w:rPr>
          <w:rFonts w:ascii="Times New Roman" w:hAnsi="Times New Roman" w:cs="Times New Roman"/>
          <w:sz w:val="28"/>
          <w:szCs w:val="28"/>
        </w:rPr>
        <w:t>П</w:t>
      </w:r>
      <w:r w:rsidR="00967B69" w:rsidRPr="00C27771">
        <w:rPr>
          <w:rFonts w:ascii="Times New Roman" w:hAnsi="Times New Roman" w:cs="Times New Roman"/>
          <w:sz w:val="28"/>
          <w:szCs w:val="28"/>
        </w:rPr>
        <w:t xml:space="preserve">осле получения Сообщения </w:t>
      </w:r>
      <w:r w:rsidR="00DA5104" w:rsidRPr="00C27771">
        <w:rPr>
          <w:rFonts w:ascii="Times New Roman" w:hAnsi="Times New Roman" w:cs="Times New Roman"/>
          <w:sz w:val="28"/>
          <w:szCs w:val="28"/>
        </w:rPr>
        <w:t xml:space="preserve">налогоплательщик </w:t>
      </w:r>
      <w:r w:rsidR="00967B69" w:rsidRPr="00C27771">
        <w:rPr>
          <w:rFonts w:ascii="Times New Roman" w:hAnsi="Times New Roman" w:cs="Times New Roman"/>
          <w:sz w:val="28"/>
          <w:szCs w:val="28"/>
        </w:rPr>
        <w:t xml:space="preserve">устраняет указанные </w:t>
      </w:r>
      <w:r w:rsidR="00DA5104" w:rsidRPr="00C27771">
        <w:rPr>
          <w:rFonts w:ascii="Times New Roman" w:hAnsi="Times New Roman" w:cs="Times New Roman"/>
          <w:sz w:val="28"/>
          <w:szCs w:val="28"/>
        </w:rPr>
        <w:t xml:space="preserve">в Сообщении </w:t>
      </w:r>
      <w:r w:rsidR="00967B69" w:rsidRPr="00C27771">
        <w:rPr>
          <w:rFonts w:ascii="Times New Roman" w:hAnsi="Times New Roman" w:cs="Times New Roman"/>
          <w:sz w:val="28"/>
          <w:szCs w:val="28"/>
        </w:rPr>
        <w:t>ошибки и повторяет процедуру представления Уведомления.</w:t>
      </w:r>
    </w:p>
    <w:p w:rsidR="00735CCD" w:rsidRDefault="009D6C88" w:rsidP="00110E4B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71">
        <w:rPr>
          <w:rFonts w:ascii="Times New Roman" w:hAnsi="Times New Roman" w:cs="Times New Roman"/>
          <w:sz w:val="28"/>
          <w:szCs w:val="28"/>
        </w:rPr>
        <w:t>Подтверждением н</w:t>
      </w:r>
      <w:r w:rsidR="00735CCD" w:rsidRPr="00C27771">
        <w:rPr>
          <w:rFonts w:ascii="Times New Roman" w:hAnsi="Times New Roman" w:cs="Times New Roman"/>
          <w:sz w:val="28"/>
          <w:szCs w:val="28"/>
        </w:rPr>
        <w:t>ачал</w:t>
      </w:r>
      <w:r w:rsidRPr="00C27771">
        <w:rPr>
          <w:rFonts w:ascii="Times New Roman" w:hAnsi="Times New Roman" w:cs="Times New Roman"/>
          <w:sz w:val="28"/>
          <w:szCs w:val="28"/>
        </w:rPr>
        <w:t>а</w:t>
      </w:r>
      <w:r w:rsidR="00735CCD" w:rsidRPr="00C27771">
        <w:rPr>
          <w:rFonts w:ascii="Times New Roman" w:hAnsi="Times New Roman" w:cs="Times New Roman"/>
          <w:sz w:val="28"/>
          <w:szCs w:val="28"/>
        </w:rPr>
        <w:t xml:space="preserve"> исполнения обязанности</w:t>
      </w:r>
      <w:r w:rsidRPr="00C27771">
        <w:rPr>
          <w:rFonts w:ascii="Times New Roman" w:hAnsi="Times New Roman" w:cs="Times New Roman"/>
          <w:sz w:val="28"/>
          <w:szCs w:val="28"/>
        </w:rPr>
        <w:t xml:space="preserve"> ответственного обособленного подразделения иностранной организации представлять налоговую декларацию и уплачивать </w:t>
      </w:r>
      <w:r w:rsidR="00732A1A" w:rsidRPr="00C27771">
        <w:rPr>
          <w:rFonts w:ascii="Times New Roman" w:hAnsi="Times New Roman" w:cs="Times New Roman"/>
          <w:sz w:val="28"/>
          <w:szCs w:val="28"/>
        </w:rPr>
        <w:t xml:space="preserve">НДС </w:t>
      </w:r>
      <w:r w:rsidRPr="00C27771">
        <w:rPr>
          <w:rFonts w:ascii="Times New Roman" w:hAnsi="Times New Roman" w:cs="Times New Roman"/>
          <w:sz w:val="28"/>
          <w:szCs w:val="28"/>
        </w:rPr>
        <w:t xml:space="preserve">в целом по всем обособленным подразделениям организации является получение налогоплательщиком </w:t>
      </w:r>
      <w:r w:rsidR="00FB74F6" w:rsidRPr="00C27771">
        <w:rPr>
          <w:rFonts w:ascii="Times New Roman" w:hAnsi="Times New Roman" w:cs="Times New Roman"/>
          <w:sz w:val="28"/>
          <w:szCs w:val="28"/>
        </w:rPr>
        <w:t xml:space="preserve">Сообщения с </w:t>
      </w:r>
      <w:r w:rsidRPr="00C27771">
        <w:rPr>
          <w:rFonts w:ascii="Times New Roman" w:hAnsi="Times New Roman" w:cs="Times New Roman"/>
          <w:sz w:val="28"/>
          <w:szCs w:val="28"/>
        </w:rPr>
        <w:t>решени</w:t>
      </w:r>
      <w:r w:rsidR="00FB74F6" w:rsidRPr="00C27771">
        <w:rPr>
          <w:rFonts w:ascii="Times New Roman" w:hAnsi="Times New Roman" w:cs="Times New Roman"/>
          <w:sz w:val="28"/>
          <w:szCs w:val="28"/>
        </w:rPr>
        <w:t>ем</w:t>
      </w:r>
      <w:r w:rsidRPr="00C27771">
        <w:rPr>
          <w:rFonts w:ascii="Times New Roman" w:hAnsi="Times New Roman" w:cs="Times New Roman"/>
          <w:sz w:val="28"/>
          <w:szCs w:val="28"/>
        </w:rPr>
        <w:t xml:space="preserve"> </w:t>
      </w:r>
      <w:r w:rsidR="00E75A02" w:rsidRPr="00C27771">
        <w:rPr>
          <w:rFonts w:ascii="Times New Roman" w:hAnsi="Times New Roman" w:cs="Times New Roman"/>
          <w:sz w:val="28"/>
          <w:szCs w:val="28"/>
        </w:rPr>
        <w:t xml:space="preserve">налогового органа об отсутствии оснований, препятствующих применению порядка представления налоговых деклараций и уплате НДС </w:t>
      </w:r>
      <w:r w:rsidRPr="00C27771">
        <w:rPr>
          <w:rFonts w:ascii="Times New Roman" w:hAnsi="Times New Roman" w:cs="Times New Roman"/>
          <w:sz w:val="28"/>
          <w:szCs w:val="28"/>
        </w:rPr>
        <w:t>в Сообщени</w:t>
      </w:r>
      <w:r w:rsidR="003D47E5" w:rsidRPr="00C27771">
        <w:rPr>
          <w:rFonts w:ascii="Times New Roman" w:hAnsi="Times New Roman" w:cs="Times New Roman"/>
          <w:sz w:val="28"/>
          <w:szCs w:val="28"/>
        </w:rPr>
        <w:t>и</w:t>
      </w:r>
      <w:r w:rsidRPr="00C27771">
        <w:rPr>
          <w:rFonts w:ascii="Times New Roman" w:hAnsi="Times New Roman" w:cs="Times New Roman"/>
          <w:sz w:val="28"/>
          <w:szCs w:val="28"/>
        </w:rPr>
        <w:t>.</w:t>
      </w:r>
    </w:p>
    <w:p w:rsidR="00110E4B" w:rsidRDefault="00110E4B" w:rsidP="00110E4B">
      <w:pPr>
        <w:pStyle w:val="ConsPlusNormal"/>
        <w:jc w:val="both"/>
      </w:pPr>
    </w:p>
    <w:p w:rsidR="00110E4B" w:rsidRDefault="00110E4B" w:rsidP="00110E4B">
      <w:pPr>
        <w:pStyle w:val="ConsPlusNormal"/>
        <w:jc w:val="right"/>
        <w:outlineLvl w:val="0"/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C27771" w:rsidRDefault="00C27771" w:rsidP="00963A21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  <w:highlight w:val="green"/>
        </w:rPr>
      </w:pPr>
    </w:p>
    <w:p w:rsidR="00C27771" w:rsidRDefault="00C27771" w:rsidP="00963A21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  <w:highlight w:val="green"/>
        </w:rPr>
      </w:pPr>
    </w:p>
    <w:p w:rsidR="0093187E" w:rsidRDefault="00963A21" w:rsidP="00963A21">
      <w:pPr>
        <w:pStyle w:val="ConsPlusNormal"/>
        <w:ind w:left="5664" w:firstLine="6"/>
        <w:jc w:val="both"/>
        <w:outlineLvl w:val="1"/>
        <w:rPr>
          <w:rFonts w:ascii="Times New Roman" w:hAnsi="Times New Roman" w:cs="Times New Roman"/>
        </w:rPr>
      </w:pPr>
      <w:r w:rsidRPr="00083E4C">
        <w:rPr>
          <w:rFonts w:ascii="Times New Roman" w:hAnsi="Times New Roman" w:cs="Times New Roman"/>
        </w:rPr>
        <w:lastRenderedPageBreak/>
        <w:t>Приложение к Порядку</w:t>
      </w:r>
      <w:r w:rsidRPr="00083E4C">
        <w:t xml:space="preserve"> </w:t>
      </w:r>
      <w:r w:rsidRPr="00083E4C">
        <w:rPr>
          <w:rFonts w:ascii="Times New Roman" w:hAnsi="Times New Roman" w:cs="Times New Roman"/>
        </w:rPr>
        <w:t>направления рекомендуемой формы Сообщения о принятом</w:t>
      </w:r>
      <w:r w:rsidRPr="00083E4C">
        <w:rPr>
          <w:rFonts w:ascii="Times New Roman" w:hAnsi="Times New Roman" w:cs="Times New Roman"/>
        </w:rPr>
        <w:tab/>
        <w:t>решении налогового органа при приеме уведомления иностранной организации</w:t>
      </w:r>
    </w:p>
    <w:p w:rsidR="0093187E" w:rsidRDefault="00963A21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3187E" w:rsidRDefault="0093187E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110E4B" w:rsidRPr="00110E4B" w:rsidRDefault="00110E4B" w:rsidP="00110E4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110E4B">
        <w:rPr>
          <w:rFonts w:ascii="Times New Roman" w:hAnsi="Times New Roman" w:cs="Times New Roman"/>
        </w:rPr>
        <w:t xml:space="preserve">Форма по </w:t>
      </w:r>
      <w:r w:rsidRPr="0011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КНД 1121138</w:t>
      </w:r>
    </w:p>
    <w:p w:rsidR="00110E4B" w:rsidRPr="00110E4B" w:rsidRDefault="00110E4B" w:rsidP="00110E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10E4B" w:rsidRPr="00110E4B" w:rsidTr="00810F7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0E4B" w:rsidRPr="00110E4B" w:rsidRDefault="00110E4B" w:rsidP="00810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E4B" w:rsidRPr="00110E4B" w:rsidRDefault="00110E4B" w:rsidP="00810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10E4B" w:rsidRPr="00110E4B" w:rsidTr="00810F7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110E4B" w:rsidRPr="00110E4B" w:rsidRDefault="00110E4B" w:rsidP="00810F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0E4B" w:rsidRPr="00110E4B" w:rsidRDefault="00110E4B" w:rsidP="00110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10E4B">
              <w:rPr>
                <w:rFonts w:ascii="Times New Roman" w:hAnsi="Times New Roman" w:cs="Times New Roman"/>
              </w:rPr>
              <w:t>(полное наименование ответственного обособленного подразделения иностранной организации, ИНН, КПП)</w:t>
            </w:r>
          </w:p>
        </w:tc>
      </w:tr>
    </w:tbl>
    <w:p w:rsidR="00110E4B" w:rsidRPr="00110E4B" w:rsidRDefault="00110E4B" w:rsidP="00110E4B">
      <w:pPr>
        <w:pStyle w:val="ConsPlusNormal"/>
        <w:jc w:val="both"/>
        <w:rPr>
          <w:rFonts w:ascii="Times New Roman" w:hAnsi="Times New Roman" w:cs="Times New Roman"/>
        </w:rPr>
      </w:pPr>
    </w:p>
    <w:p w:rsidR="00110E4B" w:rsidRPr="00110E4B" w:rsidRDefault="00110E4B" w:rsidP="00110E4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P38"/>
      <w:bookmarkEnd w:id="2"/>
      <w:r w:rsidRPr="0011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Сообщение </w:t>
      </w:r>
    </w:p>
    <w:p w:rsidR="00110E4B" w:rsidRPr="00110E4B" w:rsidRDefault="00110E4B" w:rsidP="00110E4B">
      <w:pPr>
        <w:pStyle w:val="ConsPlusNonformat"/>
        <w:jc w:val="center"/>
        <w:rPr>
          <w:rFonts w:ascii="Times New Roman" w:hAnsi="Times New Roman" w:cs="Times New Roman"/>
        </w:rPr>
      </w:pPr>
      <w:r w:rsidRPr="00110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принятом решении налогового органа при приеме уведомления иностранной организации</w:t>
      </w:r>
      <w:r w:rsidRPr="00110E4B">
        <w:rPr>
          <w:rFonts w:ascii="Times New Roman" w:hAnsi="Times New Roman" w:cs="Times New Roman"/>
        </w:rPr>
        <w:t xml:space="preserve"> </w:t>
      </w:r>
    </w:p>
    <w:p w:rsidR="00110E4B" w:rsidRPr="00110E4B" w:rsidRDefault="00110E4B" w:rsidP="00110E4B">
      <w:pPr>
        <w:pStyle w:val="ConsPlusNormal"/>
        <w:jc w:val="both"/>
        <w:rPr>
          <w:rFonts w:ascii="Times New Roman" w:hAnsi="Times New Roman" w:cs="Times New Roman"/>
        </w:rPr>
      </w:pPr>
    </w:p>
    <w:p w:rsidR="00110E4B" w:rsidRPr="00110E4B" w:rsidRDefault="00110E4B" w:rsidP="00110E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0E4B" w:rsidRPr="006A7C99" w:rsidRDefault="00110E4B" w:rsidP="001B40A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10E4B">
        <w:rPr>
          <w:rFonts w:ascii="Times New Roman" w:hAnsi="Times New Roman" w:cs="Times New Roman"/>
          <w:sz w:val="24"/>
          <w:szCs w:val="24"/>
        </w:rPr>
        <w:t>Налоговый орган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A7C99">
        <w:rPr>
          <w:rFonts w:ascii="Times New Roman" w:hAnsi="Times New Roman" w:cs="Times New Roman"/>
          <w:sz w:val="24"/>
          <w:szCs w:val="24"/>
        </w:rPr>
        <w:t>_</w:t>
      </w:r>
      <w:r w:rsidRPr="00110E4B">
        <w:rPr>
          <w:rFonts w:ascii="Times New Roman" w:hAnsi="Times New Roman" w:cs="Times New Roman"/>
          <w:sz w:val="20"/>
          <w:szCs w:val="20"/>
        </w:rPr>
        <w:t>_____________________</w:t>
      </w:r>
      <w:r w:rsidR="006A7C99">
        <w:rPr>
          <w:rFonts w:ascii="Times New Roman" w:hAnsi="Times New Roman" w:cs="Times New Roman"/>
          <w:sz w:val="20"/>
          <w:szCs w:val="20"/>
        </w:rPr>
        <w:t>_______________</w:t>
      </w:r>
      <w:r w:rsidRPr="006A7C99">
        <w:rPr>
          <w:rFonts w:ascii="Times New Roman" w:hAnsi="Times New Roman" w:cs="Times New Roman"/>
          <w:sz w:val="20"/>
          <w:szCs w:val="20"/>
          <w:vertAlign w:val="superscript"/>
        </w:rPr>
        <w:t xml:space="preserve"> (указывается </w:t>
      </w:r>
      <w:r w:rsidR="001B40A8">
        <w:rPr>
          <w:rFonts w:ascii="Times New Roman" w:hAnsi="Times New Roman" w:cs="Times New Roman"/>
          <w:sz w:val="20"/>
          <w:szCs w:val="20"/>
          <w:vertAlign w:val="superscript"/>
        </w:rPr>
        <w:t>код</w:t>
      </w:r>
      <w:r w:rsidRPr="006A7C99">
        <w:rPr>
          <w:rFonts w:ascii="Times New Roman" w:hAnsi="Times New Roman" w:cs="Times New Roman"/>
          <w:sz w:val="20"/>
          <w:szCs w:val="20"/>
          <w:vertAlign w:val="superscript"/>
        </w:rPr>
        <w:t xml:space="preserve"> налогового органа)</w:t>
      </w:r>
    </w:p>
    <w:p w:rsidR="00110E4B" w:rsidRPr="00110E4B" w:rsidRDefault="00110E4B" w:rsidP="00110E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E4B">
        <w:rPr>
          <w:rFonts w:ascii="Times New Roman" w:hAnsi="Times New Roman" w:cs="Times New Roman"/>
          <w:sz w:val="24"/>
          <w:szCs w:val="24"/>
        </w:rPr>
        <w:t xml:space="preserve">рассмотрел </w:t>
      </w:r>
      <w:proofErr w:type="gramStart"/>
      <w:r w:rsidRPr="00110E4B">
        <w:rPr>
          <w:rFonts w:ascii="Times New Roman" w:hAnsi="Times New Roman" w:cs="Times New Roman"/>
          <w:sz w:val="24"/>
          <w:szCs w:val="24"/>
        </w:rPr>
        <w:t>уведомление  _</w:t>
      </w:r>
      <w:proofErr w:type="gramEnd"/>
      <w:r w:rsidRPr="00110E4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A7C99">
        <w:rPr>
          <w:rFonts w:ascii="Times New Roman" w:hAnsi="Times New Roman" w:cs="Times New Roman"/>
          <w:sz w:val="24"/>
          <w:szCs w:val="24"/>
        </w:rPr>
        <w:t>__</w:t>
      </w:r>
      <w:r w:rsidR="001B40A8">
        <w:rPr>
          <w:rFonts w:ascii="Times New Roman" w:hAnsi="Times New Roman" w:cs="Times New Roman"/>
          <w:sz w:val="24"/>
          <w:szCs w:val="24"/>
        </w:rPr>
        <w:t>_____________________</w:t>
      </w:r>
    </w:p>
    <w:p w:rsidR="00110E4B" w:rsidRPr="006A7C99" w:rsidRDefault="00110E4B" w:rsidP="006A7C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0E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6A7C99">
        <w:rPr>
          <w:rFonts w:ascii="Times New Roman" w:hAnsi="Times New Roman" w:cs="Times New Roman"/>
          <w:sz w:val="20"/>
          <w:szCs w:val="20"/>
        </w:rPr>
        <w:t xml:space="preserve">__ </w:t>
      </w:r>
      <w:r w:rsidRPr="006A7C99">
        <w:rPr>
          <w:rFonts w:ascii="Times New Roman" w:hAnsi="Times New Roman" w:cs="Times New Roman"/>
          <w:sz w:val="20"/>
          <w:szCs w:val="20"/>
          <w:vertAlign w:val="superscript"/>
        </w:rPr>
        <w:t>(указывается наименование, ИНН и КПП ответственного обособленного подразделения иностранной организации)</w:t>
      </w:r>
    </w:p>
    <w:p w:rsidR="00DA1AB5" w:rsidRDefault="00110E4B" w:rsidP="00110E4B">
      <w:pPr>
        <w:pStyle w:val="ConsPlusNonformat"/>
        <w:ind w:right="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10E4B">
        <w:rPr>
          <w:rFonts w:ascii="Times New Roman" w:hAnsi="Times New Roman" w:cs="Times New Roman"/>
          <w:sz w:val="24"/>
          <w:szCs w:val="24"/>
        </w:rPr>
        <w:t>иностранной организации о выборе налогового органа для представления налоговой декларации и уплаты налога на добавленную стоимость в целом по всем обособленным подразделениям организации (</w:t>
      </w:r>
      <w:r w:rsidRPr="00110E4B">
        <w:rPr>
          <w:rFonts w:ascii="Times New Roman" w:eastAsiaTheme="minorHAnsi" w:hAnsi="Times New Roman" w:cs="Times New Roman"/>
          <w:sz w:val="24"/>
          <w:szCs w:val="24"/>
        </w:rPr>
        <w:t>далее - уведомление) и сообщает</w:t>
      </w:r>
      <w:r w:rsidR="00DA1AB5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DA1AB5" w:rsidRDefault="00DA1AB5" w:rsidP="00110E4B">
      <w:pPr>
        <w:pStyle w:val="ConsPlusNonformat"/>
        <w:ind w:right="283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470E6A" w:rsidRDefault="003D47E5" w:rsidP="00DA1AB5">
      <w:pPr>
        <w:pStyle w:val="ConsPlusNonformat"/>
        <w:ind w:right="283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r w:rsidR="00470E6A">
        <w:rPr>
          <w:rFonts w:ascii="Times New Roman" w:eastAsiaTheme="minorHAnsi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470E6A" w:rsidRPr="00470E6A" w:rsidRDefault="00DA1AB5" w:rsidP="00470E6A">
      <w:pPr>
        <w:pStyle w:val="ConsPlusNonformat"/>
        <w:ind w:right="283"/>
        <w:jc w:val="center"/>
        <w:rPr>
          <w:rFonts w:ascii="Times New Roman" w:eastAsiaTheme="minorHAnsi" w:hAnsi="Times New Roman" w:cs="Times New Roman"/>
          <w:sz w:val="32"/>
          <w:szCs w:val="32"/>
          <w:vertAlign w:val="superscript"/>
        </w:rPr>
      </w:pPr>
      <w:r w:rsidRPr="00083E4C">
        <w:rPr>
          <w:rFonts w:ascii="Times New Roman" w:eastAsiaTheme="minorHAnsi" w:hAnsi="Times New Roman" w:cs="Times New Roman"/>
          <w:b/>
          <w:sz w:val="32"/>
          <w:szCs w:val="32"/>
          <w:vertAlign w:val="superscript"/>
        </w:rPr>
        <w:t>об отсутствии</w:t>
      </w:r>
      <w:r w:rsidRPr="00083E4C">
        <w:rPr>
          <w:rFonts w:ascii="Times New Roman" w:eastAsiaTheme="minorHAnsi" w:hAnsi="Times New Roman" w:cs="Times New Roman"/>
          <w:sz w:val="32"/>
          <w:szCs w:val="32"/>
          <w:vertAlign w:val="superscript"/>
        </w:rPr>
        <w:t xml:space="preserve"> </w:t>
      </w:r>
      <w:r w:rsidR="003D47E5" w:rsidRPr="00083E4C">
        <w:rPr>
          <w:rFonts w:ascii="Times New Roman" w:eastAsiaTheme="minorHAnsi" w:hAnsi="Times New Roman" w:cs="Times New Roman"/>
          <w:sz w:val="32"/>
          <w:szCs w:val="32"/>
          <w:vertAlign w:val="superscript"/>
        </w:rPr>
        <w:t>(</w:t>
      </w:r>
      <w:r w:rsidR="003D47E5" w:rsidRPr="00083E4C">
        <w:rPr>
          <w:rFonts w:ascii="Times New Roman" w:eastAsiaTheme="minorHAnsi" w:hAnsi="Times New Roman" w:cs="Times New Roman"/>
          <w:b/>
          <w:sz w:val="32"/>
          <w:szCs w:val="32"/>
          <w:vertAlign w:val="superscript"/>
        </w:rPr>
        <w:t>о выявлении</w:t>
      </w:r>
      <w:r w:rsidR="003D47E5" w:rsidRPr="00083E4C">
        <w:rPr>
          <w:rFonts w:ascii="Times New Roman" w:eastAsiaTheme="minorHAnsi" w:hAnsi="Times New Roman" w:cs="Times New Roman"/>
          <w:sz w:val="32"/>
          <w:szCs w:val="32"/>
          <w:vertAlign w:val="superscript"/>
        </w:rPr>
        <w:t>)</w:t>
      </w:r>
    </w:p>
    <w:p w:rsidR="00470E6A" w:rsidRDefault="00470E6A" w:rsidP="00DA1AB5">
      <w:pPr>
        <w:pStyle w:val="ConsPlusNonformat"/>
        <w:ind w:right="283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A1AB5" w:rsidRDefault="00DA1AB5" w:rsidP="00DA1AB5">
      <w:pPr>
        <w:pStyle w:val="ConsPlusNonformat"/>
        <w:ind w:right="283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оснований, </w:t>
      </w:r>
      <w:r w:rsidRPr="00110E4B">
        <w:rPr>
          <w:rFonts w:ascii="Times New Roman" w:hAnsi="Times New Roman" w:cs="Times New Roman"/>
          <w:sz w:val="24"/>
          <w:szCs w:val="24"/>
        </w:rPr>
        <w:t>препятствующих применению порядка представления налоговых деклараций и уплаты НДС в соответствии с пунктом 7 статьи 174 Кодекса</w:t>
      </w:r>
    </w:p>
    <w:p w:rsidR="00DA1AB5" w:rsidRDefault="00DA1AB5" w:rsidP="00DA1AB5">
      <w:pPr>
        <w:pStyle w:val="ConsPlusNonformat"/>
        <w:ind w:right="283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10E4B" w:rsidRPr="00110E4B" w:rsidRDefault="00110E4B" w:rsidP="00110E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E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110E4B" w:rsidRPr="00110E4B" w:rsidRDefault="00110E4B" w:rsidP="00110E4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E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:rsidR="00110E4B" w:rsidRPr="006A7C99" w:rsidRDefault="00110E4B" w:rsidP="009327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10E4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6A7C99">
        <w:rPr>
          <w:rFonts w:ascii="Times New Roman" w:hAnsi="Times New Roman" w:cs="Times New Roman"/>
          <w:sz w:val="20"/>
          <w:szCs w:val="20"/>
        </w:rPr>
        <w:t xml:space="preserve"> </w:t>
      </w:r>
      <w:r w:rsidRPr="006A7C99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6A7C99">
        <w:rPr>
          <w:rFonts w:ascii="Times New Roman" w:hAnsi="Times New Roman" w:cs="Times New Roman"/>
          <w:vertAlign w:val="superscript"/>
        </w:rPr>
        <w:t>указыв</w:t>
      </w:r>
      <w:r w:rsidR="00DA1AB5">
        <w:rPr>
          <w:rFonts w:ascii="Times New Roman" w:hAnsi="Times New Roman" w:cs="Times New Roman"/>
          <w:vertAlign w:val="superscript"/>
        </w:rPr>
        <w:t>аются соответствующие основания</w:t>
      </w:r>
      <w:r w:rsidRPr="006A7C99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110E4B" w:rsidRPr="00110E4B" w:rsidRDefault="00110E4B" w:rsidP="00110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0E4B" w:rsidRPr="00110E4B" w:rsidRDefault="00110E4B" w:rsidP="00932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0E4B">
        <w:rPr>
          <w:rFonts w:ascii="Times New Roman" w:hAnsi="Times New Roman" w:cs="Times New Roman"/>
          <w:sz w:val="20"/>
          <w:szCs w:val="20"/>
        </w:rPr>
        <w:t xml:space="preserve">Акты   налоговых   органов   ненормативного   характера, действия или бездействие </w:t>
      </w:r>
      <w:proofErr w:type="gramStart"/>
      <w:r w:rsidRPr="00110E4B">
        <w:rPr>
          <w:rFonts w:ascii="Times New Roman" w:hAnsi="Times New Roman" w:cs="Times New Roman"/>
          <w:sz w:val="20"/>
          <w:szCs w:val="20"/>
        </w:rPr>
        <w:t xml:space="preserve">их </w:t>
      </w:r>
      <w:r w:rsidR="0093277D">
        <w:rPr>
          <w:rFonts w:ascii="Times New Roman" w:hAnsi="Times New Roman" w:cs="Times New Roman"/>
          <w:sz w:val="20"/>
          <w:szCs w:val="20"/>
        </w:rPr>
        <w:t xml:space="preserve"> д</w:t>
      </w:r>
      <w:r w:rsidRPr="00110E4B">
        <w:rPr>
          <w:rFonts w:ascii="Times New Roman" w:hAnsi="Times New Roman" w:cs="Times New Roman"/>
          <w:sz w:val="20"/>
          <w:szCs w:val="20"/>
        </w:rPr>
        <w:t>олжностных</w:t>
      </w:r>
      <w:proofErr w:type="gramEnd"/>
      <w:r w:rsidRPr="00110E4B">
        <w:rPr>
          <w:rFonts w:ascii="Times New Roman" w:hAnsi="Times New Roman" w:cs="Times New Roman"/>
          <w:sz w:val="20"/>
          <w:szCs w:val="20"/>
        </w:rPr>
        <w:t xml:space="preserve">  лиц  могут  быть  обжалованы  в  вышестоящий налоговый орган и (или) в суд в порядке, предусмотренном </w:t>
      </w:r>
      <w:r w:rsidRPr="0093277D">
        <w:rPr>
          <w:rFonts w:ascii="Times New Roman" w:hAnsi="Times New Roman" w:cs="Times New Roman"/>
          <w:sz w:val="20"/>
          <w:szCs w:val="20"/>
        </w:rPr>
        <w:t xml:space="preserve">Налоговым кодексом Российской  </w:t>
      </w:r>
      <w:r w:rsidRPr="00110E4B">
        <w:rPr>
          <w:rFonts w:ascii="Times New Roman" w:hAnsi="Times New Roman" w:cs="Times New Roman"/>
          <w:sz w:val="20"/>
          <w:szCs w:val="20"/>
        </w:rPr>
        <w:t>Федерации  и  соответствующим  процессуальным законодательством Российской Федерации.</w:t>
      </w:r>
    </w:p>
    <w:p w:rsidR="00110E4B" w:rsidRPr="00110E4B" w:rsidRDefault="00110E4B" w:rsidP="0011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850"/>
        <w:gridCol w:w="3742"/>
      </w:tblGrid>
      <w:tr w:rsidR="00110E4B" w:rsidRPr="00110E4B" w:rsidTr="00810F7B">
        <w:tc>
          <w:tcPr>
            <w:tcW w:w="4479" w:type="dxa"/>
            <w:vAlign w:val="bottom"/>
          </w:tcPr>
          <w:p w:rsidR="00110E4B" w:rsidRPr="00110E4B" w:rsidRDefault="00110E4B" w:rsidP="0081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E4B">
              <w:rPr>
                <w:rFonts w:ascii="Times New Roman" w:hAnsi="Times New Roman" w:cs="Times New Roman"/>
                <w:sz w:val="20"/>
                <w:szCs w:val="20"/>
              </w:rPr>
              <w:t>Должность уполномоченного лица налогового органа</w:t>
            </w:r>
          </w:p>
        </w:tc>
        <w:tc>
          <w:tcPr>
            <w:tcW w:w="850" w:type="dxa"/>
          </w:tcPr>
          <w:p w:rsidR="00110E4B" w:rsidRPr="00110E4B" w:rsidRDefault="00110E4B" w:rsidP="0081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110E4B" w:rsidRPr="00110E4B" w:rsidRDefault="00110E4B" w:rsidP="0081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4B" w:rsidRPr="00110E4B" w:rsidTr="00810F7B">
        <w:tc>
          <w:tcPr>
            <w:tcW w:w="4479" w:type="dxa"/>
          </w:tcPr>
          <w:p w:rsidR="00110E4B" w:rsidRPr="00110E4B" w:rsidRDefault="00110E4B" w:rsidP="0081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10E4B" w:rsidRPr="00110E4B" w:rsidRDefault="00110E4B" w:rsidP="00810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E43E32" w:rsidRDefault="00110E4B" w:rsidP="0081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E4B">
              <w:rPr>
                <w:rFonts w:ascii="Times New Roman" w:hAnsi="Times New Roman" w:cs="Times New Roman"/>
                <w:sz w:val="20"/>
                <w:szCs w:val="20"/>
              </w:rPr>
              <w:t xml:space="preserve">подпись, фамилия, инициалы </w:t>
            </w:r>
          </w:p>
          <w:p w:rsidR="00110E4B" w:rsidRPr="00110E4B" w:rsidRDefault="00110E4B" w:rsidP="00810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E4B">
              <w:rPr>
                <w:rFonts w:ascii="Times New Roman" w:hAnsi="Times New Roman" w:cs="Times New Roman"/>
                <w:sz w:val="20"/>
                <w:szCs w:val="20"/>
              </w:rPr>
              <w:t>(отчество - при наличии)</w:t>
            </w:r>
          </w:p>
        </w:tc>
      </w:tr>
    </w:tbl>
    <w:p w:rsidR="004A02F4" w:rsidRPr="004A02F4" w:rsidRDefault="004A02F4" w:rsidP="00C27771">
      <w:pPr>
        <w:rPr>
          <w:rFonts w:ascii="Times New Roman" w:hAnsi="Times New Roman" w:cs="Times New Roman"/>
          <w:sz w:val="28"/>
          <w:szCs w:val="28"/>
        </w:rPr>
      </w:pPr>
    </w:p>
    <w:sectPr w:rsidR="004A02F4" w:rsidRPr="004A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F4"/>
    <w:rsid w:val="00083E4C"/>
    <w:rsid w:val="000F04D4"/>
    <w:rsid w:val="00110E4B"/>
    <w:rsid w:val="001A4C8A"/>
    <w:rsid w:val="001B40A8"/>
    <w:rsid w:val="002A0EB7"/>
    <w:rsid w:val="002A5795"/>
    <w:rsid w:val="00340D2F"/>
    <w:rsid w:val="003562D4"/>
    <w:rsid w:val="00360613"/>
    <w:rsid w:val="003D47E5"/>
    <w:rsid w:val="003D5B77"/>
    <w:rsid w:val="003E5DFA"/>
    <w:rsid w:val="00470E6A"/>
    <w:rsid w:val="004A02F4"/>
    <w:rsid w:val="00572115"/>
    <w:rsid w:val="00595DD7"/>
    <w:rsid w:val="005A0A62"/>
    <w:rsid w:val="005A5303"/>
    <w:rsid w:val="0065730F"/>
    <w:rsid w:val="006A7C99"/>
    <w:rsid w:val="00732A1A"/>
    <w:rsid w:val="00735CCD"/>
    <w:rsid w:val="008671A0"/>
    <w:rsid w:val="008677CD"/>
    <w:rsid w:val="0093187E"/>
    <w:rsid w:val="0093277D"/>
    <w:rsid w:val="00962B49"/>
    <w:rsid w:val="00963A21"/>
    <w:rsid w:val="00967B69"/>
    <w:rsid w:val="009D6C88"/>
    <w:rsid w:val="00BD5C3C"/>
    <w:rsid w:val="00C27771"/>
    <w:rsid w:val="00C3498F"/>
    <w:rsid w:val="00C85A00"/>
    <w:rsid w:val="00D462A0"/>
    <w:rsid w:val="00DA1AB5"/>
    <w:rsid w:val="00DA5104"/>
    <w:rsid w:val="00DE7508"/>
    <w:rsid w:val="00E43E32"/>
    <w:rsid w:val="00E75A02"/>
    <w:rsid w:val="00F86390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9DF4-8415-42E4-B744-5E2C841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A02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02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10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3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Лодяная Ирина Игоревна</dc:creator>
  <cp:keywords/>
  <dc:description/>
  <cp:lastModifiedBy>Лодяная Ирина Игоревна</cp:lastModifiedBy>
  <cp:revision>3</cp:revision>
  <cp:lastPrinted>2022-10-12T15:02:00Z</cp:lastPrinted>
  <dcterms:created xsi:type="dcterms:W3CDTF">2022-10-12T14:23:00Z</dcterms:created>
  <dcterms:modified xsi:type="dcterms:W3CDTF">2022-10-12T15:26:00Z</dcterms:modified>
</cp:coreProperties>
</file>