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9A" w:rsidRDefault="007D409A">
      <w:pPr>
        <w:widowControl w:val="0"/>
        <w:autoSpaceDE w:val="0"/>
        <w:autoSpaceDN w:val="0"/>
        <w:adjustRightInd w:val="0"/>
        <w:spacing w:after="0" w:line="240" w:lineRule="auto"/>
        <w:jc w:val="right"/>
        <w:outlineLvl w:val="0"/>
        <w:rPr>
          <w:rFonts w:ascii="Calibri" w:hAnsi="Calibri" w:cs="Calibri"/>
        </w:rPr>
      </w:pPr>
      <w:bookmarkStart w:id="0" w:name="Par143"/>
      <w:bookmarkStart w:id="1" w:name="_GoBack"/>
      <w:bookmarkEnd w:id="0"/>
      <w:bookmarkEnd w:id="1"/>
      <w:r>
        <w:rPr>
          <w:rFonts w:ascii="Calibri" w:hAnsi="Calibri" w:cs="Calibri"/>
        </w:rPr>
        <w:t>Приложение N 3</w:t>
      </w:r>
    </w:p>
    <w:p w:rsidR="007D409A" w:rsidRDefault="007D409A">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ФНС России</w:t>
      </w:r>
    </w:p>
    <w:p w:rsidR="007D409A" w:rsidRDefault="007D409A">
      <w:pPr>
        <w:widowControl w:val="0"/>
        <w:autoSpaceDE w:val="0"/>
        <w:autoSpaceDN w:val="0"/>
        <w:adjustRightInd w:val="0"/>
        <w:spacing w:after="0" w:line="240" w:lineRule="auto"/>
        <w:jc w:val="right"/>
        <w:rPr>
          <w:rFonts w:ascii="Calibri" w:hAnsi="Calibri" w:cs="Calibri"/>
        </w:rPr>
      </w:pPr>
      <w:r>
        <w:rPr>
          <w:rFonts w:ascii="Calibri" w:hAnsi="Calibri" w:cs="Calibri"/>
        </w:rPr>
        <w:t>от 21 июля 2014 года N ММВ-7-8/378@</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b/>
          <w:bCs/>
        </w:rPr>
      </w:pPr>
      <w:bookmarkStart w:id="2" w:name="Par147"/>
      <w:bookmarkEnd w:id="2"/>
      <w:r>
        <w:rPr>
          <w:rFonts w:ascii="Calibri" w:hAnsi="Calibri" w:cs="Calibri"/>
          <w:b/>
          <w:bCs/>
        </w:rPr>
        <w:t>ФОРМАТ</w:t>
      </w:r>
    </w:p>
    <w:p w:rsidR="007D409A" w:rsidRDefault="007D40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ПРЕДСТАВЛЕНИЯ СПРАВКИ ОБ ИСПОЛНЕНИИ НАЛОГОПЛАТЕЛЬЩИКОМ</w:t>
      </w:r>
    </w:p>
    <w:p w:rsidR="007D409A" w:rsidRDefault="007D40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(ПЛАТЕЛЬЩИКОМ СБОРА, НАЛОГОВЫМ АГЕНТОМ) ОБЯЗАННОСТИ</w:t>
      </w:r>
    </w:p>
    <w:p w:rsidR="007D409A" w:rsidRDefault="007D40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УПЛАТЕ НАЛОГОВ, СБОРОВ, ПЕНЕЙ, ШТРАФОВ, ПРОЦЕНТОВ</w:t>
      </w:r>
    </w:p>
    <w:p w:rsidR="007D409A" w:rsidRDefault="007D40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ЭЛЕКТРОННОЙ ФОРМЕ ПО ТЕЛЕКОММУНИКАЦИОННЫМ КАНАЛАМ СВЯЗИ</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outlineLvl w:val="1"/>
        <w:rPr>
          <w:rFonts w:ascii="Calibri" w:hAnsi="Calibri" w:cs="Calibri"/>
        </w:rPr>
      </w:pPr>
      <w:bookmarkStart w:id="3" w:name="Par153"/>
      <w:bookmarkEnd w:id="3"/>
      <w:r>
        <w:rPr>
          <w:rFonts w:ascii="Calibri" w:hAnsi="Calibri" w:cs="Calibri"/>
        </w:rPr>
        <w:t>I. ОБЩИЕ ПОЛОЖЕНИЯ</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формат описывает требования к XML файлам передачи налоговым органом в электронной форме по телекоммуникационным каналам связи сведений по форме справки об исполнении налогоплательщиком (плательщиком сбора, налоговым агентом) обязанности по уплате налогов, сборов, пеней, штрафов, процентов (далее - файл обмена).</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версии настоящего формата 5.02, часть DCCCLXIV.</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outlineLvl w:val="1"/>
        <w:rPr>
          <w:rFonts w:ascii="Calibri" w:hAnsi="Calibri" w:cs="Calibri"/>
        </w:rPr>
      </w:pPr>
      <w:bookmarkStart w:id="4" w:name="Par158"/>
      <w:bookmarkEnd w:id="4"/>
      <w:r>
        <w:rPr>
          <w:rFonts w:ascii="Calibri" w:hAnsi="Calibri" w:cs="Calibri"/>
        </w:rPr>
        <w:t>II. ОПИСАНИЕ ФАЙЛА ОБМЕНА</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Имя файла обмена должно иметь следующий вид:</w:t>
      </w:r>
    </w:p>
    <w:p w:rsidR="007D409A" w:rsidRPr="007D409A" w:rsidRDefault="007D409A">
      <w:pPr>
        <w:widowControl w:val="0"/>
        <w:autoSpaceDE w:val="0"/>
        <w:autoSpaceDN w:val="0"/>
        <w:adjustRightInd w:val="0"/>
        <w:spacing w:after="0" w:line="240" w:lineRule="auto"/>
        <w:ind w:firstLine="540"/>
        <w:jc w:val="both"/>
        <w:rPr>
          <w:rFonts w:ascii="Calibri" w:hAnsi="Calibri" w:cs="Calibri"/>
          <w:lang w:val="en-US"/>
        </w:rPr>
      </w:pPr>
      <w:r w:rsidRPr="007D409A">
        <w:rPr>
          <w:rFonts w:ascii="Calibri" w:hAnsi="Calibri" w:cs="Calibri"/>
          <w:lang w:val="en-US"/>
        </w:rPr>
        <w:t xml:space="preserve">R_T_A_K_O_GGGGMMDD_N, </w:t>
      </w:r>
      <w:r>
        <w:rPr>
          <w:rFonts w:ascii="Calibri" w:hAnsi="Calibri" w:cs="Calibri"/>
        </w:rPr>
        <w:t>где</w:t>
      </w:r>
      <w:r w:rsidRPr="007D409A">
        <w:rPr>
          <w:rFonts w:ascii="Calibri" w:hAnsi="Calibri" w:cs="Calibri"/>
          <w:lang w:val="en-US"/>
        </w:rPr>
        <w:t>:</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R_T - префикс, принимающий значение: IU_SPISOB;</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 девятнадцатиразрядный код (идентификационный номер налогоплательщика (плательщика сбора, налогового агента) (далее - ИНН) и код причины постановки на учет (далее - КПП) организации (обособленного подразделения);</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O - идентификатор отправителя информации, имеет вид для налоговых органов - четырехразрядный код (код налогового органа в соответствии с классификатором "Система обозначений налоговых органов" (СОНО);</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GGGG - год формирования передаваемого файла, MM - месяц, DD - день;</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идентификационный номер файла (длина - от 1 до 36 знаков. Идентификационный номер файла должен обеспечивать уникальность файла).</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Расширение имени файла - </w:t>
      </w:r>
      <w:proofErr w:type="spellStart"/>
      <w:r>
        <w:rPr>
          <w:rFonts w:ascii="Calibri" w:hAnsi="Calibri" w:cs="Calibri"/>
        </w:rPr>
        <w:t>xml</w:t>
      </w:r>
      <w:proofErr w:type="spellEnd"/>
      <w:r>
        <w:rPr>
          <w:rFonts w:ascii="Calibri" w:hAnsi="Calibri" w:cs="Calibri"/>
        </w:rPr>
        <w:t>. Расширение имени файла может указываться как строчными, так и прописными буквами.</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Параметры первой строки файла обмена</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строка XML файла должна иметь следующий вид:</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w:t>
      </w:r>
      <w:proofErr w:type="spellStart"/>
      <w:r>
        <w:rPr>
          <w:rFonts w:ascii="Calibri" w:hAnsi="Calibri" w:cs="Calibri"/>
        </w:rPr>
        <w:t>xml</w:t>
      </w:r>
      <w:proofErr w:type="spellEnd"/>
      <w:r>
        <w:rPr>
          <w:rFonts w:ascii="Calibri" w:hAnsi="Calibri" w:cs="Calibri"/>
        </w:rPr>
        <w:t xml:space="preserve"> </w:t>
      </w:r>
      <w:proofErr w:type="spellStart"/>
      <w:r>
        <w:rPr>
          <w:rFonts w:ascii="Calibri" w:hAnsi="Calibri" w:cs="Calibri"/>
        </w:rPr>
        <w:t>version</w:t>
      </w:r>
      <w:proofErr w:type="spellEnd"/>
      <w:r>
        <w:rPr>
          <w:rFonts w:ascii="Calibri" w:hAnsi="Calibri" w:cs="Calibri"/>
        </w:rPr>
        <w:t xml:space="preserve">="1.0" </w:t>
      </w:r>
      <w:proofErr w:type="spellStart"/>
      <w:r>
        <w:rPr>
          <w:rFonts w:ascii="Calibri" w:hAnsi="Calibri" w:cs="Calibri"/>
        </w:rPr>
        <w:t>encoding</w:t>
      </w:r>
      <w:proofErr w:type="spellEnd"/>
      <w:r>
        <w:rPr>
          <w:rFonts w:ascii="Calibri" w:hAnsi="Calibri" w:cs="Calibri"/>
        </w:rPr>
        <w:t>="windows-1251"?&gt;</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Имя файла, содержащего XML схему файла обмена, должно иметь следующий вид:</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IU_SPISOB_1_864_01_05_02_xx, где </w:t>
      </w:r>
      <w:proofErr w:type="spellStart"/>
      <w:r>
        <w:rPr>
          <w:rFonts w:ascii="Calibri" w:hAnsi="Calibri" w:cs="Calibri"/>
        </w:rPr>
        <w:t>xx</w:t>
      </w:r>
      <w:proofErr w:type="spellEnd"/>
      <w:r>
        <w:rPr>
          <w:rFonts w:ascii="Calibri" w:hAnsi="Calibri" w:cs="Calibri"/>
        </w:rPr>
        <w:t xml:space="preserve"> - номер версии схемы.</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Расширение имени файла - </w:t>
      </w:r>
      <w:proofErr w:type="spellStart"/>
      <w:r>
        <w:rPr>
          <w:rFonts w:ascii="Calibri" w:hAnsi="Calibri" w:cs="Calibri"/>
        </w:rPr>
        <w:t>xsd</w:t>
      </w:r>
      <w:proofErr w:type="spellEnd"/>
      <w:r>
        <w:rPr>
          <w:rFonts w:ascii="Calibri" w:hAnsi="Calibri" w:cs="Calibri"/>
        </w:rPr>
        <w:t>.</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XML схема файла обмена приводится отдельным файлом.</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Логическая модель файла обмена представлена в виде диаграммы структуры файла обмена на </w:t>
      </w:r>
      <w:hyperlink w:anchor="Par278" w:history="1">
        <w:r>
          <w:rPr>
            <w:rFonts w:ascii="Calibri" w:hAnsi="Calibri" w:cs="Calibri"/>
            <w:color w:val="0000FF"/>
          </w:rPr>
          <w:t>рисунке 1</w:t>
        </w:r>
      </w:hyperlink>
      <w:r>
        <w:rPr>
          <w:rFonts w:ascii="Calibri" w:hAnsi="Calibri" w:cs="Calibri"/>
        </w:rP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w:t>
      </w:r>
      <w:r>
        <w:rPr>
          <w:rFonts w:ascii="Calibri" w:hAnsi="Calibri" w:cs="Calibri"/>
        </w:rPr>
        <w:lastRenderedPageBreak/>
        <w:t xml:space="preserve">обмена и сведения о них приведены в </w:t>
      </w:r>
      <w:hyperlink w:anchor="Par282" w:history="1">
        <w:r>
          <w:rPr>
            <w:rFonts w:ascii="Calibri" w:hAnsi="Calibri" w:cs="Calibri"/>
            <w:color w:val="0000FF"/>
          </w:rPr>
          <w:t>таблицах 1.1</w:t>
        </w:r>
      </w:hyperlink>
      <w:r>
        <w:rPr>
          <w:rFonts w:ascii="Calibri" w:hAnsi="Calibri" w:cs="Calibri"/>
        </w:rPr>
        <w:t xml:space="preserve"> - </w:t>
      </w:r>
      <w:hyperlink w:anchor="Par722" w:history="1">
        <w:r>
          <w:rPr>
            <w:rFonts w:ascii="Calibri" w:hAnsi="Calibri" w:cs="Calibri"/>
            <w:color w:val="0000FF"/>
          </w:rPr>
          <w:t>1.14</w:t>
        </w:r>
      </w:hyperlink>
      <w:r>
        <w:rPr>
          <w:rFonts w:ascii="Calibri" w:hAnsi="Calibri" w:cs="Calibri"/>
        </w:rPr>
        <w:t xml:space="preserve"> настоящего формата.</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структурного элемента логической модели файла обмена приводятся следующие сведения:</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элемента. Указывается полное наименование элемента &lt;1&gt;;</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сокращенное наименование (код) элемента. Указывается сокращенное наименование элемента. Синтаксис сокращенного наименования должен удовлетворять спецификации XML;</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элемента. Представляется следующими условными обозначениями: T - символьная строка; N - числовое значение (целое или дробное).</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неограниченно, формат имеет вид T(n-).</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числового значения указывается в виде N(</w:t>
      </w:r>
      <w:proofErr w:type="spellStart"/>
      <w:r>
        <w:rPr>
          <w:rFonts w:ascii="Calibri" w:hAnsi="Calibri" w:cs="Calibri"/>
        </w:rPr>
        <w:t>m.k</w:t>
      </w:r>
      <w:proofErr w:type="spellEnd"/>
      <w:r>
        <w:rPr>
          <w:rFonts w:ascii="Calibri" w:hAnsi="Calibri" w:cs="Calibri"/>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простых элементов, являющихся базовыми в XML (определенными в http://www.w3.org/TR/xmlschema-0), например элемент с типом "</w:t>
      </w:r>
      <w:proofErr w:type="spellStart"/>
      <w:r>
        <w:rPr>
          <w:rFonts w:ascii="Calibri" w:hAnsi="Calibri" w:cs="Calibri"/>
        </w:rPr>
        <w:t>date</w:t>
      </w:r>
      <w:proofErr w:type="spellEnd"/>
      <w:r>
        <w:rPr>
          <w:rFonts w:ascii="Calibri" w:hAnsi="Calibri" w:cs="Calibri"/>
        </w:rPr>
        <w:t>", поле "Формат элемента" не заполняется. Для таких элементов в поле "Дополнительная информация" указывается тип базового элемента;</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(например, по классификатору, кодовому словарю), то признак обязательности элемента дополняется символом "К". </w:t>
      </w:r>
      <w:proofErr w:type="gramStart"/>
      <w:r>
        <w:rPr>
          <w:rFonts w:ascii="Calibri" w:hAnsi="Calibri" w:cs="Calibri"/>
        </w:rPr>
        <w:t>Например</w:t>
      </w:r>
      <w:proofErr w:type="gramEnd"/>
      <w:r>
        <w:rPr>
          <w:rFonts w:ascii="Calibri" w:hAnsi="Calibri" w:cs="Calibri"/>
        </w:rPr>
        <w:t>: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"ОКУ";</w:t>
      </w:r>
    </w:p>
    <w:p w:rsidR="007D409A" w:rsidRDefault="007D40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или, например, кодового словаря, указывается соответствующее наименование классификатора или, например, кодового словаря или приводится перечень возможных значений. Для классификатора или, например,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pStyle w:val="ConsPlusNonformat"/>
        <w:jc w:val="both"/>
        <w:rPr>
          <w:sz w:val="18"/>
          <w:szCs w:val="18"/>
        </w:rPr>
      </w:pPr>
      <w:bookmarkStart w:id="5" w:name="Par196"/>
      <w:bookmarkEnd w:id="5"/>
      <w:r>
        <w:rPr>
          <w:sz w:val="18"/>
          <w:szCs w:val="18"/>
        </w:rPr>
        <w:t xml:space="preserve">           ┌──────────────┐</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 </w:t>
      </w:r>
      <w:proofErr w:type="spellStart"/>
      <w:r>
        <w:rPr>
          <w:sz w:val="18"/>
          <w:szCs w:val="18"/>
        </w:rPr>
        <w:t>attributes</w:t>
      </w:r>
      <w:proofErr w:type="spellEnd"/>
      <w:r>
        <w:rPr>
          <w:sz w:val="18"/>
          <w:szCs w:val="18"/>
        </w:rPr>
        <w:t>│</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 │ </w:t>
      </w:r>
      <w:proofErr w:type="spellStart"/>
      <w:r>
        <w:rPr>
          <w:sz w:val="18"/>
          <w:szCs w:val="18"/>
        </w:rPr>
        <w:t>ИдФайл</w:t>
      </w:r>
      <w:proofErr w:type="spellEnd"/>
      <w:r>
        <w:rPr>
          <w:sz w:val="18"/>
          <w:szCs w:val="18"/>
        </w:rPr>
        <w:t xml:space="preserve">           ││</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 Идентификатор файла │</w:t>
      </w:r>
    </w:p>
    <w:p w:rsidR="007D409A" w:rsidRDefault="007D409A">
      <w:pPr>
        <w:pStyle w:val="ConsPlusNonformat"/>
        <w:jc w:val="both"/>
        <w:rPr>
          <w:sz w:val="18"/>
          <w:szCs w:val="18"/>
        </w:rPr>
      </w:pPr>
      <w:r>
        <w:rPr>
          <w:sz w:val="18"/>
          <w:szCs w:val="18"/>
        </w:rPr>
        <w:t xml:space="preserve">          ││ ┌ ─ ─ ─ ─ ─ ─ ─ ─ ┐ │</w:t>
      </w:r>
    </w:p>
    <w:p w:rsidR="007D409A" w:rsidRDefault="007D409A">
      <w:pPr>
        <w:pStyle w:val="ConsPlusNonformat"/>
        <w:jc w:val="both"/>
        <w:rPr>
          <w:sz w:val="18"/>
          <w:szCs w:val="18"/>
        </w:rPr>
      </w:pPr>
      <w:r>
        <w:rPr>
          <w:sz w:val="18"/>
          <w:szCs w:val="18"/>
        </w:rPr>
        <w:t xml:space="preserve">          ││   </w:t>
      </w:r>
      <w:proofErr w:type="spellStart"/>
      <w:r>
        <w:rPr>
          <w:sz w:val="18"/>
          <w:szCs w:val="18"/>
        </w:rPr>
        <w:t>ВерсПрог</w:t>
      </w:r>
      <w:proofErr w:type="spellEnd"/>
      <w:r>
        <w:rPr>
          <w:sz w:val="18"/>
          <w:szCs w:val="18"/>
        </w:rPr>
        <w:t xml:space="preserve">          │</w:t>
      </w:r>
    </w:p>
    <w:p w:rsidR="007D409A" w:rsidRDefault="007D409A">
      <w:pPr>
        <w:pStyle w:val="ConsPlusNonformat"/>
        <w:jc w:val="both"/>
        <w:rPr>
          <w:sz w:val="18"/>
          <w:szCs w:val="18"/>
        </w:rPr>
      </w:pPr>
      <w:r>
        <w:rPr>
          <w:sz w:val="18"/>
          <w:szCs w:val="18"/>
        </w:rPr>
        <w:t xml:space="preserve">          ││ └ ─ ─ ─ ─ ─ ─ ─ ─ ┘ │</w:t>
      </w:r>
    </w:p>
    <w:p w:rsidR="007D409A" w:rsidRDefault="007D409A">
      <w:pPr>
        <w:pStyle w:val="ConsPlusNonformat"/>
        <w:jc w:val="both"/>
        <w:rPr>
          <w:sz w:val="18"/>
          <w:szCs w:val="18"/>
        </w:rPr>
      </w:pPr>
      <w:r>
        <w:rPr>
          <w:sz w:val="18"/>
          <w:szCs w:val="18"/>
        </w:rPr>
        <w:t xml:space="preserve">          ││ Версия программы, с │</w:t>
      </w:r>
    </w:p>
    <w:p w:rsidR="007D409A" w:rsidRDefault="007D409A">
      <w:pPr>
        <w:pStyle w:val="ConsPlusNonformat"/>
        <w:jc w:val="both"/>
        <w:rPr>
          <w:sz w:val="18"/>
          <w:szCs w:val="18"/>
        </w:rPr>
      </w:pPr>
      <w:r>
        <w:rPr>
          <w:sz w:val="18"/>
          <w:szCs w:val="18"/>
        </w:rPr>
        <w:t xml:space="preserve">          ││ помощью которой     │</w:t>
      </w:r>
    </w:p>
    <w:p w:rsidR="007D409A" w:rsidRDefault="007D409A">
      <w:pPr>
        <w:pStyle w:val="ConsPlusNonformat"/>
        <w:jc w:val="both"/>
        <w:rPr>
          <w:sz w:val="18"/>
          <w:szCs w:val="18"/>
        </w:rPr>
      </w:pPr>
      <w:r>
        <w:rPr>
          <w:sz w:val="18"/>
          <w:szCs w:val="18"/>
        </w:rPr>
        <w:t xml:space="preserve">          ││ сформирован файл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 </w:t>
      </w:r>
      <w:proofErr w:type="spellStart"/>
      <w:r>
        <w:rPr>
          <w:sz w:val="18"/>
          <w:szCs w:val="18"/>
        </w:rPr>
        <w:t>ВерсФорм</w:t>
      </w:r>
      <w:proofErr w:type="spellEnd"/>
      <w:r>
        <w:rPr>
          <w:sz w:val="18"/>
          <w:szCs w:val="18"/>
        </w:rPr>
        <w:t xml:space="preserve">        │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Версия формата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 </w:t>
      </w:r>
      <w:proofErr w:type="spellStart"/>
      <w:r>
        <w:rPr>
          <w:sz w:val="18"/>
          <w:szCs w:val="18"/>
        </w:rPr>
        <w:t>ИдФайлЗапр</w:t>
      </w:r>
      <w:proofErr w:type="spellEnd"/>
      <w:r>
        <w:rPr>
          <w:sz w:val="18"/>
          <w:szCs w:val="18"/>
        </w:rPr>
        <w:t xml:space="preserve">      │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Идентификатор файла │</w:t>
      </w:r>
    </w:p>
    <w:p w:rsidR="007D409A" w:rsidRDefault="007D409A">
      <w:pPr>
        <w:pStyle w:val="ConsPlusNonformat"/>
        <w:jc w:val="both"/>
        <w:rPr>
          <w:sz w:val="18"/>
          <w:szCs w:val="18"/>
        </w:rPr>
      </w:pPr>
      <w:r>
        <w:rPr>
          <w:sz w:val="18"/>
          <w:szCs w:val="18"/>
        </w:rPr>
        <w:t xml:space="preserve">          ││ запроса             │</w:t>
      </w:r>
    </w:p>
    <w:p w:rsidR="007D409A" w:rsidRDefault="007D409A">
      <w:pPr>
        <w:pStyle w:val="ConsPlusNonformat"/>
        <w:jc w:val="both"/>
        <w:rPr>
          <w:sz w:val="18"/>
          <w:szCs w:val="18"/>
        </w:rPr>
      </w:pPr>
      <w:r>
        <w:rPr>
          <w:sz w:val="18"/>
          <w:szCs w:val="18"/>
        </w:rPr>
        <w:t xml:space="preserve">          │└─────────────────────┘</w:t>
      </w:r>
    </w:p>
    <w:p w:rsidR="007D409A" w:rsidRDefault="007D409A">
      <w:pPr>
        <w:pStyle w:val="ConsPlusNonformat"/>
        <w:jc w:val="both"/>
        <w:rPr>
          <w:sz w:val="18"/>
          <w:szCs w:val="18"/>
        </w:rPr>
      </w:pPr>
      <w:r>
        <w:rPr>
          <w:sz w:val="18"/>
          <w:szCs w:val="18"/>
        </w:rPr>
        <w:t>┌───────┐ │                                 ┌──────────────┐</w:t>
      </w:r>
    </w:p>
    <w:p w:rsidR="007D409A" w:rsidRDefault="007D409A">
      <w:pPr>
        <w:pStyle w:val="ConsPlusNonformat"/>
        <w:jc w:val="both"/>
        <w:rPr>
          <w:sz w:val="18"/>
          <w:szCs w:val="18"/>
        </w:rPr>
      </w:pPr>
      <w:r>
        <w:rPr>
          <w:sz w:val="18"/>
          <w:szCs w:val="18"/>
        </w:rPr>
        <w:t>│      ┌┴┐│                                 │┌─┐           │</w:t>
      </w:r>
    </w:p>
    <w:p w:rsidR="007D409A" w:rsidRDefault="007D409A">
      <w:pPr>
        <w:pStyle w:val="ConsPlusNonformat"/>
        <w:jc w:val="both"/>
        <w:rPr>
          <w:sz w:val="18"/>
          <w:szCs w:val="18"/>
        </w:rPr>
      </w:pPr>
      <w:r>
        <w:rPr>
          <w:sz w:val="18"/>
          <w:szCs w:val="18"/>
        </w:rPr>
        <w:t xml:space="preserve">│ Файл │-├┤                                 ││-│ </w:t>
      </w:r>
      <w:proofErr w:type="spellStart"/>
      <w:r>
        <w:rPr>
          <w:sz w:val="18"/>
          <w:szCs w:val="18"/>
        </w:rPr>
        <w:t>attributes</w:t>
      </w:r>
      <w:proofErr w:type="spellEnd"/>
      <w:r>
        <w:rPr>
          <w:sz w:val="18"/>
          <w:szCs w:val="18"/>
        </w:rPr>
        <w:t>│</w:t>
      </w:r>
    </w:p>
    <w:p w:rsidR="007D409A" w:rsidRDefault="007D409A">
      <w:pPr>
        <w:pStyle w:val="ConsPlusNonformat"/>
        <w:jc w:val="both"/>
        <w:rPr>
          <w:sz w:val="18"/>
          <w:szCs w:val="18"/>
        </w:rPr>
      </w:pPr>
      <w:r>
        <w:rPr>
          <w:sz w:val="18"/>
          <w:szCs w:val="18"/>
        </w:rPr>
        <w:t>│      └┬┘│                                 │└─┘           └──────┐</w:t>
      </w:r>
    </w:p>
    <w:p w:rsidR="007D409A" w:rsidRDefault="007D409A">
      <w:pPr>
        <w:pStyle w:val="ConsPlusNonformat"/>
        <w:jc w:val="both"/>
        <w:rPr>
          <w:sz w:val="18"/>
          <w:szCs w:val="18"/>
        </w:rPr>
      </w:pPr>
      <w:r>
        <w:rPr>
          <w:sz w:val="18"/>
          <w:szCs w:val="18"/>
        </w:rPr>
        <w:t>└───────┘ │                                 │ ┌──────────────────┐│</w:t>
      </w:r>
    </w:p>
    <w:p w:rsidR="007D409A" w:rsidRDefault="007D409A">
      <w:pPr>
        <w:pStyle w:val="ConsPlusNonformat"/>
        <w:jc w:val="both"/>
        <w:rPr>
          <w:sz w:val="18"/>
          <w:szCs w:val="18"/>
        </w:rPr>
      </w:pPr>
      <w:r>
        <w:rPr>
          <w:sz w:val="18"/>
          <w:szCs w:val="18"/>
        </w:rPr>
        <w:t xml:space="preserve"> Файл     │                                 │ │ </w:t>
      </w:r>
      <w:hyperlink r:id="rId4" w:history="1">
        <w:r>
          <w:rPr>
            <w:color w:val="0000FF"/>
            <w:sz w:val="18"/>
            <w:szCs w:val="18"/>
          </w:rPr>
          <w:t>КНД</w:t>
        </w:r>
      </w:hyperlink>
      <w:r>
        <w:rPr>
          <w:sz w:val="18"/>
          <w:szCs w:val="18"/>
        </w:rPr>
        <w:t xml:space="preserve">              ││</w:t>
      </w:r>
    </w:p>
    <w:p w:rsidR="007D409A" w:rsidRDefault="007D409A">
      <w:pPr>
        <w:pStyle w:val="ConsPlusNonformat"/>
        <w:jc w:val="both"/>
        <w:rPr>
          <w:sz w:val="18"/>
          <w:szCs w:val="18"/>
        </w:rPr>
      </w:pPr>
      <w:r>
        <w:rPr>
          <w:sz w:val="18"/>
          <w:szCs w:val="18"/>
        </w:rPr>
        <w:t xml:space="preserve"> обмена   │                                 │ └──────────────────┘│</w:t>
      </w:r>
    </w:p>
    <w:p w:rsidR="007D409A" w:rsidRDefault="007D409A">
      <w:pPr>
        <w:pStyle w:val="ConsPlusNonformat"/>
        <w:jc w:val="both"/>
        <w:rPr>
          <w:sz w:val="18"/>
          <w:szCs w:val="18"/>
        </w:rPr>
      </w:pPr>
      <w:r>
        <w:rPr>
          <w:sz w:val="18"/>
          <w:szCs w:val="18"/>
        </w:rPr>
        <w:t xml:space="preserve">          │                                 │ Код формы по </w:t>
      </w:r>
      <w:hyperlink r:id="rId5" w:history="1">
        <w:r>
          <w:rPr>
            <w:color w:val="0000FF"/>
            <w:sz w:val="18"/>
            <w:szCs w:val="18"/>
          </w:rPr>
          <w:t>КНД</w:t>
        </w:r>
      </w:hyperlink>
      <w:r>
        <w:rPr>
          <w:sz w:val="18"/>
          <w:szCs w:val="18"/>
        </w:rPr>
        <w:t xml:space="preserve">    │</w:t>
      </w:r>
    </w:p>
    <w:p w:rsidR="007D409A" w:rsidRDefault="007D409A">
      <w:pPr>
        <w:pStyle w:val="ConsPlusNonformat"/>
        <w:jc w:val="both"/>
        <w:rPr>
          <w:sz w:val="18"/>
          <w:szCs w:val="18"/>
        </w:rPr>
      </w:pPr>
      <w:r>
        <w:rPr>
          <w:sz w:val="18"/>
          <w:szCs w:val="18"/>
        </w:rPr>
        <w:t xml:space="preserve">          │                                 │ ┌─ ─ ─ ─ ─ ─ ─ ─ ─ ┐│</w:t>
      </w:r>
    </w:p>
    <w:p w:rsidR="007D409A" w:rsidRDefault="007D409A">
      <w:pPr>
        <w:pStyle w:val="ConsPlusNonformat"/>
        <w:jc w:val="both"/>
        <w:rPr>
          <w:sz w:val="18"/>
          <w:szCs w:val="18"/>
        </w:rPr>
      </w:pPr>
      <w:r>
        <w:rPr>
          <w:sz w:val="18"/>
          <w:szCs w:val="18"/>
        </w:rPr>
        <w:t xml:space="preserve">          │                                 │   </w:t>
      </w:r>
      <w:proofErr w:type="spellStart"/>
      <w:r>
        <w:rPr>
          <w:sz w:val="18"/>
          <w:szCs w:val="18"/>
        </w:rPr>
        <w:t>ДатаДок</w:t>
      </w:r>
      <w:proofErr w:type="spellEnd"/>
      <w:r>
        <w:rPr>
          <w:sz w:val="18"/>
          <w:szCs w:val="18"/>
        </w:rPr>
        <w:t xml:space="preserve">           │</w:t>
      </w:r>
    </w:p>
    <w:p w:rsidR="007D409A" w:rsidRDefault="007D409A">
      <w:pPr>
        <w:pStyle w:val="ConsPlusNonformat"/>
        <w:jc w:val="both"/>
        <w:rPr>
          <w:sz w:val="18"/>
          <w:szCs w:val="18"/>
        </w:rPr>
      </w:pPr>
      <w:r>
        <w:rPr>
          <w:sz w:val="18"/>
          <w:szCs w:val="18"/>
        </w:rPr>
        <w:t xml:space="preserve">          │                               ┌─┤ └─ ─ ─ ─ ─ ─ ─ ─ ─ ┘│</w:t>
      </w:r>
    </w:p>
    <w:p w:rsidR="007D409A" w:rsidRDefault="007D409A">
      <w:pPr>
        <w:pStyle w:val="ConsPlusNonformat"/>
        <w:jc w:val="both"/>
        <w:rPr>
          <w:sz w:val="18"/>
          <w:szCs w:val="18"/>
        </w:rPr>
      </w:pPr>
      <w:r>
        <w:rPr>
          <w:sz w:val="18"/>
          <w:szCs w:val="18"/>
        </w:rPr>
        <w:t xml:space="preserve">          │                               │ │ Дата формирования   │</w:t>
      </w:r>
    </w:p>
    <w:p w:rsidR="007D409A" w:rsidRDefault="007D409A">
      <w:pPr>
        <w:pStyle w:val="ConsPlusNonformat"/>
        <w:jc w:val="both"/>
        <w:rPr>
          <w:sz w:val="18"/>
          <w:szCs w:val="18"/>
        </w:rPr>
      </w:pPr>
      <w:r>
        <w:rPr>
          <w:sz w:val="18"/>
          <w:szCs w:val="18"/>
        </w:rPr>
        <w:t xml:space="preserve">          │                               │ │ документа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       │               │        ┌┴┐</w:t>
      </w:r>
    </w:p>
    <w:p w:rsidR="007D409A" w:rsidRDefault="007D409A">
      <w:pPr>
        <w:pStyle w:val="ConsPlusNonformat"/>
        <w:jc w:val="both"/>
        <w:rPr>
          <w:sz w:val="18"/>
          <w:szCs w:val="18"/>
        </w:rPr>
      </w:pPr>
      <w:r>
        <w:rPr>
          <w:sz w:val="18"/>
          <w:szCs w:val="18"/>
        </w:rPr>
        <w:t xml:space="preserve">          ││       ├─┐│          ┌┴┐      │             ┌─┤ </w:t>
      </w:r>
      <w:proofErr w:type="spellStart"/>
      <w:r>
        <w:rPr>
          <w:sz w:val="18"/>
          <w:szCs w:val="18"/>
        </w:rPr>
        <w:t>СвОтпр</w:t>
      </w:r>
      <w:proofErr w:type="spellEnd"/>
      <w:r>
        <w:rPr>
          <w:sz w:val="18"/>
          <w:szCs w:val="18"/>
        </w:rPr>
        <w:t xml:space="preserve"> │+│</w:t>
      </w:r>
    </w:p>
    <w:p w:rsidR="007D409A" w:rsidRDefault="007D409A">
      <w:pPr>
        <w:pStyle w:val="ConsPlusNonformat"/>
        <w:jc w:val="both"/>
        <w:rPr>
          <w:sz w:val="18"/>
          <w:szCs w:val="18"/>
        </w:rPr>
      </w:pPr>
      <w:r>
        <w:rPr>
          <w:sz w:val="18"/>
          <w:szCs w:val="18"/>
        </w:rPr>
        <w:t xml:space="preserve">          └┤-.-.-.-│-├┤ Документ │-├──────┤             │ │        └┬┘</w:t>
      </w:r>
    </w:p>
    <w:p w:rsidR="007D409A" w:rsidRDefault="007D409A">
      <w:pPr>
        <w:pStyle w:val="ConsPlusNonformat"/>
        <w:jc w:val="both"/>
        <w:rPr>
          <w:sz w:val="18"/>
          <w:szCs w:val="18"/>
        </w:rPr>
      </w:pPr>
      <w:r>
        <w:rPr>
          <w:sz w:val="18"/>
          <w:szCs w:val="18"/>
        </w:rPr>
        <w:t xml:space="preserve">           │       ├─┘│          └┬┘      │             │ └─────────┘</w:t>
      </w:r>
    </w:p>
    <w:p w:rsidR="007D409A" w:rsidRDefault="007D409A">
      <w:pPr>
        <w:pStyle w:val="ConsPlusNonformat"/>
        <w:jc w:val="both"/>
        <w:rPr>
          <w:sz w:val="18"/>
          <w:szCs w:val="18"/>
        </w:rPr>
      </w:pPr>
      <w:r>
        <w:rPr>
          <w:sz w:val="18"/>
          <w:szCs w:val="18"/>
        </w:rPr>
        <w:t xml:space="preserve">           </w:t>
      </w:r>
      <w:proofErr w:type="gramStart"/>
      <w:r>
        <w:rPr>
          <w:sz w:val="18"/>
          <w:szCs w:val="18"/>
        </w:rPr>
        <w:t>\-------/  └</w:t>
      </w:r>
      <w:proofErr w:type="gramEnd"/>
      <w:r>
        <w:rPr>
          <w:sz w:val="18"/>
          <w:szCs w:val="18"/>
        </w:rPr>
        <w:t>───────────┘       │             │ Сведения об</w:t>
      </w:r>
    </w:p>
    <w:p w:rsidR="007D409A" w:rsidRDefault="007D409A">
      <w:pPr>
        <w:pStyle w:val="ConsPlusNonformat"/>
        <w:jc w:val="both"/>
        <w:rPr>
          <w:sz w:val="18"/>
          <w:szCs w:val="18"/>
        </w:rPr>
      </w:pPr>
      <w:r>
        <w:rPr>
          <w:sz w:val="18"/>
          <w:szCs w:val="18"/>
        </w:rPr>
        <w:t xml:space="preserve">                       Справка об         │             │ отправителе документа</w:t>
      </w:r>
    </w:p>
    <w:p w:rsidR="007D409A" w:rsidRDefault="007D409A">
      <w:pPr>
        <w:pStyle w:val="ConsPlusNonformat"/>
        <w:jc w:val="both"/>
        <w:rPr>
          <w:sz w:val="18"/>
          <w:szCs w:val="18"/>
        </w:rPr>
      </w:pPr>
      <w:r>
        <w:rPr>
          <w:sz w:val="18"/>
          <w:szCs w:val="18"/>
        </w:rPr>
        <w:t xml:space="preserve">                       исполнении         │             │ ┌───────────┐</w:t>
      </w:r>
    </w:p>
    <w:p w:rsidR="007D409A" w:rsidRDefault="007D409A">
      <w:pPr>
        <w:pStyle w:val="ConsPlusNonformat"/>
        <w:jc w:val="both"/>
        <w:rPr>
          <w:sz w:val="18"/>
          <w:szCs w:val="18"/>
        </w:rPr>
      </w:pPr>
      <w:r>
        <w:rPr>
          <w:sz w:val="18"/>
          <w:szCs w:val="18"/>
        </w:rPr>
        <w:t xml:space="preserve">                       налогоплательщиком │             │ │          ┌┴┐</w:t>
      </w:r>
    </w:p>
    <w:p w:rsidR="007D409A" w:rsidRDefault="007D409A">
      <w:pPr>
        <w:pStyle w:val="ConsPlusNonformat"/>
        <w:jc w:val="both"/>
        <w:rPr>
          <w:sz w:val="18"/>
          <w:szCs w:val="18"/>
        </w:rPr>
      </w:pPr>
      <w:r>
        <w:rPr>
          <w:sz w:val="18"/>
          <w:szCs w:val="18"/>
        </w:rPr>
        <w:t xml:space="preserve">                       (плательщиком      │             ├─┤ </w:t>
      </w:r>
      <w:proofErr w:type="spellStart"/>
      <w:proofErr w:type="gramStart"/>
      <w:r>
        <w:rPr>
          <w:sz w:val="18"/>
          <w:szCs w:val="18"/>
        </w:rPr>
        <w:t>СвПолуч</w:t>
      </w:r>
      <w:proofErr w:type="spellEnd"/>
      <w:r>
        <w:rPr>
          <w:sz w:val="18"/>
          <w:szCs w:val="18"/>
        </w:rPr>
        <w:t xml:space="preserve">  │</w:t>
      </w:r>
      <w:proofErr w:type="gramEnd"/>
      <w:r>
        <w:rPr>
          <w:sz w:val="18"/>
          <w:szCs w:val="18"/>
        </w:rPr>
        <w:t>+│</w:t>
      </w:r>
    </w:p>
    <w:p w:rsidR="007D409A" w:rsidRDefault="007D409A">
      <w:pPr>
        <w:pStyle w:val="ConsPlusNonformat"/>
        <w:jc w:val="both"/>
        <w:rPr>
          <w:sz w:val="18"/>
          <w:szCs w:val="18"/>
        </w:rPr>
      </w:pPr>
      <w:r>
        <w:rPr>
          <w:sz w:val="18"/>
          <w:szCs w:val="18"/>
        </w:rPr>
        <w:t xml:space="preserve">                       сбора, налоговым   │             │ │          └┬┘</w:t>
      </w:r>
    </w:p>
    <w:p w:rsidR="007D409A" w:rsidRDefault="007D409A">
      <w:pPr>
        <w:pStyle w:val="ConsPlusNonformat"/>
        <w:jc w:val="both"/>
        <w:rPr>
          <w:sz w:val="18"/>
          <w:szCs w:val="18"/>
        </w:rPr>
      </w:pPr>
      <w:r>
        <w:rPr>
          <w:sz w:val="18"/>
          <w:szCs w:val="18"/>
        </w:rPr>
        <w:t xml:space="preserve">                       агентом)           │             │ └───────────┘</w:t>
      </w:r>
    </w:p>
    <w:p w:rsidR="007D409A" w:rsidRDefault="007D409A">
      <w:pPr>
        <w:pStyle w:val="ConsPlusNonformat"/>
        <w:jc w:val="both"/>
        <w:rPr>
          <w:sz w:val="18"/>
          <w:szCs w:val="18"/>
        </w:rPr>
      </w:pPr>
      <w:r>
        <w:rPr>
          <w:sz w:val="18"/>
          <w:szCs w:val="18"/>
        </w:rPr>
        <w:t xml:space="preserve">                       обязанности по     │             │ Сведения о получателе</w:t>
      </w:r>
    </w:p>
    <w:p w:rsidR="007D409A" w:rsidRDefault="007D409A">
      <w:pPr>
        <w:pStyle w:val="ConsPlusNonformat"/>
        <w:jc w:val="both"/>
        <w:rPr>
          <w:sz w:val="18"/>
          <w:szCs w:val="18"/>
        </w:rPr>
      </w:pPr>
      <w:r>
        <w:rPr>
          <w:sz w:val="18"/>
          <w:szCs w:val="18"/>
        </w:rPr>
        <w:t xml:space="preserve">                       уплате налогов,    │ /-------\   │ документа</w:t>
      </w:r>
    </w:p>
    <w:p w:rsidR="007D409A" w:rsidRDefault="007D409A">
      <w:pPr>
        <w:pStyle w:val="ConsPlusNonformat"/>
        <w:jc w:val="both"/>
        <w:rPr>
          <w:sz w:val="18"/>
          <w:szCs w:val="18"/>
        </w:rPr>
      </w:pPr>
      <w:r>
        <w:rPr>
          <w:sz w:val="18"/>
          <w:szCs w:val="18"/>
        </w:rPr>
        <w:t xml:space="preserve">                       сборов, пеней,     │ │       ├─┐ │ ┌────────┐</w:t>
      </w:r>
    </w:p>
    <w:p w:rsidR="007D409A" w:rsidRDefault="007D409A">
      <w:pPr>
        <w:pStyle w:val="ConsPlusNonformat"/>
        <w:jc w:val="both"/>
        <w:rPr>
          <w:sz w:val="18"/>
          <w:szCs w:val="18"/>
        </w:rPr>
      </w:pPr>
      <w:r>
        <w:rPr>
          <w:sz w:val="18"/>
          <w:szCs w:val="18"/>
        </w:rPr>
        <w:t xml:space="preserve">                       штрафов, процентов └─┤</w:t>
      </w:r>
      <w:proofErr w:type="gramStart"/>
      <w:r>
        <w:rPr>
          <w:sz w:val="18"/>
          <w:szCs w:val="18"/>
        </w:rPr>
        <w:t>-.-</w:t>
      </w:r>
      <w:proofErr w:type="gramEnd"/>
      <w:r>
        <w:rPr>
          <w:sz w:val="18"/>
          <w:szCs w:val="18"/>
        </w:rPr>
        <w:t>.-.-│-├─┤ │       ┌┴┐</w:t>
      </w:r>
    </w:p>
    <w:p w:rsidR="007D409A" w:rsidRDefault="007D409A">
      <w:pPr>
        <w:pStyle w:val="ConsPlusNonformat"/>
        <w:jc w:val="both"/>
        <w:rPr>
          <w:sz w:val="18"/>
          <w:szCs w:val="18"/>
        </w:rPr>
      </w:pPr>
      <w:r>
        <w:rPr>
          <w:sz w:val="18"/>
          <w:szCs w:val="18"/>
        </w:rPr>
        <w:t xml:space="preserve">                                            │       ├─┘ ├─┤ </w:t>
      </w:r>
      <w:proofErr w:type="spellStart"/>
      <w:r>
        <w:rPr>
          <w:sz w:val="18"/>
          <w:szCs w:val="18"/>
        </w:rPr>
        <w:t>СвНП</w:t>
      </w:r>
      <w:proofErr w:type="spellEnd"/>
      <w:r>
        <w:rPr>
          <w:sz w:val="18"/>
          <w:szCs w:val="18"/>
        </w:rPr>
        <w:t xml:space="preserve">  │+│</w:t>
      </w:r>
    </w:p>
    <w:p w:rsidR="007D409A" w:rsidRDefault="007D409A">
      <w:pPr>
        <w:pStyle w:val="ConsPlusNonformat"/>
        <w:jc w:val="both"/>
        <w:rPr>
          <w:sz w:val="18"/>
          <w:szCs w:val="18"/>
        </w:rPr>
      </w:pPr>
      <w:r>
        <w:rPr>
          <w:sz w:val="18"/>
          <w:szCs w:val="18"/>
        </w:rPr>
        <w:t xml:space="preserve">                                            \-------/   │ │       └┬┘</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 Сведения о</w:t>
      </w:r>
    </w:p>
    <w:p w:rsidR="007D409A" w:rsidRDefault="007D409A">
      <w:pPr>
        <w:pStyle w:val="ConsPlusNonformat"/>
        <w:jc w:val="both"/>
        <w:rPr>
          <w:sz w:val="18"/>
          <w:szCs w:val="18"/>
        </w:rPr>
      </w:pPr>
      <w:r>
        <w:rPr>
          <w:sz w:val="18"/>
          <w:szCs w:val="18"/>
        </w:rPr>
        <w:t xml:space="preserve">                                                        │ налогоплательщике</w:t>
      </w:r>
    </w:p>
    <w:p w:rsidR="007D409A" w:rsidRDefault="007D409A">
      <w:pPr>
        <w:pStyle w:val="ConsPlusNonformat"/>
        <w:jc w:val="both"/>
        <w:rPr>
          <w:sz w:val="18"/>
          <w:szCs w:val="18"/>
        </w:rPr>
      </w:pPr>
      <w:r>
        <w:rPr>
          <w:sz w:val="18"/>
          <w:szCs w:val="18"/>
        </w:rPr>
        <w:t xml:space="preserve">                                                        │ (плательщике сбора,</w:t>
      </w:r>
    </w:p>
    <w:p w:rsidR="007D409A" w:rsidRDefault="007D409A">
      <w:pPr>
        <w:pStyle w:val="ConsPlusNonformat"/>
        <w:jc w:val="both"/>
        <w:rPr>
          <w:sz w:val="18"/>
          <w:szCs w:val="18"/>
        </w:rPr>
      </w:pPr>
      <w:r>
        <w:rPr>
          <w:sz w:val="18"/>
          <w:szCs w:val="18"/>
        </w:rPr>
        <w:t xml:space="preserve">                                                        │ налоговом агенте)</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Подписант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 Сведения о подписанте</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 │             ┌┴┐</w:t>
      </w:r>
    </w:p>
    <w:p w:rsidR="007D409A" w:rsidRDefault="007D409A">
      <w:pPr>
        <w:pStyle w:val="ConsPlusNonformat"/>
        <w:jc w:val="both"/>
        <w:rPr>
          <w:sz w:val="18"/>
          <w:szCs w:val="18"/>
        </w:rPr>
      </w:pPr>
      <w:r>
        <w:rPr>
          <w:sz w:val="18"/>
          <w:szCs w:val="18"/>
        </w:rPr>
        <w:t xml:space="preserve">                                                        └─┤ </w:t>
      </w:r>
      <w:proofErr w:type="spellStart"/>
      <w:r>
        <w:rPr>
          <w:sz w:val="18"/>
          <w:szCs w:val="18"/>
        </w:rPr>
        <w:t>СпрИспОбяз</w:t>
      </w:r>
      <w:proofErr w:type="spellEnd"/>
      <w:r>
        <w:rPr>
          <w:sz w:val="18"/>
          <w:szCs w:val="18"/>
        </w:rPr>
        <w:t xml:space="preserve">  │+│</w:t>
      </w:r>
    </w:p>
    <w:p w:rsidR="007D409A" w:rsidRDefault="007D409A">
      <w:pPr>
        <w:pStyle w:val="ConsPlusNonformat"/>
        <w:jc w:val="both"/>
        <w:rPr>
          <w:sz w:val="18"/>
          <w:szCs w:val="18"/>
        </w:rPr>
      </w:pPr>
      <w:r>
        <w:rPr>
          <w:sz w:val="18"/>
          <w:szCs w:val="18"/>
        </w:rPr>
        <w:t xml:space="preserve">                                                          │             └┬┘</w:t>
      </w:r>
    </w:p>
    <w:p w:rsidR="007D409A" w:rsidRDefault="007D409A">
      <w:pPr>
        <w:pStyle w:val="ConsPlusNonformat"/>
        <w:jc w:val="both"/>
        <w:rPr>
          <w:sz w:val="18"/>
          <w:szCs w:val="18"/>
        </w:rPr>
      </w:pPr>
      <w:r>
        <w:rPr>
          <w:sz w:val="18"/>
          <w:szCs w:val="18"/>
        </w:rPr>
        <w:t xml:space="preserve">                                                          └──────────────┘</w:t>
      </w:r>
    </w:p>
    <w:p w:rsidR="007D409A" w:rsidRDefault="007D409A">
      <w:pPr>
        <w:pStyle w:val="ConsPlusNonformat"/>
        <w:jc w:val="both"/>
        <w:rPr>
          <w:sz w:val="18"/>
          <w:szCs w:val="18"/>
        </w:rPr>
      </w:pPr>
      <w:r>
        <w:rPr>
          <w:sz w:val="18"/>
          <w:szCs w:val="18"/>
        </w:rPr>
        <w:t xml:space="preserve">                                                          Сведения</w:t>
      </w:r>
    </w:p>
    <w:p w:rsidR="007D409A" w:rsidRDefault="007D409A">
      <w:pPr>
        <w:pStyle w:val="ConsPlusNonformat"/>
        <w:jc w:val="both"/>
        <w:rPr>
          <w:sz w:val="18"/>
          <w:szCs w:val="18"/>
        </w:rPr>
      </w:pPr>
      <w:r>
        <w:rPr>
          <w:sz w:val="18"/>
          <w:szCs w:val="18"/>
        </w:rPr>
        <w:lastRenderedPageBreak/>
        <w:t xml:space="preserve">                                                          об исполнении</w:t>
      </w:r>
    </w:p>
    <w:p w:rsidR="007D409A" w:rsidRDefault="007D409A">
      <w:pPr>
        <w:pStyle w:val="ConsPlusNonformat"/>
        <w:jc w:val="both"/>
        <w:rPr>
          <w:sz w:val="18"/>
          <w:szCs w:val="18"/>
        </w:rPr>
      </w:pPr>
      <w:r>
        <w:rPr>
          <w:sz w:val="18"/>
          <w:szCs w:val="18"/>
        </w:rPr>
        <w:t xml:space="preserve">                                                          налогоплательщиком</w:t>
      </w:r>
    </w:p>
    <w:p w:rsidR="007D409A" w:rsidRDefault="007D409A">
      <w:pPr>
        <w:pStyle w:val="ConsPlusNonformat"/>
        <w:jc w:val="both"/>
        <w:rPr>
          <w:sz w:val="18"/>
          <w:szCs w:val="18"/>
        </w:rPr>
      </w:pPr>
      <w:r>
        <w:rPr>
          <w:sz w:val="18"/>
          <w:szCs w:val="18"/>
        </w:rPr>
        <w:t xml:space="preserve">                                                          (плательщиком сбора,</w:t>
      </w:r>
    </w:p>
    <w:p w:rsidR="007D409A" w:rsidRDefault="007D409A">
      <w:pPr>
        <w:pStyle w:val="ConsPlusNonformat"/>
        <w:jc w:val="both"/>
        <w:rPr>
          <w:sz w:val="18"/>
          <w:szCs w:val="18"/>
        </w:rPr>
      </w:pPr>
      <w:r>
        <w:rPr>
          <w:sz w:val="18"/>
          <w:szCs w:val="18"/>
        </w:rPr>
        <w:t xml:space="preserve">                                                          налоговым агентом)</w:t>
      </w:r>
    </w:p>
    <w:p w:rsidR="007D409A" w:rsidRDefault="007D409A">
      <w:pPr>
        <w:pStyle w:val="ConsPlusNonformat"/>
        <w:jc w:val="both"/>
        <w:rPr>
          <w:sz w:val="18"/>
          <w:szCs w:val="18"/>
        </w:rPr>
      </w:pPr>
      <w:r>
        <w:rPr>
          <w:sz w:val="18"/>
          <w:szCs w:val="18"/>
        </w:rPr>
        <w:t xml:space="preserve">                                                          обязанности по уплате</w:t>
      </w:r>
    </w:p>
    <w:p w:rsidR="007D409A" w:rsidRDefault="007D409A">
      <w:pPr>
        <w:pStyle w:val="ConsPlusNonformat"/>
        <w:jc w:val="both"/>
        <w:rPr>
          <w:sz w:val="18"/>
          <w:szCs w:val="18"/>
        </w:rPr>
      </w:pPr>
      <w:r>
        <w:rPr>
          <w:sz w:val="18"/>
          <w:szCs w:val="18"/>
        </w:rPr>
        <w:t xml:space="preserve">                                                          налогов, сборов,</w:t>
      </w:r>
    </w:p>
    <w:p w:rsidR="007D409A" w:rsidRDefault="007D409A">
      <w:pPr>
        <w:pStyle w:val="ConsPlusNonformat"/>
        <w:jc w:val="both"/>
        <w:rPr>
          <w:sz w:val="18"/>
          <w:szCs w:val="18"/>
        </w:rPr>
      </w:pPr>
      <w:r>
        <w:rPr>
          <w:sz w:val="18"/>
          <w:szCs w:val="18"/>
        </w:rPr>
        <w:t xml:space="preserve">                                                          пеней, штрафов,</w:t>
      </w:r>
    </w:p>
    <w:p w:rsidR="007D409A" w:rsidRDefault="007D409A">
      <w:pPr>
        <w:pStyle w:val="ConsPlusNonformat"/>
        <w:jc w:val="both"/>
        <w:rPr>
          <w:sz w:val="18"/>
          <w:szCs w:val="18"/>
        </w:rPr>
      </w:pPr>
      <w:r>
        <w:rPr>
          <w:sz w:val="18"/>
          <w:szCs w:val="18"/>
        </w:rPr>
        <w:t xml:space="preserve">                                                          процентов</w:t>
      </w:r>
    </w:p>
    <w:p w:rsidR="007D409A" w:rsidRDefault="007D409A">
      <w:pPr>
        <w:pStyle w:val="ConsPlusNonformat"/>
        <w:jc w:val="both"/>
        <w:rPr>
          <w:sz w:val="18"/>
          <w:szCs w:val="18"/>
        </w:rPr>
        <w:sectPr w:rsidR="007D409A" w:rsidSect="007D409A">
          <w:pgSz w:w="11906" w:h="16838"/>
          <w:pgMar w:top="1134" w:right="850" w:bottom="426" w:left="1418" w:header="708" w:footer="708" w:gutter="0"/>
          <w:cols w:space="708"/>
          <w:docGrid w:linePitch="360"/>
        </w:sect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6" w:name="Par278"/>
      <w:bookmarkEnd w:id="6"/>
      <w:r>
        <w:rPr>
          <w:rFonts w:ascii="Calibri" w:hAnsi="Calibri" w:cs="Calibri"/>
        </w:rPr>
        <w:t>Рисунок 1. Диаграмма структуры файла обмена</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7" w:name="Par280"/>
      <w:bookmarkEnd w:id="7"/>
      <w:r>
        <w:rPr>
          <w:rFonts w:ascii="Calibri" w:hAnsi="Calibri" w:cs="Calibri"/>
        </w:rPr>
        <w:t>Таблица 1.1</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8" w:name="Par282"/>
      <w:bookmarkEnd w:id="8"/>
      <w:r>
        <w:rPr>
          <w:rFonts w:ascii="Calibri" w:hAnsi="Calibri" w:cs="Calibri"/>
        </w:rPr>
        <w:t>Файл обмена (Файл)</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39"/>
        <w:gridCol w:w="1990"/>
        <w:gridCol w:w="1334"/>
        <w:gridCol w:w="1593"/>
        <w:gridCol w:w="2120"/>
        <w:gridCol w:w="4385"/>
      </w:tblGrid>
      <w:tr w:rsidR="007D409A">
        <w:tc>
          <w:tcPr>
            <w:tcW w:w="4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696"/>
              <w:jc w:val="both"/>
              <w:rPr>
                <w:rFonts w:ascii="Calibri" w:hAnsi="Calibri" w:cs="Calibri"/>
              </w:rPr>
            </w:pPr>
            <w:r>
              <w:rPr>
                <w:rFonts w:ascii="Calibri" w:hAnsi="Calibri" w:cs="Calibri"/>
              </w:rPr>
              <w:t>Наименование элемента</w:t>
            </w:r>
          </w:p>
        </w:tc>
        <w:tc>
          <w:tcPr>
            <w:tcW w:w="1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29"/>
              <w:jc w:val="both"/>
              <w:rPr>
                <w:rFonts w:ascii="Calibri" w:hAnsi="Calibri" w:cs="Calibri"/>
              </w:rPr>
            </w:pPr>
            <w:r>
              <w:rPr>
                <w:rFonts w:ascii="Calibri" w:hAnsi="Calibri" w:cs="Calibri"/>
              </w:rPr>
              <w:t>Идентификатор файла</w:t>
            </w:r>
          </w:p>
        </w:tc>
        <w:tc>
          <w:tcPr>
            <w:tcW w:w="1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ИдФайл</w:t>
            </w:r>
            <w:proofErr w:type="spellEnd"/>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T(1-150)</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ОУ</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10"/>
              <w:jc w:val="both"/>
              <w:rPr>
                <w:rFonts w:ascii="Calibri" w:hAnsi="Calibri" w:cs="Calibri"/>
              </w:rPr>
            </w:pPr>
            <w:r>
              <w:rPr>
                <w:rFonts w:ascii="Calibri" w:hAnsi="Calibri" w:cs="Calibri"/>
              </w:rPr>
              <w:t>Содержит (повторяет) имя сформированного файла (без расширения)</w:t>
            </w:r>
          </w:p>
        </w:tc>
      </w:tr>
      <w:tr w:rsidR="007D409A">
        <w:tc>
          <w:tcPr>
            <w:tcW w:w="4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29"/>
              <w:jc w:val="both"/>
              <w:rPr>
                <w:rFonts w:ascii="Calibri" w:hAnsi="Calibri" w:cs="Calibri"/>
              </w:rPr>
            </w:pPr>
            <w:r>
              <w:rPr>
                <w:rFonts w:ascii="Calibri" w:hAnsi="Calibri" w:cs="Calibri"/>
              </w:rPr>
              <w:t>Версия программы, с помощью которой сформирован файл</w:t>
            </w:r>
          </w:p>
        </w:tc>
        <w:tc>
          <w:tcPr>
            <w:tcW w:w="1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ВерсПрог</w:t>
            </w:r>
            <w:proofErr w:type="spellEnd"/>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T(1-40)</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8"/>
              <w:jc w:val="both"/>
              <w:rPr>
                <w:rFonts w:ascii="Calibri" w:hAnsi="Calibri" w:cs="Calibri"/>
              </w:rPr>
            </w:pPr>
            <w:r>
              <w:rPr>
                <w:rFonts w:ascii="Calibri" w:hAnsi="Calibri" w:cs="Calibri"/>
              </w:rPr>
              <w:t>Версия формата</w:t>
            </w:r>
          </w:p>
        </w:tc>
        <w:tc>
          <w:tcPr>
            <w:tcW w:w="1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ВерсФорм</w:t>
            </w:r>
            <w:proofErr w:type="spellEnd"/>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T(1-5)</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Принимает значение: 5.02</w:t>
            </w:r>
          </w:p>
        </w:tc>
      </w:tr>
      <w:tr w:rsidR="007D409A">
        <w:tc>
          <w:tcPr>
            <w:tcW w:w="4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8"/>
              <w:jc w:val="both"/>
              <w:rPr>
                <w:rFonts w:ascii="Calibri" w:hAnsi="Calibri" w:cs="Calibri"/>
              </w:rPr>
            </w:pPr>
            <w:r>
              <w:rPr>
                <w:rFonts w:ascii="Calibri" w:hAnsi="Calibri" w:cs="Calibri"/>
              </w:rPr>
              <w:t>Идентификатор файла запроса</w:t>
            </w:r>
          </w:p>
        </w:tc>
        <w:tc>
          <w:tcPr>
            <w:tcW w:w="1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ИдФайлЗапр</w:t>
            </w:r>
            <w:proofErr w:type="spellEnd"/>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T(1-150)</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5"/>
              <w:jc w:val="both"/>
              <w:rPr>
                <w:rFonts w:ascii="Calibri" w:hAnsi="Calibri" w:cs="Calibri"/>
              </w:rPr>
            </w:pPr>
            <w:r>
              <w:rPr>
                <w:rFonts w:ascii="Calibri" w:hAnsi="Calibri" w:cs="Calibri"/>
              </w:rPr>
              <w:t>Содержит (повторяет) имя файла запроса (без расширения)</w:t>
            </w:r>
          </w:p>
        </w:tc>
      </w:tr>
      <w:tr w:rsidR="007D409A">
        <w:tc>
          <w:tcPr>
            <w:tcW w:w="4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both"/>
              <w:rPr>
                <w:rFonts w:ascii="Calibri" w:hAnsi="Calibri" w:cs="Calibri"/>
              </w:rPr>
            </w:pPr>
            <w:r>
              <w:rPr>
                <w:rFonts w:ascii="Calibri" w:hAnsi="Calibri" w:cs="Calibri"/>
              </w:rPr>
              <w:t>Справка об исполнении налогоплательщиком (плательщиком сбора, налоговым агентом) обязанности по уплате налогов, сборов, пеней, штрафов, процентов</w:t>
            </w:r>
          </w:p>
        </w:tc>
        <w:tc>
          <w:tcPr>
            <w:tcW w:w="1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 xml:space="preserve">Состав элемента представлен в </w:t>
            </w:r>
            <w:hyperlink w:anchor="Par323" w:history="1">
              <w:r>
                <w:rPr>
                  <w:rFonts w:ascii="Calibri" w:hAnsi="Calibri" w:cs="Calibri"/>
                  <w:color w:val="0000FF"/>
                </w:rPr>
                <w:t>табл. 1.2</w:t>
              </w:r>
            </w:hyperlink>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9" w:name="Par321"/>
      <w:bookmarkEnd w:id="9"/>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Таблица 1.2</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10" w:name="Par323"/>
      <w:bookmarkEnd w:id="10"/>
      <w:r>
        <w:rPr>
          <w:rFonts w:ascii="Calibri" w:hAnsi="Calibri" w:cs="Calibri"/>
        </w:rPr>
        <w:t>Справка об исполнении налогоплательщиком (плательщиком</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сбора, налоговым агентом) обязанности по уплате налогов,</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сборов, пеней, штрафов, процентов (Документ)</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1996"/>
        <w:gridCol w:w="1324"/>
        <w:gridCol w:w="1592"/>
        <w:gridCol w:w="2120"/>
        <w:gridCol w:w="4407"/>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 xml:space="preserve">Код формы по </w:t>
            </w:r>
            <w:hyperlink r:id="rId6" w:history="1">
              <w:r>
                <w:rPr>
                  <w:rFonts w:ascii="Calibri" w:hAnsi="Calibri" w:cs="Calibri"/>
                  <w:color w:val="0000FF"/>
                </w:rPr>
                <w:t>КНД</w:t>
              </w:r>
            </w:hyperlink>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8F5701">
            <w:pPr>
              <w:widowControl w:val="0"/>
              <w:autoSpaceDE w:val="0"/>
              <w:autoSpaceDN w:val="0"/>
              <w:adjustRightInd w:val="0"/>
              <w:spacing w:after="0" w:line="240" w:lineRule="auto"/>
              <w:jc w:val="center"/>
              <w:rPr>
                <w:rFonts w:ascii="Calibri" w:hAnsi="Calibri" w:cs="Calibri"/>
              </w:rPr>
            </w:pPr>
            <w:hyperlink r:id="rId7" w:history="1">
              <w:r w:rsidR="007D409A">
                <w:rPr>
                  <w:rFonts w:ascii="Calibri" w:hAnsi="Calibri" w:cs="Calibri"/>
                  <w:color w:val="0000FF"/>
                </w:rPr>
                <w:t>КНД</w:t>
              </w:r>
            </w:hyperlink>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T(=7)</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ОК</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5"/>
              <w:jc w:val="both"/>
              <w:rPr>
                <w:rFonts w:ascii="Calibri" w:hAnsi="Calibri" w:cs="Calibri"/>
              </w:rPr>
            </w:pPr>
            <w:r>
              <w:rPr>
                <w:rFonts w:ascii="Calibri" w:hAnsi="Calibri" w:cs="Calibri"/>
              </w:rPr>
              <w:t>Типовой элемент &lt;</w:t>
            </w:r>
            <w:proofErr w:type="spellStart"/>
            <w:r>
              <w:rPr>
                <w:rFonts w:ascii="Calibri" w:hAnsi="Calibri" w:cs="Calibri"/>
              </w:rPr>
              <w:t>КНДТип</w:t>
            </w:r>
            <w:proofErr w:type="spellEnd"/>
            <w:r>
              <w:rPr>
                <w:rFonts w:ascii="Calibri" w:hAnsi="Calibri" w:cs="Calibri"/>
              </w:rPr>
              <w:t>&gt;. Принимает значение: 1120101</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Дата формирования документа</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ДатаДок</w:t>
            </w:r>
            <w:proofErr w:type="spellEnd"/>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T(=10)</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5"/>
              <w:jc w:val="both"/>
              <w:rPr>
                <w:rFonts w:ascii="Calibri" w:hAnsi="Calibri" w:cs="Calibri"/>
              </w:rPr>
            </w:pPr>
            <w:r>
              <w:rPr>
                <w:rFonts w:ascii="Calibri" w:hAnsi="Calibri" w:cs="Calibri"/>
              </w:rPr>
              <w:t>Типовой элемент &lt;</w:t>
            </w:r>
            <w:proofErr w:type="spellStart"/>
            <w:r>
              <w:rPr>
                <w:rFonts w:ascii="Calibri" w:hAnsi="Calibri" w:cs="Calibri"/>
              </w:rPr>
              <w:t>ДатаТип</w:t>
            </w:r>
            <w:proofErr w:type="spellEnd"/>
            <w:r>
              <w:rPr>
                <w:rFonts w:ascii="Calibri" w:hAnsi="Calibri" w:cs="Calibri"/>
              </w:rPr>
              <w:t>&gt;. Дата в формате ДД.ММ.ГГГГ</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Сведения об отправителе документа</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СвОтпр</w:t>
            </w:r>
            <w:proofErr w:type="spellEnd"/>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0"/>
              <w:jc w:val="both"/>
              <w:rPr>
                <w:rFonts w:ascii="Calibri" w:hAnsi="Calibri" w:cs="Calibri"/>
              </w:rPr>
            </w:pPr>
            <w:r>
              <w:rPr>
                <w:rFonts w:ascii="Calibri" w:hAnsi="Calibri" w:cs="Calibri"/>
              </w:rPr>
              <w:t xml:space="preserve">Состав элемента представлен в </w:t>
            </w:r>
            <w:hyperlink w:anchor="Par378" w:history="1">
              <w:r>
                <w:rPr>
                  <w:rFonts w:ascii="Calibri" w:hAnsi="Calibri" w:cs="Calibri"/>
                  <w:color w:val="0000FF"/>
                </w:rPr>
                <w:t>табл. 1.3</w:t>
              </w:r>
            </w:hyperlink>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Сведения о получателе документа</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СвПолуч</w:t>
            </w:r>
            <w:proofErr w:type="spellEnd"/>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0"/>
              <w:jc w:val="both"/>
              <w:rPr>
                <w:rFonts w:ascii="Calibri" w:hAnsi="Calibri" w:cs="Calibri"/>
              </w:rPr>
            </w:pPr>
            <w:r>
              <w:rPr>
                <w:rFonts w:ascii="Calibri" w:hAnsi="Calibri" w:cs="Calibri"/>
              </w:rPr>
              <w:t xml:space="preserve">Состав элемента представлен в </w:t>
            </w:r>
            <w:hyperlink w:anchor="Par395" w:history="1">
              <w:r>
                <w:rPr>
                  <w:rFonts w:ascii="Calibri" w:hAnsi="Calibri" w:cs="Calibri"/>
                  <w:color w:val="0000FF"/>
                </w:rPr>
                <w:t>табл. 1.4</w:t>
              </w:r>
            </w:hyperlink>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9"/>
              <w:jc w:val="both"/>
              <w:rPr>
                <w:rFonts w:ascii="Calibri" w:hAnsi="Calibri" w:cs="Calibri"/>
              </w:rPr>
            </w:pPr>
            <w:r>
              <w:rPr>
                <w:rFonts w:ascii="Calibri" w:hAnsi="Calibri" w:cs="Calibri"/>
              </w:rPr>
              <w:t>Сведения о налогоплательщике (плательщике сбора, налоговом агенте)</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СвНП</w:t>
            </w:r>
            <w:proofErr w:type="spellEnd"/>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 xml:space="preserve">Состав элемента представлен в </w:t>
            </w:r>
            <w:hyperlink w:anchor="Par480" w:history="1">
              <w:r>
                <w:rPr>
                  <w:rFonts w:ascii="Calibri" w:hAnsi="Calibri" w:cs="Calibri"/>
                  <w:color w:val="0000FF"/>
                </w:rPr>
                <w:t>табл. 1.7</w:t>
              </w:r>
            </w:hyperlink>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24"/>
              <w:jc w:val="both"/>
              <w:rPr>
                <w:rFonts w:ascii="Calibri" w:hAnsi="Calibri" w:cs="Calibri"/>
              </w:rPr>
            </w:pPr>
            <w:r>
              <w:rPr>
                <w:rFonts w:ascii="Calibri" w:hAnsi="Calibri" w:cs="Calibri"/>
              </w:rPr>
              <w:t>Сведения о подписанте</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Подписант</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 xml:space="preserve">Состав элемента представлен в </w:t>
            </w:r>
            <w:hyperlink w:anchor="Par560" w:history="1">
              <w:r>
                <w:rPr>
                  <w:rFonts w:ascii="Calibri" w:hAnsi="Calibri" w:cs="Calibri"/>
                  <w:color w:val="0000FF"/>
                </w:rPr>
                <w:t>табл. 1.10</w:t>
              </w:r>
            </w:hyperlink>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29"/>
              <w:jc w:val="both"/>
              <w:rPr>
                <w:rFonts w:ascii="Calibri" w:hAnsi="Calibri" w:cs="Calibri"/>
              </w:rPr>
            </w:pPr>
            <w:r>
              <w:rPr>
                <w:rFonts w:ascii="Calibri" w:hAnsi="Calibri" w:cs="Calibri"/>
              </w:rPr>
              <w:t>Сведения об исполнении налогоплательщиком (плательщиком сбора, налоговым агентом) обязанности по уплате налогов, сборов, пеней, штрафов, процентов</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СпрИспОбяз</w:t>
            </w:r>
            <w:proofErr w:type="spellEnd"/>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5"/>
              <w:jc w:val="both"/>
              <w:rPr>
                <w:rFonts w:ascii="Calibri" w:hAnsi="Calibri" w:cs="Calibri"/>
              </w:rPr>
            </w:pPr>
            <w:r>
              <w:rPr>
                <w:rFonts w:ascii="Calibri" w:hAnsi="Calibri" w:cs="Calibri"/>
              </w:rPr>
              <w:t xml:space="preserve">Состав элемента представлен в </w:t>
            </w:r>
            <w:hyperlink w:anchor="Par596" w:history="1">
              <w:r>
                <w:rPr>
                  <w:rFonts w:ascii="Calibri" w:hAnsi="Calibri" w:cs="Calibri"/>
                  <w:color w:val="0000FF"/>
                </w:rPr>
                <w:t>табл. 1.11</w:t>
              </w:r>
            </w:hyperlink>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11" w:name="Par376"/>
      <w:bookmarkEnd w:id="11"/>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Таблица 1.3</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12" w:name="Par378"/>
      <w:bookmarkEnd w:id="12"/>
      <w:r>
        <w:rPr>
          <w:rFonts w:ascii="Calibri" w:hAnsi="Calibri" w:cs="Calibri"/>
        </w:rPr>
        <w:t>Сведения об отправителе документа (</w:t>
      </w:r>
      <w:proofErr w:type="spellStart"/>
      <w:r>
        <w:rPr>
          <w:rFonts w:ascii="Calibri" w:hAnsi="Calibri" w:cs="Calibri"/>
        </w:rPr>
        <w:t>СвОтпр</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8"/>
        <w:gridCol w:w="1982"/>
        <w:gridCol w:w="1335"/>
        <w:gridCol w:w="1581"/>
        <w:gridCol w:w="2142"/>
        <w:gridCol w:w="4419"/>
      </w:tblGrid>
      <w:tr w:rsidR="007D409A">
        <w:tc>
          <w:tcPr>
            <w:tcW w:w="4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8"/>
              <w:jc w:val="both"/>
              <w:rPr>
                <w:rFonts w:ascii="Calibri" w:hAnsi="Calibri" w:cs="Calibri"/>
              </w:rPr>
            </w:pPr>
            <w:r>
              <w:rPr>
                <w:rFonts w:ascii="Calibri" w:hAnsi="Calibri" w:cs="Calibri"/>
              </w:rPr>
              <w:t>Код налогового органа</w:t>
            </w: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КодНО</w:t>
            </w:r>
            <w:proofErr w:type="spellEnd"/>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T(=4)</w:t>
            </w: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ОК</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10"/>
              <w:jc w:val="both"/>
              <w:rPr>
                <w:rFonts w:ascii="Calibri" w:hAnsi="Calibri" w:cs="Calibri"/>
              </w:rPr>
            </w:pPr>
            <w:r>
              <w:rPr>
                <w:rFonts w:ascii="Calibri" w:hAnsi="Calibri" w:cs="Calibri"/>
              </w:rPr>
              <w:t>Типовой элемент &lt;</w:t>
            </w:r>
            <w:proofErr w:type="spellStart"/>
            <w:r>
              <w:rPr>
                <w:rFonts w:ascii="Calibri" w:hAnsi="Calibri" w:cs="Calibri"/>
              </w:rPr>
              <w:t>СОНОТип</w:t>
            </w:r>
            <w:proofErr w:type="spellEnd"/>
            <w:r>
              <w:rPr>
                <w:rFonts w:ascii="Calibri" w:hAnsi="Calibri" w:cs="Calibri"/>
              </w:rPr>
              <w:t>&gt;. Значение выбирается в соответствии с классификатором "Система обозначений налоговых органов"</w:t>
            </w:r>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13" w:name="Par393"/>
      <w:bookmarkEnd w:id="13"/>
      <w:r>
        <w:rPr>
          <w:rFonts w:ascii="Calibri" w:hAnsi="Calibri" w:cs="Calibri"/>
        </w:rPr>
        <w:t>Таблица 1.4</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14" w:name="Par395"/>
      <w:bookmarkEnd w:id="14"/>
      <w:r>
        <w:rPr>
          <w:rFonts w:ascii="Calibri" w:hAnsi="Calibri" w:cs="Calibri"/>
        </w:rPr>
        <w:t>Сведения о получателе документа (</w:t>
      </w:r>
      <w:proofErr w:type="spellStart"/>
      <w:r>
        <w:rPr>
          <w:rFonts w:ascii="Calibri" w:hAnsi="Calibri" w:cs="Calibri"/>
        </w:rPr>
        <w:t>СвПолуч</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1996"/>
        <w:gridCol w:w="1335"/>
        <w:gridCol w:w="1559"/>
        <w:gridCol w:w="2164"/>
        <w:gridCol w:w="4430"/>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29"/>
              <w:jc w:val="both"/>
              <w:rPr>
                <w:rFonts w:ascii="Calibri" w:hAnsi="Calibri" w:cs="Calibri"/>
              </w:rPr>
            </w:pPr>
            <w:r>
              <w:rPr>
                <w:rFonts w:ascii="Calibri" w:hAnsi="Calibri" w:cs="Calibri"/>
              </w:rPr>
              <w:t>Признак получателя - уполномоченного представителя</w:t>
            </w:r>
          </w:p>
        </w:tc>
        <w:tc>
          <w:tcPr>
            <w:tcW w:w="1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ПризПолучУП</w:t>
            </w:r>
            <w:proofErr w:type="spellEnd"/>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ОК</w:t>
            </w:r>
          </w:p>
        </w:tc>
        <w:tc>
          <w:tcPr>
            <w:tcW w:w="4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9" w:firstLine="10"/>
              <w:jc w:val="both"/>
              <w:rPr>
                <w:rFonts w:ascii="Calibri" w:hAnsi="Calibri" w:cs="Calibri"/>
              </w:rPr>
            </w:pPr>
            <w:r>
              <w:rPr>
                <w:rFonts w:ascii="Calibri" w:hAnsi="Calibri" w:cs="Calibri"/>
              </w:rPr>
              <w:t>Принимает значение:</w:t>
            </w:r>
          </w:p>
          <w:p w:rsidR="007D409A" w:rsidRDefault="007D409A">
            <w:pPr>
              <w:widowControl w:val="0"/>
              <w:autoSpaceDE w:val="0"/>
              <w:autoSpaceDN w:val="0"/>
              <w:adjustRightInd w:val="0"/>
              <w:spacing w:after="0" w:line="240" w:lineRule="auto"/>
              <w:ind w:left="9" w:firstLine="10"/>
              <w:jc w:val="both"/>
              <w:rPr>
                <w:rFonts w:ascii="Calibri" w:hAnsi="Calibri" w:cs="Calibri"/>
              </w:rPr>
            </w:pPr>
            <w:r>
              <w:rPr>
                <w:rFonts w:ascii="Calibri" w:hAnsi="Calibri" w:cs="Calibri"/>
              </w:rPr>
              <w:t>1 - нет |</w:t>
            </w:r>
          </w:p>
          <w:p w:rsidR="007D409A" w:rsidRDefault="007D409A">
            <w:pPr>
              <w:widowControl w:val="0"/>
              <w:autoSpaceDE w:val="0"/>
              <w:autoSpaceDN w:val="0"/>
              <w:adjustRightInd w:val="0"/>
              <w:spacing w:after="0" w:line="240" w:lineRule="auto"/>
              <w:ind w:left="10"/>
              <w:jc w:val="both"/>
              <w:rPr>
                <w:rFonts w:ascii="Calibri" w:hAnsi="Calibri" w:cs="Calibri"/>
              </w:rPr>
            </w:pPr>
            <w:r>
              <w:rPr>
                <w:rFonts w:ascii="Calibri" w:hAnsi="Calibri" w:cs="Calibri"/>
              </w:rPr>
              <w:t>2 - да</w:t>
            </w:r>
          </w:p>
        </w:tc>
      </w:tr>
      <w:tr w:rsidR="007D409A">
        <w:tc>
          <w:tcPr>
            <w:tcW w:w="4355"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29"/>
              <w:jc w:val="both"/>
              <w:rPr>
                <w:rFonts w:ascii="Calibri" w:hAnsi="Calibri" w:cs="Calibri"/>
              </w:rPr>
            </w:pPr>
            <w:r>
              <w:rPr>
                <w:rFonts w:ascii="Calibri" w:hAnsi="Calibri" w:cs="Calibri"/>
              </w:rPr>
              <w:t>Сведения о получателе - организации |</w:t>
            </w:r>
          </w:p>
        </w:tc>
        <w:tc>
          <w:tcPr>
            <w:tcW w:w="1996"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ПолучЮЛ</w:t>
            </w:r>
            <w:proofErr w:type="spellEnd"/>
          </w:p>
        </w:tc>
        <w:tc>
          <w:tcPr>
            <w:tcW w:w="1335"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64"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30"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5"/>
              <w:jc w:val="both"/>
              <w:rPr>
                <w:rFonts w:ascii="Calibri" w:hAnsi="Calibri" w:cs="Calibri"/>
              </w:rPr>
            </w:pPr>
            <w:r>
              <w:rPr>
                <w:rFonts w:ascii="Calibri" w:hAnsi="Calibri" w:cs="Calibri"/>
              </w:rPr>
              <w:t xml:space="preserve">Состав элемента представлен в </w:t>
            </w:r>
            <w:hyperlink w:anchor="Par426" w:history="1">
              <w:r>
                <w:rPr>
                  <w:rFonts w:ascii="Calibri" w:hAnsi="Calibri" w:cs="Calibri"/>
                  <w:color w:val="0000FF"/>
                </w:rPr>
                <w:t>табл. 1.5</w:t>
              </w:r>
            </w:hyperlink>
          </w:p>
        </w:tc>
      </w:tr>
      <w:tr w:rsidR="007D409A">
        <w:tc>
          <w:tcPr>
            <w:tcW w:w="4355"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Сведения о получателе - физическом лице</w:t>
            </w:r>
          </w:p>
        </w:tc>
        <w:tc>
          <w:tcPr>
            <w:tcW w:w="1996"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ПолучФЛ</w:t>
            </w:r>
            <w:proofErr w:type="spellEnd"/>
          </w:p>
        </w:tc>
        <w:tc>
          <w:tcPr>
            <w:tcW w:w="1335"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64"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30"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Состав элемента представлен в </w:t>
            </w:r>
            <w:hyperlink w:anchor="Par455" w:history="1">
              <w:r>
                <w:rPr>
                  <w:rFonts w:ascii="Calibri" w:hAnsi="Calibri" w:cs="Calibri"/>
                  <w:color w:val="0000FF"/>
                </w:rPr>
                <w:t>табл. 1.6</w:t>
              </w:r>
            </w:hyperlink>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15" w:name="Par424"/>
      <w:bookmarkEnd w:id="15"/>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Таблица 1.5</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16" w:name="Par426"/>
      <w:bookmarkEnd w:id="16"/>
      <w:r>
        <w:rPr>
          <w:rFonts w:ascii="Calibri" w:hAnsi="Calibri" w:cs="Calibri"/>
        </w:rPr>
        <w:t>Сведения о получателе - организации (</w:t>
      </w:r>
      <w:proofErr w:type="spellStart"/>
      <w:r>
        <w:rPr>
          <w:rFonts w:ascii="Calibri" w:hAnsi="Calibri" w:cs="Calibri"/>
        </w:rPr>
        <w:t>ПолучЮЛ</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1985"/>
        <w:gridCol w:w="1368"/>
        <w:gridCol w:w="1537"/>
        <w:gridCol w:w="2175"/>
        <w:gridCol w:w="4419"/>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4"/>
              <w:jc w:val="both"/>
              <w:rPr>
                <w:rFonts w:ascii="Calibri" w:hAnsi="Calibri" w:cs="Calibri"/>
              </w:rPr>
            </w:pPr>
            <w:r>
              <w:rPr>
                <w:rFonts w:ascii="Calibri" w:hAnsi="Calibri" w:cs="Calibri"/>
              </w:rPr>
              <w:t>Наименование организации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НаимОрг</w:t>
            </w:r>
            <w:proofErr w:type="spellEnd"/>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T(1-1000)</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4"/>
              <w:jc w:val="both"/>
              <w:rPr>
                <w:rFonts w:ascii="Calibri" w:hAnsi="Calibri" w:cs="Calibri"/>
              </w:rPr>
            </w:pPr>
            <w:r>
              <w:rPr>
                <w:rFonts w:ascii="Calibri" w:hAnsi="Calibri" w:cs="Calibri"/>
              </w:rPr>
              <w:t>ИНН организации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ИННЮЛ</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T(=10)</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Типовой элемент &lt;</w:t>
            </w:r>
            <w:proofErr w:type="spellStart"/>
            <w:r>
              <w:rPr>
                <w:rFonts w:ascii="Calibri" w:hAnsi="Calibri" w:cs="Calibri"/>
              </w:rPr>
              <w:t>ИННЮЛТип</w:t>
            </w:r>
            <w:proofErr w:type="spellEnd"/>
            <w:r>
              <w:rPr>
                <w:rFonts w:ascii="Calibri" w:hAnsi="Calibri" w:cs="Calibri"/>
              </w:rPr>
              <w:t>&gt;</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КПП</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КПП</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T(=9)</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5"/>
              <w:jc w:val="both"/>
              <w:rPr>
                <w:rFonts w:ascii="Calibri" w:hAnsi="Calibri" w:cs="Calibri"/>
              </w:rPr>
            </w:pPr>
            <w:r>
              <w:rPr>
                <w:rFonts w:ascii="Calibri" w:hAnsi="Calibri" w:cs="Calibri"/>
              </w:rPr>
              <w:t>Типовой элемент &lt;</w:t>
            </w:r>
            <w:proofErr w:type="spellStart"/>
            <w:r>
              <w:rPr>
                <w:rFonts w:ascii="Calibri" w:hAnsi="Calibri" w:cs="Calibri"/>
              </w:rPr>
              <w:t>КППТип</w:t>
            </w:r>
            <w:proofErr w:type="spellEnd"/>
            <w:r>
              <w:rPr>
                <w:rFonts w:ascii="Calibri" w:hAnsi="Calibri" w:cs="Calibri"/>
              </w:rPr>
              <w:t>&gt;</w:t>
            </w:r>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17" w:name="Par453"/>
      <w:bookmarkEnd w:id="17"/>
      <w:r>
        <w:rPr>
          <w:rFonts w:ascii="Calibri" w:hAnsi="Calibri" w:cs="Calibri"/>
        </w:rPr>
        <w:t>Таблица 1.6</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18" w:name="Par455"/>
      <w:bookmarkEnd w:id="18"/>
      <w:r>
        <w:rPr>
          <w:rFonts w:ascii="Calibri" w:hAnsi="Calibri" w:cs="Calibri"/>
        </w:rPr>
        <w:t>Сведения о получателе - физическом лице (</w:t>
      </w:r>
      <w:proofErr w:type="spellStart"/>
      <w:r>
        <w:rPr>
          <w:rFonts w:ascii="Calibri" w:hAnsi="Calibri" w:cs="Calibri"/>
        </w:rPr>
        <w:t>ПолучФЛ</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2019"/>
        <w:gridCol w:w="1345"/>
        <w:gridCol w:w="1537"/>
        <w:gridCol w:w="2164"/>
        <w:gridCol w:w="4419"/>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ИНН физического лица</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ИННФЛ</w:t>
            </w:r>
          </w:p>
        </w:tc>
        <w:tc>
          <w:tcPr>
            <w:tcW w:w="1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T(=12)</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14"/>
              <w:jc w:val="both"/>
              <w:rPr>
                <w:rFonts w:ascii="Calibri" w:hAnsi="Calibri" w:cs="Calibri"/>
              </w:rPr>
            </w:pPr>
            <w:r>
              <w:rPr>
                <w:rFonts w:ascii="Calibri" w:hAnsi="Calibri" w:cs="Calibri"/>
              </w:rPr>
              <w:t>Типовой элемент &lt;</w:t>
            </w:r>
            <w:proofErr w:type="spellStart"/>
            <w:r>
              <w:rPr>
                <w:rFonts w:ascii="Calibri" w:hAnsi="Calibri" w:cs="Calibri"/>
              </w:rPr>
              <w:t>ИННФЛТип</w:t>
            </w:r>
            <w:proofErr w:type="spellEnd"/>
            <w:r>
              <w:rPr>
                <w:rFonts w:ascii="Calibri" w:hAnsi="Calibri" w:cs="Calibri"/>
              </w:rPr>
              <w:t>&gt;.</w:t>
            </w:r>
          </w:p>
          <w:p w:rsidR="007D409A" w:rsidRDefault="007D409A">
            <w:pPr>
              <w:widowControl w:val="0"/>
              <w:autoSpaceDE w:val="0"/>
              <w:autoSpaceDN w:val="0"/>
              <w:adjustRightInd w:val="0"/>
              <w:spacing w:after="0" w:line="240" w:lineRule="auto"/>
              <w:ind w:firstLine="14"/>
              <w:jc w:val="both"/>
              <w:rPr>
                <w:rFonts w:ascii="Calibri" w:hAnsi="Calibri" w:cs="Calibri"/>
              </w:rPr>
            </w:pPr>
            <w:r>
              <w:rPr>
                <w:rFonts w:ascii="Calibri" w:hAnsi="Calibri" w:cs="Calibri"/>
              </w:rPr>
              <w:t>При отсутствии ИНН у физического лица значение элемента заполняется последовательностью из двенадцати нулей</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Фамилия, имя, отчество физического лица</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ФИО</w:t>
            </w:r>
          </w:p>
        </w:tc>
        <w:tc>
          <w:tcPr>
            <w:tcW w:w="1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0"/>
              <w:jc w:val="both"/>
              <w:rPr>
                <w:rFonts w:ascii="Calibri" w:hAnsi="Calibri" w:cs="Calibri"/>
              </w:rPr>
            </w:pPr>
            <w:r>
              <w:rPr>
                <w:rFonts w:ascii="Calibri" w:hAnsi="Calibri" w:cs="Calibri"/>
              </w:rPr>
              <w:t>Типовой элемент &lt;</w:t>
            </w:r>
            <w:proofErr w:type="spellStart"/>
            <w:r>
              <w:rPr>
                <w:rFonts w:ascii="Calibri" w:hAnsi="Calibri" w:cs="Calibri"/>
              </w:rPr>
              <w:t>ФИОТип</w:t>
            </w:r>
            <w:proofErr w:type="spellEnd"/>
            <w:r>
              <w:rPr>
                <w:rFonts w:ascii="Calibri" w:hAnsi="Calibri" w:cs="Calibri"/>
              </w:rPr>
              <w:t>&gt;.</w:t>
            </w:r>
          </w:p>
          <w:p w:rsidR="007D409A" w:rsidRDefault="007D409A">
            <w:pPr>
              <w:widowControl w:val="0"/>
              <w:autoSpaceDE w:val="0"/>
              <w:autoSpaceDN w:val="0"/>
              <w:adjustRightInd w:val="0"/>
              <w:spacing w:after="0" w:line="240" w:lineRule="auto"/>
              <w:ind w:left="10"/>
              <w:jc w:val="both"/>
              <w:rPr>
                <w:rFonts w:ascii="Calibri" w:hAnsi="Calibri" w:cs="Calibri"/>
              </w:rPr>
            </w:pPr>
            <w:r>
              <w:rPr>
                <w:rFonts w:ascii="Calibri" w:hAnsi="Calibri" w:cs="Calibri"/>
              </w:rPr>
              <w:t xml:space="preserve">Состав элемента представлен в </w:t>
            </w:r>
            <w:hyperlink w:anchor="Par722" w:history="1">
              <w:r>
                <w:rPr>
                  <w:rFonts w:ascii="Calibri" w:hAnsi="Calibri" w:cs="Calibri"/>
                  <w:color w:val="0000FF"/>
                </w:rPr>
                <w:t>табл. 1.14</w:t>
              </w:r>
            </w:hyperlink>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19" w:name="Par478"/>
      <w:bookmarkEnd w:id="19"/>
      <w:r>
        <w:rPr>
          <w:rFonts w:ascii="Calibri" w:hAnsi="Calibri" w:cs="Calibri"/>
        </w:rPr>
        <w:lastRenderedPageBreak/>
        <w:t>Таблица 1.7</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20" w:name="Par480"/>
      <w:bookmarkEnd w:id="20"/>
      <w:r>
        <w:rPr>
          <w:rFonts w:ascii="Calibri" w:hAnsi="Calibri" w:cs="Calibri"/>
        </w:rPr>
        <w:t>Сведения о налогоплательщике (плательщике сбора, налоговом</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агенте) (</w:t>
      </w:r>
      <w:proofErr w:type="spellStart"/>
      <w:r>
        <w:rPr>
          <w:rFonts w:ascii="Calibri" w:hAnsi="Calibri" w:cs="Calibri"/>
        </w:rPr>
        <w:t>СвНП</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2030"/>
        <w:gridCol w:w="1346"/>
        <w:gridCol w:w="1536"/>
        <w:gridCol w:w="2153"/>
        <w:gridCol w:w="4430"/>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9" w:firstLine="10"/>
              <w:jc w:val="both"/>
              <w:rPr>
                <w:rFonts w:ascii="Calibri" w:hAnsi="Calibri" w:cs="Calibri"/>
              </w:rPr>
            </w:pPr>
            <w:r>
              <w:rPr>
                <w:rFonts w:ascii="Calibri" w:hAnsi="Calibri" w:cs="Calibri"/>
              </w:rPr>
              <w:t>Налогоплательщик (плательщик сбора, налоговый агент) - организация |</w:t>
            </w:r>
          </w:p>
        </w:tc>
        <w:tc>
          <w:tcPr>
            <w:tcW w:w="2030"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НПЮЛ</w:t>
            </w:r>
          </w:p>
        </w:tc>
        <w:tc>
          <w:tcPr>
            <w:tcW w:w="1346"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36"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53"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30" w:type="dxa"/>
            <w:tcBorders>
              <w:top w:val="single" w:sz="4" w:space="0" w:color="auto"/>
              <w:left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10"/>
              <w:jc w:val="both"/>
              <w:rPr>
                <w:rFonts w:ascii="Calibri" w:hAnsi="Calibri" w:cs="Calibri"/>
              </w:rPr>
            </w:pPr>
            <w:r>
              <w:rPr>
                <w:rFonts w:ascii="Calibri" w:hAnsi="Calibri" w:cs="Calibri"/>
              </w:rPr>
              <w:t xml:space="preserve">Состав элемента представлен в </w:t>
            </w:r>
            <w:hyperlink w:anchor="Par511" w:history="1">
              <w:r>
                <w:rPr>
                  <w:rFonts w:ascii="Calibri" w:hAnsi="Calibri" w:cs="Calibri"/>
                  <w:color w:val="0000FF"/>
                </w:rPr>
                <w:t>табл. 1.8</w:t>
              </w:r>
            </w:hyperlink>
          </w:p>
        </w:tc>
      </w:tr>
      <w:tr w:rsidR="007D409A">
        <w:tc>
          <w:tcPr>
            <w:tcW w:w="4355"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Налогоплательщик (плательщик сбора, налоговый агент) - физическое лицо</w:t>
            </w:r>
          </w:p>
        </w:tc>
        <w:tc>
          <w:tcPr>
            <w:tcW w:w="2030"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НПФЛ</w:t>
            </w:r>
          </w:p>
        </w:tc>
        <w:tc>
          <w:tcPr>
            <w:tcW w:w="1346"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36"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53"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30" w:type="dxa"/>
            <w:tcBorders>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 xml:space="preserve">Состав элемента представлен в </w:t>
            </w:r>
            <w:hyperlink w:anchor="Par535" w:history="1">
              <w:r>
                <w:rPr>
                  <w:rFonts w:ascii="Calibri" w:hAnsi="Calibri" w:cs="Calibri"/>
                  <w:color w:val="0000FF"/>
                </w:rPr>
                <w:t>табл. 1.9</w:t>
              </w:r>
            </w:hyperlink>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Адрес (место нахождения, место жительства) налогоплательщика (плательщика сбора, налогового агента)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АдрРФ</w:t>
            </w:r>
            <w:proofErr w:type="spellEnd"/>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0"/>
              <w:jc w:val="both"/>
              <w:rPr>
                <w:rFonts w:ascii="Calibri" w:hAnsi="Calibri" w:cs="Calibri"/>
              </w:rPr>
            </w:pPr>
            <w:r>
              <w:rPr>
                <w:rFonts w:ascii="Calibri" w:hAnsi="Calibri" w:cs="Calibri"/>
              </w:rPr>
              <w:t>Типовой элемент &lt;</w:t>
            </w:r>
            <w:proofErr w:type="spellStart"/>
            <w:r>
              <w:rPr>
                <w:rFonts w:ascii="Calibri" w:hAnsi="Calibri" w:cs="Calibri"/>
              </w:rPr>
              <w:t>АдрРФТип</w:t>
            </w:r>
            <w:proofErr w:type="spellEnd"/>
            <w:r>
              <w:rPr>
                <w:rFonts w:ascii="Calibri" w:hAnsi="Calibri" w:cs="Calibri"/>
              </w:rPr>
              <w:t>&gt;.</w:t>
            </w:r>
          </w:p>
          <w:p w:rsidR="007D409A" w:rsidRDefault="007D409A">
            <w:pPr>
              <w:widowControl w:val="0"/>
              <w:autoSpaceDE w:val="0"/>
              <w:autoSpaceDN w:val="0"/>
              <w:adjustRightInd w:val="0"/>
              <w:spacing w:after="0" w:line="240" w:lineRule="auto"/>
              <w:ind w:left="10"/>
              <w:jc w:val="both"/>
              <w:rPr>
                <w:rFonts w:ascii="Calibri" w:hAnsi="Calibri" w:cs="Calibri"/>
              </w:rPr>
            </w:pPr>
            <w:r>
              <w:rPr>
                <w:rFonts w:ascii="Calibri" w:hAnsi="Calibri" w:cs="Calibri"/>
              </w:rPr>
              <w:t xml:space="preserve">Состав элемента представлен в </w:t>
            </w:r>
            <w:hyperlink w:anchor="Par657" w:history="1">
              <w:r>
                <w:rPr>
                  <w:rFonts w:ascii="Calibri" w:hAnsi="Calibri" w:cs="Calibri"/>
                  <w:color w:val="0000FF"/>
                </w:rPr>
                <w:t>табл. 1.13</w:t>
              </w:r>
            </w:hyperlink>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21" w:name="Par509"/>
      <w:bookmarkEnd w:id="21"/>
      <w:r>
        <w:rPr>
          <w:rFonts w:ascii="Calibri" w:hAnsi="Calibri" w:cs="Calibri"/>
        </w:rPr>
        <w:t>Таблица 1.8</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22" w:name="Par511"/>
      <w:bookmarkEnd w:id="22"/>
      <w:r>
        <w:rPr>
          <w:rFonts w:ascii="Calibri" w:hAnsi="Calibri" w:cs="Calibri"/>
        </w:rPr>
        <w:t>Налогоплательщик (плательщик сбора, налоговый агент) -</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 (НПЮЛ)</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2030"/>
        <w:gridCol w:w="1357"/>
        <w:gridCol w:w="1514"/>
        <w:gridCol w:w="2164"/>
        <w:gridCol w:w="4430"/>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Полное наименование организации</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НаимОрг</w:t>
            </w:r>
            <w:proofErr w:type="spellEnd"/>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T(1-1000)</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62"/>
              <w:jc w:val="both"/>
              <w:rPr>
                <w:rFonts w:ascii="Calibri" w:hAnsi="Calibri" w:cs="Calibri"/>
              </w:rPr>
            </w:pPr>
            <w:r>
              <w:rPr>
                <w:rFonts w:ascii="Calibri" w:hAnsi="Calibri" w:cs="Calibri"/>
              </w:rPr>
              <w:t>ИНН организации</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ИННЮЛ</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T(=10)</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0"/>
              <w:jc w:val="both"/>
              <w:rPr>
                <w:rFonts w:ascii="Calibri" w:hAnsi="Calibri" w:cs="Calibri"/>
              </w:rPr>
            </w:pPr>
            <w:r>
              <w:rPr>
                <w:rFonts w:ascii="Calibri" w:hAnsi="Calibri" w:cs="Calibri"/>
              </w:rPr>
              <w:t>Типовой элемент &lt;</w:t>
            </w:r>
            <w:proofErr w:type="spellStart"/>
            <w:r>
              <w:rPr>
                <w:rFonts w:ascii="Calibri" w:hAnsi="Calibri" w:cs="Calibri"/>
              </w:rPr>
              <w:t>ИННЮЛТип</w:t>
            </w:r>
            <w:proofErr w:type="spellEnd"/>
            <w:r>
              <w:rPr>
                <w:rFonts w:ascii="Calibri" w:hAnsi="Calibri" w:cs="Calibri"/>
              </w:rPr>
              <w:t>&gt;</w:t>
            </w:r>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23" w:name="Par533"/>
      <w:bookmarkEnd w:id="23"/>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Таблица 1.9</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24" w:name="Par535"/>
      <w:bookmarkEnd w:id="24"/>
      <w:r>
        <w:rPr>
          <w:rFonts w:ascii="Calibri" w:hAnsi="Calibri" w:cs="Calibri"/>
        </w:rPr>
        <w:t>Налогоплательщик (плательщик сбора, налоговый агент) -</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физическое лицо (НПФЛ)</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2019"/>
        <w:gridCol w:w="1368"/>
        <w:gridCol w:w="1525"/>
        <w:gridCol w:w="2165"/>
        <w:gridCol w:w="4418"/>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ИНН физического лица</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ИННФЛ</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T(=12)</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5"/>
              <w:jc w:val="both"/>
              <w:rPr>
                <w:rFonts w:ascii="Calibri" w:hAnsi="Calibri" w:cs="Calibri"/>
              </w:rPr>
            </w:pPr>
            <w:r>
              <w:rPr>
                <w:rFonts w:ascii="Calibri" w:hAnsi="Calibri" w:cs="Calibri"/>
              </w:rPr>
              <w:t>Типовой элемент &lt;</w:t>
            </w:r>
            <w:proofErr w:type="spellStart"/>
            <w:r>
              <w:rPr>
                <w:rFonts w:ascii="Calibri" w:hAnsi="Calibri" w:cs="Calibri"/>
              </w:rPr>
              <w:t>ИННФЛТип</w:t>
            </w:r>
            <w:proofErr w:type="spellEnd"/>
            <w:r>
              <w:rPr>
                <w:rFonts w:ascii="Calibri" w:hAnsi="Calibri" w:cs="Calibri"/>
              </w:rPr>
              <w:t>&gt;</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4"/>
              <w:jc w:val="both"/>
              <w:rPr>
                <w:rFonts w:ascii="Calibri" w:hAnsi="Calibri" w:cs="Calibri"/>
              </w:rPr>
            </w:pPr>
            <w:r>
              <w:rPr>
                <w:rFonts w:ascii="Calibri" w:hAnsi="Calibri" w:cs="Calibri"/>
              </w:rPr>
              <w:t>Фамилия, имя, отчество физического лица</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ФИО</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Типовой элемент &lt;</w:t>
            </w:r>
            <w:proofErr w:type="spellStart"/>
            <w:r>
              <w:rPr>
                <w:rFonts w:ascii="Calibri" w:hAnsi="Calibri" w:cs="Calibri"/>
              </w:rPr>
              <w:t>ФИОТип</w:t>
            </w:r>
            <w:proofErr w:type="spellEnd"/>
            <w:r>
              <w:rPr>
                <w:rFonts w:ascii="Calibri" w:hAnsi="Calibri" w:cs="Calibri"/>
              </w:rPr>
              <w:t>&gt;.</w:t>
            </w:r>
          </w:p>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 xml:space="preserve">Состав элемента представлен в </w:t>
            </w:r>
            <w:hyperlink w:anchor="Par722" w:history="1">
              <w:r>
                <w:rPr>
                  <w:rFonts w:ascii="Calibri" w:hAnsi="Calibri" w:cs="Calibri"/>
                  <w:color w:val="0000FF"/>
                </w:rPr>
                <w:t>табл. 1.14</w:t>
              </w:r>
            </w:hyperlink>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25" w:name="Par558"/>
      <w:bookmarkEnd w:id="25"/>
      <w:r>
        <w:rPr>
          <w:rFonts w:ascii="Calibri" w:hAnsi="Calibri" w:cs="Calibri"/>
        </w:rPr>
        <w:t>Таблица 1.10</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26" w:name="Par560"/>
      <w:bookmarkEnd w:id="26"/>
      <w:r>
        <w:rPr>
          <w:rFonts w:ascii="Calibri" w:hAnsi="Calibri" w:cs="Calibri"/>
        </w:rPr>
        <w:t>Сведения о подписанте (Подписант)</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63"/>
        <w:gridCol w:w="2011"/>
        <w:gridCol w:w="1368"/>
        <w:gridCol w:w="1525"/>
        <w:gridCol w:w="2176"/>
        <w:gridCol w:w="4407"/>
      </w:tblGrid>
      <w:tr w:rsidR="007D409A">
        <w:tc>
          <w:tcPr>
            <w:tcW w:w="4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4"/>
              <w:jc w:val="both"/>
              <w:rPr>
                <w:rFonts w:ascii="Calibri" w:hAnsi="Calibri" w:cs="Calibri"/>
              </w:rPr>
            </w:pPr>
            <w:r>
              <w:rPr>
                <w:rFonts w:ascii="Calibri" w:hAnsi="Calibri" w:cs="Calibri"/>
              </w:rPr>
              <w:t>Код налогового органа</w:t>
            </w:r>
          </w:p>
        </w:tc>
        <w:tc>
          <w:tcPr>
            <w:tcW w:w="2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КодНО</w:t>
            </w:r>
            <w:proofErr w:type="spellEnd"/>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T(=4)</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ОК</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14"/>
              <w:jc w:val="both"/>
              <w:rPr>
                <w:rFonts w:ascii="Calibri" w:hAnsi="Calibri" w:cs="Calibri"/>
              </w:rPr>
            </w:pPr>
            <w:r>
              <w:rPr>
                <w:rFonts w:ascii="Calibri" w:hAnsi="Calibri" w:cs="Calibri"/>
              </w:rPr>
              <w:t>Типовой элемент &lt;</w:t>
            </w:r>
            <w:proofErr w:type="spellStart"/>
            <w:r>
              <w:rPr>
                <w:rFonts w:ascii="Calibri" w:hAnsi="Calibri" w:cs="Calibri"/>
              </w:rPr>
              <w:t>СОНОТип</w:t>
            </w:r>
            <w:proofErr w:type="spellEnd"/>
            <w:r>
              <w:rPr>
                <w:rFonts w:ascii="Calibri" w:hAnsi="Calibri" w:cs="Calibri"/>
              </w:rPr>
              <w:t>&gt;. Значение выбирается в соответствии с классификатором "Система обозначений налоговых органов"</w:t>
            </w:r>
          </w:p>
        </w:tc>
      </w:tr>
      <w:tr w:rsidR="007D409A">
        <w:tc>
          <w:tcPr>
            <w:tcW w:w="4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48"/>
              <w:jc w:val="both"/>
              <w:rPr>
                <w:rFonts w:ascii="Calibri" w:hAnsi="Calibri" w:cs="Calibri"/>
              </w:rPr>
            </w:pPr>
            <w:r>
              <w:rPr>
                <w:rFonts w:ascii="Calibri" w:hAnsi="Calibri" w:cs="Calibri"/>
              </w:rPr>
              <w:t>Наименование налогового органа</w:t>
            </w:r>
          </w:p>
        </w:tc>
        <w:tc>
          <w:tcPr>
            <w:tcW w:w="2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НаимНО</w:t>
            </w:r>
            <w:proofErr w:type="spellEnd"/>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T(1-1000)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4"/>
              <w:jc w:val="both"/>
              <w:rPr>
                <w:rFonts w:ascii="Calibri" w:hAnsi="Calibri" w:cs="Calibri"/>
              </w:rPr>
            </w:pPr>
            <w:r>
              <w:rPr>
                <w:rFonts w:ascii="Calibri" w:hAnsi="Calibri" w:cs="Calibri"/>
              </w:rPr>
              <w:t>Должность лица, подписавшего документ</w:t>
            </w:r>
          </w:p>
        </w:tc>
        <w:tc>
          <w:tcPr>
            <w:tcW w:w="2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Должн</w:t>
            </w:r>
            <w:proofErr w:type="spellEnd"/>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T(1-128)</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8"/>
              <w:jc w:val="both"/>
              <w:rPr>
                <w:rFonts w:ascii="Calibri" w:hAnsi="Calibri" w:cs="Calibri"/>
              </w:rPr>
            </w:pPr>
            <w:r>
              <w:rPr>
                <w:rFonts w:ascii="Calibri" w:hAnsi="Calibri" w:cs="Calibri"/>
              </w:rPr>
              <w:t>Фамилия, имя, отчество</w:t>
            </w:r>
          </w:p>
        </w:tc>
        <w:tc>
          <w:tcPr>
            <w:tcW w:w="2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ФИО</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4"/>
              <w:jc w:val="both"/>
              <w:rPr>
                <w:rFonts w:ascii="Calibri" w:hAnsi="Calibri" w:cs="Calibri"/>
              </w:rPr>
            </w:pPr>
            <w:r>
              <w:rPr>
                <w:rFonts w:ascii="Calibri" w:hAnsi="Calibri" w:cs="Calibri"/>
              </w:rPr>
              <w:t>Типовой элемент &lt;</w:t>
            </w:r>
            <w:proofErr w:type="spellStart"/>
            <w:r>
              <w:rPr>
                <w:rFonts w:ascii="Calibri" w:hAnsi="Calibri" w:cs="Calibri"/>
              </w:rPr>
              <w:t>ФИОТип</w:t>
            </w:r>
            <w:proofErr w:type="spellEnd"/>
            <w:r>
              <w:rPr>
                <w:rFonts w:ascii="Calibri" w:hAnsi="Calibri" w:cs="Calibri"/>
              </w:rPr>
              <w:t>&gt;.</w:t>
            </w:r>
          </w:p>
          <w:p w:rsidR="007D409A" w:rsidRDefault="007D409A">
            <w:pPr>
              <w:widowControl w:val="0"/>
              <w:autoSpaceDE w:val="0"/>
              <w:autoSpaceDN w:val="0"/>
              <w:adjustRightInd w:val="0"/>
              <w:spacing w:after="0" w:line="240" w:lineRule="auto"/>
              <w:ind w:left="14"/>
              <w:jc w:val="both"/>
              <w:rPr>
                <w:rFonts w:ascii="Calibri" w:hAnsi="Calibri" w:cs="Calibri"/>
              </w:rPr>
            </w:pPr>
            <w:r>
              <w:rPr>
                <w:rFonts w:ascii="Calibri" w:hAnsi="Calibri" w:cs="Calibri"/>
              </w:rPr>
              <w:t xml:space="preserve">Состав элемента представлен в </w:t>
            </w:r>
            <w:hyperlink w:anchor="Par722" w:history="1">
              <w:r>
                <w:rPr>
                  <w:rFonts w:ascii="Calibri" w:hAnsi="Calibri" w:cs="Calibri"/>
                  <w:color w:val="0000FF"/>
                </w:rPr>
                <w:t>табл. 1.14</w:t>
              </w:r>
            </w:hyperlink>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27" w:name="Par594"/>
      <w:bookmarkEnd w:id="27"/>
      <w:r>
        <w:rPr>
          <w:rFonts w:ascii="Calibri" w:hAnsi="Calibri" w:cs="Calibri"/>
        </w:rPr>
        <w:lastRenderedPageBreak/>
        <w:t>Таблица 1.11</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28" w:name="Par596"/>
      <w:bookmarkEnd w:id="28"/>
      <w:r>
        <w:rPr>
          <w:rFonts w:ascii="Calibri" w:hAnsi="Calibri" w:cs="Calibri"/>
        </w:rPr>
        <w:t>Сведения об исполнении налогоплательщиком (плательщиком</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сбора, налоговым агентом) обязанности по уплате налогов,</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сборов, пеней, штрафов, процентов (</w:t>
      </w:r>
      <w:proofErr w:type="spellStart"/>
      <w:r>
        <w:rPr>
          <w:rFonts w:ascii="Calibri" w:hAnsi="Calibri" w:cs="Calibri"/>
        </w:rPr>
        <w:t>СпрИспОбяз</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2030"/>
        <w:gridCol w:w="1357"/>
        <w:gridCol w:w="1525"/>
        <w:gridCol w:w="2176"/>
        <w:gridCol w:w="4407"/>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Номер справки</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НомСпр</w:t>
            </w:r>
            <w:proofErr w:type="spellEnd"/>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T(1-20)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Дата, по состоянию на которую приведены сведения</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ДатаСостСв</w:t>
            </w:r>
            <w:proofErr w:type="spellEnd"/>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5"/>
              <w:jc w:val="both"/>
              <w:rPr>
                <w:rFonts w:ascii="Calibri" w:hAnsi="Calibri" w:cs="Calibri"/>
              </w:rPr>
            </w:pPr>
            <w:r>
              <w:rPr>
                <w:rFonts w:ascii="Calibri" w:hAnsi="Calibri" w:cs="Calibri"/>
              </w:rPr>
              <w:t>Типовой элемент &lt;</w:t>
            </w:r>
            <w:proofErr w:type="spellStart"/>
            <w:r>
              <w:rPr>
                <w:rFonts w:ascii="Calibri" w:hAnsi="Calibri" w:cs="Calibri"/>
              </w:rPr>
              <w:t>ДатаТип</w:t>
            </w:r>
            <w:proofErr w:type="spellEnd"/>
            <w:r>
              <w:rPr>
                <w:rFonts w:ascii="Calibri" w:hAnsi="Calibri" w:cs="Calibri"/>
              </w:rPr>
              <w:t>&gt;.</w:t>
            </w:r>
          </w:p>
          <w:p w:rsidR="007D409A" w:rsidRDefault="007D409A">
            <w:pPr>
              <w:widowControl w:val="0"/>
              <w:autoSpaceDE w:val="0"/>
              <w:autoSpaceDN w:val="0"/>
              <w:adjustRightInd w:val="0"/>
              <w:spacing w:after="0" w:line="240" w:lineRule="auto"/>
              <w:ind w:left="5"/>
              <w:jc w:val="both"/>
              <w:rPr>
                <w:rFonts w:ascii="Calibri" w:hAnsi="Calibri" w:cs="Calibri"/>
              </w:rPr>
            </w:pPr>
            <w:r>
              <w:rPr>
                <w:rFonts w:ascii="Calibri" w:hAnsi="Calibri" w:cs="Calibri"/>
              </w:rPr>
              <w:t>Дата в формате ДД.ММ.ГГГГ</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19" w:firstLine="10"/>
              <w:jc w:val="both"/>
              <w:rPr>
                <w:rFonts w:ascii="Calibri" w:hAnsi="Calibri" w:cs="Calibri"/>
              </w:rPr>
            </w:pPr>
            <w:r>
              <w:rPr>
                <w:rFonts w:ascii="Calibri" w:hAnsi="Calibri" w:cs="Calibri"/>
              </w:rPr>
              <w:t>Признак наличия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ПрНеиспОбяз</w:t>
            </w:r>
            <w:proofErr w:type="spellEnd"/>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ОК</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Принимает значение:</w:t>
            </w:r>
          </w:p>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0 - не имеет неисполненную обязанность |</w:t>
            </w:r>
          </w:p>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1 - имеет неисполненную обязанность</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8" w:firstLine="10"/>
              <w:jc w:val="both"/>
              <w:rPr>
                <w:rFonts w:ascii="Calibri" w:hAnsi="Calibri" w:cs="Calibri"/>
              </w:rPr>
            </w:pPr>
            <w:r>
              <w:rPr>
                <w:rFonts w:ascii="Calibri" w:hAnsi="Calibri" w:cs="Calibri"/>
              </w:rPr>
              <w:t>Перечень территориальных налоговых органов, в которых имеется неисполненная обязанность по уплате налогов, сборов, пеней, штрафов, процентов, подлежащих уплате в соответствии с законодательством о налогах и сборах</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ПерНО</w:t>
            </w:r>
            <w:proofErr w:type="spellEnd"/>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5"/>
              <w:jc w:val="both"/>
              <w:rPr>
                <w:rFonts w:ascii="Calibri" w:hAnsi="Calibri" w:cs="Calibri"/>
              </w:rPr>
            </w:pPr>
            <w:r>
              <w:rPr>
                <w:rFonts w:ascii="Calibri" w:hAnsi="Calibri" w:cs="Calibri"/>
              </w:rPr>
              <w:t xml:space="preserve">Состав элемента представлен в </w:t>
            </w:r>
            <w:hyperlink w:anchor="Par636" w:history="1">
              <w:r>
                <w:rPr>
                  <w:rFonts w:ascii="Calibri" w:hAnsi="Calibri" w:cs="Calibri"/>
                  <w:color w:val="0000FF"/>
                </w:rPr>
                <w:t>табл. 1.12</w:t>
              </w:r>
            </w:hyperlink>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29" w:name="Par634"/>
      <w:bookmarkEnd w:id="29"/>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Таблица 1.12</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30" w:name="Par636"/>
      <w:bookmarkEnd w:id="30"/>
      <w:r>
        <w:rPr>
          <w:rFonts w:ascii="Calibri" w:hAnsi="Calibri" w:cs="Calibri"/>
        </w:rPr>
        <w:t>Перечень территориальных налоговых органов,</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в которых имеется неисполненная обязанность по уплате</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налогов, сборов, пеней, штрафов, процентов, подлежащих</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уплате в соответствии с законодательством о налогах</w:t>
      </w:r>
    </w:p>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и сборах (</w:t>
      </w:r>
      <w:proofErr w:type="spellStart"/>
      <w:r>
        <w:rPr>
          <w:rFonts w:ascii="Calibri" w:hAnsi="Calibri" w:cs="Calibri"/>
        </w:rPr>
        <w:t>ПерНО</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2030"/>
        <w:gridCol w:w="1357"/>
        <w:gridCol w:w="1514"/>
        <w:gridCol w:w="2187"/>
        <w:gridCol w:w="4396"/>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Код инспекции ФНС России</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КодИФНС</w:t>
            </w:r>
            <w:proofErr w:type="spellEnd"/>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T(=4)</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ОКМ</w:t>
            </w:r>
          </w:p>
        </w:tc>
        <w:tc>
          <w:tcPr>
            <w:tcW w:w="4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9" w:firstLine="5"/>
              <w:jc w:val="both"/>
              <w:rPr>
                <w:rFonts w:ascii="Calibri" w:hAnsi="Calibri" w:cs="Calibri"/>
              </w:rPr>
            </w:pPr>
            <w:r>
              <w:rPr>
                <w:rFonts w:ascii="Calibri" w:hAnsi="Calibri" w:cs="Calibri"/>
              </w:rPr>
              <w:t>Типовой элемент &lt;</w:t>
            </w:r>
            <w:proofErr w:type="spellStart"/>
            <w:r>
              <w:rPr>
                <w:rFonts w:ascii="Calibri" w:hAnsi="Calibri" w:cs="Calibri"/>
              </w:rPr>
              <w:t>СОНОТип</w:t>
            </w:r>
            <w:proofErr w:type="spellEnd"/>
            <w:r>
              <w:rPr>
                <w:rFonts w:ascii="Calibri" w:hAnsi="Calibri" w:cs="Calibri"/>
              </w:rPr>
              <w:t>&gt;. Значение выбирается в соответствии с классификатором "Система обозначений налоговых органов"</w:t>
            </w:r>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31" w:name="Par655"/>
      <w:bookmarkEnd w:id="31"/>
      <w:r>
        <w:rPr>
          <w:rFonts w:ascii="Calibri" w:hAnsi="Calibri" w:cs="Calibri"/>
        </w:rPr>
        <w:t>Таблица 1.13</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32" w:name="Par657"/>
      <w:bookmarkEnd w:id="32"/>
      <w:r>
        <w:rPr>
          <w:rFonts w:ascii="Calibri" w:hAnsi="Calibri" w:cs="Calibri"/>
        </w:rPr>
        <w:t>Адрес в Российской Федерации (</w:t>
      </w:r>
      <w:proofErr w:type="spellStart"/>
      <w:r>
        <w:rPr>
          <w:rFonts w:ascii="Calibri" w:hAnsi="Calibri" w:cs="Calibri"/>
        </w:rPr>
        <w:t>АдрРФТип</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2030"/>
        <w:gridCol w:w="1357"/>
        <w:gridCol w:w="1514"/>
        <w:gridCol w:w="2187"/>
        <w:gridCol w:w="4407"/>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29"/>
              <w:jc w:val="both"/>
              <w:rPr>
                <w:rFonts w:ascii="Calibri" w:hAnsi="Calibri" w:cs="Calibri"/>
              </w:rPr>
            </w:pPr>
            <w:r>
              <w:rPr>
                <w:rFonts w:ascii="Calibri" w:hAnsi="Calibri" w:cs="Calibri"/>
              </w:rPr>
              <w:t>Индекс</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Индекс</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T(=6)</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29"/>
              <w:jc w:val="both"/>
              <w:rPr>
                <w:rFonts w:ascii="Calibri" w:hAnsi="Calibri" w:cs="Calibri"/>
              </w:rPr>
            </w:pPr>
            <w:r>
              <w:rPr>
                <w:rFonts w:ascii="Calibri" w:hAnsi="Calibri" w:cs="Calibri"/>
              </w:rPr>
              <w:t>Код региона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КодРегион</w:t>
            </w:r>
            <w:proofErr w:type="spellEnd"/>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T(=2)</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ОК</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firstLine="5"/>
              <w:jc w:val="both"/>
              <w:rPr>
                <w:rFonts w:ascii="Calibri" w:hAnsi="Calibri" w:cs="Calibri"/>
              </w:rPr>
            </w:pPr>
            <w:r>
              <w:rPr>
                <w:rFonts w:ascii="Calibri" w:hAnsi="Calibri" w:cs="Calibri"/>
              </w:rPr>
              <w:t>Типовой элемент &lt;</w:t>
            </w:r>
            <w:proofErr w:type="spellStart"/>
            <w:r>
              <w:rPr>
                <w:rFonts w:ascii="Calibri" w:hAnsi="Calibri" w:cs="Calibri"/>
              </w:rPr>
              <w:t>ССРФТип</w:t>
            </w:r>
            <w:proofErr w:type="spellEnd"/>
            <w:r>
              <w:rPr>
                <w:rFonts w:ascii="Calibri" w:hAnsi="Calibri" w:cs="Calibri"/>
              </w:rPr>
              <w:t>&gt;. Принимает значение в соответствии со справочником "Субъекты Российской Федерации"</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8"/>
              <w:jc w:val="both"/>
              <w:rPr>
                <w:rFonts w:ascii="Calibri" w:hAnsi="Calibri" w:cs="Calibri"/>
              </w:rPr>
            </w:pPr>
            <w:r>
              <w:rPr>
                <w:rFonts w:ascii="Calibri" w:hAnsi="Calibri" w:cs="Calibri"/>
              </w:rPr>
              <w:t>Район</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Район</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T(1-50)</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8"/>
              <w:jc w:val="both"/>
              <w:rPr>
                <w:rFonts w:ascii="Calibri" w:hAnsi="Calibri" w:cs="Calibri"/>
              </w:rPr>
            </w:pPr>
            <w:r>
              <w:rPr>
                <w:rFonts w:ascii="Calibri" w:hAnsi="Calibri" w:cs="Calibri"/>
              </w:rPr>
              <w:t>Город</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Город</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T(1-50)</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43"/>
              <w:jc w:val="both"/>
              <w:rPr>
                <w:rFonts w:ascii="Calibri" w:hAnsi="Calibri" w:cs="Calibri"/>
              </w:rPr>
            </w:pPr>
            <w:r>
              <w:rPr>
                <w:rFonts w:ascii="Calibri" w:hAnsi="Calibri" w:cs="Calibri"/>
              </w:rPr>
              <w:lastRenderedPageBreak/>
              <w:t>Населенный пункт</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НаселПункт</w:t>
            </w:r>
            <w:proofErr w:type="spellEnd"/>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T(1-50)</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4"/>
              <w:jc w:val="both"/>
              <w:rPr>
                <w:rFonts w:ascii="Calibri" w:hAnsi="Calibri" w:cs="Calibri"/>
              </w:rPr>
            </w:pPr>
            <w:r>
              <w:rPr>
                <w:rFonts w:ascii="Calibri" w:hAnsi="Calibri" w:cs="Calibri"/>
              </w:rPr>
              <w:t>Улица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Улица</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T(1-50)</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34"/>
              <w:jc w:val="both"/>
              <w:rPr>
                <w:rFonts w:ascii="Calibri" w:hAnsi="Calibri" w:cs="Calibri"/>
              </w:rPr>
            </w:pPr>
            <w:r>
              <w:rPr>
                <w:rFonts w:ascii="Calibri" w:hAnsi="Calibri" w:cs="Calibri"/>
              </w:rPr>
              <w:t>Дом</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Дом</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T(1-20)</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ind w:left="53"/>
              <w:jc w:val="both"/>
              <w:rPr>
                <w:rFonts w:ascii="Calibri" w:hAnsi="Calibri" w:cs="Calibri"/>
              </w:rPr>
            </w:pPr>
            <w:r>
              <w:rPr>
                <w:rFonts w:ascii="Calibri" w:hAnsi="Calibri" w:cs="Calibri"/>
              </w:rPr>
              <w:t>Корпус</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Корпус</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T(1-20)</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Квартира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Кварт</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T(1-20)</w:t>
            </w:r>
          </w:p>
        </w:tc>
        <w:tc>
          <w:tcPr>
            <w:tcW w:w="2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right"/>
        <w:outlineLvl w:val="2"/>
        <w:rPr>
          <w:rFonts w:ascii="Calibri" w:hAnsi="Calibri" w:cs="Calibri"/>
        </w:rPr>
      </w:pPr>
      <w:bookmarkStart w:id="33" w:name="Par720"/>
      <w:bookmarkEnd w:id="33"/>
      <w:r>
        <w:rPr>
          <w:rFonts w:ascii="Calibri" w:hAnsi="Calibri" w:cs="Calibri"/>
        </w:rPr>
        <w:t>Таблица 1.14</w:t>
      </w: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center"/>
        <w:rPr>
          <w:rFonts w:ascii="Calibri" w:hAnsi="Calibri" w:cs="Calibri"/>
        </w:rPr>
      </w:pPr>
      <w:bookmarkStart w:id="34" w:name="Par722"/>
      <w:bookmarkEnd w:id="34"/>
      <w:r>
        <w:rPr>
          <w:rFonts w:ascii="Calibri" w:hAnsi="Calibri" w:cs="Calibri"/>
        </w:rPr>
        <w:t>Фамилия, имя, отчество (</w:t>
      </w:r>
      <w:proofErr w:type="spellStart"/>
      <w:r>
        <w:rPr>
          <w:rFonts w:ascii="Calibri" w:hAnsi="Calibri" w:cs="Calibri"/>
        </w:rPr>
        <w:t>ФИОТип</w:t>
      </w:r>
      <w:proofErr w:type="spellEnd"/>
      <w:r>
        <w:rPr>
          <w:rFonts w:ascii="Calibri" w:hAnsi="Calibri" w:cs="Calibri"/>
        </w:rPr>
        <w:t>)</w:t>
      </w:r>
    </w:p>
    <w:p w:rsidR="007D409A" w:rsidRDefault="007D409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5"/>
        <w:gridCol w:w="2030"/>
        <w:gridCol w:w="1346"/>
        <w:gridCol w:w="1525"/>
        <w:gridCol w:w="2198"/>
        <w:gridCol w:w="4385"/>
      </w:tblGrid>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элемента</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(код) элемента</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типа элемента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Формат элемента</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Признак обязательности элемента</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Дополнительная информация</w:t>
            </w: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Фамилия</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Фамилия</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T(1-60)</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Имя</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Имя</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T(1-60)</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r w:rsidR="007D409A">
        <w:tc>
          <w:tcPr>
            <w:tcW w:w="4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r>
              <w:rPr>
                <w:rFonts w:ascii="Calibri" w:hAnsi="Calibri" w:cs="Calibri"/>
              </w:rPr>
              <w:t>Отчество</w:t>
            </w:r>
          </w:p>
        </w:tc>
        <w:tc>
          <w:tcPr>
            <w:tcW w:w="2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Отчество</w:t>
            </w:r>
          </w:p>
        </w:tc>
        <w:tc>
          <w:tcPr>
            <w:tcW w:w="1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T(1-60)</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jc w:val="center"/>
              <w:rPr>
                <w:rFonts w:ascii="Calibri" w:hAnsi="Calibri" w:cs="Calibri"/>
              </w:rPr>
            </w:pPr>
            <w:r>
              <w:rPr>
                <w:rFonts w:ascii="Calibri" w:hAnsi="Calibri" w:cs="Calibri"/>
              </w:rPr>
              <w:t>Н</w:t>
            </w:r>
          </w:p>
        </w:tc>
        <w:tc>
          <w:tcPr>
            <w:tcW w:w="4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09A" w:rsidRDefault="007D409A">
            <w:pPr>
              <w:widowControl w:val="0"/>
              <w:autoSpaceDE w:val="0"/>
              <w:autoSpaceDN w:val="0"/>
              <w:adjustRightInd w:val="0"/>
              <w:spacing w:after="0" w:line="240" w:lineRule="auto"/>
              <w:rPr>
                <w:rFonts w:ascii="Calibri" w:hAnsi="Calibri" w:cs="Calibri"/>
              </w:rPr>
            </w:pPr>
          </w:p>
        </w:tc>
      </w:tr>
    </w:tbl>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autoSpaceDE w:val="0"/>
        <w:autoSpaceDN w:val="0"/>
        <w:adjustRightInd w:val="0"/>
        <w:spacing w:after="0" w:line="240" w:lineRule="auto"/>
        <w:jc w:val="both"/>
        <w:rPr>
          <w:rFonts w:ascii="Calibri" w:hAnsi="Calibri" w:cs="Calibri"/>
        </w:rPr>
      </w:pPr>
    </w:p>
    <w:p w:rsidR="007D409A" w:rsidRDefault="007D409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B634D" w:rsidRDefault="002B634D"/>
    <w:sectPr w:rsidR="002B634D" w:rsidSect="007D409A">
      <w:pgSz w:w="16838" w:h="11905" w:orient="landscape"/>
      <w:pgMar w:top="1701" w:right="1134" w:bottom="850"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9A"/>
    <w:rsid w:val="002B634D"/>
    <w:rsid w:val="007D409A"/>
    <w:rsid w:val="008F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214CA-94F6-4BC6-A124-74ED6AD4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09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D40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D409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D409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372FA4557886E42E2988CBF585333AB51DAB8E7E9CE80277B299B5CCA82A8A008B3B721674D5A7E5Ab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72FA4557886E42E2988CBF585333AB51DAB8E7E9CE80277B299B5CCA82A8A008B3B721674D5A7E5Ab3I" TargetMode="External"/><Relationship Id="rId5" Type="http://schemas.openxmlformats.org/officeDocument/2006/relationships/hyperlink" Target="consultantplus://offline/ref=B372FA4557886E42E2988CBF585333AB51DAB8E7E9CE80277B299B5CCA82A8A008B3B721674D5A7E5Ab3I" TargetMode="External"/><Relationship Id="rId4" Type="http://schemas.openxmlformats.org/officeDocument/2006/relationships/hyperlink" Target="consultantplus://offline/ref=B372FA4557886E42E2988CBF585333AB51DAB8E7E9CE80277B299B5CCA82A8A008B3B721674D5A7E5Ab3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Крыканова Екатерина Яковлевна</dc:creator>
  <cp:lastModifiedBy>Киселев Владимир Константинович</cp:lastModifiedBy>
  <cp:revision>2</cp:revision>
  <dcterms:created xsi:type="dcterms:W3CDTF">2015-09-09T11:27:00Z</dcterms:created>
  <dcterms:modified xsi:type="dcterms:W3CDTF">2015-09-09T11:27:00Z</dcterms:modified>
</cp:coreProperties>
</file>