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674F" w14:textId="136EC30E" w:rsidR="00D33A63" w:rsidRPr="00ED28AB" w:rsidRDefault="00D33A63" w:rsidP="00D33A63">
      <w:pPr>
        <w:ind w:left="6946"/>
      </w:pPr>
      <w:r w:rsidRPr="00ED28AB">
        <w:t xml:space="preserve">Приложение № </w:t>
      </w:r>
      <w:r w:rsidR="00CF08A5">
        <w:t>4</w:t>
      </w:r>
    </w:p>
    <w:p w14:paraId="3F522787" w14:textId="77777777" w:rsidR="00D33A63" w:rsidRPr="00ED28AB" w:rsidRDefault="00D33A63" w:rsidP="00D33A63">
      <w:pPr>
        <w:ind w:left="6946"/>
      </w:pPr>
      <w:r w:rsidRPr="00ED28AB">
        <w:t>к Порядку получения доступа налоговых органов к информационным системам организации</w:t>
      </w:r>
      <w:r>
        <w:t>, утвержденному приказом ФНС России</w:t>
      </w:r>
      <w:r w:rsidRPr="00ED28AB">
        <w:t xml:space="preserve"> </w:t>
      </w:r>
    </w:p>
    <w:p w14:paraId="4DC33A1D" w14:textId="4460C5D0" w:rsidR="00D33A63" w:rsidRPr="00CF08A5" w:rsidRDefault="00D33A63" w:rsidP="007B6D9C">
      <w:pPr>
        <w:ind w:left="6946"/>
      </w:pPr>
      <w:proofErr w:type="gramStart"/>
      <w:r w:rsidRPr="00ED28AB">
        <w:t>от</w:t>
      </w:r>
      <w:proofErr w:type="gramEnd"/>
      <w:r w:rsidRPr="00ED28AB">
        <w:t xml:space="preserve"> _</w:t>
      </w:r>
      <w:r w:rsidR="00D73AA5">
        <w:rPr>
          <w:lang w:val="en-US"/>
        </w:rPr>
        <w:t>_</w:t>
      </w:r>
      <w:r w:rsidR="00D73AA5" w:rsidRPr="00D73AA5">
        <w:rPr>
          <w:u w:val="single"/>
        </w:rPr>
        <w:t>13.03.2023</w:t>
      </w:r>
      <w:r w:rsidR="00CF08A5" w:rsidRPr="00CF08A5">
        <w:t>___</w:t>
      </w:r>
      <w:r w:rsidR="007B6D9C">
        <w:t>___</w:t>
      </w:r>
      <w:r w:rsidR="007B6D9C">
        <w:br/>
        <w:t xml:space="preserve">№ </w:t>
      </w:r>
      <w:r w:rsidR="00CF08A5" w:rsidRPr="00CF08A5">
        <w:t>_</w:t>
      </w:r>
      <w:r w:rsidR="00D73AA5" w:rsidRPr="00D73AA5">
        <w:rPr>
          <w:u w:val="single"/>
        </w:rPr>
        <w:t xml:space="preserve"> </w:t>
      </w:r>
      <w:bookmarkStart w:id="0" w:name="_GoBack"/>
      <w:r w:rsidR="00D73AA5" w:rsidRPr="00D73AA5">
        <w:rPr>
          <w:u w:val="single"/>
        </w:rPr>
        <w:t>ЕД-7-23/163@</w:t>
      </w:r>
      <w:bookmarkEnd w:id="0"/>
      <w:r w:rsidR="00D73AA5" w:rsidRPr="00D73AA5">
        <w:rPr>
          <w:lang w:val="en-US"/>
        </w:rPr>
        <w:t>__</w:t>
      </w:r>
      <w:r w:rsidR="00CF08A5" w:rsidRPr="00CF08A5">
        <w:t>_</w:t>
      </w:r>
    </w:p>
    <w:p w14:paraId="55993CBB" w14:textId="63D59C15" w:rsidR="00D33A63" w:rsidRPr="00ED28AB" w:rsidRDefault="00D33A63" w:rsidP="00D33A63">
      <w:pPr>
        <w:spacing w:before="120" w:after="120"/>
        <w:ind w:left="6946"/>
      </w:pPr>
      <w:r w:rsidRPr="00ED28AB">
        <w:t xml:space="preserve">Форма по КНД </w:t>
      </w:r>
      <w:r w:rsidR="008C5D56" w:rsidRPr="008C5D56">
        <w:t>1111656</w:t>
      </w:r>
    </w:p>
    <w:p w14:paraId="4266F2B9" w14:textId="437A657E" w:rsidR="00A91594" w:rsidRPr="00910C0A" w:rsidRDefault="00821466" w:rsidP="00A91594">
      <w:pPr>
        <w:ind w:left="4820"/>
        <w:rPr>
          <w:color w:val="00B0F0"/>
          <w:sz w:val="24"/>
          <w:szCs w:val="24"/>
        </w:rPr>
      </w:pPr>
      <w:r>
        <w:rPr>
          <w:szCs w:val="24"/>
        </w:rPr>
        <w:t xml:space="preserve"> </w:t>
      </w:r>
      <w:r w:rsidR="00747168">
        <w:rPr>
          <w:szCs w:val="24"/>
        </w:rPr>
        <w:t xml:space="preserve">  </w:t>
      </w:r>
      <w:r w:rsidR="00A91594" w:rsidRPr="00E6789B">
        <w:rPr>
          <w:szCs w:val="24"/>
        </w:rPr>
        <w:t>В</w:t>
      </w:r>
      <w:r w:rsidR="00A91594" w:rsidRPr="004516AE">
        <w:rPr>
          <w:sz w:val="24"/>
          <w:szCs w:val="24"/>
        </w:rPr>
        <w:t xml:space="preserve"> </w:t>
      </w:r>
      <w:r w:rsidR="00A91594">
        <w:rPr>
          <w:sz w:val="24"/>
          <w:szCs w:val="24"/>
        </w:rPr>
        <w:t>_______________________________________</w:t>
      </w:r>
    </w:p>
    <w:p w14:paraId="027A8A63" w14:textId="77777777" w:rsidR="00A91594" w:rsidRPr="00E6789B" w:rsidRDefault="00A91594" w:rsidP="00A91594">
      <w:pPr>
        <w:spacing w:after="240"/>
        <w:ind w:left="4820"/>
        <w:rPr>
          <w:sz w:val="16"/>
        </w:rPr>
      </w:pPr>
      <w:r>
        <w:rPr>
          <w:sz w:val="16"/>
        </w:rPr>
        <w:t xml:space="preserve">                                  </w:t>
      </w:r>
      <w:r w:rsidRPr="00E6789B">
        <w:rPr>
          <w:sz w:val="16"/>
        </w:rPr>
        <w:t>(наименование налогового органа)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8"/>
        <w:gridCol w:w="340"/>
        <w:gridCol w:w="340"/>
        <w:gridCol w:w="340"/>
        <w:gridCol w:w="340"/>
      </w:tblGrid>
      <w:tr w:rsidR="00A91594" w14:paraId="213B98A1" w14:textId="77777777" w:rsidTr="00DD25E7">
        <w:trPr>
          <w:trHeight w:hRule="exact" w:val="340"/>
          <w:jc w:val="right"/>
        </w:trPr>
        <w:tc>
          <w:tcPr>
            <w:tcW w:w="360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21BBB7A" w14:textId="77777777" w:rsidR="00A91594" w:rsidRPr="00E6789B" w:rsidRDefault="00A91594" w:rsidP="007F46FC">
            <w:pPr>
              <w:rPr>
                <w:bCs/>
                <w:sz w:val="18"/>
              </w:rPr>
            </w:pPr>
            <w:r w:rsidRPr="00E6789B">
              <w:rPr>
                <w:bCs/>
                <w:sz w:val="18"/>
              </w:rPr>
              <w:t>Код налогового органа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4040C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C3133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860A5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08218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A91594" w14:paraId="7A233CE7" w14:textId="77777777" w:rsidTr="00DD25E7">
        <w:trPr>
          <w:trHeight w:hRule="exact" w:val="340"/>
          <w:jc w:val="right"/>
        </w:trPr>
        <w:tc>
          <w:tcPr>
            <w:tcW w:w="360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65B1E07" w14:textId="7F72DA7B" w:rsidR="00A91594" w:rsidRPr="00E6789B" w:rsidRDefault="00A91594" w:rsidP="00857C76">
            <w:pPr>
              <w:rPr>
                <w:bCs/>
                <w:sz w:val="18"/>
              </w:rPr>
            </w:pPr>
            <w:r w:rsidRPr="00A91594">
              <w:rPr>
                <w:bCs/>
                <w:sz w:val="18"/>
              </w:rPr>
              <w:t>Период проведения налогового мониторинга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B953B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8FC76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9F071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9F405" w14:textId="77777777" w:rsidR="00A91594" w:rsidRPr="00910C0A" w:rsidRDefault="00A91594" w:rsidP="007F46FC">
            <w:pPr>
              <w:jc w:val="center"/>
              <w:rPr>
                <w:b/>
                <w:bCs/>
                <w:color w:val="00B0F0"/>
              </w:rPr>
            </w:pPr>
          </w:p>
        </w:tc>
      </w:tr>
    </w:tbl>
    <w:p w14:paraId="005770AE" w14:textId="77777777" w:rsidR="00D64C43" w:rsidRDefault="00D64C43" w:rsidP="00DD25E7">
      <w:pPr>
        <w:jc w:val="center"/>
        <w:rPr>
          <w:sz w:val="8"/>
          <w:szCs w:val="16"/>
        </w:rPr>
      </w:pPr>
    </w:p>
    <w:p w14:paraId="133F5885" w14:textId="77777777" w:rsidR="00D64C43" w:rsidRPr="00A931C6" w:rsidRDefault="00D64C43" w:rsidP="00DD25E7">
      <w:pPr>
        <w:jc w:val="center"/>
        <w:rPr>
          <w:sz w:val="16"/>
          <w:szCs w:val="16"/>
        </w:rPr>
      </w:pPr>
    </w:p>
    <w:p w14:paraId="2D729264" w14:textId="77777777" w:rsidR="00CF08A5" w:rsidRPr="0073054F" w:rsidRDefault="00CF08A5" w:rsidP="00DD25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№ ________</w:t>
      </w:r>
    </w:p>
    <w:p w14:paraId="51858DDA" w14:textId="23AFC848" w:rsidR="00283F2A" w:rsidRPr="0073054F" w:rsidRDefault="00CF08A5" w:rsidP="00CF08A5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Pr="00F90D78">
        <w:rPr>
          <w:b/>
          <w:sz w:val="26"/>
          <w:szCs w:val="26"/>
        </w:rPr>
        <w:t xml:space="preserve">подключения к </w:t>
      </w:r>
      <w:r w:rsidR="00CD54C1">
        <w:rPr>
          <w:b/>
          <w:sz w:val="26"/>
          <w:szCs w:val="26"/>
        </w:rPr>
        <w:t xml:space="preserve">информационной системе </w:t>
      </w:r>
      <w:r w:rsidR="00894370">
        <w:rPr>
          <w:b/>
          <w:sz w:val="26"/>
          <w:szCs w:val="26"/>
        </w:rPr>
        <w:t>организации</w:t>
      </w:r>
    </w:p>
    <w:p w14:paraId="0B9FD32B" w14:textId="77777777" w:rsidR="004516AE" w:rsidRPr="004516AE" w:rsidRDefault="004516AE" w:rsidP="004516A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74CC7A" w14:textId="0D797343" w:rsidR="004516AE" w:rsidRPr="00035B87" w:rsidRDefault="004516AE" w:rsidP="006B7B8F">
      <w:pPr>
        <w:pBdr>
          <w:top w:val="single" w:sz="4" w:space="1" w:color="auto"/>
        </w:pBdr>
        <w:spacing w:after="200"/>
        <w:ind w:right="113"/>
        <w:jc w:val="center"/>
        <w:rPr>
          <w:sz w:val="16"/>
          <w:szCs w:val="16"/>
        </w:rPr>
      </w:pPr>
      <w:r w:rsidRPr="00035B87">
        <w:rPr>
          <w:sz w:val="16"/>
          <w:szCs w:val="16"/>
        </w:rPr>
        <w:t>(наименование организации – налогоплательщика</w:t>
      </w:r>
      <w:r w:rsidR="008F78E5">
        <w:rPr>
          <w:sz w:val="16"/>
          <w:szCs w:val="16"/>
        </w:rPr>
        <w:t>,</w:t>
      </w:r>
      <w:r w:rsidRPr="00035B87">
        <w:rPr>
          <w:sz w:val="16"/>
          <w:szCs w:val="16"/>
        </w:rPr>
        <w:t xml:space="preserve"> плательщика сбора, плательщика страховых взносов, налогового агента)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3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4516AE" w:rsidRPr="004516AE" w14:paraId="2759C5A3" w14:textId="77777777" w:rsidTr="00F95109">
        <w:trPr>
          <w:trHeight w:hRule="exact" w:val="340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4D50C1B" w14:textId="77777777" w:rsidR="004516AE" w:rsidRPr="00B92E08" w:rsidRDefault="004516AE" w:rsidP="00D02BD4">
            <w:pPr>
              <w:rPr>
                <w:sz w:val="24"/>
              </w:rPr>
            </w:pPr>
            <w:r w:rsidRPr="00B92E08">
              <w:rPr>
                <w:sz w:val="24"/>
              </w:rPr>
              <w:t>ИНН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3E52F6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01511A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9132F4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5C92AF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740776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4F0313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35B522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72D343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1F7920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76748C" w14:textId="77777777" w:rsidR="004516AE" w:rsidRPr="00B92E08" w:rsidRDefault="004516AE" w:rsidP="00D02BD4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E621A56" w14:textId="18DC09F6" w:rsidR="004516AE" w:rsidRPr="00B92E08" w:rsidRDefault="004516AE" w:rsidP="007A3B42">
            <w:pPr>
              <w:ind w:right="85"/>
              <w:jc w:val="right"/>
              <w:rPr>
                <w:sz w:val="24"/>
              </w:rPr>
            </w:pPr>
            <w:r w:rsidRPr="00B92E08">
              <w:rPr>
                <w:sz w:val="24"/>
              </w:rPr>
              <w:t>КПП</w:t>
            </w:r>
            <w:r w:rsidRPr="000422C0">
              <w:rPr>
                <w:rStyle w:val="a9"/>
              </w:rPr>
              <w:footnoteReference w:id="1"/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9962A3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69B166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77A03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A08467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044FEA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7AA9FC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D80A8D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19B38A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0999B0" w14:textId="77777777" w:rsidR="004516AE" w:rsidRPr="004516AE" w:rsidRDefault="004516AE" w:rsidP="00D02BD4">
            <w:pPr>
              <w:jc w:val="center"/>
              <w:rPr>
                <w:b/>
              </w:rPr>
            </w:pPr>
          </w:p>
        </w:tc>
      </w:tr>
    </w:tbl>
    <w:p w14:paraId="39FFC9BE" w14:textId="77777777" w:rsidR="00B92E08" w:rsidRPr="00DD25E7" w:rsidRDefault="00B92E08" w:rsidP="00A75281">
      <w:pPr>
        <w:ind w:firstLine="567"/>
        <w:jc w:val="both"/>
        <w:rPr>
          <w:sz w:val="18"/>
          <w:szCs w:val="24"/>
        </w:rPr>
      </w:pPr>
    </w:p>
    <w:p w14:paraId="0952DB89" w14:textId="29A328A1" w:rsidR="0040237E" w:rsidRDefault="0040237E" w:rsidP="00B0761B">
      <w:pPr>
        <w:jc w:val="both"/>
        <w:rPr>
          <w:sz w:val="24"/>
          <w:szCs w:val="24"/>
        </w:rPr>
      </w:pPr>
      <w:r w:rsidRPr="0040237E">
        <w:rPr>
          <w:sz w:val="24"/>
          <w:szCs w:val="24"/>
        </w:rPr>
        <w:t xml:space="preserve">на основании </w:t>
      </w:r>
      <w:r w:rsidR="00902A6F">
        <w:rPr>
          <w:sz w:val="24"/>
          <w:szCs w:val="24"/>
        </w:rPr>
        <w:t>главы</w:t>
      </w:r>
      <w:r w:rsidRPr="0040237E">
        <w:rPr>
          <w:sz w:val="24"/>
          <w:szCs w:val="24"/>
        </w:rPr>
        <w:t xml:space="preserve"> </w:t>
      </w:r>
      <w:r w:rsidR="00B0761B">
        <w:rPr>
          <w:sz w:val="24"/>
          <w:szCs w:val="24"/>
        </w:rPr>
        <w:t xml:space="preserve">14.7 </w:t>
      </w:r>
      <w:r w:rsidRPr="0040237E">
        <w:rPr>
          <w:sz w:val="24"/>
          <w:szCs w:val="24"/>
        </w:rPr>
        <w:t xml:space="preserve">Налогового кодекса Российской Федерации направляет информацию </w:t>
      </w:r>
      <w:r w:rsidR="00CF08A5" w:rsidRPr="00DF0E6C">
        <w:rPr>
          <w:sz w:val="24"/>
          <w:szCs w:val="24"/>
        </w:rPr>
        <w:t xml:space="preserve">для подключения к </w:t>
      </w:r>
      <w:r w:rsidR="00B17FEF">
        <w:rPr>
          <w:sz w:val="24"/>
          <w:szCs w:val="24"/>
        </w:rPr>
        <w:t>информационной системе организации</w:t>
      </w:r>
      <w:r w:rsidRPr="0040237E">
        <w:rPr>
          <w:sz w:val="24"/>
          <w:szCs w:val="24"/>
        </w:rPr>
        <w:t>:</w:t>
      </w:r>
    </w:p>
    <w:p w14:paraId="603D3F64" w14:textId="77777777" w:rsidR="004516AE" w:rsidRPr="00DD25E7" w:rsidRDefault="004516AE" w:rsidP="004516AE">
      <w:pPr>
        <w:rPr>
          <w:sz w:val="18"/>
          <w:szCs w:val="24"/>
        </w:rPr>
      </w:pPr>
    </w:p>
    <w:tbl>
      <w:tblPr>
        <w:tblW w:w="9994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307"/>
        <w:gridCol w:w="352"/>
        <w:gridCol w:w="352"/>
        <w:gridCol w:w="352"/>
        <w:gridCol w:w="352"/>
        <w:gridCol w:w="352"/>
        <w:gridCol w:w="352"/>
        <w:gridCol w:w="352"/>
        <w:gridCol w:w="144"/>
        <w:gridCol w:w="127"/>
        <w:gridCol w:w="109"/>
        <w:gridCol w:w="282"/>
        <w:gridCol w:w="42"/>
        <w:gridCol w:w="238"/>
        <w:gridCol w:w="114"/>
        <w:gridCol w:w="166"/>
        <w:gridCol w:w="280"/>
        <w:gridCol w:w="280"/>
        <w:gridCol w:w="238"/>
        <w:gridCol w:w="280"/>
        <w:gridCol w:w="280"/>
        <w:gridCol w:w="280"/>
        <w:gridCol w:w="280"/>
        <w:gridCol w:w="113"/>
        <w:gridCol w:w="123"/>
        <w:gridCol w:w="32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8"/>
        <w:gridCol w:w="218"/>
      </w:tblGrid>
      <w:tr w:rsidR="00DE2C28" w:rsidRPr="00B92E08" w14:paraId="66BF477D" w14:textId="77777777" w:rsidTr="001D513C">
        <w:trPr>
          <w:gridAfter w:val="23"/>
          <w:wAfter w:w="5680" w:type="dxa"/>
          <w:trHeight w:hRule="exact" w:val="340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D951AF4" w14:textId="080FA653" w:rsidR="00DE2C28" w:rsidRPr="00B92E08" w:rsidRDefault="00DE2C28" w:rsidP="00645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37D3A3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BEFB9E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DC7A95A" w14:textId="781C8D48" w:rsidR="00DE2C28" w:rsidRPr="00B92E08" w:rsidRDefault="00DE2C28" w:rsidP="002122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B8AA14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618693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A748FEA" w14:textId="7A64F98A" w:rsidR="00DE2C28" w:rsidRPr="00B92E08" w:rsidRDefault="00DE2C28" w:rsidP="002122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C1EE07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D58392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2549C9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8C8460" w14:textId="77777777" w:rsidR="00DE2C28" w:rsidRPr="00B92E08" w:rsidRDefault="00DE2C28" w:rsidP="0021228F">
            <w:pPr>
              <w:jc w:val="center"/>
              <w:rPr>
                <w:sz w:val="24"/>
              </w:rPr>
            </w:pPr>
          </w:p>
        </w:tc>
      </w:tr>
      <w:tr w:rsidR="0064509D" w:rsidRPr="00B92E08" w14:paraId="3F8D0D4E" w14:textId="77777777" w:rsidTr="001D513C">
        <w:trPr>
          <w:gridAfter w:val="23"/>
          <w:wAfter w:w="5680" w:type="dxa"/>
          <w:trHeight w:hRule="exact" w:val="340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81C8C65" w14:textId="77777777" w:rsidR="0064509D" w:rsidRDefault="0064509D" w:rsidP="0064509D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</w:tcBorders>
          </w:tcPr>
          <w:p w14:paraId="77DA61B1" w14:textId="2DB1074A" w:rsidR="0064509D" w:rsidRPr="0064509D" w:rsidRDefault="0064509D" w:rsidP="00765FBD">
            <w:pPr>
              <w:jc w:val="center"/>
              <w:rPr>
                <w:sz w:val="16"/>
                <w:szCs w:val="16"/>
              </w:rPr>
            </w:pPr>
            <w:r w:rsidRPr="0064509D">
              <w:rPr>
                <w:sz w:val="16"/>
                <w:szCs w:val="16"/>
              </w:rPr>
              <w:t>(</w:t>
            </w:r>
            <w:r w:rsidR="00765FBD">
              <w:rPr>
                <w:sz w:val="16"/>
                <w:szCs w:val="16"/>
              </w:rPr>
              <w:t>день</w:t>
            </w:r>
            <w:r w:rsidRPr="0064509D">
              <w:rPr>
                <w:sz w:val="16"/>
                <w:szCs w:val="16"/>
              </w:rPr>
              <w:t>)</w:t>
            </w:r>
          </w:p>
        </w:tc>
        <w:tc>
          <w:tcPr>
            <w:tcW w:w="352" w:type="dxa"/>
            <w:vAlign w:val="bottom"/>
          </w:tcPr>
          <w:p w14:paraId="0FE2C980" w14:textId="77777777" w:rsidR="0064509D" w:rsidRDefault="0064509D" w:rsidP="0021228F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</w:tcBorders>
          </w:tcPr>
          <w:p w14:paraId="11794149" w14:textId="31536F78" w:rsidR="0064509D" w:rsidRPr="00B92E08" w:rsidRDefault="0064509D" w:rsidP="00857C76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(</w:t>
            </w:r>
            <w:r w:rsidR="00857C76">
              <w:rPr>
                <w:sz w:val="16"/>
                <w:szCs w:val="16"/>
              </w:rPr>
              <w:t>месяц</w:t>
            </w:r>
            <w:r w:rsidRPr="0064509D">
              <w:rPr>
                <w:sz w:val="16"/>
                <w:szCs w:val="16"/>
              </w:rPr>
              <w:t>)</w:t>
            </w:r>
          </w:p>
        </w:tc>
        <w:tc>
          <w:tcPr>
            <w:tcW w:w="352" w:type="dxa"/>
            <w:vAlign w:val="bottom"/>
          </w:tcPr>
          <w:p w14:paraId="73CA4F3B" w14:textId="77777777" w:rsidR="0064509D" w:rsidRDefault="0064509D" w:rsidP="0021228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8"/>
            <w:tcBorders>
              <w:top w:val="dotted" w:sz="4" w:space="0" w:color="auto"/>
            </w:tcBorders>
          </w:tcPr>
          <w:p w14:paraId="7B59CFFD" w14:textId="68E82954" w:rsidR="0064509D" w:rsidRPr="0064509D" w:rsidRDefault="0064509D" w:rsidP="00857C76">
            <w:pPr>
              <w:jc w:val="center"/>
              <w:rPr>
                <w:sz w:val="16"/>
                <w:szCs w:val="16"/>
              </w:rPr>
            </w:pPr>
            <w:r w:rsidRPr="0064509D">
              <w:rPr>
                <w:sz w:val="16"/>
                <w:szCs w:val="16"/>
              </w:rPr>
              <w:t>(</w:t>
            </w:r>
            <w:r w:rsidR="00857C76">
              <w:rPr>
                <w:sz w:val="16"/>
                <w:szCs w:val="16"/>
              </w:rPr>
              <w:t>год</w:t>
            </w:r>
            <w:r w:rsidRPr="0064509D">
              <w:rPr>
                <w:sz w:val="16"/>
                <w:szCs w:val="16"/>
              </w:rPr>
              <w:t>)</w:t>
            </w:r>
          </w:p>
        </w:tc>
      </w:tr>
      <w:tr w:rsidR="00DC0E58" w:rsidRPr="00DC0E58" w14:paraId="019451D8" w14:textId="77777777" w:rsidTr="001D51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9B91" w14:textId="333CA128" w:rsidR="00DC0E58" w:rsidRPr="00DC0E58" w:rsidRDefault="00DC0E58" w:rsidP="00DC0E58">
            <w:pPr>
              <w:autoSpaceDE/>
              <w:autoSpaceDN/>
              <w:ind w:firstLineChars="100" w:firstLine="240"/>
              <w:rPr>
                <w:color w:val="000000"/>
                <w:sz w:val="24"/>
                <w:szCs w:val="24"/>
              </w:rPr>
            </w:pPr>
            <w:r w:rsidRPr="00DC0E58">
              <w:rPr>
                <w:color w:val="000000"/>
                <w:sz w:val="24"/>
                <w:szCs w:val="24"/>
              </w:rPr>
              <w:t>1. Параметры подключения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C53F" w14:textId="77777777" w:rsidR="00DC0E58" w:rsidRPr="00DC0E58" w:rsidRDefault="00DC0E58" w:rsidP="00DC0E58">
            <w:pPr>
              <w:autoSpaceDE/>
              <w:autoSpaceDN/>
              <w:ind w:firstLineChars="100" w:firstLine="200"/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4E0" w14:textId="77777777" w:rsidR="00DC0E58" w:rsidRPr="00DC0E58" w:rsidRDefault="00DC0E58" w:rsidP="00DC0E58">
            <w:pPr>
              <w:autoSpaceDE/>
              <w:autoSpaceDN/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7B1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B42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865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014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219A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1830" w14:textId="77777777" w:rsidR="00DC0E58" w:rsidRPr="00DC0E58" w:rsidRDefault="00DC0E58" w:rsidP="00DC0E58">
            <w:pPr>
              <w:autoSpaceDE/>
              <w:autoSpaceDN/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466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D34E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E4C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D9D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5C2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662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E74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B3E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EB9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F77A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CF9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448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DFE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B030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DF08" w14:textId="77777777" w:rsidR="00DC0E58" w:rsidRPr="00DC0E58" w:rsidRDefault="00DC0E58" w:rsidP="00DC0E58">
            <w:pPr>
              <w:autoSpaceDE/>
              <w:autoSpaceDN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F539" w14:textId="77777777" w:rsidR="00DC0E58" w:rsidRPr="00DC0E58" w:rsidRDefault="00DC0E58" w:rsidP="00DC0E58">
            <w:pPr>
              <w:autoSpaceDE/>
              <w:autoSpaceDN/>
            </w:pPr>
          </w:p>
        </w:tc>
      </w:tr>
      <w:tr w:rsidR="00DC0E58" w:rsidRPr="00DC0E58" w14:paraId="1713AC95" w14:textId="77777777" w:rsidTr="001D51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8" w:type="dxa"/>
          <w:trHeight w:val="11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B0C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№ п/п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21F5" w14:textId="1D2D7335" w:rsidR="00145DC6" w:rsidRPr="00087473" w:rsidRDefault="00CF08A5" w:rsidP="00DC0E58">
            <w:pPr>
              <w:autoSpaceDE/>
              <w:autoSpaceDN/>
              <w:jc w:val="center"/>
            </w:pPr>
            <w:r w:rsidRPr="00087473">
              <w:t xml:space="preserve">Используемые средства криптографической защиты </w:t>
            </w:r>
            <w:r w:rsidRPr="00EC6836">
              <w:t xml:space="preserve">информации </w:t>
            </w:r>
            <w:r w:rsidR="008F78E5" w:rsidRPr="00EC6836">
              <w:t>(далее - СКЗИ)</w:t>
            </w:r>
          </w:p>
          <w:p w14:paraId="592716B3" w14:textId="67A651C7" w:rsidR="00DC0E58" w:rsidRPr="00DC0E58" w:rsidRDefault="00CF08A5">
            <w:pPr>
              <w:autoSpaceDE/>
              <w:autoSpaceDN/>
              <w:jc w:val="center"/>
              <w:rPr>
                <w:color w:val="000000"/>
              </w:rPr>
            </w:pPr>
            <w:r w:rsidRPr="00087473">
              <w:rPr>
                <w:color w:val="000000"/>
              </w:rPr>
              <w:t>(серийный номер устройств)</w:t>
            </w:r>
            <w:r w:rsidR="00087473" w:rsidRPr="00087473">
              <w:rPr>
                <w:rStyle w:val="a9"/>
              </w:rPr>
              <w:footnoteReference w:id="2"/>
            </w:r>
          </w:p>
        </w:tc>
        <w:tc>
          <w:tcPr>
            <w:tcW w:w="29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BBA" w14:textId="050E10AA" w:rsidR="00DC0E58" w:rsidRPr="00087473" w:rsidRDefault="00CD54C1" w:rsidP="00CF08A5">
            <w:pPr>
              <w:autoSpaceDE/>
              <w:autoSpaceDN/>
              <w:jc w:val="center"/>
              <w:rPr>
                <w:color w:val="000000"/>
              </w:rPr>
            </w:pPr>
            <w:r w:rsidRPr="00087473">
              <w:rPr>
                <w:color w:val="000000"/>
              </w:rPr>
              <w:t>IP-</w:t>
            </w:r>
            <w:r w:rsidR="00CF08A5" w:rsidRPr="00087473">
              <w:rPr>
                <w:color w:val="000000"/>
              </w:rPr>
              <w:t>адрес</w:t>
            </w:r>
            <w:r w:rsidR="00087473" w:rsidRPr="00087473">
              <w:rPr>
                <w:rStyle w:val="a9"/>
              </w:rPr>
              <w:footnoteReference w:id="3"/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B39" w14:textId="6A6EB022" w:rsidR="006C19EA" w:rsidRPr="00087473" w:rsidRDefault="006C19EA" w:rsidP="006C19EA">
            <w:pPr>
              <w:adjustRightInd w:val="0"/>
              <w:jc w:val="center"/>
            </w:pPr>
            <w:r w:rsidRPr="00087473">
              <w:t>Имя сервера, передаваемое в протоколе DNS</w:t>
            </w:r>
            <w:r w:rsidR="00087473" w:rsidRPr="00087473">
              <w:rPr>
                <w:rStyle w:val="a9"/>
              </w:rPr>
              <w:footnoteReference w:id="4"/>
            </w:r>
          </w:p>
        </w:tc>
      </w:tr>
      <w:tr w:rsidR="00DC0E58" w:rsidRPr="00DC0E58" w14:paraId="7A75AF50" w14:textId="77777777" w:rsidTr="001D51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8" w:type="dxa"/>
          <w:trHeight w:val="247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F8E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1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69F7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2</w:t>
            </w:r>
          </w:p>
        </w:tc>
        <w:tc>
          <w:tcPr>
            <w:tcW w:w="29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A7B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3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FAAD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4</w:t>
            </w:r>
          </w:p>
        </w:tc>
      </w:tr>
      <w:tr w:rsidR="00DC0E58" w:rsidRPr="00DC0E58" w14:paraId="789E7DAF" w14:textId="77777777" w:rsidTr="001D51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8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28E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3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4A0B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C0E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447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7D3" w14:textId="77777777" w:rsidR="00DC0E58" w:rsidRPr="00DC0E58" w:rsidRDefault="00DC0E58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</w:tr>
    </w:tbl>
    <w:p w14:paraId="4FD96595" w14:textId="77777777" w:rsidR="0040237E" w:rsidRPr="00DD25E7" w:rsidRDefault="0040237E" w:rsidP="004516AE">
      <w:pPr>
        <w:rPr>
          <w:sz w:val="14"/>
          <w:szCs w:val="24"/>
        </w:rPr>
      </w:pPr>
    </w:p>
    <w:tbl>
      <w:tblPr>
        <w:tblW w:w="5014" w:type="pct"/>
        <w:tblLook w:val="04A0" w:firstRow="1" w:lastRow="0" w:firstColumn="1" w:lastColumn="0" w:noHBand="0" w:noVBand="1"/>
      </w:tblPr>
      <w:tblGrid>
        <w:gridCol w:w="487"/>
        <w:gridCol w:w="3146"/>
        <w:gridCol w:w="1802"/>
        <w:gridCol w:w="276"/>
        <w:gridCol w:w="278"/>
        <w:gridCol w:w="236"/>
        <w:gridCol w:w="399"/>
        <w:gridCol w:w="236"/>
        <w:gridCol w:w="279"/>
        <w:gridCol w:w="279"/>
        <w:gridCol w:w="279"/>
        <w:gridCol w:w="279"/>
        <w:gridCol w:w="236"/>
        <w:gridCol w:w="279"/>
        <w:gridCol w:w="321"/>
        <w:gridCol w:w="279"/>
        <w:gridCol w:w="279"/>
        <w:gridCol w:w="279"/>
        <w:gridCol w:w="279"/>
        <w:gridCol w:w="94"/>
        <w:gridCol w:w="144"/>
      </w:tblGrid>
      <w:tr w:rsidR="00595EE6" w:rsidRPr="00DC0E58" w14:paraId="5F75DB8D" w14:textId="77777777" w:rsidTr="008F78E5">
        <w:trPr>
          <w:trHeight w:val="300"/>
        </w:trPr>
        <w:tc>
          <w:tcPr>
            <w:tcW w:w="2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8589" w14:textId="4097FC63" w:rsidR="00595EE6" w:rsidRPr="00DC0E58" w:rsidRDefault="00595EE6" w:rsidP="00DC0E58">
            <w:pPr>
              <w:autoSpaceDE/>
              <w:autoSpaceDN/>
              <w:ind w:firstLineChars="100" w:firstLine="240"/>
              <w:rPr>
                <w:color w:val="000000"/>
              </w:rPr>
            </w:pPr>
            <w:r w:rsidRPr="00DC0E58">
              <w:rPr>
                <w:color w:val="000000"/>
                <w:sz w:val="24"/>
                <w:szCs w:val="24"/>
              </w:rPr>
              <w:t>2. Техническая и информационная поддержка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E45" w14:textId="77777777" w:rsidR="00595EE6" w:rsidRPr="00DC0E58" w:rsidRDefault="00595EE6" w:rsidP="00DC0E58">
            <w:pPr>
              <w:autoSpaceDE/>
              <w:autoSpaceDN/>
              <w:jc w:val="center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B11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5863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64D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E17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DF4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E63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027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66E3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737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5E06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C3D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4C0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2CBA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287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F68" w14:textId="77777777" w:rsidR="00595EE6" w:rsidRPr="00DC0E58" w:rsidRDefault="00595EE6" w:rsidP="00DC0E58">
            <w:pPr>
              <w:autoSpaceDE/>
              <w:autoSpaceDN/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4DE" w14:textId="77777777" w:rsidR="00595EE6" w:rsidRPr="00DC0E58" w:rsidRDefault="00595EE6" w:rsidP="00DC0E58">
            <w:pPr>
              <w:autoSpaceDE/>
              <w:autoSpaceDN/>
            </w:pPr>
          </w:p>
        </w:tc>
      </w:tr>
      <w:tr w:rsidR="00595EE6" w:rsidRPr="00DC0E58" w14:paraId="4877C05B" w14:textId="77777777" w:rsidTr="008F78E5">
        <w:trPr>
          <w:gridAfter w:val="1"/>
          <w:wAfter w:w="72" w:type="pct"/>
          <w:trHeight w:val="11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76F" w14:textId="77777777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№ п/п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894" w14:textId="31F1178D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Наименование структурного подразделения организации</w:t>
            </w:r>
          </w:p>
        </w:tc>
        <w:tc>
          <w:tcPr>
            <w:tcW w:w="14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E68" w14:textId="77777777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Адрес электронной почты</w:t>
            </w: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F924" w14:textId="77777777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Телефон</w:t>
            </w:r>
          </w:p>
        </w:tc>
      </w:tr>
      <w:tr w:rsidR="00595EE6" w:rsidRPr="00DC0E58" w14:paraId="078A3654" w14:textId="77777777" w:rsidTr="008F78E5">
        <w:trPr>
          <w:gridAfter w:val="1"/>
          <w:wAfter w:w="72" w:type="pct"/>
          <w:trHeight w:val="18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3A93" w14:textId="77777777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8DA" w14:textId="724DE858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2</w:t>
            </w:r>
          </w:p>
        </w:tc>
        <w:tc>
          <w:tcPr>
            <w:tcW w:w="14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BC6" w14:textId="3D8639EB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F79D" w14:textId="6168C78F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95EE6" w:rsidRPr="00DC0E58" w14:paraId="6AC858E9" w14:textId="77777777" w:rsidTr="008F78E5">
        <w:trPr>
          <w:gridAfter w:val="1"/>
          <w:wAfter w:w="72" w:type="pct"/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465" w14:textId="77777777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5E8D" w14:textId="2063FE92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4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539" w14:textId="43A15C70" w:rsidR="00595EE6" w:rsidRPr="00DC0E58" w:rsidRDefault="00595EE6" w:rsidP="00595EE6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6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2189" w14:textId="77777777" w:rsidR="00595EE6" w:rsidRPr="00DC0E58" w:rsidRDefault="00595EE6" w:rsidP="00DC0E58">
            <w:pPr>
              <w:autoSpaceDE/>
              <w:autoSpaceDN/>
              <w:jc w:val="center"/>
              <w:rPr>
                <w:color w:val="000000"/>
              </w:rPr>
            </w:pPr>
            <w:r w:rsidRPr="00DC0E58">
              <w:rPr>
                <w:color w:val="000000"/>
              </w:rPr>
              <w:t> </w:t>
            </w:r>
          </w:p>
        </w:tc>
      </w:tr>
    </w:tbl>
    <w:p w14:paraId="7C3C8451" w14:textId="77777777" w:rsidR="00DC0E58" w:rsidRDefault="00DC0E58" w:rsidP="00B24990">
      <w:pPr>
        <w:spacing w:before="60"/>
        <w:ind w:firstLine="567"/>
        <w:rPr>
          <w:sz w:val="16"/>
          <w:szCs w:val="16"/>
        </w:rPr>
      </w:pPr>
    </w:p>
    <w:p w14:paraId="3C7B86EE" w14:textId="77777777" w:rsidR="00DE61E2" w:rsidRPr="007C374B" w:rsidRDefault="00DE61E2" w:rsidP="00066DE4">
      <w:pPr>
        <w:rPr>
          <w:sz w:val="16"/>
          <w:szCs w:val="16"/>
        </w:rPr>
      </w:pPr>
    </w:p>
    <w:p w14:paraId="69F41AEC" w14:textId="2E7FAF5A" w:rsidR="00283F2A" w:rsidRPr="00820626" w:rsidRDefault="00283F2A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</w:t>
      </w:r>
      <w:proofErr w:type="gramStart"/>
      <w:r w:rsidRPr="00820626">
        <w:rPr>
          <w:sz w:val="17"/>
          <w:szCs w:val="17"/>
        </w:rPr>
        <w:t>должность</w:t>
      </w:r>
      <w:proofErr w:type="gramEnd"/>
      <w:r w:rsidRPr="00820626">
        <w:rPr>
          <w:sz w:val="17"/>
          <w:szCs w:val="17"/>
        </w:rPr>
        <w:t>, Ф.И.О.</w:t>
      </w:r>
      <w:r w:rsidR="00595EE6" w:rsidRPr="00595EE6">
        <w:rPr>
          <w:rStyle w:val="a9"/>
          <w:sz w:val="17"/>
          <w:szCs w:val="17"/>
        </w:rPr>
        <w:footnoteReference w:id="5"/>
      </w:r>
      <w:r w:rsidR="00595EE6" w:rsidRPr="00595EE6">
        <w:rPr>
          <w:sz w:val="17"/>
          <w:szCs w:val="17"/>
        </w:rPr>
        <w:t xml:space="preserve"> </w:t>
      </w:r>
      <w:r w:rsidRPr="00820626">
        <w:rPr>
          <w:sz w:val="17"/>
          <w:szCs w:val="17"/>
        </w:rPr>
        <w:t>руководителя организа</w:t>
      </w:r>
      <w:r w:rsidR="00DE61E2" w:rsidRPr="00820626">
        <w:rPr>
          <w:sz w:val="17"/>
          <w:szCs w:val="17"/>
        </w:rPr>
        <w:t>ции (представителя организации)</w:t>
      </w:r>
    </w:p>
    <w:p w14:paraId="54B9ADFE" w14:textId="2BF53DEF" w:rsidR="00283F2A" w:rsidRPr="00E978CF" w:rsidRDefault="00283F2A">
      <w:pPr>
        <w:tabs>
          <w:tab w:val="right" w:pos="9923"/>
        </w:tabs>
      </w:pPr>
      <w:r w:rsidRPr="004516AE">
        <w:rPr>
          <w:sz w:val="24"/>
          <w:szCs w:val="24"/>
        </w:rPr>
        <w:tab/>
      </w:r>
      <w:r w:rsidRPr="00E978CF">
        <w:t>.</w:t>
      </w:r>
    </w:p>
    <w:p w14:paraId="7254D671" w14:textId="77777777" w:rsidR="00283F2A" w:rsidRPr="00820626" w:rsidRDefault="00283F2A" w:rsidP="00066DE4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(наименование</w:t>
      </w:r>
      <w:r w:rsidR="00DE61E2" w:rsidRPr="00820626">
        <w:rPr>
          <w:sz w:val="17"/>
          <w:szCs w:val="17"/>
        </w:rPr>
        <w:t xml:space="preserve"> и</w:t>
      </w:r>
      <w:r w:rsidRPr="00820626">
        <w:rPr>
          <w:sz w:val="17"/>
          <w:szCs w:val="17"/>
        </w:rPr>
        <w:t xml:space="preserve">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283F2A" w:rsidRPr="004516AE" w14:paraId="6A4151B9" w14:textId="77777777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39FD7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DF6E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3877B" w14:textId="77777777" w:rsidR="00283F2A" w:rsidRPr="004516AE" w:rsidRDefault="00283F2A">
            <w:pPr>
              <w:jc w:val="center"/>
              <w:rPr>
                <w:sz w:val="24"/>
                <w:szCs w:val="24"/>
              </w:rPr>
            </w:pPr>
          </w:p>
        </w:tc>
      </w:tr>
      <w:tr w:rsidR="00283F2A" w:rsidRPr="00820626" w14:paraId="4CF0383D" w14:textId="77777777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91074" w14:textId="77777777" w:rsidR="00283F2A" w:rsidRPr="00820626" w:rsidRDefault="00283F2A" w:rsidP="008D3573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8D3573">
              <w:rPr>
                <w:sz w:val="17"/>
                <w:szCs w:val="17"/>
              </w:rPr>
              <w:t>дата</w:t>
            </w:r>
            <w:r w:rsidRPr="0082062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62921B6" w14:textId="77777777" w:rsidR="00283F2A" w:rsidRPr="00820626" w:rsidRDefault="00283F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F085A" w14:textId="77777777" w:rsidR="00283F2A" w:rsidRPr="00820626" w:rsidRDefault="00283F2A" w:rsidP="008D3573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8D3573">
              <w:rPr>
                <w:sz w:val="17"/>
                <w:szCs w:val="17"/>
              </w:rPr>
              <w:t>подпись</w:t>
            </w:r>
            <w:r w:rsidRPr="00820626">
              <w:rPr>
                <w:sz w:val="17"/>
                <w:szCs w:val="17"/>
              </w:rPr>
              <w:t>)</w:t>
            </w:r>
          </w:p>
        </w:tc>
      </w:tr>
    </w:tbl>
    <w:p w14:paraId="55BD8077" w14:textId="4E5207D5" w:rsidR="00087473" w:rsidRPr="001A3FD0" w:rsidRDefault="00087473" w:rsidP="001A3FD0">
      <w:pPr>
        <w:jc w:val="center"/>
        <w:rPr>
          <w:sz w:val="14"/>
          <w:szCs w:val="14"/>
        </w:rPr>
      </w:pPr>
    </w:p>
    <w:sectPr w:rsidR="00087473" w:rsidRPr="001A3FD0" w:rsidSect="004757D6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40" w:code="9"/>
      <w:pgMar w:top="851" w:right="567" w:bottom="567" w:left="1418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6933" w14:textId="77777777" w:rsidR="007C6603" w:rsidRDefault="007C6603">
      <w:r>
        <w:separator/>
      </w:r>
    </w:p>
  </w:endnote>
  <w:endnote w:type="continuationSeparator" w:id="0">
    <w:p w14:paraId="282C507C" w14:textId="77777777" w:rsidR="007C6603" w:rsidRDefault="007C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9A72" w14:textId="6CC2757A" w:rsidR="004757D6" w:rsidRPr="000F5FB1" w:rsidRDefault="007D53F2" w:rsidP="000F5FB1">
    <w:pPr>
      <w:pStyle w:val="a5"/>
      <w:rPr>
        <w:i/>
        <w:color w:val="999999"/>
        <w:sz w:val="16"/>
      </w:rPr>
    </w:pPr>
    <w:r>
      <w:rPr>
        <w:i/>
        <w:color w:val="999999"/>
        <w:sz w:val="16"/>
      </w:rPr>
      <w:t>17.12.2021 11:03</w:t>
    </w:r>
  </w:p>
  <w:p w14:paraId="52D0FEEF" w14:textId="3BF39963" w:rsidR="000F5FB1" w:rsidRPr="000F5FB1" w:rsidRDefault="000F5FB1" w:rsidP="000F5FB1">
    <w:pPr>
      <w:pStyle w:val="a5"/>
      <w:rPr>
        <w:color w:val="999999"/>
        <w:sz w:val="16"/>
      </w:rPr>
    </w:pPr>
    <w:r w:rsidRPr="000F5FB1">
      <w:rPr>
        <w:i/>
        <w:color w:val="999999"/>
        <w:sz w:val="16"/>
        <w:lang w:val="en-US"/>
      </w:rPr>
      <w:sym w:font="Wingdings" w:char="F03C"/>
    </w:r>
    <w:r w:rsidRPr="000F5FB1">
      <w:rPr>
        <w:i/>
        <w:color w:val="999999"/>
        <w:sz w:val="16"/>
      </w:rPr>
      <w:t xml:space="preserve"> </w:t>
    </w:r>
    <w:proofErr w:type="spellStart"/>
    <w:proofErr w:type="gramStart"/>
    <w:r w:rsidRPr="000F5FB1">
      <w:rPr>
        <w:i/>
        <w:color w:val="999999"/>
        <w:sz w:val="16"/>
        <w:lang w:val="en-US"/>
      </w:rPr>
      <w:t>kompburo</w:t>
    </w:r>
    <w:proofErr w:type="spellEnd"/>
    <w:proofErr w:type="gramEnd"/>
    <w:r w:rsidRPr="000F5FB1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0F5FB1">
      <w:rPr>
        <w:i/>
        <w:color w:val="999999"/>
        <w:sz w:val="16"/>
      </w:rPr>
      <w:t>./</w:t>
    </w:r>
    <w:r w:rsidRPr="000F5FB1">
      <w:rPr>
        <w:i/>
        <w:color w:val="999999"/>
        <w:sz w:val="16"/>
      </w:rPr>
      <w:fldChar w:fldCharType="begin"/>
    </w:r>
    <w:r w:rsidRPr="000F5FB1">
      <w:rPr>
        <w:i/>
        <w:color w:val="999999"/>
        <w:sz w:val="16"/>
      </w:rPr>
      <w:instrText xml:space="preserve"> FILENAME   \* MERGEFORMAT </w:instrText>
    </w:r>
    <w:r w:rsidRPr="000F5FB1">
      <w:rPr>
        <w:i/>
        <w:color w:val="999999"/>
        <w:sz w:val="16"/>
      </w:rPr>
      <w:fldChar w:fldCharType="separate"/>
    </w:r>
    <w:r w:rsidR="00B52F4A">
      <w:rPr>
        <w:i/>
        <w:noProof/>
        <w:color w:val="999999"/>
        <w:sz w:val="16"/>
      </w:rPr>
      <w:t>прил-К373-4</w:t>
    </w:r>
    <w:r w:rsidRPr="000F5FB1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A3D7" w14:textId="77777777" w:rsidR="00B52F4A" w:rsidRDefault="00B52F4A" w:rsidP="004E15C9">
    <w:pPr>
      <w:pStyle w:val="a5"/>
      <w:rPr>
        <w:i/>
        <w:color w:val="999999"/>
        <w:sz w:val="16"/>
      </w:rPr>
    </w:pPr>
    <w:r>
      <w:rPr>
        <w:i/>
        <w:color w:val="999999"/>
        <w:sz w:val="16"/>
      </w:rPr>
      <w:t>03.02.2023 10:10</w:t>
    </w:r>
  </w:p>
  <w:p w14:paraId="48A5C5E3" w14:textId="54A669FD" w:rsidR="004E15C9" w:rsidRPr="004E15C9" w:rsidRDefault="004E15C9" w:rsidP="004E15C9">
    <w:pPr>
      <w:pStyle w:val="a5"/>
      <w:rPr>
        <w:color w:val="999999"/>
        <w:sz w:val="16"/>
      </w:rPr>
    </w:pPr>
    <w:r w:rsidRPr="004E15C9">
      <w:rPr>
        <w:i/>
        <w:color w:val="999999"/>
        <w:sz w:val="16"/>
        <w:lang w:val="en-US"/>
      </w:rPr>
      <w:sym w:font="Wingdings" w:char="F03C"/>
    </w:r>
    <w:r w:rsidRPr="004E15C9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4E15C9">
      <w:rPr>
        <w:color w:val="999999"/>
        <w:sz w:val="16"/>
        <w:lang w:val="en-US"/>
      </w:rPr>
      <w:t>k</w:t>
    </w:r>
    <w:r w:rsidRPr="004E15C9">
      <w:rPr>
        <w:i/>
        <w:color w:val="999999"/>
        <w:sz w:val="16"/>
        <w:lang w:val="en-US"/>
      </w:rPr>
      <w:t>ompburo</w:t>
    </w:r>
    <w:proofErr w:type="spellEnd"/>
    <w:proofErr w:type="gramEnd"/>
    <w:r w:rsidRPr="004E15C9">
      <w:rPr>
        <w:i/>
        <w:color w:val="999999"/>
        <w:sz w:val="16"/>
        <w:lang w:val="en-US"/>
      </w:rPr>
      <w:t xml:space="preserve"> </w:t>
    </w:r>
    <w:r w:rsidRPr="004E15C9">
      <w:rPr>
        <w:i/>
        <w:color w:val="999999"/>
        <w:sz w:val="16"/>
      </w:rPr>
      <w:t>/</w:t>
    </w:r>
    <w:r>
      <w:rPr>
        <w:i/>
        <w:color w:val="999999"/>
        <w:sz w:val="16"/>
      </w:rPr>
      <w:t>Ю.Р</w:t>
    </w:r>
    <w:r w:rsidRPr="004E15C9">
      <w:rPr>
        <w:color w:val="999999"/>
        <w:sz w:val="16"/>
      </w:rPr>
      <w:t>./</w:t>
    </w:r>
    <w:r w:rsidRPr="004E15C9">
      <w:rPr>
        <w:color w:val="999999"/>
        <w:sz w:val="16"/>
      </w:rPr>
      <w:fldChar w:fldCharType="begin"/>
    </w:r>
    <w:r w:rsidRPr="004E15C9">
      <w:rPr>
        <w:color w:val="999999"/>
        <w:sz w:val="16"/>
      </w:rPr>
      <w:instrText xml:space="preserve"> FILENAME   \* MERGEFORMAT </w:instrText>
    </w:r>
    <w:r w:rsidRPr="004E15C9">
      <w:rPr>
        <w:color w:val="999999"/>
        <w:sz w:val="16"/>
      </w:rPr>
      <w:fldChar w:fldCharType="separate"/>
    </w:r>
    <w:r w:rsidR="00B52F4A">
      <w:rPr>
        <w:noProof/>
        <w:color w:val="999999"/>
        <w:sz w:val="16"/>
      </w:rPr>
      <w:t>прил-К373-4</w:t>
    </w:r>
    <w:r w:rsidRPr="004E15C9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246C8" w14:textId="77777777" w:rsidR="007C6603" w:rsidRDefault="007C6603">
      <w:r>
        <w:separator/>
      </w:r>
    </w:p>
  </w:footnote>
  <w:footnote w:type="continuationSeparator" w:id="0">
    <w:p w14:paraId="2BF88F01" w14:textId="77777777" w:rsidR="007C6603" w:rsidRDefault="007C6603">
      <w:r>
        <w:continuationSeparator/>
      </w:r>
    </w:p>
  </w:footnote>
  <w:footnote w:id="1">
    <w:p w14:paraId="5BD178A6" w14:textId="130A552F" w:rsidR="007A7159" w:rsidRPr="00DD25E7" w:rsidRDefault="004516AE" w:rsidP="001A3FD0">
      <w:pPr>
        <w:pStyle w:val="a7"/>
        <w:tabs>
          <w:tab w:val="left" w:pos="567"/>
        </w:tabs>
        <w:ind w:firstLine="567"/>
        <w:rPr>
          <w:sz w:val="14"/>
          <w:szCs w:val="14"/>
        </w:rPr>
      </w:pPr>
      <w:r w:rsidRPr="00DD25E7">
        <w:rPr>
          <w:rStyle w:val="a9"/>
          <w:sz w:val="14"/>
          <w:szCs w:val="14"/>
        </w:rPr>
        <w:footnoteRef/>
      </w:r>
      <w:r w:rsidRPr="00DD25E7">
        <w:rPr>
          <w:sz w:val="14"/>
          <w:szCs w:val="14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C168B1" w:rsidRPr="00DD25E7">
        <w:rPr>
          <w:sz w:val="14"/>
          <w:szCs w:val="14"/>
        </w:rPr>
        <w:t>Налогового к</w:t>
      </w:r>
      <w:r w:rsidRPr="00DD25E7">
        <w:rPr>
          <w:sz w:val="14"/>
          <w:szCs w:val="14"/>
        </w:rPr>
        <w:t xml:space="preserve">одекса </w:t>
      </w:r>
      <w:r w:rsidR="00C168B1" w:rsidRPr="00DD25E7">
        <w:rPr>
          <w:sz w:val="14"/>
          <w:szCs w:val="14"/>
        </w:rPr>
        <w:t xml:space="preserve">Российской Федерации </w:t>
      </w:r>
      <w:r w:rsidRPr="00DD25E7">
        <w:rPr>
          <w:sz w:val="14"/>
          <w:szCs w:val="14"/>
        </w:rPr>
        <w:t>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2">
    <w:p w14:paraId="05CA8750" w14:textId="2EC966D2" w:rsidR="00087473" w:rsidRPr="00DD25E7" w:rsidRDefault="00087473" w:rsidP="001A3FD0">
      <w:pPr>
        <w:pStyle w:val="a7"/>
        <w:tabs>
          <w:tab w:val="left" w:pos="567"/>
        </w:tabs>
        <w:ind w:firstLine="567"/>
        <w:rPr>
          <w:sz w:val="14"/>
          <w:szCs w:val="14"/>
        </w:rPr>
      </w:pPr>
      <w:r w:rsidRPr="00DD25E7">
        <w:rPr>
          <w:rStyle w:val="a9"/>
          <w:sz w:val="14"/>
          <w:szCs w:val="14"/>
        </w:rPr>
        <w:footnoteRef/>
      </w:r>
      <w:r w:rsidRPr="00DD25E7">
        <w:rPr>
          <w:sz w:val="14"/>
          <w:szCs w:val="14"/>
        </w:rPr>
        <w:t xml:space="preserve"> Указывается информация о наименовании оборудования, модель СКЗИ, серийный номер, размещенный на корпусе СКЗИ, </w:t>
      </w:r>
      <w:r w:rsidR="00894370">
        <w:rPr>
          <w:sz w:val="14"/>
          <w:szCs w:val="14"/>
        </w:rPr>
        <w:t>указанные в</w:t>
      </w:r>
      <w:r>
        <w:rPr>
          <w:sz w:val="14"/>
          <w:szCs w:val="14"/>
        </w:rPr>
        <w:t xml:space="preserve"> З</w:t>
      </w:r>
      <w:r w:rsidRPr="00DD25E7">
        <w:rPr>
          <w:sz w:val="14"/>
          <w:szCs w:val="14"/>
        </w:rPr>
        <w:t>аявк</w:t>
      </w:r>
      <w:r w:rsidR="00894370">
        <w:rPr>
          <w:sz w:val="14"/>
          <w:szCs w:val="14"/>
        </w:rPr>
        <w:t>е</w:t>
      </w:r>
      <w:r w:rsidRPr="00DD25E7">
        <w:rPr>
          <w:sz w:val="14"/>
          <w:szCs w:val="14"/>
        </w:rPr>
        <w:t xml:space="preserve"> </w:t>
      </w:r>
      <w:r w:rsidR="001A3FD0" w:rsidRPr="001A3FD0">
        <w:rPr>
          <w:sz w:val="14"/>
          <w:szCs w:val="14"/>
        </w:rPr>
        <w:t>для настройки защищенной криптографическими средствами сети связи передачи данных</w:t>
      </w:r>
      <w:r w:rsidR="001A3FD0">
        <w:rPr>
          <w:sz w:val="14"/>
          <w:szCs w:val="14"/>
        </w:rPr>
        <w:t xml:space="preserve"> (далее - </w:t>
      </w:r>
      <w:r w:rsidR="001A3FD0" w:rsidRPr="00DD25E7">
        <w:rPr>
          <w:sz w:val="14"/>
          <w:szCs w:val="14"/>
        </w:rPr>
        <w:t>Заявк</w:t>
      </w:r>
      <w:r w:rsidR="001A3FD0">
        <w:rPr>
          <w:sz w:val="14"/>
          <w:szCs w:val="14"/>
        </w:rPr>
        <w:t>а</w:t>
      </w:r>
      <w:r w:rsidR="001A3FD0" w:rsidRPr="00DD25E7">
        <w:rPr>
          <w:sz w:val="14"/>
          <w:szCs w:val="14"/>
        </w:rPr>
        <w:t xml:space="preserve"> № 1</w:t>
      </w:r>
      <w:r w:rsidR="001A3FD0">
        <w:rPr>
          <w:sz w:val="14"/>
          <w:szCs w:val="14"/>
        </w:rPr>
        <w:t>)</w:t>
      </w:r>
      <w:r w:rsidRPr="00DD25E7">
        <w:rPr>
          <w:sz w:val="14"/>
          <w:szCs w:val="14"/>
        </w:rPr>
        <w:t>.</w:t>
      </w:r>
    </w:p>
  </w:footnote>
  <w:footnote w:id="3">
    <w:p w14:paraId="07A1EF87" w14:textId="3CF608DC" w:rsidR="00087473" w:rsidRPr="00DD25E7" w:rsidRDefault="00087473" w:rsidP="001A3FD0">
      <w:pPr>
        <w:pStyle w:val="a7"/>
        <w:tabs>
          <w:tab w:val="left" w:pos="567"/>
        </w:tabs>
        <w:ind w:firstLine="567"/>
        <w:rPr>
          <w:sz w:val="14"/>
          <w:szCs w:val="14"/>
        </w:rPr>
      </w:pPr>
      <w:r w:rsidRPr="00DD25E7">
        <w:rPr>
          <w:rStyle w:val="a9"/>
          <w:sz w:val="14"/>
          <w:szCs w:val="14"/>
        </w:rPr>
        <w:footnoteRef/>
      </w:r>
      <w:r w:rsidRPr="00DD25E7">
        <w:rPr>
          <w:sz w:val="14"/>
          <w:szCs w:val="14"/>
        </w:rPr>
        <w:t xml:space="preserve"> Указывается IP-адрес, выданный владельцу </w:t>
      </w:r>
      <w:proofErr w:type="spellStart"/>
      <w:r w:rsidRPr="00DD25E7">
        <w:rPr>
          <w:sz w:val="14"/>
          <w:szCs w:val="14"/>
        </w:rPr>
        <w:t>криптошлюза</w:t>
      </w:r>
      <w:proofErr w:type="spellEnd"/>
      <w:r w:rsidRPr="00DD25E7">
        <w:rPr>
          <w:sz w:val="14"/>
          <w:szCs w:val="14"/>
        </w:rPr>
        <w:t xml:space="preserve"> при положительном рассмотрении Заявки № 1.</w:t>
      </w:r>
    </w:p>
  </w:footnote>
  <w:footnote w:id="4">
    <w:p w14:paraId="3367FAFE" w14:textId="6DE18A46" w:rsidR="00087473" w:rsidRPr="00240508" w:rsidRDefault="00087473" w:rsidP="001A3FD0">
      <w:pPr>
        <w:pStyle w:val="a7"/>
        <w:tabs>
          <w:tab w:val="left" w:pos="567"/>
        </w:tabs>
        <w:ind w:firstLine="567"/>
        <w:rPr>
          <w:sz w:val="14"/>
          <w:szCs w:val="16"/>
        </w:rPr>
      </w:pPr>
      <w:r w:rsidRPr="00DD25E7">
        <w:rPr>
          <w:rStyle w:val="a9"/>
          <w:sz w:val="14"/>
          <w:szCs w:val="14"/>
        </w:rPr>
        <w:footnoteRef/>
      </w:r>
      <w:r w:rsidRPr="00DD25E7">
        <w:rPr>
          <w:sz w:val="14"/>
          <w:szCs w:val="14"/>
        </w:rPr>
        <w:t xml:space="preserve"> Указывается </w:t>
      </w:r>
      <w:r w:rsidRPr="00DD25E7">
        <w:rPr>
          <w:sz w:val="14"/>
          <w:szCs w:val="14"/>
          <w:lang w:val="en-US"/>
        </w:rPr>
        <w:t>DNS</w:t>
      </w:r>
      <w:r w:rsidRPr="00DD25E7">
        <w:rPr>
          <w:sz w:val="14"/>
          <w:szCs w:val="14"/>
        </w:rPr>
        <w:t xml:space="preserve"> имя, указывающее на </w:t>
      </w:r>
      <w:r w:rsidRPr="00DD25E7">
        <w:rPr>
          <w:sz w:val="14"/>
          <w:szCs w:val="14"/>
          <w:lang w:val="en-US"/>
        </w:rPr>
        <w:t>IP</w:t>
      </w:r>
      <w:r w:rsidRPr="00DD25E7">
        <w:rPr>
          <w:sz w:val="14"/>
          <w:szCs w:val="14"/>
        </w:rPr>
        <w:t xml:space="preserve">-адрес, выданный владельцу </w:t>
      </w:r>
      <w:proofErr w:type="spellStart"/>
      <w:r w:rsidRPr="00DD25E7">
        <w:rPr>
          <w:sz w:val="14"/>
          <w:szCs w:val="14"/>
        </w:rPr>
        <w:t>криптошлюза</w:t>
      </w:r>
      <w:proofErr w:type="spellEnd"/>
      <w:r w:rsidRPr="00DD25E7">
        <w:rPr>
          <w:sz w:val="14"/>
          <w:szCs w:val="14"/>
        </w:rPr>
        <w:t>.</w:t>
      </w:r>
    </w:p>
  </w:footnote>
  <w:footnote w:id="5">
    <w:p w14:paraId="7B6DF2A3" w14:textId="7300C3B4" w:rsidR="00595EE6" w:rsidRPr="00240508" w:rsidRDefault="00595EE6" w:rsidP="00595EE6">
      <w:pPr>
        <w:pStyle w:val="a7"/>
        <w:tabs>
          <w:tab w:val="left" w:pos="567"/>
        </w:tabs>
        <w:ind w:firstLine="567"/>
        <w:jc w:val="both"/>
        <w:rPr>
          <w:sz w:val="14"/>
          <w:szCs w:val="16"/>
        </w:rPr>
      </w:pPr>
      <w:r w:rsidRPr="00DD25E7">
        <w:rPr>
          <w:rStyle w:val="a9"/>
          <w:sz w:val="14"/>
          <w:szCs w:val="14"/>
        </w:rPr>
        <w:footnoteRef/>
      </w:r>
      <w:r w:rsidRPr="00DD25E7">
        <w:rPr>
          <w:sz w:val="14"/>
          <w:szCs w:val="14"/>
        </w:rPr>
        <w:t> </w:t>
      </w:r>
      <w:r w:rsidRPr="00C3354C">
        <w:rPr>
          <w:sz w:val="14"/>
          <w:szCs w:val="14"/>
        </w:rPr>
        <w:t>Отчество указывается при наличии</w:t>
      </w:r>
      <w:r w:rsidRPr="00DD25E7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229543"/>
      <w:docPartObj>
        <w:docPartGallery w:val="Page Numbers (Top of Page)"/>
        <w:docPartUnique/>
      </w:docPartObj>
    </w:sdtPr>
    <w:sdtEndPr/>
    <w:sdtContent>
      <w:p w14:paraId="21ABAA5E" w14:textId="73058801" w:rsidR="00F16D83" w:rsidRDefault="00F16D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D0">
          <w:rPr>
            <w:noProof/>
          </w:rPr>
          <w:t>2</w:t>
        </w:r>
        <w:r>
          <w:fldChar w:fldCharType="end"/>
        </w:r>
      </w:p>
    </w:sdtContent>
  </w:sdt>
  <w:p w14:paraId="494C491A" w14:textId="77777777" w:rsidR="00F16D83" w:rsidRDefault="00F16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A441B2"/>
    <w:multiLevelType w:val="multilevel"/>
    <w:tmpl w:val="1F68309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B"/>
    <w:rsid w:val="000048F6"/>
    <w:rsid w:val="000279EA"/>
    <w:rsid w:val="00035B87"/>
    <w:rsid w:val="000377ED"/>
    <w:rsid w:val="00040207"/>
    <w:rsid w:val="0004193B"/>
    <w:rsid w:val="000422C0"/>
    <w:rsid w:val="00044748"/>
    <w:rsid w:val="00066DE4"/>
    <w:rsid w:val="000673C2"/>
    <w:rsid w:val="000728DF"/>
    <w:rsid w:val="00087473"/>
    <w:rsid w:val="000931F1"/>
    <w:rsid w:val="00093EFA"/>
    <w:rsid w:val="000A62DA"/>
    <w:rsid w:val="000C7E8C"/>
    <w:rsid w:val="000F270A"/>
    <w:rsid w:val="000F5FB1"/>
    <w:rsid w:val="00105ED7"/>
    <w:rsid w:val="00110E8B"/>
    <w:rsid w:val="00112CD3"/>
    <w:rsid w:val="0012274E"/>
    <w:rsid w:val="001325E3"/>
    <w:rsid w:val="00135D88"/>
    <w:rsid w:val="00135FAA"/>
    <w:rsid w:val="001456DB"/>
    <w:rsid w:val="00145DC6"/>
    <w:rsid w:val="00153973"/>
    <w:rsid w:val="001540BF"/>
    <w:rsid w:val="00156834"/>
    <w:rsid w:val="00177BF4"/>
    <w:rsid w:val="001A3FD0"/>
    <w:rsid w:val="001B720C"/>
    <w:rsid w:val="001D134F"/>
    <w:rsid w:val="001D4AED"/>
    <w:rsid w:val="001D513C"/>
    <w:rsid w:val="00222233"/>
    <w:rsid w:val="00222D5D"/>
    <w:rsid w:val="002407B6"/>
    <w:rsid w:val="00254E22"/>
    <w:rsid w:val="00254E78"/>
    <w:rsid w:val="00255311"/>
    <w:rsid w:val="00272783"/>
    <w:rsid w:val="00277EFE"/>
    <w:rsid w:val="00283F2A"/>
    <w:rsid w:val="002A0BED"/>
    <w:rsid w:val="002C1200"/>
    <w:rsid w:val="002D3A68"/>
    <w:rsid w:val="002D56A4"/>
    <w:rsid w:val="002E091C"/>
    <w:rsid w:val="002E59A2"/>
    <w:rsid w:val="0030115A"/>
    <w:rsid w:val="00303062"/>
    <w:rsid w:val="00304C75"/>
    <w:rsid w:val="00315553"/>
    <w:rsid w:val="003160F1"/>
    <w:rsid w:val="00337F01"/>
    <w:rsid w:val="003664B4"/>
    <w:rsid w:val="00383E59"/>
    <w:rsid w:val="003933FC"/>
    <w:rsid w:val="003B4400"/>
    <w:rsid w:val="003B4F98"/>
    <w:rsid w:val="003C33A7"/>
    <w:rsid w:val="003C46A5"/>
    <w:rsid w:val="0040237E"/>
    <w:rsid w:val="0041588F"/>
    <w:rsid w:val="00416CC5"/>
    <w:rsid w:val="00426027"/>
    <w:rsid w:val="00426A2C"/>
    <w:rsid w:val="0043232F"/>
    <w:rsid w:val="004516AE"/>
    <w:rsid w:val="00466489"/>
    <w:rsid w:val="00473882"/>
    <w:rsid w:val="004757D6"/>
    <w:rsid w:val="00477722"/>
    <w:rsid w:val="00483FBB"/>
    <w:rsid w:val="004957C6"/>
    <w:rsid w:val="004957FD"/>
    <w:rsid w:val="004E15C9"/>
    <w:rsid w:val="004E252D"/>
    <w:rsid w:val="004E2DD0"/>
    <w:rsid w:val="004F64F2"/>
    <w:rsid w:val="00521920"/>
    <w:rsid w:val="0053527A"/>
    <w:rsid w:val="00542127"/>
    <w:rsid w:val="00557AC5"/>
    <w:rsid w:val="00561FC6"/>
    <w:rsid w:val="00572195"/>
    <w:rsid w:val="00575931"/>
    <w:rsid w:val="00595EE6"/>
    <w:rsid w:val="005A1924"/>
    <w:rsid w:val="005B1367"/>
    <w:rsid w:val="005C399D"/>
    <w:rsid w:val="005D172E"/>
    <w:rsid w:val="005D5D3E"/>
    <w:rsid w:val="005D60FC"/>
    <w:rsid w:val="005D7988"/>
    <w:rsid w:val="006264FB"/>
    <w:rsid w:val="00633B62"/>
    <w:rsid w:val="00634A8C"/>
    <w:rsid w:val="00635693"/>
    <w:rsid w:val="0064509D"/>
    <w:rsid w:val="00673F5A"/>
    <w:rsid w:val="00674F05"/>
    <w:rsid w:val="00681594"/>
    <w:rsid w:val="00682FC9"/>
    <w:rsid w:val="006859ED"/>
    <w:rsid w:val="00693EDE"/>
    <w:rsid w:val="006A102B"/>
    <w:rsid w:val="006A4E63"/>
    <w:rsid w:val="006B7B8F"/>
    <w:rsid w:val="006C19EA"/>
    <w:rsid w:val="006E0555"/>
    <w:rsid w:val="006F3858"/>
    <w:rsid w:val="007301E2"/>
    <w:rsid w:val="0073054F"/>
    <w:rsid w:val="00733906"/>
    <w:rsid w:val="007458B7"/>
    <w:rsid w:val="00747168"/>
    <w:rsid w:val="0075015C"/>
    <w:rsid w:val="00765FBD"/>
    <w:rsid w:val="00767951"/>
    <w:rsid w:val="007720D1"/>
    <w:rsid w:val="007760B1"/>
    <w:rsid w:val="0079586A"/>
    <w:rsid w:val="00795A11"/>
    <w:rsid w:val="007A30AD"/>
    <w:rsid w:val="007A3B42"/>
    <w:rsid w:val="007A7025"/>
    <w:rsid w:val="007A7159"/>
    <w:rsid w:val="007B2449"/>
    <w:rsid w:val="007B6D9C"/>
    <w:rsid w:val="007C374B"/>
    <w:rsid w:val="007C6603"/>
    <w:rsid w:val="007C7F67"/>
    <w:rsid w:val="007D53F2"/>
    <w:rsid w:val="007F1031"/>
    <w:rsid w:val="007F2DF7"/>
    <w:rsid w:val="007F46FC"/>
    <w:rsid w:val="00815F1B"/>
    <w:rsid w:val="00820626"/>
    <w:rsid w:val="00821466"/>
    <w:rsid w:val="00821B36"/>
    <w:rsid w:val="00845588"/>
    <w:rsid w:val="008470B7"/>
    <w:rsid w:val="00857C76"/>
    <w:rsid w:val="00863B3C"/>
    <w:rsid w:val="00864EBF"/>
    <w:rsid w:val="00867B5B"/>
    <w:rsid w:val="00874D8D"/>
    <w:rsid w:val="00883479"/>
    <w:rsid w:val="008846ED"/>
    <w:rsid w:val="00886313"/>
    <w:rsid w:val="008866CD"/>
    <w:rsid w:val="00894370"/>
    <w:rsid w:val="008A7E95"/>
    <w:rsid w:val="008B7082"/>
    <w:rsid w:val="008C451D"/>
    <w:rsid w:val="008C5D56"/>
    <w:rsid w:val="008D3573"/>
    <w:rsid w:val="008E4418"/>
    <w:rsid w:val="008F78E5"/>
    <w:rsid w:val="00902A6F"/>
    <w:rsid w:val="00907247"/>
    <w:rsid w:val="00907FEF"/>
    <w:rsid w:val="00910C0A"/>
    <w:rsid w:val="00913013"/>
    <w:rsid w:val="0094498B"/>
    <w:rsid w:val="00945A0A"/>
    <w:rsid w:val="009736C8"/>
    <w:rsid w:val="009821A6"/>
    <w:rsid w:val="00997C2C"/>
    <w:rsid w:val="009A4E18"/>
    <w:rsid w:val="009A5EAD"/>
    <w:rsid w:val="009C15D4"/>
    <w:rsid w:val="009C1A4B"/>
    <w:rsid w:val="009C200E"/>
    <w:rsid w:val="009C3C75"/>
    <w:rsid w:val="009D0DF8"/>
    <w:rsid w:val="009D2BE9"/>
    <w:rsid w:val="009D530C"/>
    <w:rsid w:val="009D7C69"/>
    <w:rsid w:val="009F02BA"/>
    <w:rsid w:val="00A477DD"/>
    <w:rsid w:val="00A554A5"/>
    <w:rsid w:val="00A75281"/>
    <w:rsid w:val="00A77C41"/>
    <w:rsid w:val="00A841D5"/>
    <w:rsid w:val="00A91594"/>
    <w:rsid w:val="00A931C6"/>
    <w:rsid w:val="00AA00C3"/>
    <w:rsid w:val="00AA7F05"/>
    <w:rsid w:val="00AB2A23"/>
    <w:rsid w:val="00AC1C2D"/>
    <w:rsid w:val="00AC66D6"/>
    <w:rsid w:val="00AD49A1"/>
    <w:rsid w:val="00AD660F"/>
    <w:rsid w:val="00AE5F25"/>
    <w:rsid w:val="00AF2EA0"/>
    <w:rsid w:val="00AF4F75"/>
    <w:rsid w:val="00B07195"/>
    <w:rsid w:val="00B0761B"/>
    <w:rsid w:val="00B1632A"/>
    <w:rsid w:val="00B17254"/>
    <w:rsid w:val="00B17FEF"/>
    <w:rsid w:val="00B222D1"/>
    <w:rsid w:val="00B24990"/>
    <w:rsid w:val="00B25A36"/>
    <w:rsid w:val="00B30A9E"/>
    <w:rsid w:val="00B43E7E"/>
    <w:rsid w:val="00B527FE"/>
    <w:rsid w:val="00B52F4A"/>
    <w:rsid w:val="00B53337"/>
    <w:rsid w:val="00B639F9"/>
    <w:rsid w:val="00B7195F"/>
    <w:rsid w:val="00B7350B"/>
    <w:rsid w:val="00B92E08"/>
    <w:rsid w:val="00B934CB"/>
    <w:rsid w:val="00BA7471"/>
    <w:rsid w:val="00BB250D"/>
    <w:rsid w:val="00BC6A9A"/>
    <w:rsid w:val="00BE4A64"/>
    <w:rsid w:val="00BE72EA"/>
    <w:rsid w:val="00BE79D9"/>
    <w:rsid w:val="00BF055A"/>
    <w:rsid w:val="00C03C1C"/>
    <w:rsid w:val="00C05D18"/>
    <w:rsid w:val="00C07DB3"/>
    <w:rsid w:val="00C11035"/>
    <w:rsid w:val="00C168B1"/>
    <w:rsid w:val="00C21F85"/>
    <w:rsid w:val="00C231E1"/>
    <w:rsid w:val="00C27B12"/>
    <w:rsid w:val="00C401BF"/>
    <w:rsid w:val="00C53A4A"/>
    <w:rsid w:val="00C62A7F"/>
    <w:rsid w:val="00C67998"/>
    <w:rsid w:val="00C75CF5"/>
    <w:rsid w:val="00CA4CB8"/>
    <w:rsid w:val="00CD29B2"/>
    <w:rsid w:val="00CD54C1"/>
    <w:rsid w:val="00CE12E2"/>
    <w:rsid w:val="00CE2A49"/>
    <w:rsid w:val="00CE78CC"/>
    <w:rsid w:val="00CF08A5"/>
    <w:rsid w:val="00D02BD4"/>
    <w:rsid w:val="00D040C2"/>
    <w:rsid w:val="00D22DDA"/>
    <w:rsid w:val="00D33A63"/>
    <w:rsid w:val="00D33D54"/>
    <w:rsid w:val="00D350D7"/>
    <w:rsid w:val="00D363DC"/>
    <w:rsid w:val="00D4751E"/>
    <w:rsid w:val="00D64C43"/>
    <w:rsid w:val="00D73AA5"/>
    <w:rsid w:val="00D9359D"/>
    <w:rsid w:val="00D938BA"/>
    <w:rsid w:val="00DC0E58"/>
    <w:rsid w:val="00DD25E7"/>
    <w:rsid w:val="00DD7B6F"/>
    <w:rsid w:val="00DE2C28"/>
    <w:rsid w:val="00DE31CA"/>
    <w:rsid w:val="00DE61E2"/>
    <w:rsid w:val="00E071FD"/>
    <w:rsid w:val="00E236B1"/>
    <w:rsid w:val="00E23FC6"/>
    <w:rsid w:val="00E34732"/>
    <w:rsid w:val="00E34838"/>
    <w:rsid w:val="00E37D13"/>
    <w:rsid w:val="00E56689"/>
    <w:rsid w:val="00E57A6C"/>
    <w:rsid w:val="00E66948"/>
    <w:rsid w:val="00E6789B"/>
    <w:rsid w:val="00E7675B"/>
    <w:rsid w:val="00E83AD2"/>
    <w:rsid w:val="00E83F3E"/>
    <w:rsid w:val="00E929C7"/>
    <w:rsid w:val="00E92F5F"/>
    <w:rsid w:val="00E94681"/>
    <w:rsid w:val="00E978CF"/>
    <w:rsid w:val="00EB1A8C"/>
    <w:rsid w:val="00EB3794"/>
    <w:rsid w:val="00EC460A"/>
    <w:rsid w:val="00EC6836"/>
    <w:rsid w:val="00ED07E8"/>
    <w:rsid w:val="00EE7B5B"/>
    <w:rsid w:val="00EF6CE4"/>
    <w:rsid w:val="00F16D83"/>
    <w:rsid w:val="00F26663"/>
    <w:rsid w:val="00F40975"/>
    <w:rsid w:val="00F453E8"/>
    <w:rsid w:val="00F73187"/>
    <w:rsid w:val="00F80CC0"/>
    <w:rsid w:val="00F91D23"/>
    <w:rsid w:val="00F932F9"/>
    <w:rsid w:val="00F94ABA"/>
    <w:rsid w:val="00F95109"/>
    <w:rsid w:val="00FA53C0"/>
    <w:rsid w:val="00FA5EEF"/>
    <w:rsid w:val="00FC0CA6"/>
    <w:rsid w:val="00FD472A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C0AE"/>
  <w14:defaultImageDpi w14:val="0"/>
  <w15:docId w15:val="{56CD5271-1A15-475B-A8BB-268D66E2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E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455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588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E66948"/>
  </w:style>
  <w:style w:type="character" w:customStyle="1" w:styleId="ad">
    <w:name w:val="Текст концевой сноски Знак"/>
    <w:basedOn w:val="a0"/>
    <w:link w:val="ac"/>
    <w:uiPriority w:val="99"/>
    <w:semiHidden/>
    <w:rsid w:val="00E6694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66948"/>
    <w:rPr>
      <w:vertAlign w:val="superscript"/>
    </w:rPr>
  </w:style>
  <w:style w:type="paragraph" w:styleId="af">
    <w:name w:val="List Paragraph"/>
    <w:basedOn w:val="a"/>
    <w:link w:val="af0"/>
    <w:rsid w:val="00222D5D"/>
    <w:pPr>
      <w:autoSpaceDE/>
      <w:autoSpaceDN/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0">
    <w:name w:val="Абзац списка Знак"/>
    <w:basedOn w:val="a0"/>
    <w:link w:val="af"/>
    <w:rsid w:val="00222D5D"/>
    <w:rPr>
      <w:rFonts w:ascii="Calibri" w:hAnsi="Calibri"/>
      <w:color w:val="000000"/>
      <w:szCs w:val="20"/>
    </w:rPr>
  </w:style>
  <w:style w:type="character" w:styleId="af1">
    <w:name w:val="annotation reference"/>
    <w:basedOn w:val="a0"/>
    <w:uiPriority w:val="99"/>
    <w:semiHidden/>
    <w:unhideWhenUsed/>
    <w:rsid w:val="00B30A9E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30A9E"/>
  </w:style>
  <w:style w:type="character" w:customStyle="1" w:styleId="af3">
    <w:name w:val="Текст примечания Знак"/>
    <w:basedOn w:val="a0"/>
    <w:link w:val="af2"/>
    <w:uiPriority w:val="99"/>
    <w:rsid w:val="00B30A9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0A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0A9E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88347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786C-2769-4A4D-A347-16510A67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Ольга Анатольевна</dc:creator>
  <cp:lastModifiedBy>Бочкарева Екатерина Владимировна</cp:lastModifiedBy>
  <cp:revision>5</cp:revision>
  <cp:lastPrinted>2023-03-07T12:27:00Z</cp:lastPrinted>
  <dcterms:created xsi:type="dcterms:W3CDTF">2023-01-19T08:47:00Z</dcterms:created>
  <dcterms:modified xsi:type="dcterms:W3CDTF">2023-03-13T11:44:00Z</dcterms:modified>
</cp:coreProperties>
</file>