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A8" w:rsidRPr="00B27B86" w:rsidRDefault="003A3BA8">
      <w:pPr>
        <w:pStyle w:val="ConsPlusNormal"/>
        <w:jc w:val="right"/>
        <w:outlineLvl w:val="0"/>
      </w:pPr>
      <w:r w:rsidRPr="00B27B86">
        <w:t>Приложение N 1</w:t>
      </w:r>
    </w:p>
    <w:p w:rsidR="003A3BA8" w:rsidRPr="00B27B86" w:rsidRDefault="003A3BA8">
      <w:pPr>
        <w:pStyle w:val="ConsPlusNormal"/>
        <w:jc w:val="right"/>
      </w:pPr>
      <w:r w:rsidRPr="00B27B86">
        <w:t>к приказу ФНС России</w:t>
      </w:r>
    </w:p>
    <w:p w:rsidR="003A3BA8" w:rsidRPr="00B27B86" w:rsidRDefault="003A3BA8">
      <w:pPr>
        <w:pStyle w:val="ConsPlusNormal"/>
        <w:jc w:val="right"/>
      </w:pPr>
      <w:r w:rsidRPr="00B27B86">
        <w:t>от 24.05.2021 N ЕД-7-15/513@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bookmarkStart w:id="0" w:name="_GoBack"/>
      <w:bookmarkEnd w:id="0"/>
      <w:r w:rsidRPr="00B27B86">
        <w:t>ФОРМА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КНД 1155127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bookmarkStart w:id="1" w:name="P44"/>
            <w:bookmarkEnd w:id="1"/>
            <w:r w:rsidRPr="00B27B86">
              <w:t>РЕЕСТР ДОКУМЕНТОВ, ПОДТВЕРЖДАЮЩИХ ПРАВО НАЛОГОПЛАТЕЛЬЩИКА НА НАЛОГОВЫЕ ЛЬГОТЫ ПО НАЛОГУ НА ДОБАВЛЕННУЮ СТОИМОСТЬ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2" w:name="P46"/>
            <w:bookmarkEnd w:id="2"/>
            <w:r w:rsidRPr="00B27B86">
              <w:t>Налоговый период (код):</w:t>
            </w:r>
          </w:p>
        </w:tc>
      </w:tr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3" w:name="P47"/>
            <w:bookmarkEnd w:id="3"/>
            <w:r w:rsidRPr="00B27B86">
              <w:t>Отчетный год:</w:t>
            </w:r>
          </w:p>
        </w:tc>
      </w:tr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4" w:name="P48"/>
            <w:bookmarkEnd w:id="4"/>
            <w:r w:rsidRPr="00B27B86">
              <w:t>Номер корректировки: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5" w:name="P50"/>
            <w:bookmarkEnd w:id="5"/>
            <w:r w:rsidRPr="00B27B86">
              <w:t>Налогоплательщик</w:t>
            </w:r>
          </w:p>
        </w:tc>
      </w:tr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6" w:name="P51"/>
            <w:bookmarkEnd w:id="6"/>
            <w:r w:rsidRPr="00B27B86">
              <w:t>ИНН: ______________ КПП &lt;1&gt;: _______________</w:t>
            </w:r>
          </w:p>
        </w:tc>
      </w:tr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7" w:name="P52"/>
            <w:bookmarkEnd w:id="7"/>
            <w:r w:rsidRPr="00B27B86">
              <w:t>Наименование/фамилия, имя, отчество (при наличии) налогоплательщика:</w:t>
            </w:r>
          </w:p>
        </w:tc>
      </w:tr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8" w:name="P53"/>
            <w:bookmarkEnd w:id="8"/>
            <w:r w:rsidRPr="00B27B86">
              <w:t>Форма реорганизации (ликвидация) (код):</w:t>
            </w:r>
          </w:p>
        </w:tc>
      </w:tr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9" w:name="P54"/>
            <w:bookmarkEnd w:id="9"/>
            <w:r w:rsidRPr="00B27B86">
              <w:t>ИНН/КПП реорганизованной организации: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10" w:name="P56"/>
            <w:bookmarkEnd w:id="10"/>
            <w:r w:rsidRPr="00B27B86">
              <w:t>Имя файла требования о представлении пояснений: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sectPr w:rsidR="003A3BA8" w:rsidRPr="00B27B86" w:rsidSect="00C32E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020"/>
        <w:gridCol w:w="2268"/>
        <w:gridCol w:w="1003"/>
        <w:gridCol w:w="989"/>
        <w:gridCol w:w="734"/>
        <w:gridCol w:w="737"/>
        <w:gridCol w:w="567"/>
        <w:gridCol w:w="624"/>
        <w:gridCol w:w="2268"/>
      </w:tblGrid>
      <w:tr w:rsidR="00B27B86" w:rsidRPr="00B27B86">
        <w:tc>
          <w:tcPr>
            <w:tcW w:w="1133" w:type="dxa"/>
            <w:vMerge w:val="restart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lastRenderedPageBreak/>
              <w:t>Код операции</w:t>
            </w:r>
          </w:p>
        </w:tc>
        <w:tc>
          <w:tcPr>
            <w:tcW w:w="1020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в том числе:</w:t>
            </w:r>
          </w:p>
        </w:tc>
        <w:tc>
          <w:tcPr>
            <w:tcW w:w="2268" w:type="dxa"/>
            <w:vMerge w:val="restart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Общая стоимость реализованных (переданных) товаров (работ, услуг) по видам освобождаемых от налогообложения операций, отраженных в налоговой декларации по налогу на добавленную стоимость, руб.</w:t>
            </w:r>
          </w:p>
        </w:tc>
        <w:tc>
          <w:tcPr>
            <w:tcW w:w="1003" w:type="dxa"/>
            <w:vMerge w:val="restart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(ФИО) контрагента (покупателя)</w:t>
            </w:r>
          </w:p>
        </w:tc>
        <w:tc>
          <w:tcPr>
            <w:tcW w:w="989" w:type="dxa"/>
            <w:vMerge w:val="restart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ИНН</w:t>
            </w:r>
          </w:p>
        </w:tc>
        <w:tc>
          <w:tcPr>
            <w:tcW w:w="734" w:type="dxa"/>
            <w:vMerge w:val="restart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КПП &lt;1&gt;</w:t>
            </w:r>
          </w:p>
        </w:tc>
        <w:tc>
          <w:tcPr>
            <w:tcW w:w="4196" w:type="dxa"/>
            <w:gridSpan w:val="4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Документы, подтверждающие право налогоплательщика на налоговые льготы</w:t>
            </w: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вид операции, по которой применена налоговая льгота</w:t>
            </w:r>
          </w:p>
        </w:tc>
        <w:tc>
          <w:tcPr>
            <w:tcW w:w="2268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0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989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734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73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Вид документа</w:t>
            </w:r>
          </w:p>
        </w:tc>
        <w:tc>
          <w:tcPr>
            <w:tcW w:w="56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</w:t>
            </w:r>
          </w:p>
        </w:tc>
        <w:tc>
          <w:tcPr>
            <w:tcW w:w="62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Дата</w:t>
            </w: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Общая стоимость реализованных (переданных) товаров (работ, услуг) по контрагенту или в случае наличия типового договора по нескольким контрагентам, руб.</w:t>
            </w:r>
          </w:p>
        </w:tc>
      </w:tr>
      <w:tr w:rsidR="00B27B86" w:rsidRPr="00B27B86">
        <w:tc>
          <w:tcPr>
            <w:tcW w:w="1133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11" w:name="P70"/>
            <w:bookmarkEnd w:id="11"/>
            <w:r w:rsidRPr="00B27B86">
              <w:t>1</w:t>
            </w:r>
          </w:p>
        </w:tc>
        <w:tc>
          <w:tcPr>
            <w:tcW w:w="1020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12" w:name="P71"/>
            <w:bookmarkEnd w:id="12"/>
            <w:r w:rsidRPr="00B27B86">
              <w:t>2</w:t>
            </w: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13" w:name="P72"/>
            <w:bookmarkEnd w:id="13"/>
            <w:r w:rsidRPr="00B27B86">
              <w:t>3</w:t>
            </w:r>
          </w:p>
        </w:tc>
        <w:tc>
          <w:tcPr>
            <w:tcW w:w="1003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14" w:name="P73"/>
            <w:bookmarkEnd w:id="14"/>
            <w:r w:rsidRPr="00B27B86">
              <w:t>4</w:t>
            </w:r>
          </w:p>
        </w:tc>
        <w:tc>
          <w:tcPr>
            <w:tcW w:w="989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15" w:name="P74"/>
            <w:bookmarkEnd w:id="15"/>
            <w:r w:rsidRPr="00B27B86">
              <w:t>5</w:t>
            </w:r>
          </w:p>
        </w:tc>
        <w:tc>
          <w:tcPr>
            <w:tcW w:w="734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16" w:name="P75"/>
            <w:bookmarkEnd w:id="16"/>
            <w:r w:rsidRPr="00B27B86">
              <w:t>6</w:t>
            </w:r>
          </w:p>
        </w:tc>
        <w:tc>
          <w:tcPr>
            <w:tcW w:w="737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17" w:name="P76"/>
            <w:bookmarkEnd w:id="17"/>
            <w:r w:rsidRPr="00B27B86">
              <w:t>7</w:t>
            </w:r>
          </w:p>
        </w:tc>
        <w:tc>
          <w:tcPr>
            <w:tcW w:w="567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18" w:name="P77"/>
            <w:bookmarkEnd w:id="18"/>
            <w:r w:rsidRPr="00B27B86">
              <w:t>8</w:t>
            </w:r>
          </w:p>
        </w:tc>
        <w:tc>
          <w:tcPr>
            <w:tcW w:w="624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19" w:name="P78"/>
            <w:bookmarkEnd w:id="19"/>
            <w:r w:rsidRPr="00B27B86">
              <w:t>9</w:t>
            </w: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20" w:name="P79"/>
            <w:bookmarkEnd w:id="20"/>
            <w:r w:rsidRPr="00B27B86">
              <w:t>10</w:t>
            </w:r>
          </w:p>
        </w:tc>
      </w:tr>
      <w:tr w:rsidR="00B27B86" w:rsidRPr="00B27B86">
        <w:tc>
          <w:tcPr>
            <w:tcW w:w="1133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03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03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03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03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03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03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21" w:name="P127"/>
            <w:bookmarkEnd w:id="21"/>
            <w:r w:rsidRPr="00B27B86">
              <w:t>Всего по коду:</w:t>
            </w:r>
          </w:p>
        </w:tc>
        <w:tc>
          <w:tcPr>
            <w:tcW w:w="1020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2268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03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989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734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737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567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624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  <w:vMerge w:val="restart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03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03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03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 w:val="restart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  <w:vMerge w:val="restart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03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03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003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989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133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Всего по коду:</w:t>
            </w:r>
          </w:p>
        </w:tc>
        <w:tc>
          <w:tcPr>
            <w:tcW w:w="1020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2268" w:type="dxa"/>
            <w:vAlign w:val="center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03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989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734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737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567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624" w:type="dxa"/>
            <w:vAlign w:val="center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x</w:t>
            </w:r>
          </w:p>
        </w:tc>
        <w:tc>
          <w:tcPr>
            <w:tcW w:w="2268" w:type="dxa"/>
          </w:tcPr>
          <w:p w:rsidR="003A3BA8" w:rsidRPr="00B27B86" w:rsidRDefault="003A3BA8">
            <w:pPr>
              <w:pStyle w:val="ConsPlusNormal"/>
            </w:pPr>
          </w:p>
        </w:tc>
      </w:tr>
    </w:tbl>
    <w:p w:rsidR="003A3BA8" w:rsidRPr="00B27B86" w:rsidRDefault="003A3BA8">
      <w:pPr>
        <w:sectPr w:rsidR="003A3BA8" w:rsidRPr="00B27B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ind w:firstLine="540"/>
        <w:jc w:val="both"/>
      </w:pPr>
      <w:r w:rsidRPr="00B27B86">
        <w:t>--------------------------------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bookmarkStart w:id="22" w:name="P196"/>
      <w:bookmarkEnd w:id="22"/>
      <w:r w:rsidRPr="00B27B86">
        <w:t>&lt;1&gt; Указывается при наличии.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  <w:outlineLvl w:val="0"/>
      </w:pPr>
      <w:r w:rsidRPr="00B27B86">
        <w:t>Приложение N 2</w:t>
      </w:r>
    </w:p>
    <w:p w:rsidR="003A3BA8" w:rsidRPr="00B27B86" w:rsidRDefault="003A3BA8">
      <w:pPr>
        <w:pStyle w:val="ConsPlusNormal"/>
        <w:jc w:val="right"/>
      </w:pPr>
      <w:r w:rsidRPr="00B27B86">
        <w:t>к приказу ФНС России</w:t>
      </w:r>
    </w:p>
    <w:p w:rsidR="003A3BA8" w:rsidRPr="00B27B86" w:rsidRDefault="003A3BA8">
      <w:pPr>
        <w:pStyle w:val="ConsPlusNormal"/>
        <w:jc w:val="right"/>
      </w:pPr>
      <w:r w:rsidRPr="00B27B86">
        <w:t>от 24.05.2021 N ЕД-7-15/513@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ФОРМА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КНД 1155218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bookmarkStart w:id="23" w:name="P210"/>
            <w:bookmarkEnd w:id="23"/>
            <w:r w:rsidRPr="00B27B86">
              <w:t>РЕЕСТР ДОКУМЕНТОВ, ПОДТВЕРЖДАЮЩИХ ПРАВО НАЛОГОПЛАТЕЛЬЩИКА НА НАЛОГОВЫЕ ЛЬГОТЫ ПО НАЛОГУ НА ИМУЩЕСТВО ОРГАНИЗАЦИЙ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24" w:name="P212"/>
            <w:bookmarkEnd w:id="24"/>
            <w:r w:rsidRPr="00B27B86">
              <w:t>Налоговый период (код):</w:t>
            </w:r>
          </w:p>
        </w:tc>
      </w:tr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25" w:name="P213"/>
            <w:bookmarkEnd w:id="25"/>
            <w:r w:rsidRPr="00B27B86">
              <w:t>Отчетный год:</w:t>
            </w:r>
          </w:p>
        </w:tc>
      </w:tr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26" w:name="P214"/>
            <w:bookmarkEnd w:id="26"/>
            <w:r w:rsidRPr="00B27B86">
              <w:t>Номер корректировки: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27" w:name="P216"/>
            <w:bookmarkEnd w:id="27"/>
            <w:r w:rsidRPr="00B27B86">
              <w:t>Налогоплательщик</w:t>
            </w:r>
          </w:p>
        </w:tc>
      </w:tr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28" w:name="P217"/>
            <w:bookmarkEnd w:id="28"/>
            <w:r w:rsidRPr="00B27B86">
              <w:t>ИНН: ______________ КПП: _______________</w:t>
            </w:r>
          </w:p>
        </w:tc>
      </w:tr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29" w:name="P218"/>
            <w:bookmarkEnd w:id="29"/>
            <w:r w:rsidRPr="00B27B86">
              <w:t>Наименование налогоплательщика:</w:t>
            </w:r>
          </w:p>
        </w:tc>
      </w:tr>
      <w:tr w:rsidR="00B27B86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30" w:name="P219"/>
            <w:bookmarkEnd w:id="30"/>
            <w:r w:rsidRPr="00B27B86">
              <w:t>Форма реорганизации (ликвидация) (код):</w:t>
            </w:r>
          </w:p>
        </w:tc>
      </w:tr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31" w:name="P220"/>
            <w:bookmarkEnd w:id="31"/>
            <w:r w:rsidRPr="00B27B86">
              <w:t>ИНН/КПП реорганизованной организации: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A3BA8" w:rsidRPr="00B27B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3BA8" w:rsidRPr="00B27B86" w:rsidRDefault="003A3BA8">
            <w:pPr>
              <w:pStyle w:val="ConsPlusNormal"/>
            </w:pPr>
            <w:bookmarkStart w:id="32" w:name="P222"/>
            <w:bookmarkEnd w:id="32"/>
            <w:r w:rsidRPr="00B27B86">
              <w:t>Имя файла требования о представлении пояснений: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309"/>
        <w:gridCol w:w="1757"/>
        <w:gridCol w:w="754"/>
        <w:gridCol w:w="1219"/>
      </w:tblGrid>
      <w:tr w:rsidR="00B27B86" w:rsidRPr="00B27B86">
        <w:tc>
          <w:tcPr>
            <w:tcW w:w="1020" w:type="dxa"/>
            <w:vMerge w:val="restart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Код налоговой льготы</w:t>
            </w:r>
          </w:p>
        </w:tc>
        <w:tc>
          <w:tcPr>
            <w:tcW w:w="4309" w:type="dxa"/>
            <w:vMerge w:val="restart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Информация об объекте недвижимого имущества, в отношении которого заявлена налоговая льгота по налогу на имущество организаций</w:t>
            </w:r>
          </w:p>
        </w:tc>
        <w:tc>
          <w:tcPr>
            <w:tcW w:w="3730" w:type="dxa"/>
            <w:gridSpan w:val="3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Документы, подтверждающие право налогоплательщика на налоговые льготы</w:t>
            </w:r>
          </w:p>
        </w:tc>
      </w:tr>
      <w:tr w:rsidR="00B27B86" w:rsidRPr="00B27B86"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4309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75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</w:t>
            </w:r>
          </w:p>
        </w:tc>
        <w:tc>
          <w:tcPr>
            <w:tcW w:w="75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</w:t>
            </w:r>
          </w:p>
        </w:tc>
        <w:tc>
          <w:tcPr>
            <w:tcW w:w="1219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Дата</w:t>
            </w:r>
          </w:p>
        </w:tc>
      </w:tr>
      <w:tr w:rsidR="00B27B86" w:rsidRPr="00B27B86">
        <w:tc>
          <w:tcPr>
            <w:tcW w:w="1020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33" w:name="P230"/>
            <w:bookmarkEnd w:id="33"/>
            <w:r w:rsidRPr="00B27B86">
              <w:t>1</w:t>
            </w:r>
          </w:p>
        </w:tc>
        <w:tc>
          <w:tcPr>
            <w:tcW w:w="4309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34" w:name="P231"/>
            <w:bookmarkEnd w:id="34"/>
            <w:r w:rsidRPr="00B27B86">
              <w:t>2</w:t>
            </w:r>
          </w:p>
        </w:tc>
        <w:tc>
          <w:tcPr>
            <w:tcW w:w="1757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35" w:name="P232"/>
            <w:bookmarkEnd w:id="35"/>
            <w:r w:rsidRPr="00B27B86">
              <w:t>3</w:t>
            </w:r>
          </w:p>
        </w:tc>
        <w:tc>
          <w:tcPr>
            <w:tcW w:w="754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36" w:name="P233"/>
            <w:bookmarkEnd w:id="36"/>
            <w:r w:rsidRPr="00B27B86">
              <w:t>4</w:t>
            </w:r>
          </w:p>
        </w:tc>
        <w:tc>
          <w:tcPr>
            <w:tcW w:w="1219" w:type="dxa"/>
          </w:tcPr>
          <w:p w:rsidR="003A3BA8" w:rsidRPr="00B27B86" w:rsidRDefault="003A3BA8">
            <w:pPr>
              <w:pStyle w:val="ConsPlusNormal"/>
              <w:jc w:val="center"/>
            </w:pPr>
            <w:bookmarkStart w:id="37" w:name="P234"/>
            <w:bookmarkEnd w:id="37"/>
            <w:r w:rsidRPr="00B27B86">
              <w:t>5</w:t>
            </w:r>
          </w:p>
        </w:tc>
      </w:tr>
      <w:tr w:rsidR="00B27B86" w:rsidRPr="00B27B86">
        <w:tc>
          <w:tcPr>
            <w:tcW w:w="1020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4309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75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5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219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4309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75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5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219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020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4309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75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5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219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4309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75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5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219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1020" w:type="dxa"/>
            <w:vMerge w:val="restart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4309" w:type="dxa"/>
            <w:vMerge w:val="restart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'</w:t>
            </w:r>
          </w:p>
        </w:tc>
        <w:tc>
          <w:tcPr>
            <w:tcW w:w="175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5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219" w:type="dxa"/>
          </w:tcPr>
          <w:p w:rsidR="003A3BA8" w:rsidRPr="00B27B86" w:rsidRDefault="003A3BA8">
            <w:pPr>
              <w:pStyle w:val="ConsPlusNormal"/>
            </w:pPr>
          </w:p>
        </w:tc>
      </w:tr>
      <w:tr w:rsidR="003A3BA8" w:rsidRPr="00B27B86">
        <w:tc>
          <w:tcPr>
            <w:tcW w:w="1020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4309" w:type="dxa"/>
            <w:vMerge/>
          </w:tcPr>
          <w:p w:rsidR="003A3BA8" w:rsidRPr="00B27B86" w:rsidRDefault="003A3BA8">
            <w:pPr>
              <w:spacing w:after="1" w:line="0" w:lineRule="atLeast"/>
            </w:pPr>
          </w:p>
        </w:tc>
        <w:tc>
          <w:tcPr>
            <w:tcW w:w="175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754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219" w:type="dxa"/>
          </w:tcPr>
          <w:p w:rsidR="003A3BA8" w:rsidRPr="00B27B86" w:rsidRDefault="003A3BA8">
            <w:pPr>
              <w:pStyle w:val="ConsPlusNormal"/>
            </w:pP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  <w:outlineLvl w:val="0"/>
      </w:pPr>
      <w:r w:rsidRPr="00B27B86">
        <w:t>Приложение N 3</w:t>
      </w:r>
    </w:p>
    <w:p w:rsidR="003A3BA8" w:rsidRPr="00B27B86" w:rsidRDefault="003A3BA8">
      <w:pPr>
        <w:pStyle w:val="ConsPlusNormal"/>
        <w:jc w:val="right"/>
      </w:pPr>
      <w:r w:rsidRPr="00B27B86">
        <w:t>к приказу ФНС России</w:t>
      </w:r>
    </w:p>
    <w:p w:rsidR="003A3BA8" w:rsidRPr="00B27B86" w:rsidRDefault="003A3BA8">
      <w:pPr>
        <w:pStyle w:val="ConsPlusNormal"/>
        <w:jc w:val="right"/>
      </w:pPr>
      <w:r w:rsidRPr="00B27B86">
        <w:t>от 24.05.2021 N ЕД-7-15/513@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</w:pPr>
      <w:bookmarkStart w:id="38" w:name="P268"/>
      <w:bookmarkEnd w:id="38"/>
      <w:r w:rsidRPr="00B27B86">
        <w:t>ПОРЯДОК</w:t>
      </w:r>
    </w:p>
    <w:p w:rsidR="003A3BA8" w:rsidRPr="00B27B86" w:rsidRDefault="003A3BA8">
      <w:pPr>
        <w:pStyle w:val="ConsPlusTitle"/>
        <w:jc w:val="center"/>
      </w:pPr>
      <w:r w:rsidRPr="00B27B86">
        <w:t>ЗАПОЛНЕНИЯ РЕЕСТРА ДОКУМЕНТОВ, ПОДТВЕРЖДАЮЩИХ ПРАВО</w:t>
      </w:r>
    </w:p>
    <w:p w:rsidR="003A3BA8" w:rsidRPr="00B27B86" w:rsidRDefault="003A3BA8">
      <w:pPr>
        <w:pStyle w:val="ConsPlusTitle"/>
        <w:jc w:val="center"/>
      </w:pPr>
      <w:r w:rsidRPr="00B27B86">
        <w:t>НАЛОГОПЛАТЕЛЬЩИКА НА НАЛОГОВЫЕ ЛЬГОТЫ ПО НАЛОГУ</w:t>
      </w:r>
    </w:p>
    <w:p w:rsidR="003A3BA8" w:rsidRPr="00B27B86" w:rsidRDefault="003A3BA8">
      <w:pPr>
        <w:pStyle w:val="ConsPlusTitle"/>
        <w:jc w:val="center"/>
      </w:pPr>
      <w:r w:rsidRPr="00B27B86">
        <w:t>НА ДОБАВЛЕННУЮ СТОИМОСТЬ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ind w:firstLine="540"/>
        <w:jc w:val="both"/>
      </w:pPr>
      <w:r w:rsidRPr="00B27B86">
        <w:t>В реестре документов, подтверждающих право налогоплательщика на налоговые льготы по налогу на добавленную стоимость (далее - Реестр по НДС), указываются следующие сведения: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а) по строке "Налоговый период (код)" - код, определяющий налоговый период, указанный в налоговой декларации по налогу на добавленную стоимость (далее - налоговая декларация по НДС), к которой представляется Реестр по НДС;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б) по строке "Отчетный год" - год, указанный в налоговой декларации по НДС, к которой представляется Реестр по НДС;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в) по строке "Номер корректировки" - номер корректировки налоговой декларации по НДС, к которой представляется Реестр по НДС. При заполнении Реестра по НДС к первичной налоговой декларации по НДС проставляется "0", при заполнении Реестра по НДС к уточненной налоговой декларации по НДС указывается номер корректировки налоговой декларации, например, "1", "2";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г) по строке "Налогоплательщик":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"ИНН" - идентификационный номер налогоплательщика;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"КПП &lt;1&gt;" - код причины постановки на учет (при наличии);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"Наименование/фамилия, имя, отчество (при наличии) налогоплательщика" -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фамилия, имя, отчество (при наличии) индивидуального предпринимателя;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д) при представлении в налоговый орган по месту учета организацией-правопреемником Реестра по НДС по операциям, осуществленным реорганизованной организацией, указываются ИНН и КПП организации-правопреемника. В поле "Наименование/фамилия, имя, отчество налогоплательщика" указывается наименование реорганизованной организации.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е) по строке "Форма реорганизации (ликвидация) (код)" - код формы реорганизации и код ликвидации в соответствии с приложением к настоящему Порядку.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ж) по строке "ИНН/КПП реорганизованной организации" - соответственно ИНН и КПП, </w:t>
      </w:r>
      <w:r w:rsidRPr="00B27B86">
        <w:lastRenderedPageBreak/>
        <w:t>которые присвоены организации до реорганизации налоговым органом по месту ее нахождения (по налогоплательщикам, отнесенным к категории крупнейших, - налоговым органом по месту учета в качестве крупнейшего налогоплательщика);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з) по строке "Имя файла требования о представлении пояснений" - имя файла (без расширения) требования о представлении пояснений, к которому представляется Реестр по НДС;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и) в графе 1 - код операции, указанный в налоговой декларации по НДС согласно приложению N 1 к Порядку заполнения налоговой декларации по налогу на добавленную стоимость, утвержденному приказом ФНС России от 29.10.2014 N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 (зарегистрирован Министерством юстиции Российской Федерации 15.12.2014, регистрационный номер 35171), с изменениями, внесенными приказами ФНС России от 20.12.2016 N ММВ-7-3/696@ "О внесении изменений и дополнений в приложения к приказу Федеральной налоговой службы от 29 октября 2014 года N ММВ-7-3/558@" (зарегистрирован Министерством юстиции Российской Федерации 11.01.2017, регистрационный номер 45170), от 28.12.2018 N СА-7-3/853@ "О внесении изменений в приложения к приказу Федеральной налоговой службы от 29 октября 2014 года N ММВ-7-3/558@" (зарегистрирован Министерством юстиции Российской Федерации 28.01.2019, регистрационный номер 53586), от 20.11.2019 N ММВ-7-3/579@ "О внесении изменений в приложение N 2 к приказу Федеральной налоговой службы от 29 октября 2014 года N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 (зарегистрирован Министерством юстиции Российской Федерации 20.12.2019, регистрационный номер 56946), от 19.08.2020 N ЕД-7-3/591@ "О внесении изменений в приложения к приказу Федеральной налоговой службы от 29 октября 2014 года N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 (зарегистрирован Министерством юстиции Российской Федерации 09.09.2020, регистрационный номер 59728), от 26.03.2021 N ЕД-7-3/228@ "О внесении изменений в приложения к приказу Федеральной налоговой службы от 29 октября 2014 года N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 (зарегистрирован Министерством юстиции Российской Федерации 26.04.2021, регистрационный номер 63231);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к) в графе 2 - вид операции, по которой применена налоговая льгота. Например, в случае отражения в графе 1 Реестра по НДС кода операции 1010245 "реализация услуг в сфере образования", в графе 2 могут быть указаны следующие виды операций, по которым применены налоговые льготы - основное образование, дополнительное образование, повышение квалификации и т.д.; в случае указания в графе 1 Реестра по НДС кода операции 1010211 "реализация медицинских услуг" - услуги по обязательному медицинскому страхованию, услуги по диагностике, профилактике и лечению, услуги по сбору у населения крови в амбулаторных и стационарных условиях, услуги скорой медицинской помощи, оказываемые населению, услуги по дежурству медицинского персонала у постели больного, услуги патолого-анатомические, услуги, оказываемые беременным женщинам, новорожденным, инвалидам и наркологическим больным и т.д.;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л) в графе 3 - общая стоимость реализованных (переданных) товаров (работ, услуг), в отношении которых применена налоговая льгота, по видам освобождаемых от налогообложения операций, отраженных в налоговой декларации по НДС (в рублях);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м) в графе 4 - наименование организации или фамилия, имя, отчество (при наличии) индивидуального предпринимателя - контрагента (покупателя), с которым заключен договор на </w:t>
      </w:r>
      <w:r w:rsidRPr="00B27B86">
        <w:lastRenderedPageBreak/>
        <w:t>реализацию товара (выполнение работ, оказание услуг);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н) в графе 5 - идентификационный номер налогоплательщика контрагента (покупателя), указанного в графе 4. При реализации товара (выполнении работ, оказании услуг) физическим лицам графа может не заполняться;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о) в графе 6 - код причины постановки на учет контрагента (покупателя), указанного в графе 4. При реализации товара (выполнении работ, оказании услуг) физическим лицам графа не заполняется;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п) в графе 7 - вид документа (договор, платежное поручение, спецификация или иной документ), подтверждающего право налогоплательщика на налоговые льготы по НДС;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р) в графе 8 - номер документа, указанного в графе 7;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с) в графе 9 - дата документа, указанного в графе 7;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т) в графе 10 - общая стоимость реализованных (переданных) товаров (работ, услуг) по контрагенту или в случае наличия типового договора по нескольким контрагентам, исходя из сведений, отраженных в графе 3 (в рублях);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у) по строке "Всего по коду" - общая стоимость реализованных (переданных) товаров (работ, услуг) по каждому коду операций.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  <w:outlineLvl w:val="1"/>
      </w:pPr>
      <w:r w:rsidRPr="00B27B86">
        <w:t>Приложение</w:t>
      </w:r>
    </w:p>
    <w:p w:rsidR="003A3BA8" w:rsidRPr="00B27B86" w:rsidRDefault="003A3BA8">
      <w:pPr>
        <w:pStyle w:val="ConsPlusNormal"/>
        <w:jc w:val="right"/>
      </w:pPr>
      <w:r w:rsidRPr="00B27B86">
        <w:t>к Порядку заполнения реестра</w:t>
      </w:r>
    </w:p>
    <w:p w:rsidR="003A3BA8" w:rsidRPr="00B27B86" w:rsidRDefault="003A3BA8">
      <w:pPr>
        <w:pStyle w:val="ConsPlusNormal"/>
        <w:jc w:val="right"/>
      </w:pPr>
      <w:r w:rsidRPr="00B27B86">
        <w:t>документов, подтверждающих право</w:t>
      </w:r>
    </w:p>
    <w:p w:rsidR="003A3BA8" w:rsidRPr="00B27B86" w:rsidRDefault="003A3BA8">
      <w:pPr>
        <w:pStyle w:val="ConsPlusNormal"/>
        <w:jc w:val="right"/>
      </w:pPr>
      <w:r w:rsidRPr="00B27B86">
        <w:t>налогоплательщика на налоговые льготы</w:t>
      </w:r>
    </w:p>
    <w:p w:rsidR="003A3BA8" w:rsidRPr="00B27B86" w:rsidRDefault="003A3BA8">
      <w:pPr>
        <w:pStyle w:val="ConsPlusNormal"/>
        <w:jc w:val="right"/>
      </w:pPr>
      <w:r w:rsidRPr="00B27B86">
        <w:t>по налогу на добавленную стоимость,</w:t>
      </w:r>
    </w:p>
    <w:p w:rsidR="003A3BA8" w:rsidRPr="00B27B86" w:rsidRDefault="003A3BA8">
      <w:pPr>
        <w:pStyle w:val="ConsPlusNormal"/>
        <w:jc w:val="right"/>
      </w:pPr>
      <w:r w:rsidRPr="00B27B86">
        <w:t>утвержденному приказом ФНС России</w:t>
      </w:r>
    </w:p>
    <w:p w:rsidR="003A3BA8" w:rsidRPr="00B27B86" w:rsidRDefault="003A3BA8">
      <w:pPr>
        <w:pStyle w:val="ConsPlusNormal"/>
        <w:jc w:val="right"/>
      </w:pPr>
      <w:r w:rsidRPr="00B27B86">
        <w:t>от 24.05.2021 N ЕД-7-15/513@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</w:pPr>
      <w:bookmarkStart w:id="39" w:name="P309"/>
      <w:bookmarkEnd w:id="39"/>
      <w:r w:rsidRPr="00B27B86">
        <w:t>КОДЫ ФОРМ РЕОРГАНИЗАЦИИ И КОД ЛИКВИДАЦИИ ОРГАНИЗАЦИИ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8391"/>
      </w:tblGrid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Код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1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Преобразование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2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Слияние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3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Разделение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5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Присоединение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6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Разделение с одновременным присоединением</w:t>
            </w:r>
          </w:p>
        </w:tc>
      </w:tr>
      <w:tr w:rsidR="003A3BA8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0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Ликвидация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  <w:outlineLvl w:val="0"/>
      </w:pPr>
      <w:r w:rsidRPr="00B27B86">
        <w:t>Приложение N 4</w:t>
      </w:r>
    </w:p>
    <w:p w:rsidR="003A3BA8" w:rsidRPr="00B27B86" w:rsidRDefault="003A3BA8">
      <w:pPr>
        <w:pStyle w:val="ConsPlusNormal"/>
        <w:jc w:val="right"/>
      </w:pPr>
      <w:r w:rsidRPr="00B27B86">
        <w:t>к приказу ФНС России</w:t>
      </w:r>
    </w:p>
    <w:p w:rsidR="003A3BA8" w:rsidRPr="00B27B86" w:rsidRDefault="003A3BA8">
      <w:pPr>
        <w:pStyle w:val="ConsPlusNormal"/>
        <w:jc w:val="right"/>
      </w:pPr>
      <w:r w:rsidRPr="00B27B86">
        <w:t>от 24.05.2021 N ЕД-7-15/513@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</w:pPr>
      <w:bookmarkStart w:id="40" w:name="P334"/>
      <w:bookmarkEnd w:id="40"/>
      <w:r w:rsidRPr="00B27B86">
        <w:t>ПОРЯДОК</w:t>
      </w:r>
    </w:p>
    <w:p w:rsidR="003A3BA8" w:rsidRPr="00B27B86" w:rsidRDefault="003A3BA8">
      <w:pPr>
        <w:pStyle w:val="ConsPlusTitle"/>
        <w:jc w:val="center"/>
      </w:pPr>
      <w:r w:rsidRPr="00B27B86">
        <w:t>ЗАПОЛНЕНИЯ РЕЕСТРА ДОКУМЕНТОВ, ПОДТВЕРЖДАЮЩИХ ПРАВО</w:t>
      </w:r>
    </w:p>
    <w:p w:rsidR="003A3BA8" w:rsidRPr="00B27B86" w:rsidRDefault="003A3BA8">
      <w:pPr>
        <w:pStyle w:val="ConsPlusTitle"/>
        <w:jc w:val="center"/>
      </w:pPr>
      <w:r w:rsidRPr="00B27B86">
        <w:t>НАЛОГОПЛАТЕЛЬЩИКА НА НАЛОГОВЫЕ ЛЬГОТЫ ПО НАЛОГУ</w:t>
      </w:r>
    </w:p>
    <w:p w:rsidR="003A3BA8" w:rsidRPr="00B27B86" w:rsidRDefault="003A3BA8">
      <w:pPr>
        <w:pStyle w:val="ConsPlusTitle"/>
        <w:jc w:val="center"/>
      </w:pPr>
      <w:r w:rsidRPr="00B27B86">
        <w:t>НА ИМУЩЕСТВО ОРГАНИЗАЦИЙ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ind w:firstLine="540"/>
        <w:jc w:val="both"/>
      </w:pPr>
      <w:r w:rsidRPr="00B27B86">
        <w:t>В Реестре документов, подтверждающих право налогоплательщика на налоговые льготы по налогу на имущество (далее - Реестр по налогу на имущество организаций), указываются следующие сведения: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а) по строке "Налоговый период (код)" - код, определяющий налоговый период, указанный в налоговой декларации по налогу на имущество организаций, к которой представляется Реестр по налогу на имущество организаций;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б) по строке "Отчетный год" - год, указанный в налоговой декларации по налогу на имущество организаций, к которой представляется Реестр по налогу на имущество организаций;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в) по строке "Номер корректировки" - номер корректировки налоговой декларации по налогу на имущество организаций, к которой представляется Реестр по налогу на имущество организаций. При заполнении Реестра по налогу на имущество организаций к первичной налоговой декларации по налогу на имущество организаций - проставляется "0", при заполнении Реестра по налогу на имущество организаций к уточненной налоговой декларации по налогу на имущество организаций указывается номер корректировки налоговой декларации, например, "1", "2";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г) по строке "Налогоплательщик":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"ИНН" - идентификационный номер налогоплательщика;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"КПП" - код причины постановки на учет;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"Наименование налогоплательщика" - в соответствии с наименованием, указанным в едином государственном реестре юридических лиц (при наличии в наименовании латинской транскрипции таковая указывается).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В случае представления Реестра по налогу на имущество организаций организацией-правопреемником за реорганизованную организацию в поле "наименование" указывается наименование реорганизованной организации.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д) при представлении в налоговый орган по месту учета организацией-правопреемником Реестра по налогу на имущество организаций за реорганизованную организацию, по строке "Форма реорганизации (ликвидация) (код)" указывается код формы реорганизации или код ликвидации в соответствии с приложением к настоящему Порядку.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е) по строке "ИНН/КПП реорганизованной организации" - соответственно ИНН и КПП, которые присвоены организации до реорганизации налоговым органом по месту ее нахождения.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ж) по строке "Имя файла требования о представлении пояснений" - имя файла (без расширения) требования о представлении пояснения, к которому представляется Реестр по налогу на имущество организаций;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з) в графе 1 - код налоговой льготы, указанный в налоговой декларации по налогу на имущество организаций;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lastRenderedPageBreak/>
        <w:t>и) в графе 2 - информация об объекте недвижимого имущества, по которому применена налоговая льгота.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В случае заполнения графы 2 в отношении объекта недвижимого имущества, налоговая база по которому исчисляется как среднегодовая стоимость, указываются: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- кадастровый номер, указанный в Едином государственном реестре недвижимости (далее - ЕГРН), - в случае наличия у объекта недвижимого имущества кадастрового номера;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- условный номер, указанный в ЕГРН, - в случае отсутствия у объекта недвижимого имущества кадастрового номера, указанного в ЕГРН, и наличия у объекта недвижимого имущества условного номера, указанного в ЕГРН;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- инвентарный номер - в случае отсутствия у объекта недвижимого имущества кадастрового и условного номеров, указанных в ЕГРН, и наличия инвентарного номера;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- идентификационный номер (регистрационный номер судна, присвоенный Международной морской организацией, регистровый номер классификационного общества), присвоенный морскому судну, судну внутреннего плавания (при наличии таких номеров), - в случае заполнения графы в отношении водного транспортного средства;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- серийный (идентификационный) номер воздушного судна - в случае заполнения графы в отношении воздушного транспортного средства.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В случае заполнения графы 2 в отношении объекта недвижимого имущества, налоговая база по которому исчисляется как кадастровая стоимость, указывается кадастровый номер, указанный в ЕГРН;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к) в графе 3 - наименование документа, являющегося основанием для применения льготы по налогу на имущество организаций;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л) в графе 4 - номер документа (при наличии), указанного в графе 3;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м) в графе 5 - дата документа, указанного в графе 3.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  <w:outlineLvl w:val="1"/>
      </w:pPr>
      <w:r w:rsidRPr="00B27B86">
        <w:t>Приложение</w:t>
      </w:r>
    </w:p>
    <w:p w:rsidR="003A3BA8" w:rsidRPr="00B27B86" w:rsidRDefault="003A3BA8">
      <w:pPr>
        <w:pStyle w:val="ConsPlusNormal"/>
        <w:jc w:val="right"/>
      </w:pPr>
      <w:r w:rsidRPr="00B27B86">
        <w:t>к Порядку заполнения реестра</w:t>
      </w:r>
    </w:p>
    <w:p w:rsidR="003A3BA8" w:rsidRPr="00B27B86" w:rsidRDefault="003A3BA8">
      <w:pPr>
        <w:pStyle w:val="ConsPlusNormal"/>
        <w:jc w:val="right"/>
      </w:pPr>
      <w:r w:rsidRPr="00B27B86">
        <w:t>документов, подтверждающих право</w:t>
      </w:r>
    </w:p>
    <w:p w:rsidR="003A3BA8" w:rsidRPr="00B27B86" w:rsidRDefault="003A3BA8">
      <w:pPr>
        <w:pStyle w:val="ConsPlusNormal"/>
        <w:jc w:val="right"/>
      </w:pPr>
      <w:r w:rsidRPr="00B27B86">
        <w:t>налогоплательщика на налоговые льготы</w:t>
      </w:r>
    </w:p>
    <w:p w:rsidR="003A3BA8" w:rsidRPr="00B27B86" w:rsidRDefault="003A3BA8">
      <w:pPr>
        <w:pStyle w:val="ConsPlusNormal"/>
        <w:jc w:val="right"/>
      </w:pPr>
      <w:r w:rsidRPr="00B27B86">
        <w:t>по налогу на имущество организаций,</w:t>
      </w:r>
    </w:p>
    <w:p w:rsidR="003A3BA8" w:rsidRPr="00B27B86" w:rsidRDefault="003A3BA8">
      <w:pPr>
        <w:pStyle w:val="ConsPlusNormal"/>
        <w:jc w:val="right"/>
      </w:pPr>
      <w:r w:rsidRPr="00B27B86">
        <w:t>утвержденному приказом ФНС России</w:t>
      </w:r>
    </w:p>
    <w:p w:rsidR="003A3BA8" w:rsidRPr="00B27B86" w:rsidRDefault="003A3BA8">
      <w:pPr>
        <w:pStyle w:val="ConsPlusNormal"/>
        <w:jc w:val="right"/>
      </w:pPr>
      <w:r w:rsidRPr="00B27B86">
        <w:t>от 24.05.2021 N ЕД-7-15/513@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</w:pPr>
      <w:bookmarkStart w:id="41" w:name="P376"/>
      <w:bookmarkEnd w:id="41"/>
      <w:r w:rsidRPr="00B27B86">
        <w:t>КОДЫ ФОРМ РЕОРГАНИЗАЦИИ И КОД ЛИКВИДАЦИИ ОРГАНИЗАЦИИ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8391"/>
      </w:tblGrid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Код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1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Преобразование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2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Слияние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lastRenderedPageBreak/>
              <w:t>3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Разделение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5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Присоединение</w:t>
            </w:r>
          </w:p>
        </w:tc>
      </w:tr>
      <w:tr w:rsidR="00B27B86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6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Разделение с одновременным присоединением</w:t>
            </w:r>
          </w:p>
        </w:tc>
      </w:tr>
      <w:tr w:rsidR="003A3BA8" w:rsidRPr="00B27B86">
        <w:tc>
          <w:tcPr>
            <w:tcW w:w="672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0</w:t>
            </w:r>
          </w:p>
        </w:tc>
        <w:tc>
          <w:tcPr>
            <w:tcW w:w="83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Ликвидация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  <w:outlineLvl w:val="0"/>
      </w:pPr>
      <w:r w:rsidRPr="00B27B86">
        <w:t>Приложение N 5</w:t>
      </w:r>
    </w:p>
    <w:p w:rsidR="003A3BA8" w:rsidRPr="00B27B86" w:rsidRDefault="003A3BA8">
      <w:pPr>
        <w:pStyle w:val="ConsPlusNormal"/>
        <w:jc w:val="right"/>
      </w:pPr>
      <w:r w:rsidRPr="00B27B86">
        <w:t>к приказу ФНС России</w:t>
      </w:r>
    </w:p>
    <w:p w:rsidR="003A3BA8" w:rsidRPr="00B27B86" w:rsidRDefault="003A3BA8">
      <w:pPr>
        <w:pStyle w:val="ConsPlusNormal"/>
        <w:jc w:val="right"/>
      </w:pPr>
      <w:r w:rsidRPr="00B27B86">
        <w:t>от 24.05.2021 N ЕД-7-15/513@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</w:pPr>
      <w:bookmarkStart w:id="42" w:name="P401"/>
      <w:bookmarkEnd w:id="42"/>
      <w:r w:rsidRPr="00B27B86">
        <w:t>ФОРМАТ</w:t>
      </w:r>
    </w:p>
    <w:p w:rsidR="003A3BA8" w:rsidRPr="00B27B86" w:rsidRDefault="003A3BA8">
      <w:pPr>
        <w:pStyle w:val="ConsPlusTitle"/>
        <w:jc w:val="center"/>
      </w:pPr>
      <w:r w:rsidRPr="00B27B86">
        <w:t>ПРЕДСТАВЛЕНИЯ РЕЕСТРА ДОКУМЕНТОВ, ПОДТВЕРЖДАЮЩИХ ПРАВО</w:t>
      </w:r>
    </w:p>
    <w:p w:rsidR="003A3BA8" w:rsidRPr="00B27B86" w:rsidRDefault="003A3BA8">
      <w:pPr>
        <w:pStyle w:val="ConsPlusTitle"/>
        <w:jc w:val="center"/>
      </w:pPr>
      <w:r w:rsidRPr="00B27B86">
        <w:t>НАЛОГОПЛАТЕЛЬЩИКА НА НАЛОГОВЫЕ ЛЬГОТЫ ПО НАЛОГУ</w:t>
      </w:r>
    </w:p>
    <w:p w:rsidR="003A3BA8" w:rsidRPr="00B27B86" w:rsidRDefault="003A3BA8">
      <w:pPr>
        <w:pStyle w:val="ConsPlusTitle"/>
        <w:jc w:val="center"/>
      </w:pPr>
      <w:r w:rsidRPr="00B27B86">
        <w:t>НА ДОБАВЛЕННУЮ СТОИМОСТЬ, В ЭЛЕКТРОННОЙ ФОРМЕ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  <w:outlineLvl w:val="1"/>
      </w:pPr>
      <w:r w:rsidRPr="00B27B86">
        <w:t>I. ОБЩИЕ ПОЛОЖЕНИЯ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ind w:firstLine="540"/>
        <w:jc w:val="both"/>
      </w:pPr>
      <w:r w:rsidRPr="00B27B86">
        <w:t>1. Настоящий формат описывает требования к XML файлам (далее - файл обмена) для передачи реестра документов, подтверждающих право налогоплательщика на налоговые льготы по налогу на добавленную стоимость, в электронной форме в ответ на требование о представлении пояснений, полученное в электронной форме в соответствии с форматом, утвержденным приказом ФНС России от 18.01.2017 N ММВ-7-6/16@ "Об утверждении формата документа, необходимого для обеспечения электронного документооборота в отношениях, регулируемых законодательством о налогах и сборах" (зарегистрирован Министерством юстиции Российской Федерации 29.03.2017, регистрационный номер 46156).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2. Номер версии настоящего формата 5.02, часть 834.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  <w:outlineLvl w:val="1"/>
      </w:pPr>
      <w:r w:rsidRPr="00B27B86">
        <w:t>II. ОПИСАНИЕ ФАЙЛА ОБМЕНА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ind w:firstLine="540"/>
        <w:jc w:val="both"/>
      </w:pPr>
      <w:r w:rsidRPr="00B27B86">
        <w:t>3. Имя файла обмена должно иметь следующий вид:</w:t>
      </w:r>
    </w:p>
    <w:p w:rsidR="003A3BA8" w:rsidRPr="00B27B86" w:rsidRDefault="003A3BA8">
      <w:pPr>
        <w:pStyle w:val="ConsPlusNormal"/>
        <w:spacing w:before="220"/>
        <w:ind w:firstLine="540"/>
        <w:jc w:val="both"/>
        <w:rPr>
          <w:lang w:val="en-US"/>
        </w:rPr>
      </w:pPr>
      <w:r w:rsidRPr="00B27B86">
        <w:rPr>
          <w:lang w:val="en-US"/>
        </w:rPr>
        <w:t xml:space="preserve">R_T_A_K_O_GGGGMMDD_N, </w:t>
      </w:r>
      <w:r w:rsidRPr="00B27B86">
        <w:t>где</w:t>
      </w:r>
      <w:r w:rsidRPr="00B27B86">
        <w:rPr>
          <w:lang w:val="en-US"/>
        </w:rPr>
        <w:t>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R_T - префикс, принимающий значение: KO_RROBNL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O - идентификатор отправителя информации, имеет вид: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для организаций - девятнадцатиразрядный код (идентификационный номер </w:t>
      </w:r>
      <w:r w:rsidRPr="00B27B86">
        <w:lastRenderedPageBreak/>
        <w:t>налогоплательщика (далее - ИНН) и код причины постановки на учет (далее - КПП) организации (обособленного подразделения);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для физических лиц - двенадцатиразрядный код (ИНН физического лица. При отсутствии ИНН - последовательность из двенадцати нулей).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GGGG - год формирования передаваемого файла, MM - месяц, DD - день;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Расширение имени файла - </w:t>
      </w:r>
      <w:proofErr w:type="spellStart"/>
      <w:r w:rsidRPr="00B27B86">
        <w:t>xml</w:t>
      </w:r>
      <w:proofErr w:type="spellEnd"/>
      <w:r w:rsidRPr="00B27B86">
        <w:t>. Расширение имени файла может указываться как строчными, так и прописными буквами.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Параметры первой строки файла обмена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Первая строка XML файла должна иметь следующий вид: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proofErr w:type="gramStart"/>
      <w:r w:rsidRPr="00B27B86">
        <w:t>&lt;?</w:t>
      </w:r>
      <w:proofErr w:type="spellStart"/>
      <w:r w:rsidRPr="00B27B86">
        <w:t>xml</w:t>
      </w:r>
      <w:proofErr w:type="spellEnd"/>
      <w:proofErr w:type="gramEnd"/>
      <w:r w:rsidRPr="00B27B86">
        <w:t xml:space="preserve"> </w:t>
      </w:r>
      <w:proofErr w:type="spellStart"/>
      <w:r w:rsidRPr="00B27B86">
        <w:t>version</w:t>
      </w:r>
      <w:proofErr w:type="spellEnd"/>
      <w:r w:rsidRPr="00B27B86">
        <w:t xml:space="preserve"> ="1.0" </w:t>
      </w:r>
      <w:proofErr w:type="spellStart"/>
      <w:r w:rsidRPr="00B27B86">
        <w:t>encoding</w:t>
      </w:r>
      <w:proofErr w:type="spellEnd"/>
      <w:r w:rsidRPr="00B27B86">
        <w:t xml:space="preserve"> ="windows-1251"?&gt;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Имя файла, содержащего XML схему файла обмена, должно иметь следующий вид: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KO_RROBNL_1_834_00_05_02_xx, где </w:t>
      </w:r>
      <w:proofErr w:type="spellStart"/>
      <w:r w:rsidRPr="00B27B86">
        <w:t>xx</w:t>
      </w:r>
      <w:proofErr w:type="spellEnd"/>
      <w:r w:rsidRPr="00B27B86">
        <w:t xml:space="preserve"> - номер версии схемы.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Расширение имени файла - </w:t>
      </w:r>
      <w:proofErr w:type="spellStart"/>
      <w:r w:rsidRPr="00B27B86">
        <w:t>xsd</w:t>
      </w:r>
      <w:proofErr w:type="spellEnd"/>
      <w:r w:rsidRPr="00B27B86">
        <w:t>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XML схема файла обмена приводится отдельным файлом.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4.1 - 4.16 настоящего формата.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Для каждого структурного элемента логической модели файла обмена приводятся следующие сведения: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 </w:t>
      </w:r>
      <w:r w:rsidRPr="00B27B86">
        <w:lastRenderedPageBreak/>
        <w:t>ограничено, формат имеет вид T(n-).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Формат числового значения указывается в виде </w:t>
      </w:r>
      <w:proofErr w:type="gramStart"/>
      <w:r w:rsidRPr="00B27B86">
        <w:t>N(</w:t>
      </w:r>
      <w:proofErr w:type="spellStart"/>
      <w:proofErr w:type="gramEnd"/>
      <w:r w:rsidRPr="00B27B86">
        <w:t>m.k</w:t>
      </w:r>
      <w:proofErr w:type="spellEnd"/>
      <w:r w:rsidRPr="00B27B86"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Для простых элементов, являющихся базовыми в XML, например, элемент с типом "</w:t>
      </w:r>
      <w:proofErr w:type="spellStart"/>
      <w:r w:rsidRPr="00B27B86">
        <w:t>date</w:t>
      </w:r>
      <w:proofErr w:type="spellEnd"/>
      <w:r w:rsidRPr="00B27B86"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CE24EB">
      <w:pPr>
        <w:pStyle w:val="ConsPlusNormal"/>
        <w:jc w:val="center"/>
      </w:pPr>
      <w:r>
        <w:rPr>
          <w:position w:val="-616"/>
        </w:rPr>
        <w:lastRenderedPageBreak/>
        <w:pict>
          <v:shape id="_x0000_i1025" style="width:355.5pt;height:627.75pt" coordsize="" o:spt="100" adj="0,,0" path="" filled="f" stroked="f">
            <v:stroke joinstyle="miter"/>
            <v:imagedata r:id="rId4" o:title="base_1_390668_32768"/>
            <v:formulas/>
            <v:path o:connecttype="segments"/>
          </v:shape>
        </w:pic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43" w:name="P445"/>
      <w:bookmarkEnd w:id="43"/>
      <w:r w:rsidRPr="00B27B86">
        <w:t>Рисунок 1. Диаграмма структуры файла обмена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44" w:name="P449"/>
      <w:bookmarkEnd w:id="44"/>
      <w:r w:rsidRPr="00B27B86">
        <w:t>Файл обмена (Файл)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sectPr w:rsidR="003A3BA8" w:rsidRPr="00B27B8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lastRenderedPageBreak/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Идентификатор файла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ИдФайл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T(1-255)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ОУ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Содержит (повторяет) имя сформированного файла (без расширения)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Версия программы, с помощью которой сформирован файл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ВерсПрог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T(1-40)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Версия формата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ВерсФорм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T(1-5)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значение: 5.02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и структура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Документ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4.2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4.2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45" w:name="P484"/>
      <w:bookmarkEnd w:id="45"/>
      <w:r w:rsidRPr="00B27B86">
        <w:t>Состав и структура документа (Документ)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Код формы документа по КНД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КНД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T(=7)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КНДТип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Принимает значение: 1155127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Дата формирования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ДатаДок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ДатаТип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Дата в формате ДД.ММ.ГГГГ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Код налогового органа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КодНО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T(=4)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СОНОТип</w:t>
            </w:r>
            <w:proofErr w:type="spellEnd"/>
            <w:r w:rsidRPr="00B27B86">
              <w:t>&gt;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lastRenderedPageBreak/>
              <w:t>Налоговый период (код)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Период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T(=2)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значение:</w:t>
            </w:r>
          </w:p>
          <w:p w:rsidR="003A3BA8" w:rsidRPr="00B27B86" w:rsidRDefault="003A3BA8">
            <w:pPr>
              <w:pStyle w:val="ConsPlusNormal"/>
            </w:pPr>
            <w:r w:rsidRPr="00B27B86">
              <w:t>21 - 1 квартал |</w:t>
            </w:r>
          </w:p>
          <w:p w:rsidR="003A3BA8" w:rsidRPr="00B27B86" w:rsidRDefault="003A3BA8">
            <w:pPr>
              <w:pStyle w:val="ConsPlusNormal"/>
            </w:pPr>
            <w:r w:rsidRPr="00B27B86">
              <w:t>22 - 2 квартал |</w:t>
            </w:r>
          </w:p>
          <w:p w:rsidR="003A3BA8" w:rsidRPr="00B27B86" w:rsidRDefault="003A3BA8">
            <w:pPr>
              <w:pStyle w:val="ConsPlusNormal"/>
            </w:pPr>
            <w:r w:rsidRPr="00B27B86">
              <w:t>23 - 3 квартал |</w:t>
            </w:r>
          </w:p>
          <w:p w:rsidR="003A3BA8" w:rsidRPr="00B27B86" w:rsidRDefault="003A3BA8">
            <w:pPr>
              <w:pStyle w:val="ConsPlusNormal"/>
            </w:pPr>
            <w:r w:rsidRPr="00B27B86">
              <w:t>24 - 4 квартал |</w:t>
            </w:r>
          </w:p>
          <w:p w:rsidR="003A3BA8" w:rsidRPr="00B27B86" w:rsidRDefault="003A3BA8">
            <w:pPr>
              <w:pStyle w:val="ConsPlusNormal"/>
            </w:pPr>
            <w:r w:rsidRPr="00B27B86">
              <w:t>51 - 1 квартал при реорганизации (ликвидации) организации |</w:t>
            </w:r>
          </w:p>
          <w:p w:rsidR="003A3BA8" w:rsidRPr="00B27B86" w:rsidRDefault="003A3BA8">
            <w:pPr>
              <w:pStyle w:val="ConsPlusNormal"/>
            </w:pPr>
            <w:r w:rsidRPr="00B27B86">
              <w:t>54 - 2 квартал при реорганизации (ликвидации) организации |</w:t>
            </w:r>
          </w:p>
          <w:p w:rsidR="003A3BA8" w:rsidRPr="00B27B86" w:rsidRDefault="003A3BA8">
            <w:pPr>
              <w:pStyle w:val="ConsPlusNormal"/>
            </w:pPr>
            <w:r w:rsidRPr="00B27B86">
              <w:t>55 - 3 квартал при реорганизации (ликвидации) организации |</w:t>
            </w:r>
          </w:p>
          <w:p w:rsidR="003A3BA8" w:rsidRPr="00B27B86" w:rsidRDefault="003A3BA8">
            <w:pPr>
              <w:pStyle w:val="ConsPlusNormal"/>
            </w:pPr>
            <w:r w:rsidRPr="00B27B86">
              <w:t>56 - 4 квартал при реорганизации (ликвидации) организации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Отчетный год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ОтчетГод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proofErr w:type="gramStart"/>
            <w:r w:rsidRPr="00B27B86">
              <w:t>xs:gYear</w:t>
            </w:r>
            <w:proofErr w:type="spellEnd"/>
            <w:proofErr w:type="gram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Год в формате ГГГГ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Номер корректировки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НомКорр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N(3)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значение:</w:t>
            </w:r>
          </w:p>
          <w:p w:rsidR="003A3BA8" w:rsidRPr="00B27B86" w:rsidRDefault="003A3BA8">
            <w:pPr>
              <w:pStyle w:val="ConsPlusNormal"/>
            </w:pPr>
            <w:r w:rsidRPr="00B27B86">
              <w:t>0 - первичный документ,</w:t>
            </w:r>
          </w:p>
          <w:p w:rsidR="003A3BA8" w:rsidRPr="00B27B86" w:rsidRDefault="003A3BA8">
            <w:pPr>
              <w:pStyle w:val="ConsPlusNormal"/>
            </w:pPr>
            <w:r w:rsidRPr="00B27B86">
              <w:t>1, 2, 3 и так далее - уточненный документ.</w:t>
            </w:r>
          </w:p>
          <w:p w:rsidR="003A3BA8" w:rsidRPr="00B27B86" w:rsidRDefault="003A3BA8">
            <w:pPr>
              <w:pStyle w:val="ConsPlusNormal"/>
            </w:pPr>
            <w:r w:rsidRPr="00B27B86">
              <w:t>Для уточненного документа значение должно быть на 1 больше ранее принятого налоговым органом документа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Имя файла требования о представлении пояснений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ИмяФайлТреб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T(1-255)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Содержит имя файла (без расширения) требования о представлении пояснения, к которому представляется реестр документов, подтверждающих право налогоплательщика на налоговые льготы по налогу на добавленную стоимость (далее - реестр)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lastRenderedPageBreak/>
              <w:t>Сведения о налогоплательщике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СвНП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4.3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Сведения о лице, подписавшем документ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Подписант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4.7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Реестр документов, подтверждающих право налогоплательщика на налоговые льготы по НДС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РеестрДокПОбНЛ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ОМ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4.9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4.3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46" w:name="P569"/>
      <w:bookmarkEnd w:id="46"/>
      <w:r w:rsidRPr="00B27B86">
        <w:t>Сведения о налогоплательщике (</w:t>
      </w:r>
      <w:proofErr w:type="spellStart"/>
      <w:r w:rsidRPr="00B27B86">
        <w:t>СвНП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Налогоплательщик - организация |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НПЮЛ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4.4</w:t>
            </w:r>
          </w:p>
        </w:tc>
      </w:tr>
      <w:tr w:rsidR="003A3BA8" w:rsidRPr="00B27B86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Налогоплательщик - индивидуальный предприниматель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НПФЛ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4.6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4.4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47" w:name="P592"/>
      <w:bookmarkEnd w:id="47"/>
      <w:r w:rsidRPr="00B27B86">
        <w:t>Налогоплательщик - организация (НПЮЛ)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 xml:space="preserve">Сокращенное наименование </w:t>
            </w:r>
            <w:r w:rsidRPr="00B27B86">
              <w:lastRenderedPageBreak/>
              <w:t>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lastRenderedPageBreak/>
              <w:t xml:space="preserve">Признак типа </w:t>
            </w:r>
            <w:r w:rsidRPr="00B27B86">
              <w:lastRenderedPageBreak/>
              <w:t>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lastRenderedPageBreak/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</w:t>
            </w:r>
            <w:r w:rsidRPr="00B27B86">
              <w:lastRenderedPageBreak/>
              <w:t>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lastRenderedPageBreak/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Наименование организации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НаимОрг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T(1-1000)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ИНН юридического лица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ИННЮЛ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ИННЮЛТип</w:t>
            </w:r>
            <w:proofErr w:type="spellEnd"/>
            <w:r w:rsidRPr="00B27B86">
              <w:t>&gt;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КПП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КПП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T(=9)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КППТип</w:t>
            </w:r>
            <w:proofErr w:type="spellEnd"/>
            <w:r w:rsidRPr="00B27B86">
              <w:t>&gt;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Сведения о реорганизованной (ликвидированной) организации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СвРеоргЮЛ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4.5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4.5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48" w:name="P627"/>
      <w:bookmarkEnd w:id="48"/>
      <w:r w:rsidRPr="00B27B86">
        <w:t>Сведения о реорганизованной (ликвидированной)</w:t>
      </w:r>
    </w:p>
    <w:p w:rsidR="003A3BA8" w:rsidRPr="00B27B86" w:rsidRDefault="003A3BA8">
      <w:pPr>
        <w:pStyle w:val="ConsPlusNormal"/>
        <w:jc w:val="center"/>
      </w:pPr>
      <w:r w:rsidRPr="00B27B86">
        <w:t>организации (</w:t>
      </w:r>
      <w:proofErr w:type="spellStart"/>
      <w:r w:rsidRPr="00B27B86">
        <w:t>СвРеоргЮЛ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Код формы реорганизации (ликвидация)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ФормРеорг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 в соответствии с приложением к Порядку заполнения реестра документов, подтверждающих право налогоплательщика на налоговые льготы по налогу на добавленную стоимость "Коды форм реорганизации и код ликвидации организации"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ИНН реорганизованной организации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ИННЮЛ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НУ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ИННЮЛТип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обязателен при &lt;</w:t>
            </w:r>
            <w:proofErr w:type="spellStart"/>
            <w:r w:rsidRPr="00B27B86">
              <w:t>ФормРеорг</w:t>
            </w:r>
            <w:proofErr w:type="spellEnd"/>
            <w:r w:rsidRPr="00B27B86">
              <w:t xml:space="preserve">&gt; = </w:t>
            </w:r>
            <w:r w:rsidRPr="00B27B86">
              <w:lastRenderedPageBreak/>
              <w:t>1 | 2 | 3 | 5 | 6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КПП реорганизованной организации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КПП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T(=9)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НУ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КППТип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обязателен при &lt;</w:t>
            </w:r>
            <w:proofErr w:type="spellStart"/>
            <w:r w:rsidRPr="00B27B86">
              <w:t>ФормРеорг</w:t>
            </w:r>
            <w:proofErr w:type="spellEnd"/>
            <w:r w:rsidRPr="00B27B86">
              <w:t>&gt; = 1 | 2 | 3 | 5 | 6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4.6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49" w:name="P659"/>
      <w:bookmarkEnd w:id="49"/>
      <w:r w:rsidRPr="00B27B86">
        <w:t>Налогоплательщик - индивидуальный предприниматель (НПФЛ)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ИНН физического лица, зарегистрированного в качестве индивидуального предпринимателя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ИННФЛ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T(=12)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ИННФЛТип</w:t>
            </w:r>
            <w:proofErr w:type="spellEnd"/>
            <w:r w:rsidRPr="00B27B86">
              <w:t>&gt;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Фамилия, имя, отчество индивидуального предпринимателя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ФИО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ФИОТип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4.16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4.7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0" w:name="P683"/>
      <w:bookmarkEnd w:id="50"/>
      <w:r w:rsidRPr="00B27B86">
        <w:t>Сведения о лице, подписавшем документ (Подписант)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lastRenderedPageBreak/>
              <w:t>Признак лица, подписавшего документ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ПрПодп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значение:</w:t>
            </w:r>
          </w:p>
          <w:p w:rsidR="003A3BA8" w:rsidRPr="00B27B86" w:rsidRDefault="003A3BA8">
            <w:pPr>
              <w:pStyle w:val="ConsPlusNormal"/>
            </w:pPr>
            <w:r w:rsidRPr="00B27B86">
              <w:t>1 - налогоплательщик |</w:t>
            </w:r>
          </w:p>
          <w:p w:rsidR="003A3BA8" w:rsidRPr="00B27B86" w:rsidRDefault="003A3BA8">
            <w:pPr>
              <w:pStyle w:val="ConsPlusNormal"/>
            </w:pPr>
            <w:r w:rsidRPr="00B27B86">
              <w:t>2 - представитель налогоплательщика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Номер контактного телефона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ТлФ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T(1-20)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Фамилия, имя, отчество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ФИО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ФИОТип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4.16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Сведения о представителе налогоплательщика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СвПред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НУ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4.8.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обязателен при &lt;</w:t>
            </w:r>
            <w:proofErr w:type="spellStart"/>
            <w:r w:rsidRPr="00B27B86">
              <w:t>ПрПодп</w:t>
            </w:r>
            <w:proofErr w:type="spellEnd"/>
            <w:r w:rsidRPr="00B27B86">
              <w:t>&gt;=2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4.8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1" w:name="P722"/>
      <w:bookmarkEnd w:id="51"/>
      <w:r w:rsidRPr="00B27B86">
        <w:t>Сведения о представителе налогоплательщика (</w:t>
      </w:r>
      <w:proofErr w:type="spellStart"/>
      <w:r w:rsidRPr="00B27B86">
        <w:t>СвПред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Наименование документа, подтверждающего полномочия представителя налогоплательщика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НаимДок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T(1-120)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Наименование организации - представителя налогоплательщика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НаимОрг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T(1-1000)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4.9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2" w:name="P745"/>
      <w:bookmarkEnd w:id="52"/>
      <w:r w:rsidRPr="00B27B86">
        <w:lastRenderedPageBreak/>
        <w:t>Реестр документов, подтверждающих право налогоплательщика</w:t>
      </w:r>
    </w:p>
    <w:p w:rsidR="003A3BA8" w:rsidRPr="00B27B86" w:rsidRDefault="003A3BA8">
      <w:pPr>
        <w:pStyle w:val="ConsPlusNormal"/>
        <w:jc w:val="center"/>
      </w:pPr>
      <w:r w:rsidRPr="00B27B86">
        <w:t>на налоговые льготы по НДС (</w:t>
      </w:r>
      <w:proofErr w:type="spellStart"/>
      <w:r w:rsidRPr="00B27B86">
        <w:t>РеестрДокПОбНЛ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Порядковый номер реестра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НомРеестр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N(10)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Указывается порядковый номер в рамках одного файла обмена.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должен иметь уникальное значение в составе одного файла обмена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Код операции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КодОпер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T(=7)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 из Приложения N 1 "Коды операций" к Порядку заполнения налоговой декларации по налогу на добавленную стоимость, утвержденному приказом ФНС России от 29.10.2014 N ММВ-7-3/558@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Общая стоимость реализованных (переданных) товаров (работ, услуг) по видам освобождаемых от налогообложения операций, отраженных в налоговой декларации по налогу на добавленную стоимость, по каждому коду операции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ОбщСтНеоблОпВс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N(17.2)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Значение элемента &lt;</w:t>
            </w:r>
            <w:proofErr w:type="spellStart"/>
            <w:r w:rsidRPr="00B27B86">
              <w:t>ОбщСтНеоблОпВс</w:t>
            </w:r>
            <w:proofErr w:type="spellEnd"/>
            <w:r w:rsidRPr="00B27B86">
              <w:t>&gt; равно сумме значений элементов &lt;</w:t>
            </w:r>
            <w:proofErr w:type="spellStart"/>
            <w:r w:rsidRPr="00B27B86">
              <w:t>ОбщСтНеоблОп</w:t>
            </w:r>
            <w:proofErr w:type="spellEnd"/>
            <w:r w:rsidRPr="00B27B86">
              <w:t>&gt; из множественной таблицы 4.10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 xml:space="preserve">Общая стоимость реализованных (переданных) товаров </w:t>
            </w:r>
            <w:r w:rsidRPr="00B27B86">
              <w:lastRenderedPageBreak/>
              <w:t>(работ, услуг) по контрагенту или в случае наличия типового договора по нескольким контрагентам, по каждому коду операции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lastRenderedPageBreak/>
              <w:t>ОбщСтТовВс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N(17.2)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Значение элемента &lt;</w:t>
            </w:r>
            <w:proofErr w:type="spellStart"/>
            <w:r w:rsidRPr="00B27B86">
              <w:t>ОбщСтТовВс</w:t>
            </w:r>
            <w:proofErr w:type="spellEnd"/>
            <w:r w:rsidRPr="00B27B86">
              <w:t>&gt; равно сумме значений элементов &lt;</w:t>
            </w:r>
            <w:proofErr w:type="spellStart"/>
            <w:r w:rsidRPr="00B27B86">
              <w:t>ОбщСтТов</w:t>
            </w:r>
            <w:proofErr w:type="spellEnd"/>
            <w:r w:rsidRPr="00B27B86">
              <w:t>&gt; из множественной таблицы 4.12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Сведения по виду операции, по которой применена налоговая льгота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СведВидОпер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ОМ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4.10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4.10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3" w:name="P788"/>
      <w:bookmarkEnd w:id="53"/>
      <w:r w:rsidRPr="00B27B86">
        <w:t>Сведения по виду операции, по которой применена налоговая</w:t>
      </w:r>
    </w:p>
    <w:p w:rsidR="003A3BA8" w:rsidRPr="00B27B86" w:rsidRDefault="003A3BA8">
      <w:pPr>
        <w:pStyle w:val="ConsPlusNormal"/>
        <w:jc w:val="center"/>
      </w:pPr>
      <w:r w:rsidRPr="00B27B86">
        <w:t>льгота (</w:t>
      </w:r>
      <w:proofErr w:type="spellStart"/>
      <w:r w:rsidRPr="00B27B86">
        <w:t>СведВидОпер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Порядковый номер сведений по виду операции, по которой применена налоговая льгота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НомСвВидОп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N(10)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Указывается порядковый номер сведений по виду операции, по которой применена налоговая льгота, в рамках одного кода операции (Реестра документов).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должен иметь уникальное значение в составе одного составного элемента &lt;</w:t>
            </w:r>
            <w:proofErr w:type="spellStart"/>
            <w:r w:rsidRPr="00B27B86">
              <w:t>РеестрДокПОбНЛ</w:t>
            </w:r>
            <w:proofErr w:type="spellEnd"/>
            <w:r w:rsidRPr="00B27B86">
              <w:t>&gt;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Вид операции, по которой применена налоговая льгота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ВидОпер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T(1-40)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 xml:space="preserve">Общая стоимость </w:t>
            </w:r>
            <w:r w:rsidRPr="00B27B86">
              <w:lastRenderedPageBreak/>
              <w:t>реализованных (переданных) товаров (работ, услуг) по видам освобождаемых от налогообложения операций, отраженных в налоговой декларации по налогу на добавленную стоимость, руб.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lastRenderedPageBreak/>
              <w:t>ОбщСтНеоблОп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N(17.2)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Сведения по типовому договору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ПредТипДог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ОМ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4.11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4.11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4" w:name="P825"/>
      <w:bookmarkEnd w:id="54"/>
      <w:r w:rsidRPr="00B27B86">
        <w:t>Сведения по типовому договору (</w:t>
      </w:r>
      <w:proofErr w:type="spellStart"/>
      <w:r w:rsidRPr="00B27B86">
        <w:t>ПредТипДог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Порядковый номер типового договора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НомТипДог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N(10)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Указывается порядковый номер сведений о типовом договоре, подтверждающем право налогоплательщика на налоговые льготы по налогу на добавленную стоимость.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должен иметь уникальное значение в составе одного составного элемента &lt;</w:t>
            </w:r>
            <w:proofErr w:type="spellStart"/>
            <w:r w:rsidRPr="00B27B86">
              <w:t>СведВидОпер</w:t>
            </w:r>
            <w:proofErr w:type="spellEnd"/>
            <w:r w:rsidRPr="00B27B86">
              <w:t>&gt;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Имя файла типового договора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ИмяФайлДог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T(1-255)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lastRenderedPageBreak/>
              <w:t>Сведения о контрагенте (покупателе)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СведКАгент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ОМ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4.12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4.12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5" w:name="P855"/>
      <w:bookmarkEnd w:id="55"/>
      <w:r w:rsidRPr="00B27B86">
        <w:t>Сведения о контрагенте (покупателе) (</w:t>
      </w:r>
      <w:proofErr w:type="spellStart"/>
      <w:r w:rsidRPr="00B27B86">
        <w:t>СведКАгент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Общая стоимость реализованных (переданных) товаров (работ, услуг) по контрагенту или в случае наличия типового договора по нескольким контрагентам, руб.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ОбщСтТов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N(17.2)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Сведения о контрагенте (покупателе) - организации |</w:t>
            </w:r>
          </w:p>
        </w:tc>
        <w:tc>
          <w:tcPr>
            <w:tcW w:w="1701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СведОрг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4.13</w:t>
            </w:r>
          </w:p>
        </w:tc>
      </w:tr>
      <w:tr w:rsidR="00B27B86" w:rsidRPr="00B27B86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Сведения о контрагенте (покупателе) - физическом лице</w:t>
            </w:r>
          </w:p>
        </w:tc>
        <w:tc>
          <w:tcPr>
            <w:tcW w:w="1701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СведФЛ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4.14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Документы, подтверждающие право налогоплательщика на налоговые льготы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ДокПОбНЛ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ОМ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4.15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4.13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6" w:name="P890"/>
      <w:bookmarkEnd w:id="56"/>
      <w:r w:rsidRPr="00B27B86">
        <w:t>Сведения о контрагенте (покупателе) - организации (</w:t>
      </w:r>
      <w:proofErr w:type="spellStart"/>
      <w:r w:rsidRPr="00B27B86">
        <w:t>СведОрг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Наименование организации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НаимОрг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T(1-1000)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ИНН юридического лица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ИННЮЛ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ИННЮЛТип</w:t>
            </w:r>
            <w:proofErr w:type="spellEnd"/>
            <w:r w:rsidRPr="00B27B86">
              <w:t>&gt;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КПП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КПП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T(=9)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КППТип</w:t>
            </w:r>
            <w:proofErr w:type="spellEnd"/>
            <w:r w:rsidRPr="00B27B86">
              <w:t>&gt;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4.14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7" w:name="P919"/>
      <w:bookmarkEnd w:id="57"/>
      <w:r w:rsidRPr="00B27B86">
        <w:t>Сведения о контрагенте (покупателе) - физическом</w:t>
      </w:r>
    </w:p>
    <w:p w:rsidR="003A3BA8" w:rsidRPr="00B27B86" w:rsidRDefault="003A3BA8">
      <w:pPr>
        <w:pStyle w:val="ConsPlusNormal"/>
        <w:jc w:val="center"/>
      </w:pPr>
      <w:r w:rsidRPr="00B27B86">
        <w:t>лице (</w:t>
      </w:r>
      <w:proofErr w:type="spellStart"/>
      <w:r w:rsidRPr="00B27B86">
        <w:t>СведФЛ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ИНН физического лица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ИННФЛ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T(=12)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ИННФЛТип</w:t>
            </w:r>
            <w:proofErr w:type="spellEnd"/>
            <w:r w:rsidRPr="00B27B86">
              <w:t>&gt;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Фамилия, имя, отчество физического лица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ФИО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ФИОТип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4.16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4.15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8" w:name="P944"/>
      <w:bookmarkEnd w:id="58"/>
      <w:r w:rsidRPr="00B27B86">
        <w:t>Документы, подтверждающие право налогоплательщика</w:t>
      </w:r>
    </w:p>
    <w:p w:rsidR="003A3BA8" w:rsidRPr="00B27B86" w:rsidRDefault="003A3BA8">
      <w:pPr>
        <w:pStyle w:val="ConsPlusNormal"/>
        <w:jc w:val="center"/>
      </w:pPr>
      <w:r w:rsidRPr="00B27B86">
        <w:t>на налоговые льготы (</w:t>
      </w:r>
      <w:proofErr w:type="spellStart"/>
      <w:r w:rsidRPr="00B27B86">
        <w:t>ДокПОбНЛ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Вид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ВидДок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T(1-40)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Номер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НомДок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T(1-20)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Дата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ДатаДок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ДатаТип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Дата в формате ДД.ММ.ГГГГ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4.16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59" w:name="P975"/>
      <w:bookmarkEnd w:id="59"/>
      <w:r w:rsidRPr="00B27B86">
        <w:t>Фамилия, имя, отчество (</w:t>
      </w:r>
      <w:proofErr w:type="spellStart"/>
      <w:r w:rsidRPr="00B27B86">
        <w:t>ФИОТип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Фамилия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Фамилия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T(1-60)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Имя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Имя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T(1-60)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Отчество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Отчество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T(1-60)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</w:tbl>
    <w:p w:rsidR="003A3BA8" w:rsidRPr="00B27B86" w:rsidRDefault="003A3BA8">
      <w:pPr>
        <w:sectPr w:rsidR="003A3BA8" w:rsidRPr="00B27B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  <w:outlineLvl w:val="0"/>
      </w:pPr>
      <w:r w:rsidRPr="00B27B86">
        <w:t>Приложение N 6</w:t>
      </w:r>
    </w:p>
    <w:p w:rsidR="003A3BA8" w:rsidRPr="00B27B86" w:rsidRDefault="003A3BA8">
      <w:pPr>
        <w:pStyle w:val="ConsPlusNormal"/>
        <w:jc w:val="right"/>
      </w:pPr>
      <w:r w:rsidRPr="00B27B86">
        <w:t>к приказу ФНС России</w:t>
      </w:r>
    </w:p>
    <w:p w:rsidR="003A3BA8" w:rsidRPr="00B27B86" w:rsidRDefault="003A3BA8">
      <w:pPr>
        <w:pStyle w:val="ConsPlusNormal"/>
        <w:jc w:val="right"/>
      </w:pPr>
      <w:r w:rsidRPr="00B27B86">
        <w:t>от 24.05.2021 N ЕД-7-15/513@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</w:pPr>
      <w:bookmarkStart w:id="60" w:name="P1010"/>
      <w:bookmarkEnd w:id="60"/>
      <w:r w:rsidRPr="00B27B86">
        <w:t>ФОРМАТ</w:t>
      </w:r>
    </w:p>
    <w:p w:rsidR="003A3BA8" w:rsidRPr="00B27B86" w:rsidRDefault="003A3BA8">
      <w:pPr>
        <w:pStyle w:val="ConsPlusTitle"/>
        <w:jc w:val="center"/>
      </w:pPr>
      <w:r w:rsidRPr="00B27B86">
        <w:t>ПРЕДСТАВЛЕНИЯ РЕЕСТРА ДОКУМЕНТОВ, ПОДТВЕРЖДАЮЩИХ ПРАВО</w:t>
      </w:r>
    </w:p>
    <w:p w:rsidR="003A3BA8" w:rsidRPr="00B27B86" w:rsidRDefault="003A3BA8">
      <w:pPr>
        <w:pStyle w:val="ConsPlusTitle"/>
        <w:jc w:val="center"/>
      </w:pPr>
      <w:r w:rsidRPr="00B27B86">
        <w:t>НАЛОГОПЛАТЕЛЬЩИКА НА НАЛОГОВЫЕ ЛЬГОТЫ ПО НАЛОГУ</w:t>
      </w:r>
    </w:p>
    <w:p w:rsidR="003A3BA8" w:rsidRPr="00B27B86" w:rsidRDefault="003A3BA8">
      <w:pPr>
        <w:pStyle w:val="ConsPlusTitle"/>
        <w:jc w:val="center"/>
      </w:pPr>
      <w:r w:rsidRPr="00B27B86">
        <w:t>НА ИМУЩЕСТВО ОРГАНИЗАЦИЙ, В ЭЛЕКТРОННОЙ ФОРМЕ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  <w:outlineLvl w:val="1"/>
      </w:pPr>
      <w:r w:rsidRPr="00B27B86">
        <w:t>I. ОБЩИЕ ПОЛОЖЕНИЯ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ind w:firstLine="540"/>
        <w:jc w:val="both"/>
      </w:pPr>
      <w:r w:rsidRPr="00B27B86">
        <w:t>1. Настоящий формат описывает требования к XML файлам (далее - файл обмена) для передачи реестра документов, подтверждающих право налогоплательщика на налоговые льготы по налогу на имущество организаций, в электронной форме в ответ на требование о представлении пояснений, полученное в электронной форме в соответствии с форматом, утвержденным приказом ФНС России от 18.01.2017 N ММВ-7-6/16@ "Об утверждении формата документа, необходимого для обеспечения электронного документооборота в отношениях, регулируемых законодательством о налогах и сборах" (зарегистрирован Министерством юстиции Российской Федерации 29.03.2017, регистрационный номер 46156).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2. Номер версии настоящего формата 5.01, часть 839.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  <w:outlineLvl w:val="1"/>
      </w:pPr>
      <w:r w:rsidRPr="00B27B86">
        <w:t>II. ОПИСАНИЕ ФАЙЛА ОБМЕНА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ind w:firstLine="540"/>
        <w:jc w:val="both"/>
      </w:pPr>
      <w:r w:rsidRPr="00B27B86">
        <w:t>3. Имя файла обмена должно иметь следующий вид:</w:t>
      </w:r>
    </w:p>
    <w:p w:rsidR="003A3BA8" w:rsidRPr="00CE24EB" w:rsidRDefault="003A3BA8">
      <w:pPr>
        <w:pStyle w:val="ConsPlusNormal"/>
        <w:spacing w:before="220"/>
        <w:ind w:firstLine="540"/>
        <w:jc w:val="both"/>
        <w:rPr>
          <w:lang w:val="en-US"/>
        </w:rPr>
      </w:pPr>
      <w:r w:rsidRPr="00CE24EB">
        <w:rPr>
          <w:lang w:val="en-US"/>
        </w:rPr>
        <w:t xml:space="preserve">R_T_A_K_O_GGGGMMDD_N, </w:t>
      </w:r>
      <w:r w:rsidRPr="00B27B86">
        <w:t>где</w:t>
      </w:r>
      <w:r w:rsidRPr="00CE24EB">
        <w:rPr>
          <w:lang w:val="en-US"/>
        </w:rPr>
        <w:t>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R_T - префикс, принимающий значение: KO_RROBNLIM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O - идентификатор отправителя информации, имеет вид: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для физических лиц - двенадцатиразрядный код (ИНН физического лица. При отсутствии ИНН - последовательность из двенадцати нулей).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GGGG - год формирования передаваемого файла, MM - месяц, DD - день;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lastRenderedPageBreak/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Расширение имени файла - </w:t>
      </w:r>
      <w:proofErr w:type="spellStart"/>
      <w:r w:rsidRPr="00B27B86">
        <w:t>xml</w:t>
      </w:r>
      <w:proofErr w:type="spellEnd"/>
      <w:r w:rsidRPr="00B27B86">
        <w:t>. Расширение имени файла может указываться как строчными, так и прописными буквами.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Параметры первой строки файла обмена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Первая строка XML файла должна иметь следующий вид: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proofErr w:type="gramStart"/>
      <w:r w:rsidRPr="00B27B86">
        <w:t>&lt;?</w:t>
      </w:r>
      <w:proofErr w:type="spellStart"/>
      <w:r w:rsidRPr="00B27B86">
        <w:t>xml</w:t>
      </w:r>
      <w:proofErr w:type="spellEnd"/>
      <w:proofErr w:type="gramEnd"/>
      <w:r w:rsidRPr="00B27B86">
        <w:t xml:space="preserve"> </w:t>
      </w:r>
      <w:proofErr w:type="spellStart"/>
      <w:r w:rsidRPr="00B27B86">
        <w:t>version</w:t>
      </w:r>
      <w:proofErr w:type="spellEnd"/>
      <w:r w:rsidRPr="00B27B86">
        <w:t xml:space="preserve"> ="1.0" </w:t>
      </w:r>
      <w:proofErr w:type="spellStart"/>
      <w:r w:rsidRPr="00B27B86">
        <w:t>encoding</w:t>
      </w:r>
      <w:proofErr w:type="spellEnd"/>
      <w:r w:rsidRPr="00B27B86">
        <w:t xml:space="preserve"> ="windows-1251" ?&gt;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Имя файла, содержащего XML схему файла обмена, должно иметь следующий вид: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KO_RROBNLIM_l_839_00_05_01_xx, где </w:t>
      </w:r>
      <w:proofErr w:type="spellStart"/>
      <w:r w:rsidRPr="00B27B86">
        <w:t>xx</w:t>
      </w:r>
      <w:proofErr w:type="spellEnd"/>
      <w:r w:rsidRPr="00B27B86">
        <w:t xml:space="preserve"> - номер версии схемы.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Расширение имени файла - </w:t>
      </w:r>
      <w:proofErr w:type="spellStart"/>
      <w:r w:rsidRPr="00B27B86">
        <w:t>xsd</w:t>
      </w:r>
      <w:proofErr w:type="spellEnd"/>
      <w:r w:rsidRPr="00B27B86">
        <w:t>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XML схема файла обмена приводится отдельным файлом.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4.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4.1 - 4.11 настоящего формата.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Для каждого структурного элемента логической модели файла обмена приводятся следующие сведения: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 ограничено, формат имеет вид T(n-).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 xml:space="preserve">Формат числового значения указывается в виде </w:t>
      </w:r>
      <w:proofErr w:type="gramStart"/>
      <w:r w:rsidRPr="00B27B86">
        <w:t>N(</w:t>
      </w:r>
      <w:proofErr w:type="spellStart"/>
      <w:proofErr w:type="gramEnd"/>
      <w:r w:rsidRPr="00B27B86">
        <w:t>m.k</w:t>
      </w:r>
      <w:proofErr w:type="spellEnd"/>
      <w:r w:rsidRPr="00B27B86"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к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lastRenderedPageBreak/>
        <w:t>Для простых элементов, являющихся базовыми в XML, например, элемент с типом "</w:t>
      </w:r>
      <w:proofErr w:type="spellStart"/>
      <w:r w:rsidRPr="00B27B86">
        <w:t>date</w:t>
      </w:r>
      <w:proofErr w:type="spellEnd"/>
      <w:r w:rsidRPr="00B27B86"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CE24EB">
      <w:pPr>
        <w:pStyle w:val="ConsPlusNormal"/>
        <w:jc w:val="center"/>
      </w:pPr>
      <w:r>
        <w:rPr>
          <w:position w:val="-616"/>
        </w:rPr>
        <w:lastRenderedPageBreak/>
        <w:pict>
          <v:shape id="_x0000_i1026" style="width:347.25pt;height:627.75pt" coordsize="" o:spt="100" adj="0,,0" path="" filled="f" stroked="f">
            <v:stroke joinstyle="miter"/>
            <v:imagedata r:id="rId5" o:title="base_1_390668_32769"/>
            <v:formulas/>
            <v:path o:connecttype="segments"/>
          </v:shape>
        </w:pic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61" w:name="P1054"/>
      <w:bookmarkEnd w:id="61"/>
      <w:r w:rsidRPr="00B27B86">
        <w:t>Рисунок 1. Диаграмма структуры файла обмена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62" w:name="P1058"/>
      <w:bookmarkEnd w:id="62"/>
      <w:r w:rsidRPr="00B27B86">
        <w:t>Файл обмена (Файл)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sectPr w:rsidR="003A3BA8" w:rsidRPr="00B27B8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lastRenderedPageBreak/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Идентификатор файла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ИдФайл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T(1-255)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ОУ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Содержит (повторяет) имя сформированного файла (без расширения)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Версия программы, с помощью которой сформирован файл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ВерсПрог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T(1-40)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Версия формата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ВерсФорм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T(1-5)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значение: 5.01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и структура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Документ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4.2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4.2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63" w:name="P1093"/>
      <w:bookmarkEnd w:id="63"/>
      <w:r w:rsidRPr="00B27B86">
        <w:t>Состав и структура документа (Документ)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Код формы документа по КНД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КНД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T(=7)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КНДТип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Принимает значение: 1155218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Дата формирования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ДатаДок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ДатаТип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Дата в формате ДД.ММ.ГГГГ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Код налогового органа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КодНО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T(=4)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СОНОТип</w:t>
            </w:r>
            <w:proofErr w:type="spellEnd"/>
            <w:r w:rsidRPr="00B27B86">
              <w:t>&gt;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lastRenderedPageBreak/>
              <w:t>Налоговый период (код)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Период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T(=2)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значения в соответствии с приложением N 1 "Коды, определяющие налоговый период" к Порядку заполнения налоговой декларации по налогу на имущество организаций, утвержденному приказом ФНС России от 14.08.2019 N СА-7-21/405@ (зарегистрирован Министерством юстиции Российской Федерации 30.09.2019, регистрационный номер 56085), с изменениями, внесенными приказами ФНС России от 28.07.2020 N ЕД-7-21/475@ "О внесении изменений в приложения к приказу Федеральной налоговой службы от 14.08.2019 N СА-7-21/405@ "Об утверждении формы и формата представления налоговой декларации по налогу на имущество организаций в электронной форме и порядка ее заполнения, а также о признании утратившими силу приказов Федеральной налоговой службы от 31.03.2017 N ММВ-7-21/271@ и от 04.10.2018 N ММВ-7-21/575@ (зарегистрирован Министерством юстиции Российской Федерации 02.09.2020, регистрационный номер 59615), от 09.12.2020 N КЧ-7-21/889@</w:t>
            </w:r>
          </w:p>
          <w:p w:rsidR="003A3BA8" w:rsidRPr="00B27B86" w:rsidRDefault="003A3BA8">
            <w:pPr>
              <w:pStyle w:val="ConsPlusNormal"/>
            </w:pPr>
            <w:r w:rsidRPr="00B27B86">
              <w:t xml:space="preserve">"О внесении изменений в приложения к приказу Федеральной налоговой службы от 14.08.2019 N СА-7-21/405@ "Об утверждении формы и формата представления налоговой декларации </w:t>
            </w:r>
            <w:r w:rsidRPr="00B27B86">
              <w:lastRenderedPageBreak/>
              <w:t>по налогу на имущество организаций в электронной форме и порядка ее заполнения, а также о признании утратившими силу приказов Федеральной налоговой службы от 31.03.2017 N ММВ-7-21/271@ и от 04.10.2018 N ММВ-7-21/575@" (зарегистрирован Министерством юстиции Российской Федерации 14.01.2021, регистрационный номер 62092) (далее - Порядок заполнения), а именно:</w:t>
            </w:r>
          </w:p>
          <w:p w:rsidR="003A3BA8" w:rsidRPr="00B27B86" w:rsidRDefault="003A3BA8">
            <w:pPr>
              <w:pStyle w:val="ConsPlusNormal"/>
            </w:pPr>
            <w:r w:rsidRPr="00B27B86">
              <w:t>34 - календарный год |</w:t>
            </w:r>
          </w:p>
          <w:p w:rsidR="003A3BA8" w:rsidRPr="00B27B86" w:rsidRDefault="003A3BA8">
            <w:pPr>
              <w:pStyle w:val="ConsPlusNormal"/>
            </w:pPr>
            <w:r w:rsidRPr="00B27B86">
              <w:t>50 - последний налоговый период при реорганизации (ликвидации) организации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Отчетный год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ОтчетГод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proofErr w:type="gramStart"/>
            <w:r w:rsidRPr="00B27B86">
              <w:t>xs:gYear</w:t>
            </w:r>
            <w:proofErr w:type="spellEnd"/>
            <w:proofErr w:type="gram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Год в формате ГГГГ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Номер корректировки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НомКорр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N(3)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значение:</w:t>
            </w:r>
          </w:p>
          <w:p w:rsidR="003A3BA8" w:rsidRPr="00B27B86" w:rsidRDefault="003A3BA8">
            <w:pPr>
              <w:pStyle w:val="ConsPlusNormal"/>
            </w:pPr>
            <w:r w:rsidRPr="00B27B86">
              <w:t>0 - первичный документ,</w:t>
            </w:r>
          </w:p>
          <w:p w:rsidR="003A3BA8" w:rsidRPr="00B27B86" w:rsidRDefault="003A3BA8">
            <w:pPr>
              <w:pStyle w:val="ConsPlusNormal"/>
            </w:pPr>
            <w:r w:rsidRPr="00B27B86">
              <w:t>1, 2, 3 и так далее - уточненный документ.</w:t>
            </w:r>
          </w:p>
          <w:p w:rsidR="003A3BA8" w:rsidRPr="00B27B86" w:rsidRDefault="003A3BA8">
            <w:pPr>
              <w:pStyle w:val="ConsPlusNormal"/>
            </w:pPr>
            <w:r w:rsidRPr="00B27B86">
              <w:t>Для уточненного документа значение должно быть на 1 больше ранее принятого налоговым органом документа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Имя файла требования о представлении пояснений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ИмяФайлТреб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T(1-255)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Сведения о налогоплательщике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СвНП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4.3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lastRenderedPageBreak/>
              <w:t>Сведения о лице, подписавшем документ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Подписант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4.6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Реестр документов, подтверждающих право налогоплательщика на налоговые льготы по налогу на имущество организаций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РеестрДокПОбНЛ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ОМ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4.8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4.3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64" w:name="P1173"/>
      <w:bookmarkEnd w:id="64"/>
      <w:r w:rsidRPr="00B27B86">
        <w:t>Сведения о налогоплательщике (</w:t>
      </w:r>
      <w:proofErr w:type="spellStart"/>
      <w:r w:rsidRPr="00B27B86">
        <w:t>СвНП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Налогоплательщик-организация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НПЮЛ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4.4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4.4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65" w:name="P1190"/>
      <w:bookmarkEnd w:id="65"/>
      <w:r w:rsidRPr="00B27B86">
        <w:t>Налогоплательщик-организация (НПЮЛ)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Наименование организации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НаимОрг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T(1-1000)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ИНН юридического лица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ИННЮЛ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ИННЮЛТип</w:t>
            </w:r>
            <w:proofErr w:type="spellEnd"/>
            <w:r w:rsidRPr="00B27B86">
              <w:t>&gt;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lastRenderedPageBreak/>
              <w:t>КПП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КПП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T(=9)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ОУ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КППТип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5 и 6 знаки элемента принимают только следующие значения:</w:t>
            </w:r>
          </w:p>
          <w:p w:rsidR="003A3BA8" w:rsidRPr="00B27B86" w:rsidRDefault="003A3BA8">
            <w:pPr>
              <w:pStyle w:val="ConsPlusNormal"/>
            </w:pPr>
            <w:r w:rsidRPr="00B27B86">
              <w:t>01 | 51 | 52 | 55 | 56 | 63 | 64 | 65 | 91 | 92 | 70 | 4A | 4B | 4C | 4D | 4E | 4F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Сведения о реорганизованной (ликвидированной) организации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СвРеоргЮЛ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4.5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4.5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66" w:name="P1227"/>
      <w:bookmarkEnd w:id="66"/>
      <w:r w:rsidRPr="00B27B86">
        <w:t>Сведения о реорганизованной (ликвидированной)</w:t>
      </w:r>
    </w:p>
    <w:p w:rsidR="003A3BA8" w:rsidRPr="00B27B86" w:rsidRDefault="003A3BA8">
      <w:pPr>
        <w:pStyle w:val="ConsPlusNormal"/>
        <w:jc w:val="center"/>
      </w:pPr>
      <w:r w:rsidRPr="00B27B86">
        <w:t>организации (</w:t>
      </w:r>
      <w:proofErr w:type="spellStart"/>
      <w:r w:rsidRPr="00B27B86">
        <w:t>СвРеоргЮЛ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Код формы реорганизации (ликвидация)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ФормРеорг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 в соответствии с приложением к Порядку заполнения реестра документов, подтверждающих право налогоплательщика на налоговые льготы по налогу на имущество организаций "Коды форм реорганизации и код ликвидации организации"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ИНН реорганизованной организации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ИННЮЛ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НУ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ИННЮЛТип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обязателен при &lt;</w:t>
            </w:r>
            <w:proofErr w:type="spellStart"/>
            <w:r w:rsidRPr="00B27B86">
              <w:t>ФормРеорг</w:t>
            </w:r>
            <w:proofErr w:type="spellEnd"/>
            <w:r w:rsidRPr="00B27B86">
              <w:t>&gt; = 1 | 2 | 3 | 5 | 6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lastRenderedPageBreak/>
              <w:t>КПП реорганизованной организации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КПП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T(=9)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НУ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КППТип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5 и 6 знаки не могут принимать значение "50".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обязателен при &lt;</w:t>
            </w:r>
            <w:proofErr w:type="spellStart"/>
            <w:r w:rsidRPr="00B27B86">
              <w:t>ФормРеорг</w:t>
            </w:r>
            <w:proofErr w:type="spellEnd"/>
            <w:r w:rsidRPr="00B27B86">
              <w:t>&gt; = 1 | 2 | 3 | 5 | 6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4.6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67" w:name="P1260"/>
      <w:bookmarkEnd w:id="67"/>
      <w:r w:rsidRPr="00B27B86">
        <w:t>Сведения о лице, подписавшем документ (Подписант)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Признак лица, подписавшего документ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ПрПодп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значение:</w:t>
            </w:r>
          </w:p>
          <w:p w:rsidR="003A3BA8" w:rsidRPr="00B27B86" w:rsidRDefault="003A3BA8">
            <w:pPr>
              <w:pStyle w:val="ConsPlusNormal"/>
            </w:pPr>
            <w:r w:rsidRPr="00B27B86">
              <w:t>1 - налогоплательщик |</w:t>
            </w:r>
          </w:p>
          <w:p w:rsidR="003A3BA8" w:rsidRPr="00B27B86" w:rsidRDefault="003A3BA8">
            <w:pPr>
              <w:pStyle w:val="ConsPlusNormal"/>
            </w:pPr>
            <w:r w:rsidRPr="00B27B86">
              <w:t>2 - представитель налогоплательщика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Номер контактного телефона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Тлф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T(1-20)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Фамилия, имя, отчество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ФИО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ФИОТип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4.11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Сведения о представителе налогоплательщика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СвПред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НУ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4.7.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обязателен при &lt;</w:t>
            </w:r>
            <w:proofErr w:type="spellStart"/>
            <w:r w:rsidRPr="00B27B86">
              <w:t>ПрПодп</w:t>
            </w:r>
            <w:proofErr w:type="spellEnd"/>
            <w:r w:rsidRPr="00B27B86">
              <w:t>&gt;=2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4.7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68" w:name="P1299"/>
      <w:bookmarkEnd w:id="68"/>
      <w:r w:rsidRPr="00B27B86">
        <w:t>Сведения о представителе налогоплательщика (</w:t>
      </w:r>
      <w:proofErr w:type="spellStart"/>
      <w:r w:rsidRPr="00B27B86">
        <w:t>СвПред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lastRenderedPageBreak/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Наименование документа, подтверждающего полномочия представителя налогоплательщика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НаимДок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T(1-120)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Наименование организации - представителя налогоплательщика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НаимОрг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T(1-1000)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4.8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69" w:name="P1322"/>
      <w:bookmarkEnd w:id="69"/>
      <w:r w:rsidRPr="00B27B86">
        <w:t>Реестр документов, подтверждающих право</w:t>
      </w:r>
    </w:p>
    <w:p w:rsidR="003A3BA8" w:rsidRPr="00B27B86" w:rsidRDefault="003A3BA8">
      <w:pPr>
        <w:pStyle w:val="ConsPlusNormal"/>
        <w:jc w:val="center"/>
      </w:pPr>
      <w:r w:rsidRPr="00B27B86">
        <w:t>налогоплательщика на налоговые льготы по налогу</w:t>
      </w:r>
    </w:p>
    <w:p w:rsidR="003A3BA8" w:rsidRPr="00B27B86" w:rsidRDefault="003A3BA8">
      <w:pPr>
        <w:pStyle w:val="ConsPlusNormal"/>
        <w:jc w:val="center"/>
      </w:pPr>
      <w:r w:rsidRPr="00B27B86">
        <w:t>на имущество организаций (</w:t>
      </w:r>
      <w:proofErr w:type="spellStart"/>
      <w:r w:rsidRPr="00B27B86">
        <w:t>РеестрДокПОбНЛ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Код налоговой льготы |</w:t>
            </w:r>
          </w:p>
        </w:tc>
        <w:tc>
          <w:tcPr>
            <w:tcW w:w="1701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КодНалЛьг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</w:t>
            </w:r>
          </w:p>
        </w:tc>
        <w:tc>
          <w:tcPr>
            <w:tcW w:w="1077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T(7-20)</w:t>
            </w:r>
          </w:p>
        </w:tc>
        <w:tc>
          <w:tcPr>
            <w:tcW w:w="1077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  <w:tcBorders>
              <w:bottom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Значение элемента представляется в виде ЛЛЛЛЛЛЛ/XXXXXXXXXXXX, где:</w:t>
            </w:r>
          </w:p>
          <w:p w:rsidR="003A3BA8" w:rsidRPr="00B27B86" w:rsidRDefault="003A3BA8">
            <w:pPr>
              <w:pStyle w:val="ConsPlusNormal"/>
            </w:pPr>
            <w:r w:rsidRPr="00B27B86">
              <w:t>ЛЛЛЛЛЛЛ - значения в соответствии с</w:t>
            </w:r>
          </w:p>
          <w:p w:rsidR="003A3BA8" w:rsidRPr="00B27B86" w:rsidRDefault="003A3BA8">
            <w:pPr>
              <w:pStyle w:val="ConsPlusNormal"/>
              <w:ind w:left="283"/>
            </w:pPr>
            <w:r w:rsidRPr="00B27B86">
              <w:t>приложением N 6 "Коды налоговых льгот" к Порядку заполнения,</w:t>
            </w:r>
          </w:p>
          <w:p w:rsidR="003A3BA8" w:rsidRPr="00B27B86" w:rsidRDefault="003A3BA8">
            <w:pPr>
              <w:pStyle w:val="ConsPlusNormal"/>
            </w:pPr>
            <w:r w:rsidRPr="00B27B86">
              <w:t>/XXXXXXXXXXXX - разделительный слеш (/) и номер статьи (XXXX), пункта (XXXX) и</w:t>
            </w:r>
          </w:p>
          <w:p w:rsidR="003A3BA8" w:rsidRPr="00B27B86" w:rsidRDefault="003A3BA8">
            <w:pPr>
              <w:pStyle w:val="ConsPlusNormal"/>
              <w:ind w:left="283"/>
            </w:pPr>
            <w:r w:rsidRPr="00B27B86">
              <w:t xml:space="preserve">подпункта (XXXX) закона субъекта </w:t>
            </w:r>
            <w:r w:rsidRPr="00B27B86">
              <w:lastRenderedPageBreak/>
              <w:t>Российской Федерации, в соответствии с которым предоставляется соответствующая льгота (указывается только если ЛЛЛЛЛЛЛ принимает значение 2012000)</w:t>
            </w:r>
          </w:p>
          <w:p w:rsidR="003A3BA8" w:rsidRPr="00B27B86" w:rsidRDefault="003A3BA8">
            <w:pPr>
              <w:pStyle w:val="ConsPlusNormal"/>
            </w:pPr>
            <w:r w:rsidRPr="00B27B86">
              <w:t>Элемент не заполняется, если код налоговой льготы соответствует значению 2012400, 2012500, 2010501, 2010502, 2010503, 2010504, 2010505, 2010506, 2010507 или 2010508</w:t>
            </w:r>
          </w:p>
        </w:tc>
      </w:tr>
      <w:tr w:rsidR="00B27B86" w:rsidRPr="00B27B86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Код налоговой льготы (в виде понижения налоговой ставки) |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КодЛгПНС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T(=20)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Значение элемента представляется в виде ЛЛЛЛЛЛЛ/XXXXXXXXXXXX, где:</w:t>
            </w:r>
          </w:p>
          <w:p w:rsidR="003A3BA8" w:rsidRPr="00B27B86" w:rsidRDefault="003A3BA8">
            <w:pPr>
              <w:pStyle w:val="ConsPlusNormal"/>
            </w:pPr>
            <w:r w:rsidRPr="00B27B86">
              <w:t>ЛЛЛЛЛЛЛ - код налоговой льготы 2012400,</w:t>
            </w:r>
          </w:p>
          <w:p w:rsidR="003A3BA8" w:rsidRPr="00B27B86" w:rsidRDefault="003A3BA8">
            <w:pPr>
              <w:pStyle w:val="ConsPlusNormal"/>
            </w:pPr>
            <w:r w:rsidRPr="00B27B86">
              <w:t>/XXXXXXXXXXXX - разделительный слеш (/) и</w:t>
            </w:r>
          </w:p>
          <w:p w:rsidR="003A3BA8" w:rsidRPr="00B27B86" w:rsidRDefault="003A3BA8">
            <w:pPr>
              <w:pStyle w:val="ConsPlusNormal"/>
              <w:ind w:left="283"/>
            </w:pPr>
            <w:r w:rsidRPr="00B27B86">
              <w:t>номер статьи (XXXX), пункта (XXXX) и подпункта (XXXX) закона субъекта Российской Федерации, в соответствии с которым предоставляется соответствующая льгота</w:t>
            </w:r>
          </w:p>
        </w:tc>
      </w:tr>
      <w:tr w:rsidR="00B27B86" w:rsidRPr="00B27B86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Код налоговой льготы (в виде уменьшения суммы налога, подлежащей уплате в бюджет)</w:t>
            </w:r>
          </w:p>
        </w:tc>
        <w:tc>
          <w:tcPr>
            <w:tcW w:w="1701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КодЛгУмен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</w:t>
            </w:r>
          </w:p>
        </w:tc>
        <w:tc>
          <w:tcPr>
            <w:tcW w:w="1077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T(=20)</w:t>
            </w:r>
          </w:p>
        </w:tc>
        <w:tc>
          <w:tcPr>
            <w:tcW w:w="1077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  <w:tcBorders>
              <w:top w:val="nil"/>
            </w:tcBorders>
          </w:tcPr>
          <w:p w:rsidR="003A3BA8" w:rsidRPr="00B27B86" w:rsidRDefault="003A3BA8">
            <w:pPr>
              <w:pStyle w:val="ConsPlusNormal"/>
            </w:pPr>
            <w:r w:rsidRPr="00B27B86">
              <w:t>Значение элемента представляется в виде ЛЛЛЛЛЛЛ/XXXXXXXXXXXX, где:</w:t>
            </w:r>
          </w:p>
          <w:p w:rsidR="003A3BA8" w:rsidRPr="00B27B86" w:rsidRDefault="003A3BA8">
            <w:pPr>
              <w:pStyle w:val="ConsPlusNormal"/>
            </w:pPr>
            <w:r w:rsidRPr="00B27B86">
              <w:t>ЛЛЛЛЛЛЛ - код налоговой льготы 2012500,</w:t>
            </w:r>
          </w:p>
          <w:p w:rsidR="003A3BA8" w:rsidRPr="00B27B86" w:rsidRDefault="003A3BA8">
            <w:pPr>
              <w:pStyle w:val="ConsPlusNormal"/>
              <w:ind w:left="283"/>
            </w:pPr>
            <w:r w:rsidRPr="00B27B86">
              <w:t>2010501, 2010502, 2010503, 2010504, 2010505, 2010506, 2010507 или 2010508</w:t>
            </w:r>
          </w:p>
          <w:p w:rsidR="003A3BA8" w:rsidRPr="00B27B86" w:rsidRDefault="003A3BA8">
            <w:pPr>
              <w:pStyle w:val="ConsPlusNormal"/>
            </w:pPr>
            <w:r w:rsidRPr="00B27B86">
              <w:t>/XXXXXXXXXXXX - разделительный слеш (/) и</w:t>
            </w:r>
          </w:p>
          <w:p w:rsidR="003A3BA8" w:rsidRPr="00B27B86" w:rsidRDefault="003A3BA8">
            <w:pPr>
              <w:pStyle w:val="ConsPlusNormal"/>
              <w:ind w:left="283"/>
            </w:pPr>
            <w:r w:rsidRPr="00B27B86">
              <w:lastRenderedPageBreak/>
              <w:t>номер статьи (XXXX), пункта (XXXX) и подпункта (XXXX) закона субъекта Российской Федерации, в соответствии с которым предоставляется соответствующая льгота. Если ЛЛЛЛЛЛЛ принимает значение 2010501, 2010502, 2010503 или 2010504, то указываются нули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Информация об объекте недвижимого имущества, в отношении которого заявлена налоговая льгота по налогу на имущество организаций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ИнфОбНедвИм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4.9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Документы, подтверждающие право налогоплательщика на налоговые льготы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ДокПОбНЛ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ОМ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Состав элемента представлен в таблице 4.10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4.9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70" w:name="P1377"/>
      <w:bookmarkEnd w:id="70"/>
      <w:r w:rsidRPr="00B27B86">
        <w:t>Информация об объекте недвижимого имущества,</w:t>
      </w:r>
    </w:p>
    <w:p w:rsidR="003A3BA8" w:rsidRPr="00B27B86" w:rsidRDefault="003A3BA8">
      <w:pPr>
        <w:pStyle w:val="ConsPlusNormal"/>
        <w:jc w:val="center"/>
      </w:pPr>
      <w:proofErr w:type="gramStart"/>
      <w:r w:rsidRPr="00B27B86">
        <w:t>в отношении</w:t>
      </w:r>
      <w:proofErr w:type="gramEnd"/>
      <w:r w:rsidRPr="00B27B86">
        <w:t xml:space="preserve"> которого заявлена налоговая льгота по налогу</w:t>
      </w:r>
    </w:p>
    <w:p w:rsidR="003A3BA8" w:rsidRPr="00B27B86" w:rsidRDefault="003A3BA8">
      <w:pPr>
        <w:pStyle w:val="ConsPlusNormal"/>
        <w:jc w:val="center"/>
      </w:pPr>
      <w:r w:rsidRPr="00B27B86">
        <w:t>на имущество организаций (</w:t>
      </w:r>
      <w:proofErr w:type="spellStart"/>
      <w:r w:rsidRPr="00B27B86">
        <w:t>ИнфОбНедвИм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Код номера объекта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КодНомОбъект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T(=1)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ОК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Принимает значение:</w:t>
            </w:r>
          </w:p>
          <w:p w:rsidR="003A3BA8" w:rsidRPr="00B27B86" w:rsidRDefault="003A3BA8">
            <w:pPr>
              <w:pStyle w:val="ConsPlusNormal"/>
            </w:pPr>
            <w:r w:rsidRPr="00B27B86">
              <w:lastRenderedPageBreak/>
              <w:t>1 - кадастровый номер |</w:t>
            </w:r>
          </w:p>
          <w:p w:rsidR="003A3BA8" w:rsidRPr="00B27B86" w:rsidRDefault="003A3BA8">
            <w:pPr>
              <w:pStyle w:val="ConsPlusNormal"/>
            </w:pPr>
            <w:r w:rsidRPr="00B27B86">
              <w:t>2 - условный номер |</w:t>
            </w:r>
          </w:p>
          <w:p w:rsidR="003A3BA8" w:rsidRPr="00B27B86" w:rsidRDefault="003A3BA8">
            <w:pPr>
              <w:pStyle w:val="ConsPlusNormal"/>
            </w:pPr>
            <w:r w:rsidRPr="00B27B86">
              <w:t>3 - инвентарный номер объекта недвижимого имущества, которому присвоен адрес |</w:t>
            </w:r>
          </w:p>
          <w:p w:rsidR="003A3BA8" w:rsidRPr="00B27B86" w:rsidRDefault="003A3BA8">
            <w:pPr>
              <w:pStyle w:val="ConsPlusNormal"/>
            </w:pPr>
            <w:r w:rsidRPr="00B27B86">
              <w:t>5 - идентификационный номер (регистрационный номер ИМО, регистровый номер классификационного общества) морского судна, судна внутреннего плавания |</w:t>
            </w:r>
          </w:p>
          <w:p w:rsidR="003A3BA8" w:rsidRPr="00B27B86" w:rsidRDefault="003A3BA8">
            <w:pPr>
              <w:pStyle w:val="ConsPlusNormal"/>
            </w:pPr>
            <w:r w:rsidRPr="00B27B86">
              <w:t>6 - серийный (идентификационный) номер воздушного судна</w:t>
            </w: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Номер объекта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НомОбъект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T(1-100)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4.10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71" w:name="P1407"/>
      <w:bookmarkEnd w:id="71"/>
      <w:r w:rsidRPr="00B27B86">
        <w:t>Документы, подтверждающие право налогоплательщика</w:t>
      </w:r>
    </w:p>
    <w:p w:rsidR="003A3BA8" w:rsidRPr="00B27B86" w:rsidRDefault="003A3BA8">
      <w:pPr>
        <w:pStyle w:val="ConsPlusNormal"/>
        <w:jc w:val="center"/>
      </w:pPr>
      <w:r w:rsidRPr="00B27B86">
        <w:t>на налоговые льготы (</w:t>
      </w:r>
      <w:proofErr w:type="spellStart"/>
      <w:r w:rsidRPr="00B27B86">
        <w:t>ДокПОбНЛ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Наименование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НаимДок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  <w:r w:rsidRPr="00B27B86">
              <w:t>T(1-40)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Номер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НомДок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  <w:r w:rsidRPr="00B27B86">
              <w:t>T(1-20)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3A3BA8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Дата документа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proofErr w:type="spellStart"/>
            <w:r w:rsidRPr="00B27B86">
              <w:t>ДатаДок</w:t>
            </w:r>
            <w:proofErr w:type="spellEnd"/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</w:pPr>
            <w:r w:rsidRPr="00B27B86">
              <w:t>T(=10)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  <w:r w:rsidRPr="00B27B86">
              <w:t>Типовой элемент &lt;</w:t>
            </w:r>
            <w:proofErr w:type="spellStart"/>
            <w:r w:rsidRPr="00B27B86">
              <w:t>ДатаТип</w:t>
            </w:r>
            <w:proofErr w:type="spellEnd"/>
            <w:r w:rsidRPr="00B27B86">
              <w:t>&gt;.</w:t>
            </w:r>
          </w:p>
          <w:p w:rsidR="003A3BA8" w:rsidRPr="00B27B86" w:rsidRDefault="003A3BA8">
            <w:pPr>
              <w:pStyle w:val="ConsPlusNormal"/>
            </w:pPr>
            <w:r w:rsidRPr="00B27B86">
              <w:t>Дата в формате ДД.ММ.ГГГГ</w:t>
            </w:r>
          </w:p>
        </w:tc>
      </w:tr>
    </w:tbl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</w:pPr>
      <w:r w:rsidRPr="00B27B86">
        <w:t>Таблица 4.11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center"/>
      </w:pPr>
      <w:bookmarkStart w:id="72" w:name="P1438"/>
      <w:bookmarkEnd w:id="72"/>
      <w:r w:rsidRPr="00B27B86">
        <w:t>Фамилия, имя, отчество (</w:t>
      </w:r>
      <w:proofErr w:type="spellStart"/>
      <w:r w:rsidRPr="00B27B86">
        <w:t>ФИОТип</w:t>
      </w:r>
      <w:proofErr w:type="spellEnd"/>
      <w:r w:rsidRPr="00B27B86">
        <w:t>)</w:t>
      </w:r>
    </w:p>
    <w:p w:rsidR="003A3BA8" w:rsidRPr="00B27B86" w:rsidRDefault="003A3B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077"/>
        <w:gridCol w:w="1077"/>
        <w:gridCol w:w="4025"/>
      </w:tblGrid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Наименование элемента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Сокращенное наименование (код) элемента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типа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Формат элемента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Признак обязательности элемента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Дополнительная информация</w:t>
            </w: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Фамилия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Фамилия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T(1-60)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Имя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Имя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T(1-60)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  <w:tr w:rsidR="00B27B86" w:rsidRPr="00B27B86">
        <w:tc>
          <w:tcPr>
            <w:tcW w:w="2891" w:type="dxa"/>
          </w:tcPr>
          <w:p w:rsidR="003A3BA8" w:rsidRPr="00B27B86" w:rsidRDefault="003A3BA8">
            <w:pPr>
              <w:pStyle w:val="ConsPlusNormal"/>
            </w:pPr>
            <w:r w:rsidRPr="00B27B86">
              <w:t>Отчество</w:t>
            </w:r>
          </w:p>
        </w:tc>
        <w:tc>
          <w:tcPr>
            <w:tcW w:w="1701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Отчество</w:t>
            </w:r>
          </w:p>
        </w:tc>
        <w:tc>
          <w:tcPr>
            <w:tcW w:w="1134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А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T(1-60)</w:t>
            </w:r>
          </w:p>
        </w:tc>
        <w:tc>
          <w:tcPr>
            <w:tcW w:w="1077" w:type="dxa"/>
          </w:tcPr>
          <w:p w:rsidR="003A3BA8" w:rsidRPr="00B27B86" w:rsidRDefault="003A3BA8">
            <w:pPr>
              <w:pStyle w:val="ConsPlusNormal"/>
              <w:jc w:val="center"/>
            </w:pPr>
            <w:r w:rsidRPr="00B27B86">
              <w:t>Н</w:t>
            </w:r>
          </w:p>
        </w:tc>
        <w:tc>
          <w:tcPr>
            <w:tcW w:w="4025" w:type="dxa"/>
          </w:tcPr>
          <w:p w:rsidR="003A3BA8" w:rsidRPr="00B27B86" w:rsidRDefault="003A3BA8">
            <w:pPr>
              <w:pStyle w:val="ConsPlusNormal"/>
            </w:pPr>
          </w:p>
        </w:tc>
      </w:tr>
    </w:tbl>
    <w:p w:rsidR="003A3BA8" w:rsidRPr="00B27B86" w:rsidRDefault="003A3BA8">
      <w:pPr>
        <w:sectPr w:rsidR="003A3BA8" w:rsidRPr="00B27B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right"/>
        <w:outlineLvl w:val="0"/>
      </w:pPr>
      <w:r w:rsidRPr="00B27B86">
        <w:t>Приложение N 7</w:t>
      </w:r>
    </w:p>
    <w:p w:rsidR="003A3BA8" w:rsidRPr="00B27B86" w:rsidRDefault="003A3BA8">
      <w:pPr>
        <w:pStyle w:val="ConsPlusNormal"/>
        <w:jc w:val="right"/>
      </w:pPr>
      <w:r w:rsidRPr="00B27B86">
        <w:t>к приказу ФНС России</w:t>
      </w:r>
    </w:p>
    <w:p w:rsidR="003A3BA8" w:rsidRPr="00B27B86" w:rsidRDefault="003A3BA8">
      <w:pPr>
        <w:pStyle w:val="ConsPlusNormal"/>
        <w:jc w:val="right"/>
      </w:pPr>
      <w:r w:rsidRPr="00B27B86">
        <w:t>от 24.05.2021 N ЕД-7-15/513@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Title"/>
        <w:jc w:val="center"/>
      </w:pPr>
      <w:bookmarkStart w:id="73" w:name="P1473"/>
      <w:bookmarkEnd w:id="73"/>
      <w:r w:rsidRPr="00B27B86">
        <w:t>ПОРЯДОК</w:t>
      </w:r>
    </w:p>
    <w:p w:rsidR="003A3BA8" w:rsidRPr="00B27B86" w:rsidRDefault="003A3BA8">
      <w:pPr>
        <w:pStyle w:val="ConsPlusTitle"/>
        <w:jc w:val="center"/>
      </w:pPr>
      <w:r w:rsidRPr="00B27B86">
        <w:t>ПРЕДСТАВЛЕНИЯ РЕЕСТРА ДОКУМЕНТОВ, ПОДТВЕРЖДАЮЩИХ</w:t>
      </w:r>
    </w:p>
    <w:p w:rsidR="003A3BA8" w:rsidRPr="00B27B86" w:rsidRDefault="003A3BA8">
      <w:pPr>
        <w:pStyle w:val="ConsPlusTitle"/>
        <w:jc w:val="center"/>
      </w:pPr>
      <w:r w:rsidRPr="00B27B86">
        <w:t>ПРАВО НАЛОГОПЛАТЕЛЬЩИКА НА НАЛОГОВЫЕ ЛЬГОТЫ ПО НАЛОГУ</w:t>
      </w:r>
    </w:p>
    <w:p w:rsidR="003A3BA8" w:rsidRPr="00B27B86" w:rsidRDefault="003A3BA8">
      <w:pPr>
        <w:pStyle w:val="ConsPlusTitle"/>
        <w:jc w:val="center"/>
      </w:pPr>
      <w:r w:rsidRPr="00B27B86">
        <w:t>НА ДОБАВЛЕННУЮ СТОИМОСТЬ, И РЕЕСТРА ДОКУМЕНТОВ,</w:t>
      </w:r>
    </w:p>
    <w:p w:rsidR="003A3BA8" w:rsidRPr="00B27B86" w:rsidRDefault="003A3BA8">
      <w:pPr>
        <w:pStyle w:val="ConsPlusTitle"/>
        <w:jc w:val="center"/>
      </w:pPr>
      <w:r w:rsidRPr="00B27B86">
        <w:t>ПОДТВЕРЖДАЮЩИХ ПРАВО НАЛОГОПЛАТЕЛЬЩИКА НА НАЛОГОВЫЕ</w:t>
      </w:r>
    </w:p>
    <w:p w:rsidR="003A3BA8" w:rsidRPr="00B27B86" w:rsidRDefault="003A3BA8">
      <w:pPr>
        <w:pStyle w:val="ConsPlusTitle"/>
        <w:jc w:val="center"/>
      </w:pPr>
      <w:r w:rsidRPr="00B27B86">
        <w:t>ЛЬГОТЫ ПО НАЛОГУ НА ИМУЩЕСТВО ОРГАНИЗАЦИЙ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ind w:firstLine="540"/>
        <w:jc w:val="both"/>
      </w:pPr>
      <w:r w:rsidRPr="00B27B86">
        <w:t>1. Настоящий Порядок определяет общие положения представления реестра документов, подтверждающих право налогоплательщика на налоговые льготы по налогу на добавленную стоимость, и реестра документов, подтверждающих право налогоплательщика на налоговые льготы по налогу на имущество организаций (далее - Реестры).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Реестры представляются налогоплательщиками в ответ на требования о представлении пояснений в соответствии с пунктом 6 статьи 88 Налогового кодекса Российской Федерации в электронной форме по форматам согласно приложениям N 5 и N 6 к настоящему приказу.</w:t>
      </w:r>
    </w:p>
    <w:p w:rsidR="003A3BA8" w:rsidRPr="00B27B86" w:rsidRDefault="003A3BA8">
      <w:pPr>
        <w:pStyle w:val="ConsPlusNormal"/>
        <w:spacing w:before="220"/>
        <w:ind w:firstLine="540"/>
        <w:jc w:val="both"/>
      </w:pPr>
      <w:r w:rsidRPr="00B27B86">
        <w:t>2. Направление Реестров в электронной форме осуществляется в порядке, утвержденном приказом ФНС России от 16.07.2020 N ЕД-7-2/448@ "Об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связи" (зарегистрирован Министерством юстиции Российской Федерации 19.08.2020, регистрационный номер 59335) с изменениями, внесенными приказом ФНС России от 23.10.2020 N ЕД-7-15/772@ "Об утверждении форм, порядка заполнения и форматов представления реестров, предусмотренных пунктом 15 статьи 165 Налогового кодекса Российской Федерации (за исключением абзацев десятого и двенадцатого пункта 15 статьи 165 Налогового кодекса Российской Федерации), в электронной форме" (зарегистрирован Министерством юстиции Российской Федерации 01.12.2020, регистрационный номер 61185).</w:t>
      </w: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jc w:val="both"/>
      </w:pPr>
    </w:p>
    <w:p w:rsidR="003A3BA8" w:rsidRPr="00B27B86" w:rsidRDefault="003A3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73F" w:rsidRPr="00B27B86" w:rsidRDefault="0035073F"/>
    <w:sectPr w:rsidR="0035073F" w:rsidRPr="00B27B86" w:rsidSect="00A322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A8"/>
    <w:rsid w:val="0035073F"/>
    <w:rsid w:val="003A3BA8"/>
    <w:rsid w:val="00B27B86"/>
    <w:rsid w:val="00C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1B0"/>
  <w15:chartTrackingRefBased/>
  <w15:docId w15:val="{6A449A8A-89E1-4060-8AA6-1129BA94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3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3B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7625</Words>
  <Characters>43463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Киселев Владимир Константинович</cp:lastModifiedBy>
  <cp:revision>2</cp:revision>
  <dcterms:created xsi:type="dcterms:W3CDTF">2021-12-16T18:42:00Z</dcterms:created>
  <dcterms:modified xsi:type="dcterms:W3CDTF">2021-12-16T18:42:00Z</dcterms:modified>
</cp:coreProperties>
</file>