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1" w:rsidRPr="00533566" w:rsidRDefault="00843641">
      <w:pPr>
        <w:pStyle w:val="ConsPlusNormal"/>
        <w:jc w:val="right"/>
        <w:outlineLvl w:val="0"/>
      </w:pPr>
      <w:bookmarkStart w:id="0" w:name="_GoBack"/>
      <w:bookmarkEnd w:id="0"/>
      <w:r w:rsidRPr="00533566">
        <w:t>Приложение N 1</w:t>
      </w:r>
    </w:p>
    <w:p w:rsidR="00843641" w:rsidRPr="00533566" w:rsidRDefault="00843641">
      <w:pPr>
        <w:pStyle w:val="ConsPlusNormal"/>
        <w:jc w:val="right"/>
      </w:pPr>
      <w:r w:rsidRPr="00533566">
        <w:t>к приказу ФНС России</w:t>
      </w:r>
    </w:p>
    <w:p w:rsidR="00843641" w:rsidRPr="00533566" w:rsidRDefault="00843641">
      <w:pPr>
        <w:pStyle w:val="ConsPlusNormal"/>
        <w:jc w:val="right"/>
      </w:pPr>
      <w:r w:rsidRPr="00533566">
        <w:t>от 17.09.2021 N ЕД-7-20/815@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Title"/>
        <w:jc w:val="center"/>
      </w:pPr>
      <w:bookmarkStart w:id="1" w:name="P39"/>
      <w:bookmarkEnd w:id="1"/>
      <w:r w:rsidRPr="00533566">
        <w:t>ПЕРЕЧЕНЬ</w:t>
      </w:r>
    </w:p>
    <w:p w:rsidR="00843641" w:rsidRPr="00533566" w:rsidRDefault="00843641">
      <w:pPr>
        <w:pStyle w:val="ConsPlusTitle"/>
        <w:jc w:val="center"/>
      </w:pPr>
      <w:r w:rsidRPr="00533566">
        <w:t xml:space="preserve">ИНФОРМАЦИИ </w:t>
      </w:r>
      <w:proofErr w:type="gramStart"/>
      <w:r w:rsidRPr="00533566">
        <w:t>И</w:t>
      </w:r>
      <w:proofErr w:type="gramEnd"/>
      <w:r w:rsidRPr="00533566">
        <w:t xml:space="preserve"> (ИЛИ) ДОКУМЕНТОВ, ПРЕДОСТАВЛЯЕМЫХ ОПЕРАТОРОМ</w:t>
      </w:r>
    </w:p>
    <w:p w:rsidR="00843641" w:rsidRPr="00533566" w:rsidRDefault="00843641">
      <w:pPr>
        <w:pStyle w:val="ConsPlusTitle"/>
        <w:jc w:val="center"/>
      </w:pPr>
      <w:r w:rsidRPr="00533566">
        <w:t>ФИСКАЛЬНЫХ ДАННЫХ НАЛОГОВЫМ ОРГАНАМ ПРИ ПРОВЕДЕНИИ</w:t>
      </w:r>
    </w:p>
    <w:p w:rsidR="00843641" w:rsidRPr="00533566" w:rsidRDefault="00843641">
      <w:pPr>
        <w:pStyle w:val="ConsPlusTitle"/>
        <w:jc w:val="center"/>
      </w:pPr>
      <w:r w:rsidRPr="00533566">
        <w:t>ИМИ КОНТРОЛЯ И НАДЗОРА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ind w:firstLine="540"/>
        <w:jc w:val="both"/>
      </w:pPr>
      <w:r w:rsidRPr="00533566">
        <w:t>1. При проведении налоговыми органами контроля и надзора операторы фискальных данных предоставляют в налоговые органы: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информацию из базы фискальных данных оператора фискальных данных;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информацию об обезличенных фискальных данных, которые оператор фискальных данных обработал в статистических или исследовательских целях;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информацию о регистрации (перерегистрации) контрольно-кассовой техники и (или) о снятии контрольно-кассовой техники с регистрационного учета, в случае если указанные действия осуществлялись пользователем контрольно-кассовой техники через оператора фискальных данных;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информацию о расторжении или изменении договора на обработку фискальных данных, заключенном между оператором фискальных данных и пользователем контрольно-кассовой техники.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2. Оператор фискальных данных обязан предоставить иные сведения, сформированные контрольно-кассовой техникой или техническими средствами оператора фискальных данных &lt;*&gt;.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--------------------------------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&lt;*&gt; Статья 1.1 Федерального закона от 22.05.2003 N 54-ФЗ "О применении контрольно-кассовой техники при осуществлении расчетов в Российской Федерации".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  <w:outlineLvl w:val="0"/>
      </w:pPr>
      <w:r w:rsidRPr="00533566">
        <w:t>Приложение N 2</w:t>
      </w:r>
    </w:p>
    <w:p w:rsidR="00843641" w:rsidRPr="00533566" w:rsidRDefault="00843641">
      <w:pPr>
        <w:pStyle w:val="ConsPlusNormal"/>
        <w:jc w:val="right"/>
      </w:pPr>
      <w:r w:rsidRPr="00533566">
        <w:t>к приказу ФНС России</w:t>
      </w:r>
    </w:p>
    <w:p w:rsidR="00843641" w:rsidRPr="00533566" w:rsidRDefault="00843641">
      <w:pPr>
        <w:pStyle w:val="ConsPlusNormal"/>
        <w:jc w:val="right"/>
      </w:pPr>
      <w:r w:rsidRPr="00533566">
        <w:t>от 17.09.2021 N ЕД-7-20/815@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Title"/>
        <w:jc w:val="center"/>
      </w:pPr>
      <w:bookmarkStart w:id="2" w:name="P61"/>
      <w:bookmarkEnd w:id="2"/>
      <w:r w:rsidRPr="00533566">
        <w:t>ПОРЯДОК</w:t>
      </w:r>
    </w:p>
    <w:p w:rsidR="00843641" w:rsidRPr="00533566" w:rsidRDefault="00843641">
      <w:pPr>
        <w:pStyle w:val="ConsPlusTitle"/>
        <w:jc w:val="center"/>
      </w:pPr>
      <w:r w:rsidRPr="00533566">
        <w:t>ПРЕДОСТАВЛЕНИЯ ИНФОРМАЦИИ И (ИЛИ) ДОКУМЕНТОВ ОПЕРАТОРОМ</w:t>
      </w:r>
    </w:p>
    <w:p w:rsidR="00843641" w:rsidRPr="00533566" w:rsidRDefault="00843641">
      <w:pPr>
        <w:pStyle w:val="ConsPlusTitle"/>
        <w:jc w:val="center"/>
      </w:pPr>
      <w:r w:rsidRPr="00533566">
        <w:t>ФИСКАЛЬНЫХ ДАННЫХ НАЛОГОВЫМ ОРГАНАМ ПРИ ПРОВЕДЕНИИ</w:t>
      </w:r>
    </w:p>
    <w:p w:rsidR="00843641" w:rsidRPr="00533566" w:rsidRDefault="00843641">
      <w:pPr>
        <w:pStyle w:val="ConsPlusTitle"/>
        <w:jc w:val="center"/>
      </w:pPr>
      <w:r w:rsidRPr="00533566">
        <w:t>ИМИ КОНТРОЛЯ И НАДЗОРА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ind w:firstLine="540"/>
        <w:jc w:val="both"/>
      </w:pPr>
      <w:r w:rsidRPr="00533566">
        <w:t>1. Информация и (или) документы предоставляются законным представителем оператора фискальных данных или его уполномоченным представителем (далее - оператор фискальных данных) в налоговые органы в случае поступления соответствующего запроса.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2. Операторы фискальных данных предоставляют по запросу налогового органа информацию и (или) документы, указанные в Перечне информации и (или) документов, предоставляемых оператором фискальных данных налоговым органам при проведении ими контроля и надзора, согласно </w:t>
      </w:r>
      <w:proofErr w:type="gramStart"/>
      <w:r w:rsidRPr="00533566">
        <w:t>приложению</w:t>
      </w:r>
      <w:proofErr w:type="gramEnd"/>
      <w:r w:rsidRPr="00533566">
        <w:t xml:space="preserve"> N 1 к настоящему приказу, необходимые для проведения проверки </w:t>
      </w:r>
      <w:r w:rsidRPr="00533566">
        <w:lastRenderedPageBreak/>
        <w:t>соблюдения требований законодательства Российской Федерации о применении контрольно-кассовой техники.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Оператор фискальных данных, получивший мотивированный запрос налогового органа о предоставлении информации и (или) документов на бумажном носителе или через кабинет контрольно-кассовой техники, исполняет его в течение трех рабочих дней со дня получения.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Оператор фискальных данных, получивший мотивированный запрос налогового органа о предоставлении информации и (или) документов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органов, указанным в пункте 6 статьи 4.3 Федерального закона от 22.05.2003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2019, N 30, ст. 4140) и размещенным ФНС России (далее - уполномоченный орган) на его официальном сайте в информационно-телекоммуникационной сети "Интернет" (далее - Протокол информационного обмена), исполняет его в течение трех рабочих дней со дня получения.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3. Информация и (или) документы, предоставляемые оператором фискальных данных по запросу налогового органа на бумажном носителе, заверяются подписью уполномоченного лица оператора фискальных данных и печатью организации (при наличии) и вручаются должностному лицу налогового органа либо направляются в адрес налогового органа, запросившего такую информацию и (или) документы, заказным почтовым отправлением с уведомлением о вручении.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Информация и (или) документы, предоставляемые оператором фискальных данных по запросу налогового органа в электронной форме через кабинет контрольно-кассовой техники, подписываются усиленной квалифицированной подписью уполномоченного лица оператора фискальных данных, в формате согласно </w:t>
      </w:r>
      <w:proofErr w:type="gramStart"/>
      <w:r w:rsidRPr="00533566">
        <w:t>приложению</w:t>
      </w:r>
      <w:proofErr w:type="gramEnd"/>
      <w:r w:rsidRPr="00533566">
        <w:t xml:space="preserve"> N 4 к настоящему приказу.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Информация и (или) документы, предоставляемые оператором фискальных данных по запросу налогового органа в рамках информационного взаимодействия в соответствии с Протоколом информационного обмена, должны соответствовать требованиям, установленным Протоколом информационного обмена, который размещен уполномоченным органом на его официальном сайте в информационно-телекоммуникационной сети "Интернет".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4. Информация и (или) документы, предоставляемые оператором фискальных данных по запросу налогового органа в электронной форме, предоставляются в формате файла, указанном в запросе налогового органа.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5. В случае невозможности предоставления оператором фискальных данных запрашиваемых налоговым органом документов оператор фискальных данных обязан предоставить их заверенные копии.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  <w:outlineLvl w:val="0"/>
      </w:pPr>
      <w:r w:rsidRPr="00533566">
        <w:t>Приложение N 3</w:t>
      </w:r>
    </w:p>
    <w:p w:rsidR="00843641" w:rsidRPr="00533566" w:rsidRDefault="00843641">
      <w:pPr>
        <w:pStyle w:val="ConsPlusNormal"/>
        <w:jc w:val="right"/>
      </w:pPr>
      <w:r w:rsidRPr="00533566">
        <w:t>к приказу ФНС России</w:t>
      </w:r>
    </w:p>
    <w:p w:rsidR="00843641" w:rsidRPr="00533566" w:rsidRDefault="00843641">
      <w:pPr>
        <w:pStyle w:val="ConsPlusNormal"/>
        <w:jc w:val="right"/>
      </w:pPr>
      <w:r w:rsidRPr="00533566">
        <w:t>от 17.09.2021 N ЕД-7-20/815@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855"/>
      </w:tblGrid>
      <w:tr w:rsidR="00533566" w:rsidRPr="0053356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  <w:r w:rsidRPr="00533566">
              <w:t>Форма по КНД 1117001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843641" w:rsidRPr="0053356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налогового органа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nformat"/>
        <w:jc w:val="both"/>
      </w:pPr>
      <w:bookmarkStart w:id="3" w:name="P89"/>
      <w:bookmarkEnd w:id="3"/>
      <w:r w:rsidRPr="00533566">
        <w:t xml:space="preserve">                      Форма предоставления информации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и (или) документов оператором фискальных данных налоговым органам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            при проведении ими контроля и надзора &lt;1&gt;</w:t>
      </w:r>
    </w:p>
    <w:p w:rsidR="00843641" w:rsidRPr="00533566" w:rsidRDefault="00843641">
      <w:pPr>
        <w:pStyle w:val="ConsPlusNonformat"/>
        <w:jc w:val="both"/>
      </w:pPr>
    </w:p>
    <w:p w:rsidR="00843641" w:rsidRPr="00533566" w:rsidRDefault="00843641">
      <w:pPr>
        <w:pStyle w:val="ConsPlusNonformat"/>
        <w:jc w:val="both"/>
      </w:pPr>
      <w:r w:rsidRPr="00533566">
        <w:t>___________________________________________________________________________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        (полное или сокращенное наименование организации)</w:t>
      </w:r>
    </w:p>
    <w:p w:rsidR="00843641" w:rsidRPr="00533566" w:rsidRDefault="00843641">
      <w:pPr>
        <w:pStyle w:val="ConsPlusNonformat"/>
        <w:jc w:val="both"/>
      </w:pPr>
      <w:r w:rsidRPr="00533566">
        <w:t>___________________________________________________________________________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3566" w:rsidRPr="005335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  <w:r w:rsidRPr="00533566">
              <w:t>ИНН</w:t>
            </w: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blPrEx>
          <w:tblBorders>
            <w:insideH w:val="nil"/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060" w:type="dxa"/>
            <w:gridSpan w:val="9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  <w:r w:rsidRPr="00533566">
              <w:t>КПП</w:t>
            </w: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blPrEx>
          <w:tblBorders>
            <w:insideH w:val="nil"/>
            <w:insideV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060" w:type="dxa"/>
            <w:gridSpan w:val="9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843641" w:rsidRPr="00533566">
        <w:tblPrEx>
          <w:tblBorders>
            <w:right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843641" w:rsidRPr="00533566" w:rsidRDefault="00843641">
            <w:pPr>
              <w:pStyle w:val="ConsPlusNormal"/>
            </w:pPr>
            <w:r w:rsidRPr="00533566">
              <w:t>ОГРН</w:t>
            </w: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nformat"/>
        <w:jc w:val="both"/>
      </w:pPr>
      <w:r w:rsidRPr="00533566">
        <w:t>В соответствии с запросом налогового органа от __________ N ____ направляет</w:t>
      </w:r>
    </w:p>
    <w:p w:rsidR="00843641" w:rsidRPr="00533566" w:rsidRDefault="00843641">
      <w:pPr>
        <w:pStyle w:val="ConsPlusNonformat"/>
        <w:jc w:val="both"/>
      </w:pPr>
      <w:r w:rsidRPr="00533566">
        <w:t>следующие документы и (или) информацию:</w:t>
      </w:r>
    </w:p>
    <w:p w:rsidR="00843641" w:rsidRPr="00533566" w:rsidRDefault="00843641">
      <w:pPr>
        <w:pStyle w:val="ConsPlusNonformat"/>
        <w:jc w:val="both"/>
      </w:pPr>
      <w:r w:rsidRPr="00533566">
        <w:t>1) документы: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______________________________________________________________________;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наименования, реквизиты, иные индивидуализирующие признаки документов,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указанных в запросе налогового органа о предоставлении документов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                       и (или) информации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______________________________________________________________________,</w:t>
      </w:r>
    </w:p>
    <w:p w:rsidR="00843641" w:rsidRPr="00533566" w:rsidRDefault="00843641">
      <w:pPr>
        <w:pStyle w:val="ConsPlusNonformat"/>
        <w:jc w:val="both"/>
      </w:pPr>
      <w:r w:rsidRPr="00533566">
        <w:t>2) информацию: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______________________________________________________________________;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сведения, позволяющие идентифицировать информацию, указанную в запросе</w:t>
      </w:r>
    </w:p>
    <w:p w:rsidR="00843641" w:rsidRPr="00533566" w:rsidRDefault="00843641">
      <w:pPr>
        <w:pStyle w:val="ConsPlusNonformat"/>
        <w:jc w:val="both"/>
      </w:pPr>
      <w:r w:rsidRPr="00533566">
        <w:t xml:space="preserve">       налогового органа о предоставлении документов и (или) информации</w:t>
      </w:r>
    </w:p>
    <w:p w:rsidR="00843641" w:rsidRPr="00533566" w:rsidRDefault="00843641">
      <w:pPr>
        <w:pStyle w:val="ConsPlusNonformat"/>
        <w:jc w:val="both"/>
      </w:pPr>
    </w:p>
    <w:p w:rsidR="00843641" w:rsidRPr="00533566" w:rsidRDefault="00843641">
      <w:pPr>
        <w:pStyle w:val="ConsPlusNonformat"/>
        <w:jc w:val="both"/>
      </w:pPr>
      <w:r w:rsidRPr="00533566">
        <w:t>Приложения: ______________________________________________________________.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04"/>
      </w:tblGrid>
      <w:tr w:rsidR="00843641" w:rsidRPr="0053356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641" w:rsidRPr="00533566" w:rsidRDefault="00843641">
            <w:pPr>
              <w:pStyle w:val="ConsPlusNormal"/>
            </w:pPr>
            <w:r w:rsidRPr="00533566">
              <w:t>Достоверность сведений, указанных в настоящей форме, подтверждаю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41" w:rsidRPr="00533566" w:rsidRDefault="00556DC3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8248_32768"/>
                  <v:formulas/>
                  <v:path o:connecttype="segments"/>
                </v:shape>
              </w:pict>
            </w:r>
          </w:p>
        </w:tc>
      </w:tr>
    </w:tbl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2835"/>
        <w:gridCol w:w="340"/>
        <w:gridCol w:w="1954"/>
      </w:tblGrid>
      <w:tr w:rsidR="00533566" w:rsidRPr="00533566"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</w:tr>
      <w:tr w:rsidR="00843641" w:rsidRPr="00533566"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Ф.И.О. 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подпись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ind w:firstLine="540"/>
        <w:jc w:val="both"/>
      </w:pPr>
      <w:r w:rsidRPr="00533566">
        <w:t>--------------------------------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bookmarkStart w:id="4" w:name="P181"/>
      <w:bookmarkEnd w:id="4"/>
      <w:r w:rsidRPr="00533566">
        <w:t>&lt;1&gt; Настоящая Форма заполняется только в случаях предоставления информации и (или) документов оператором фискальных данных налоговым органам на бумажном носителе или через кабинет контрольно-кассовой техники.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bookmarkStart w:id="5" w:name="P182"/>
      <w:bookmarkEnd w:id="5"/>
      <w:r w:rsidRPr="00533566">
        <w:t>&lt;2&gt; Отчество указывается при наличии.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  <w:outlineLvl w:val="0"/>
      </w:pPr>
      <w:r w:rsidRPr="00533566">
        <w:t>Приложение N 4</w:t>
      </w:r>
    </w:p>
    <w:p w:rsidR="00843641" w:rsidRPr="00533566" w:rsidRDefault="00843641">
      <w:pPr>
        <w:pStyle w:val="ConsPlusNormal"/>
        <w:jc w:val="right"/>
      </w:pPr>
      <w:r w:rsidRPr="00533566">
        <w:t>к приказу ФНС России</w:t>
      </w:r>
    </w:p>
    <w:p w:rsidR="00843641" w:rsidRPr="00533566" w:rsidRDefault="00843641">
      <w:pPr>
        <w:pStyle w:val="ConsPlusNormal"/>
        <w:jc w:val="right"/>
      </w:pPr>
      <w:r w:rsidRPr="00533566">
        <w:t>от 17.09.2021 N ЕД-7-20/815@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Title"/>
        <w:jc w:val="center"/>
      </w:pPr>
      <w:bookmarkStart w:id="6" w:name="P192"/>
      <w:bookmarkEnd w:id="6"/>
      <w:r w:rsidRPr="00533566">
        <w:lastRenderedPageBreak/>
        <w:t>ФОРМАТ</w:t>
      </w:r>
    </w:p>
    <w:p w:rsidR="00843641" w:rsidRPr="00533566" w:rsidRDefault="00843641">
      <w:pPr>
        <w:pStyle w:val="ConsPlusTitle"/>
        <w:jc w:val="center"/>
      </w:pPr>
      <w:r w:rsidRPr="00533566">
        <w:t>ПРЕДОСТАВЛЕНИЯ ИНФОРМАЦИИ И (ИЛИ) ДОКУМЕНТОВ ОПЕРАТОРОМ</w:t>
      </w:r>
    </w:p>
    <w:p w:rsidR="00843641" w:rsidRPr="00533566" w:rsidRDefault="00843641">
      <w:pPr>
        <w:pStyle w:val="ConsPlusTitle"/>
        <w:jc w:val="center"/>
      </w:pPr>
      <w:r w:rsidRPr="00533566">
        <w:t>ФИСКАЛЬНЫХ ДАННЫХ НАЛОГОВЫМ ОРГАНАМ ПРИ ПРОВЕДЕНИИ</w:t>
      </w:r>
    </w:p>
    <w:p w:rsidR="00843641" w:rsidRPr="00533566" w:rsidRDefault="00843641">
      <w:pPr>
        <w:pStyle w:val="ConsPlusTitle"/>
        <w:jc w:val="center"/>
      </w:pPr>
      <w:r w:rsidRPr="00533566">
        <w:t>ИМИ КОНТРОЛЯ И НАДЗОРА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Title"/>
        <w:jc w:val="center"/>
        <w:outlineLvl w:val="1"/>
      </w:pPr>
      <w:r w:rsidRPr="00533566">
        <w:t>I. Общие сведения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ind w:firstLine="540"/>
        <w:jc w:val="both"/>
      </w:pPr>
      <w:r w:rsidRPr="00533566">
        <w:t>1. Настоящий формат описывает требования к XML файлам (далее - файл обмена) предоставления информации и (или) документов оператором фискальных данных налоговым органам при проведении ими контроля и надзора.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2. Номер версии настоящего формата 5.01, часть 800.37.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Title"/>
        <w:jc w:val="center"/>
        <w:outlineLvl w:val="1"/>
      </w:pPr>
      <w:r w:rsidRPr="00533566">
        <w:t>II. Описание файла обмена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ind w:firstLine="540"/>
        <w:jc w:val="both"/>
      </w:pPr>
      <w:r w:rsidRPr="00533566">
        <w:t>3. Имя файла обмена должно иметь следующий вид:</w:t>
      </w:r>
    </w:p>
    <w:p w:rsidR="00843641" w:rsidRPr="00533566" w:rsidRDefault="00843641">
      <w:pPr>
        <w:pStyle w:val="ConsPlusNormal"/>
        <w:spacing w:before="220"/>
        <w:ind w:firstLine="540"/>
        <w:jc w:val="both"/>
        <w:rPr>
          <w:lang w:val="en-US"/>
        </w:rPr>
      </w:pPr>
      <w:r w:rsidRPr="00533566">
        <w:rPr>
          <w:lang w:val="en-US"/>
        </w:rPr>
        <w:t xml:space="preserve">R_T_A_K_O_GGGGMMDD_N, </w:t>
      </w:r>
      <w:r w:rsidRPr="00533566">
        <w:t>где</w:t>
      </w:r>
      <w:r w:rsidRPr="00533566">
        <w:rPr>
          <w:lang w:val="en-US"/>
        </w:rPr>
        <w:t>: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R_T - префикс, принимающий значение KO_INFOFDNO;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O - идентификатор отправителя информации, имеет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GGGG - год формирования передаваемого файла, MM - месяц, DD - день;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Расширение имени файла - </w:t>
      </w:r>
      <w:proofErr w:type="spellStart"/>
      <w:r w:rsidRPr="00533566">
        <w:t>xml</w:t>
      </w:r>
      <w:proofErr w:type="spellEnd"/>
      <w:r w:rsidRPr="00533566">
        <w:t>. Расширение имени файла может указываться как строчными, так и прописными буквами.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Параметры первой строки файла обмена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Первая строка XML файла должна иметь следующий вид: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&lt;?</w:t>
      </w:r>
      <w:proofErr w:type="spellStart"/>
      <w:r w:rsidRPr="00533566">
        <w:t>xml</w:t>
      </w:r>
      <w:proofErr w:type="spellEnd"/>
      <w:r w:rsidRPr="00533566">
        <w:t xml:space="preserve"> </w:t>
      </w:r>
      <w:proofErr w:type="spellStart"/>
      <w:r w:rsidRPr="00533566">
        <w:t>version</w:t>
      </w:r>
      <w:proofErr w:type="spellEnd"/>
      <w:r w:rsidRPr="00533566">
        <w:t xml:space="preserve"> ="1.0" </w:t>
      </w:r>
      <w:proofErr w:type="spellStart"/>
      <w:r w:rsidRPr="00533566">
        <w:t>encoding</w:t>
      </w:r>
      <w:proofErr w:type="spellEnd"/>
      <w:r w:rsidRPr="00533566">
        <w:t xml:space="preserve"> ="windows-1251"?&gt;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Имя файла, содержащего XML схему файла обмена, должно иметь следующий вид: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KO_INFOFDNO_1_800_37_05_01_xx, где </w:t>
      </w:r>
      <w:proofErr w:type="spellStart"/>
      <w:r w:rsidRPr="00533566">
        <w:t>xx</w:t>
      </w:r>
      <w:proofErr w:type="spellEnd"/>
      <w:r w:rsidRPr="00533566">
        <w:t xml:space="preserve"> - номер версии схемы.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Расширение имени файла - </w:t>
      </w:r>
      <w:proofErr w:type="spellStart"/>
      <w:r w:rsidRPr="00533566">
        <w:t>xsd</w:t>
      </w:r>
      <w:proofErr w:type="spellEnd"/>
      <w:r w:rsidRPr="00533566">
        <w:t>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XML схема файла обмена приводится отдельным файлом и размещается на официальном </w:t>
      </w:r>
      <w:r w:rsidRPr="00533566">
        <w:lastRenderedPageBreak/>
        <w:t>сайте Федеральной налоговой службы в информационно-телекоммуникационной сети "Интернет".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4.1 - 4.11 настоящего формата.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Для каждого структурного элемента логической модели файла обмена приводятся следующие сведения: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533566">
        <w:t>неограничено</w:t>
      </w:r>
      <w:proofErr w:type="spellEnd"/>
      <w:r w:rsidRPr="00533566">
        <w:t>, формат имеет вид T(n-).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Формат числового значения указывается в виде N(</w:t>
      </w:r>
      <w:proofErr w:type="spellStart"/>
      <w:r w:rsidRPr="00533566">
        <w:t>m.k</w:t>
      </w:r>
      <w:proofErr w:type="spellEnd"/>
      <w:r w:rsidRPr="0053356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Для простых элементов, являющихся базовыми в XML, например, элемент с типом "</w:t>
      </w:r>
      <w:proofErr w:type="spellStart"/>
      <w:r w:rsidRPr="00533566">
        <w:t>date</w:t>
      </w:r>
      <w:proofErr w:type="spellEnd"/>
      <w:r w:rsidRPr="0053356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843641" w:rsidRPr="00533566" w:rsidRDefault="00843641">
      <w:pPr>
        <w:pStyle w:val="ConsPlusNormal"/>
        <w:spacing w:before="220"/>
        <w:ind w:firstLine="540"/>
        <w:jc w:val="both"/>
      </w:pPr>
      <w:r w:rsidRPr="00533566">
        <w:lastRenderedPageBreak/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556DC3">
      <w:pPr>
        <w:pStyle w:val="ConsPlusNormal"/>
        <w:jc w:val="center"/>
      </w:pPr>
      <w:r>
        <w:rPr>
          <w:position w:val="-507"/>
        </w:rPr>
        <w:pict>
          <v:shape id="_x0000_i1026" style="width:382.5pt;height:518.25pt" coordsize="" o:spt="100" adj="0,,0" path="" filled="f" stroked="f">
            <v:stroke joinstyle="miter"/>
            <v:imagedata r:id="rId5" o:title="base_1_398248_32769"/>
            <v:formulas/>
            <v:path o:connecttype="segments"/>
          </v:shape>
        </w:pic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7" w:name="P234"/>
      <w:bookmarkEnd w:id="7"/>
      <w:r w:rsidRPr="00533566">
        <w:t>Рисунок 1. Диаграмма структуры файла обмена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4.1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8" w:name="P238"/>
      <w:bookmarkEnd w:id="8"/>
      <w:r w:rsidRPr="00533566">
        <w:t>Файл обмена (Файл)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sectPr w:rsidR="00843641" w:rsidRPr="00533566" w:rsidSect="00B1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Идентификатор файла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ИдФайл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T(1-255)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ОУ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Содержит (повторяет) имя сформированного файла (без расширения)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Версия программы, с помощью которой сформирован файл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ВерсПрог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T(1-40)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Версия формата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ВерсФорм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T(1-5)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Принимает значение: 5.01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и структура документа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Документ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4.2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4.2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9" w:name="P273"/>
      <w:bookmarkEnd w:id="9"/>
      <w:r w:rsidRPr="00533566">
        <w:t>Состав и структура документа (Документ)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Код по КНД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КНД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T(=7)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ОК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Принимает значение: 1117001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Дата формирования документа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ДатаДок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T(=10)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ДатаТип</w:t>
            </w:r>
            <w:proofErr w:type="spellEnd"/>
            <w:r w:rsidRPr="00533566">
              <w:t>&gt;.</w:t>
            </w:r>
          </w:p>
          <w:p w:rsidR="00843641" w:rsidRPr="00533566" w:rsidRDefault="00843641">
            <w:pPr>
              <w:pStyle w:val="ConsPlusNormal"/>
            </w:pPr>
            <w:r w:rsidRPr="00533566">
              <w:t>Дата в формате ДД.ММ.ГГГГ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Код налогового органа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КодНО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T(=4)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ОК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СОНОТип</w:t>
            </w:r>
            <w:proofErr w:type="spellEnd"/>
            <w:r w:rsidRPr="00533566">
              <w:t>&gt;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lastRenderedPageBreak/>
              <w:t>Сведения об операторе фискальных данных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СвНП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4.3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Сведения о лице, подписавшем документ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Подписант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4.5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Предоставление информации и (или) документов оператором фискальных данных налоговым органам при проведении ими контроля и надзора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ПредОФДИнфНО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4.7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4.3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0" w:name="P321"/>
      <w:bookmarkEnd w:id="10"/>
      <w:r w:rsidRPr="00533566">
        <w:t>Сведения об операторе фискальных данных (</w:t>
      </w:r>
      <w:proofErr w:type="spellStart"/>
      <w:r w:rsidRPr="00533566">
        <w:t>СвНП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Оператор фискальных данных - организация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НПЮЛ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4.4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4.4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1" w:name="P338"/>
      <w:bookmarkEnd w:id="11"/>
      <w:r w:rsidRPr="00533566">
        <w:t>Оператор фискальных данных - организация (НПЮЛ)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 xml:space="preserve">Наименование </w:t>
            </w:r>
            <w:r w:rsidRPr="00533566">
              <w:lastRenderedPageBreak/>
              <w:t>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Сокращенное </w:t>
            </w:r>
            <w:r w:rsidRPr="00533566">
              <w:lastRenderedPageBreak/>
              <w:t>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Признак </w:t>
            </w:r>
            <w:r w:rsidRPr="00533566">
              <w:lastRenderedPageBreak/>
              <w:t>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Формат </w:t>
            </w:r>
            <w:r w:rsidRPr="00533566">
              <w:lastRenderedPageBreak/>
              <w:t>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Признак </w:t>
            </w:r>
            <w:r w:rsidRPr="00533566">
              <w:lastRenderedPageBreak/>
              <w:t>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Дополнительная </w:t>
            </w:r>
            <w:r w:rsidRPr="00533566">
              <w:lastRenderedPageBreak/>
              <w:t>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Полное или сокращенное наименование организации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НаимОрг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T(1-1000)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ИНН организации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ИННЮЛ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T(=10)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ИННЮЛТип</w:t>
            </w:r>
            <w:proofErr w:type="spellEnd"/>
            <w:r w:rsidRPr="00533566">
              <w:t>&gt;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КПП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КПП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T(=9)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КППТип</w:t>
            </w:r>
            <w:proofErr w:type="spellEnd"/>
            <w:r w:rsidRPr="00533566">
              <w:t>&gt;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ОГРН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ОГРН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T(=13)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НУ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ОГРНТип</w:t>
            </w:r>
            <w:proofErr w:type="spellEnd"/>
            <w:r w:rsidRPr="00533566">
              <w:t>&gt;.</w:t>
            </w:r>
          </w:p>
          <w:p w:rsidR="00843641" w:rsidRPr="00533566" w:rsidRDefault="00843641">
            <w:pPr>
              <w:pStyle w:val="ConsPlusNormal"/>
            </w:pPr>
            <w:r w:rsidRPr="00533566">
              <w:t>Элемент необязателен, если первые 4 символа элемента &lt;ИННЮЛ&gt; = 9909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4.5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2" w:name="P374"/>
      <w:bookmarkEnd w:id="12"/>
      <w:r w:rsidRPr="00533566">
        <w:t>Сведения о лице, подписавшем документ (Подписант)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Признак лица, подписавшего документ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ПрПодп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T(=1)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ОК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Принимает значение:</w:t>
            </w:r>
          </w:p>
          <w:p w:rsidR="00843641" w:rsidRPr="00533566" w:rsidRDefault="00843641">
            <w:pPr>
              <w:pStyle w:val="ConsPlusNormal"/>
            </w:pPr>
            <w:r w:rsidRPr="00533566">
              <w:t>1 - законный представитель оператора фискальных данных |</w:t>
            </w:r>
          </w:p>
          <w:p w:rsidR="00843641" w:rsidRPr="00533566" w:rsidRDefault="00843641">
            <w:pPr>
              <w:pStyle w:val="ConsPlusNormal"/>
            </w:pPr>
            <w:r w:rsidRPr="00533566">
              <w:t xml:space="preserve">2 - уполномоченный представитель оператора </w:t>
            </w:r>
            <w:r w:rsidRPr="00533566">
              <w:lastRenderedPageBreak/>
              <w:t>фискальных данных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Должность лица, подписавшего документ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Должность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T(1-120)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Фамилия, имя, отчество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ФИО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ФИОТип</w:t>
            </w:r>
            <w:proofErr w:type="spellEnd"/>
            <w:r w:rsidRPr="00533566">
              <w:t>&gt;.</w:t>
            </w:r>
          </w:p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4.11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Сведения о представителе оператора фискальных данных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СвПред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НУ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4.6.</w:t>
            </w:r>
          </w:p>
          <w:p w:rsidR="00843641" w:rsidRPr="00533566" w:rsidRDefault="00843641">
            <w:pPr>
              <w:pStyle w:val="ConsPlusNormal"/>
            </w:pPr>
            <w:r w:rsidRPr="00533566">
              <w:t>Элемент обязателен при &lt;</w:t>
            </w:r>
            <w:proofErr w:type="spellStart"/>
            <w:r w:rsidRPr="00533566">
              <w:t>ПрПодп</w:t>
            </w:r>
            <w:proofErr w:type="spellEnd"/>
            <w:r w:rsidRPr="00533566">
              <w:t>&gt;=2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4.6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3" w:name="P413"/>
      <w:bookmarkEnd w:id="13"/>
      <w:r w:rsidRPr="00533566">
        <w:t>Сведения о представителе оператора фискальных</w:t>
      </w:r>
    </w:p>
    <w:p w:rsidR="00843641" w:rsidRPr="00533566" w:rsidRDefault="00843641">
      <w:pPr>
        <w:pStyle w:val="ConsPlusNormal"/>
        <w:jc w:val="center"/>
      </w:pPr>
      <w:r w:rsidRPr="00533566">
        <w:t>данных (</w:t>
      </w:r>
      <w:proofErr w:type="spellStart"/>
      <w:r w:rsidRPr="00533566">
        <w:t>СвПред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НаимДок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T(1-120)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4.7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4" w:name="P431"/>
      <w:bookmarkEnd w:id="14"/>
      <w:r w:rsidRPr="00533566">
        <w:t>Предоставление информации и (или) документов</w:t>
      </w:r>
    </w:p>
    <w:p w:rsidR="00843641" w:rsidRPr="00533566" w:rsidRDefault="00843641">
      <w:pPr>
        <w:pStyle w:val="ConsPlusNormal"/>
        <w:jc w:val="center"/>
      </w:pPr>
      <w:r w:rsidRPr="00533566">
        <w:lastRenderedPageBreak/>
        <w:t>оператором фискальных данных налоговым органам</w:t>
      </w:r>
    </w:p>
    <w:p w:rsidR="00843641" w:rsidRPr="00533566" w:rsidRDefault="00843641">
      <w:pPr>
        <w:pStyle w:val="ConsPlusNormal"/>
        <w:jc w:val="center"/>
      </w:pPr>
      <w:r w:rsidRPr="00533566">
        <w:t>при проведении ими контроля и надзора (</w:t>
      </w:r>
      <w:proofErr w:type="spellStart"/>
      <w:r w:rsidRPr="00533566">
        <w:t>ПредОФДИнфНО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Дата запроса налогового органа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ДатаЗапрос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T(=10)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Типовой элемент &lt;</w:t>
            </w:r>
            <w:proofErr w:type="spellStart"/>
            <w:r w:rsidRPr="00533566">
              <w:t>ДатаТип</w:t>
            </w:r>
            <w:proofErr w:type="spellEnd"/>
            <w:r w:rsidRPr="00533566">
              <w:t>&gt;.</w:t>
            </w:r>
          </w:p>
          <w:p w:rsidR="00843641" w:rsidRPr="00533566" w:rsidRDefault="00843641">
            <w:pPr>
              <w:pStyle w:val="ConsPlusNormal"/>
            </w:pPr>
            <w:r w:rsidRPr="00533566">
              <w:t>Дата в формате ДД.ММ.ГГГГ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Номер запроса налогового органа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НомерЗапрос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T(1-20)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Запрашиваемые документы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ЗапрДок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НМУ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4.8.</w:t>
            </w:r>
          </w:p>
          <w:p w:rsidR="00843641" w:rsidRPr="00533566" w:rsidRDefault="00843641">
            <w:pPr>
              <w:pStyle w:val="ConsPlusNormal"/>
            </w:pPr>
            <w:r w:rsidRPr="00533566">
              <w:t>Элемент обязателен при отсутствии</w:t>
            </w:r>
          </w:p>
          <w:p w:rsidR="00843641" w:rsidRPr="00533566" w:rsidRDefault="00843641">
            <w:pPr>
              <w:pStyle w:val="ConsPlusNormal"/>
            </w:pPr>
            <w:r w:rsidRPr="00533566">
              <w:t>элемента &lt;</w:t>
            </w:r>
            <w:proofErr w:type="spellStart"/>
            <w:r w:rsidRPr="00533566">
              <w:t>ЗапрИнф</w:t>
            </w:r>
            <w:proofErr w:type="spellEnd"/>
            <w:r w:rsidRPr="00533566">
              <w:t>&gt;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Запрашиваемая информация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ЗапрИнф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НМУ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4.9.</w:t>
            </w:r>
          </w:p>
          <w:p w:rsidR="00843641" w:rsidRPr="00533566" w:rsidRDefault="00843641">
            <w:pPr>
              <w:pStyle w:val="ConsPlusNormal"/>
            </w:pPr>
            <w:r w:rsidRPr="00533566">
              <w:t>Элемент обязателен при отсутствии элемента &lt;</w:t>
            </w:r>
            <w:proofErr w:type="spellStart"/>
            <w:r w:rsidRPr="00533566">
              <w:t>ЗапрДок</w:t>
            </w:r>
            <w:proofErr w:type="spellEnd"/>
            <w:r w:rsidRPr="00533566">
              <w:t>&gt;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Приложение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Приложение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</w:pP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НМ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  <w:r w:rsidRPr="00533566">
              <w:t>Состав элемента представлен в таблице 4.10</w:t>
            </w: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4.8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5" w:name="P478"/>
      <w:bookmarkEnd w:id="15"/>
      <w:r w:rsidRPr="00533566">
        <w:t>Запрашиваемые документы (</w:t>
      </w:r>
      <w:proofErr w:type="spellStart"/>
      <w:r w:rsidRPr="00533566">
        <w:t>ЗапрДок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 xml:space="preserve">Наименование </w:t>
            </w:r>
            <w:r w:rsidRPr="00533566">
              <w:lastRenderedPageBreak/>
              <w:t>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Сокращенное </w:t>
            </w:r>
            <w:r w:rsidRPr="00533566">
              <w:lastRenderedPageBreak/>
              <w:t>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Признак </w:t>
            </w:r>
            <w:r w:rsidRPr="00533566">
              <w:lastRenderedPageBreak/>
              <w:t>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Формат </w:t>
            </w:r>
            <w:r w:rsidRPr="00533566">
              <w:lastRenderedPageBreak/>
              <w:t>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Признак </w:t>
            </w:r>
            <w:r w:rsidRPr="00533566">
              <w:lastRenderedPageBreak/>
              <w:t>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lastRenderedPageBreak/>
              <w:t xml:space="preserve">Дополнительная </w:t>
            </w:r>
            <w:r w:rsidRPr="00533566">
              <w:lastRenderedPageBreak/>
              <w:t>информация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Наименования, реквизиты, иные индивидуализирующие признаки документов, указанных в запросе налогового органа о предоставлении документов и (или) информации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НаимРеквДок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T(1-255)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4.9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6" w:name="P495"/>
      <w:bookmarkEnd w:id="16"/>
      <w:r w:rsidRPr="00533566">
        <w:t>Запрашиваемая информация (</w:t>
      </w:r>
      <w:proofErr w:type="spellStart"/>
      <w:r w:rsidRPr="00533566">
        <w:t>ЗапрИнф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Сведения, позволяющие идентифицировать информацию, указанную в запросе налогового органа о предоставлении документов и (или) информации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СвИдИнф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T(1-255)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lastRenderedPageBreak/>
        <w:t>Таблица 4.10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7" w:name="P512"/>
      <w:bookmarkEnd w:id="17"/>
      <w:r w:rsidRPr="00533566">
        <w:t>Приложение (Приложение)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Наименования, реквизиты, иные индивидуализирующие признаки информации и (или) документов, прилагаемых к настоящей форме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proofErr w:type="spellStart"/>
            <w:r w:rsidRPr="00533566">
              <w:t>НаимРеквДок</w:t>
            </w:r>
            <w:proofErr w:type="spellEnd"/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T(1-255)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right"/>
      </w:pPr>
      <w:r w:rsidRPr="00533566">
        <w:t>Таблица 4.11</w:t>
      </w: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center"/>
      </w:pPr>
      <w:bookmarkStart w:id="18" w:name="P529"/>
      <w:bookmarkEnd w:id="18"/>
      <w:r w:rsidRPr="00533566">
        <w:t>Фамилия, имя, отчество (</w:t>
      </w:r>
      <w:proofErr w:type="spellStart"/>
      <w:r w:rsidRPr="00533566">
        <w:t>ФИОТип</w:t>
      </w:r>
      <w:proofErr w:type="spellEnd"/>
      <w:r w:rsidRPr="00533566">
        <w:t>)</w:t>
      </w:r>
    </w:p>
    <w:p w:rsidR="00843641" w:rsidRPr="00533566" w:rsidRDefault="00843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020"/>
        <w:gridCol w:w="1134"/>
        <w:gridCol w:w="1134"/>
        <w:gridCol w:w="2948"/>
      </w:tblGrid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Наименование элемента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Сокращенное наименование (код) элемента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типа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Формат элемента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Признак обязательности элемента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Дополнительная информация</w:t>
            </w: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Фамилия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Фамилия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T(1-60)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533566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Имя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Имя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T(1-60)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  <w:tr w:rsidR="00843641" w:rsidRPr="00533566">
        <w:tc>
          <w:tcPr>
            <w:tcW w:w="2438" w:type="dxa"/>
          </w:tcPr>
          <w:p w:rsidR="00843641" w:rsidRPr="00533566" w:rsidRDefault="00843641">
            <w:pPr>
              <w:pStyle w:val="ConsPlusNormal"/>
            </w:pPr>
            <w:r w:rsidRPr="00533566">
              <w:t>Отчество</w:t>
            </w:r>
          </w:p>
        </w:tc>
        <w:tc>
          <w:tcPr>
            <w:tcW w:w="1531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Отчество</w:t>
            </w:r>
          </w:p>
        </w:tc>
        <w:tc>
          <w:tcPr>
            <w:tcW w:w="1020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А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T(1-60)</w:t>
            </w:r>
          </w:p>
        </w:tc>
        <w:tc>
          <w:tcPr>
            <w:tcW w:w="1134" w:type="dxa"/>
          </w:tcPr>
          <w:p w:rsidR="00843641" w:rsidRPr="00533566" w:rsidRDefault="00843641">
            <w:pPr>
              <w:pStyle w:val="ConsPlusNormal"/>
              <w:jc w:val="center"/>
            </w:pPr>
            <w:r w:rsidRPr="00533566">
              <w:t>Н</w:t>
            </w:r>
          </w:p>
        </w:tc>
        <w:tc>
          <w:tcPr>
            <w:tcW w:w="2948" w:type="dxa"/>
          </w:tcPr>
          <w:p w:rsidR="00843641" w:rsidRPr="00533566" w:rsidRDefault="00843641">
            <w:pPr>
              <w:pStyle w:val="ConsPlusNormal"/>
            </w:pPr>
          </w:p>
        </w:tc>
      </w:tr>
    </w:tbl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jc w:val="both"/>
      </w:pPr>
    </w:p>
    <w:p w:rsidR="00843641" w:rsidRPr="00533566" w:rsidRDefault="00843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DDF" w:rsidRPr="00533566" w:rsidRDefault="00E81DDF"/>
    <w:sectPr w:rsidR="00E81DDF" w:rsidRPr="00533566" w:rsidSect="00525F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1"/>
    <w:rsid w:val="00533566"/>
    <w:rsid w:val="00556DC3"/>
    <w:rsid w:val="00843641"/>
    <w:rsid w:val="00E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D080"/>
  <w15:chartTrackingRefBased/>
  <w15:docId w15:val="{5AA6E928-8FD4-48CD-95F0-ECF9512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2021-12-16T21:06:00Z</dcterms:created>
  <dcterms:modified xsi:type="dcterms:W3CDTF">2021-12-16T21:06:00Z</dcterms:modified>
</cp:coreProperties>
</file>