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AA" w:rsidRPr="00853335" w:rsidRDefault="00F571AA" w:rsidP="00F571AA">
      <w:pPr>
        <w:pStyle w:val="ConsPlusTitle"/>
        <w:widowControl/>
        <w:tabs>
          <w:tab w:val="left" w:pos="9900"/>
          <w:tab w:val="left" w:pos="10584"/>
        </w:tabs>
        <w:ind w:right="-36" w:firstLine="7020"/>
        <w:outlineLvl w:val="0"/>
        <w:rPr>
          <w:rFonts w:ascii="Times New Roman" w:hAnsi="Times New Roman"/>
          <w:b w:val="0"/>
        </w:rPr>
      </w:pPr>
      <w:r w:rsidRPr="00853335">
        <w:rPr>
          <w:rFonts w:ascii="Times New Roman" w:hAnsi="Times New Roman"/>
          <w:b w:val="0"/>
        </w:rPr>
        <w:t xml:space="preserve">Приложение № </w:t>
      </w:r>
      <w:r w:rsidR="00751630" w:rsidRPr="00853335">
        <w:rPr>
          <w:rFonts w:ascii="Times New Roman" w:hAnsi="Times New Roman"/>
          <w:b w:val="0"/>
        </w:rPr>
        <w:t>2</w:t>
      </w:r>
    </w:p>
    <w:p w:rsidR="00F571AA" w:rsidRPr="00853335" w:rsidRDefault="00F571AA" w:rsidP="00F571AA">
      <w:pPr>
        <w:pStyle w:val="ConsPlusTitle"/>
        <w:widowControl/>
        <w:tabs>
          <w:tab w:val="left" w:pos="9900"/>
          <w:tab w:val="left" w:pos="10584"/>
        </w:tabs>
        <w:ind w:right="-36" w:firstLine="7020"/>
        <w:rPr>
          <w:rFonts w:ascii="Times New Roman" w:hAnsi="Times New Roman"/>
          <w:b w:val="0"/>
        </w:rPr>
      </w:pPr>
      <w:r w:rsidRPr="00853335">
        <w:rPr>
          <w:rFonts w:ascii="Times New Roman" w:hAnsi="Times New Roman"/>
          <w:b w:val="0"/>
        </w:rPr>
        <w:t>к приказу ФНС России</w:t>
      </w:r>
    </w:p>
    <w:p w:rsidR="00F571AA" w:rsidRPr="00853335" w:rsidRDefault="005D50EA" w:rsidP="00F571AA">
      <w:pPr>
        <w:pStyle w:val="ConsPlusTitle"/>
        <w:widowControl/>
        <w:tabs>
          <w:tab w:val="left" w:pos="9900"/>
          <w:tab w:val="left" w:pos="10584"/>
        </w:tabs>
        <w:ind w:right="-36" w:firstLine="70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_</w:t>
      </w:r>
      <w:r w:rsidR="00C646EA" w:rsidRPr="00C646EA">
        <w:rPr>
          <w:rFonts w:ascii="Times New Roman" w:hAnsi="Times New Roman"/>
          <w:b w:val="0"/>
          <w:u w:val="single"/>
        </w:rPr>
        <w:t>17</w:t>
      </w:r>
      <w:r w:rsidR="00C646EA">
        <w:rPr>
          <w:rFonts w:ascii="Times New Roman" w:hAnsi="Times New Roman"/>
          <w:b w:val="0"/>
          <w:u w:val="single"/>
        </w:rPr>
        <w:t xml:space="preserve"> </w:t>
      </w:r>
      <w:r w:rsidR="00C646EA">
        <w:rPr>
          <w:rFonts w:ascii="Times New Roman" w:hAnsi="Times New Roman"/>
          <w:b w:val="0"/>
        </w:rPr>
        <w:t xml:space="preserve"> _</w:t>
      </w:r>
      <w:r w:rsidR="00C646EA" w:rsidRPr="00C646EA">
        <w:rPr>
          <w:rFonts w:ascii="Times New Roman" w:hAnsi="Times New Roman"/>
          <w:b w:val="0"/>
          <w:u w:val="single"/>
        </w:rPr>
        <w:t>01</w:t>
      </w:r>
      <w:r>
        <w:rPr>
          <w:rFonts w:ascii="Times New Roman" w:hAnsi="Times New Roman"/>
          <w:b w:val="0"/>
        </w:rPr>
        <w:t>___ 2018</w:t>
      </w:r>
      <w:r w:rsidR="00F571AA" w:rsidRPr="00853335">
        <w:rPr>
          <w:rFonts w:ascii="Times New Roman" w:hAnsi="Times New Roman"/>
          <w:b w:val="0"/>
        </w:rPr>
        <w:t xml:space="preserve"> г. </w:t>
      </w:r>
    </w:p>
    <w:p w:rsidR="00F571AA" w:rsidRPr="00853335" w:rsidRDefault="00C646EA" w:rsidP="00F571AA">
      <w:pPr>
        <w:pStyle w:val="ConsPlusTitle"/>
        <w:widowControl/>
        <w:tabs>
          <w:tab w:val="left" w:pos="9900"/>
          <w:tab w:val="left" w:pos="10584"/>
        </w:tabs>
        <w:ind w:right="-36" w:firstLine="702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№ </w:t>
      </w:r>
      <w:r w:rsidRPr="00C646EA">
        <w:rPr>
          <w:rFonts w:ascii="Times New Roman" w:hAnsi="Times New Roman"/>
          <w:b w:val="0"/>
          <w:u w:val="single"/>
        </w:rPr>
        <w:t>М</w:t>
      </w:r>
      <w:bookmarkStart w:id="0" w:name="_GoBack"/>
      <w:bookmarkEnd w:id="0"/>
      <w:r w:rsidRPr="00C646EA">
        <w:rPr>
          <w:rFonts w:ascii="Times New Roman" w:hAnsi="Times New Roman"/>
          <w:b w:val="0"/>
          <w:u w:val="single"/>
        </w:rPr>
        <w:t>МВ-7-11/19@</w:t>
      </w:r>
    </w:p>
    <w:p w:rsidR="00F571AA" w:rsidRPr="00853335" w:rsidRDefault="00F571AA" w:rsidP="00F571AA"/>
    <w:p w:rsidR="00F571AA" w:rsidRPr="00853335" w:rsidRDefault="00F571AA" w:rsidP="00F571AA"/>
    <w:p w:rsidR="00F571AA" w:rsidRPr="00853335" w:rsidRDefault="00F571AA" w:rsidP="00F571AA"/>
    <w:p w:rsidR="00470F0F" w:rsidRPr="00853335" w:rsidRDefault="00F571AA" w:rsidP="00F571AA">
      <w:pPr>
        <w:pStyle w:val="1"/>
        <w:jc w:val="center"/>
        <w:rPr>
          <w:rFonts w:ascii="Times New Roman" w:eastAsia="BatangChe" w:hAnsi="Times New Roman"/>
          <w:sz w:val="28"/>
          <w:szCs w:val="28"/>
        </w:rPr>
      </w:pPr>
      <w:r w:rsidRPr="00853335">
        <w:rPr>
          <w:rFonts w:ascii="Times New Roman" w:eastAsia="BatangChe" w:hAnsi="Times New Roman"/>
          <w:sz w:val="28"/>
          <w:szCs w:val="28"/>
        </w:rPr>
        <w:t xml:space="preserve">Изменения, вносимые в Порядок заполнения формы </w:t>
      </w:r>
      <w:r w:rsidR="00751630" w:rsidRPr="00853335">
        <w:rPr>
          <w:rFonts w:ascii="Times New Roman" w:eastAsia="BatangChe" w:hAnsi="Times New Roman"/>
          <w:sz w:val="28"/>
          <w:szCs w:val="28"/>
        </w:rPr>
        <w:t>сведени</w:t>
      </w:r>
      <w:r w:rsidRPr="00853335">
        <w:rPr>
          <w:rFonts w:ascii="Times New Roman" w:eastAsia="BatangChe" w:hAnsi="Times New Roman"/>
          <w:sz w:val="28"/>
          <w:szCs w:val="28"/>
        </w:rPr>
        <w:t xml:space="preserve">й </w:t>
      </w:r>
    </w:p>
    <w:p w:rsidR="00470F0F" w:rsidRPr="00853335" w:rsidRDefault="00751630" w:rsidP="00F571AA">
      <w:pPr>
        <w:pStyle w:val="1"/>
        <w:jc w:val="center"/>
        <w:rPr>
          <w:rFonts w:ascii="Times New Roman" w:eastAsia="BatangChe" w:hAnsi="Times New Roman"/>
          <w:sz w:val="28"/>
          <w:szCs w:val="28"/>
        </w:rPr>
      </w:pPr>
      <w:r w:rsidRPr="00853335">
        <w:rPr>
          <w:rFonts w:ascii="Times New Roman" w:eastAsia="BatangChe" w:hAnsi="Times New Roman"/>
          <w:sz w:val="28"/>
          <w:szCs w:val="28"/>
        </w:rPr>
        <w:t xml:space="preserve">о доходах физического лица «Справка о доходах физического лица» </w:t>
      </w:r>
    </w:p>
    <w:p w:rsidR="00F571AA" w:rsidRPr="00853335" w:rsidRDefault="00F571AA" w:rsidP="00F571AA">
      <w:pPr>
        <w:pStyle w:val="1"/>
        <w:jc w:val="center"/>
        <w:rPr>
          <w:rFonts w:ascii="Times New Roman" w:eastAsia="BatangChe" w:hAnsi="Times New Roman"/>
          <w:sz w:val="28"/>
          <w:szCs w:val="28"/>
        </w:rPr>
      </w:pPr>
      <w:r w:rsidRPr="00853335">
        <w:rPr>
          <w:rFonts w:ascii="Times New Roman" w:eastAsia="BatangChe" w:hAnsi="Times New Roman"/>
          <w:sz w:val="28"/>
          <w:szCs w:val="28"/>
        </w:rPr>
        <w:t xml:space="preserve">(форма </w:t>
      </w:r>
      <w:r w:rsidR="00751630" w:rsidRPr="00853335">
        <w:rPr>
          <w:rFonts w:ascii="Times New Roman" w:eastAsia="BatangChe" w:hAnsi="Times New Roman"/>
          <w:sz w:val="28"/>
          <w:szCs w:val="28"/>
        </w:rPr>
        <w:t>2</w:t>
      </w:r>
      <w:r w:rsidRPr="00853335">
        <w:rPr>
          <w:rFonts w:ascii="Times New Roman" w:eastAsia="BatangChe" w:hAnsi="Times New Roman"/>
          <w:sz w:val="28"/>
          <w:szCs w:val="28"/>
        </w:rPr>
        <w:t>-НДФЛ)</w:t>
      </w:r>
    </w:p>
    <w:p w:rsidR="00F571AA" w:rsidRPr="00853335" w:rsidRDefault="00F571AA" w:rsidP="00F571AA">
      <w:pPr>
        <w:rPr>
          <w:sz w:val="28"/>
          <w:szCs w:val="28"/>
        </w:rPr>
      </w:pPr>
    </w:p>
    <w:p w:rsidR="00470F0F" w:rsidRPr="00853335" w:rsidRDefault="00470F0F" w:rsidP="00F571AA">
      <w:pPr>
        <w:rPr>
          <w:sz w:val="28"/>
          <w:szCs w:val="28"/>
        </w:rPr>
      </w:pPr>
    </w:p>
    <w:p w:rsidR="00F571AA" w:rsidRPr="007D733F" w:rsidRDefault="00F571AA" w:rsidP="00F571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1. В </w:t>
      </w:r>
      <w:r w:rsidR="00751630" w:rsidRPr="007D733F">
        <w:rPr>
          <w:sz w:val="28"/>
          <w:szCs w:val="28"/>
        </w:rPr>
        <w:t xml:space="preserve">абзаце седьмом </w:t>
      </w:r>
      <w:r w:rsidR="000E7A95" w:rsidRPr="007D733F">
        <w:rPr>
          <w:sz w:val="28"/>
          <w:szCs w:val="28"/>
        </w:rPr>
        <w:t xml:space="preserve">преамбулы </w:t>
      </w:r>
      <w:r w:rsidR="00751630" w:rsidRPr="007D733F">
        <w:rPr>
          <w:rFonts w:eastAsia="BatangChe"/>
          <w:sz w:val="28"/>
          <w:szCs w:val="28"/>
        </w:rPr>
        <w:t xml:space="preserve">Порядка заполнения формы сведений о доходах физического лица «Справка о доходах физического лица» </w:t>
      </w:r>
      <w:r w:rsidR="005D50EA">
        <w:rPr>
          <w:rFonts w:eastAsia="BatangChe"/>
          <w:sz w:val="28"/>
          <w:szCs w:val="28"/>
        </w:rPr>
        <w:br/>
      </w:r>
      <w:r w:rsidR="00751630" w:rsidRPr="007D733F">
        <w:rPr>
          <w:rFonts w:eastAsia="BatangChe"/>
          <w:sz w:val="28"/>
          <w:szCs w:val="28"/>
        </w:rPr>
        <w:t>(форма 2-НДФЛ) слова «, инвестиционные» исключить.</w:t>
      </w:r>
    </w:p>
    <w:p w:rsidR="00CE027F" w:rsidRPr="007D733F" w:rsidRDefault="00751630" w:rsidP="00F571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2. В </w:t>
      </w:r>
      <w:r w:rsidR="00CE027F" w:rsidRPr="007D733F">
        <w:rPr>
          <w:sz w:val="28"/>
          <w:szCs w:val="28"/>
        </w:rPr>
        <w:t xml:space="preserve">абзаце втором </w:t>
      </w:r>
      <w:r w:rsidRPr="007D733F">
        <w:rPr>
          <w:sz w:val="28"/>
          <w:szCs w:val="28"/>
        </w:rPr>
        <w:t>глав</w:t>
      </w:r>
      <w:r w:rsidR="00CE027F" w:rsidRPr="007D733F">
        <w:rPr>
          <w:sz w:val="28"/>
          <w:szCs w:val="28"/>
        </w:rPr>
        <w:t>ы</w:t>
      </w:r>
      <w:r w:rsidRPr="007D733F">
        <w:rPr>
          <w:sz w:val="28"/>
          <w:szCs w:val="28"/>
        </w:rPr>
        <w:t xml:space="preserve"> </w:t>
      </w:r>
      <w:r w:rsidR="00CE027F" w:rsidRPr="007D733F">
        <w:rPr>
          <w:sz w:val="28"/>
          <w:szCs w:val="28"/>
          <w:lang w:val="en-US"/>
        </w:rPr>
        <w:t>I</w:t>
      </w:r>
      <w:r w:rsidR="00CE027F" w:rsidRPr="007D733F">
        <w:rPr>
          <w:sz w:val="28"/>
          <w:szCs w:val="28"/>
        </w:rPr>
        <w:t xml:space="preserve"> «Общие требования к порядку заполнения формы Справки» слова «Коды субъектов Российской Федерации и иных территорий» заменить словами «Коды форм реорганизации (ликвидации)».</w:t>
      </w:r>
    </w:p>
    <w:p w:rsidR="00CE027F" w:rsidRPr="007D733F" w:rsidRDefault="00CE027F" w:rsidP="00F571A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3. В главе II «Порядок заполнения заголовка формы Справки»:</w:t>
      </w:r>
    </w:p>
    <w:p w:rsidR="00CE027F" w:rsidRPr="007D733F" w:rsidRDefault="00D85074" w:rsidP="00D850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3.1. Абзац пятый дополнить </w:t>
      </w:r>
      <w:r w:rsidR="007A7A9C" w:rsidRPr="007D733F">
        <w:rPr>
          <w:sz w:val="28"/>
          <w:szCs w:val="28"/>
        </w:rPr>
        <w:t>предложением</w:t>
      </w:r>
      <w:r w:rsidRPr="007D733F">
        <w:rPr>
          <w:sz w:val="28"/>
          <w:szCs w:val="28"/>
        </w:rPr>
        <w:t xml:space="preserve"> «При составлении корректирующей либо аннулирующей Справки правопреемником налогового агента взамен ранее представленной </w:t>
      </w:r>
      <w:r w:rsidR="000E7A95" w:rsidRPr="007D733F">
        <w:rPr>
          <w:sz w:val="28"/>
          <w:szCs w:val="28"/>
        </w:rPr>
        <w:t xml:space="preserve">Справки </w:t>
      </w:r>
      <w:r w:rsidRPr="007D733F">
        <w:rPr>
          <w:sz w:val="28"/>
          <w:szCs w:val="28"/>
        </w:rPr>
        <w:t>налогов</w:t>
      </w:r>
      <w:r w:rsidR="000E7A95" w:rsidRPr="007D733F">
        <w:rPr>
          <w:sz w:val="28"/>
          <w:szCs w:val="28"/>
        </w:rPr>
        <w:t>ого</w:t>
      </w:r>
      <w:r w:rsidRPr="007D733F">
        <w:rPr>
          <w:sz w:val="28"/>
          <w:szCs w:val="28"/>
        </w:rPr>
        <w:t xml:space="preserve"> агент</w:t>
      </w:r>
      <w:r w:rsidR="000E7A95" w:rsidRPr="007D733F">
        <w:rPr>
          <w:sz w:val="28"/>
          <w:szCs w:val="28"/>
        </w:rPr>
        <w:t>а</w:t>
      </w:r>
      <w:r w:rsidRPr="007D733F">
        <w:rPr>
          <w:sz w:val="28"/>
          <w:szCs w:val="28"/>
        </w:rPr>
        <w:t xml:space="preserve"> в полях «№</w:t>
      </w:r>
      <w:r w:rsidR="00C55AF6" w:rsidRPr="007D733F">
        <w:rPr>
          <w:sz w:val="28"/>
          <w:szCs w:val="28"/>
        </w:rPr>
        <w:t> </w:t>
      </w:r>
      <w:r w:rsidRPr="007D733F">
        <w:rPr>
          <w:sz w:val="28"/>
          <w:szCs w:val="28"/>
        </w:rPr>
        <w:t>______» и «</w:t>
      </w:r>
      <w:proofErr w:type="gramStart"/>
      <w:r w:rsidRPr="007D733F">
        <w:rPr>
          <w:sz w:val="28"/>
          <w:szCs w:val="28"/>
        </w:rPr>
        <w:t>от</w:t>
      </w:r>
      <w:proofErr w:type="gramEnd"/>
      <w:r w:rsidRPr="007D733F">
        <w:rPr>
          <w:sz w:val="28"/>
          <w:szCs w:val="28"/>
        </w:rPr>
        <w:t xml:space="preserve"> __.__.__» следует указать </w:t>
      </w:r>
      <w:proofErr w:type="gramStart"/>
      <w:r w:rsidRPr="007D733F">
        <w:rPr>
          <w:sz w:val="28"/>
          <w:szCs w:val="28"/>
        </w:rPr>
        <w:t>номер</w:t>
      </w:r>
      <w:proofErr w:type="gramEnd"/>
      <w:r w:rsidRPr="007D733F">
        <w:rPr>
          <w:sz w:val="28"/>
          <w:szCs w:val="28"/>
        </w:rPr>
        <w:t xml:space="preserve"> ранее представленной Справки налоговым агентом и новую дату составления Справки.»</w:t>
      </w:r>
      <w:r w:rsidR="0038316F" w:rsidRPr="007D733F">
        <w:rPr>
          <w:sz w:val="28"/>
          <w:szCs w:val="28"/>
        </w:rPr>
        <w:t>;</w:t>
      </w:r>
    </w:p>
    <w:p w:rsidR="00D85074" w:rsidRPr="00853335" w:rsidRDefault="00D85074" w:rsidP="00D850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3.2. Абзац седьмой </w:t>
      </w:r>
      <w:r w:rsidR="007A7A9C" w:rsidRPr="007D733F">
        <w:rPr>
          <w:sz w:val="28"/>
          <w:szCs w:val="28"/>
        </w:rPr>
        <w:t xml:space="preserve">после слов «(далее – Кодекс)» </w:t>
      </w:r>
      <w:r w:rsidRPr="007D733F">
        <w:rPr>
          <w:sz w:val="28"/>
          <w:szCs w:val="28"/>
        </w:rPr>
        <w:t>дополнить словами: «налоговым агентом»</w:t>
      </w:r>
      <w:r w:rsidR="0038316F" w:rsidRPr="007D733F">
        <w:rPr>
          <w:sz w:val="28"/>
          <w:szCs w:val="28"/>
        </w:rPr>
        <w:t>;</w:t>
      </w:r>
    </w:p>
    <w:p w:rsidR="0038316F" w:rsidRPr="00853335" w:rsidRDefault="0038316F" w:rsidP="00D850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 xml:space="preserve">3.3. Абзац восьмой </w:t>
      </w:r>
      <w:r w:rsidR="007A7A9C" w:rsidRPr="00853335">
        <w:rPr>
          <w:sz w:val="28"/>
          <w:szCs w:val="28"/>
        </w:rPr>
        <w:t xml:space="preserve">после слова «Кодекса» </w:t>
      </w:r>
      <w:r w:rsidRPr="00853335">
        <w:rPr>
          <w:sz w:val="28"/>
          <w:szCs w:val="28"/>
        </w:rPr>
        <w:t>дополнить словами: «налоговым агентом»;</w:t>
      </w:r>
    </w:p>
    <w:p w:rsidR="0038316F" w:rsidRPr="00853335" w:rsidRDefault="0038316F" w:rsidP="00D850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3.4. Дополнить новыми абзацами девятым и десятым следующего содержания:</w:t>
      </w:r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«цифра 3 – если Справка представляется в соответствии с пунктом 2 статьи 230 Налогового кодекса Российской Федерации правопреемником налогового агента;</w:t>
      </w:r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цифра 4 – если Справка представляется в соответствии с пунктом 5 статьи 226 Кодекса правопреемником налогового агента</w:t>
      </w:r>
      <w:proofErr w:type="gramStart"/>
      <w:r w:rsidRPr="00853335">
        <w:rPr>
          <w:sz w:val="28"/>
          <w:szCs w:val="28"/>
        </w:rPr>
        <w:t>.»;</w:t>
      </w:r>
      <w:proofErr w:type="gramEnd"/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3.5. Абзацы девятый – тринадцатый считать абзацами одиннадцатым – пятнадцатым соответственно.</w:t>
      </w:r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4. В главе I</w:t>
      </w:r>
      <w:r w:rsidRPr="00853335">
        <w:rPr>
          <w:sz w:val="28"/>
          <w:szCs w:val="28"/>
          <w:lang w:val="en-US"/>
        </w:rPr>
        <w:t>I</w:t>
      </w:r>
      <w:r w:rsidRPr="00853335">
        <w:rPr>
          <w:sz w:val="28"/>
          <w:szCs w:val="28"/>
        </w:rPr>
        <w:t>I «Порядок заполнения Раздела 1 «Данные о налоговом агенте»:</w:t>
      </w:r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4.1. Абзац пятый изложить в следующей редакции:</w:t>
      </w:r>
    </w:p>
    <w:p w:rsidR="0038316F" w:rsidRPr="00853335" w:rsidRDefault="0038316F" w:rsidP="0038316F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853335">
        <w:rPr>
          <w:color w:val="000000" w:themeColor="text1"/>
          <w:sz w:val="28"/>
          <w:szCs w:val="28"/>
        </w:rPr>
        <w:t xml:space="preserve">«Налоговые агенты – индивидуальные предприниматели, которые состоят на учете по месту осуществления деятельности в связи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налогообложения, в отношении своих наемных работников </w:t>
      </w:r>
      <w:r w:rsidRPr="00853335">
        <w:rPr>
          <w:color w:val="000000" w:themeColor="text1"/>
          <w:sz w:val="28"/>
          <w:szCs w:val="28"/>
        </w:rPr>
        <w:lastRenderedPageBreak/>
        <w:t>указывают код по ОКТМО по месту своего учета в связи с осуществлением такой деятельности.»;</w:t>
      </w:r>
      <w:proofErr w:type="gramEnd"/>
    </w:p>
    <w:p w:rsidR="0038316F" w:rsidRPr="00853335" w:rsidRDefault="00470F0F" w:rsidP="0038316F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853335">
        <w:rPr>
          <w:color w:val="000000" w:themeColor="text1"/>
          <w:sz w:val="28"/>
          <w:szCs w:val="28"/>
        </w:rPr>
        <w:t>4.2. </w:t>
      </w:r>
      <w:r w:rsidR="0038316F" w:rsidRPr="00853335">
        <w:rPr>
          <w:color w:val="000000" w:themeColor="text1"/>
          <w:sz w:val="28"/>
          <w:szCs w:val="28"/>
        </w:rPr>
        <w:t>Дополнить новым абзацем шестым следующего содержания:</w:t>
      </w:r>
    </w:p>
    <w:p w:rsidR="0038316F" w:rsidRPr="00853335" w:rsidRDefault="0038316F" w:rsidP="003831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3335">
        <w:rPr>
          <w:color w:val="000000" w:themeColor="text1"/>
          <w:sz w:val="28"/>
          <w:szCs w:val="28"/>
        </w:rPr>
        <w:t>«Правопреемник налогового агента указывает код по ОКТМО по месту нахождения реорганизованной организации или обособленного подразделения реорганизованной организации</w:t>
      </w:r>
      <w:proofErr w:type="gramStart"/>
      <w:r w:rsidRPr="00853335">
        <w:rPr>
          <w:color w:val="000000" w:themeColor="text1"/>
          <w:sz w:val="28"/>
          <w:szCs w:val="28"/>
        </w:rPr>
        <w:t>.»;</w:t>
      </w:r>
      <w:proofErr w:type="gramEnd"/>
    </w:p>
    <w:p w:rsidR="0038316F" w:rsidRPr="00853335" w:rsidRDefault="0038316F" w:rsidP="003831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3335">
        <w:rPr>
          <w:color w:val="000000" w:themeColor="text1"/>
          <w:sz w:val="28"/>
          <w:szCs w:val="28"/>
        </w:rPr>
        <w:t>4.3. Абзацы шестой – десятый считать абзацами седьмым – одиннадцатым соответственно;</w:t>
      </w:r>
    </w:p>
    <w:p w:rsidR="0038316F" w:rsidRPr="00853335" w:rsidRDefault="0038316F" w:rsidP="003831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3335">
        <w:rPr>
          <w:color w:val="000000" w:themeColor="text1"/>
          <w:sz w:val="28"/>
          <w:szCs w:val="28"/>
        </w:rPr>
        <w:t xml:space="preserve">4.4. Абзац седьмой </w:t>
      </w:r>
      <w:r w:rsidR="007A7A9C" w:rsidRPr="00853335">
        <w:rPr>
          <w:sz w:val="28"/>
          <w:szCs w:val="28"/>
        </w:rPr>
        <w:t xml:space="preserve">после слов «налогового агента» </w:t>
      </w:r>
      <w:r w:rsidRPr="00853335">
        <w:rPr>
          <w:color w:val="000000" w:themeColor="text1"/>
          <w:sz w:val="28"/>
          <w:szCs w:val="28"/>
        </w:rPr>
        <w:t>дополнить словами «или правопреемника налогового агента (в случае представления Справки правопреемником налогового агента)»;</w:t>
      </w:r>
    </w:p>
    <w:p w:rsidR="0038316F" w:rsidRPr="007D733F" w:rsidRDefault="0038316F" w:rsidP="003831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3335">
        <w:rPr>
          <w:color w:val="000000" w:themeColor="text1"/>
          <w:sz w:val="28"/>
          <w:szCs w:val="28"/>
        </w:rPr>
        <w:t xml:space="preserve">4.5. Абзац десятый дополнить </w:t>
      </w:r>
      <w:r w:rsidR="007A7A9C" w:rsidRPr="00853335">
        <w:rPr>
          <w:color w:val="000000" w:themeColor="text1"/>
          <w:sz w:val="28"/>
          <w:szCs w:val="28"/>
        </w:rPr>
        <w:t>предложением</w:t>
      </w:r>
      <w:r w:rsidRPr="00853335">
        <w:rPr>
          <w:color w:val="000000" w:themeColor="text1"/>
          <w:sz w:val="28"/>
          <w:szCs w:val="28"/>
        </w:rPr>
        <w:t xml:space="preserve"> «В случае представления Справки правопреемником реорганизованной организации в поле «Налоговый агент» указывается наименование реорганизованной </w:t>
      </w:r>
      <w:r w:rsidRPr="007D733F">
        <w:rPr>
          <w:color w:val="000000" w:themeColor="text1"/>
          <w:sz w:val="28"/>
          <w:szCs w:val="28"/>
        </w:rPr>
        <w:t>организации либо обособленного подразделения реорганизованной организации</w:t>
      </w:r>
      <w:proofErr w:type="gramStart"/>
      <w:r w:rsidRPr="007D733F">
        <w:rPr>
          <w:color w:val="000000" w:themeColor="text1"/>
          <w:sz w:val="28"/>
          <w:szCs w:val="28"/>
        </w:rPr>
        <w:t>.»;</w:t>
      </w:r>
      <w:proofErr w:type="gramEnd"/>
    </w:p>
    <w:p w:rsidR="0038316F" w:rsidRPr="007D733F" w:rsidRDefault="00470F0F" w:rsidP="0038316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D733F">
        <w:rPr>
          <w:color w:val="000000" w:themeColor="text1"/>
          <w:sz w:val="28"/>
          <w:szCs w:val="28"/>
        </w:rPr>
        <w:t>4.6. </w:t>
      </w:r>
      <w:r w:rsidR="0038316F" w:rsidRPr="007D733F">
        <w:rPr>
          <w:color w:val="000000" w:themeColor="text1"/>
          <w:sz w:val="28"/>
          <w:szCs w:val="28"/>
        </w:rPr>
        <w:t xml:space="preserve">Дополнить новыми абзацами </w:t>
      </w:r>
      <w:r w:rsidR="000E7A95" w:rsidRPr="007D733F">
        <w:rPr>
          <w:color w:val="000000" w:themeColor="text1"/>
          <w:sz w:val="28"/>
          <w:szCs w:val="28"/>
        </w:rPr>
        <w:t>двенадцатым</w:t>
      </w:r>
      <w:r w:rsidR="00C67F83" w:rsidRPr="007D733F">
        <w:rPr>
          <w:color w:val="000000" w:themeColor="text1"/>
          <w:sz w:val="28"/>
          <w:szCs w:val="28"/>
        </w:rPr>
        <w:t xml:space="preserve"> – </w:t>
      </w:r>
      <w:r w:rsidR="000E7A95" w:rsidRPr="007D733F">
        <w:rPr>
          <w:color w:val="000000" w:themeColor="text1"/>
          <w:sz w:val="28"/>
          <w:szCs w:val="28"/>
        </w:rPr>
        <w:t>шестнадцатым</w:t>
      </w:r>
      <w:r w:rsidR="00C67F83" w:rsidRPr="007D733F">
        <w:rPr>
          <w:color w:val="000000" w:themeColor="text1"/>
          <w:sz w:val="28"/>
          <w:szCs w:val="28"/>
        </w:rPr>
        <w:t xml:space="preserve"> </w:t>
      </w:r>
      <w:r w:rsidR="0038316F" w:rsidRPr="007D733F">
        <w:rPr>
          <w:color w:val="000000" w:themeColor="text1"/>
          <w:sz w:val="28"/>
          <w:szCs w:val="28"/>
        </w:rPr>
        <w:t>следующего содержания</w:t>
      </w:r>
      <w:r w:rsidR="00C67F83" w:rsidRPr="007D733F">
        <w:rPr>
          <w:color w:val="000000" w:themeColor="text1"/>
          <w:sz w:val="28"/>
          <w:szCs w:val="28"/>
        </w:rPr>
        <w:t>:</w:t>
      </w:r>
    </w:p>
    <w:p w:rsidR="00C67F83" w:rsidRPr="007D733F" w:rsidRDefault="00C67F83" w:rsidP="00C67F8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D733F">
        <w:rPr>
          <w:color w:val="000000" w:themeColor="text1"/>
          <w:sz w:val="28"/>
          <w:szCs w:val="28"/>
        </w:rPr>
        <w:t xml:space="preserve">«В </w:t>
      </w:r>
      <w:r w:rsidRPr="00D270FF">
        <w:rPr>
          <w:color w:val="000000" w:themeColor="text1"/>
          <w:sz w:val="28"/>
          <w:szCs w:val="28"/>
        </w:rPr>
        <w:t xml:space="preserve">поле «Форма реорганизации </w:t>
      </w:r>
      <w:r w:rsidR="001815C5" w:rsidRPr="00D270FF">
        <w:rPr>
          <w:color w:val="000000" w:themeColor="text1"/>
          <w:sz w:val="28"/>
          <w:szCs w:val="28"/>
        </w:rPr>
        <w:t xml:space="preserve">(ликвидации) </w:t>
      </w:r>
      <w:r w:rsidRPr="00D270FF">
        <w:rPr>
          <w:color w:val="000000" w:themeColor="text1"/>
          <w:sz w:val="28"/>
          <w:szCs w:val="28"/>
        </w:rPr>
        <w:t>(код</w:t>
      </w:r>
      <w:r w:rsidRPr="007D733F">
        <w:rPr>
          <w:color w:val="000000" w:themeColor="text1"/>
          <w:sz w:val="28"/>
          <w:szCs w:val="28"/>
        </w:rPr>
        <w:t xml:space="preserve">)» указывается код в соответствии с </w:t>
      </w:r>
      <w:r w:rsidR="007A7A9C" w:rsidRPr="007D733F">
        <w:rPr>
          <w:color w:val="000000" w:themeColor="text1"/>
          <w:sz w:val="28"/>
          <w:szCs w:val="28"/>
        </w:rPr>
        <w:t>п</w:t>
      </w:r>
      <w:r w:rsidRPr="007D733F">
        <w:rPr>
          <w:color w:val="000000" w:themeColor="text1"/>
          <w:sz w:val="28"/>
          <w:szCs w:val="28"/>
        </w:rPr>
        <w:t>риложением № 2 к настоящему приказу.</w:t>
      </w:r>
    </w:p>
    <w:p w:rsidR="00C67F83" w:rsidRPr="007D733F" w:rsidRDefault="00C67F83" w:rsidP="00C67F8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7D733F">
        <w:rPr>
          <w:color w:val="000000" w:themeColor="text1"/>
          <w:sz w:val="28"/>
          <w:szCs w:val="28"/>
        </w:rPr>
        <w:t>В поле «ИНН/КПП реорганизованной организации» указывается соответственно ИНН и КПП реорганизованной организации или обособленного подразделения реорганизованной организации.</w:t>
      </w:r>
    </w:p>
    <w:p w:rsidR="00C67F83" w:rsidRPr="00D270FF" w:rsidRDefault="00655C96" w:rsidP="00C67F8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е</w:t>
      </w:r>
      <w:r w:rsidR="00C67F83" w:rsidRPr="007D733F">
        <w:rPr>
          <w:color w:val="000000" w:themeColor="text1"/>
          <w:sz w:val="28"/>
          <w:szCs w:val="28"/>
        </w:rPr>
        <w:t xml:space="preserve">сли представляемая в налоговый орган Справка не является Справкой за реорганизованную организацию, то поля «Форма реорганизации </w:t>
      </w:r>
      <w:r w:rsidR="001815C5" w:rsidRPr="00D270FF">
        <w:rPr>
          <w:color w:val="000000" w:themeColor="text1"/>
          <w:sz w:val="28"/>
          <w:szCs w:val="28"/>
        </w:rPr>
        <w:t xml:space="preserve">(ликвидации) </w:t>
      </w:r>
      <w:r w:rsidR="00C67F83" w:rsidRPr="00D270FF">
        <w:rPr>
          <w:color w:val="000000" w:themeColor="text1"/>
          <w:sz w:val="28"/>
          <w:szCs w:val="28"/>
        </w:rPr>
        <w:t>(код)» и «ИНН/КПП реорганизованной организации» не заполняются.</w:t>
      </w:r>
    </w:p>
    <w:p w:rsidR="00C67F83" w:rsidRPr="00853335" w:rsidRDefault="00C67F83" w:rsidP="00C67F83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D270FF">
        <w:rPr>
          <w:color w:val="000000" w:themeColor="text1"/>
          <w:sz w:val="28"/>
          <w:szCs w:val="28"/>
        </w:rPr>
        <w:t xml:space="preserve">Поля «Форма реорганизации </w:t>
      </w:r>
      <w:r w:rsidR="001815C5" w:rsidRPr="00D270FF">
        <w:rPr>
          <w:color w:val="000000" w:themeColor="text1"/>
          <w:sz w:val="28"/>
          <w:szCs w:val="28"/>
        </w:rPr>
        <w:t xml:space="preserve">(ликвидации) </w:t>
      </w:r>
      <w:r w:rsidRPr="00D270FF">
        <w:rPr>
          <w:color w:val="000000" w:themeColor="text1"/>
          <w:sz w:val="28"/>
          <w:szCs w:val="28"/>
        </w:rPr>
        <w:t>(код)» и «ИНН/КПП реорганизованной организации» обязательны для заполнения при заполнении</w:t>
      </w:r>
      <w:r w:rsidRPr="00853335">
        <w:rPr>
          <w:color w:val="000000" w:themeColor="text1"/>
          <w:sz w:val="28"/>
          <w:szCs w:val="28"/>
        </w:rPr>
        <w:t xml:space="preserve"> поля «Признак» значением «3» или «4».»;</w:t>
      </w:r>
      <w:proofErr w:type="gramEnd"/>
    </w:p>
    <w:p w:rsidR="00C67F83" w:rsidRPr="00853335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5. В главе I</w:t>
      </w:r>
      <w:r w:rsidRPr="00853335">
        <w:rPr>
          <w:sz w:val="28"/>
          <w:szCs w:val="28"/>
          <w:lang w:val="en-US"/>
        </w:rPr>
        <w:t>V</w:t>
      </w:r>
      <w:r w:rsidRPr="00853335">
        <w:rPr>
          <w:sz w:val="28"/>
          <w:szCs w:val="28"/>
        </w:rPr>
        <w:t xml:space="preserve"> «Порядок заполнения Раздела 2 «Данные о физическом лице — получателе дохода» абзацы девятнадцатый – тридцать второй признать утратившими силу.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6. В главе </w:t>
      </w:r>
      <w:r w:rsidRPr="007D733F">
        <w:rPr>
          <w:sz w:val="28"/>
          <w:szCs w:val="28"/>
          <w:lang w:val="en-US"/>
        </w:rPr>
        <w:t>V</w:t>
      </w:r>
      <w:r w:rsidRPr="007D733F">
        <w:rPr>
          <w:sz w:val="28"/>
          <w:szCs w:val="28"/>
        </w:rPr>
        <w:t xml:space="preserve"> «Порядок заполнения Раздела 3 «Доходы, облагаемые по ставке ___%»: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6.1. </w:t>
      </w:r>
      <w:r w:rsidR="000E7A95" w:rsidRPr="007D733F">
        <w:rPr>
          <w:sz w:val="28"/>
          <w:szCs w:val="28"/>
        </w:rPr>
        <w:t>А</w:t>
      </w:r>
      <w:r w:rsidRPr="007D733F">
        <w:rPr>
          <w:sz w:val="28"/>
          <w:szCs w:val="28"/>
        </w:rPr>
        <w:t>бзац второ</w:t>
      </w:r>
      <w:r w:rsidR="000E7A95" w:rsidRPr="007D733F">
        <w:rPr>
          <w:sz w:val="28"/>
          <w:szCs w:val="28"/>
        </w:rPr>
        <w:t>й</w:t>
      </w:r>
      <w:r w:rsidRPr="007D733F">
        <w:rPr>
          <w:sz w:val="28"/>
          <w:szCs w:val="28"/>
        </w:rPr>
        <w:t xml:space="preserve"> </w:t>
      </w:r>
      <w:r w:rsidR="000E7A95" w:rsidRPr="007D733F">
        <w:rPr>
          <w:sz w:val="28"/>
          <w:szCs w:val="28"/>
        </w:rPr>
        <w:t xml:space="preserve">после </w:t>
      </w:r>
      <w:r w:rsidRPr="007D733F">
        <w:rPr>
          <w:sz w:val="28"/>
          <w:szCs w:val="28"/>
        </w:rPr>
        <w:t xml:space="preserve">слов «признаком 2» </w:t>
      </w:r>
      <w:r w:rsidR="000E7A95" w:rsidRPr="007D733F">
        <w:rPr>
          <w:sz w:val="28"/>
          <w:szCs w:val="28"/>
        </w:rPr>
        <w:t>дополнить</w:t>
      </w:r>
      <w:r w:rsidRPr="007D733F">
        <w:rPr>
          <w:sz w:val="28"/>
          <w:szCs w:val="28"/>
        </w:rPr>
        <w:t xml:space="preserve"> словами </w:t>
      </w:r>
      <w:r w:rsidR="007D733F">
        <w:rPr>
          <w:sz w:val="28"/>
          <w:szCs w:val="28"/>
        </w:rPr>
        <w:t>«или </w:t>
      </w:r>
      <w:r w:rsidRPr="007D733F">
        <w:rPr>
          <w:sz w:val="28"/>
          <w:szCs w:val="28"/>
        </w:rPr>
        <w:t>4»;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6.2. В абзаце третьем слова «, инвестиционные» исключить;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6.3. </w:t>
      </w:r>
      <w:r w:rsidR="000E7A95" w:rsidRPr="007D733F">
        <w:rPr>
          <w:sz w:val="28"/>
          <w:szCs w:val="28"/>
        </w:rPr>
        <w:t>А</w:t>
      </w:r>
      <w:r w:rsidRPr="007D733F">
        <w:rPr>
          <w:sz w:val="28"/>
          <w:szCs w:val="28"/>
        </w:rPr>
        <w:t>бзац четырнадцат</w:t>
      </w:r>
      <w:r w:rsidR="000E7A95" w:rsidRPr="007D733F">
        <w:rPr>
          <w:sz w:val="28"/>
          <w:szCs w:val="28"/>
        </w:rPr>
        <w:t>ый</w:t>
      </w:r>
      <w:r w:rsidRPr="007D733F">
        <w:rPr>
          <w:sz w:val="28"/>
          <w:szCs w:val="28"/>
        </w:rPr>
        <w:t xml:space="preserve"> </w:t>
      </w:r>
      <w:r w:rsidR="000E7A95" w:rsidRPr="007D733F">
        <w:rPr>
          <w:sz w:val="28"/>
          <w:szCs w:val="28"/>
        </w:rPr>
        <w:t>после слов</w:t>
      </w:r>
      <w:r w:rsidRPr="007D733F">
        <w:rPr>
          <w:sz w:val="28"/>
          <w:szCs w:val="28"/>
        </w:rPr>
        <w:t xml:space="preserve"> «признаком 1» </w:t>
      </w:r>
      <w:r w:rsidR="000E7A95" w:rsidRPr="007D733F">
        <w:rPr>
          <w:sz w:val="28"/>
          <w:szCs w:val="28"/>
        </w:rPr>
        <w:t>дополнить</w:t>
      </w:r>
      <w:r w:rsidRPr="007D733F">
        <w:rPr>
          <w:sz w:val="28"/>
          <w:szCs w:val="28"/>
        </w:rPr>
        <w:t xml:space="preserve"> словами «или 3».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7. В главе </w:t>
      </w:r>
      <w:r w:rsidRPr="007D733F">
        <w:rPr>
          <w:sz w:val="28"/>
          <w:szCs w:val="28"/>
          <w:lang w:val="en-US"/>
        </w:rPr>
        <w:t>VI</w:t>
      </w:r>
      <w:r w:rsidRPr="007D733F">
        <w:rPr>
          <w:sz w:val="28"/>
          <w:szCs w:val="28"/>
        </w:rPr>
        <w:t xml:space="preserve"> «Порядок заполнения Раздела 4 «Стандартные, социальные, инвестиционные и имущественные налоговые вычеты»:</w:t>
      </w:r>
    </w:p>
    <w:p w:rsidR="00C67F83" w:rsidRPr="007D733F" w:rsidRDefault="00C67F83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7.1. В наименовании </w:t>
      </w:r>
      <w:r w:rsidR="00EC0621" w:rsidRPr="007D733F">
        <w:rPr>
          <w:sz w:val="28"/>
          <w:szCs w:val="28"/>
        </w:rPr>
        <w:t xml:space="preserve">главы </w:t>
      </w:r>
      <w:r w:rsidRPr="007D733F">
        <w:rPr>
          <w:sz w:val="28"/>
          <w:szCs w:val="28"/>
        </w:rPr>
        <w:t>слова «, инвестиционные» исключить;</w:t>
      </w:r>
    </w:p>
    <w:p w:rsidR="00C67F83" w:rsidRPr="00853335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lastRenderedPageBreak/>
        <w:t xml:space="preserve">7.2. В абзаце первом слова «, инвестиционные» и «, </w:t>
      </w:r>
      <w:proofErr w:type="gramStart"/>
      <w:r w:rsidRPr="007D733F">
        <w:rPr>
          <w:sz w:val="28"/>
          <w:szCs w:val="28"/>
        </w:rPr>
        <w:t>инвестиционных</w:t>
      </w:r>
      <w:proofErr w:type="gramEnd"/>
      <w:r w:rsidRPr="007D733F">
        <w:rPr>
          <w:sz w:val="28"/>
          <w:szCs w:val="28"/>
        </w:rPr>
        <w:t>»</w:t>
      </w:r>
      <w:r w:rsidRPr="00853335">
        <w:rPr>
          <w:sz w:val="28"/>
          <w:szCs w:val="28"/>
        </w:rPr>
        <w:t xml:space="preserve"> исключить.</w:t>
      </w:r>
    </w:p>
    <w:p w:rsidR="00692F7A" w:rsidRPr="00853335" w:rsidRDefault="00692F7A" w:rsidP="00692F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 xml:space="preserve">8. В главе </w:t>
      </w:r>
      <w:r w:rsidRPr="00853335">
        <w:rPr>
          <w:sz w:val="28"/>
          <w:szCs w:val="28"/>
          <w:lang w:val="en-US"/>
        </w:rPr>
        <w:t>VII</w:t>
      </w:r>
      <w:r w:rsidRPr="00853335">
        <w:rPr>
          <w:sz w:val="28"/>
          <w:szCs w:val="28"/>
        </w:rPr>
        <w:t xml:space="preserve"> «Порядок заполнения Раздела 5 «</w:t>
      </w:r>
      <w:r w:rsidR="00EC0621" w:rsidRPr="00853335">
        <w:rPr>
          <w:color w:val="000000" w:themeColor="text1"/>
          <w:sz w:val="28"/>
          <w:szCs w:val="28"/>
        </w:rPr>
        <w:t>Общие суммы дохода и налога</w:t>
      </w:r>
      <w:r w:rsidRPr="00853335">
        <w:rPr>
          <w:sz w:val="28"/>
          <w:szCs w:val="28"/>
        </w:rPr>
        <w:t>»:</w:t>
      </w:r>
    </w:p>
    <w:p w:rsidR="00692F7A" w:rsidRPr="00853335" w:rsidRDefault="00692F7A" w:rsidP="00692F7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53335">
        <w:rPr>
          <w:sz w:val="28"/>
          <w:szCs w:val="28"/>
        </w:rPr>
        <w:t>8.1. В абзаце девятом слова «с признаком 1 и с признаком 2» исключить;</w:t>
      </w:r>
    </w:p>
    <w:p w:rsidR="00692F7A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8.2. </w:t>
      </w:r>
      <w:r w:rsidR="000E7A95" w:rsidRPr="007D733F">
        <w:rPr>
          <w:sz w:val="28"/>
          <w:szCs w:val="28"/>
        </w:rPr>
        <w:t>А</w:t>
      </w:r>
      <w:r w:rsidRPr="007D733F">
        <w:rPr>
          <w:sz w:val="28"/>
          <w:szCs w:val="28"/>
        </w:rPr>
        <w:t>бзац десят</w:t>
      </w:r>
      <w:r w:rsidR="000E7A95" w:rsidRPr="007D733F">
        <w:rPr>
          <w:sz w:val="28"/>
          <w:szCs w:val="28"/>
        </w:rPr>
        <w:t xml:space="preserve">ый после </w:t>
      </w:r>
      <w:r w:rsidRPr="007D733F">
        <w:rPr>
          <w:sz w:val="28"/>
          <w:szCs w:val="28"/>
        </w:rPr>
        <w:t xml:space="preserve">слов «признаком 2» </w:t>
      </w:r>
      <w:r w:rsidR="000E7A95" w:rsidRPr="007D733F">
        <w:rPr>
          <w:sz w:val="28"/>
          <w:szCs w:val="28"/>
        </w:rPr>
        <w:t>дополнить</w:t>
      </w:r>
      <w:r w:rsidR="007D733F">
        <w:rPr>
          <w:sz w:val="28"/>
          <w:szCs w:val="28"/>
        </w:rPr>
        <w:t xml:space="preserve"> словами «или </w:t>
      </w:r>
      <w:r w:rsidRPr="007D733F">
        <w:rPr>
          <w:sz w:val="28"/>
          <w:szCs w:val="28"/>
        </w:rPr>
        <w:t>4»;</w:t>
      </w:r>
    </w:p>
    <w:p w:rsidR="00692F7A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8.3. В абзаце </w:t>
      </w:r>
      <w:r w:rsidR="00655C96" w:rsidRPr="007D733F">
        <w:rPr>
          <w:sz w:val="28"/>
          <w:szCs w:val="28"/>
        </w:rPr>
        <w:t>семнадцатом</w:t>
      </w:r>
      <w:r w:rsidRPr="007D733F">
        <w:rPr>
          <w:sz w:val="28"/>
          <w:szCs w:val="28"/>
        </w:rPr>
        <w:t xml:space="preserve"> </w:t>
      </w:r>
      <w:r w:rsidR="006B0994">
        <w:rPr>
          <w:sz w:val="28"/>
          <w:szCs w:val="28"/>
        </w:rPr>
        <w:t>после слов</w:t>
      </w:r>
      <w:r w:rsidRPr="007D733F">
        <w:rPr>
          <w:sz w:val="28"/>
          <w:szCs w:val="28"/>
        </w:rPr>
        <w:t xml:space="preserve"> «</w:t>
      </w:r>
      <w:r w:rsidR="006B0994">
        <w:rPr>
          <w:sz w:val="28"/>
          <w:szCs w:val="28"/>
        </w:rPr>
        <w:t>налоговый агент» дополнить словами «</w:t>
      </w:r>
      <w:r w:rsidRPr="007D733F">
        <w:rPr>
          <w:sz w:val="28"/>
          <w:szCs w:val="28"/>
        </w:rPr>
        <w:t>(правопреемник налогового агента)»;</w:t>
      </w:r>
    </w:p>
    <w:p w:rsidR="00692F7A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8.4. В абзаце </w:t>
      </w:r>
      <w:r w:rsidR="00655C96">
        <w:rPr>
          <w:sz w:val="28"/>
          <w:szCs w:val="28"/>
        </w:rPr>
        <w:t>во</w:t>
      </w:r>
      <w:r w:rsidRPr="007D733F">
        <w:rPr>
          <w:sz w:val="28"/>
          <w:szCs w:val="28"/>
        </w:rPr>
        <w:t>семнадцатом слова «уполномоченный представитель» заменить словами «представитель налогового агента (правопреемника налогового агента)»;</w:t>
      </w:r>
    </w:p>
    <w:p w:rsidR="00692F7A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 xml:space="preserve">8.5. Абзац </w:t>
      </w:r>
      <w:r w:rsidR="00655C96">
        <w:rPr>
          <w:sz w:val="28"/>
          <w:szCs w:val="28"/>
        </w:rPr>
        <w:t xml:space="preserve">двадцатый </w:t>
      </w:r>
      <w:r w:rsidRPr="007D733F">
        <w:rPr>
          <w:sz w:val="28"/>
          <w:szCs w:val="28"/>
        </w:rPr>
        <w:t>изложить в следующей редакции:</w:t>
      </w:r>
    </w:p>
    <w:p w:rsidR="00692F7A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D733F">
        <w:rPr>
          <w:sz w:val="28"/>
          <w:szCs w:val="28"/>
        </w:rPr>
        <w:t>«</w:t>
      </w:r>
      <w:r w:rsidRPr="007D733F">
        <w:rPr>
          <w:color w:val="000000" w:themeColor="text1"/>
          <w:sz w:val="28"/>
          <w:szCs w:val="28"/>
        </w:rPr>
        <w:t>Поле «Наименование и реквизиты документа, подтверждающего полномочия представителя налогового агента (правопреемника налогового агента)» заполняется в случае представления Справки представителем</w:t>
      </w:r>
      <w:r w:rsidR="000E7A95" w:rsidRPr="007D733F">
        <w:rPr>
          <w:color w:val="000000" w:themeColor="text1"/>
          <w:sz w:val="28"/>
          <w:szCs w:val="28"/>
        </w:rPr>
        <w:t xml:space="preserve"> налогового агента (правопреемника налогового агента)</w:t>
      </w:r>
      <w:proofErr w:type="gramStart"/>
      <w:r w:rsidRPr="007D733F">
        <w:rPr>
          <w:color w:val="000000" w:themeColor="text1"/>
          <w:sz w:val="28"/>
          <w:szCs w:val="28"/>
        </w:rPr>
        <w:t>.»</w:t>
      </w:r>
      <w:proofErr w:type="gramEnd"/>
      <w:r w:rsidRPr="007D733F">
        <w:rPr>
          <w:color w:val="000000" w:themeColor="text1"/>
          <w:sz w:val="28"/>
          <w:szCs w:val="28"/>
        </w:rPr>
        <w:t>.</w:t>
      </w:r>
    </w:p>
    <w:p w:rsidR="00066E4D" w:rsidRPr="007D733F" w:rsidRDefault="00692F7A" w:rsidP="00C67F83">
      <w:pPr>
        <w:autoSpaceDE w:val="0"/>
        <w:autoSpaceDN w:val="0"/>
        <w:adjustRightInd w:val="0"/>
        <w:ind w:firstLine="709"/>
        <w:jc w:val="both"/>
        <w:outlineLvl w:val="0"/>
        <w:rPr>
          <w:rFonts w:eastAsia="BatangChe"/>
          <w:sz w:val="28"/>
          <w:szCs w:val="28"/>
        </w:rPr>
      </w:pPr>
      <w:r w:rsidRPr="007D733F">
        <w:rPr>
          <w:sz w:val="28"/>
          <w:szCs w:val="28"/>
        </w:rPr>
        <w:t xml:space="preserve">9. Приложение № 2 к порядку заполнения </w:t>
      </w:r>
      <w:r w:rsidRPr="007D733F">
        <w:rPr>
          <w:rFonts w:eastAsia="BatangChe"/>
          <w:sz w:val="28"/>
          <w:szCs w:val="28"/>
        </w:rPr>
        <w:t xml:space="preserve">формы сведений о доходах физического лица «Справка о доходах физического лица» (форма 2-НДФЛ) </w:t>
      </w:r>
      <w:r w:rsidR="00066E4D" w:rsidRPr="007D733F">
        <w:rPr>
          <w:rFonts w:eastAsia="BatangChe"/>
          <w:sz w:val="28"/>
          <w:szCs w:val="28"/>
        </w:rPr>
        <w:t>признать утратившим силу.</w:t>
      </w:r>
    </w:p>
    <w:p w:rsidR="00C67F83" w:rsidRPr="00D270FF" w:rsidRDefault="00066E4D" w:rsidP="00C67F83">
      <w:pPr>
        <w:autoSpaceDE w:val="0"/>
        <w:autoSpaceDN w:val="0"/>
        <w:adjustRightInd w:val="0"/>
        <w:ind w:firstLine="709"/>
        <w:jc w:val="both"/>
        <w:outlineLvl w:val="0"/>
        <w:rPr>
          <w:rFonts w:eastAsia="BatangChe"/>
          <w:sz w:val="28"/>
          <w:szCs w:val="28"/>
        </w:rPr>
      </w:pPr>
      <w:r w:rsidRPr="007D733F">
        <w:rPr>
          <w:sz w:val="28"/>
          <w:szCs w:val="28"/>
        </w:rPr>
        <w:t xml:space="preserve">10. Дополнить новым Приложением № 2 к порядку заполнения </w:t>
      </w:r>
      <w:r w:rsidRPr="007D733F">
        <w:rPr>
          <w:rFonts w:eastAsia="BatangChe"/>
          <w:sz w:val="28"/>
          <w:szCs w:val="28"/>
        </w:rPr>
        <w:t xml:space="preserve">формы сведений о доходах физического лица «Справка о доходах физического </w:t>
      </w:r>
      <w:r w:rsidRPr="00D270FF">
        <w:rPr>
          <w:rFonts w:eastAsia="BatangChe"/>
          <w:sz w:val="28"/>
          <w:szCs w:val="28"/>
        </w:rPr>
        <w:t>лица» (форма 2-НДФЛ)</w:t>
      </w:r>
      <w:r w:rsidR="00692F7A" w:rsidRPr="00D270FF">
        <w:rPr>
          <w:rFonts w:eastAsia="BatangChe"/>
          <w:sz w:val="28"/>
          <w:szCs w:val="28"/>
        </w:rPr>
        <w:t>:</w:t>
      </w:r>
    </w:p>
    <w:p w:rsidR="00692F7A" w:rsidRPr="00D270FF" w:rsidRDefault="00692F7A" w:rsidP="00470F0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92F7A" w:rsidRPr="00D270FF" w:rsidRDefault="00692F7A" w:rsidP="00692F7A">
      <w:pPr>
        <w:pStyle w:val="ConsPlusNormal"/>
        <w:ind w:firstLine="540"/>
        <w:jc w:val="center"/>
      </w:pPr>
      <w:r w:rsidRPr="00D270FF">
        <w:t xml:space="preserve">«Коды форм реорганизации </w:t>
      </w:r>
      <w:r w:rsidR="004770CF" w:rsidRPr="00D270FF">
        <w:t xml:space="preserve">(ликвидации) </w:t>
      </w:r>
      <w:r w:rsidRPr="00D270FF">
        <w:t>организации</w:t>
      </w:r>
      <w:r w:rsidR="004767FE" w:rsidRPr="00D270FF">
        <w:t>»</w:t>
      </w:r>
    </w:p>
    <w:p w:rsidR="00692F7A" w:rsidRPr="00D270FF" w:rsidRDefault="00692F7A" w:rsidP="00470F0F">
      <w:pPr>
        <w:pStyle w:val="ConsPlusNormal"/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28"/>
        <w:gridCol w:w="7347"/>
        <w:gridCol w:w="1270"/>
      </w:tblGrid>
      <w:tr w:rsidR="004767FE" w:rsidRPr="00D270FF" w:rsidTr="004767FE">
        <w:trPr>
          <w:tblHeader/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jc w:val="center"/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Код</w:t>
            </w:r>
          </w:p>
        </w:tc>
        <w:tc>
          <w:tcPr>
            <w:tcW w:w="7347" w:type="dxa"/>
          </w:tcPr>
          <w:p w:rsidR="004767FE" w:rsidRPr="00D270FF" w:rsidRDefault="004767FE" w:rsidP="005800DC">
            <w:pPr>
              <w:jc w:val="center"/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jc w:val="center"/>
              <w:rPr>
                <w:sz w:val="28"/>
                <w:szCs w:val="28"/>
              </w:rPr>
            </w:pPr>
          </w:p>
        </w:tc>
      </w:tr>
      <w:tr w:rsidR="004767FE" w:rsidRPr="00D270FF" w:rsidTr="004767FE">
        <w:trPr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1</w:t>
            </w:r>
          </w:p>
        </w:tc>
        <w:tc>
          <w:tcPr>
            <w:tcW w:w="7347" w:type="dxa"/>
          </w:tcPr>
          <w:p w:rsidR="004767FE" w:rsidRPr="00D270FF" w:rsidRDefault="00870D3C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П</w:t>
            </w:r>
            <w:r w:rsidR="004767FE" w:rsidRPr="00D270FF">
              <w:rPr>
                <w:sz w:val="28"/>
                <w:szCs w:val="28"/>
              </w:rPr>
              <w:t>реобразование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</w:p>
        </w:tc>
      </w:tr>
      <w:tr w:rsidR="004767FE" w:rsidRPr="00D270FF" w:rsidTr="004767FE">
        <w:trPr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2</w:t>
            </w:r>
          </w:p>
        </w:tc>
        <w:tc>
          <w:tcPr>
            <w:tcW w:w="7347" w:type="dxa"/>
          </w:tcPr>
          <w:p w:rsidR="004767FE" w:rsidRPr="00D270FF" w:rsidRDefault="00870D3C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С</w:t>
            </w:r>
            <w:r w:rsidR="004767FE" w:rsidRPr="00D270FF">
              <w:rPr>
                <w:sz w:val="28"/>
                <w:szCs w:val="28"/>
              </w:rPr>
              <w:t>лияние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</w:p>
        </w:tc>
      </w:tr>
      <w:tr w:rsidR="004767FE" w:rsidRPr="00D270FF" w:rsidTr="004767FE">
        <w:trPr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3</w:t>
            </w:r>
          </w:p>
        </w:tc>
        <w:tc>
          <w:tcPr>
            <w:tcW w:w="7347" w:type="dxa"/>
          </w:tcPr>
          <w:p w:rsidR="004767FE" w:rsidRPr="00D270FF" w:rsidRDefault="00870D3C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Р</w:t>
            </w:r>
            <w:r w:rsidR="004767FE" w:rsidRPr="00D270FF">
              <w:rPr>
                <w:sz w:val="28"/>
                <w:szCs w:val="28"/>
              </w:rPr>
              <w:t>азделение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</w:p>
        </w:tc>
      </w:tr>
      <w:tr w:rsidR="004767FE" w:rsidRPr="00D270FF" w:rsidTr="004767FE">
        <w:trPr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5</w:t>
            </w:r>
          </w:p>
        </w:tc>
        <w:tc>
          <w:tcPr>
            <w:tcW w:w="7347" w:type="dxa"/>
          </w:tcPr>
          <w:p w:rsidR="004767FE" w:rsidRPr="00D270FF" w:rsidRDefault="00870D3C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П</w:t>
            </w:r>
            <w:r w:rsidR="004767FE" w:rsidRPr="00D270FF">
              <w:rPr>
                <w:sz w:val="28"/>
                <w:szCs w:val="28"/>
              </w:rPr>
              <w:t>рисоединение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</w:p>
        </w:tc>
      </w:tr>
      <w:tr w:rsidR="004767FE" w:rsidRPr="00D270FF" w:rsidTr="004767FE">
        <w:trPr>
          <w:jc w:val="center"/>
        </w:trPr>
        <w:tc>
          <w:tcPr>
            <w:tcW w:w="728" w:type="dxa"/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6</w:t>
            </w:r>
          </w:p>
        </w:tc>
        <w:tc>
          <w:tcPr>
            <w:tcW w:w="7347" w:type="dxa"/>
          </w:tcPr>
          <w:p w:rsidR="004767FE" w:rsidRPr="00D270FF" w:rsidRDefault="00870D3C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Р</w:t>
            </w:r>
            <w:r w:rsidR="004767FE" w:rsidRPr="00D270FF">
              <w:rPr>
                <w:sz w:val="28"/>
                <w:szCs w:val="28"/>
              </w:rPr>
              <w:t>азделение с одновременным присоединением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67FE" w:rsidRPr="00D270FF" w:rsidRDefault="004767FE" w:rsidP="005800DC">
            <w:pPr>
              <w:rPr>
                <w:sz w:val="28"/>
                <w:szCs w:val="28"/>
              </w:rPr>
            </w:pPr>
          </w:p>
        </w:tc>
      </w:tr>
      <w:tr w:rsidR="004770CF" w:rsidRPr="00853335" w:rsidTr="004767FE">
        <w:trPr>
          <w:jc w:val="center"/>
        </w:trPr>
        <w:tc>
          <w:tcPr>
            <w:tcW w:w="728" w:type="dxa"/>
          </w:tcPr>
          <w:p w:rsidR="004770CF" w:rsidRPr="00D270FF" w:rsidRDefault="004770CF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0</w:t>
            </w:r>
          </w:p>
        </w:tc>
        <w:tc>
          <w:tcPr>
            <w:tcW w:w="7347" w:type="dxa"/>
          </w:tcPr>
          <w:p w:rsidR="004770CF" w:rsidRPr="00D270FF" w:rsidRDefault="00870D3C" w:rsidP="00870D3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Л</w:t>
            </w:r>
            <w:r w:rsidR="004770CF" w:rsidRPr="00D270FF">
              <w:rPr>
                <w:sz w:val="28"/>
                <w:szCs w:val="28"/>
              </w:rPr>
              <w:t>иквидация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:rsidR="004770CF" w:rsidRPr="00853335" w:rsidRDefault="004770CF" w:rsidP="005800DC">
            <w:pPr>
              <w:rPr>
                <w:sz w:val="28"/>
                <w:szCs w:val="28"/>
              </w:rPr>
            </w:pPr>
            <w:r w:rsidRPr="00D270FF">
              <w:rPr>
                <w:sz w:val="28"/>
                <w:szCs w:val="28"/>
              </w:rPr>
              <w:t>».</w:t>
            </w:r>
          </w:p>
        </w:tc>
      </w:tr>
    </w:tbl>
    <w:p w:rsidR="00B17BF5" w:rsidRPr="00470F0F" w:rsidRDefault="00B17BF5">
      <w:pPr>
        <w:rPr>
          <w:sz w:val="28"/>
          <w:szCs w:val="28"/>
        </w:rPr>
      </w:pPr>
    </w:p>
    <w:sectPr w:rsidR="00B17BF5" w:rsidRPr="00470F0F" w:rsidSect="00470F0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AB" w:rsidRDefault="001A07AB" w:rsidP="00470F0F">
      <w:r>
        <w:separator/>
      </w:r>
    </w:p>
  </w:endnote>
  <w:endnote w:type="continuationSeparator" w:id="0">
    <w:p w:rsidR="001A07AB" w:rsidRDefault="001A07AB" w:rsidP="0047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AB" w:rsidRDefault="001A07AB" w:rsidP="00470F0F">
      <w:r>
        <w:separator/>
      </w:r>
    </w:p>
  </w:footnote>
  <w:footnote w:type="continuationSeparator" w:id="0">
    <w:p w:rsidR="001A07AB" w:rsidRDefault="001A07AB" w:rsidP="0047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999122"/>
      <w:docPartObj>
        <w:docPartGallery w:val="Page Numbers (Top of Page)"/>
        <w:docPartUnique/>
      </w:docPartObj>
    </w:sdtPr>
    <w:sdtEndPr/>
    <w:sdtContent>
      <w:p w:rsidR="00D270FF" w:rsidRDefault="00D270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6EA">
          <w:rPr>
            <w:noProof/>
          </w:rPr>
          <w:t>3</w:t>
        </w:r>
        <w:r>
          <w:fldChar w:fldCharType="end"/>
        </w:r>
      </w:p>
    </w:sdtContent>
  </w:sdt>
  <w:p w:rsidR="00D270FF" w:rsidRDefault="00D270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AA"/>
    <w:rsid w:val="00066E4D"/>
    <w:rsid w:val="000E7A95"/>
    <w:rsid w:val="001815C5"/>
    <w:rsid w:val="001A07AB"/>
    <w:rsid w:val="001F7CAE"/>
    <w:rsid w:val="0038316F"/>
    <w:rsid w:val="0045030A"/>
    <w:rsid w:val="00470F0F"/>
    <w:rsid w:val="004767FE"/>
    <w:rsid w:val="004770CF"/>
    <w:rsid w:val="005D50EA"/>
    <w:rsid w:val="00655C96"/>
    <w:rsid w:val="00692F7A"/>
    <w:rsid w:val="006B0994"/>
    <w:rsid w:val="006C490C"/>
    <w:rsid w:val="00751630"/>
    <w:rsid w:val="00765DE3"/>
    <w:rsid w:val="007A7A9C"/>
    <w:rsid w:val="007D733F"/>
    <w:rsid w:val="007D77F2"/>
    <w:rsid w:val="00853335"/>
    <w:rsid w:val="00870D3C"/>
    <w:rsid w:val="00A03819"/>
    <w:rsid w:val="00B17BF5"/>
    <w:rsid w:val="00C55AF6"/>
    <w:rsid w:val="00C646EA"/>
    <w:rsid w:val="00C67F83"/>
    <w:rsid w:val="00C956B1"/>
    <w:rsid w:val="00CA5C5B"/>
    <w:rsid w:val="00CE027F"/>
    <w:rsid w:val="00D270FF"/>
    <w:rsid w:val="00D85074"/>
    <w:rsid w:val="00DD06B2"/>
    <w:rsid w:val="00E64A18"/>
    <w:rsid w:val="00EC0621"/>
    <w:rsid w:val="00EF2977"/>
    <w:rsid w:val="00F5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A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F571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9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7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7FE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70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F0F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F0F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AA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">
    <w:name w:val="Без интервала1"/>
    <w:rsid w:val="00F571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692F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7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7FE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470F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F0F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0F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F0F"/>
    <w:rPr>
      <w:rFonts w:ascii="Times New Roman" w:eastAsia="Calibri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5FACE-1F47-48B8-9583-4E57CE4F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Лабутов Владислав Валерьевич</dc:creator>
  <cp:lastModifiedBy>Кудиярова Елена Николаевна</cp:lastModifiedBy>
  <cp:revision>3</cp:revision>
  <cp:lastPrinted>2018-01-24T08:20:00Z</cp:lastPrinted>
  <dcterms:created xsi:type="dcterms:W3CDTF">2018-02-07T12:54:00Z</dcterms:created>
  <dcterms:modified xsi:type="dcterms:W3CDTF">2018-02-08T08:05:00Z</dcterms:modified>
</cp:coreProperties>
</file>