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53" w:rsidRPr="00B5341E" w:rsidRDefault="00031B53" w:rsidP="00031B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5341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31B53" w:rsidRPr="00B5341E" w:rsidRDefault="00031B53" w:rsidP="00031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341E">
        <w:rPr>
          <w:rFonts w:ascii="Times New Roman" w:hAnsi="Times New Roman" w:cs="Times New Roman"/>
          <w:sz w:val="28"/>
          <w:szCs w:val="28"/>
        </w:rPr>
        <w:t xml:space="preserve">                      Заместитель руководителя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 Федеральной налоговой службы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1B53" w:rsidRPr="00B5341E" w:rsidRDefault="00B53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>_</w:t>
      </w:r>
      <w:r w:rsidR="00031B53" w:rsidRPr="00B5341E">
        <w:rPr>
          <w:rFonts w:ascii="Times New Roman" w:hAnsi="Times New Roman" w:cs="Times New Roman"/>
          <w:sz w:val="28"/>
          <w:szCs w:val="28"/>
        </w:rPr>
        <w:t>____________ С.Л. Бондарчук</w:t>
      </w:r>
    </w:p>
    <w:p w:rsidR="00031B53" w:rsidRPr="00B5341E" w:rsidRDefault="00031B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341E" w:rsidRDefault="00031B53" w:rsidP="00B534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5341E" w:rsidRPr="00B5341E">
        <w:rPr>
          <w:rFonts w:ascii="Times New Roman" w:hAnsi="Times New Roman" w:cs="Times New Roman"/>
          <w:sz w:val="28"/>
          <w:szCs w:val="28"/>
        </w:rPr>
        <w:t>«____»_____________ 2017 г.</w:t>
      </w:r>
      <w:r w:rsidRP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5341E" w:rsidRDefault="00B5341E" w:rsidP="00B534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41E" w:rsidRDefault="00B5341E" w:rsidP="00B5341E">
      <w:pPr>
        <w:pStyle w:val="ConsPlusNormal"/>
        <w:jc w:val="center"/>
        <w:rPr>
          <w:rFonts w:ascii="Times New Roman" w:hAnsi="Times New Roman" w:cs="Times New Roman"/>
        </w:rPr>
      </w:pPr>
    </w:p>
    <w:p w:rsidR="00B5341E" w:rsidRDefault="00B5341E">
      <w:pPr>
        <w:pStyle w:val="ConsPlusTitle"/>
        <w:jc w:val="center"/>
        <w:rPr>
          <w:rFonts w:ascii="Times New Roman" w:hAnsi="Times New Roman" w:cs="Times New Roman"/>
        </w:rPr>
      </w:pPr>
    </w:p>
    <w:p w:rsidR="00031B53" w:rsidRPr="00B5341E" w:rsidRDefault="00031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41E">
        <w:rPr>
          <w:rFonts w:ascii="Times New Roman" w:hAnsi="Times New Roman" w:cs="Times New Roman"/>
          <w:sz w:val="28"/>
          <w:szCs w:val="28"/>
        </w:rPr>
        <w:t xml:space="preserve">КОНТРОЛЬНЫЕ СООТНОШЕНИЯ </w:t>
      </w:r>
    </w:p>
    <w:p w:rsidR="00031B53" w:rsidRPr="00B5341E" w:rsidRDefault="00031B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341E">
        <w:rPr>
          <w:rFonts w:ascii="Times New Roman" w:hAnsi="Times New Roman" w:cs="Times New Roman"/>
          <w:b w:val="0"/>
          <w:sz w:val="28"/>
          <w:szCs w:val="28"/>
        </w:rPr>
        <w:t>показателей форм отчетности</w:t>
      </w:r>
      <w:bookmarkStart w:id="0" w:name="_GoBack"/>
      <w:bookmarkEnd w:id="0"/>
    </w:p>
    <w:p w:rsidR="00031B53" w:rsidRPr="00B5341E" w:rsidRDefault="00031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2392"/>
        <w:gridCol w:w="4082"/>
      </w:tblGrid>
      <w:tr w:rsidR="00031B53" w:rsidRPr="00B5341E">
        <w:tc>
          <w:tcPr>
            <w:tcW w:w="4946" w:type="dxa"/>
            <w:gridSpan w:val="2"/>
          </w:tcPr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Код формы отчетности по КНД</w:t>
            </w:r>
            <w:hyperlink r:id="rId4" w:history="1"/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1151111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Расчет по страховым взносам</w:t>
            </w:r>
          </w:p>
        </w:tc>
      </w:tr>
      <w:tr w:rsidR="00031B53" w:rsidRPr="00B5341E">
        <w:tc>
          <w:tcPr>
            <w:tcW w:w="2554" w:type="dxa"/>
            <w:vMerge w:val="restart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Идентификация документа, утверждающего форму отчетности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082" w:type="dxa"/>
            <w:vMerge w:val="restart"/>
          </w:tcPr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 xml:space="preserve">Приказ ФНС России от 10.10.2016 </w:t>
            </w:r>
          </w:p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№ ММВ-7-11/551@</w:t>
            </w: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утверждения формы отчетности</w:t>
            </w:r>
          </w:p>
        </w:tc>
        <w:tc>
          <w:tcPr>
            <w:tcW w:w="4082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082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blPrEx>
          <w:tblBorders>
            <w:left w:val="nil"/>
            <w:right w:val="nil"/>
          </w:tblBorders>
        </w:tblPrEx>
        <w:tc>
          <w:tcPr>
            <w:tcW w:w="9028" w:type="dxa"/>
            <w:gridSpan w:val="3"/>
            <w:tcBorders>
              <w:left w:val="nil"/>
              <w:right w:val="nil"/>
            </w:tcBorders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 w:val="restart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Идентификация документа, утверждающего последние изменения и дополнения в форму отчетности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утверждения формы отчетности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2554" w:type="dxa"/>
            <w:vMerge/>
          </w:tcPr>
          <w:p w:rsidR="00031B53" w:rsidRPr="00B5341E" w:rsidRDefault="0003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blPrEx>
          <w:tblBorders>
            <w:left w:val="nil"/>
            <w:right w:val="nil"/>
          </w:tblBorders>
        </w:tblPrEx>
        <w:tc>
          <w:tcPr>
            <w:tcW w:w="9028" w:type="dxa"/>
            <w:gridSpan w:val="3"/>
            <w:tcBorders>
              <w:left w:val="nil"/>
              <w:right w:val="nil"/>
            </w:tcBorders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Подразделение - разработчик КС</w:t>
            </w: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Управление налогообложения доходов физических лиц и администрирования страховых взносов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ФИО исполнителя подразделения - разработчика КС</w:t>
            </w:r>
          </w:p>
        </w:tc>
        <w:tc>
          <w:tcPr>
            <w:tcW w:w="4082" w:type="dxa"/>
          </w:tcPr>
          <w:p w:rsidR="00B5341E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 xml:space="preserve">Савостина Елена Викторовна </w:t>
            </w:r>
          </w:p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(495) 913-00-00 (доб. 28-75)</w:t>
            </w:r>
          </w:p>
        </w:tc>
      </w:tr>
      <w:tr w:rsidR="00031B53" w:rsidRPr="00B5341E">
        <w:tc>
          <w:tcPr>
            <w:tcW w:w="2554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номер версии КС</w:t>
            </w:r>
          </w:p>
        </w:tc>
        <w:tc>
          <w:tcPr>
            <w:tcW w:w="239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53" w:rsidRPr="00B5341E">
        <w:tc>
          <w:tcPr>
            <w:tcW w:w="4946" w:type="dxa"/>
            <w:gridSpan w:val="2"/>
          </w:tcPr>
          <w:p w:rsidR="00031B53" w:rsidRPr="00B5341E" w:rsidRDefault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дата заполнения формы КС</w:t>
            </w:r>
          </w:p>
        </w:tc>
        <w:tc>
          <w:tcPr>
            <w:tcW w:w="4082" w:type="dxa"/>
          </w:tcPr>
          <w:p w:rsidR="00031B53" w:rsidRPr="00B5341E" w:rsidRDefault="00031B53" w:rsidP="00031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41E">
              <w:rPr>
                <w:rFonts w:ascii="Times New Roman" w:hAnsi="Times New Roman" w:cs="Times New Roman"/>
                <w:sz w:val="28"/>
                <w:szCs w:val="28"/>
              </w:rPr>
              <w:t>30.06.2017</w:t>
            </w:r>
          </w:p>
        </w:tc>
      </w:tr>
    </w:tbl>
    <w:p w:rsidR="005F36EC" w:rsidRPr="00B5341E" w:rsidRDefault="005F36EC">
      <w:pPr>
        <w:rPr>
          <w:sz w:val="28"/>
          <w:szCs w:val="28"/>
        </w:rPr>
      </w:pPr>
    </w:p>
    <w:sectPr w:rsidR="005F36EC" w:rsidRPr="00B5341E" w:rsidSect="0007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53"/>
    <w:rsid w:val="00031B53"/>
    <w:rsid w:val="005F36EC"/>
    <w:rsid w:val="008B71A2"/>
    <w:rsid w:val="00B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E8A1-EED1-41F5-B33B-92F2973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BEF01311071A531BDCEDD867EF37012DA1AE31C0EB898246D6F4FC094A855938B3433567719AEEZ1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Савостина Елена Викторовна</cp:lastModifiedBy>
  <cp:revision>2</cp:revision>
  <cp:lastPrinted>2017-06-30T10:32:00Z</cp:lastPrinted>
  <dcterms:created xsi:type="dcterms:W3CDTF">2017-06-30T10:23:00Z</dcterms:created>
  <dcterms:modified xsi:type="dcterms:W3CDTF">2017-06-30T10:35:00Z</dcterms:modified>
</cp:coreProperties>
</file>