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C3D" w:rsidRPr="009C3FB1" w:rsidRDefault="00874A82" w:rsidP="0093658F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9C3F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Общие т</w:t>
      </w:r>
      <w:r w:rsidR="00F20C3D" w:rsidRPr="009C3F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ребования к сервис</w:t>
      </w:r>
      <w:r w:rsidRPr="009C3F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</w:t>
      </w:r>
      <w:r w:rsidR="00F20C3D" w:rsidRPr="009C3F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ФНС России </w:t>
      </w:r>
      <w:r w:rsidRPr="009C3F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</w:t>
      </w:r>
      <w:r w:rsidR="00F20C3D" w:rsidRPr="009C3F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визуализации электронных документов</w:t>
      </w:r>
    </w:p>
    <w:p w:rsidR="008D0130" w:rsidRPr="009C3FB1" w:rsidRDefault="008D0130" w:rsidP="0093658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9C3FB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Цели сервиса</w:t>
      </w:r>
    </w:p>
    <w:p w:rsidR="00DD35E0" w:rsidRPr="009C3FB1" w:rsidRDefault="009C5475" w:rsidP="00860B9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3FB1">
        <w:rPr>
          <w:rFonts w:ascii="Times New Roman" w:hAnsi="Times New Roman" w:cs="Times New Roman"/>
          <w:color w:val="000000" w:themeColor="text1"/>
          <w:sz w:val="24"/>
          <w:szCs w:val="24"/>
        </w:rPr>
        <w:t>Обеспечить</w:t>
      </w:r>
      <w:r w:rsidR="0093658F" w:rsidRPr="009C3F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эталонную</w:t>
      </w:r>
      <w:r w:rsidRPr="009C3F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визуализацию </w:t>
      </w:r>
      <w:r w:rsidR="00156B1B" w:rsidRPr="009C3FB1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документов по</w:t>
      </w:r>
      <w:r w:rsidRPr="009C3F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0421B" w:rsidRPr="009C3F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регламентированному перечню форматов (с возможностью </w:t>
      </w:r>
      <w:r w:rsidR="0093658F" w:rsidRPr="009C3FB1">
        <w:rPr>
          <w:rFonts w:ascii="Times New Roman" w:hAnsi="Times New Roman" w:cs="Times New Roman"/>
          <w:color w:val="000000" w:themeColor="text1"/>
          <w:sz w:val="24"/>
          <w:szCs w:val="24"/>
        </w:rPr>
        <w:t>его</w:t>
      </w:r>
      <w:r w:rsidR="00B0421B" w:rsidRPr="009C3F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дальнейшего расширения), </w:t>
      </w:r>
      <w:r w:rsidRPr="009C3FB1">
        <w:rPr>
          <w:rFonts w:ascii="Times New Roman" w:hAnsi="Times New Roman" w:cs="Times New Roman"/>
          <w:color w:val="000000" w:themeColor="text1"/>
          <w:sz w:val="24"/>
          <w:szCs w:val="24"/>
        </w:rPr>
        <w:t>включая электронн</w:t>
      </w:r>
      <w:r w:rsidR="00B0421B" w:rsidRPr="009C3FB1">
        <w:rPr>
          <w:rFonts w:ascii="Times New Roman" w:hAnsi="Times New Roman" w:cs="Times New Roman"/>
          <w:color w:val="000000" w:themeColor="text1"/>
          <w:sz w:val="24"/>
          <w:szCs w:val="24"/>
        </w:rPr>
        <w:t>ые</w:t>
      </w:r>
      <w:r w:rsidRPr="009C3F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подпис</w:t>
      </w:r>
      <w:r w:rsidR="00B0421B" w:rsidRPr="009C3FB1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9C3F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случае </w:t>
      </w:r>
      <w:r w:rsidR="00B0421B" w:rsidRPr="009C3FB1">
        <w:rPr>
          <w:rFonts w:ascii="Times New Roman" w:hAnsi="Times New Roman" w:cs="Times New Roman"/>
          <w:color w:val="000000" w:themeColor="text1"/>
          <w:sz w:val="24"/>
          <w:szCs w:val="24"/>
        </w:rPr>
        <w:t>их</w:t>
      </w:r>
      <w:r w:rsidRPr="009C3F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наличия.</w:t>
      </w:r>
    </w:p>
    <w:p w:rsidR="00874540" w:rsidRPr="009C3FB1" w:rsidRDefault="00874540" w:rsidP="00874540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0775" w:rsidRPr="009C3FB1" w:rsidRDefault="00B30775" w:rsidP="0093658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9C3FB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Сценари</w:t>
      </w:r>
      <w:r w:rsidR="0093658F" w:rsidRPr="009C3FB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й</w:t>
      </w:r>
      <w:r w:rsidRPr="009C3FB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использования</w:t>
      </w:r>
      <w:r w:rsidR="0093658F" w:rsidRPr="009C3FB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сервиса</w:t>
      </w:r>
    </w:p>
    <w:p w:rsidR="0093658F" w:rsidRPr="009C3FB1" w:rsidRDefault="0093658F" w:rsidP="0093658F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3FB1">
        <w:rPr>
          <w:rFonts w:ascii="Times New Roman" w:hAnsi="Times New Roman" w:cs="Times New Roman"/>
          <w:color w:val="000000" w:themeColor="text1"/>
          <w:sz w:val="24"/>
          <w:szCs w:val="24"/>
        </w:rPr>
        <w:t>Загрузка</w:t>
      </w:r>
      <w:r w:rsidR="00CC3B29" w:rsidRPr="009C3F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(на интерактивной форме)</w:t>
      </w:r>
      <w:r w:rsidRPr="009C3F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имеющихся у пользователя</w:t>
      </w:r>
      <w:r w:rsidR="007A7B65" w:rsidRPr="009C3F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электронного документа, подписанного электронной подписью (электронными подписями)</w:t>
      </w:r>
    </w:p>
    <w:p w:rsidR="00B30775" w:rsidRPr="009C3FB1" w:rsidRDefault="00B30775" w:rsidP="0093658F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3FB1">
        <w:rPr>
          <w:rFonts w:ascii="Times New Roman" w:hAnsi="Times New Roman" w:cs="Times New Roman"/>
          <w:color w:val="000000" w:themeColor="text1"/>
          <w:sz w:val="24"/>
          <w:szCs w:val="24"/>
        </w:rPr>
        <w:t>Проверка загружаемых электронных документов на соответствие</w:t>
      </w:r>
      <w:r w:rsidR="0093658F" w:rsidRPr="009C3F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требованиям</w:t>
      </w:r>
      <w:r w:rsidRPr="009C3F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формат</w:t>
      </w:r>
      <w:r w:rsidR="0093658F" w:rsidRPr="009C3F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 w:rsidRPr="009C3FB1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справочника КНД</w:t>
      </w:r>
    </w:p>
    <w:p w:rsidR="00B30775" w:rsidRPr="009C3FB1" w:rsidRDefault="00B30775" w:rsidP="0093658F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3FB1">
        <w:rPr>
          <w:rFonts w:ascii="Times New Roman" w:hAnsi="Times New Roman" w:cs="Times New Roman"/>
          <w:color w:val="000000" w:themeColor="text1"/>
          <w:sz w:val="24"/>
          <w:szCs w:val="24"/>
        </w:rPr>
        <w:t>Создание визуального образа электронного документа</w:t>
      </w:r>
      <w:r w:rsidR="00860B92" w:rsidRPr="009C3F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электронных подписей к нему</w:t>
      </w:r>
    </w:p>
    <w:p w:rsidR="00B30775" w:rsidRPr="009C3FB1" w:rsidRDefault="00B30775" w:rsidP="0093658F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3FB1">
        <w:rPr>
          <w:rFonts w:ascii="Times New Roman" w:hAnsi="Times New Roman" w:cs="Times New Roman"/>
          <w:color w:val="000000" w:themeColor="text1"/>
          <w:sz w:val="24"/>
          <w:szCs w:val="24"/>
        </w:rPr>
        <w:t>Возможность скачать визуальный образ документа с указанием ссы</w:t>
      </w:r>
      <w:r w:rsidR="00860B92" w:rsidRPr="009C3FB1">
        <w:rPr>
          <w:rFonts w:ascii="Times New Roman" w:hAnsi="Times New Roman" w:cs="Times New Roman"/>
          <w:color w:val="000000" w:themeColor="text1"/>
          <w:sz w:val="24"/>
          <w:szCs w:val="24"/>
        </w:rPr>
        <w:t>лки на сайт скачивания документ</w:t>
      </w:r>
    </w:p>
    <w:p w:rsidR="00874540" w:rsidRPr="009C3FB1" w:rsidRDefault="00874540" w:rsidP="00874540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658F" w:rsidRPr="009C3FB1" w:rsidRDefault="0093658F" w:rsidP="0093658F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9C3FB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Архитектура сервиса</w:t>
      </w:r>
    </w:p>
    <w:p w:rsidR="0093658F" w:rsidRPr="009C3FB1" w:rsidRDefault="00874540" w:rsidP="0087454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3F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Сервис должен предусматривать разработку и функционирование централизованного программного обеспечения, выполняющего функции по визуализации </w:t>
      </w:r>
      <w:r w:rsidRPr="009C3FB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xml</w:t>
      </w:r>
      <w:r w:rsidRPr="009C3F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-документов и подписей к ним и их преобразованию в формат </w:t>
      </w:r>
      <w:r w:rsidRPr="009C3FB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PDF</w:t>
      </w:r>
      <w:r w:rsidRPr="009C3F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Такое централизованное ПО должно предусматривать возможность обращения как из внешнего контура (сервис на сайте, </w:t>
      </w:r>
      <w:r w:rsidRPr="009C3FB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API</w:t>
      </w:r>
      <w:r w:rsidRPr="009C3F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внешних информационных систем), так и со стороны АИС «Налог-3» для внедрения функционала по визуализации </w:t>
      </w:r>
      <w:proofErr w:type="spellStart"/>
      <w:r w:rsidRPr="009C3FB1">
        <w:rPr>
          <w:rFonts w:ascii="Times New Roman" w:hAnsi="Times New Roman" w:cs="Times New Roman"/>
          <w:color w:val="000000" w:themeColor="text1"/>
          <w:sz w:val="24"/>
          <w:szCs w:val="24"/>
        </w:rPr>
        <w:t>истребуемых</w:t>
      </w:r>
      <w:proofErr w:type="spellEnd"/>
      <w:r w:rsidRPr="009C3F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документов.</w:t>
      </w:r>
    </w:p>
    <w:p w:rsidR="00874540" w:rsidRPr="009C3FB1" w:rsidRDefault="00874540" w:rsidP="0087454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0775" w:rsidRPr="009C3FB1" w:rsidRDefault="00B30775" w:rsidP="0093658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9C3FB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Требование к порядку доступа (идентификации)</w:t>
      </w:r>
    </w:p>
    <w:p w:rsidR="00B30775" w:rsidRPr="009C3FB1" w:rsidRDefault="00B30775" w:rsidP="0093658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3FB1">
        <w:rPr>
          <w:rFonts w:ascii="Times New Roman" w:hAnsi="Times New Roman" w:cs="Times New Roman"/>
          <w:color w:val="000000" w:themeColor="text1"/>
          <w:sz w:val="24"/>
          <w:szCs w:val="24"/>
        </w:rPr>
        <w:t>Все пользователи при посещении официального сайта ФНС России могут воспользовался данным сервисом.</w:t>
      </w:r>
    </w:p>
    <w:p w:rsidR="00874540" w:rsidRPr="009C3FB1" w:rsidRDefault="00874540" w:rsidP="0093658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4616" w:rsidRPr="009C3FB1" w:rsidRDefault="007F4616" w:rsidP="0093658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3FB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Внешний вид документов</w:t>
      </w:r>
    </w:p>
    <w:p w:rsidR="007F4616" w:rsidRPr="009C3FB1" w:rsidRDefault="00874540" w:rsidP="0093658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3FB1">
        <w:rPr>
          <w:rFonts w:ascii="Times New Roman" w:hAnsi="Times New Roman" w:cs="Times New Roman"/>
          <w:color w:val="000000" w:themeColor="text1"/>
          <w:sz w:val="24"/>
          <w:szCs w:val="24"/>
        </w:rPr>
        <w:t>Сервис обеспечивает визуализацию в соответствии с утвержденными или рекомендованными ФНС России формами документов</w:t>
      </w:r>
      <w:r w:rsidR="007F4616" w:rsidRPr="009C3FB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7197E" w:rsidRPr="007E65D8" w:rsidRDefault="00874540" w:rsidP="0093658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3F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Формируемые сервисом </w:t>
      </w:r>
      <w:r w:rsidRPr="009C3FB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PDF</w:t>
      </w:r>
      <w:r w:rsidRPr="009C3F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файлы должны содержать водяной знак </w:t>
      </w:r>
      <w:r w:rsidR="00860B92" w:rsidRPr="009C3FB1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7E65D8" w:rsidRPr="007E65D8">
        <w:rPr>
          <w:rFonts w:ascii="Times New Roman" w:hAnsi="Times New Roman" w:cs="Times New Roman"/>
          <w:color w:val="000000" w:themeColor="text1"/>
          <w:sz w:val="24"/>
          <w:szCs w:val="24"/>
        </w:rPr>
        <w:t>Визуализировано для ознакомления с содержанием электронного документа на *адрес сервиса* *дата, время*».</w:t>
      </w:r>
    </w:p>
    <w:p w:rsidR="00874540" w:rsidRPr="009C3FB1" w:rsidRDefault="00874540" w:rsidP="0093658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683C" w:rsidRPr="009C3FB1" w:rsidRDefault="00BC683C" w:rsidP="0093658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3FB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Перечень первоочередных документов для визуализации</w:t>
      </w:r>
    </w:p>
    <w:p w:rsidR="00BC683C" w:rsidRPr="009C3FB1" w:rsidRDefault="00BC683C" w:rsidP="0093658F">
      <w:pPr>
        <w:pStyle w:val="a3"/>
        <w:numPr>
          <w:ilvl w:val="2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3FB1">
        <w:rPr>
          <w:rFonts w:ascii="Times New Roman" w:hAnsi="Times New Roman" w:cs="Times New Roman"/>
          <w:color w:val="000000" w:themeColor="text1"/>
          <w:sz w:val="24"/>
          <w:szCs w:val="24"/>
        </w:rPr>
        <w:t>Приказ Федеральной налоговой службы от 30 ноября 2015 г. N ММВ-7-10/551@ "Об утверждении формата представления документа о передаче товаров при торговых операциях в электронной форме"</w:t>
      </w:r>
    </w:p>
    <w:p w:rsidR="00BC683C" w:rsidRPr="009C3FB1" w:rsidRDefault="00BC683C" w:rsidP="0093658F">
      <w:pPr>
        <w:pStyle w:val="a3"/>
        <w:numPr>
          <w:ilvl w:val="2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3FB1">
        <w:rPr>
          <w:rFonts w:ascii="Times New Roman" w:hAnsi="Times New Roman" w:cs="Times New Roman"/>
          <w:color w:val="000000" w:themeColor="text1"/>
          <w:sz w:val="24"/>
          <w:szCs w:val="24"/>
        </w:rPr>
        <w:t>Приказ Федеральной налоговой службы от 30 ноября 2015 г. N ММВ-7-10/552@ "Об утверждении формата представления документа о передаче результатов работ (документа об оказании услуг) в электронной форме"</w:t>
      </w:r>
    </w:p>
    <w:p w:rsidR="00BC683C" w:rsidRPr="009C3FB1" w:rsidRDefault="00BC683C" w:rsidP="0093658F">
      <w:pPr>
        <w:pStyle w:val="a3"/>
        <w:numPr>
          <w:ilvl w:val="2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3FB1">
        <w:rPr>
          <w:rFonts w:ascii="Times New Roman" w:hAnsi="Times New Roman" w:cs="Times New Roman"/>
          <w:color w:val="000000" w:themeColor="text1"/>
          <w:sz w:val="24"/>
          <w:szCs w:val="24"/>
        </w:rPr>
        <w:t>Приказ Федеральной налоговой службы от 13 апреля 2016 г. N ММВ-7-15/189@ "Об утверждении формата корректировочного счета-фактуры и формата представления документа об изменении стоимости отгруженных товаров (выполненных работ, оказанных услуг), переданных имущественных прав, включающего в себя корректировочный счет-фактуру, в электронной форме"</w:t>
      </w:r>
    </w:p>
    <w:p w:rsidR="00BC683C" w:rsidRPr="009C3FB1" w:rsidRDefault="00BC683C" w:rsidP="0093658F">
      <w:pPr>
        <w:pStyle w:val="a3"/>
        <w:numPr>
          <w:ilvl w:val="2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3FB1">
        <w:rPr>
          <w:rFonts w:ascii="Times New Roman" w:hAnsi="Times New Roman" w:cs="Times New Roman"/>
          <w:color w:val="000000" w:themeColor="text1"/>
          <w:sz w:val="24"/>
          <w:szCs w:val="24"/>
        </w:rPr>
        <w:t>Приказ Федеральной налоговой службы от 19 декабря 2018 г. N ММВ-7-15/820@ "Об утверждении формата счета-фактуры, формата представления документа об отгрузке товаров (выполнении работ), передаче имущественных прав (документа об оказании услуг), включающего в себя счет-фактуру, и формата представления документа об отгрузке товаров (выполнении работ), передаче имущественных прав (документа об оказании услуг) в электронной форме"</w:t>
      </w:r>
    </w:p>
    <w:p w:rsidR="00BC683C" w:rsidRPr="009C3FB1" w:rsidRDefault="00BC683C" w:rsidP="0093658F">
      <w:pPr>
        <w:pStyle w:val="a3"/>
        <w:numPr>
          <w:ilvl w:val="2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3FB1">
        <w:rPr>
          <w:rFonts w:ascii="Times New Roman" w:hAnsi="Times New Roman" w:cs="Times New Roman"/>
          <w:color w:val="000000" w:themeColor="text1"/>
          <w:sz w:val="24"/>
          <w:szCs w:val="24"/>
        </w:rPr>
        <w:t>Приказ Федеральной налоговой службы от 27 августа 2019 г. N ММВ-7-15/423@ "Об утверждении формата представления документа о приемке материальных ценностей и (или) расхождениях, выявленных при их приемке, в электронной форме"</w:t>
      </w:r>
    </w:p>
    <w:p w:rsidR="00BC683C" w:rsidRPr="009C3FB1" w:rsidRDefault="00BC683C" w:rsidP="0093658F">
      <w:pPr>
        <w:pStyle w:val="a3"/>
        <w:numPr>
          <w:ilvl w:val="2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3F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Приказ от 12 октября 2020 г. </w:t>
      </w:r>
      <w:r w:rsidR="00874540" w:rsidRPr="009C3FB1">
        <w:rPr>
          <w:rFonts w:ascii="Times New Roman" w:hAnsi="Times New Roman" w:cs="Times New Roman"/>
          <w:color w:val="000000" w:themeColor="text1"/>
          <w:sz w:val="24"/>
          <w:szCs w:val="24"/>
        </w:rPr>
        <w:t>№ ЕД</w:t>
      </w:r>
      <w:r w:rsidRPr="009C3FB1">
        <w:rPr>
          <w:rFonts w:ascii="Times New Roman" w:hAnsi="Times New Roman" w:cs="Times New Roman"/>
          <w:color w:val="000000" w:themeColor="text1"/>
          <w:sz w:val="24"/>
          <w:szCs w:val="24"/>
        </w:rPr>
        <w:t>-7-26/736@</w:t>
      </w:r>
      <w:bookmarkStart w:id="1" w:name="dst100005"/>
      <w:bookmarkEnd w:id="1"/>
      <w:r w:rsidRPr="009C3F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утверждении формата корректировочного счета-фактуры, формата представления документа, подтверждающего согласие (факт уведомления) покупателя на изменение стоимости отгруженных товаров (выполненных работ, оказанных услуг), переданных имущественных прав, включающего в себя корректировочный счет-фактуру, и формата представления документа, подтверждающего согласие (факт уведомления) покупателя на изменение стоимости отгруженных товаров (выполненных работ, оказанных услуг), переданных имущественных прав, в электронной форме</w:t>
      </w:r>
    </w:p>
    <w:p w:rsidR="00874540" w:rsidRPr="009C3FB1" w:rsidRDefault="00874540" w:rsidP="0087454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4540" w:rsidRPr="009C3FB1" w:rsidRDefault="00874540" w:rsidP="0087454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3FB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Перечень документов, планируемых для визуализации после утверждения их формата</w:t>
      </w:r>
    </w:p>
    <w:p w:rsidR="00874540" w:rsidRPr="009C3FB1" w:rsidRDefault="00874540" w:rsidP="0087454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683C" w:rsidRPr="009C3FB1" w:rsidRDefault="00BC683C" w:rsidP="0093658F">
      <w:pPr>
        <w:pStyle w:val="a3"/>
        <w:numPr>
          <w:ilvl w:val="2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3F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Договор </w:t>
      </w:r>
    </w:p>
    <w:p w:rsidR="00BC683C" w:rsidRPr="009C3FB1" w:rsidRDefault="00BC683C" w:rsidP="0093658F">
      <w:pPr>
        <w:pStyle w:val="a3"/>
        <w:numPr>
          <w:ilvl w:val="2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3F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КС2, КС3, МХ1, МХ3 </w:t>
      </w:r>
    </w:p>
    <w:p w:rsidR="00BC683C" w:rsidRPr="009C3FB1" w:rsidRDefault="00BC683C" w:rsidP="0093658F">
      <w:pPr>
        <w:pStyle w:val="a3"/>
        <w:numPr>
          <w:ilvl w:val="2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3FB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М</w:t>
      </w:r>
      <w:r w:rsidR="00874540" w:rsidRPr="009C3FB1">
        <w:rPr>
          <w:rFonts w:ascii="Times New Roman" w:hAnsi="Times New Roman" w:cs="Times New Roman"/>
          <w:color w:val="000000" w:themeColor="text1"/>
          <w:sz w:val="24"/>
          <w:szCs w:val="24"/>
        </w:rPr>
        <w:t>ашиночитаемая доверенность</w:t>
      </w:r>
      <w:r w:rsidRPr="009C3F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C3FB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</w:t>
      </w:r>
      <w:r w:rsidRPr="009C3FB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9C3FB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</w:t>
      </w:r>
      <w:r w:rsidR="00874540" w:rsidRPr="009C3F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Pr="009C3FB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</w:t>
      </w:r>
      <w:r w:rsidRPr="009C3FB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9C3FB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</w:t>
      </w:r>
      <w:r w:rsidRPr="009C3F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60B92" w:rsidRPr="009C3FB1" w:rsidRDefault="00860B92" w:rsidP="0093658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BC683C" w:rsidRPr="009C3FB1" w:rsidRDefault="00860B92" w:rsidP="0093658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9C3FB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О</w:t>
      </w:r>
      <w:r w:rsidR="00BC683C" w:rsidRPr="009C3FB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беспечени</w:t>
      </w:r>
      <w:r w:rsidRPr="009C3FB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е</w:t>
      </w:r>
      <w:r w:rsidR="00BC683C" w:rsidRPr="009C3FB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информационной безопасности</w:t>
      </w:r>
    </w:p>
    <w:p w:rsidR="00874540" w:rsidRDefault="00BC683C" w:rsidP="0087454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3F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 как электронные документы содержат персональные данные являющиеся конфиденциальными, то в сервисе, предполагающем передачу этих файлов через открытую сеть Интернет, </w:t>
      </w:r>
      <w:r w:rsidR="00874540" w:rsidRPr="009C3FB1">
        <w:rPr>
          <w:rFonts w:ascii="Times New Roman" w:hAnsi="Times New Roman" w:cs="Times New Roman"/>
          <w:color w:val="000000" w:themeColor="text1"/>
          <w:sz w:val="24"/>
          <w:szCs w:val="24"/>
        </w:rPr>
        <w:t>должен применяться протокол </w:t>
      </w:r>
      <w:hyperlink r:id="rId6" w:history="1">
        <w:r w:rsidR="00874540" w:rsidRPr="009C3FB1">
          <w:rPr>
            <w:rFonts w:ascii="Times New Roman" w:hAnsi="Times New Roman" w:cs="Times New Roman"/>
            <w:color w:val="000000" w:themeColor="text1"/>
            <w:sz w:val="24"/>
            <w:szCs w:val="24"/>
          </w:rPr>
          <w:t>HTTPS</w:t>
        </w:r>
      </w:hyperlink>
      <w:r w:rsidR="00874540" w:rsidRPr="009C3FB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A5802" w:rsidRPr="009C3FB1" w:rsidRDefault="006A5802" w:rsidP="0087454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Сервис должен предусматривать получение согласия на обработку персональных данных.</w:t>
      </w:r>
    </w:p>
    <w:p w:rsidR="00BC683C" w:rsidRPr="009C3FB1" w:rsidRDefault="00874540" w:rsidP="0093658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3FB1">
        <w:rPr>
          <w:rFonts w:ascii="Times New Roman" w:hAnsi="Times New Roman" w:cs="Times New Roman"/>
          <w:color w:val="000000" w:themeColor="text1"/>
          <w:sz w:val="24"/>
          <w:szCs w:val="24"/>
        </w:rPr>
        <w:t>Сервис</w:t>
      </w:r>
      <w:r w:rsidR="00BC683C" w:rsidRPr="009C3F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должен обеспечивать </w:t>
      </w:r>
      <w:proofErr w:type="spellStart"/>
      <w:r w:rsidR="00BC683C" w:rsidRPr="009C3FB1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7A7B65" w:rsidRPr="009C3FB1">
        <w:rPr>
          <w:rFonts w:ascii="Times New Roman" w:hAnsi="Times New Roman" w:cs="Times New Roman"/>
          <w:color w:val="000000" w:themeColor="text1"/>
          <w:sz w:val="24"/>
          <w:szCs w:val="24"/>
        </w:rPr>
        <w:t>огирование</w:t>
      </w:r>
      <w:proofErr w:type="spellEnd"/>
      <w:r w:rsidR="007A7B65" w:rsidRPr="009C3F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действий пользователей в течение 6 месяцев</w:t>
      </w:r>
      <w:r w:rsidR="00BC683C" w:rsidRPr="009C3FB1">
        <w:rPr>
          <w:rFonts w:ascii="Times New Roman" w:hAnsi="Times New Roman" w:cs="Times New Roman"/>
          <w:color w:val="000000" w:themeColor="text1"/>
          <w:sz w:val="24"/>
          <w:szCs w:val="24"/>
        </w:rPr>
        <w:t>. В логах необходимо отображать дату, время обращения к сервису, IP-адреса, наименование исходного файла, время загрузки, время выгрузки, время формирования.</w:t>
      </w:r>
    </w:p>
    <w:p w:rsidR="007A7B65" w:rsidRPr="009C3FB1" w:rsidRDefault="007A7B65" w:rsidP="0093658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3FB1">
        <w:rPr>
          <w:rFonts w:ascii="Times New Roman" w:hAnsi="Times New Roman" w:cs="Times New Roman"/>
          <w:color w:val="000000" w:themeColor="text1"/>
          <w:sz w:val="24"/>
          <w:szCs w:val="24"/>
        </w:rPr>
        <w:t>Сервис должен обеспечивать ведение статистики в разрезе типов документов по количеству обращений и количеству скачиваний результатов визуализации.</w:t>
      </w:r>
    </w:p>
    <w:p w:rsidR="00874540" w:rsidRPr="009C3FB1" w:rsidRDefault="00874540" w:rsidP="0093658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683C" w:rsidRPr="009C3FB1" w:rsidRDefault="00BC683C" w:rsidP="0093658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3FB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Допустимые огр</w:t>
      </w:r>
      <w:r w:rsidR="000A4E0A" w:rsidRPr="009C3FB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аничения для загружаемого файла</w:t>
      </w:r>
    </w:p>
    <w:p w:rsidR="00865F6D" w:rsidRPr="00865F6D" w:rsidRDefault="00865F6D" w:rsidP="0093658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Максимальный допустимый размер загружаемых файлов должен быть определен исходя из оптимальной нагрузки на существующую ИТ-инфраструктуру сайта.</w:t>
      </w:r>
    </w:p>
    <w:p w:rsidR="00874540" w:rsidRPr="009C3FB1" w:rsidRDefault="00874540" w:rsidP="0093658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74540" w:rsidRPr="009C3FB1" w:rsidSect="00BF184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36819"/>
    <w:multiLevelType w:val="hybridMultilevel"/>
    <w:tmpl w:val="2A2E8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6227B"/>
    <w:multiLevelType w:val="hybridMultilevel"/>
    <w:tmpl w:val="2354970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1C947E34"/>
    <w:multiLevelType w:val="hybridMultilevel"/>
    <w:tmpl w:val="BA6A1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04CD0"/>
    <w:multiLevelType w:val="hybridMultilevel"/>
    <w:tmpl w:val="1CA66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986DFE"/>
    <w:multiLevelType w:val="multilevel"/>
    <w:tmpl w:val="BD4233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5" w15:restartNumberingAfterBreak="0">
    <w:nsid w:val="3D8F50A0"/>
    <w:multiLevelType w:val="hybridMultilevel"/>
    <w:tmpl w:val="C14C0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0127BD"/>
    <w:multiLevelType w:val="hybridMultilevel"/>
    <w:tmpl w:val="49DCDE6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4B6A6FC0"/>
    <w:multiLevelType w:val="hybridMultilevel"/>
    <w:tmpl w:val="EC0C1210"/>
    <w:lvl w:ilvl="0" w:tplc="0419000F">
      <w:start w:val="1"/>
      <w:numFmt w:val="decimal"/>
      <w:lvlText w:val="%1."/>
      <w:lvlJc w:val="left"/>
      <w:pPr>
        <w:ind w:left="14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7" w:hanging="180"/>
      </w:pPr>
      <w:rPr>
        <w:rFonts w:cs="Times New Roman"/>
      </w:rPr>
    </w:lvl>
  </w:abstractNum>
  <w:abstractNum w:abstractNumId="8" w15:restartNumberingAfterBreak="0">
    <w:nsid w:val="4C6A43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2E00599"/>
    <w:multiLevelType w:val="multilevel"/>
    <w:tmpl w:val="F4D4F2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9"/>
  </w:num>
  <w:num w:numId="5">
    <w:abstractNumId w:val="4"/>
  </w:num>
  <w:num w:numId="6">
    <w:abstractNumId w:val="0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C3D"/>
    <w:rsid w:val="00001EF0"/>
    <w:rsid w:val="00025F81"/>
    <w:rsid w:val="000343F4"/>
    <w:rsid w:val="00041992"/>
    <w:rsid w:val="00044E14"/>
    <w:rsid w:val="00063B47"/>
    <w:rsid w:val="00070E72"/>
    <w:rsid w:val="00080AAD"/>
    <w:rsid w:val="00081B5D"/>
    <w:rsid w:val="000A4E0A"/>
    <w:rsid w:val="000C67F2"/>
    <w:rsid w:val="00102824"/>
    <w:rsid w:val="00156B1B"/>
    <w:rsid w:val="00174657"/>
    <w:rsid w:val="001F5571"/>
    <w:rsid w:val="002041E1"/>
    <w:rsid w:val="00243EBD"/>
    <w:rsid w:val="00310DE5"/>
    <w:rsid w:val="00336A99"/>
    <w:rsid w:val="00375C12"/>
    <w:rsid w:val="003A5F57"/>
    <w:rsid w:val="003D35CC"/>
    <w:rsid w:val="003E212F"/>
    <w:rsid w:val="00482541"/>
    <w:rsid w:val="004B0075"/>
    <w:rsid w:val="00503242"/>
    <w:rsid w:val="00581AB1"/>
    <w:rsid w:val="00595356"/>
    <w:rsid w:val="005A11EC"/>
    <w:rsid w:val="005F5AC7"/>
    <w:rsid w:val="00675706"/>
    <w:rsid w:val="00676366"/>
    <w:rsid w:val="00697D69"/>
    <w:rsid w:val="006A536C"/>
    <w:rsid w:val="006A5802"/>
    <w:rsid w:val="006A6872"/>
    <w:rsid w:val="006A7617"/>
    <w:rsid w:val="006E494A"/>
    <w:rsid w:val="00702F34"/>
    <w:rsid w:val="007777D8"/>
    <w:rsid w:val="00794383"/>
    <w:rsid w:val="007A6DC4"/>
    <w:rsid w:val="007A7B65"/>
    <w:rsid w:val="007D53E0"/>
    <w:rsid w:val="007E0BA4"/>
    <w:rsid w:val="007E65D8"/>
    <w:rsid w:val="007F4616"/>
    <w:rsid w:val="007F6172"/>
    <w:rsid w:val="00850E5C"/>
    <w:rsid w:val="00860B92"/>
    <w:rsid w:val="00865F6D"/>
    <w:rsid w:val="0087197E"/>
    <w:rsid w:val="00874540"/>
    <w:rsid w:val="00874A82"/>
    <w:rsid w:val="00884219"/>
    <w:rsid w:val="00896AAA"/>
    <w:rsid w:val="008D0130"/>
    <w:rsid w:val="008D28BC"/>
    <w:rsid w:val="008F429B"/>
    <w:rsid w:val="0093658F"/>
    <w:rsid w:val="00954A97"/>
    <w:rsid w:val="009C3FB1"/>
    <w:rsid w:val="009C5475"/>
    <w:rsid w:val="009F1406"/>
    <w:rsid w:val="00A16C34"/>
    <w:rsid w:val="00A45098"/>
    <w:rsid w:val="00A5325A"/>
    <w:rsid w:val="00A6151F"/>
    <w:rsid w:val="00A954BA"/>
    <w:rsid w:val="00B0421B"/>
    <w:rsid w:val="00B13EF8"/>
    <w:rsid w:val="00B30775"/>
    <w:rsid w:val="00B85881"/>
    <w:rsid w:val="00BA057E"/>
    <w:rsid w:val="00BA727D"/>
    <w:rsid w:val="00BC683C"/>
    <w:rsid w:val="00BF184C"/>
    <w:rsid w:val="00C44037"/>
    <w:rsid w:val="00C60570"/>
    <w:rsid w:val="00CB7586"/>
    <w:rsid w:val="00CC3B29"/>
    <w:rsid w:val="00CE1117"/>
    <w:rsid w:val="00D7004A"/>
    <w:rsid w:val="00DC7C0D"/>
    <w:rsid w:val="00DD35E0"/>
    <w:rsid w:val="00E2349F"/>
    <w:rsid w:val="00EA19D3"/>
    <w:rsid w:val="00EB6018"/>
    <w:rsid w:val="00EC3225"/>
    <w:rsid w:val="00ED1E1C"/>
    <w:rsid w:val="00EF6DBF"/>
    <w:rsid w:val="00F20C3D"/>
    <w:rsid w:val="00FD0658"/>
    <w:rsid w:val="00FD796E"/>
    <w:rsid w:val="00FE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D735D9-1597-479E-B248-EE911C29C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40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C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6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687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EA19D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440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C44037"/>
  </w:style>
  <w:style w:type="character" w:customStyle="1" w:styleId="nobr">
    <w:name w:val="nobr"/>
    <w:basedOn w:val="a0"/>
    <w:rsid w:val="00C440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5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5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HTTP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3EB89-BEF1-435E-9A14-625B5F644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Taxcom</Company>
  <LinksUpToDate>false</LinksUpToDate>
  <CharactersWithSpaces>4762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Дешанков Станислав Леонидович</dc:creator>
  <cp:keywords/>
  <dc:description/>
  <cp:lastModifiedBy>Лепина Вероника Александровна</cp:lastModifiedBy>
  <cp:revision>2</cp:revision>
  <cp:lastPrinted>2020-12-03T13:58:00Z</cp:lastPrinted>
  <dcterms:created xsi:type="dcterms:W3CDTF">2021-04-30T10:50:00Z</dcterms:created>
  <dcterms:modified xsi:type="dcterms:W3CDTF">2021-04-30T10:50:00Z</dcterms:modified>
</cp:coreProperties>
</file>