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CE8" w:rsidRPr="00944EE2" w:rsidRDefault="00131CE8" w:rsidP="0066584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944EE2">
        <w:rPr>
          <w:rFonts w:ascii="Times New Roman" w:hAnsi="Times New Roman"/>
          <w:bCs/>
          <w:sz w:val="20"/>
          <w:szCs w:val="20"/>
        </w:rPr>
        <w:t>Приложение № 10</w:t>
      </w:r>
    </w:p>
    <w:p w:rsidR="00131CE8" w:rsidRPr="00665844" w:rsidRDefault="00131CE8" w:rsidP="0066584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16"/>
          <w:szCs w:val="16"/>
        </w:rPr>
      </w:pPr>
    </w:p>
    <w:p w:rsidR="00131CE8" w:rsidRPr="00944EE2" w:rsidRDefault="00131CE8" w:rsidP="0066584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44EE2">
        <w:rPr>
          <w:rFonts w:ascii="Times New Roman" w:hAnsi="Times New Roman"/>
          <w:bCs/>
          <w:sz w:val="20"/>
          <w:szCs w:val="20"/>
        </w:rPr>
        <w:t>УТВЕРЖДЕН</w:t>
      </w:r>
    </w:p>
    <w:p w:rsidR="00131CE8" w:rsidRPr="00944EE2" w:rsidRDefault="00131CE8" w:rsidP="0066584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44EE2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131CE8" w:rsidRPr="00944EE2" w:rsidRDefault="00131CE8" w:rsidP="0066584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44EE2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131CE8" w:rsidRDefault="00131CE8" w:rsidP="0066584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944EE2">
        <w:rPr>
          <w:rFonts w:ascii="Times New Roman" w:hAnsi="Times New Roman"/>
          <w:bCs/>
          <w:sz w:val="20"/>
          <w:szCs w:val="20"/>
        </w:rPr>
        <w:t>№ __________________</w:t>
      </w:r>
    </w:p>
    <w:p w:rsidR="00131CE8" w:rsidRPr="00944EE2" w:rsidRDefault="00131CE8" w:rsidP="0066584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8F49C8">
        <w:rPr>
          <w:rFonts w:ascii="Times New Roman" w:hAnsi="Times New Roman"/>
          <w:bCs/>
          <w:sz w:val="20"/>
          <w:szCs w:val="20"/>
        </w:rPr>
        <w:t>1155115</w:t>
      </w:r>
    </w:p>
    <w:p w:rsidR="00131CE8" w:rsidRPr="00A10FDA" w:rsidRDefault="00131CE8" w:rsidP="00665844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:rsidR="00131CE8" w:rsidRDefault="00131CE8" w:rsidP="00665844">
      <w:pPr>
        <w:pStyle w:val="a3"/>
        <w:widowControl w:val="0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3B0EA3">
        <w:rPr>
          <w:rFonts w:ascii="Times New Roman" w:hAnsi="Times New Roman"/>
          <w:bCs/>
          <w:sz w:val="20"/>
          <w:szCs w:val="20"/>
        </w:rPr>
        <w:t xml:space="preserve">РЕЕСТР ТРАНСПОРТНЫХ, ТОВАРОСОПРОВОДИТЕЛЬНЫХ И (ИЛИ) ИНЫХ ДОКУМЕНТОВ, ПРЕДУСМОТРЕННЫХ ПОДПУНКТОМ 3 ПУНКТА 3.1, ПОДПУНКТОМ 3 ПУНКТА 3.5, ПОДПУНКТОМ 3 ПУНКТА 3.8, ПОДПУНКТОМ 2 ПУНКТА 14 СТАТЬИ 165 НАЛОГОВОГО КОДЕКСА </w:t>
      </w:r>
    </w:p>
    <w:p w:rsidR="00131CE8" w:rsidRDefault="00131CE8" w:rsidP="00665844">
      <w:pPr>
        <w:pStyle w:val="a3"/>
        <w:widowControl w:val="0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3B0EA3">
        <w:rPr>
          <w:rFonts w:ascii="Times New Roman" w:hAnsi="Times New Roman"/>
          <w:bCs/>
          <w:sz w:val="20"/>
          <w:szCs w:val="20"/>
        </w:rPr>
        <w:t xml:space="preserve">РОССИЙСКОЙ ФЕДЕРАЦИИ (ПРИ ПЕРЕВОЗКЕ ТОВАРОВ МОРСКИМИ ИЛИ РЕЧНЫМИ СУДАМИ, </w:t>
      </w:r>
    </w:p>
    <w:p w:rsidR="00131CE8" w:rsidRPr="003B0EA3" w:rsidRDefault="00131CE8" w:rsidP="00665844">
      <w:pPr>
        <w:pStyle w:val="a3"/>
        <w:widowControl w:val="0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3B0EA3">
        <w:rPr>
          <w:rFonts w:ascii="Times New Roman" w:hAnsi="Times New Roman"/>
          <w:bCs/>
          <w:sz w:val="20"/>
          <w:szCs w:val="20"/>
        </w:rPr>
        <w:t>СУДАМИ СМЕШАННОГО (РЕКА-МОРЕ) ПЛАВАНИЯ)</w:t>
      </w:r>
    </w:p>
    <w:p w:rsidR="00131CE8" w:rsidRPr="00A10FDA" w:rsidRDefault="00131CE8" w:rsidP="00665844">
      <w:pPr>
        <w:pStyle w:val="a3"/>
        <w:widowControl w:val="0"/>
        <w:autoSpaceDE w:val="0"/>
        <w:autoSpaceDN w:val="0"/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3B0EA3">
        <w:rPr>
          <w:rFonts w:ascii="Times New Roman" w:hAnsi="Times New Roman"/>
          <w:sz w:val="20"/>
          <w:szCs w:val="20"/>
        </w:rPr>
        <w:t xml:space="preserve"> </w:t>
      </w:r>
    </w:p>
    <w:p w:rsidR="00131CE8" w:rsidRPr="0088204E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>Налоговый период (код):</w:t>
      </w:r>
    </w:p>
    <w:p w:rsidR="00131CE8" w:rsidRPr="0088204E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>Отчетный год:</w:t>
      </w:r>
    </w:p>
    <w:p w:rsidR="00131CE8" w:rsidRPr="0088204E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>Номер корректировки:</w:t>
      </w:r>
    </w:p>
    <w:p w:rsidR="00131CE8" w:rsidRPr="00665844" w:rsidRDefault="00131CE8" w:rsidP="00665844">
      <w:pPr>
        <w:pStyle w:val="ConsPlusNonformat"/>
        <w:rPr>
          <w:rFonts w:ascii="Times New Roman" w:hAnsi="Times New Roman" w:cs="Times New Roman"/>
          <w:sz w:val="12"/>
          <w:szCs w:val="12"/>
        </w:rPr>
      </w:pPr>
    </w:p>
    <w:p w:rsidR="00131CE8" w:rsidRPr="0088204E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 xml:space="preserve">Налогоплательщик </w:t>
      </w:r>
    </w:p>
    <w:p w:rsidR="00131CE8" w:rsidRPr="0088204E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>ИНН:                      КПП:</w:t>
      </w:r>
    </w:p>
    <w:p w:rsidR="00131CE8" w:rsidRPr="0088204E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131CE8" w:rsidRDefault="00131CE8" w:rsidP="0066584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131CE8" w:rsidRPr="00665844" w:rsidRDefault="00131CE8" w:rsidP="00665844">
      <w:pPr>
        <w:pStyle w:val="ConsPlusNonformat"/>
        <w:rPr>
          <w:rFonts w:ascii="Times New Roman" w:hAnsi="Times New Roman" w:cs="Times New Roman"/>
          <w:sz w:val="12"/>
          <w:szCs w:val="12"/>
        </w:rPr>
      </w:pPr>
    </w:p>
    <w:p w:rsidR="00131CE8" w:rsidRPr="0088204E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>Код операции:</w:t>
      </w:r>
    </w:p>
    <w:p w:rsidR="00131CE8" w:rsidRPr="00341BED" w:rsidRDefault="00131CE8" w:rsidP="00665844">
      <w:pPr>
        <w:pStyle w:val="ConsPlusNonformat"/>
        <w:rPr>
          <w:rFonts w:ascii="Times New Roman" w:hAnsi="Times New Roman" w:cs="Times New Roman"/>
        </w:rPr>
      </w:pPr>
      <w:r w:rsidRPr="0088204E">
        <w:rPr>
          <w:rFonts w:ascii="Times New Roman" w:hAnsi="Times New Roman" w:cs="Times New Roman"/>
        </w:rPr>
        <w:t xml:space="preserve">ИТОГО налоговая </w:t>
      </w:r>
      <w:r w:rsidRPr="00341BED">
        <w:rPr>
          <w:rFonts w:ascii="Times New Roman" w:hAnsi="Times New Roman" w:cs="Times New Roman"/>
        </w:rPr>
        <w:t>база (в рублях):</w:t>
      </w:r>
    </w:p>
    <w:tbl>
      <w:tblPr>
        <w:tblpPr w:leftFromText="180" w:rightFromText="180" w:vertAnchor="text" w:tblpXSpec="center" w:tblpY="351"/>
        <w:tblW w:w="12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"/>
        <w:gridCol w:w="749"/>
        <w:gridCol w:w="807"/>
        <w:gridCol w:w="850"/>
        <w:gridCol w:w="1137"/>
        <w:gridCol w:w="706"/>
        <w:gridCol w:w="850"/>
        <w:gridCol w:w="707"/>
        <w:gridCol w:w="703"/>
        <w:gridCol w:w="1419"/>
        <w:gridCol w:w="1594"/>
        <w:gridCol w:w="2140"/>
        <w:gridCol w:w="852"/>
      </w:tblGrid>
      <w:tr w:rsidR="00131CE8" w:rsidRPr="003B4588" w:rsidTr="00662BAB">
        <w:trPr>
          <w:trHeight w:val="698"/>
        </w:trPr>
        <w:tc>
          <w:tcPr>
            <w:tcW w:w="367" w:type="dxa"/>
            <w:vMerge w:val="restart"/>
          </w:tcPr>
          <w:p w:rsidR="00131CE8" w:rsidRPr="00341BED" w:rsidRDefault="00131CE8" w:rsidP="00662BAB">
            <w:pPr>
              <w:ind w:hanging="1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06" w:type="dxa"/>
            <w:gridSpan w:val="3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1B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Транспортный, товаросопроводительный </w:t>
            </w:r>
          </w:p>
          <w:p w:rsidR="00131CE8" w:rsidRPr="00341BED" w:rsidRDefault="00131CE8" w:rsidP="00662BAB">
            <w:pPr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  <w:lang w:eastAsia="ru-RU"/>
              </w:rPr>
              <w:t>и (или) иной документ</w:t>
            </w:r>
          </w:p>
        </w:tc>
        <w:tc>
          <w:tcPr>
            <w:tcW w:w="1137" w:type="dxa"/>
            <w:vMerge w:val="restart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Регистрационный номер таможенной декларации (при вывозе)</w:t>
            </w:r>
          </w:p>
        </w:tc>
        <w:tc>
          <w:tcPr>
            <w:tcW w:w="706" w:type="dxa"/>
            <w:vMerge w:val="restart"/>
          </w:tcPr>
          <w:p w:rsidR="00131CE8" w:rsidRPr="00341BED" w:rsidRDefault="00131CE8" w:rsidP="00662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Наименование судна</w:t>
            </w:r>
          </w:p>
          <w:p w:rsidR="00131CE8" w:rsidRPr="00341BED" w:rsidRDefault="00131CE8" w:rsidP="00662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Страна регистрации судна</w:t>
            </w:r>
          </w:p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(флаг)</w:t>
            </w:r>
          </w:p>
        </w:tc>
        <w:tc>
          <w:tcPr>
            <w:tcW w:w="707" w:type="dxa"/>
            <w:vMerge w:val="restart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Порт погрузки</w:t>
            </w:r>
          </w:p>
        </w:tc>
        <w:tc>
          <w:tcPr>
            <w:tcW w:w="703" w:type="dxa"/>
            <w:vMerge w:val="restart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Порт разгрузки</w:t>
            </w:r>
          </w:p>
        </w:tc>
        <w:tc>
          <w:tcPr>
            <w:tcW w:w="1419" w:type="dxa"/>
            <w:vMerge w:val="restart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Дата отметки российского таможенного органа «Погрузка разрешена»</w:t>
            </w:r>
          </w:p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(при вывозе)</w:t>
            </w:r>
          </w:p>
        </w:tc>
        <w:tc>
          <w:tcPr>
            <w:tcW w:w="1594" w:type="dxa"/>
            <w:vMerge w:val="restart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 xml:space="preserve">Дата отметки российского таможенного органа </w:t>
            </w:r>
          </w:p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 xml:space="preserve">(при ввозе) </w:t>
            </w:r>
          </w:p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</w:tcPr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Налоговая база по соответствующей операции по реализации услуг, обоснованность</w:t>
            </w:r>
          </w:p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 xml:space="preserve">применения налоговой ставки 0 процентов по которой документально подтверждена </w:t>
            </w:r>
          </w:p>
          <w:p w:rsidR="00131CE8" w:rsidRPr="00341BED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(в рублях и копейках)</w:t>
            </w:r>
          </w:p>
        </w:tc>
        <w:tc>
          <w:tcPr>
            <w:tcW w:w="852" w:type="dxa"/>
            <w:vMerge w:val="restart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BED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131CE8" w:rsidRPr="003B4588" w:rsidTr="00662BAB">
        <w:trPr>
          <w:trHeight w:val="1980"/>
        </w:trPr>
        <w:tc>
          <w:tcPr>
            <w:tcW w:w="367" w:type="dxa"/>
            <w:vMerge/>
          </w:tcPr>
          <w:p w:rsidR="00131CE8" w:rsidRPr="003B4588" w:rsidRDefault="00131CE8" w:rsidP="00662BAB">
            <w:pPr>
              <w:ind w:hanging="12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Вид документа</w:t>
            </w:r>
          </w:p>
        </w:tc>
        <w:tc>
          <w:tcPr>
            <w:tcW w:w="80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850" w:type="dxa"/>
          </w:tcPr>
          <w:p w:rsidR="00131CE8" w:rsidRPr="003B4588" w:rsidRDefault="00131CE8" w:rsidP="00662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Дата документа</w:t>
            </w:r>
          </w:p>
        </w:tc>
        <w:tc>
          <w:tcPr>
            <w:tcW w:w="1137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</w:tcPr>
          <w:p w:rsidR="00131CE8" w:rsidRPr="003B4588" w:rsidRDefault="00131CE8" w:rsidP="00662B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1CE8" w:rsidRPr="003B4588" w:rsidTr="00662BAB">
        <w:trPr>
          <w:trHeight w:val="255"/>
        </w:trPr>
        <w:tc>
          <w:tcPr>
            <w:tcW w:w="36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9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3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9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94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40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2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458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131CE8" w:rsidRPr="003B4588" w:rsidTr="00662BAB">
        <w:trPr>
          <w:trHeight w:val="230"/>
        </w:trPr>
        <w:tc>
          <w:tcPr>
            <w:tcW w:w="36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1CE8" w:rsidRPr="003B4588" w:rsidRDefault="00131CE8" w:rsidP="00662B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1CE8" w:rsidRPr="00665844" w:rsidRDefault="00131CE8" w:rsidP="00665844">
      <w:pPr>
        <w:pStyle w:val="ConsPlusNonformat"/>
        <w:rPr>
          <w:sz w:val="16"/>
          <w:szCs w:val="16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  <w:lang w:eastAsia="ru-RU"/>
        </w:rPr>
      </w:pPr>
    </w:p>
    <w:p w:rsidR="00131CE8" w:rsidRDefault="00131CE8" w:rsidP="00665844"/>
    <w:p w:rsidR="00131CE8" w:rsidRPr="00D62793" w:rsidRDefault="00131CE8" w:rsidP="00665844">
      <w:pPr>
        <w:rPr>
          <w:rFonts w:ascii="Times New Roman" w:hAnsi="Times New Roman"/>
          <w:sz w:val="16"/>
          <w:szCs w:val="16"/>
        </w:rPr>
      </w:pPr>
      <w:r w:rsidRPr="00D62793">
        <w:rPr>
          <w:sz w:val="16"/>
          <w:szCs w:val="16"/>
        </w:rPr>
        <w:t>*Отчество указывается при наличии</w:t>
      </w:r>
    </w:p>
    <w:p w:rsidR="00131CE8" w:rsidRPr="00665844" w:rsidRDefault="00131CE8" w:rsidP="00665844">
      <w:pPr>
        <w:rPr>
          <w:sz w:val="2"/>
          <w:szCs w:val="2"/>
        </w:rPr>
      </w:pPr>
    </w:p>
    <w:sectPr w:rsidR="00131CE8" w:rsidRPr="00665844" w:rsidSect="00665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D87" w:rsidRDefault="008F3D87" w:rsidP="008B4083">
      <w:pPr>
        <w:spacing w:after="0" w:line="240" w:lineRule="auto"/>
      </w:pPr>
      <w:r>
        <w:separator/>
      </w:r>
    </w:p>
  </w:endnote>
  <w:endnote w:type="continuationSeparator" w:id="0">
    <w:p w:rsidR="008F3D87" w:rsidRDefault="008F3D87" w:rsidP="008B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464" w:rsidRDefault="00D4746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ECB" w:rsidRPr="00D47464" w:rsidRDefault="00722ECB" w:rsidP="00D4746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464" w:rsidRDefault="00D4746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D87" w:rsidRDefault="008F3D87" w:rsidP="008B4083">
      <w:pPr>
        <w:spacing w:after="0" w:line="240" w:lineRule="auto"/>
      </w:pPr>
      <w:r>
        <w:separator/>
      </w:r>
    </w:p>
  </w:footnote>
  <w:footnote w:type="continuationSeparator" w:id="0">
    <w:p w:rsidR="008F3D87" w:rsidRDefault="008F3D87" w:rsidP="008B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464" w:rsidRDefault="00D474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464" w:rsidRDefault="00D4746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464" w:rsidRDefault="00D474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26"/>
    <w:rsid w:val="00051CAA"/>
    <w:rsid w:val="000C34B2"/>
    <w:rsid w:val="00131CE8"/>
    <w:rsid w:val="00192178"/>
    <w:rsid w:val="001C12FB"/>
    <w:rsid w:val="001D3841"/>
    <w:rsid w:val="0029339C"/>
    <w:rsid w:val="00305B0C"/>
    <w:rsid w:val="00341BED"/>
    <w:rsid w:val="00344F83"/>
    <w:rsid w:val="003734A3"/>
    <w:rsid w:val="003B0EA3"/>
    <w:rsid w:val="003B4588"/>
    <w:rsid w:val="004910B0"/>
    <w:rsid w:val="004D69E6"/>
    <w:rsid w:val="005321C4"/>
    <w:rsid w:val="005E7726"/>
    <w:rsid w:val="00601AC3"/>
    <w:rsid w:val="006553F8"/>
    <w:rsid w:val="00662BAB"/>
    <w:rsid w:val="00665844"/>
    <w:rsid w:val="006909BA"/>
    <w:rsid w:val="00722ECB"/>
    <w:rsid w:val="007307BE"/>
    <w:rsid w:val="007754AD"/>
    <w:rsid w:val="007D2BAE"/>
    <w:rsid w:val="00803E4F"/>
    <w:rsid w:val="0088204E"/>
    <w:rsid w:val="00887272"/>
    <w:rsid w:val="008B4083"/>
    <w:rsid w:val="008F3D87"/>
    <w:rsid w:val="008F49C8"/>
    <w:rsid w:val="00944EE2"/>
    <w:rsid w:val="00A10FDA"/>
    <w:rsid w:val="00A616F1"/>
    <w:rsid w:val="00A90117"/>
    <w:rsid w:val="00B82BF7"/>
    <w:rsid w:val="00BB0A60"/>
    <w:rsid w:val="00BB0E2A"/>
    <w:rsid w:val="00C6783F"/>
    <w:rsid w:val="00C92B0D"/>
    <w:rsid w:val="00D4000E"/>
    <w:rsid w:val="00D47464"/>
    <w:rsid w:val="00D54143"/>
    <w:rsid w:val="00D62793"/>
    <w:rsid w:val="00D8024A"/>
    <w:rsid w:val="00DC78A2"/>
    <w:rsid w:val="00E040E7"/>
    <w:rsid w:val="00E24AD3"/>
    <w:rsid w:val="00E5712C"/>
    <w:rsid w:val="00F45A31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03E4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803E4F"/>
    <w:pPr>
      <w:ind w:left="720"/>
      <w:contextualSpacing/>
    </w:pPr>
  </w:style>
  <w:style w:type="table" w:styleId="a4">
    <w:name w:val="Table Grid"/>
    <w:basedOn w:val="a1"/>
    <w:uiPriority w:val="99"/>
    <w:rsid w:val="00803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B4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8B4083"/>
    <w:rPr>
      <w:rFonts w:cs="Times New Roman"/>
    </w:rPr>
  </w:style>
  <w:style w:type="paragraph" w:styleId="a7">
    <w:name w:val="footer"/>
    <w:basedOn w:val="a"/>
    <w:link w:val="a8"/>
    <w:uiPriority w:val="99"/>
    <w:rsid w:val="008B4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8B408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B4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B40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03E4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803E4F"/>
    <w:pPr>
      <w:ind w:left="720"/>
      <w:contextualSpacing/>
    </w:pPr>
  </w:style>
  <w:style w:type="table" w:styleId="a4">
    <w:name w:val="Table Grid"/>
    <w:basedOn w:val="a1"/>
    <w:uiPriority w:val="99"/>
    <w:rsid w:val="00803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B4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8B4083"/>
    <w:rPr>
      <w:rFonts w:cs="Times New Roman"/>
    </w:rPr>
  </w:style>
  <w:style w:type="paragraph" w:styleId="a7">
    <w:name w:val="footer"/>
    <w:basedOn w:val="a"/>
    <w:link w:val="a8"/>
    <w:uiPriority w:val="99"/>
    <w:rsid w:val="008B4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8B408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B4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B40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0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2015-11-02T09:06:00Z</cp:lastPrinted>
  <dcterms:created xsi:type="dcterms:W3CDTF">2015-11-10T13:40:00Z</dcterms:created>
  <dcterms:modified xsi:type="dcterms:W3CDTF">2015-11-10T13:40:00Z</dcterms:modified>
</cp:coreProperties>
</file>