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50" w:rsidRPr="000B6589" w:rsidRDefault="00DC1350" w:rsidP="00C10B9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0B6589">
        <w:rPr>
          <w:rFonts w:ascii="Times New Roman" w:hAnsi="Times New Roman"/>
          <w:bCs/>
          <w:sz w:val="20"/>
          <w:szCs w:val="20"/>
        </w:rPr>
        <w:t>Приложение № 13</w:t>
      </w:r>
    </w:p>
    <w:p w:rsidR="00DC1350" w:rsidRPr="000B6589" w:rsidRDefault="00DC1350" w:rsidP="00C10B9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DC1350" w:rsidRPr="000B6589" w:rsidRDefault="00DC1350" w:rsidP="00C10B9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B6589">
        <w:rPr>
          <w:rFonts w:ascii="Times New Roman" w:hAnsi="Times New Roman"/>
          <w:bCs/>
          <w:sz w:val="20"/>
          <w:szCs w:val="20"/>
        </w:rPr>
        <w:t>УТВЕРЖДЕН</w:t>
      </w:r>
    </w:p>
    <w:p w:rsidR="00DC1350" w:rsidRPr="000B6589" w:rsidRDefault="00DC1350" w:rsidP="00C10B9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B6589">
        <w:rPr>
          <w:rFonts w:ascii="Times New Roman" w:hAnsi="Times New Roman"/>
          <w:bCs/>
          <w:sz w:val="20"/>
          <w:szCs w:val="20"/>
        </w:rPr>
        <w:t>приказом ФНС России</w:t>
      </w:r>
    </w:p>
    <w:p w:rsidR="00DC1350" w:rsidRPr="000B6589" w:rsidRDefault="00DC1350" w:rsidP="00C10B9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B6589">
        <w:rPr>
          <w:rFonts w:ascii="Times New Roman" w:hAnsi="Times New Roman"/>
          <w:bCs/>
          <w:sz w:val="20"/>
          <w:szCs w:val="20"/>
        </w:rPr>
        <w:t xml:space="preserve">от «__» ________ 2015 г. </w:t>
      </w:r>
    </w:p>
    <w:p w:rsidR="00DC1350" w:rsidRDefault="00DC1350" w:rsidP="00C10B9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0B6589">
        <w:rPr>
          <w:rFonts w:ascii="Times New Roman" w:hAnsi="Times New Roman"/>
          <w:bCs/>
          <w:sz w:val="20"/>
          <w:szCs w:val="20"/>
        </w:rPr>
        <w:t>№ __________________</w:t>
      </w:r>
    </w:p>
    <w:p w:rsidR="00DC1350" w:rsidRDefault="00DC1350" w:rsidP="00C10B9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КНД </w:t>
      </w:r>
      <w:r w:rsidRPr="007411C0">
        <w:rPr>
          <w:rFonts w:ascii="Times New Roman" w:hAnsi="Times New Roman"/>
          <w:bCs/>
          <w:sz w:val="20"/>
          <w:szCs w:val="20"/>
        </w:rPr>
        <w:t>1155116</w:t>
      </w:r>
    </w:p>
    <w:p w:rsidR="00DC1350" w:rsidRPr="000B6589" w:rsidRDefault="00DC1350" w:rsidP="00C10B95">
      <w:pPr>
        <w:ind w:left="11907"/>
        <w:rPr>
          <w:rFonts w:ascii="Times New Roman" w:hAnsi="Times New Roman"/>
          <w:bCs/>
          <w:sz w:val="20"/>
          <w:szCs w:val="20"/>
        </w:rPr>
      </w:pPr>
    </w:p>
    <w:p w:rsidR="00DC1350" w:rsidRDefault="00DC1350" w:rsidP="00C10B95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РЕЕСТР ПЕРЕВОЗОЧНЫХ ДОКУМЕНТОВ, ПРЕДУСМОТРЕННЫХ ПУНКТАМИ 5 (ЗА ИСКЛЮЧЕНИЕМ АБЗАЦА ПЯТОГО) И 5.1 </w:t>
      </w:r>
    </w:p>
    <w:p w:rsidR="00DC1350" w:rsidRPr="000B6589" w:rsidRDefault="00DC1350" w:rsidP="00C10B95">
      <w:pPr>
        <w:pStyle w:val="a3"/>
        <w:widowControl w:val="0"/>
        <w:autoSpaceDE w:val="0"/>
        <w:autoSpaceDN w:val="0"/>
        <w:spacing w:after="0" w:line="240" w:lineRule="auto"/>
        <w:ind w:left="1080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СТАТЬИ 165 </w:t>
      </w:r>
      <w:r w:rsidRPr="00087C50">
        <w:rPr>
          <w:rFonts w:ascii="Times New Roman" w:hAnsi="Times New Roman"/>
          <w:bCs/>
          <w:sz w:val="20"/>
          <w:szCs w:val="20"/>
        </w:rPr>
        <w:t>НАЛОГОВОГО</w:t>
      </w:r>
      <w:r>
        <w:rPr>
          <w:rFonts w:ascii="Times New Roman" w:hAnsi="Times New Roman"/>
          <w:bCs/>
          <w:sz w:val="20"/>
          <w:szCs w:val="20"/>
        </w:rPr>
        <w:t xml:space="preserve"> КОДЕКСА РОССИЙСКОЙ ФЕДЕРАЦИИ </w:t>
      </w:r>
    </w:p>
    <w:p w:rsidR="00DC1350" w:rsidRPr="000B6589" w:rsidRDefault="00DC1350" w:rsidP="00C10B95">
      <w:pPr>
        <w:pStyle w:val="ConsPlusNonformat"/>
        <w:rPr>
          <w:rFonts w:ascii="Times New Roman" w:hAnsi="Times New Roman" w:cs="Times New Roman"/>
        </w:rPr>
      </w:pPr>
    </w:p>
    <w:p w:rsidR="00DC1350" w:rsidRPr="00776DBD" w:rsidRDefault="00DC1350" w:rsidP="00C10B9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Налоговый </w:t>
      </w:r>
      <w:r w:rsidRPr="00776DBD">
        <w:rPr>
          <w:rFonts w:ascii="Times New Roman" w:hAnsi="Times New Roman" w:cs="Times New Roman"/>
        </w:rPr>
        <w:t>период (код):</w:t>
      </w:r>
    </w:p>
    <w:p w:rsidR="00DC1350" w:rsidRPr="00776DBD" w:rsidRDefault="00DC1350" w:rsidP="00C10B95">
      <w:pPr>
        <w:pStyle w:val="ConsPlusNonformat"/>
        <w:ind w:firstLine="567"/>
        <w:rPr>
          <w:rFonts w:ascii="Times New Roman" w:hAnsi="Times New Roman" w:cs="Times New Roman"/>
        </w:rPr>
      </w:pPr>
      <w:r w:rsidRPr="00776DBD">
        <w:rPr>
          <w:rFonts w:ascii="Times New Roman" w:hAnsi="Times New Roman" w:cs="Times New Roman"/>
        </w:rPr>
        <w:t xml:space="preserve">Отчетный год:     </w:t>
      </w:r>
    </w:p>
    <w:p w:rsidR="00DC1350" w:rsidRPr="00776DBD" w:rsidRDefault="00DC1350" w:rsidP="00C10B95">
      <w:pPr>
        <w:pStyle w:val="ConsPlusNonformat"/>
        <w:ind w:left="567"/>
        <w:rPr>
          <w:rFonts w:ascii="Times New Roman" w:hAnsi="Times New Roman" w:cs="Times New Roman"/>
        </w:rPr>
      </w:pPr>
      <w:r w:rsidRPr="00776DBD">
        <w:rPr>
          <w:rFonts w:ascii="Times New Roman" w:hAnsi="Times New Roman" w:cs="Times New Roman"/>
        </w:rPr>
        <w:t>Номер корректировки:</w:t>
      </w:r>
    </w:p>
    <w:p w:rsidR="00DC1350" w:rsidRPr="00776DBD" w:rsidRDefault="00DC1350" w:rsidP="00C10B95">
      <w:pPr>
        <w:pStyle w:val="ConsPlusNonformat"/>
        <w:ind w:left="567"/>
        <w:rPr>
          <w:rFonts w:ascii="Times New Roman" w:hAnsi="Times New Roman" w:cs="Times New Roman"/>
        </w:rPr>
      </w:pPr>
    </w:p>
    <w:p w:rsidR="00DC1350" w:rsidRPr="00776DBD" w:rsidRDefault="00DC1350" w:rsidP="00C10B95">
      <w:pPr>
        <w:pStyle w:val="ConsPlusNonformat"/>
        <w:ind w:left="567"/>
        <w:rPr>
          <w:rFonts w:ascii="Times New Roman" w:hAnsi="Times New Roman" w:cs="Times New Roman"/>
        </w:rPr>
      </w:pPr>
      <w:r w:rsidRPr="00776DBD">
        <w:rPr>
          <w:rFonts w:ascii="Times New Roman" w:hAnsi="Times New Roman" w:cs="Times New Roman"/>
        </w:rPr>
        <w:t xml:space="preserve">Налогоплательщик </w:t>
      </w:r>
    </w:p>
    <w:p w:rsidR="00DC1350" w:rsidRPr="00776DBD" w:rsidRDefault="00DC1350" w:rsidP="00C10B95">
      <w:pPr>
        <w:pStyle w:val="ConsPlusNonformat"/>
        <w:ind w:firstLine="567"/>
        <w:rPr>
          <w:rFonts w:ascii="Times New Roman" w:hAnsi="Times New Roman" w:cs="Times New Roman"/>
        </w:rPr>
      </w:pPr>
      <w:r w:rsidRPr="00776DBD">
        <w:rPr>
          <w:rFonts w:ascii="Times New Roman" w:hAnsi="Times New Roman" w:cs="Times New Roman"/>
        </w:rPr>
        <w:t>ИНН:                      КПП:</w:t>
      </w:r>
    </w:p>
    <w:p w:rsidR="00DC1350" w:rsidRPr="00776DBD" w:rsidRDefault="00DC1350" w:rsidP="00C10B95">
      <w:pPr>
        <w:pStyle w:val="ConsPlusNonformat"/>
        <w:ind w:left="567"/>
        <w:rPr>
          <w:rFonts w:ascii="Times New Roman" w:hAnsi="Times New Roman" w:cs="Times New Roman"/>
        </w:rPr>
      </w:pPr>
      <w:r w:rsidRPr="00776DBD">
        <w:rPr>
          <w:rFonts w:ascii="Times New Roman" w:hAnsi="Times New Roman" w:cs="Times New Roman"/>
        </w:rPr>
        <w:t>Наименование / фамилия, имя, отчество* налогоплательщика</w:t>
      </w:r>
      <w:proofErr w:type="gramStart"/>
      <w:r w:rsidRPr="00776DBD">
        <w:rPr>
          <w:rFonts w:ascii="Times New Roman" w:hAnsi="Times New Roman" w:cs="Times New Roman"/>
        </w:rPr>
        <w:t xml:space="preserve"> :</w:t>
      </w:r>
      <w:proofErr w:type="gramEnd"/>
    </w:p>
    <w:p w:rsidR="00DC1350" w:rsidRDefault="00DC1350" w:rsidP="00C10B9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Форма реорганизации (ликвидация) (код):               ИНН/КПП реорганизованной организации:  </w:t>
      </w:r>
    </w:p>
    <w:p w:rsidR="00DC1350" w:rsidRPr="00776DBD" w:rsidRDefault="00DC1350" w:rsidP="00C10B95">
      <w:pPr>
        <w:pStyle w:val="ConsPlusNonformat"/>
        <w:ind w:left="567"/>
        <w:rPr>
          <w:rFonts w:ascii="Times New Roman" w:hAnsi="Times New Roman" w:cs="Times New Roman"/>
        </w:rPr>
      </w:pPr>
    </w:p>
    <w:p w:rsidR="00DC1350" w:rsidRPr="00776DBD" w:rsidRDefault="00DC1350" w:rsidP="00C10B95">
      <w:pPr>
        <w:pStyle w:val="ConsPlusNonformat"/>
        <w:ind w:left="567"/>
        <w:rPr>
          <w:rFonts w:ascii="Times New Roman" w:hAnsi="Times New Roman" w:cs="Times New Roman"/>
        </w:rPr>
      </w:pPr>
      <w:r w:rsidRPr="00776DBD">
        <w:rPr>
          <w:rFonts w:ascii="Times New Roman" w:hAnsi="Times New Roman" w:cs="Times New Roman"/>
        </w:rPr>
        <w:t>Код операции:</w:t>
      </w:r>
    </w:p>
    <w:p w:rsidR="00DC1350" w:rsidRPr="009C13E4" w:rsidRDefault="00DC1350" w:rsidP="00C10B95">
      <w:pPr>
        <w:pStyle w:val="ConsPlusNonformat"/>
        <w:ind w:left="567"/>
        <w:rPr>
          <w:rFonts w:ascii="Times New Roman" w:hAnsi="Times New Roman" w:cs="Times New Roman"/>
        </w:rPr>
      </w:pPr>
      <w:r w:rsidRPr="00776DBD">
        <w:rPr>
          <w:rFonts w:ascii="Times New Roman" w:hAnsi="Times New Roman" w:cs="Times New Roman"/>
        </w:rPr>
        <w:t>ИТОГО стоимость работ (услуг</w:t>
      </w:r>
      <w:r w:rsidRPr="009C13E4">
        <w:rPr>
          <w:rFonts w:ascii="Times New Roman" w:hAnsi="Times New Roman" w:cs="Times New Roman"/>
        </w:rPr>
        <w:t>) (в рублях):</w:t>
      </w:r>
    </w:p>
    <w:p w:rsidR="00DC1350" w:rsidRPr="009C13E4" w:rsidRDefault="00DC1350" w:rsidP="00C10B9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108" w:tblpY="116"/>
        <w:tblW w:w="15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195"/>
        <w:gridCol w:w="1191"/>
        <w:gridCol w:w="1134"/>
        <w:gridCol w:w="1407"/>
        <w:gridCol w:w="1097"/>
        <w:gridCol w:w="1134"/>
        <w:gridCol w:w="1171"/>
        <w:gridCol w:w="1134"/>
        <w:gridCol w:w="1559"/>
        <w:gridCol w:w="1701"/>
        <w:gridCol w:w="1276"/>
        <w:gridCol w:w="843"/>
      </w:tblGrid>
      <w:tr w:rsidR="00DC1350" w:rsidRPr="00EB7D1B" w:rsidTr="00D44799">
        <w:trPr>
          <w:trHeight w:val="1408"/>
        </w:trPr>
        <w:tc>
          <w:tcPr>
            <w:tcW w:w="426" w:type="dxa"/>
            <w:vMerge w:val="restart"/>
          </w:tcPr>
          <w:p w:rsidR="00DC1350" w:rsidRPr="009C13E4" w:rsidRDefault="00DC1350" w:rsidP="00D44799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95" w:type="dxa"/>
            <w:vMerge w:val="restart"/>
          </w:tcPr>
          <w:p w:rsidR="00DC1350" w:rsidRPr="009C13E4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>Дата реализации  работы (услуги)</w:t>
            </w:r>
          </w:p>
        </w:tc>
        <w:tc>
          <w:tcPr>
            <w:tcW w:w="1191" w:type="dxa"/>
            <w:vMerge w:val="restart"/>
          </w:tcPr>
          <w:p w:rsidR="00DC1350" w:rsidRPr="009C13E4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>Номер перевозочного документа</w:t>
            </w:r>
          </w:p>
        </w:tc>
        <w:tc>
          <w:tcPr>
            <w:tcW w:w="1134" w:type="dxa"/>
            <w:vMerge w:val="restart"/>
          </w:tcPr>
          <w:p w:rsidR="00DC1350" w:rsidRPr="009C13E4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Государство отправления товара</w:t>
            </w:r>
          </w:p>
        </w:tc>
        <w:tc>
          <w:tcPr>
            <w:tcW w:w="1407" w:type="dxa"/>
            <w:vMerge w:val="restart"/>
          </w:tcPr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7F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Государство назначения товара</w:t>
            </w:r>
          </w:p>
        </w:tc>
        <w:tc>
          <w:tcPr>
            <w:tcW w:w="2231" w:type="dxa"/>
            <w:gridSpan w:val="2"/>
          </w:tcPr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7F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 о входной пограничной и (или) припортовой  железнодорожной станции</w:t>
            </w:r>
          </w:p>
        </w:tc>
        <w:tc>
          <w:tcPr>
            <w:tcW w:w="2305" w:type="dxa"/>
            <w:gridSpan w:val="2"/>
          </w:tcPr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7F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Информация о выходной пограничной и (или) припортовой  железнодорожной станции</w:t>
            </w:r>
          </w:p>
        </w:tc>
        <w:tc>
          <w:tcPr>
            <w:tcW w:w="1559" w:type="dxa"/>
            <w:vMerge w:val="restart"/>
          </w:tcPr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7F">
              <w:rPr>
                <w:rFonts w:ascii="Times New Roman" w:hAnsi="Times New Roman"/>
                <w:sz w:val="20"/>
                <w:szCs w:val="20"/>
                <w:lang w:eastAsia="ru-RU"/>
              </w:rPr>
              <w:t>Дата помещения товара под таможенную процедуру</w:t>
            </w:r>
            <w:r w:rsidRPr="00287C7F"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  <w:t xml:space="preserve"> </w:t>
            </w:r>
            <w:r w:rsidRPr="00287C7F">
              <w:rPr>
                <w:rFonts w:ascii="Times New Roman" w:hAnsi="Times New Roman"/>
                <w:sz w:val="20"/>
                <w:szCs w:val="20"/>
                <w:lang w:eastAsia="ru-RU"/>
              </w:rPr>
              <w:t>экспорта, таможенного</w:t>
            </w:r>
          </w:p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транзита, </w:t>
            </w:r>
          </w:p>
          <w:p w:rsidR="00DC1350" w:rsidRPr="00287C7F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7C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реэкспорта </w:t>
            </w:r>
          </w:p>
        </w:tc>
        <w:tc>
          <w:tcPr>
            <w:tcW w:w="1701" w:type="dxa"/>
            <w:vMerge w:val="restart"/>
          </w:tcPr>
          <w:p w:rsidR="00DC1350" w:rsidRPr="009C13E4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проставления календарного штемпеля пограничной железнодорожной станции или станции назначения, либо станции отправления </w:t>
            </w:r>
          </w:p>
        </w:tc>
        <w:tc>
          <w:tcPr>
            <w:tcW w:w="1276" w:type="dxa"/>
            <w:vMerge w:val="restart"/>
          </w:tcPr>
          <w:p w:rsidR="00DC1350" w:rsidRPr="009C13E4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>Стоимость работ</w:t>
            </w:r>
          </w:p>
          <w:p w:rsidR="00DC1350" w:rsidRPr="009C13E4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(услуг) </w:t>
            </w:r>
          </w:p>
          <w:p w:rsidR="00DC1350" w:rsidRPr="009C13E4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>(в рублях и копейках)</w:t>
            </w:r>
          </w:p>
        </w:tc>
        <w:tc>
          <w:tcPr>
            <w:tcW w:w="843" w:type="dxa"/>
            <w:vMerge w:val="restart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13E4">
              <w:rPr>
                <w:rFonts w:ascii="Times New Roman" w:hAnsi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DC1350" w:rsidRPr="00EB7D1B" w:rsidTr="00D44799">
        <w:trPr>
          <w:trHeight w:val="1008"/>
        </w:trPr>
        <w:tc>
          <w:tcPr>
            <w:tcW w:w="426" w:type="dxa"/>
            <w:vMerge/>
          </w:tcPr>
          <w:p w:rsidR="00DC1350" w:rsidRPr="00EB7D1B" w:rsidRDefault="00DC1350" w:rsidP="00D44799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станции</w:t>
            </w: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Код станции</w:t>
            </w:r>
          </w:p>
        </w:tc>
        <w:tc>
          <w:tcPr>
            <w:tcW w:w="1171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станции</w:t>
            </w: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Код станции</w:t>
            </w:r>
          </w:p>
        </w:tc>
        <w:tc>
          <w:tcPr>
            <w:tcW w:w="1559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vMerge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C1350" w:rsidRPr="00EB7D1B" w:rsidTr="00D44799">
        <w:trPr>
          <w:trHeight w:val="230"/>
        </w:trPr>
        <w:tc>
          <w:tcPr>
            <w:tcW w:w="426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5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1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7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7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1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3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B7D1B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DC1350" w:rsidRPr="00EB7D1B" w:rsidTr="00D44799">
        <w:trPr>
          <w:trHeight w:val="75"/>
        </w:trPr>
        <w:tc>
          <w:tcPr>
            <w:tcW w:w="426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5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1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7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7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1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3" w:type="dxa"/>
          </w:tcPr>
          <w:p w:rsidR="00DC1350" w:rsidRPr="00EB7D1B" w:rsidRDefault="00DC1350" w:rsidP="00D447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DC1350" w:rsidRDefault="00DC1350" w:rsidP="00C10B95">
      <w:pPr>
        <w:ind w:left="11907"/>
      </w:pPr>
    </w:p>
    <w:p w:rsidR="00DC1350" w:rsidRPr="00C10B95" w:rsidRDefault="00DC1350" w:rsidP="00C10B95">
      <w:pPr>
        <w:rPr>
          <w:rFonts w:ascii="Times New Roman" w:hAnsi="Times New Roman"/>
          <w:sz w:val="20"/>
          <w:szCs w:val="20"/>
        </w:rPr>
      </w:pPr>
      <w:r w:rsidRPr="00087C7A">
        <w:rPr>
          <w:sz w:val="20"/>
          <w:szCs w:val="20"/>
        </w:rPr>
        <w:t>*Отчество указывается при наличии</w:t>
      </w:r>
    </w:p>
    <w:sectPr w:rsidR="00DC1350" w:rsidRPr="00C10B95" w:rsidSect="00AE5B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134" w:bottom="127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952" w:rsidRDefault="00181952" w:rsidP="00AE5BB7">
      <w:pPr>
        <w:spacing w:after="0" w:line="240" w:lineRule="auto"/>
      </w:pPr>
      <w:r>
        <w:separator/>
      </w:r>
    </w:p>
  </w:endnote>
  <w:endnote w:type="continuationSeparator" w:id="0">
    <w:p w:rsidR="00181952" w:rsidRDefault="00181952" w:rsidP="00AE5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566" w:rsidRDefault="009B756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350" w:rsidRPr="009B7566" w:rsidRDefault="00DC1350" w:rsidP="009B7566">
    <w:pPr>
      <w:pStyle w:val="a7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566" w:rsidRDefault="009B75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952" w:rsidRDefault="00181952" w:rsidP="00AE5BB7">
      <w:pPr>
        <w:spacing w:after="0" w:line="240" w:lineRule="auto"/>
      </w:pPr>
      <w:r>
        <w:separator/>
      </w:r>
    </w:p>
  </w:footnote>
  <w:footnote w:type="continuationSeparator" w:id="0">
    <w:p w:rsidR="00181952" w:rsidRDefault="00181952" w:rsidP="00AE5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566" w:rsidRDefault="009B756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566" w:rsidRDefault="009B756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566" w:rsidRDefault="009B75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B5"/>
    <w:rsid w:val="00087C50"/>
    <w:rsid w:val="00087C7A"/>
    <w:rsid w:val="000B6589"/>
    <w:rsid w:val="001020FE"/>
    <w:rsid w:val="00142E39"/>
    <w:rsid w:val="00180E03"/>
    <w:rsid w:val="00181952"/>
    <w:rsid w:val="001E019C"/>
    <w:rsid w:val="00263A32"/>
    <w:rsid w:val="002820D6"/>
    <w:rsid w:val="00287C7F"/>
    <w:rsid w:val="0029232C"/>
    <w:rsid w:val="00350998"/>
    <w:rsid w:val="00394A90"/>
    <w:rsid w:val="00465D53"/>
    <w:rsid w:val="004B3AFE"/>
    <w:rsid w:val="004D37D3"/>
    <w:rsid w:val="00536BDD"/>
    <w:rsid w:val="005519A0"/>
    <w:rsid w:val="00557F0C"/>
    <w:rsid w:val="005652C5"/>
    <w:rsid w:val="005A05E8"/>
    <w:rsid w:val="005D76BB"/>
    <w:rsid w:val="005E3A0D"/>
    <w:rsid w:val="00604357"/>
    <w:rsid w:val="006236B5"/>
    <w:rsid w:val="006343B1"/>
    <w:rsid w:val="007411C0"/>
    <w:rsid w:val="00776DBD"/>
    <w:rsid w:val="00804482"/>
    <w:rsid w:val="00827858"/>
    <w:rsid w:val="00835CFE"/>
    <w:rsid w:val="008C3A69"/>
    <w:rsid w:val="008E4544"/>
    <w:rsid w:val="008E50B7"/>
    <w:rsid w:val="009B7566"/>
    <w:rsid w:val="009C13E4"/>
    <w:rsid w:val="00AE5BB7"/>
    <w:rsid w:val="00B11EE2"/>
    <w:rsid w:val="00B36CEE"/>
    <w:rsid w:val="00BA14F1"/>
    <w:rsid w:val="00BA6001"/>
    <w:rsid w:val="00BE152A"/>
    <w:rsid w:val="00BE5BCA"/>
    <w:rsid w:val="00C00208"/>
    <w:rsid w:val="00C10B95"/>
    <w:rsid w:val="00C9599C"/>
    <w:rsid w:val="00C96883"/>
    <w:rsid w:val="00CA234A"/>
    <w:rsid w:val="00CD6597"/>
    <w:rsid w:val="00CF7C93"/>
    <w:rsid w:val="00D319E0"/>
    <w:rsid w:val="00D419BC"/>
    <w:rsid w:val="00D44799"/>
    <w:rsid w:val="00D51A2E"/>
    <w:rsid w:val="00D738D9"/>
    <w:rsid w:val="00D82D14"/>
    <w:rsid w:val="00DC1350"/>
    <w:rsid w:val="00E51C48"/>
    <w:rsid w:val="00EB7D1B"/>
    <w:rsid w:val="00F32B2D"/>
    <w:rsid w:val="00F41A9B"/>
    <w:rsid w:val="00F45A31"/>
    <w:rsid w:val="00F70B6D"/>
    <w:rsid w:val="00F8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82C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F82C81"/>
    <w:pPr>
      <w:ind w:left="720"/>
      <w:contextualSpacing/>
    </w:pPr>
  </w:style>
  <w:style w:type="table" w:styleId="a4">
    <w:name w:val="Table Grid"/>
    <w:basedOn w:val="a1"/>
    <w:uiPriority w:val="99"/>
    <w:rsid w:val="00F82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E5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E5BB7"/>
    <w:rPr>
      <w:rFonts w:cs="Times New Roman"/>
    </w:rPr>
  </w:style>
  <w:style w:type="paragraph" w:styleId="a7">
    <w:name w:val="footer"/>
    <w:basedOn w:val="a"/>
    <w:link w:val="a8"/>
    <w:uiPriority w:val="99"/>
    <w:rsid w:val="00AE5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E5B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F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F7C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82C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F82C81"/>
    <w:pPr>
      <w:ind w:left="720"/>
      <w:contextualSpacing/>
    </w:pPr>
  </w:style>
  <w:style w:type="table" w:styleId="a4">
    <w:name w:val="Table Grid"/>
    <w:basedOn w:val="a1"/>
    <w:uiPriority w:val="99"/>
    <w:rsid w:val="00F82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E5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E5BB7"/>
    <w:rPr>
      <w:rFonts w:cs="Times New Roman"/>
    </w:rPr>
  </w:style>
  <w:style w:type="paragraph" w:styleId="a7">
    <w:name w:val="footer"/>
    <w:basedOn w:val="a"/>
    <w:link w:val="a8"/>
    <w:uiPriority w:val="99"/>
    <w:rsid w:val="00AE5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E5B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F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F7C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72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Альбертовоч</cp:lastModifiedBy>
  <cp:revision>2</cp:revision>
  <cp:lastPrinted>2015-11-02T09:07:00Z</cp:lastPrinted>
  <dcterms:created xsi:type="dcterms:W3CDTF">2015-11-10T13:41:00Z</dcterms:created>
  <dcterms:modified xsi:type="dcterms:W3CDTF">2015-11-10T13:41:00Z</dcterms:modified>
</cp:coreProperties>
</file>