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53" w:rsidRPr="00B5341E" w:rsidRDefault="00031B53" w:rsidP="00031B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5341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31B53" w:rsidRPr="00B5341E" w:rsidRDefault="00031B53" w:rsidP="00031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4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341E">
        <w:rPr>
          <w:rFonts w:ascii="Times New Roman" w:hAnsi="Times New Roman" w:cs="Times New Roman"/>
          <w:sz w:val="28"/>
          <w:szCs w:val="28"/>
        </w:rPr>
        <w:t xml:space="preserve">                      Заместитель руководителя</w:t>
      </w:r>
    </w:p>
    <w:p w:rsidR="00031B53" w:rsidRPr="00B5341E" w:rsidRDefault="00031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                Федеральной налоговой службы</w:t>
      </w:r>
    </w:p>
    <w:p w:rsidR="00031B53" w:rsidRPr="00B5341E" w:rsidRDefault="00031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1B53" w:rsidRPr="00B5341E" w:rsidRDefault="00B53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>_</w:t>
      </w:r>
      <w:r w:rsidR="00031B53" w:rsidRPr="00B5341E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5A3E92">
        <w:rPr>
          <w:rFonts w:ascii="Times New Roman" w:hAnsi="Times New Roman" w:cs="Times New Roman"/>
          <w:sz w:val="28"/>
          <w:szCs w:val="28"/>
        </w:rPr>
        <w:t>Д.</w:t>
      </w:r>
      <w:r w:rsidR="008377F9">
        <w:rPr>
          <w:rFonts w:ascii="Times New Roman" w:hAnsi="Times New Roman" w:cs="Times New Roman"/>
          <w:sz w:val="28"/>
          <w:szCs w:val="28"/>
        </w:rPr>
        <w:t>Ю. Григоренко</w:t>
      </w:r>
    </w:p>
    <w:p w:rsidR="00031B53" w:rsidRPr="00B5341E" w:rsidRDefault="00031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341E" w:rsidRDefault="00031B53" w:rsidP="00B534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5341E" w:rsidRPr="00B5341E">
        <w:rPr>
          <w:rFonts w:ascii="Times New Roman" w:hAnsi="Times New Roman" w:cs="Times New Roman"/>
          <w:sz w:val="28"/>
          <w:szCs w:val="28"/>
        </w:rPr>
        <w:t>«____»_____________ 2017 г.</w:t>
      </w:r>
      <w:r w:rsidRPr="00B5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5341E" w:rsidRDefault="00B5341E" w:rsidP="00B534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341E" w:rsidRDefault="00B5341E" w:rsidP="00B5341E">
      <w:pPr>
        <w:pStyle w:val="ConsPlusNormal"/>
        <w:jc w:val="center"/>
        <w:rPr>
          <w:rFonts w:ascii="Times New Roman" w:hAnsi="Times New Roman" w:cs="Times New Roman"/>
        </w:rPr>
      </w:pPr>
    </w:p>
    <w:p w:rsidR="00B5341E" w:rsidRDefault="00B5341E">
      <w:pPr>
        <w:pStyle w:val="ConsPlusTitle"/>
        <w:jc w:val="center"/>
        <w:rPr>
          <w:rFonts w:ascii="Times New Roman" w:hAnsi="Times New Roman" w:cs="Times New Roman"/>
        </w:rPr>
      </w:pPr>
    </w:p>
    <w:p w:rsidR="00031B53" w:rsidRPr="00B5341E" w:rsidRDefault="00031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КОНТРОЛЬНЫЕ СООТНОШЕНИЯ </w:t>
      </w:r>
    </w:p>
    <w:p w:rsidR="00031B53" w:rsidRPr="00B5341E" w:rsidRDefault="00031B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341E">
        <w:rPr>
          <w:rFonts w:ascii="Times New Roman" w:hAnsi="Times New Roman" w:cs="Times New Roman"/>
          <w:b w:val="0"/>
          <w:sz w:val="28"/>
          <w:szCs w:val="28"/>
        </w:rPr>
        <w:t>показателей форм отчетности</w:t>
      </w:r>
    </w:p>
    <w:p w:rsidR="00031B53" w:rsidRPr="00B5341E" w:rsidRDefault="00031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2392"/>
        <w:gridCol w:w="4082"/>
      </w:tblGrid>
      <w:tr w:rsidR="00031B53" w:rsidRPr="00B5341E">
        <w:tc>
          <w:tcPr>
            <w:tcW w:w="4946" w:type="dxa"/>
            <w:gridSpan w:val="2"/>
          </w:tcPr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Код формы отчетности по КНД</w:t>
            </w:r>
            <w:hyperlink r:id="rId4" w:history="1"/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1151111</w:t>
            </w: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Наименование формы отчетности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Расчет по страховым взносам</w:t>
            </w:r>
          </w:p>
        </w:tc>
      </w:tr>
      <w:tr w:rsidR="00031B53" w:rsidRPr="00B5341E">
        <w:tc>
          <w:tcPr>
            <w:tcW w:w="2554" w:type="dxa"/>
            <w:vMerge w:val="restart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Идентификация документа, утверждающего форму отчетности</w:t>
            </w: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082" w:type="dxa"/>
            <w:vMerge w:val="restart"/>
          </w:tcPr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 xml:space="preserve">Приказ ФНС России от 10.10.2016 </w:t>
            </w:r>
          </w:p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№ ММВ-7-11/551@</w:t>
            </w: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дата утверждения формы отчетности</w:t>
            </w:r>
          </w:p>
        </w:tc>
        <w:tc>
          <w:tcPr>
            <w:tcW w:w="4082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082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blPrEx>
          <w:tblBorders>
            <w:left w:val="nil"/>
            <w:right w:val="nil"/>
          </w:tblBorders>
        </w:tblPrEx>
        <w:tc>
          <w:tcPr>
            <w:tcW w:w="9028" w:type="dxa"/>
            <w:gridSpan w:val="3"/>
            <w:tcBorders>
              <w:left w:val="nil"/>
              <w:right w:val="nil"/>
            </w:tcBorders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 w:val="restart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Идентификация документа, утверждающего последние изменения и дополнения в форму отчетности</w:t>
            </w: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дата утверждения формы отчетности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blPrEx>
          <w:tblBorders>
            <w:left w:val="nil"/>
            <w:right w:val="nil"/>
          </w:tblBorders>
        </w:tblPrEx>
        <w:tc>
          <w:tcPr>
            <w:tcW w:w="9028" w:type="dxa"/>
            <w:gridSpan w:val="3"/>
            <w:tcBorders>
              <w:left w:val="nil"/>
              <w:right w:val="nil"/>
            </w:tcBorders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Подразделение - разработчик КС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Управление налогообложения доходов физических лиц и администрирования страховых взносов</w:t>
            </w: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ФИО исполнителя подразделения - разработчика КС</w:t>
            </w:r>
          </w:p>
        </w:tc>
        <w:tc>
          <w:tcPr>
            <w:tcW w:w="4082" w:type="dxa"/>
          </w:tcPr>
          <w:p w:rsidR="00B5341E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 xml:space="preserve">Савостина Елена Викторовна </w:t>
            </w:r>
          </w:p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(495) 913-00-00 (доб. 28-75)</w:t>
            </w:r>
          </w:p>
        </w:tc>
      </w:tr>
      <w:tr w:rsidR="00031B53" w:rsidRPr="00B5341E">
        <w:tc>
          <w:tcPr>
            <w:tcW w:w="2554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номер версии КС</w:t>
            </w: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031B53" w:rsidRPr="00B5341E" w:rsidRDefault="005A3E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дата заполнения формы КС</w:t>
            </w:r>
          </w:p>
        </w:tc>
        <w:tc>
          <w:tcPr>
            <w:tcW w:w="4082" w:type="dxa"/>
          </w:tcPr>
          <w:p w:rsidR="00031B53" w:rsidRPr="00B5341E" w:rsidRDefault="005A3E92" w:rsidP="005A3E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31B53" w:rsidRPr="00B53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31B53" w:rsidRPr="00B5341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F36EC" w:rsidRPr="00B5341E" w:rsidRDefault="005F36EC">
      <w:pPr>
        <w:rPr>
          <w:sz w:val="28"/>
          <w:szCs w:val="28"/>
        </w:rPr>
      </w:pPr>
    </w:p>
    <w:sectPr w:rsidR="005F36EC" w:rsidRPr="00B5341E" w:rsidSect="0007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53"/>
    <w:rsid w:val="00031B53"/>
    <w:rsid w:val="005A3E92"/>
    <w:rsid w:val="005F36EC"/>
    <w:rsid w:val="008377F9"/>
    <w:rsid w:val="008B71A2"/>
    <w:rsid w:val="00B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E8A1-EED1-41F5-B33B-92F2973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BEF01311071A531BDCEDD867EF37012DA1AE31C0EB898246D6F4FC094A855938B3433567719AEEZ1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Савостина Елена Викторовна</cp:lastModifiedBy>
  <cp:revision>3</cp:revision>
  <cp:lastPrinted>2017-12-25T09:23:00Z</cp:lastPrinted>
  <dcterms:created xsi:type="dcterms:W3CDTF">2017-12-25T09:22:00Z</dcterms:created>
  <dcterms:modified xsi:type="dcterms:W3CDTF">2017-12-25T09:23:00Z</dcterms:modified>
</cp:coreProperties>
</file>