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585A" w14:textId="77777777" w:rsidR="00533CFE" w:rsidRPr="00FD6184" w:rsidRDefault="00533CFE" w:rsidP="002C4196">
      <w:pPr>
        <w:pStyle w:val="1"/>
        <w:jc w:val="left"/>
        <w:rPr>
          <w:sz w:val="24"/>
        </w:rPr>
      </w:pPr>
    </w:p>
    <w:p w14:paraId="29C35D72" w14:textId="77777777" w:rsidR="00533CFE" w:rsidRPr="008C3D89" w:rsidRDefault="00533CFE">
      <w:pPr>
        <w:pStyle w:val="1"/>
        <w:rPr>
          <w:sz w:val="26"/>
          <w:szCs w:val="26"/>
        </w:rPr>
      </w:pPr>
    </w:p>
    <w:p w14:paraId="46E4B5B5" w14:textId="733DCF84" w:rsidR="006F5641" w:rsidRPr="008C3D89" w:rsidRDefault="002D60F2">
      <w:pPr>
        <w:pStyle w:val="1"/>
        <w:rPr>
          <w:sz w:val="26"/>
          <w:szCs w:val="26"/>
        </w:rPr>
      </w:pPr>
      <w:r>
        <w:rPr>
          <w:sz w:val="24"/>
        </w:rPr>
        <w:t xml:space="preserve">В Ы П И С К А </w:t>
      </w:r>
      <w:r>
        <w:rPr>
          <w:sz w:val="24"/>
        </w:rPr>
        <w:t xml:space="preserve">  </w:t>
      </w:r>
      <w:r>
        <w:rPr>
          <w:sz w:val="24"/>
        </w:rPr>
        <w:t xml:space="preserve">И З </w:t>
      </w:r>
      <w:r>
        <w:rPr>
          <w:sz w:val="24"/>
        </w:rPr>
        <w:t xml:space="preserve">  </w:t>
      </w:r>
      <w:r w:rsidR="006F5641" w:rsidRPr="008C3D89">
        <w:rPr>
          <w:sz w:val="26"/>
          <w:szCs w:val="26"/>
        </w:rPr>
        <w:t>П Р О Т О К О Л</w:t>
      </w:r>
      <w:r>
        <w:rPr>
          <w:sz w:val="26"/>
          <w:szCs w:val="26"/>
        </w:rPr>
        <w:t xml:space="preserve"> А</w:t>
      </w:r>
    </w:p>
    <w:p w14:paraId="4F1BABAE" w14:textId="77777777" w:rsidR="006F5641" w:rsidRPr="008C3D89" w:rsidRDefault="006F5641" w:rsidP="00EF6F27">
      <w:pPr>
        <w:jc w:val="center"/>
        <w:rPr>
          <w:sz w:val="26"/>
          <w:szCs w:val="26"/>
        </w:rPr>
      </w:pPr>
      <w:r w:rsidRPr="008C3D89">
        <w:rPr>
          <w:sz w:val="26"/>
          <w:szCs w:val="26"/>
        </w:rPr>
        <w:t xml:space="preserve">заседания комиссии </w:t>
      </w:r>
      <w:r w:rsidR="00EF6F27" w:rsidRPr="008C3D89">
        <w:rPr>
          <w:sz w:val="26"/>
          <w:szCs w:val="26"/>
        </w:rPr>
        <w:t xml:space="preserve">по соблюдению требований к служебному поведению государственных гражданских служащих и урегулированию конфликта интересов в </w:t>
      </w:r>
      <w:r w:rsidR="00E040A9" w:rsidRPr="008C3D89">
        <w:rPr>
          <w:sz w:val="26"/>
          <w:szCs w:val="26"/>
        </w:rPr>
        <w:t>Межрайонной и</w:t>
      </w:r>
      <w:r w:rsidRPr="008C3D89">
        <w:rPr>
          <w:sz w:val="26"/>
          <w:szCs w:val="26"/>
        </w:rPr>
        <w:t>нспекции</w:t>
      </w:r>
      <w:r w:rsidR="000C283F" w:rsidRPr="008C3D89">
        <w:rPr>
          <w:sz w:val="26"/>
          <w:szCs w:val="26"/>
        </w:rPr>
        <w:t xml:space="preserve"> Федеральной налоговой службы по крупнейшим налогоплательщикам № 5 </w:t>
      </w:r>
    </w:p>
    <w:p w14:paraId="739624A0" w14:textId="77777777" w:rsidR="006F5641" w:rsidRPr="008C3D89" w:rsidRDefault="006F5641">
      <w:pPr>
        <w:jc w:val="center"/>
        <w:rPr>
          <w:sz w:val="26"/>
          <w:szCs w:val="26"/>
        </w:rPr>
      </w:pPr>
    </w:p>
    <w:p w14:paraId="6207F5F9" w14:textId="77777777" w:rsidR="006F5641" w:rsidRPr="008C3D89" w:rsidRDefault="00363A05">
      <w:pPr>
        <w:jc w:val="both"/>
        <w:rPr>
          <w:sz w:val="26"/>
          <w:szCs w:val="26"/>
        </w:rPr>
      </w:pPr>
      <w:r w:rsidRPr="002D60F2">
        <w:rPr>
          <w:sz w:val="26"/>
          <w:szCs w:val="26"/>
          <w:u w:val="single"/>
        </w:rPr>
        <w:t>21</w:t>
      </w:r>
      <w:r w:rsidR="008E1F56" w:rsidRPr="002D60F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июля</w:t>
      </w:r>
      <w:r w:rsidR="00AC247C" w:rsidRPr="008C3D8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2022</w:t>
      </w:r>
      <w:r w:rsidR="006F5641" w:rsidRPr="008C3D89">
        <w:rPr>
          <w:sz w:val="26"/>
          <w:szCs w:val="26"/>
          <w:u w:val="single"/>
        </w:rPr>
        <w:t xml:space="preserve"> года </w:t>
      </w:r>
      <w:r w:rsidR="006F5641" w:rsidRPr="008C3D89">
        <w:rPr>
          <w:sz w:val="26"/>
          <w:szCs w:val="26"/>
        </w:rPr>
        <w:t xml:space="preserve">  </w:t>
      </w:r>
      <w:r w:rsidR="009E3FA3" w:rsidRPr="008C3D89">
        <w:rPr>
          <w:sz w:val="26"/>
          <w:szCs w:val="26"/>
        </w:rPr>
        <w:t xml:space="preserve">         </w:t>
      </w:r>
      <w:r w:rsidR="006F5641" w:rsidRPr="008C3D89">
        <w:rPr>
          <w:sz w:val="26"/>
          <w:szCs w:val="26"/>
        </w:rPr>
        <w:t xml:space="preserve">     </w:t>
      </w:r>
      <w:r w:rsidR="00187F8F" w:rsidRPr="008C3D89">
        <w:rPr>
          <w:sz w:val="26"/>
          <w:szCs w:val="26"/>
        </w:rPr>
        <w:t xml:space="preserve">       </w:t>
      </w:r>
      <w:r w:rsidR="006F5641" w:rsidRPr="008C3D89">
        <w:rPr>
          <w:sz w:val="26"/>
          <w:szCs w:val="26"/>
        </w:rPr>
        <w:t xml:space="preserve">                                 </w:t>
      </w:r>
      <w:r w:rsidR="004A752C" w:rsidRPr="008C3D89">
        <w:rPr>
          <w:sz w:val="26"/>
          <w:szCs w:val="26"/>
        </w:rPr>
        <w:t xml:space="preserve">       </w:t>
      </w:r>
      <w:r w:rsidR="006F5641" w:rsidRPr="008C3D89">
        <w:rPr>
          <w:sz w:val="26"/>
          <w:szCs w:val="26"/>
        </w:rPr>
        <w:t xml:space="preserve">                          </w:t>
      </w:r>
      <w:r w:rsidR="0088011C" w:rsidRPr="008C3D89">
        <w:rPr>
          <w:sz w:val="26"/>
          <w:szCs w:val="26"/>
        </w:rPr>
        <w:t xml:space="preserve">  </w:t>
      </w:r>
      <w:r w:rsidR="00306E29" w:rsidRPr="008C3D89">
        <w:rPr>
          <w:sz w:val="26"/>
          <w:szCs w:val="26"/>
        </w:rPr>
        <w:t xml:space="preserve"> </w:t>
      </w:r>
      <w:r w:rsidR="00FB17FB" w:rsidRPr="008C3D89">
        <w:rPr>
          <w:sz w:val="26"/>
          <w:szCs w:val="26"/>
        </w:rPr>
        <w:t xml:space="preserve">      </w:t>
      </w:r>
      <w:r w:rsidR="00187F8F" w:rsidRPr="008C3D89">
        <w:rPr>
          <w:sz w:val="26"/>
          <w:szCs w:val="26"/>
        </w:rPr>
        <w:t xml:space="preserve"> </w:t>
      </w:r>
      <w:r w:rsidR="00812B37" w:rsidRPr="008C3D89">
        <w:rPr>
          <w:sz w:val="26"/>
          <w:szCs w:val="26"/>
        </w:rPr>
        <w:t xml:space="preserve">    </w:t>
      </w:r>
      <w:r w:rsidR="00875A2D" w:rsidRPr="008C3D89">
        <w:rPr>
          <w:sz w:val="26"/>
          <w:szCs w:val="26"/>
        </w:rPr>
        <w:t>№</w:t>
      </w:r>
      <w:r w:rsidR="006E66FB" w:rsidRPr="008C3D89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</w:p>
    <w:p w14:paraId="6674485E" w14:textId="77777777" w:rsidR="00FD6184" w:rsidRPr="00AB0F84" w:rsidRDefault="00FD6184" w:rsidP="006B561B">
      <w:pPr>
        <w:rPr>
          <w:b/>
          <w:sz w:val="26"/>
          <w:szCs w:val="26"/>
        </w:rPr>
      </w:pPr>
    </w:p>
    <w:p w14:paraId="1609221B" w14:textId="77777777" w:rsidR="006F5641" w:rsidRPr="008C3D89" w:rsidRDefault="004C6DB7" w:rsidP="00F271E4">
      <w:pPr>
        <w:jc w:val="center"/>
        <w:rPr>
          <w:b/>
          <w:sz w:val="26"/>
          <w:szCs w:val="26"/>
        </w:rPr>
      </w:pPr>
      <w:r w:rsidRPr="008C3D89">
        <w:rPr>
          <w:b/>
          <w:sz w:val="26"/>
          <w:szCs w:val="26"/>
        </w:rPr>
        <w:t>ПОВЕСТКА ДНЯ</w:t>
      </w:r>
      <w:r w:rsidR="006F5641" w:rsidRPr="008C3D89">
        <w:rPr>
          <w:b/>
          <w:sz w:val="26"/>
          <w:szCs w:val="26"/>
        </w:rPr>
        <w:t>:</w:t>
      </w:r>
    </w:p>
    <w:p w14:paraId="776E251F" w14:textId="77777777" w:rsidR="003341D9" w:rsidRPr="008C3D89" w:rsidRDefault="00735948" w:rsidP="005E566E">
      <w:pPr>
        <w:ind w:firstLine="708"/>
        <w:jc w:val="both"/>
        <w:rPr>
          <w:color w:val="FF0000"/>
          <w:sz w:val="26"/>
          <w:szCs w:val="26"/>
        </w:rPr>
      </w:pPr>
      <w:r w:rsidRPr="008C3D89">
        <w:rPr>
          <w:sz w:val="26"/>
          <w:szCs w:val="26"/>
        </w:rPr>
        <w:t xml:space="preserve">1. </w:t>
      </w:r>
      <w:r w:rsidR="003B6110" w:rsidRPr="008C3D89">
        <w:rPr>
          <w:sz w:val="26"/>
          <w:szCs w:val="26"/>
        </w:rPr>
        <w:t xml:space="preserve">Оглашение </w:t>
      </w:r>
      <w:r w:rsidR="001D3BAF" w:rsidRPr="008C3D89">
        <w:rPr>
          <w:sz w:val="26"/>
          <w:szCs w:val="26"/>
        </w:rPr>
        <w:t>принятого начальником МРИ ФНС России по крупнейшим налогоплательщикам № 5</w:t>
      </w:r>
      <w:r w:rsidRPr="008C3D89">
        <w:rPr>
          <w:sz w:val="26"/>
          <w:szCs w:val="26"/>
        </w:rPr>
        <w:t xml:space="preserve"> </w:t>
      </w:r>
      <w:r w:rsidR="00E86483" w:rsidRPr="008C3D89">
        <w:rPr>
          <w:sz w:val="26"/>
          <w:szCs w:val="26"/>
        </w:rPr>
        <w:t xml:space="preserve">(далее – Инспекция) </w:t>
      </w:r>
      <w:r w:rsidRPr="008C3D89">
        <w:rPr>
          <w:sz w:val="26"/>
          <w:szCs w:val="26"/>
        </w:rPr>
        <w:t xml:space="preserve">решения по Протоколу </w:t>
      </w:r>
      <w:r w:rsidR="003B6110" w:rsidRPr="008C3D89">
        <w:rPr>
          <w:sz w:val="26"/>
          <w:szCs w:val="26"/>
        </w:rPr>
        <w:t xml:space="preserve">заседания комиссии по соблюдению требований к служебному поведению и урегулирования конфликта интересов </w:t>
      </w:r>
      <w:r w:rsidR="001D3BAF" w:rsidRPr="008C3D89">
        <w:rPr>
          <w:sz w:val="26"/>
          <w:szCs w:val="26"/>
        </w:rPr>
        <w:t>в МРИ ФНС России по крупнейшим налогоплательщикам № 5</w:t>
      </w:r>
      <w:r w:rsidRPr="008C3D89">
        <w:rPr>
          <w:sz w:val="26"/>
          <w:szCs w:val="26"/>
        </w:rPr>
        <w:t xml:space="preserve"> </w:t>
      </w:r>
      <w:r w:rsidR="001D3BAF" w:rsidRPr="008C3D89">
        <w:rPr>
          <w:sz w:val="26"/>
          <w:szCs w:val="26"/>
        </w:rPr>
        <w:t xml:space="preserve">от </w:t>
      </w:r>
      <w:r w:rsidR="00C833A7">
        <w:rPr>
          <w:sz w:val="26"/>
          <w:szCs w:val="26"/>
        </w:rPr>
        <w:t>24.09.2021 года № 5</w:t>
      </w:r>
      <w:r w:rsidR="005C0DED" w:rsidRPr="008C3D89">
        <w:rPr>
          <w:sz w:val="26"/>
          <w:szCs w:val="26"/>
        </w:rPr>
        <w:t xml:space="preserve">. </w:t>
      </w:r>
    </w:p>
    <w:p w14:paraId="579302C2" w14:textId="77777777" w:rsidR="003341D9" w:rsidRPr="008C3D89" w:rsidRDefault="00735948" w:rsidP="005E566E">
      <w:pPr>
        <w:ind w:firstLine="708"/>
        <w:jc w:val="both"/>
        <w:rPr>
          <w:sz w:val="26"/>
          <w:szCs w:val="26"/>
        </w:rPr>
      </w:pPr>
      <w:r w:rsidRPr="008C3D89">
        <w:rPr>
          <w:sz w:val="26"/>
          <w:szCs w:val="26"/>
        </w:rPr>
        <w:t xml:space="preserve">2. </w:t>
      </w:r>
      <w:r w:rsidR="00B423E0" w:rsidRPr="008C3D89">
        <w:rPr>
          <w:sz w:val="26"/>
          <w:szCs w:val="26"/>
        </w:rPr>
        <w:t>Рассмотрение поступившего</w:t>
      </w:r>
      <w:r w:rsidR="0025381C">
        <w:rPr>
          <w:sz w:val="26"/>
          <w:szCs w:val="26"/>
        </w:rPr>
        <w:t xml:space="preserve"> в соответствии с </w:t>
      </w:r>
      <w:proofErr w:type="spellStart"/>
      <w:r w:rsidR="0025381C">
        <w:rPr>
          <w:sz w:val="26"/>
          <w:szCs w:val="26"/>
        </w:rPr>
        <w:t>абз</w:t>
      </w:r>
      <w:proofErr w:type="spellEnd"/>
      <w:r w:rsidR="0025381C">
        <w:rPr>
          <w:sz w:val="26"/>
          <w:szCs w:val="26"/>
        </w:rPr>
        <w:t xml:space="preserve">. 5 </w:t>
      </w:r>
      <w:proofErr w:type="spellStart"/>
      <w:r w:rsidR="0025381C">
        <w:rPr>
          <w:sz w:val="26"/>
          <w:szCs w:val="26"/>
        </w:rPr>
        <w:t>пп</w:t>
      </w:r>
      <w:proofErr w:type="spellEnd"/>
      <w:r w:rsidR="0025381C">
        <w:rPr>
          <w:sz w:val="26"/>
          <w:szCs w:val="26"/>
        </w:rPr>
        <w:t>. б</w:t>
      </w:r>
      <w:r w:rsidR="00224CE9" w:rsidRPr="008C3D89">
        <w:rPr>
          <w:sz w:val="26"/>
          <w:szCs w:val="26"/>
        </w:rPr>
        <w:t xml:space="preserve"> п. 16 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Указом Президента Российской Федерации от 01.07.2020 № 821 </w:t>
      </w:r>
      <w:r w:rsidR="00B423E0" w:rsidRPr="008C3D89">
        <w:rPr>
          <w:sz w:val="26"/>
          <w:szCs w:val="26"/>
        </w:rPr>
        <w:t xml:space="preserve">уведомления государственного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3DDDA6EA" w14:textId="77777777" w:rsidR="00193EC0" w:rsidRPr="00B274F5" w:rsidRDefault="00DF16B7" w:rsidP="008C3D89">
      <w:pPr>
        <w:ind w:firstLine="567"/>
        <w:jc w:val="both"/>
        <w:rPr>
          <w:b/>
          <w:sz w:val="26"/>
          <w:szCs w:val="26"/>
        </w:rPr>
      </w:pPr>
      <w:r w:rsidRPr="008C3D89">
        <w:rPr>
          <w:b/>
          <w:sz w:val="26"/>
          <w:szCs w:val="26"/>
        </w:rPr>
        <w:t>РЕШИЛИ:</w:t>
      </w:r>
    </w:p>
    <w:p w14:paraId="7B59420F" w14:textId="77777777" w:rsidR="00096E2F" w:rsidRPr="008C3D89" w:rsidRDefault="00B2661C" w:rsidP="005E566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C3D89">
        <w:rPr>
          <w:sz w:val="26"/>
          <w:szCs w:val="26"/>
        </w:rPr>
        <w:t>1.</w:t>
      </w:r>
      <w:r w:rsidR="002E3B5D" w:rsidRPr="008C3D89">
        <w:rPr>
          <w:sz w:val="26"/>
          <w:szCs w:val="26"/>
        </w:rPr>
        <w:t xml:space="preserve"> </w:t>
      </w:r>
      <w:r w:rsidR="00766189">
        <w:rPr>
          <w:sz w:val="26"/>
          <w:szCs w:val="26"/>
        </w:rPr>
        <w:t>Не применять к Н</w:t>
      </w:r>
      <w:r w:rsidR="002679C7">
        <w:rPr>
          <w:sz w:val="26"/>
          <w:szCs w:val="26"/>
        </w:rPr>
        <w:t xml:space="preserve">. меры дисциплинарной ответственности, указать на недопущение впредь антикоррупционного законодательства. </w:t>
      </w:r>
    </w:p>
    <w:p w14:paraId="2A483E99" w14:textId="77777777" w:rsidR="00815C7F" w:rsidRPr="008C3D89" w:rsidRDefault="003326D7" w:rsidP="002679C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C3D89">
        <w:rPr>
          <w:sz w:val="26"/>
          <w:szCs w:val="26"/>
        </w:rPr>
        <w:t xml:space="preserve">2. </w:t>
      </w:r>
      <w:r w:rsidR="007B0469" w:rsidRPr="008C3D89">
        <w:rPr>
          <w:sz w:val="26"/>
          <w:szCs w:val="26"/>
        </w:rPr>
        <w:t>Комиссией по соблюдению требований к служебному поведению гражданских служащих и урегулированию конфликта интересов установлено, что в рассматриваемом случае</w:t>
      </w:r>
      <w:r w:rsidR="00DB02EB" w:rsidRPr="008C3D89">
        <w:rPr>
          <w:sz w:val="26"/>
          <w:szCs w:val="26"/>
        </w:rPr>
        <w:t xml:space="preserve"> не содержатся признак</w:t>
      </w:r>
      <w:r w:rsidR="0029403F" w:rsidRPr="008C3D89">
        <w:rPr>
          <w:sz w:val="26"/>
          <w:szCs w:val="26"/>
        </w:rPr>
        <w:t>и нарушения</w:t>
      </w:r>
      <w:r w:rsidR="00AC25CB">
        <w:rPr>
          <w:sz w:val="26"/>
          <w:szCs w:val="26"/>
        </w:rPr>
        <w:t xml:space="preserve"> Т</w:t>
      </w:r>
      <w:r w:rsidR="002679C7">
        <w:rPr>
          <w:sz w:val="26"/>
          <w:szCs w:val="26"/>
        </w:rPr>
        <w:t>.</w:t>
      </w:r>
      <w:r w:rsidR="00591912">
        <w:rPr>
          <w:sz w:val="26"/>
          <w:szCs w:val="26"/>
        </w:rPr>
        <w:t xml:space="preserve"> </w:t>
      </w:r>
      <w:r w:rsidR="00DB02EB" w:rsidRPr="008C3D89">
        <w:rPr>
          <w:sz w:val="26"/>
          <w:szCs w:val="26"/>
        </w:rPr>
        <w:t>требований к служебному поведению. Вместе с тем, рассматриваемый случай может содержать признаки личной заинтересованности, которая может привести к конфликту интере</w:t>
      </w:r>
      <w:r w:rsidR="008D380F" w:rsidRPr="008C3D89">
        <w:rPr>
          <w:sz w:val="26"/>
          <w:szCs w:val="26"/>
        </w:rPr>
        <w:t>сов в дальнейшем. Комиссией пр</w:t>
      </w:r>
      <w:r w:rsidR="00F50D24" w:rsidRPr="008C3D89">
        <w:rPr>
          <w:sz w:val="26"/>
          <w:szCs w:val="26"/>
        </w:rPr>
        <w:t xml:space="preserve">инято решение выйти </w:t>
      </w:r>
      <w:r w:rsidR="002679C7">
        <w:rPr>
          <w:sz w:val="26"/>
          <w:szCs w:val="26"/>
        </w:rPr>
        <w:t>к начальнику</w:t>
      </w:r>
      <w:r w:rsidR="00591912" w:rsidRPr="00591912">
        <w:rPr>
          <w:sz w:val="26"/>
          <w:szCs w:val="26"/>
        </w:rPr>
        <w:t xml:space="preserve"> Инспекции </w:t>
      </w:r>
      <w:r w:rsidR="00F50D24" w:rsidRPr="008C3D89">
        <w:rPr>
          <w:sz w:val="26"/>
          <w:szCs w:val="26"/>
        </w:rPr>
        <w:t>с предложение</w:t>
      </w:r>
      <w:r w:rsidR="00B951F4" w:rsidRPr="008C3D89">
        <w:rPr>
          <w:sz w:val="26"/>
          <w:szCs w:val="26"/>
        </w:rPr>
        <w:t>м</w:t>
      </w:r>
      <w:r w:rsidR="00F50D24" w:rsidRPr="008C3D89">
        <w:rPr>
          <w:sz w:val="26"/>
          <w:szCs w:val="26"/>
        </w:rPr>
        <w:t xml:space="preserve"> </w:t>
      </w:r>
      <w:r w:rsidR="008A77F5" w:rsidRPr="008C3D89">
        <w:rPr>
          <w:sz w:val="26"/>
          <w:szCs w:val="26"/>
        </w:rPr>
        <w:t>ограничить</w:t>
      </w:r>
      <w:r w:rsidR="00AC25CB">
        <w:rPr>
          <w:sz w:val="26"/>
          <w:szCs w:val="26"/>
        </w:rPr>
        <w:t xml:space="preserve"> взаимодействие Т. </w:t>
      </w:r>
      <w:r w:rsidR="0029403F" w:rsidRPr="008C3D89">
        <w:rPr>
          <w:sz w:val="26"/>
          <w:szCs w:val="26"/>
        </w:rPr>
        <w:t xml:space="preserve">с </w:t>
      </w:r>
      <w:r w:rsidR="002679C7">
        <w:rPr>
          <w:sz w:val="26"/>
          <w:szCs w:val="26"/>
        </w:rPr>
        <w:t>предс</w:t>
      </w:r>
      <w:r w:rsidR="00AC25CB">
        <w:rPr>
          <w:sz w:val="26"/>
          <w:szCs w:val="26"/>
        </w:rPr>
        <w:t xml:space="preserve">тавителями О. </w:t>
      </w:r>
      <w:r w:rsidR="008A77F5" w:rsidRPr="008C3D89">
        <w:rPr>
          <w:sz w:val="26"/>
          <w:szCs w:val="26"/>
        </w:rPr>
        <w:t>и внести соответствующие изменения в должн</w:t>
      </w:r>
      <w:r w:rsidR="00AC25CB">
        <w:rPr>
          <w:sz w:val="26"/>
          <w:szCs w:val="26"/>
        </w:rPr>
        <w:t>остной регламент Т</w:t>
      </w:r>
      <w:r w:rsidR="002679C7">
        <w:rPr>
          <w:sz w:val="26"/>
          <w:szCs w:val="26"/>
        </w:rPr>
        <w:t>.</w:t>
      </w:r>
      <w:r w:rsidR="00052F1B" w:rsidRPr="008C3D89">
        <w:rPr>
          <w:sz w:val="26"/>
          <w:szCs w:val="26"/>
        </w:rPr>
        <w:t xml:space="preserve"> </w:t>
      </w:r>
    </w:p>
    <w:p w14:paraId="309644E1" w14:textId="77777777" w:rsidR="00E06DB7" w:rsidRPr="008C3D89" w:rsidRDefault="002679C7" w:rsidP="008C3D8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2661C" w:rsidRPr="008C3D89">
        <w:rPr>
          <w:sz w:val="26"/>
          <w:szCs w:val="26"/>
        </w:rPr>
        <w:t>.</w:t>
      </w:r>
      <w:r w:rsidR="00E85361" w:rsidRPr="008C3D89">
        <w:rPr>
          <w:sz w:val="26"/>
          <w:szCs w:val="26"/>
        </w:rPr>
        <w:t xml:space="preserve"> Секретарю комиссии, в соответствии с пунктом 33 </w:t>
      </w:r>
      <w:r w:rsidR="002C1DE4" w:rsidRPr="008C3D89">
        <w:rPr>
          <w:sz w:val="26"/>
          <w:szCs w:val="26"/>
        </w:rPr>
        <w:t>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Указом Президента Российской Федерации от 01.07.2010 № 821</w:t>
      </w:r>
      <w:r w:rsidR="00591912">
        <w:rPr>
          <w:sz w:val="26"/>
          <w:szCs w:val="26"/>
        </w:rPr>
        <w:t>,</w:t>
      </w:r>
      <w:r w:rsidR="00AC25CB">
        <w:rPr>
          <w:sz w:val="26"/>
          <w:szCs w:val="26"/>
        </w:rPr>
        <w:t xml:space="preserve"> направить Т</w:t>
      </w:r>
      <w:r>
        <w:rPr>
          <w:sz w:val="26"/>
          <w:szCs w:val="26"/>
        </w:rPr>
        <w:t xml:space="preserve">. </w:t>
      </w:r>
      <w:r w:rsidR="00731EA5" w:rsidRPr="008C3D89">
        <w:rPr>
          <w:sz w:val="26"/>
          <w:szCs w:val="26"/>
        </w:rPr>
        <w:t>и иным заинтересованным лицам</w:t>
      </w:r>
      <w:r w:rsidR="00591912">
        <w:rPr>
          <w:sz w:val="26"/>
          <w:szCs w:val="26"/>
        </w:rPr>
        <w:t xml:space="preserve"> выписку из протокола комиссии </w:t>
      </w:r>
      <w:r w:rsidR="00E85361" w:rsidRPr="008C3D89">
        <w:rPr>
          <w:sz w:val="26"/>
          <w:szCs w:val="26"/>
        </w:rPr>
        <w:t>заказным письмом с уведомлением.</w:t>
      </w:r>
    </w:p>
    <w:p w14:paraId="0FDD48A7" w14:textId="77777777" w:rsidR="00F52AB7" w:rsidRPr="00AC25CB" w:rsidRDefault="00F52AB7" w:rsidP="008C3D89">
      <w:pPr>
        <w:tabs>
          <w:tab w:val="num" w:pos="-180"/>
        </w:tabs>
        <w:jc w:val="both"/>
      </w:pPr>
    </w:p>
    <w:sectPr w:rsidR="00F52AB7" w:rsidRPr="00AC25CB" w:rsidSect="00306E29">
      <w:pgSz w:w="11906" w:h="16838"/>
      <w:pgMar w:top="426" w:right="56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60EE" w14:textId="77777777" w:rsidR="00E06D3C" w:rsidRDefault="00E06D3C" w:rsidP="00187F8F">
      <w:r>
        <w:separator/>
      </w:r>
    </w:p>
  </w:endnote>
  <w:endnote w:type="continuationSeparator" w:id="0">
    <w:p w14:paraId="0D6B62EB" w14:textId="77777777" w:rsidR="00E06D3C" w:rsidRDefault="00E06D3C" w:rsidP="0018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7311" w14:textId="77777777" w:rsidR="00E06D3C" w:rsidRDefault="00E06D3C" w:rsidP="00187F8F">
      <w:r>
        <w:separator/>
      </w:r>
    </w:p>
  </w:footnote>
  <w:footnote w:type="continuationSeparator" w:id="0">
    <w:p w14:paraId="45D17363" w14:textId="77777777" w:rsidR="00E06D3C" w:rsidRDefault="00E06D3C" w:rsidP="0018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4B5"/>
    <w:multiLevelType w:val="hybridMultilevel"/>
    <w:tmpl w:val="FA30AA2C"/>
    <w:lvl w:ilvl="0" w:tplc="BF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764502"/>
    <w:multiLevelType w:val="hybridMultilevel"/>
    <w:tmpl w:val="38020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5687A"/>
    <w:multiLevelType w:val="hybridMultilevel"/>
    <w:tmpl w:val="01E0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F03E0"/>
    <w:multiLevelType w:val="hybridMultilevel"/>
    <w:tmpl w:val="A4246E3E"/>
    <w:lvl w:ilvl="0" w:tplc="F52C5D6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7275DDB"/>
    <w:multiLevelType w:val="hybridMultilevel"/>
    <w:tmpl w:val="8CC4B1BC"/>
    <w:lvl w:ilvl="0" w:tplc="FEE070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524E9"/>
    <w:multiLevelType w:val="hybridMultilevel"/>
    <w:tmpl w:val="B176A058"/>
    <w:lvl w:ilvl="0" w:tplc="25F81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9A511A"/>
    <w:multiLevelType w:val="hybridMultilevel"/>
    <w:tmpl w:val="1D0E1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831D6"/>
    <w:multiLevelType w:val="hybridMultilevel"/>
    <w:tmpl w:val="BF0475CE"/>
    <w:lvl w:ilvl="0" w:tplc="4BBE2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C7"/>
    <w:rsid w:val="00001A96"/>
    <w:rsid w:val="00004DF1"/>
    <w:rsid w:val="000123EF"/>
    <w:rsid w:val="000132D8"/>
    <w:rsid w:val="000160F8"/>
    <w:rsid w:val="000311FE"/>
    <w:rsid w:val="0003359D"/>
    <w:rsid w:val="00035E1B"/>
    <w:rsid w:val="00037488"/>
    <w:rsid w:val="000450A5"/>
    <w:rsid w:val="00052F1B"/>
    <w:rsid w:val="00080D3C"/>
    <w:rsid w:val="000855CE"/>
    <w:rsid w:val="000937B5"/>
    <w:rsid w:val="00096E2F"/>
    <w:rsid w:val="000A1AA4"/>
    <w:rsid w:val="000A6A89"/>
    <w:rsid w:val="000A7F1C"/>
    <w:rsid w:val="000B1F2C"/>
    <w:rsid w:val="000B4C5B"/>
    <w:rsid w:val="000C283F"/>
    <w:rsid w:val="000C5A0C"/>
    <w:rsid w:val="000E5508"/>
    <w:rsid w:val="000E58C7"/>
    <w:rsid w:val="000F0B3A"/>
    <w:rsid w:val="000F3A28"/>
    <w:rsid w:val="0010194E"/>
    <w:rsid w:val="001150B6"/>
    <w:rsid w:val="0011659A"/>
    <w:rsid w:val="00116602"/>
    <w:rsid w:val="00125C0E"/>
    <w:rsid w:val="001347E6"/>
    <w:rsid w:val="00142347"/>
    <w:rsid w:val="00146240"/>
    <w:rsid w:val="001630AA"/>
    <w:rsid w:val="0016614B"/>
    <w:rsid w:val="001679AD"/>
    <w:rsid w:val="00175768"/>
    <w:rsid w:val="00181556"/>
    <w:rsid w:val="00187F8F"/>
    <w:rsid w:val="001906A3"/>
    <w:rsid w:val="001936EC"/>
    <w:rsid w:val="00193EC0"/>
    <w:rsid w:val="0019405C"/>
    <w:rsid w:val="001A5131"/>
    <w:rsid w:val="001B5C57"/>
    <w:rsid w:val="001B5F84"/>
    <w:rsid w:val="001C642B"/>
    <w:rsid w:val="001C7D74"/>
    <w:rsid w:val="001D00EE"/>
    <w:rsid w:val="001D1931"/>
    <w:rsid w:val="001D3BAF"/>
    <w:rsid w:val="001D7D8A"/>
    <w:rsid w:val="00201949"/>
    <w:rsid w:val="00202900"/>
    <w:rsid w:val="00204773"/>
    <w:rsid w:val="00204E2D"/>
    <w:rsid w:val="002076DD"/>
    <w:rsid w:val="00212C41"/>
    <w:rsid w:val="00224CE9"/>
    <w:rsid w:val="00225C32"/>
    <w:rsid w:val="00243067"/>
    <w:rsid w:val="0025381C"/>
    <w:rsid w:val="00257B7A"/>
    <w:rsid w:val="0026245C"/>
    <w:rsid w:val="002679C7"/>
    <w:rsid w:val="002707D5"/>
    <w:rsid w:val="00277DE9"/>
    <w:rsid w:val="002835BD"/>
    <w:rsid w:val="0029403F"/>
    <w:rsid w:val="002945CF"/>
    <w:rsid w:val="002A2582"/>
    <w:rsid w:val="002C1DE4"/>
    <w:rsid w:val="002C20A8"/>
    <w:rsid w:val="002C4196"/>
    <w:rsid w:val="002C4665"/>
    <w:rsid w:val="002D1214"/>
    <w:rsid w:val="002D48A2"/>
    <w:rsid w:val="002D4D4C"/>
    <w:rsid w:val="002D60F2"/>
    <w:rsid w:val="002E3B5D"/>
    <w:rsid w:val="002F697E"/>
    <w:rsid w:val="00300E57"/>
    <w:rsid w:val="00306E29"/>
    <w:rsid w:val="00314710"/>
    <w:rsid w:val="00320C5C"/>
    <w:rsid w:val="00321B4F"/>
    <w:rsid w:val="00324FD2"/>
    <w:rsid w:val="00325955"/>
    <w:rsid w:val="003326D7"/>
    <w:rsid w:val="00332AA5"/>
    <w:rsid w:val="00333D64"/>
    <w:rsid w:val="003341D9"/>
    <w:rsid w:val="00340B00"/>
    <w:rsid w:val="0034425F"/>
    <w:rsid w:val="00344D1C"/>
    <w:rsid w:val="00350284"/>
    <w:rsid w:val="00351110"/>
    <w:rsid w:val="00360D75"/>
    <w:rsid w:val="0036229E"/>
    <w:rsid w:val="00363A05"/>
    <w:rsid w:val="00374985"/>
    <w:rsid w:val="003762BD"/>
    <w:rsid w:val="00377EF8"/>
    <w:rsid w:val="00380FDC"/>
    <w:rsid w:val="00382661"/>
    <w:rsid w:val="0038593A"/>
    <w:rsid w:val="003923FC"/>
    <w:rsid w:val="003A2F99"/>
    <w:rsid w:val="003A52F7"/>
    <w:rsid w:val="003B26AC"/>
    <w:rsid w:val="003B6110"/>
    <w:rsid w:val="003C49FD"/>
    <w:rsid w:val="003D28B2"/>
    <w:rsid w:val="003D2D11"/>
    <w:rsid w:val="003E04CA"/>
    <w:rsid w:val="003F485C"/>
    <w:rsid w:val="003F4905"/>
    <w:rsid w:val="004031A7"/>
    <w:rsid w:val="00415D21"/>
    <w:rsid w:val="00416F2A"/>
    <w:rsid w:val="00420735"/>
    <w:rsid w:val="004208F2"/>
    <w:rsid w:val="0043256F"/>
    <w:rsid w:val="004356C7"/>
    <w:rsid w:val="00436180"/>
    <w:rsid w:val="00436A8E"/>
    <w:rsid w:val="00437A07"/>
    <w:rsid w:val="00452A25"/>
    <w:rsid w:val="00453152"/>
    <w:rsid w:val="004834C3"/>
    <w:rsid w:val="00490BCA"/>
    <w:rsid w:val="004A3492"/>
    <w:rsid w:val="004A6BA1"/>
    <w:rsid w:val="004A752C"/>
    <w:rsid w:val="004B4B30"/>
    <w:rsid w:val="004C00C9"/>
    <w:rsid w:val="004C6DB7"/>
    <w:rsid w:val="004D2B05"/>
    <w:rsid w:val="004F1570"/>
    <w:rsid w:val="00507F60"/>
    <w:rsid w:val="00511988"/>
    <w:rsid w:val="00531602"/>
    <w:rsid w:val="00533CFE"/>
    <w:rsid w:val="0053536D"/>
    <w:rsid w:val="00542422"/>
    <w:rsid w:val="00543F95"/>
    <w:rsid w:val="00553C8D"/>
    <w:rsid w:val="00555EA9"/>
    <w:rsid w:val="00561E30"/>
    <w:rsid w:val="0056755D"/>
    <w:rsid w:val="005712BB"/>
    <w:rsid w:val="00584560"/>
    <w:rsid w:val="005866CC"/>
    <w:rsid w:val="005874BC"/>
    <w:rsid w:val="00591912"/>
    <w:rsid w:val="00592E9D"/>
    <w:rsid w:val="00594100"/>
    <w:rsid w:val="005A3FA9"/>
    <w:rsid w:val="005C0DED"/>
    <w:rsid w:val="005C741F"/>
    <w:rsid w:val="005D26EE"/>
    <w:rsid w:val="005E0934"/>
    <w:rsid w:val="005E3391"/>
    <w:rsid w:val="005E4227"/>
    <w:rsid w:val="005E4C61"/>
    <w:rsid w:val="005E566E"/>
    <w:rsid w:val="005E7FAE"/>
    <w:rsid w:val="005F4204"/>
    <w:rsid w:val="005F6964"/>
    <w:rsid w:val="00600B16"/>
    <w:rsid w:val="0060428B"/>
    <w:rsid w:val="006061D9"/>
    <w:rsid w:val="00607184"/>
    <w:rsid w:val="0061392A"/>
    <w:rsid w:val="00615465"/>
    <w:rsid w:val="00621E56"/>
    <w:rsid w:val="00622FA4"/>
    <w:rsid w:val="00630BB9"/>
    <w:rsid w:val="006372B3"/>
    <w:rsid w:val="00643119"/>
    <w:rsid w:val="00681466"/>
    <w:rsid w:val="00692F30"/>
    <w:rsid w:val="006A3EB7"/>
    <w:rsid w:val="006B24E0"/>
    <w:rsid w:val="006B2551"/>
    <w:rsid w:val="006B2B65"/>
    <w:rsid w:val="006B3C57"/>
    <w:rsid w:val="006B561B"/>
    <w:rsid w:val="006C53B1"/>
    <w:rsid w:val="006C7938"/>
    <w:rsid w:val="006D0962"/>
    <w:rsid w:val="006E66FB"/>
    <w:rsid w:val="006F4B37"/>
    <w:rsid w:val="006F5641"/>
    <w:rsid w:val="006F66CA"/>
    <w:rsid w:val="0070080C"/>
    <w:rsid w:val="00717E2E"/>
    <w:rsid w:val="00722968"/>
    <w:rsid w:val="00726728"/>
    <w:rsid w:val="0073065C"/>
    <w:rsid w:val="00731EA5"/>
    <w:rsid w:val="00733CA4"/>
    <w:rsid w:val="00735948"/>
    <w:rsid w:val="007371B2"/>
    <w:rsid w:val="00741EFA"/>
    <w:rsid w:val="007620DE"/>
    <w:rsid w:val="00763073"/>
    <w:rsid w:val="00766189"/>
    <w:rsid w:val="00773453"/>
    <w:rsid w:val="007816C3"/>
    <w:rsid w:val="00786FA4"/>
    <w:rsid w:val="007A2D41"/>
    <w:rsid w:val="007A5046"/>
    <w:rsid w:val="007B0469"/>
    <w:rsid w:val="007B3EE1"/>
    <w:rsid w:val="007B556E"/>
    <w:rsid w:val="007C38D7"/>
    <w:rsid w:val="007C3E87"/>
    <w:rsid w:val="007C7B77"/>
    <w:rsid w:val="007D23DE"/>
    <w:rsid w:val="007E1259"/>
    <w:rsid w:val="007F649C"/>
    <w:rsid w:val="008024C3"/>
    <w:rsid w:val="00802D61"/>
    <w:rsid w:val="00806EB8"/>
    <w:rsid w:val="00812B37"/>
    <w:rsid w:val="00812C98"/>
    <w:rsid w:val="0081363E"/>
    <w:rsid w:val="00814615"/>
    <w:rsid w:val="00815C7F"/>
    <w:rsid w:val="008447B3"/>
    <w:rsid w:val="008660A7"/>
    <w:rsid w:val="00870D7A"/>
    <w:rsid w:val="008717AF"/>
    <w:rsid w:val="008750E7"/>
    <w:rsid w:val="00875A2D"/>
    <w:rsid w:val="00875A31"/>
    <w:rsid w:val="0088011C"/>
    <w:rsid w:val="00882C48"/>
    <w:rsid w:val="008872BD"/>
    <w:rsid w:val="008A2CFD"/>
    <w:rsid w:val="008A77F5"/>
    <w:rsid w:val="008B2C7F"/>
    <w:rsid w:val="008B4CFB"/>
    <w:rsid w:val="008C3D89"/>
    <w:rsid w:val="008C6D6A"/>
    <w:rsid w:val="008D380F"/>
    <w:rsid w:val="008E1F56"/>
    <w:rsid w:val="008E495F"/>
    <w:rsid w:val="008F037D"/>
    <w:rsid w:val="00900E04"/>
    <w:rsid w:val="00901FF8"/>
    <w:rsid w:val="009025E6"/>
    <w:rsid w:val="009067B7"/>
    <w:rsid w:val="00907E49"/>
    <w:rsid w:val="0091149E"/>
    <w:rsid w:val="009127ED"/>
    <w:rsid w:val="0091491C"/>
    <w:rsid w:val="00920A66"/>
    <w:rsid w:val="00925C15"/>
    <w:rsid w:val="00930BDE"/>
    <w:rsid w:val="00934393"/>
    <w:rsid w:val="00935DF7"/>
    <w:rsid w:val="009366EF"/>
    <w:rsid w:val="0094504B"/>
    <w:rsid w:val="009457EC"/>
    <w:rsid w:val="009466AF"/>
    <w:rsid w:val="00961CA5"/>
    <w:rsid w:val="00972A4D"/>
    <w:rsid w:val="009762F3"/>
    <w:rsid w:val="009769EE"/>
    <w:rsid w:val="00983904"/>
    <w:rsid w:val="009945AC"/>
    <w:rsid w:val="00996213"/>
    <w:rsid w:val="0099732D"/>
    <w:rsid w:val="009B0987"/>
    <w:rsid w:val="009B2AF2"/>
    <w:rsid w:val="009B7C61"/>
    <w:rsid w:val="009C54F8"/>
    <w:rsid w:val="009C5F09"/>
    <w:rsid w:val="009E3F90"/>
    <w:rsid w:val="009E3FA3"/>
    <w:rsid w:val="009E60E3"/>
    <w:rsid w:val="009E7D73"/>
    <w:rsid w:val="009F66FF"/>
    <w:rsid w:val="009F6AEA"/>
    <w:rsid w:val="00A00F40"/>
    <w:rsid w:val="00A02B7D"/>
    <w:rsid w:val="00A052B9"/>
    <w:rsid w:val="00A05A39"/>
    <w:rsid w:val="00A05BC1"/>
    <w:rsid w:val="00A1075C"/>
    <w:rsid w:val="00A12BAD"/>
    <w:rsid w:val="00A17052"/>
    <w:rsid w:val="00A2105C"/>
    <w:rsid w:val="00A21491"/>
    <w:rsid w:val="00A37F76"/>
    <w:rsid w:val="00A568FC"/>
    <w:rsid w:val="00A6546D"/>
    <w:rsid w:val="00A662C8"/>
    <w:rsid w:val="00A71746"/>
    <w:rsid w:val="00A7750F"/>
    <w:rsid w:val="00A81922"/>
    <w:rsid w:val="00A96A7B"/>
    <w:rsid w:val="00AB0F84"/>
    <w:rsid w:val="00AC247C"/>
    <w:rsid w:val="00AC25CB"/>
    <w:rsid w:val="00AC2692"/>
    <w:rsid w:val="00AE12C8"/>
    <w:rsid w:val="00B1382A"/>
    <w:rsid w:val="00B264A3"/>
    <w:rsid w:val="00B2661C"/>
    <w:rsid w:val="00B274F5"/>
    <w:rsid w:val="00B30C4D"/>
    <w:rsid w:val="00B4211F"/>
    <w:rsid w:val="00B423E0"/>
    <w:rsid w:val="00B42B64"/>
    <w:rsid w:val="00B45509"/>
    <w:rsid w:val="00B459ED"/>
    <w:rsid w:val="00B51A00"/>
    <w:rsid w:val="00B55DB9"/>
    <w:rsid w:val="00B66840"/>
    <w:rsid w:val="00B93BCB"/>
    <w:rsid w:val="00B951F4"/>
    <w:rsid w:val="00BA590C"/>
    <w:rsid w:val="00BB1C9D"/>
    <w:rsid w:val="00BB228D"/>
    <w:rsid w:val="00BB4A33"/>
    <w:rsid w:val="00BD6B26"/>
    <w:rsid w:val="00BE15B1"/>
    <w:rsid w:val="00BF352D"/>
    <w:rsid w:val="00C01AA2"/>
    <w:rsid w:val="00C02DF0"/>
    <w:rsid w:val="00C032D2"/>
    <w:rsid w:val="00C05151"/>
    <w:rsid w:val="00C07570"/>
    <w:rsid w:val="00C135A5"/>
    <w:rsid w:val="00C13F14"/>
    <w:rsid w:val="00C15C53"/>
    <w:rsid w:val="00C33EDF"/>
    <w:rsid w:val="00C348F5"/>
    <w:rsid w:val="00C35622"/>
    <w:rsid w:val="00C40F10"/>
    <w:rsid w:val="00C427DC"/>
    <w:rsid w:val="00C62170"/>
    <w:rsid w:val="00C62C48"/>
    <w:rsid w:val="00C833A7"/>
    <w:rsid w:val="00C834E5"/>
    <w:rsid w:val="00C85D28"/>
    <w:rsid w:val="00C92C38"/>
    <w:rsid w:val="00CA7513"/>
    <w:rsid w:val="00CC10A0"/>
    <w:rsid w:val="00CD1177"/>
    <w:rsid w:val="00CF02FD"/>
    <w:rsid w:val="00CF3CAE"/>
    <w:rsid w:val="00CF3DAA"/>
    <w:rsid w:val="00CF5C60"/>
    <w:rsid w:val="00CF5D38"/>
    <w:rsid w:val="00D00300"/>
    <w:rsid w:val="00D039A5"/>
    <w:rsid w:val="00D123CD"/>
    <w:rsid w:val="00D13AD7"/>
    <w:rsid w:val="00D14167"/>
    <w:rsid w:val="00D16755"/>
    <w:rsid w:val="00D224BE"/>
    <w:rsid w:val="00D350A2"/>
    <w:rsid w:val="00D36B95"/>
    <w:rsid w:val="00D36FC7"/>
    <w:rsid w:val="00D4728F"/>
    <w:rsid w:val="00D520A8"/>
    <w:rsid w:val="00D56BE5"/>
    <w:rsid w:val="00D575B2"/>
    <w:rsid w:val="00D609F6"/>
    <w:rsid w:val="00D630C6"/>
    <w:rsid w:val="00D665E2"/>
    <w:rsid w:val="00D67CD5"/>
    <w:rsid w:val="00D7066D"/>
    <w:rsid w:val="00D82F6E"/>
    <w:rsid w:val="00D82FAA"/>
    <w:rsid w:val="00D86FC6"/>
    <w:rsid w:val="00D91AFD"/>
    <w:rsid w:val="00D94B3A"/>
    <w:rsid w:val="00D9752E"/>
    <w:rsid w:val="00DA01E1"/>
    <w:rsid w:val="00DA2202"/>
    <w:rsid w:val="00DB02EB"/>
    <w:rsid w:val="00DC60A5"/>
    <w:rsid w:val="00DD7558"/>
    <w:rsid w:val="00DE5C44"/>
    <w:rsid w:val="00DF16B7"/>
    <w:rsid w:val="00DF40FB"/>
    <w:rsid w:val="00DF431D"/>
    <w:rsid w:val="00DF5439"/>
    <w:rsid w:val="00E040A9"/>
    <w:rsid w:val="00E04BF4"/>
    <w:rsid w:val="00E06690"/>
    <w:rsid w:val="00E06D3C"/>
    <w:rsid w:val="00E06DB7"/>
    <w:rsid w:val="00E146D0"/>
    <w:rsid w:val="00E21A31"/>
    <w:rsid w:val="00E21A70"/>
    <w:rsid w:val="00E46BBD"/>
    <w:rsid w:val="00E519E4"/>
    <w:rsid w:val="00E65CB5"/>
    <w:rsid w:val="00E85361"/>
    <w:rsid w:val="00E861F2"/>
    <w:rsid w:val="00E86483"/>
    <w:rsid w:val="00E8751B"/>
    <w:rsid w:val="00E90699"/>
    <w:rsid w:val="00E95497"/>
    <w:rsid w:val="00E97C2B"/>
    <w:rsid w:val="00EA2DF0"/>
    <w:rsid w:val="00EB2887"/>
    <w:rsid w:val="00EB3F52"/>
    <w:rsid w:val="00EB6B6B"/>
    <w:rsid w:val="00EC6896"/>
    <w:rsid w:val="00ED27D6"/>
    <w:rsid w:val="00EE32B2"/>
    <w:rsid w:val="00EF6F27"/>
    <w:rsid w:val="00EF79AA"/>
    <w:rsid w:val="00F01D42"/>
    <w:rsid w:val="00F11C5D"/>
    <w:rsid w:val="00F152AF"/>
    <w:rsid w:val="00F15BCA"/>
    <w:rsid w:val="00F21A35"/>
    <w:rsid w:val="00F271E4"/>
    <w:rsid w:val="00F47781"/>
    <w:rsid w:val="00F50D24"/>
    <w:rsid w:val="00F51497"/>
    <w:rsid w:val="00F52AB7"/>
    <w:rsid w:val="00F53D97"/>
    <w:rsid w:val="00F55CDF"/>
    <w:rsid w:val="00F624B1"/>
    <w:rsid w:val="00F70581"/>
    <w:rsid w:val="00F766FA"/>
    <w:rsid w:val="00F9611F"/>
    <w:rsid w:val="00FA0A15"/>
    <w:rsid w:val="00FA0A41"/>
    <w:rsid w:val="00FA180C"/>
    <w:rsid w:val="00FA5A30"/>
    <w:rsid w:val="00FB17FB"/>
    <w:rsid w:val="00FB2131"/>
    <w:rsid w:val="00FC30A7"/>
    <w:rsid w:val="00FC3AEA"/>
    <w:rsid w:val="00FC70CC"/>
    <w:rsid w:val="00FD1F0C"/>
    <w:rsid w:val="00FD52AA"/>
    <w:rsid w:val="00FD6184"/>
    <w:rsid w:val="00FF317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57BE3"/>
  <w15:docId w15:val="{FCBE6001-306C-478C-ABB2-9A339ADE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5EA9"/>
    <w:rPr>
      <w:sz w:val="24"/>
      <w:szCs w:val="24"/>
    </w:rPr>
  </w:style>
  <w:style w:type="paragraph" w:styleId="1">
    <w:name w:val="heading 1"/>
    <w:basedOn w:val="a"/>
    <w:next w:val="a"/>
    <w:qFormat/>
    <w:rsid w:val="00555EA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55EA9"/>
    <w:pPr>
      <w:keepNext/>
      <w:jc w:val="both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30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E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590C"/>
    <w:pPr>
      <w:ind w:left="720"/>
      <w:contextualSpacing/>
    </w:pPr>
  </w:style>
  <w:style w:type="paragraph" w:styleId="a6">
    <w:name w:val="header"/>
    <w:basedOn w:val="a"/>
    <w:link w:val="a7"/>
    <w:uiPriority w:val="99"/>
    <w:rsid w:val="00187F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7F8F"/>
    <w:rPr>
      <w:sz w:val="24"/>
      <w:szCs w:val="24"/>
    </w:rPr>
  </w:style>
  <w:style w:type="paragraph" w:styleId="a8">
    <w:name w:val="footer"/>
    <w:basedOn w:val="a"/>
    <w:link w:val="a9"/>
    <w:rsid w:val="00187F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87F8F"/>
    <w:rPr>
      <w:sz w:val="24"/>
      <w:szCs w:val="24"/>
    </w:rPr>
  </w:style>
  <w:style w:type="paragraph" w:styleId="aa">
    <w:name w:val="Body Text"/>
    <w:basedOn w:val="a"/>
    <w:link w:val="ab"/>
    <w:rsid w:val="000F3A28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rsid w:val="000F3A28"/>
    <w:rPr>
      <w:sz w:val="26"/>
      <w:szCs w:val="26"/>
    </w:rPr>
  </w:style>
  <w:style w:type="character" w:styleId="ac">
    <w:name w:val="Hyperlink"/>
    <w:basedOn w:val="a0"/>
    <w:unhideWhenUsed/>
    <w:rsid w:val="001D0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02D4-AA48-4297-A2D8-9772C87F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7710-00-472</dc:creator>
  <cp:keywords/>
  <cp:lastModifiedBy>Терехова Анна Викторова</cp:lastModifiedBy>
  <cp:revision>2</cp:revision>
  <cp:lastPrinted>2021-02-05T07:57:00Z</cp:lastPrinted>
  <dcterms:created xsi:type="dcterms:W3CDTF">2022-09-28T11:46:00Z</dcterms:created>
  <dcterms:modified xsi:type="dcterms:W3CDTF">2022-09-28T11:46:00Z</dcterms:modified>
</cp:coreProperties>
</file>