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55" w:rsidRDefault="00AB2D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F334A46" wp14:editId="0DB51502">
                <wp:simplePos x="0" y="0"/>
                <wp:positionH relativeFrom="page">
                  <wp:posOffset>-2540</wp:posOffset>
                </wp:positionH>
                <wp:positionV relativeFrom="paragraph">
                  <wp:posOffset>-620395</wp:posOffset>
                </wp:positionV>
                <wp:extent cx="7600950" cy="1183894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1838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BA3D1" id="Прямоугольник 6" o:spid="_x0000_s1026" style="position:absolute;margin-left:-.2pt;margin-top:-48.85pt;width:598.5pt;height:932.2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" fillcolor="#d5dce4 [671]" stroked="f" strokeweight="2pt">
                <w10:wrap anchorx="page"/>
              </v:rect>
            </w:pict>
          </mc:Fallback>
        </mc:AlternateContent>
      </w:r>
      <w:r w:rsidR="00721F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D7C4A0" wp14:editId="639ED4DC">
                <wp:simplePos x="0" y="0"/>
                <wp:positionH relativeFrom="column">
                  <wp:posOffset>2819400</wp:posOffset>
                </wp:positionH>
                <wp:positionV relativeFrom="paragraph">
                  <wp:posOffset>116205</wp:posOffset>
                </wp:positionV>
                <wp:extent cx="4324350" cy="13620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D53" w:rsidRPr="00255EE7" w:rsidRDefault="00802D53" w:rsidP="00802D5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Акционерное общество </w:t>
                            </w:r>
                          </w:p>
                          <w:p w:rsidR="00802D53" w:rsidRPr="00255EE7" w:rsidRDefault="00802D53" w:rsidP="00802D5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«Главный научный инновационный внедренческий центр»</w:t>
                            </w:r>
                          </w:p>
                          <w:p w:rsidR="00802D53" w:rsidRPr="00255EE7" w:rsidRDefault="00802D53" w:rsidP="00802D53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255EE7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2"/>
                                <w:szCs w:val="32"/>
                              </w:rPr>
                              <w:t>(АО «ГНИВЦ»)</w:t>
                            </w:r>
                          </w:p>
                          <w:p w:rsidR="00081863" w:rsidRPr="00335BB7" w:rsidRDefault="00081863" w:rsidP="00E873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7C4A0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22pt;margin-top:9.15pt;width:340.5pt;height:107.2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" filled="f" stroked="f" strokeweight=".5pt">
                <v:textbox>
                  <w:txbxContent>
                    <w:p w:rsidR="00802D53" w:rsidRPr="00255EE7" w:rsidRDefault="00802D53" w:rsidP="00802D5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 xml:space="preserve">Акционерное общество </w:t>
                      </w:r>
                    </w:p>
                    <w:p w:rsidR="00802D53" w:rsidRPr="00255EE7" w:rsidRDefault="00802D53" w:rsidP="00802D5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«Главный научный инновационный внедренческий центр»</w:t>
                      </w:r>
                    </w:p>
                    <w:p w:rsidR="00802D53" w:rsidRPr="00255EE7" w:rsidRDefault="00802D53" w:rsidP="00802D53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255EE7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2"/>
                          <w:szCs w:val="32"/>
                        </w:rPr>
                        <w:t>(АО «ГНИВЦ»)</w:t>
                      </w:r>
                    </w:p>
                    <w:p w:rsidR="00081863" w:rsidRPr="00335BB7" w:rsidRDefault="00081863" w:rsidP="00E873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4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58F89A" wp14:editId="73460F5F">
                <wp:simplePos x="0" y="0"/>
                <wp:positionH relativeFrom="column">
                  <wp:posOffset>504825</wp:posOffset>
                </wp:positionH>
                <wp:positionV relativeFrom="paragraph">
                  <wp:posOffset>287655</wp:posOffset>
                </wp:positionV>
                <wp:extent cx="2647950" cy="11334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002" w:rsidRPr="00231405" w:rsidRDefault="0023140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1BAE3E0" wp14:editId="19C4D70D">
                                  <wp:extent cx="2360433" cy="419100"/>
                                  <wp:effectExtent l="0" t="0" r="1905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2016_06_29_ГНИВЦ_Основан в 1977 г_3_к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7191" cy="420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8F89A" id="Поле 4" o:spid="_x0000_s1027" type="#_x0000_t202" style="position:absolute;margin-left:39.75pt;margin-top:22.65pt;width:208.5pt;height:8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" filled="f" stroked="f" strokeweight=".5pt">
                <v:textbox>
                  <w:txbxContent>
                    <w:p w:rsidR="00E00002" w:rsidRPr="00231405" w:rsidRDefault="0023140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1BAE3E0" wp14:editId="19C4D70D">
                            <wp:extent cx="2360433" cy="419100"/>
                            <wp:effectExtent l="0" t="0" r="1905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2016_06_29_ГНИВЦ_Основан в 1977 г_3_к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7191" cy="420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02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8B123" wp14:editId="6B406ED8">
                <wp:simplePos x="0" y="0"/>
                <wp:positionH relativeFrom="column">
                  <wp:posOffset>8181974</wp:posOffset>
                </wp:positionH>
                <wp:positionV relativeFrom="paragraph">
                  <wp:posOffset>8752205</wp:posOffset>
                </wp:positionV>
                <wp:extent cx="2966085" cy="297561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85" cy="297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767" w:rsidRPr="00324E6E" w:rsidRDefault="005E0767" w:rsidP="00276D58">
                            <w:pPr>
                              <w:ind w:left="142" w:right="7102" w:firstLine="14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B123" id="Поле 10" o:spid="_x0000_s1028" type="#_x0000_t202" style="position:absolute;margin-left:644.25pt;margin-top:689.15pt;width:233.55pt;height:2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" filled="f" stroked="f" strokeweight=".5pt">
                <v:textbox>
                  <w:txbxContent>
                    <w:p w:rsidR="005E0767" w:rsidRPr="00324E6E" w:rsidRDefault="005E0767" w:rsidP="00276D58">
                      <w:pPr>
                        <w:ind w:left="142" w:right="7102" w:firstLine="14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4A40E" wp14:editId="2FA680DB">
                <wp:simplePos x="0" y="0"/>
                <wp:positionH relativeFrom="column">
                  <wp:posOffset>576649</wp:posOffset>
                </wp:positionH>
                <wp:positionV relativeFrom="paragraph">
                  <wp:posOffset>3053681</wp:posOffset>
                </wp:positionV>
                <wp:extent cx="3286897" cy="2323070"/>
                <wp:effectExtent l="0" t="0" r="0" b="12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897" cy="232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D9C" w:rsidRDefault="002F0D9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FC8FA1" wp14:editId="7E1EC709">
                                  <wp:extent cx="2895600" cy="1995156"/>
                                  <wp:effectExtent l="0" t="0" r="0" b="571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Vidy-dolevykh-tsennykh-buma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3688" cy="2007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4A40E" id="Надпись 3" o:spid="_x0000_s1029" type="#_x0000_t202" style="position:absolute;margin-left:45.4pt;margin-top:240.45pt;width:258.8pt;height:18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" filled="f" stroked="f" strokeweight=".5pt">
                <v:textbox>
                  <w:txbxContent>
                    <w:p w:rsidR="002F0D9C" w:rsidRDefault="002F0D9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FC8FA1" wp14:editId="7E1EC709">
                            <wp:extent cx="2895600" cy="1995156"/>
                            <wp:effectExtent l="0" t="0" r="0" b="5715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Vidy-dolevykh-tsennykh-buma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3688" cy="2007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5956">
        <w:rPr>
          <w:noProof/>
          <w:lang w:eastAsia="ru-RU"/>
        </w:rPr>
        <w:drawing>
          <wp:inline distT="0" distB="0" distL="0" distR="0" wp14:anchorId="21AA2E3F" wp14:editId="18BCF4D1">
            <wp:extent cx="2998573" cy="1981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dy-dolevykh-tsennykh-buma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957" cy="199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7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635B8F" wp14:editId="57BC36B8">
                <wp:simplePos x="0" y="0"/>
                <wp:positionH relativeFrom="margin">
                  <wp:posOffset>461319</wp:posOffset>
                </wp:positionH>
                <wp:positionV relativeFrom="paragraph">
                  <wp:posOffset>2468794</wp:posOffset>
                </wp:positionV>
                <wp:extent cx="6686550" cy="8494498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494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E0" w:rsidRPr="00DE4E72" w:rsidRDefault="009D53E0" w:rsidP="00276D5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24E6E" w:rsidRPr="00AB2D7B" w:rsidRDefault="00335BB7" w:rsidP="00324E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В рамках вебинара будут рассмотрены </w:t>
                            </w:r>
                            <w:r w:rsidR="00842FDC"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следующие </w:t>
                            </w:r>
                            <w:r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вопросы</w:t>
                            </w:r>
                            <w:r w:rsidR="00842FDC"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605956" w:rsidRPr="00AB2D7B" w:rsidRDefault="00605956" w:rsidP="00060830">
                            <w:pPr>
                              <w:pStyle w:val="a7"/>
                              <w:numPr>
                                <w:ilvl w:val="7"/>
                                <w:numId w:val="9"/>
                              </w:numPr>
                              <w:ind w:right="-118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B2D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Особенности исполнения обязанности налогового агента по операциям с ценными бумагами физических лиц</w:t>
                            </w:r>
                          </w:p>
                          <w:p w:rsidR="00605956" w:rsidRPr="00AB2D7B" w:rsidRDefault="00605956" w:rsidP="00060830">
                            <w:pPr>
                              <w:pStyle w:val="a7"/>
                              <w:spacing w:after="0" w:line="240" w:lineRule="auto"/>
                              <w:ind w:left="5760" w:right="-118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D237EC" w:rsidRPr="00AB2D7B" w:rsidRDefault="00D237EC" w:rsidP="00060830">
                            <w:pPr>
                              <w:pStyle w:val="a7"/>
                              <w:numPr>
                                <w:ilvl w:val="7"/>
                                <w:numId w:val="9"/>
                              </w:numPr>
                              <w:spacing w:after="0" w:line="240" w:lineRule="auto"/>
                              <w:ind w:right="-118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B2D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Налогообложение опер</w:t>
                            </w:r>
                            <w:r w:rsidR="00605956" w:rsidRPr="00AB2D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аций с депозитарными расписками</w:t>
                            </w:r>
                          </w:p>
                          <w:p w:rsidR="00605956" w:rsidRPr="00AB2D7B" w:rsidRDefault="00605956" w:rsidP="00060830">
                            <w:pPr>
                              <w:pStyle w:val="a7"/>
                              <w:spacing w:after="0" w:line="240" w:lineRule="auto"/>
                              <w:ind w:left="5760" w:right="-118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5518CE" w:rsidRPr="00AB2D7B" w:rsidRDefault="00605956" w:rsidP="00060830">
                            <w:pPr>
                              <w:pStyle w:val="a7"/>
                              <w:numPr>
                                <w:ilvl w:val="7"/>
                                <w:numId w:val="9"/>
                              </w:numPr>
                              <w:spacing w:after="0" w:line="240" w:lineRule="auto"/>
                              <w:ind w:right="-118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AB2D7B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Налоговые аспекты открытия и ведения индивидуальных инвестиционных счетов</w:t>
                            </w:r>
                          </w:p>
                          <w:p w:rsidR="00276D58" w:rsidRPr="00AB2D7B" w:rsidRDefault="00276D58" w:rsidP="00060830">
                            <w:pPr>
                              <w:pStyle w:val="a7"/>
                              <w:spacing w:after="0" w:line="240" w:lineRule="auto"/>
                              <w:ind w:left="-142" w:right="-118" w:hanging="284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335BB7" w:rsidRPr="00AB2D7B" w:rsidRDefault="00335BB7" w:rsidP="00EB18F0">
                            <w:pPr>
                              <w:pStyle w:val="a7"/>
                              <w:spacing w:after="120" w:line="240" w:lineRule="auto"/>
                              <w:ind w:left="142" w:right="75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Вебинар предназначен для налогоплательщиков (юридических лиц и индивидуальных предпринимателей).  </w:t>
                            </w:r>
                          </w:p>
                          <w:p w:rsidR="00383E4D" w:rsidRPr="00AB2D7B" w:rsidRDefault="00383E4D" w:rsidP="00EB18F0">
                            <w:pPr>
                              <w:pStyle w:val="a7"/>
                              <w:spacing w:after="120" w:line="240" w:lineRule="auto"/>
                              <w:ind w:left="142" w:right="75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35BB7" w:rsidRPr="00AB2D7B" w:rsidRDefault="00335BB7" w:rsidP="00EB18F0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B2D7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Дата и время проведения вебинара</w:t>
                            </w:r>
                            <w:r w:rsidR="00CC3DCF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802D53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21.07</w:t>
                            </w:r>
                            <w:r w:rsidR="00132AA5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.2016</w:t>
                            </w:r>
                            <w:r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 с 10.00 до </w:t>
                            </w:r>
                            <w:r w:rsidR="00802D53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16.0</w:t>
                            </w:r>
                            <w:r w:rsidR="008C312D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</w:t>
                            </w:r>
                            <w:r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московскому времени.</w:t>
                            </w:r>
                          </w:p>
                          <w:p w:rsidR="00335BB7" w:rsidRPr="00AB2D7B" w:rsidRDefault="00335BB7" w:rsidP="00AB2D7B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B2D7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Для участия в вебинаре</w:t>
                            </w:r>
                            <w:r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2E9F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необходимо </w:t>
                            </w:r>
                            <w:r w:rsidR="008D3D94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зарегистрироваться в личном кабинете</w:t>
                            </w:r>
                            <w:r w:rsidR="00AB2D7B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на сайте </w:t>
                            </w:r>
                            <w:r w:rsidR="008D3D94"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www.gnivc.ru</w:t>
                            </w:r>
                            <w:r w:rsidR="008D3D94" w:rsidRPr="00AB2D7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D3D94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разделе «Бизнес образование» </w:t>
                            </w:r>
                            <w:r w:rsidR="008D3D94" w:rsidRPr="00AB2D7B">
                              <w:rPr>
                                <w:rStyle w:val="a5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hyperlink r:id="rId10" w:history="1">
                              <w:r w:rsidR="008D3D94" w:rsidRPr="00AB2D7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http://e</w:t>
                              </w:r>
                              <w:r w:rsidR="008D3D94" w:rsidRPr="00AB2D7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d</w:t>
                              </w:r>
                              <w:r w:rsidR="008D3D94" w:rsidRPr="00AB2D7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ucation.gnivc.ru/banleg/</w:t>
                              </w:r>
                            </w:hyperlink>
                            <w:r w:rsidR="008D3D94" w:rsidRPr="00AB2D7B">
                              <w:rPr>
                                <w:rStyle w:val="a5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 w:rsidR="008D3D94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D3D94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не позднее</w:t>
                            </w:r>
                            <w:r w:rsidR="008D3D94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02D53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</w:t>
                            </w:r>
                            <w:r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02D53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июля</w:t>
                            </w:r>
                            <w:r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32AA5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</w:t>
                            </w:r>
                            <w:r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  <w:r w:rsidR="00383E4D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35BB7" w:rsidRPr="00AB2D7B" w:rsidRDefault="007D6DCE" w:rsidP="00EB18F0">
                            <w:pPr>
                              <w:pStyle w:val="a7"/>
                              <w:spacing w:after="120" w:line="240" w:lineRule="auto"/>
                              <w:ind w:left="142" w:right="-88" w:firstLine="567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Более подробно с п</w:t>
                            </w:r>
                            <w:r w:rsidR="00335BB7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рограммой мероприятия и техническими требованиями вебинара можно ознакомиться на сайте </w:t>
                            </w:r>
                            <w:hyperlink r:id="rId11" w:history="1">
                              <w:r w:rsidR="00EF251C" w:rsidRPr="00233498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http://e</w:t>
                              </w:r>
                              <w:r w:rsidR="00EF251C" w:rsidRPr="00233498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d</w:t>
                              </w:r>
                              <w:r w:rsidR="00EF251C" w:rsidRPr="00233498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ucation.gnivc</w:t>
                              </w:r>
                              <w:r w:rsidR="00EF251C" w:rsidRPr="00233498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.</w:t>
                              </w:r>
                              <w:r w:rsidR="00EF251C" w:rsidRPr="00233498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ru/webinar/189818/</w:t>
                              </w:r>
                            </w:hyperlink>
                            <w:r w:rsidR="00EF251C" w:rsidRPr="00AB2D7B">
                              <w:rPr>
                                <w:rStyle w:val="a5"/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5BB7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разделе «Бизнес образование».</w:t>
                            </w:r>
                          </w:p>
                          <w:p w:rsidR="00335BB7" w:rsidRPr="00AB2D7B" w:rsidRDefault="00335BB7" w:rsidP="008840E8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Вопросы по участию в вебинаре можно задать:</w:t>
                            </w:r>
                          </w:p>
                          <w:p w:rsidR="00335BB7" w:rsidRPr="00AB2D7B" w:rsidRDefault="00335BB7" w:rsidP="008840E8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 эл.почте </w:t>
                            </w:r>
                            <w:hyperlink r:id="rId12" w:history="1">
                              <w:r w:rsidRPr="00AB2D7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webinar</w:t>
                              </w:r>
                              <w:r w:rsidRPr="00AB2D7B">
                                <w:rPr>
                                  <w:rStyle w:val="a5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@gnivc.ru</w:t>
                              </w:r>
                            </w:hyperlink>
                            <w:r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383E4D" w:rsidRPr="00AB2D7B" w:rsidRDefault="00383E4D" w:rsidP="008840E8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35BB7" w:rsidRPr="00AB2D7B" w:rsidRDefault="00335BB7" w:rsidP="008840E8">
                            <w:pPr>
                              <w:pStyle w:val="a7"/>
                              <w:spacing w:after="12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 телефонам +7</w:t>
                            </w:r>
                            <w:r w:rsidR="00936968"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B6536"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910-412-90-30</w:t>
                            </w:r>
                            <w:r w:rsidR="00802D53"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+7(495) 913-07</w:t>
                            </w:r>
                            <w:r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-00 (доб.</w:t>
                            </w:r>
                            <w:r w:rsidR="002B6014"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802D53"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802D53"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61</w:t>
                            </w:r>
                            <w:r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661706" w:rsidRPr="00AB2D7B" w:rsidRDefault="00335BB7" w:rsidP="002B6014">
                            <w:pPr>
                              <w:pStyle w:val="a7"/>
                              <w:pBdr>
                                <w:bottom w:val="single" w:sz="12" w:space="31" w:color="auto"/>
                              </w:pBdr>
                              <w:spacing w:after="12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B2D7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  <w:u w:val="single"/>
                              </w:rPr>
                              <w:t>контактное лицо:</w:t>
                            </w:r>
                            <w:r w:rsidRPr="00AB2D7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02D53" w:rsidRPr="00AB2D7B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Гридасова Валентина Сергеевна</w:t>
                            </w:r>
                          </w:p>
                          <w:p w:rsidR="00335BB7" w:rsidRPr="00AB2D7B" w:rsidRDefault="00EB18F0" w:rsidP="002B6014">
                            <w:pPr>
                              <w:pStyle w:val="a7"/>
                              <w:pBdr>
                                <w:bottom w:val="single" w:sz="12" w:space="31" w:color="auto"/>
                              </w:pBdr>
                              <w:spacing w:before="120" w:after="120"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B2D7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>Участие платное</w:t>
                            </w:r>
                          </w:p>
                          <w:p w:rsidR="00EB18F0" w:rsidRPr="00E83DD6" w:rsidRDefault="00EB18F0" w:rsidP="00E83DD6">
                            <w:pPr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5BB7" w:rsidRPr="00EB18F0" w:rsidRDefault="00335BB7" w:rsidP="00335BB7">
                            <w:pPr>
                              <w:pStyle w:val="a7"/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left="14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3D36" w:rsidRPr="00583D36" w:rsidRDefault="00583D36" w:rsidP="00CE15E4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телефонам +7(495) 913-07-04, </w:t>
                            </w:r>
                            <w:r w:rsidR="00A42B56"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+7(495) 913-00-00 (доб.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</w:t>
                            </w:r>
                            <w:r w:rsidR="00A42B56" w:rsidRPr="00583D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204F5" w:rsidRDefault="00A42B56" w:rsidP="00C22E73">
                            <w:pPr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контактн</w:t>
                            </w:r>
                            <w:r w:rsidR="00CE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ое</w:t>
                            </w: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лиц</w:t>
                            </w:r>
                            <w:r w:rsidR="00CE15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A42B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22E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Байсаров Антон Геннадьевич</w:t>
                            </w:r>
                          </w:p>
                          <w:p w:rsidR="00D06917" w:rsidRDefault="00D06917" w:rsidP="00C22E73">
                            <w:pPr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06917" w:rsidRDefault="00D06917" w:rsidP="00C22E73">
                            <w:pPr>
                              <w:pBdr>
                                <w:bottom w:val="single" w:sz="12" w:space="31" w:color="auto"/>
                              </w:pBdr>
                              <w:spacing w:after="12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4696" w:rsidRPr="00A42B56" w:rsidRDefault="00C22E73" w:rsidP="00D0691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5B8F" id="Поле 2" o:spid="_x0000_s1030" type="#_x0000_t202" style="position:absolute;margin-left:36.3pt;margin-top:194.4pt;width:526.5pt;height:668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" filled="f" stroked="f" strokeweight=".5pt">
                <v:textbox>
                  <w:txbxContent>
                    <w:p w:rsidR="009D53E0" w:rsidRPr="00DE4E72" w:rsidRDefault="009D53E0" w:rsidP="00276D5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324E6E" w:rsidRPr="00AB2D7B" w:rsidRDefault="00335BB7" w:rsidP="00324E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В рамках вебинара будут рассмотрены </w:t>
                      </w:r>
                      <w:r w:rsidR="00842FDC"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следующие </w:t>
                      </w:r>
                      <w:r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вопросы</w:t>
                      </w:r>
                      <w:r w:rsidR="00842FDC"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605956" w:rsidRPr="00AB2D7B" w:rsidRDefault="00605956" w:rsidP="00060830">
                      <w:pPr>
                        <w:pStyle w:val="a7"/>
                        <w:numPr>
                          <w:ilvl w:val="7"/>
                          <w:numId w:val="9"/>
                        </w:numPr>
                        <w:ind w:right="-118"/>
                        <w:textAlignment w:val="baseline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B2D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Особенности исполнения обязанности налогового агента по операциям с ценными бумагами физических лиц</w:t>
                      </w:r>
                    </w:p>
                    <w:p w:rsidR="00605956" w:rsidRPr="00AB2D7B" w:rsidRDefault="00605956" w:rsidP="00060830">
                      <w:pPr>
                        <w:pStyle w:val="a7"/>
                        <w:spacing w:after="0" w:line="240" w:lineRule="auto"/>
                        <w:ind w:left="5760" w:right="-118"/>
                        <w:textAlignment w:val="baseline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</w:p>
                    <w:p w:rsidR="00D237EC" w:rsidRPr="00AB2D7B" w:rsidRDefault="00D237EC" w:rsidP="00060830">
                      <w:pPr>
                        <w:pStyle w:val="a7"/>
                        <w:numPr>
                          <w:ilvl w:val="7"/>
                          <w:numId w:val="9"/>
                        </w:numPr>
                        <w:spacing w:after="0" w:line="240" w:lineRule="auto"/>
                        <w:ind w:right="-118"/>
                        <w:textAlignment w:val="baseline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B2D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Налогообложение опер</w:t>
                      </w:r>
                      <w:r w:rsidR="00605956" w:rsidRPr="00AB2D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аций с депозитарными расписками</w:t>
                      </w:r>
                    </w:p>
                    <w:p w:rsidR="00605956" w:rsidRPr="00AB2D7B" w:rsidRDefault="00605956" w:rsidP="00060830">
                      <w:pPr>
                        <w:pStyle w:val="a7"/>
                        <w:spacing w:after="0" w:line="240" w:lineRule="auto"/>
                        <w:ind w:left="5760" w:right="-118"/>
                        <w:textAlignment w:val="baseline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</w:p>
                    <w:p w:rsidR="005518CE" w:rsidRPr="00AB2D7B" w:rsidRDefault="00605956" w:rsidP="00060830">
                      <w:pPr>
                        <w:pStyle w:val="a7"/>
                        <w:numPr>
                          <w:ilvl w:val="7"/>
                          <w:numId w:val="9"/>
                        </w:numPr>
                        <w:spacing w:after="0" w:line="240" w:lineRule="auto"/>
                        <w:ind w:right="-118"/>
                        <w:textAlignment w:val="baseline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AB2D7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Налоговые аспекты открытия и ведения индивидуальных инвестиционных счетов</w:t>
                      </w:r>
                    </w:p>
                    <w:p w:rsidR="00276D58" w:rsidRPr="00AB2D7B" w:rsidRDefault="00276D58" w:rsidP="00060830">
                      <w:pPr>
                        <w:pStyle w:val="a7"/>
                        <w:spacing w:after="0" w:line="240" w:lineRule="auto"/>
                        <w:ind w:left="-142" w:right="-118" w:hanging="28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</w:p>
                    <w:p w:rsidR="00335BB7" w:rsidRPr="00AB2D7B" w:rsidRDefault="00335BB7" w:rsidP="00EB18F0">
                      <w:pPr>
                        <w:pStyle w:val="a7"/>
                        <w:spacing w:after="120" w:line="240" w:lineRule="auto"/>
                        <w:ind w:left="142" w:right="75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Вебинар предназначен для налогоплательщиков (юридических лиц и индивидуальных предпринимателей).  </w:t>
                      </w:r>
                    </w:p>
                    <w:p w:rsidR="00383E4D" w:rsidRPr="00AB2D7B" w:rsidRDefault="00383E4D" w:rsidP="00EB18F0">
                      <w:pPr>
                        <w:pStyle w:val="a7"/>
                        <w:spacing w:after="120" w:line="240" w:lineRule="auto"/>
                        <w:ind w:left="142" w:right="75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35BB7" w:rsidRPr="00AB2D7B" w:rsidRDefault="00335BB7" w:rsidP="00EB18F0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B2D7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Дата и время проведения вебинара</w:t>
                      </w:r>
                      <w:r w:rsidR="00CC3DCF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802D53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21.07</w:t>
                      </w:r>
                      <w:r w:rsidR="00132AA5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.2016</w:t>
                      </w:r>
                      <w:r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 с 10.00 до </w:t>
                      </w:r>
                      <w:r w:rsidR="00802D53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16.0</w:t>
                      </w:r>
                      <w:r w:rsidR="008C312D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</w:t>
                      </w:r>
                      <w:r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 московскому времени.</w:t>
                      </w:r>
                    </w:p>
                    <w:p w:rsidR="00335BB7" w:rsidRPr="00AB2D7B" w:rsidRDefault="00335BB7" w:rsidP="00AB2D7B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B2D7B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  <w:u w:val="single"/>
                        </w:rPr>
                        <w:t>Для участия в вебинаре</w:t>
                      </w:r>
                      <w:r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D2E9F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необходимо </w:t>
                      </w:r>
                      <w:r w:rsidR="008D3D94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зарегистрироваться в личном кабинете</w:t>
                      </w:r>
                      <w:r w:rsidR="00AB2D7B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на сайте </w:t>
                      </w:r>
                      <w:r w:rsidR="008D3D94"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www.gnivc.ru</w:t>
                      </w:r>
                      <w:r w:rsidR="008D3D94" w:rsidRPr="00AB2D7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D3D94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разделе «Бизнес образование» </w:t>
                      </w:r>
                      <w:r w:rsidR="008D3D94" w:rsidRPr="00AB2D7B">
                        <w:rPr>
                          <w:rStyle w:val="a5"/>
                          <w:b/>
                          <w:sz w:val="26"/>
                          <w:szCs w:val="26"/>
                        </w:rPr>
                        <w:t>(</w:t>
                      </w:r>
                      <w:hyperlink r:id="rId13" w:history="1">
                        <w:r w:rsidR="008D3D94" w:rsidRPr="00AB2D7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http://e</w:t>
                        </w:r>
                        <w:r w:rsidR="008D3D94" w:rsidRPr="00AB2D7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d</w:t>
                        </w:r>
                        <w:r w:rsidR="008D3D94" w:rsidRPr="00AB2D7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ucation.gnivc.ru/banleg/</w:t>
                        </w:r>
                      </w:hyperlink>
                      <w:r w:rsidR="008D3D94" w:rsidRPr="00AB2D7B">
                        <w:rPr>
                          <w:rStyle w:val="a5"/>
                          <w:b/>
                          <w:sz w:val="26"/>
                          <w:szCs w:val="26"/>
                        </w:rPr>
                        <w:t>)</w:t>
                      </w:r>
                      <w:r w:rsidR="008D3D94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D3D94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не позднее</w:t>
                      </w:r>
                      <w:r w:rsidR="008D3D94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02D53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</w:t>
                      </w:r>
                      <w:r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02D53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июля</w:t>
                      </w:r>
                      <w:r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32AA5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</w:t>
                      </w:r>
                      <w:r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  <w:r w:rsidR="00383E4D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335BB7" w:rsidRPr="00AB2D7B" w:rsidRDefault="007D6DCE" w:rsidP="00EB18F0">
                      <w:pPr>
                        <w:pStyle w:val="a7"/>
                        <w:spacing w:after="120" w:line="240" w:lineRule="auto"/>
                        <w:ind w:left="142" w:right="-88" w:firstLine="567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Более подробно с п</w:t>
                      </w:r>
                      <w:r w:rsidR="00335BB7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рограммой мероприятия и техническими требованиями вебинара можно ознакомиться на сайте </w:t>
                      </w:r>
                      <w:hyperlink r:id="rId14" w:history="1">
                        <w:r w:rsidR="00EF251C" w:rsidRPr="00233498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http://e</w:t>
                        </w:r>
                        <w:r w:rsidR="00EF251C" w:rsidRPr="00233498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d</w:t>
                        </w:r>
                        <w:r w:rsidR="00EF251C" w:rsidRPr="00233498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ucation.gnivc</w:t>
                        </w:r>
                        <w:r w:rsidR="00EF251C" w:rsidRPr="00233498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.</w:t>
                        </w:r>
                        <w:r w:rsidR="00EF251C" w:rsidRPr="00233498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ru/webinar/189818/</w:t>
                        </w:r>
                      </w:hyperlink>
                      <w:r w:rsidR="00EF251C" w:rsidRPr="00AB2D7B">
                        <w:rPr>
                          <w:rStyle w:val="a5"/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35BB7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разделе «Бизнес образование».</w:t>
                      </w:r>
                    </w:p>
                    <w:p w:rsidR="00335BB7" w:rsidRPr="00AB2D7B" w:rsidRDefault="00335BB7" w:rsidP="008840E8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</w:pPr>
                      <w:r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Вопросы по участию в вебинаре можно задать:</w:t>
                      </w:r>
                    </w:p>
                    <w:p w:rsidR="00335BB7" w:rsidRPr="00AB2D7B" w:rsidRDefault="00335BB7" w:rsidP="008840E8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 эл.почте </w:t>
                      </w:r>
                      <w:hyperlink r:id="rId15" w:history="1">
                        <w:r w:rsidRPr="00AB2D7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en-US"/>
                          </w:rPr>
                          <w:t>webinar</w:t>
                        </w:r>
                        <w:r w:rsidRPr="00AB2D7B">
                          <w:rPr>
                            <w:rStyle w:val="a5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@gnivc.ru</w:t>
                        </w:r>
                      </w:hyperlink>
                      <w:r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383E4D" w:rsidRPr="00AB2D7B" w:rsidRDefault="00383E4D" w:rsidP="008840E8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35BB7" w:rsidRPr="00AB2D7B" w:rsidRDefault="00335BB7" w:rsidP="008840E8">
                      <w:pPr>
                        <w:pStyle w:val="a7"/>
                        <w:spacing w:after="12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 телефонам +7</w:t>
                      </w:r>
                      <w:r w:rsidR="00936968"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B6536"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910-412-90-30</w:t>
                      </w:r>
                      <w:r w:rsidR="00802D53"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+7(495) 913-07</w:t>
                      </w:r>
                      <w:r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-00 (доб.</w:t>
                      </w:r>
                      <w:r w:rsidR="002B6014"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="00802D53"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</w:t>
                      </w:r>
                      <w:r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-</w:t>
                      </w:r>
                      <w:r w:rsidR="00802D53"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61</w:t>
                      </w:r>
                      <w:r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661706" w:rsidRPr="00AB2D7B" w:rsidRDefault="00335BB7" w:rsidP="002B6014">
                      <w:pPr>
                        <w:pStyle w:val="a7"/>
                        <w:pBdr>
                          <w:bottom w:val="single" w:sz="12" w:space="31" w:color="auto"/>
                        </w:pBdr>
                        <w:spacing w:after="12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B2D7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  <w:u w:val="single"/>
                        </w:rPr>
                        <w:t>контактное лицо:</w:t>
                      </w:r>
                      <w:r w:rsidRPr="00AB2D7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802D53" w:rsidRPr="00AB2D7B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Гридасова Валентина Сергеевна</w:t>
                      </w:r>
                    </w:p>
                    <w:p w:rsidR="00335BB7" w:rsidRPr="00AB2D7B" w:rsidRDefault="00EB18F0" w:rsidP="002B6014">
                      <w:pPr>
                        <w:pStyle w:val="a7"/>
                        <w:pBdr>
                          <w:bottom w:val="single" w:sz="12" w:space="31" w:color="auto"/>
                        </w:pBdr>
                        <w:spacing w:before="120" w:after="120"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AB2D7B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6"/>
                        </w:rPr>
                        <w:t>Участие платное</w:t>
                      </w:r>
                    </w:p>
                    <w:p w:rsidR="00EB18F0" w:rsidRPr="00E83DD6" w:rsidRDefault="00EB18F0" w:rsidP="00E83DD6">
                      <w:pPr>
                        <w:pBdr>
                          <w:bottom w:val="single" w:sz="12" w:space="31" w:color="auto"/>
                        </w:pBd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35BB7" w:rsidRPr="00EB18F0" w:rsidRDefault="00335BB7" w:rsidP="00335BB7">
                      <w:pPr>
                        <w:pStyle w:val="a7"/>
                        <w:pBdr>
                          <w:bottom w:val="single" w:sz="12" w:space="31" w:color="auto"/>
                        </w:pBdr>
                        <w:spacing w:after="120" w:line="240" w:lineRule="auto"/>
                        <w:ind w:left="1429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83D36" w:rsidRPr="00583D36" w:rsidRDefault="00583D36" w:rsidP="00CE15E4">
                      <w:pPr>
                        <w:pStyle w:val="a7"/>
                        <w:numPr>
                          <w:ilvl w:val="0"/>
                          <w:numId w:val="3"/>
                        </w:num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телефонам +7(495) 913-07-04, </w:t>
                      </w:r>
                      <w:r w:rsidR="00A42B56"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+7(495) 913-00-00 (доб.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06</w:t>
                      </w:r>
                      <w:r w:rsidR="00A42B56" w:rsidRPr="00583D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E204F5" w:rsidRDefault="00A42B56" w:rsidP="00C22E73">
                      <w:pPr>
                        <w:pBdr>
                          <w:bottom w:val="single" w:sz="12" w:space="31" w:color="auto"/>
                        </w:pBd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контактн</w:t>
                      </w:r>
                      <w:r w:rsidR="00CE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ое</w:t>
                      </w: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лиц</w:t>
                      </w:r>
                      <w:r w:rsidR="00CE15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A42B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C22E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Байсаров Антон Геннадьевич</w:t>
                      </w:r>
                    </w:p>
                    <w:p w:rsidR="00D06917" w:rsidRDefault="00D06917" w:rsidP="00C22E73">
                      <w:pPr>
                        <w:pBdr>
                          <w:bottom w:val="single" w:sz="12" w:space="31" w:color="auto"/>
                        </w:pBd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06917" w:rsidRDefault="00D06917" w:rsidP="00C22E73">
                      <w:pPr>
                        <w:pBdr>
                          <w:bottom w:val="single" w:sz="12" w:space="31" w:color="auto"/>
                        </w:pBdr>
                        <w:spacing w:after="12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4696" w:rsidRPr="00A42B56" w:rsidRDefault="00C22E73" w:rsidP="00D0691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D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C0C67" wp14:editId="19C4CA46">
                <wp:simplePos x="0" y="0"/>
                <wp:positionH relativeFrom="column">
                  <wp:posOffset>895350</wp:posOffset>
                </wp:positionH>
                <wp:positionV relativeFrom="paragraph">
                  <wp:posOffset>1533526</wp:posOffset>
                </wp:positionV>
                <wp:extent cx="6086475" cy="9525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D4A" w:rsidRPr="00AB2D7B" w:rsidRDefault="00802D53" w:rsidP="00FA727A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B2D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21</w:t>
                            </w:r>
                            <w:r w:rsidR="00335BB7" w:rsidRPr="00AB2D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AB2D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июля</w:t>
                            </w:r>
                            <w:r w:rsidR="00132AA5" w:rsidRPr="00AB2D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2016</w:t>
                            </w:r>
                            <w:r w:rsidR="00815B71" w:rsidRPr="00AB2D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383E4D" w:rsidRPr="00AB2D7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г.</w:t>
                            </w:r>
                            <w:r w:rsidR="00383E4D" w:rsidRPr="00AB2D7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АО «ГНИВЦ» </w:t>
                            </w:r>
                            <w:r w:rsidR="00335BB7" w:rsidRPr="00AB2D7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приглашает принять участие в вебинаре по теме:</w:t>
                            </w:r>
                            <w:r w:rsidR="00335BB7"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3DD6" w:rsidRPr="00AB2D7B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 w:rsidR="00F92B22" w:rsidRPr="00AB2D7B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Актуальные вопросы налогообложения операций с ценными бумагами. Реализация в информационных системах (в т.ч. электронный документооборот)</w:t>
                            </w:r>
                            <w:r w:rsidR="00E83DD6" w:rsidRPr="00AB2D7B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»</w:t>
                            </w:r>
                            <w:r w:rsidR="00E83DD6" w:rsidRPr="00AB2D7B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6971EE" w:rsidRPr="00AB2D7B" w:rsidRDefault="006971EE" w:rsidP="009D53E0">
                            <w:pPr>
                              <w:spacing w:after="0" w:line="240" w:lineRule="auto"/>
                              <w:ind w:firstLine="6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0C67" id="Надпись 1" o:spid="_x0000_s1031" type="#_x0000_t202" style="position:absolute;margin-left:70.5pt;margin-top:120.75pt;width:479.25pt;height: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" filled="f" stroked="f" strokeweight=".5pt">
                <v:textbox>
                  <w:txbxContent>
                    <w:p w:rsidR="00447D4A" w:rsidRPr="00AB2D7B" w:rsidRDefault="00802D53" w:rsidP="00FA727A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AB2D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21</w:t>
                      </w:r>
                      <w:r w:rsidR="00335BB7" w:rsidRPr="00AB2D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AB2D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июля</w:t>
                      </w:r>
                      <w:r w:rsidR="00132AA5" w:rsidRPr="00AB2D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2016</w:t>
                      </w:r>
                      <w:r w:rsidR="00815B71" w:rsidRPr="00AB2D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383E4D" w:rsidRPr="00AB2D7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г.</w:t>
                      </w:r>
                      <w:r w:rsidR="00383E4D" w:rsidRPr="00AB2D7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АО «ГНИВЦ» </w:t>
                      </w:r>
                      <w:r w:rsidR="00335BB7" w:rsidRPr="00AB2D7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приглашает принять участие в вебинаре по теме:</w:t>
                      </w:r>
                      <w:r w:rsidR="00335BB7"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E83DD6" w:rsidRPr="00AB2D7B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«</w:t>
                      </w:r>
                      <w:r w:rsidR="00F92B22" w:rsidRPr="00AB2D7B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Актуальные вопросы налогообложения операций с ценными бумагами. Реализация в информационных системах (в т.ч. электронный документооборот)</w:t>
                      </w:r>
                      <w:r w:rsidR="00E83DD6" w:rsidRPr="00AB2D7B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»</w:t>
                      </w:r>
                      <w:r w:rsidR="00E83DD6" w:rsidRPr="00AB2D7B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  <w:p w:rsidR="006971EE" w:rsidRPr="00AB2D7B" w:rsidRDefault="006971EE" w:rsidP="009D53E0">
                      <w:pPr>
                        <w:spacing w:after="0" w:line="240" w:lineRule="auto"/>
                        <w:ind w:firstLine="68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E3D">
        <w:rPr>
          <w:noProof/>
          <w:lang w:eastAsia="ru-RU"/>
        </w:rPr>
        <w:drawing>
          <wp:inline distT="0" distB="0" distL="0" distR="0" wp14:anchorId="581C4B46" wp14:editId="5080A1E2">
            <wp:extent cx="2641599" cy="1981200"/>
            <wp:effectExtent l="0" t="0" r="6985" b="0"/>
            <wp:docPr id="11" name="Рисунок 11" descr="НДС готовят к замене на налог с прод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ДС готовят к замене на налог с продаж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273" cy="19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1B3">
        <w:rPr>
          <w:noProof/>
          <w:lang w:eastAsia="ru-RU"/>
        </w:rPr>
        <w:drawing>
          <wp:inline distT="0" distB="0" distL="0" distR="0" wp14:anchorId="30F4A0B2" wp14:editId="33C59D37">
            <wp:extent cx="2945765" cy="244729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dy-dolevykh-tsennykh-buma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A55" w:rsidSect="00E204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D6" w:rsidRDefault="00E83DD6" w:rsidP="00E83DD6">
      <w:pPr>
        <w:spacing w:after="0" w:line="240" w:lineRule="auto"/>
      </w:pPr>
      <w:r>
        <w:separator/>
      </w:r>
    </w:p>
  </w:endnote>
  <w:endnote w:type="continuationSeparator" w:id="0">
    <w:p w:rsidR="00E83DD6" w:rsidRDefault="00E83DD6" w:rsidP="00E8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D6" w:rsidRDefault="00E83DD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D6" w:rsidRDefault="00E83DD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D6" w:rsidRDefault="00E83D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D6" w:rsidRDefault="00E83DD6" w:rsidP="00E83DD6">
      <w:pPr>
        <w:spacing w:after="0" w:line="240" w:lineRule="auto"/>
      </w:pPr>
      <w:r>
        <w:separator/>
      </w:r>
    </w:p>
  </w:footnote>
  <w:footnote w:type="continuationSeparator" w:id="0">
    <w:p w:rsidR="00E83DD6" w:rsidRDefault="00E83DD6" w:rsidP="00E8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D6" w:rsidRDefault="00E83DD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D6" w:rsidRDefault="00E83DD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D6" w:rsidRDefault="00E83D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ABD"/>
    <w:multiLevelType w:val="hybridMultilevel"/>
    <w:tmpl w:val="DC483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7804A9"/>
    <w:multiLevelType w:val="hybridMultilevel"/>
    <w:tmpl w:val="5D16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616C"/>
    <w:multiLevelType w:val="hybridMultilevel"/>
    <w:tmpl w:val="5778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FF1"/>
    <w:multiLevelType w:val="hybridMultilevel"/>
    <w:tmpl w:val="FE02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344D6"/>
    <w:multiLevelType w:val="hybridMultilevel"/>
    <w:tmpl w:val="0644B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46E"/>
    <w:multiLevelType w:val="hybridMultilevel"/>
    <w:tmpl w:val="FCFE62D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6" w15:restartNumberingAfterBreak="0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433A22"/>
    <w:multiLevelType w:val="hybridMultilevel"/>
    <w:tmpl w:val="EE6C5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23D0"/>
    <w:multiLevelType w:val="hybridMultilevel"/>
    <w:tmpl w:val="86E09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characterSpacingControl w:val="doNotCompress"/>
  <w:hdrShapeDefaults>
    <o:shapedefaults v:ext="edit" spidmax="26625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F5"/>
    <w:rsid w:val="00033D16"/>
    <w:rsid w:val="00060830"/>
    <w:rsid w:val="00073F49"/>
    <w:rsid w:val="00081863"/>
    <w:rsid w:val="00132AA5"/>
    <w:rsid w:val="001859EE"/>
    <w:rsid w:val="001D2A49"/>
    <w:rsid w:val="001F447C"/>
    <w:rsid w:val="00231405"/>
    <w:rsid w:val="00233498"/>
    <w:rsid w:val="00245559"/>
    <w:rsid w:val="00250949"/>
    <w:rsid w:val="002761AB"/>
    <w:rsid w:val="00276D58"/>
    <w:rsid w:val="002B52E6"/>
    <w:rsid w:val="002B6014"/>
    <w:rsid w:val="002D5E33"/>
    <w:rsid w:val="002F0D9C"/>
    <w:rsid w:val="00324E6E"/>
    <w:rsid w:val="00335BB7"/>
    <w:rsid w:val="00355634"/>
    <w:rsid w:val="00383E4D"/>
    <w:rsid w:val="003B6536"/>
    <w:rsid w:val="003B6736"/>
    <w:rsid w:val="003C2537"/>
    <w:rsid w:val="00436462"/>
    <w:rsid w:val="00447D4A"/>
    <w:rsid w:val="00453613"/>
    <w:rsid w:val="004758E2"/>
    <w:rsid w:val="004E5F99"/>
    <w:rsid w:val="0055077A"/>
    <w:rsid w:val="005518CE"/>
    <w:rsid w:val="00583D36"/>
    <w:rsid w:val="0058589A"/>
    <w:rsid w:val="005E0767"/>
    <w:rsid w:val="00605956"/>
    <w:rsid w:val="00661706"/>
    <w:rsid w:val="006971EE"/>
    <w:rsid w:val="006F5E3D"/>
    <w:rsid w:val="0071249F"/>
    <w:rsid w:val="00721FA1"/>
    <w:rsid w:val="00734824"/>
    <w:rsid w:val="0077236B"/>
    <w:rsid w:val="007743E5"/>
    <w:rsid w:val="00775196"/>
    <w:rsid w:val="00794868"/>
    <w:rsid w:val="007D3B52"/>
    <w:rsid w:val="007D6DCE"/>
    <w:rsid w:val="00802D53"/>
    <w:rsid w:val="00814696"/>
    <w:rsid w:val="00815B71"/>
    <w:rsid w:val="00842FDC"/>
    <w:rsid w:val="00845E9C"/>
    <w:rsid w:val="0086037A"/>
    <w:rsid w:val="008840E8"/>
    <w:rsid w:val="008C0248"/>
    <w:rsid w:val="008C312D"/>
    <w:rsid w:val="008D3D94"/>
    <w:rsid w:val="00936968"/>
    <w:rsid w:val="00993A55"/>
    <w:rsid w:val="009D53E0"/>
    <w:rsid w:val="009E5C70"/>
    <w:rsid w:val="00A07CBB"/>
    <w:rsid w:val="00A1250C"/>
    <w:rsid w:val="00A315C2"/>
    <w:rsid w:val="00A42B56"/>
    <w:rsid w:val="00A567B6"/>
    <w:rsid w:val="00A621B3"/>
    <w:rsid w:val="00A86B68"/>
    <w:rsid w:val="00AB2D7B"/>
    <w:rsid w:val="00AE5A21"/>
    <w:rsid w:val="00B122EE"/>
    <w:rsid w:val="00B15BE9"/>
    <w:rsid w:val="00B83C6D"/>
    <w:rsid w:val="00C22E73"/>
    <w:rsid w:val="00C62FD5"/>
    <w:rsid w:val="00C86C75"/>
    <w:rsid w:val="00CA1443"/>
    <w:rsid w:val="00CC0166"/>
    <w:rsid w:val="00CC3DCF"/>
    <w:rsid w:val="00CD26E8"/>
    <w:rsid w:val="00CE15E4"/>
    <w:rsid w:val="00D06917"/>
    <w:rsid w:val="00D237EC"/>
    <w:rsid w:val="00D75FC2"/>
    <w:rsid w:val="00D821C4"/>
    <w:rsid w:val="00D9124A"/>
    <w:rsid w:val="00DB0B39"/>
    <w:rsid w:val="00DC780A"/>
    <w:rsid w:val="00DD2E9F"/>
    <w:rsid w:val="00DE4E72"/>
    <w:rsid w:val="00DF6845"/>
    <w:rsid w:val="00E00002"/>
    <w:rsid w:val="00E04933"/>
    <w:rsid w:val="00E204F5"/>
    <w:rsid w:val="00E83DD6"/>
    <w:rsid w:val="00E87327"/>
    <w:rsid w:val="00EB18F0"/>
    <w:rsid w:val="00EF251C"/>
    <w:rsid w:val="00F56699"/>
    <w:rsid w:val="00F92B22"/>
    <w:rsid w:val="00FA727A"/>
    <w:rsid w:val="00FD3284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1942]"/>
    </o:shapedefaults>
    <o:shapelayout v:ext="edit">
      <o:idmap v:ext="edit" data="1"/>
    </o:shapelayout>
  </w:shapeDefaults>
  <w:decimalSymbol w:val=","/>
  <w:listSeparator w:val=";"/>
  <w15:docId w15:val="{8754BFF5-461A-43B4-923E-9914EF9A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04F5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204F5"/>
    <w:pPr>
      <w:spacing w:before="100" w:beforeAutospacing="1" w:after="40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04F5"/>
  </w:style>
  <w:style w:type="paragraph" w:styleId="a7">
    <w:name w:val="List Paragraph"/>
    <w:basedOn w:val="a"/>
    <w:uiPriority w:val="34"/>
    <w:qFormat/>
    <w:rsid w:val="00E204F5"/>
    <w:pPr>
      <w:ind w:left="720"/>
      <w:contextualSpacing/>
    </w:pPr>
  </w:style>
  <w:style w:type="paragraph" w:customStyle="1" w:styleId="a8">
    <w:name w:val="Знак Знак Знак Знак Знак Знак"/>
    <w:basedOn w:val="a"/>
    <w:rsid w:val="009E5C7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 Spacing"/>
    <w:uiPriority w:val="1"/>
    <w:qFormat/>
    <w:rsid w:val="0077236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E8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DD6"/>
  </w:style>
  <w:style w:type="paragraph" w:styleId="ac">
    <w:name w:val="footer"/>
    <w:basedOn w:val="a"/>
    <w:link w:val="ad"/>
    <w:uiPriority w:val="99"/>
    <w:unhideWhenUsed/>
    <w:rsid w:val="00E8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3DD6"/>
  </w:style>
  <w:style w:type="character" w:styleId="ae">
    <w:name w:val="FollowedHyperlink"/>
    <w:basedOn w:val="a0"/>
    <w:uiPriority w:val="99"/>
    <w:semiHidden/>
    <w:unhideWhenUsed/>
    <w:rsid w:val="00802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ducation.gnivc.ru/banleg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webinar@gnivc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tion.gnivc.ru/webinar/189818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webinar@gnivc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ducation.gnivc.ru/banle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education.gnivc.ru/webinar/189818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9C22-EA5C-4BDD-A984-F20C19B7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Евгений Александрович</dc:creator>
  <cp:lastModifiedBy>Гридасова Валентина Сергеевна</cp:lastModifiedBy>
  <cp:revision>25</cp:revision>
  <cp:lastPrinted>2016-07-05T13:21:00Z</cp:lastPrinted>
  <dcterms:created xsi:type="dcterms:W3CDTF">2015-11-05T12:18:00Z</dcterms:created>
  <dcterms:modified xsi:type="dcterms:W3CDTF">2016-07-06T07:50:00Z</dcterms:modified>
</cp:coreProperties>
</file>