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3EE740" w14:textId="6F9F37DD" w:rsidR="00635228" w:rsidRDefault="00345214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МЕЖРЕГИОНАЛЬНАЯ ИНСПЕКЦИЯ ФЕДЕРАЛЬНОЙ НАЛОГОВОЙ СЛУЖБЫ ПО КРУПНЕЙШИМ НАЛОГОПЛАТЕЛЬЩИКАМ №</w:t>
      </w:r>
      <w:r w:rsidR="00F00B7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7</w:t>
      </w:r>
    </w:p>
    <w:p w14:paraId="0F3A5B91" w14:textId="27364E19" w:rsidR="00635228" w:rsidRDefault="00345214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Программа вебинара с налогоплательщиками на тему </w:t>
      </w:r>
      <w:r w:rsidR="007B3E0F">
        <w:rPr>
          <w:rFonts w:ascii="Times New Roman" w:hAnsi="Times New Roman"/>
          <w:b/>
          <w:sz w:val="28"/>
        </w:rPr>
        <w:br/>
      </w:r>
      <w:r w:rsidRPr="009821C2">
        <w:rPr>
          <w:rFonts w:ascii="Times New Roman" w:hAnsi="Times New Roman"/>
          <w:b/>
          <w:sz w:val="28"/>
        </w:rPr>
        <w:t>«</w:t>
      </w:r>
      <w:r w:rsidR="009A3ABE">
        <w:rPr>
          <w:rFonts w:ascii="Times New Roman" w:hAnsi="Times New Roman"/>
          <w:b/>
          <w:sz w:val="28"/>
        </w:rPr>
        <w:t>Национальная система прослеживаемости и контролируемые сделки</w:t>
      </w:r>
      <w:r w:rsidRPr="009821C2">
        <w:rPr>
          <w:rFonts w:ascii="Times New Roman" w:hAnsi="Times New Roman"/>
          <w:b/>
          <w:sz w:val="28"/>
        </w:rPr>
        <w:t>»</w:t>
      </w:r>
    </w:p>
    <w:p w14:paraId="4CD790EF" w14:textId="68EAB155" w:rsidR="00635228" w:rsidRDefault="009A3ABE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</w:t>
      </w:r>
      <w:r w:rsidR="00345214">
        <w:rPr>
          <w:rFonts w:ascii="Times New Roman" w:hAnsi="Times New Roman"/>
          <w:sz w:val="28"/>
        </w:rPr>
        <w:t xml:space="preserve"> </w:t>
      </w:r>
      <w:r w:rsidR="007153A0">
        <w:rPr>
          <w:rFonts w:ascii="Times New Roman" w:hAnsi="Times New Roman"/>
          <w:sz w:val="28"/>
        </w:rPr>
        <w:t>ма</w:t>
      </w:r>
      <w:r>
        <w:rPr>
          <w:rFonts w:ascii="Times New Roman" w:hAnsi="Times New Roman"/>
          <w:sz w:val="28"/>
        </w:rPr>
        <w:t>я</w:t>
      </w:r>
      <w:r w:rsidR="00345214">
        <w:rPr>
          <w:rFonts w:ascii="Times New Roman" w:hAnsi="Times New Roman"/>
          <w:sz w:val="28"/>
        </w:rPr>
        <w:t xml:space="preserve"> 202</w:t>
      </w:r>
      <w:r w:rsidR="00D46B84">
        <w:rPr>
          <w:rFonts w:ascii="Times New Roman" w:hAnsi="Times New Roman"/>
          <w:sz w:val="28"/>
        </w:rPr>
        <w:t>1</w:t>
      </w:r>
      <w:r w:rsidR="00345214">
        <w:rPr>
          <w:rFonts w:ascii="Times New Roman" w:hAnsi="Times New Roman"/>
          <w:sz w:val="28"/>
        </w:rPr>
        <w:t xml:space="preserve"> года</w:t>
      </w:r>
      <w:r w:rsidR="00345214">
        <w:rPr>
          <w:rFonts w:ascii="Times New Roman" w:hAnsi="Times New Roman"/>
          <w:sz w:val="28"/>
        </w:rPr>
        <w:tab/>
      </w:r>
      <w:r w:rsidR="00345214">
        <w:rPr>
          <w:rFonts w:ascii="Times New Roman" w:hAnsi="Times New Roman"/>
          <w:sz w:val="28"/>
        </w:rPr>
        <w:tab/>
      </w:r>
      <w:r w:rsidR="00345214">
        <w:rPr>
          <w:rFonts w:ascii="Times New Roman" w:hAnsi="Times New Roman"/>
          <w:sz w:val="28"/>
        </w:rPr>
        <w:tab/>
      </w:r>
      <w:r w:rsidR="00345214">
        <w:rPr>
          <w:rFonts w:ascii="Times New Roman" w:hAnsi="Times New Roman"/>
          <w:sz w:val="28"/>
        </w:rPr>
        <w:tab/>
      </w:r>
      <w:r w:rsidR="00345214">
        <w:rPr>
          <w:rFonts w:ascii="Times New Roman" w:hAnsi="Times New Roman"/>
          <w:sz w:val="28"/>
        </w:rPr>
        <w:tab/>
      </w:r>
      <w:r w:rsidR="00345214">
        <w:rPr>
          <w:rFonts w:ascii="Times New Roman" w:hAnsi="Times New Roman"/>
          <w:sz w:val="28"/>
        </w:rPr>
        <w:tab/>
      </w:r>
      <w:r w:rsidR="00345214">
        <w:rPr>
          <w:rFonts w:ascii="Times New Roman" w:hAnsi="Times New Roman"/>
          <w:sz w:val="28"/>
        </w:rPr>
        <w:tab/>
      </w:r>
      <w:r w:rsidR="00345214">
        <w:rPr>
          <w:rFonts w:ascii="Times New Roman" w:hAnsi="Times New Roman"/>
          <w:sz w:val="28"/>
        </w:rPr>
        <w:tab/>
      </w:r>
      <w:r w:rsidR="007B3E0F">
        <w:rPr>
          <w:rFonts w:ascii="Times New Roman" w:hAnsi="Times New Roman"/>
          <w:sz w:val="28"/>
        </w:rPr>
        <w:t xml:space="preserve">                      </w:t>
      </w:r>
      <w:r>
        <w:rPr>
          <w:rFonts w:ascii="Times New Roman" w:hAnsi="Times New Roman"/>
          <w:sz w:val="28"/>
        </w:rPr>
        <w:t>10</w:t>
      </w:r>
      <w:r w:rsidR="00345214" w:rsidRPr="00345214">
        <w:rPr>
          <w:rFonts w:ascii="Times New Roman" w:hAnsi="Times New Roman"/>
          <w:sz w:val="28"/>
        </w:rPr>
        <w:t>:</w:t>
      </w:r>
      <w:r w:rsidR="00D46B84">
        <w:rPr>
          <w:rFonts w:ascii="Times New Roman" w:hAnsi="Times New Roman"/>
          <w:sz w:val="28"/>
        </w:rPr>
        <w:t>3</w:t>
      </w:r>
      <w:r w:rsidR="00345214" w:rsidRPr="00345214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 xml:space="preserve"> </w:t>
      </w:r>
      <w:r w:rsidR="00345214" w:rsidRPr="00345214">
        <w:rPr>
          <w:rFonts w:ascii="Times New Roman" w:hAnsi="Times New Roman"/>
          <w:sz w:val="28"/>
        </w:rPr>
        <w:t>–</w:t>
      </w:r>
      <w:r w:rsidR="00E376CC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2</w:t>
      </w:r>
      <w:r w:rsidR="00345214" w:rsidRPr="00345214">
        <w:rPr>
          <w:rFonts w:ascii="Times New Roman" w:hAnsi="Times New Roman"/>
          <w:sz w:val="28"/>
        </w:rPr>
        <w:t>:</w:t>
      </w:r>
      <w:r w:rsidR="007B3E0F">
        <w:rPr>
          <w:rFonts w:ascii="Times New Roman" w:hAnsi="Times New Roman"/>
          <w:sz w:val="28"/>
        </w:rPr>
        <w:t>0</w:t>
      </w:r>
      <w:r w:rsidR="00345214" w:rsidRPr="00345214">
        <w:rPr>
          <w:rFonts w:ascii="Times New Roman" w:hAnsi="Times New Roman"/>
          <w:sz w:val="28"/>
        </w:rPr>
        <w:t>0</w:t>
      </w:r>
    </w:p>
    <w:tbl>
      <w:tblPr>
        <w:tblStyle w:val="a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820"/>
        <w:gridCol w:w="4536"/>
      </w:tblGrid>
      <w:tr w:rsidR="00635228" w14:paraId="493719D5" w14:textId="77777777" w:rsidTr="00F766E1">
        <w:tc>
          <w:tcPr>
            <w:tcW w:w="709" w:type="dxa"/>
            <w:vAlign w:val="center"/>
          </w:tcPr>
          <w:p w14:paraId="04DFF0B4" w14:textId="77777777" w:rsidR="00635228" w:rsidRDefault="00345214" w:rsidP="006B4754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№ п/п</w:t>
            </w:r>
          </w:p>
        </w:tc>
        <w:tc>
          <w:tcPr>
            <w:tcW w:w="4820" w:type="dxa"/>
            <w:vAlign w:val="center"/>
          </w:tcPr>
          <w:p w14:paraId="45DA45F4" w14:textId="1B5E5ACF" w:rsidR="00635228" w:rsidRDefault="00345214" w:rsidP="006B4754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Тема выступления</w:t>
            </w:r>
          </w:p>
        </w:tc>
        <w:tc>
          <w:tcPr>
            <w:tcW w:w="4536" w:type="dxa"/>
            <w:vAlign w:val="center"/>
          </w:tcPr>
          <w:p w14:paraId="61BA7569" w14:textId="77777777" w:rsidR="00635228" w:rsidRDefault="00345214" w:rsidP="006B4754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Докладчик</w:t>
            </w:r>
          </w:p>
        </w:tc>
      </w:tr>
      <w:tr w:rsidR="00635228" w14:paraId="776E6081" w14:textId="77777777" w:rsidTr="00496B42">
        <w:trPr>
          <w:trHeight w:val="713"/>
        </w:trPr>
        <w:tc>
          <w:tcPr>
            <w:tcW w:w="709" w:type="dxa"/>
          </w:tcPr>
          <w:p w14:paraId="61E6CE4D" w14:textId="77777777" w:rsidR="00635228" w:rsidRDefault="00345214" w:rsidP="0020044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4820" w:type="dxa"/>
          </w:tcPr>
          <w:p w14:paraId="09ED6E9C" w14:textId="181A46AF" w:rsidR="00F766E1" w:rsidRDefault="00345214" w:rsidP="00200448">
            <w:pPr>
              <w:spacing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Вступительное слов</w:t>
            </w:r>
            <w:r w:rsidR="00F766E1">
              <w:rPr>
                <w:rFonts w:ascii="Times New Roman" w:hAnsi="Times New Roman"/>
                <w:sz w:val="28"/>
              </w:rPr>
              <w:t>о</w:t>
            </w:r>
          </w:p>
        </w:tc>
        <w:tc>
          <w:tcPr>
            <w:tcW w:w="4536" w:type="dxa"/>
            <w:vAlign w:val="center"/>
          </w:tcPr>
          <w:p w14:paraId="74B8FA7C" w14:textId="18BF22F3" w:rsidR="00635228" w:rsidRDefault="00345214" w:rsidP="00F766E1">
            <w:pPr>
              <w:spacing w:after="20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Коршун Елена Сергеевна, </w:t>
            </w:r>
            <w:r>
              <w:rPr>
                <w:rFonts w:ascii="Times New Roman" w:hAnsi="Times New Roman"/>
                <w:sz w:val="28"/>
              </w:rPr>
              <w:t xml:space="preserve">заместитель начальника </w:t>
            </w:r>
            <w:r w:rsidR="00E51520"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нспекции</w:t>
            </w:r>
          </w:p>
        </w:tc>
      </w:tr>
      <w:tr w:rsidR="00312A49" w14:paraId="32085CD5" w14:textId="77777777" w:rsidTr="00200448">
        <w:tc>
          <w:tcPr>
            <w:tcW w:w="709" w:type="dxa"/>
          </w:tcPr>
          <w:p w14:paraId="60791FA2" w14:textId="77777777" w:rsidR="00312A49" w:rsidRDefault="00312A49" w:rsidP="0020044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4820" w:type="dxa"/>
          </w:tcPr>
          <w:p w14:paraId="5C4FB2D7" w14:textId="7FA55FC8" w:rsidR="00312A49" w:rsidRPr="00C2702C" w:rsidRDefault="00312A49" w:rsidP="00200448">
            <w:pPr>
              <w:spacing w:after="100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Национальная система прослеживаемости</w:t>
            </w:r>
            <w:r w:rsidRPr="00C2702C">
              <w:rPr>
                <w:rFonts w:ascii="Times New Roman" w:hAnsi="Times New Roman"/>
                <w:bCs/>
                <w:sz w:val="28"/>
              </w:rPr>
              <w:t>:</w:t>
            </w:r>
          </w:p>
          <w:p w14:paraId="6BD6A7FE" w14:textId="69D7949E" w:rsidR="00312A49" w:rsidRPr="00F766E1" w:rsidRDefault="00312A49" w:rsidP="00200448">
            <w:pPr>
              <w:spacing w:after="1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цели создания и источники формирования;</w:t>
            </w:r>
          </w:p>
          <w:p w14:paraId="7D22B8F3" w14:textId="0E23A8E4" w:rsidR="00312A49" w:rsidRDefault="00312A49" w:rsidP="00200448">
            <w:pPr>
              <w:spacing w:after="1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принцип функционирования;</w:t>
            </w:r>
          </w:p>
          <w:p w14:paraId="102282F7" w14:textId="1663E969" w:rsidR="00312A49" w:rsidRDefault="00312A49" w:rsidP="00200448">
            <w:pPr>
              <w:spacing w:after="1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формирование регистрационного номера партии;</w:t>
            </w:r>
          </w:p>
          <w:p w14:paraId="7FD65997" w14:textId="1BF8D29F" w:rsidR="00312A49" w:rsidRDefault="00312A49" w:rsidP="00200448">
            <w:pPr>
              <w:spacing w:after="1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поступление нового товара;</w:t>
            </w:r>
          </w:p>
          <w:p w14:paraId="2806AC9A" w14:textId="5182682E" w:rsidR="00312A49" w:rsidRDefault="00312A49" w:rsidP="00200448">
            <w:pPr>
              <w:spacing w:after="1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внутренний оборот;</w:t>
            </w:r>
          </w:p>
          <w:p w14:paraId="26D08DA1" w14:textId="77777777" w:rsidR="00312A49" w:rsidRDefault="00312A49" w:rsidP="00200448">
            <w:pPr>
              <w:spacing w:after="1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план этапов реализации системы прослеживаемости;</w:t>
            </w:r>
          </w:p>
          <w:p w14:paraId="641EB898" w14:textId="77777777" w:rsidR="00312A49" w:rsidRDefault="00312A49" w:rsidP="00200448">
            <w:pPr>
              <w:spacing w:after="1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изменения в НПА;</w:t>
            </w:r>
          </w:p>
          <w:p w14:paraId="747E2597" w14:textId="77777777" w:rsidR="00312A49" w:rsidRDefault="00312A49" w:rsidP="00200448">
            <w:pPr>
              <w:spacing w:after="1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специальные сервисы;</w:t>
            </w:r>
          </w:p>
          <w:p w14:paraId="21BF83E9" w14:textId="51C6C290" w:rsidR="00312A49" w:rsidRDefault="00312A49" w:rsidP="00200448">
            <w:pPr>
              <w:spacing w:after="1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рекомендации по подготовке к прослеживаемости</w:t>
            </w:r>
          </w:p>
        </w:tc>
        <w:tc>
          <w:tcPr>
            <w:tcW w:w="4536" w:type="dxa"/>
            <w:vMerge w:val="restart"/>
          </w:tcPr>
          <w:p w14:paraId="0A77F0F1" w14:textId="77777777" w:rsidR="00312A49" w:rsidRDefault="00312A49" w:rsidP="00F766E1">
            <w:pPr>
              <w:spacing w:after="20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Представители Инспекции</w:t>
            </w:r>
          </w:p>
          <w:p w14:paraId="187C6412" w14:textId="77777777" w:rsidR="00312A49" w:rsidRDefault="00312A49" w:rsidP="00F766E1">
            <w:pPr>
              <w:spacing w:after="20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Бабаян Левон </w:t>
            </w:r>
            <w:proofErr w:type="spellStart"/>
            <w:r>
              <w:rPr>
                <w:rFonts w:ascii="Times New Roman" w:hAnsi="Times New Roman"/>
                <w:sz w:val="28"/>
              </w:rPr>
              <w:t>Каренович</w:t>
            </w:r>
            <w:proofErr w:type="spellEnd"/>
          </w:p>
          <w:p w14:paraId="63C49D56" w14:textId="77777777" w:rsidR="00312A49" w:rsidRDefault="00312A49" w:rsidP="00F766E1">
            <w:pPr>
              <w:spacing w:after="200"/>
              <w:jc w:val="center"/>
              <w:rPr>
                <w:rFonts w:ascii="Times New Roman" w:hAnsi="Times New Roman"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>Максименко Мария Николаевна</w:t>
            </w:r>
          </w:p>
          <w:p w14:paraId="4B34575D" w14:textId="6C53FF58" w:rsidR="00312A49" w:rsidRDefault="00312A49" w:rsidP="009A3ABE">
            <w:pPr>
              <w:spacing w:after="200"/>
              <w:jc w:val="center"/>
              <w:rPr>
                <w:rFonts w:ascii="Times New Roman" w:hAnsi="Times New Roman"/>
                <w:sz w:val="28"/>
                <w:highlight w:val="yellow"/>
              </w:rPr>
            </w:pPr>
          </w:p>
        </w:tc>
      </w:tr>
      <w:tr w:rsidR="00312A49" w14:paraId="2CF5BD4A" w14:textId="77777777" w:rsidTr="00200448">
        <w:trPr>
          <w:trHeight w:val="737"/>
        </w:trPr>
        <w:tc>
          <w:tcPr>
            <w:tcW w:w="709" w:type="dxa"/>
          </w:tcPr>
          <w:p w14:paraId="61B6ECB8" w14:textId="39A52608" w:rsidR="00312A49" w:rsidRDefault="00312A49" w:rsidP="0020044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w="4820" w:type="dxa"/>
          </w:tcPr>
          <w:p w14:paraId="4611A5B7" w14:textId="77777777" w:rsidR="00312A49" w:rsidRPr="00BC273B" w:rsidRDefault="00312A49" w:rsidP="00BC273B">
            <w:pPr>
              <w:spacing w:after="100"/>
              <w:rPr>
                <w:rFonts w:ascii="Times New Roman" w:hAnsi="Times New Roman"/>
                <w:bCs/>
                <w:sz w:val="28"/>
              </w:rPr>
            </w:pPr>
            <w:r w:rsidRPr="00BC273B">
              <w:rPr>
                <w:rFonts w:ascii="Times New Roman" w:hAnsi="Times New Roman"/>
                <w:bCs/>
                <w:sz w:val="28"/>
              </w:rPr>
              <w:t>Контролируемые сделки:</w:t>
            </w:r>
          </w:p>
          <w:p w14:paraId="07249AE2" w14:textId="77777777" w:rsidR="00312A49" w:rsidRPr="00BC273B" w:rsidRDefault="00312A49" w:rsidP="00312A49">
            <w:pPr>
              <w:spacing w:after="100"/>
              <w:rPr>
                <w:rFonts w:ascii="Times New Roman" w:hAnsi="Times New Roman"/>
                <w:bCs/>
                <w:sz w:val="28"/>
              </w:rPr>
            </w:pPr>
            <w:r w:rsidRPr="00BC273B">
              <w:rPr>
                <w:rFonts w:ascii="Times New Roman" w:hAnsi="Times New Roman"/>
                <w:bCs/>
                <w:sz w:val="28"/>
              </w:rPr>
              <w:t xml:space="preserve">- внутрироссийские и внешнеэкономические сделки с взаимозависимыми лицами; </w:t>
            </w:r>
          </w:p>
          <w:p w14:paraId="41A43D71" w14:textId="22567E1C" w:rsidR="00312A49" w:rsidRDefault="00312A49" w:rsidP="00312A49">
            <w:pPr>
              <w:spacing w:after="1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уведомление о контролируемых сделках за 2020 год</w:t>
            </w:r>
          </w:p>
        </w:tc>
        <w:tc>
          <w:tcPr>
            <w:tcW w:w="4536" w:type="dxa"/>
            <w:vMerge/>
          </w:tcPr>
          <w:p w14:paraId="54D5E66D" w14:textId="44ED6EE8" w:rsidR="00312A49" w:rsidRDefault="00312A49" w:rsidP="009A3ABE">
            <w:pPr>
              <w:spacing w:after="20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312A49" w14:paraId="743B6EEF" w14:textId="77777777" w:rsidTr="00200448">
        <w:trPr>
          <w:trHeight w:val="737"/>
        </w:trPr>
        <w:tc>
          <w:tcPr>
            <w:tcW w:w="709" w:type="dxa"/>
          </w:tcPr>
          <w:p w14:paraId="05DE2D40" w14:textId="0CEA5867" w:rsidR="00312A49" w:rsidRDefault="00312A49" w:rsidP="0020044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w="4820" w:type="dxa"/>
          </w:tcPr>
          <w:p w14:paraId="77D39DA2" w14:textId="033988E0" w:rsidR="00312A49" w:rsidRDefault="00312A49" w:rsidP="00200448">
            <w:pPr>
              <w:spacing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Ответы на вопросы</w:t>
            </w:r>
          </w:p>
        </w:tc>
        <w:tc>
          <w:tcPr>
            <w:tcW w:w="4536" w:type="dxa"/>
            <w:vMerge/>
          </w:tcPr>
          <w:p w14:paraId="0C5356F3" w14:textId="4F461CD5" w:rsidR="00312A49" w:rsidRDefault="00312A49" w:rsidP="009A3ABE">
            <w:pPr>
              <w:spacing w:after="20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635228" w14:paraId="5AC0EAF3" w14:textId="77777777" w:rsidTr="00200448">
        <w:tc>
          <w:tcPr>
            <w:tcW w:w="709" w:type="dxa"/>
          </w:tcPr>
          <w:p w14:paraId="271BABAE" w14:textId="6EC407DF" w:rsidR="00635228" w:rsidRDefault="009A3ABE" w:rsidP="0020044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  <w:r w:rsidR="00345214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4820" w:type="dxa"/>
          </w:tcPr>
          <w:p w14:paraId="736DC204" w14:textId="7AC18E82" w:rsidR="00635228" w:rsidRDefault="00345214" w:rsidP="00200448">
            <w:pPr>
              <w:spacing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Подведение итогов мероприятия</w:t>
            </w:r>
          </w:p>
        </w:tc>
        <w:tc>
          <w:tcPr>
            <w:tcW w:w="4536" w:type="dxa"/>
          </w:tcPr>
          <w:p w14:paraId="54B910A8" w14:textId="1FBF90BB" w:rsidR="00635228" w:rsidRDefault="00345214" w:rsidP="00F766E1">
            <w:pPr>
              <w:spacing w:after="20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Коршун Елена Сергеевна, </w:t>
            </w:r>
            <w:r>
              <w:rPr>
                <w:rFonts w:ascii="Times New Roman" w:hAnsi="Times New Roman"/>
                <w:sz w:val="28"/>
              </w:rPr>
              <w:t xml:space="preserve">заместитель начальника </w:t>
            </w:r>
            <w:r w:rsidR="00E51520"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нспекции</w:t>
            </w:r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</w:tr>
    </w:tbl>
    <w:p w14:paraId="265CE464" w14:textId="0705D55E" w:rsidR="007153A0" w:rsidRDefault="007153A0">
      <w:pPr>
        <w:jc w:val="both"/>
        <w:rPr>
          <w:rFonts w:ascii="Times New Roman" w:hAnsi="Times New Roman"/>
          <w:sz w:val="28"/>
        </w:rPr>
      </w:pPr>
    </w:p>
    <w:sectPr w:rsidR="007153A0" w:rsidSect="007153A0">
      <w:pgSz w:w="11906" w:h="16838"/>
      <w:pgMar w:top="1134" w:right="567" w:bottom="1134" w:left="1134" w:header="346" w:footer="607" w:gutter="5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5228"/>
    <w:rsid w:val="000505E7"/>
    <w:rsid w:val="00055326"/>
    <w:rsid w:val="001D1E5A"/>
    <w:rsid w:val="00200448"/>
    <w:rsid w:val="00312A49"/>
    <w:rsid w:val="003227D6"/>
    <w:rsid w:val="00345214"/>
    <w:rsid w:val="003D1D61"/>
    <w:rsid w:val="00454F9B"/>
    <w:rsid w:val="00496B42"/>
    <w:rsid w:val="004A7116"/>
    <w:rsid w:val="004E6AE1"/>
    <w:rsid w:val="00551F52"/>
    <w:rsid w:val="00635228"/>
    <w:rsid w:val="0067748E"/>
    <w:rsid w:val="006B4754"/>
    <w:rsid w:val="006D7759"/>
    <w:rsid w:val="007122A0"/>
    <w:rsid w:val="007153A0"/>
    <w:rsid w:val="00750540"/>
    <w:rsid w:val="00775BA7"/>
    <w:rsid w:val="007B3E0F"/>
    <w:rsid w:val="00824297"/>
    <w:rsid w:val="00894D69"/>
    <w:rsid w:val="008C555E"/>
    <w:rsid w:val="009821C2"/>
    <w:rsid w:val="009A3ABE"/>
    <w:rsid w:val="00AC181C"/>
    <w:rsid w:val="00AD1D0E"/>
    <w:rsid w:val="00B0681A"/>
    <w:rsid w:val="00BC273B"/>
    <w:rsid w:val="00C26884"/>
    <w:rsid w:val="00C2702C"/>
    <w:rsid w:val="00CD5B56"/>
    <w:rsid w:val="00CD6FBC"/>
    <w:rsid w:val="00D008E0"/>
    <w:rsid w:val="00D46B84"/>
    <w:rsid w:val="00D94CE2"/>
    <w:rsid w:val="00D95B33"/>
    <w:rsid w:val="00DA290A"/>
    <w:rsid w:val="00E376CC"/>
    <w:rsid w:val="00E51520"/>
    <w:rsid w:val="00E65094"/>
    <w:rsid w:val="00EA4E11"/>
    <w:rsid w:val="00EB7A1E"/>
    <w:rsid w:val="00F00B73"/>
    <w:rsid w:val="00F115BE"/>
    <w:rsid w:val="00F766E1"/>
    <w:rsid w:val="00FD5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09C4C"/>
  <w15:docId w15:val="{85A85F35-4EFE-4F13-BF58-9B3FDFDBD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4">
    <w:name w:val="Balloon Text"/>
    <w:basedOn w:val="a"/>
    <w:link w:val="a5"/>
    <w:pPr>
      <w:spacing w:after="0" w:line="240" w:lineRule="auto"/>
    </w:pPr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Pr>
      <w:rFonts w:ascii="Tahoma" w:hAnsi="Tahoma"/>
      <w:sz w:val="16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6">
    <w:name w:val="Subtitle"/>
    <w:next w:val="a"/>
    <w:link w:val="a7"/>
    <w:uiPriority w:val="11"/>
    <w:qFormat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8">
    <w:name w:val="Title"/>
    <w:next w:val="a"/>
    <w:link w:val="a9"/>
    <w:uiPriority w:val="10"/>
    <w:qFormat/>
    <w:rPr>
      <w:rFonts w:ascii="XO Thames" w:hAnsi="XO Thames"/>
      <w:b/>
      <w:sz w:val="52"/>
    </w:rPr>
  </w:style>
  <w:style w:type="character" w:customStyle="1" w:styleId="a9">
    <w:name w:val="Заголовок Знак"/>
    <w:link w:val="a8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15">
    <w:name w:val="Основной шрифт абзаца1"/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a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Максименко Мария Николаевна</cp:lastModifiedBy>
  <cp:revision>60</cp:revision>
  <dcterms:created xsi:type="dcterms:W3CDTF">2020-11-03T08:54:00Z</dcterms:created>
  <dcterms:modified xsi:type="dcterms:W3CDTF">2021-04-16T15:42:00Z</dcterms:modified>
</cp:coreProperties>
</file>