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F788" w14:textId="77777777" w:rsidR="00305FC4" w:rsidRDefault="00305FC4" w:rsidP="00305FC4">
      <w:pPr>
        <w:ind w:firstLine="360"/>
        <w:jc w:val="center"/>
        <w:rPr>
          <w:b/>
          <w:bCs/>
          <w:sz w:val="27"/>
          <w:szCs w:val="27"/>
        </w:rPr>
      </w:pPr>
      <w:r w:rsidRPr="00305FC4">
        <w:rPr>
          <w:b/>
          <w:bCs/>
          <w:sz w:val="27"/>
          <w:szCs w:val="27"/>
        </w:rPr>
        <w:t>СПРАВКА</w:t>
      </w:r>
    </w:p>
    <w:p w14:paraId="3BEBE038" w14:textId="77777777" w:rsidR="00305FC4" w:rsidRPr="00305FC4" w:rsidRDefault="00305FC4" w:rsidP="00305FC4">
      <w:pPr>
        <w:ind w:firstLine="360"/>
        <w:jc w:val="center"/>
        <w:rPr>
          <w:sz w:val="27"/>
          <w:szCs w:val="27"/>
        </w:rPr>
      </w:pPr>
      <w:r w:rsidRPr="00305FC4">
        <w:rPr>
          <w:sz w:val="27"/>
          <w:szCs w:val="27"/>
        </w:rPr>
        <w:t>о работе с обращениями граждан</w:t>
      </w:r>
      <w:r w:rsidR="00C84FD8">
        <w:rPr>
          <w:sz w:val="27"/>
          <w:szCs w:val="27"/>
        </w:rPr>
        <w:t xml:space="preserve"> и организаций,</w:t>
      </w:r>
      <w:r w:rsidRPr="00305FC4">
        <w:rPr>
          <w:sz w:val="27"/>
          <w:szCs w:val="27"/>
        </w:rPr>
        <w:t xml:space="preserve"> запросами пользователей информацией</w:t>
      </w:r>
      <w:r w:rsidR="00C84FD8">
        <w:rPr>
          <w:sz w:val="27"/>
          <w:szCs w:val="27"/>
        </w:rPr>
        <w:t xml:space="preserve"> </w:t>
      </w:r>
      <w:r w:rsidRPr="00305FC4">
        <w:rPr>
          <w:sz w:val="27"/>
          <w:szCs w:val="27"/>
        </w:rPr>
        <w:t>в центральном аппарате Федеральной налоговой службы</w:t>
      </w:r>
    </w:p>
    <w:p w14:paraId="63058694" w14:textId="77777777" w:rsidR="00305FC4" w:rsidRDefault="00EE166E" w:rsidP="00305FC4">
      <w:pPr>
        <w:ind w:firstLine="360"/>
        <w:jc w:val="center"/>
        <w:rPr>
          <w:b/>
          <w:bCs/>
          <w:sz w:val="27"/>
          <w:szCs w:val="27"/>
        </w:rPr>
      </w:pPr>
      <w:r w:rsidRPr="00F67137">
        <w:rPr>
          <w:bCs/>
          <w:sz w:val="27"/>
          <w:szCs w:val="27"/>
        </w:rPr>
        <w:t>в</w:t>
      </w:r>
      <w:r w:rsidR="00305FC4" w:rsidRPr="00F67137">
        <w:rPr>
          <w:bCs/>
          <w:sz w:val="27"/>
          <w:szCs w:val="27"/>
        </w:rPr>
        <w:t xml:space="preserve"> 202</w:t>
      </w:r>
      <w:r w:rsidR="00C766E4" w:rsidRPr="00F67137">
        <w:rPr>
          <w:bCs/>
          <w:sz w:val="27"/>
          <w:szCs w:val="27"/>
        </w:rPr>
        <w:t>2</w:t>
      </w:r>
      <w:r w:rsidR="00305FC4" w:rsidRPr="00F67137">
        <w:rPr>
          <w:bCs/>
          <w:sz w:val="27"/>
          <w:szCs w:val="27"/>
        </w:rPr>
        <w:t xml:space="preserve"> год</w:t>
      </w:r>
      <w:r w:rsidRPr="00F67137">
        <w:rPr>
          <w:bCs/>
          <w:sz w:val="27"/>
          <w:szCs w:val="27"/>
        </w:rPr>
        <w:t>у</w:t>
      </w:r>
      <w:r w:rsidR="00F67137" w:rsidRPr="00F67137">
        <w:rPr>
          <w:bCs/>
          <w:sz w:val="27"/>
          <w:szCs w:val="27"/>
        </w:rPr>
        <w:t xml:space="preserve"> </w:t>
      </w:r>
      <w:r w:rsidR="00F67137">
        <w:rPr>
          <w:bCs/>
          <w:sz w:val="27"/>
          <w:szCs w:val="27"/>
        </w:rPr>
        <w:t>и в декабре 2022 года</w:t>
      </w:r>
    </w:p>
    <w:p w14:paraId="6608CB7B" w14:textId="77777777" w:rsidR="00305FC4" w:rsidRPr="00305FC4" w:rsidRDefault="00305FC4" w:rsidP="00305FC4">
      <w:pPr>
        <w:ind w:firstLine="360"/>
        <w:jc w:val="center"/>
        <w:rPr>
          <w:b/>
          <w:sz w:val="27"/>
          <w:szCs w:val="27"/>
        </w:rPr>
      </w:pPr>
    </w:p>
    <w:p w14:paraId="7A732737" w14:textId="77777777" w:rsidR="00DA4976" w:rsidRPr="00DC12FE" w:rsidRDefault="00DA4976" w:rsidP="005522D0">
      <w:pPr>
        <w:ind w:firstLine="720"/>
        <w:jc w:val="both"/>
        <w:rPr>
          <w:sz w:val="27"/>
          <w:szCs w:val="27"/>
        </w:rPr>
      </w:pPr>
      <w:r w:rsidRPr="00DA4976">
        <w:rPr>
          <w:sz w:val="27"/>
          <w:szCs w:val="27"/>
        </w:rPr>
        <w:t>В центральн</w:t>
      </w:r>
      <w:r w:rsidR="008E513C">
        <w:rPr>
          <w:sz w:val="27"/>
          <w:szCs w:val="27"/>
        </w:rPr>
        <w:t>ом</w:t>
      </w:r>
      <w:r w:rsidRPr="00DA4976">
        <w:rPr>
          <w:sz w:val="27"/>
          <w:szCs w:val="27"/>
        </w:rPr>
        <w:t xml:space="preserve"> аппарат</w:t>
      </w:r>
      <w:r w:rsidR="008E513C">
        <w:rPr>
          <w:sz w:val="27"/>
          <w:szCs w:val="27"/>
        </w:rPr>
        <w:t>е</w:t>
      </w:r>
      <w:r w:rsidRPr="00DA4976">
        <w:rPr>
          <w:sz w:val="27"/>
          <w:szCs w:val="27"/>
        </w:rPr>
        <w:t xml:space="preserve"> ФНС России </w:t>
      </w:r>
      <w:r w:rsidR="008E513C">
        <w:rPr>
          <w:sz w:val="27"/>
          <w:szCs w:val="27"/>
        </w:rPr>
        <w:t>за период с 01.01.202</w:t>
      </w:r>
      <w:r w:rsidR="00C766E4">
        <w:rPr>
          <w:sz w:val="27"/>
          <w:szCs w:val="27"/>
        </w:rPr>
        <w:t>2</w:t>
      </w:r>
      <w:r w:rsidR="008E513C" w:rsidRPr="008E513C">
        <w:rPr>
          <w:sz w:val="27"/>
          <w:szCs w:val="27"/>
        </w:rPr>
        <w:t xml:space="preserve"> по 3</w:t>
      </w:r>
      <w:r w:rsidR="00EE166E">
        <w:rPr>
          <w:sz w:val="27"/>
          <w:szCs w:val="27"/>
        </w:rPr>
        <w:t>1</w:t>
      </w:r>
      <w:r w:rsidR="008E513C" w:rsidRPr="008E513C">
        <w:rPr>
          <w:sz w:val="27"/>
          <w:szCs w:val="27"/>
        </w:rPr>
        <w:t>.</w:t>
      </w:r>
      <w:r w:rsidR="00EE166E">
        <w:rPr>
          <w:sz w:val="27"/>
          <w:szCs w:val="27"/>
        </w:rPr>
        <w:t>12</w:t>
      </w:r>
      <w:r w:rsidR="008E513C" w:rsidRPr="008E513C">
        <w:rPr>
          <w:sz w:val="27"/>
          <w:szCs w:val="27"/>
        </w:rPr>
        <w:t>.202</w:t>
      </w:r>
      <w:r w:rsidR="00C766E4">
        <w:rPr>
          <w:sz w:val="27"/>
          <w:szCs w:val="27"/>
        </w:rPr>
        <w:t>2</w:t>
      </w:r>
      <w:r w:rsidR="008E513C" w:rsidRPr="008E513C">
        <w:rPr>
          <w:sz w:val="27"/>
          <w:szCs w:val="27"/>
        </w:rPr>
        <w:t xml:space="preserve"> на рассмотрении находил</w:t>
      </w:r>
      <w:r w:rsidR="00FC26BB" w:rsidRPr="00FC26BB">
        <w:rPr>
          <w:sz w:val="27"/>
          <w:szCs w:val="27"/>
        </w:rPr>
        <w:t>о</w:t>
      </w:r>
      <w:r w:rsidR="008E513C" w:rsidRPr="008E513C">
        <w:rPr>
          <w:sz w:val="27"/>
          <w:szCs w:val="27"/>
        </w:rPr>
        <w:t>сь</w:t>
      </w:r>
      <w:r w:rsidRPr="00DA4976">
        <w:rPr>
          <w:sz w:val="27"/>
          <w:szCs w:val="27"/>
        </w:rPr>
        <w:t xml:space="preserve"> </w:t>
      </w:r>
      <w:r w:rsidR="00C766E4" w:rsidRPr="00DC12FE">
        <w:rPr>
          <w:sz w:val="27"/>
          <w:szCs w:val="27"/>
        </w:rPr>
        <w:t>59</w:t>
      </w:r>
      <w:r w:rsidR="00FF22A3" w:rsidRPr="00DC12FE">
        <w:rPr>
          <w:sz w:val="27"/>
          <w:szCs w:val="27"/>
        </w:rPr>
        <w:t> </w:t>
      </w:r>
      <w:r w:rsidR="00C766E4" w:rsidRPr="00DC12FE">
        <w:rPr>
          <w:sz w:val="27"/>
          <w:szCs w:val="27"/>
        </w:rPr>
        <w:t>1</w:t>
      </w:r>
      <w:r w:rsidR="00FF22A3" w:rsidRPr="00DC12FE">
        <w:rPr>
          <w:sz w:val="27"/>
          <w:szCs w:val="27"/>
        </w:rPr>
        <w:t>3</w:t>
      </w:r>
      <w:r w:rsidR="00C766E4" w:rsidRPr="00DC12FE">
        <w:rPr>
          <w:sz w:val="27"/>
          <w:szCs w:val="27"/>
        </w:rPr>
        <w:t>7</w:t>
      </w:r>
      <w:r w:rsidRPr="00DA4976">
        <w:rPr>
          <w:sz w:val="27"/>
          <w:szCs w:val="27"/>
        </w:rPr>
        <w:t xml:space="preserve"> обращени</w:t>
      </w:r>
      <w:r w:rsidR="00DE5EE2">
        <w:rPr>
          <w:sz w:val="27"/>
          <w:szCs w:val="27"/>
        </w:rPr>
        <w:t>й</w:t>
      </w:r>
      <w:r w:rsidRPr="00DA4976">
        <w:rPr>
          <w:sz w:val="27"/>
          <w:szCs w:val="27"/>
        </w:rPr>
        <w:t xml:space="preserve"> граждан</w:t>
      </w:r>
      <w:r w:rsidR="005522D0" w:rsidRPr="005522D0">
        <w:rPr>
          <w:sz w:val="26"/>
          <w:szCs w:val="26"/>
        </w:rPr>
        <w:t xml:space="preserve"> </w:t>
      </w:r>
      <w:r w:rsidR="005522D0">
        <w:rPr>
          <w:sz w:val="26"/>
          <w:szCs w:val="26"/>
        </w:rPr>
        <w:t>и организаций, а также</w:t>
      </w:r>
      <w:r w:rsidR="005522D0">
        <w:rPr>
          <w:sz w:val="27"/>
          <w:szCs w:val="27"/>
        </w:rPr>
        <w:t xml:space="preserve"> 1 </w:t>
      </w:r>
      <w:r w:rsidRPr="00DA4976">
        <w:rPr>
          <w:sz w:val="27"/>
          <w:szCs w:val="27"/>
        </w:rPr>
        <w:t xml:space="preserve">запрос пользователей информацией, </w:t>
      </w:r>
      <w:r w:rsidR="005522D0">
        <w:rPr>
          <w:sz w:val="27"/>
          <w:szCs w:val="27"/>
        </w:rPr>
        <w:t>в том числе</w:t>
      </w:r>
      <w:r w:rsidR="005522D0">
        <w:rPr>
          <w:sz w:val="26"/>
          <w:szCs w:val="26"/>
        </w:rPr>
        <w:t>: 45 670 обращений физических лиц (</w:t>
      </w:r>
      <w:r w:rsidR="005522D0" w:rsidRPr="00DC12FE">
        <w:rPr>
          <w:sz w:val="26"/>
          <w:szCs w:val="26"/>
        </w:rPr>
        <w:t>77 %</w:t>
      </w:r>
      <w:r w:rsidR="005522D0">
        <w:rPr>
          <w:sz w:val="26"/>
          <w:szCs w:val="26"/>
        </w:rPr>
        <w:t xml:space="preserve"> от общего числа обращений, поступивших в </w:t>
      </w:r>
      <w:r w:rsidR="005522D0" w:rsidRPr="009E33E4">
        <w:rPr>
          <w:sz w:val="26"/>
          <w:szCs w:val="26"/>
        </w:rPr>
        <w:t>центральн</w:t>
      </w:r>
      <w:r w:rsidR="005522D0">
        <w:rPr>
          <w:sz w:val="26"/>
          <w:szCs w:val="26"/>
        </w:rPr>
        <w:t>ый аппарат</w:t>
      </w:r>
      <w:r w:rsidR="005522D0" w:rsidRPr="009E33E4">
        <w:rPr>
          <w:sz w:val="26"/>
          <w:szCs w:val="26"/>
        </w:rPr>
        <w:t xml:space="preserve"> ФНС России</w:t>
      </w:r>
      <w:r w:rsidR="005522D0">
        <w:rPr>
          <w:sz w:val="26"/>
          <w:szCs w:val="26"/>
        </w:rPr>
        <w:t xml:space="preserve"> в отчетном периоде</w:t>
      </w:r>
      <w:r w:rsidR="005522D0" w:rsidRPr="00D81489">
        <w:rPr>
          <w:sz w:val="26"/>
          <w:szCs w:val="26"/>
        </w:rPr>
        <w:t>) и 1</w:t>
      </w:r>
      <w:r w:rsidR="005522D0">
        <w:rPr>
          <w:sz w:val="26"/>
          <w:szCs w:val="26"/>
        </w:rPr>
        <w:t>3</w:t>
      </w:r>
      <w:r w:rsidR="005522D0" w:rsidRPr="00D81489">
        <w:rPr>
          <w:sz w:val="26"/>
          <w:szCs w:val="26"/>
        </w:rPr>
        <w:t> </w:t>
      </w:r>
      <w:r w:rsidR="005522D0">
        <w:rPr>
          <w:sz w:val="26"/>
          <w:szCs w:val="26"/>
        </w:rPr>
        <w:t>468</w:t>
      </w:r>
      <w:r w:rsidR="005522D0" w:rsidRPr="00D81489">
        <w:rPr>
          <w:sz w:val="26"/>
          <w:szCs w:val="26"/>
        </w:rPr>
        <w:t xml:space="preserve"> обращени</w:t>
      </w:r>
      <w:r w:rsidR="005522D0">
        <w:rPr>
          <w:sz w:val="26"/>
          <w:szCs w:val="26"/>
        </w:rPr>
        <w:t>й</w:t>
      </w:r>
      <w:r w:rsidR="005522D0" w:rsidRPr="00D81489">
        <w:rPr>
          <w:sz w:val="26"/>
          <w:szCs w:val="26"/>
        </w:rPr>
        <w:t xml:space="preserve"> юридических лиц (</w:t>
      </w:r>
      <w:r w:rsidR="005522D0" w:rsidRPr="00DC12FE">
        <w:rPr>
          <w:sz w:val="26"/>
          <w:szCs w:val="26"/>
        </w:rPr>
        <w:t>23 %</w:t>
      </w:r>
      <w:r w:rsidR="005522D0" w:rsidRPr="00D81489">
        <w:rPr>
          <w:sz w:val="26"/>
          <w:szCs w:val="26"/>
        </w:rPr>
        <w:t xml:space="preserve"> от общего числа).</w:t>
      </w:r>
      <w:r w:rsidR="005522D0" w:rsidRPr="005522D0">
        <w:rPr>
          <w:sz w:val="26"/>
          <w:szCs w:val="26"/>
        </w:rPr>
        <w:t xml:space="preserve"> </w:t>
      </w:r>
      <w:r w:rsidR="005522D0" w:rsidRPr="00D81489">
        <w:rPr>
          <w:sz w:val="26"/>
          <w:szCs w:val="26"/>
        </w:rPr>
        <w:t>Обращения поступили по различным</w:t>
      </w:r>
      <w:r w:rsidR="005522D0">
        <w:rPr>
          <w:sz w:val="27"/>
          <w:szCs w:val="27"/>
        </w:rPr>
        <w:t xml:space="preserve"> </w:t>
      </w:r>
      <w:r w:rsidR="008E513C" w:rsidRPr="008E513C">
        <w:rPr>
          <w:sz w:val="27"/>
          <w:szCs w:val="27"/>
        </w:rPr>
        <w:t>каналам связи, а именно:</w:t>
      </w:r>
      <w:r w:rsidRPr="00DA4976">
        <w:rPr>
          <w:sz w:val="27"/>
          <w:szCs w:val="27"/>
        </w:rPr>
        <w:t xml:space="preserve"> посредством электронного сервиса «Обратиться в ФНС России» поступило </w:t>
      </w:r>
      <w:r w:rsidR="00DE5EE2">
        <w:rPr>
          <w:sz w:val="27"/>
          <w:szCs w:val="27"/>
        </w:rPr>
        <w:t>35</w:t>
      </w:r>
      <w:r w:rsidR="00FF22A3">
        <w:rPr>
          <w:sz w:val="27"/>
          <w:szCs w:val="27"/>
        </w:rPr>
        <w:t> </w:t>
      </w:r>
      <w:r w:rsidR="00DE5EE2">
        <w:rPr>
          <w:sz w:val="27"/>
          <w:szCs w:val="27"/>
        </w:rPr>
        <w:t>0</w:t>
      </w:r>
      <w:r w:rsidR="00FF22A3">
        <w:rPr>
          <w:sz w:val="27"/>
          <w:szCs w:val="27"/>
        </w:rPr>
        <w:t>7</w:t>
      </w:r>
      <w:r w:rsidR="00DE5EE2">
        <w:rPr>
          <w:sz w:val="27"/>
          <w:szCs w:val="27"/>
        </w:rPr>
        <w:t>2</w:t>
      </w:r>
      <w:r w:rsidRPr="00DA4976">
        <w:rPr>
          <w:sz w:val="27"/>
          <w:szCs w:val="27"/>
        </w:rPr>
        <w:t xml:space="preserve"> обращени</w:t>
      </w:r>
      <w:r w:rsidR="00DE5EE2">
        <w:rPr>
          <w:sz w:val="27"/>
          <w:szCs w:val="27"/>
        </w:rPr>
        <w:t>я</w:t>
      </w:r>
      <w:r w:rsidRPr="00DA4976">
        <w:rPr>
          <w:sz w:val="27"/>
          <w:szCs w:val="27"/>
        </w:rPr>
        <w:t xml:space="preserve"> (</w:t>
      </w:r>
      <w:r w:rsidR="005522D0" w:rsidRPr="00DC12FE">
        <w:rPr>
          <w:sz w:val="27"/>
          <w:szCs w:val="27"/>
        </w:rPr>
        <w:t>59</w:t>
      </w:r>
      <w:r w:rsidR="00426EA8" w:rsidRPr="00DC12FE">
        <w:rPr>
          <w:sz w:val="27"/>
          <w:szCs w:val="27"/>
        </w:rPr>
        <w:t> </w:t>
      </w:r>
      <w:r w:rsidRPr="00DC12FE">
        <w:rPr>
          <w:sz w:val="27"/>
          <w:szCs w:val="27"/>
        </w:rPr>
        <w:t>%</w:t>
      </w:r>
      <w:r w:rsidRPr="00DA4976">
        <w:rPr>
          <w:sz w:val="27"/>
          <w:szCs w:val="27"/>
        </w:rPr>
        <w:t xml:space="preserve"> от общего числа); по системе МЭДО – </w:t>
      </w:r>
      <w:r w:rsidR="00FF22A3">
        <w:rPr>
          <w:sz w:val="27"/>
          <w:szCs w:val="27"/>
        </w:rPr>
        <w:t>13 3</w:t>
      </w:r>
      <w:r w:rsidR="00DE5EE2">
        <w:rPr>
          <w:sz w:val="27"/>
          <w:szCs w:val="27"/>
        </w:rPr>
        <w:t>75</w:t>
      </w:r>
      <w:r w:rsidRPr="00DA4976">
        <w:rPr>
          <w:sz w:val="27"/>
          <w:szCs w:val="27"/>
        </w:rPr>
        <w:t xml:space="preserve"> обращени</w:t>
      </w:r>
      <w:r w:rsidR="00DE5EE2">
        <w:rPr>
          <w:sz w:val="27"/>
          <w:szCs w:val="27"/>
        </w:rPr>
        <w:t>й</w:t>
      </w:r>
      <w:r w:rsidRPr="00DA4976">
        <w:rPr>
          <w:sz w:val="27"/>
          <w:szCs w:val="27"/>
        </w:rPr>
        <w:t xml:space="preserve"> (</w:t>
      </w:r>
      <w:r w:rsidR="005522D0" w:rsidRPr="00343BAD">
        <w:rPr>
          <w:sz w:val="27"/>
          <w:szCs w:val="27"/>
        </w:rPr>
        <w:t>23</w:t>
      </w:r>
      <w:r w:rsidR="00426EA8" w:rsidRPr="00343BAD">
        <w:rPr>
          <w:sz w:val="27"/>
          <w:szCs w:val="27"/>
        </w:rPr>
        <w:t> </w:t>
      </w:r>
      <w:r w:rsidRPr="00343BAD">
        <w:rPr>
          <w:sz w:val="27"/>
          <w:szCs w:val="27"/>
        </w:rPr>
        <w:t>%</w:t>
      </w:r>
      <w:r w:rsidRPr="00DA4976">
        <w:rPr>
          <w:sz w:val="27"/>
          <w:szCs w:val="27"/>
        </w:rPr>
        <w:t xml:space="preserve"> от общего числа), в том числе </w:t>
      </w:r>
      <w:r w:rsidR="00DE5EE2" w:rsidRPr="00DE5EE2">
        <w:rPr>
          <w:sz w:val="27"/>
          <w:szCs w:val="27"/>
        </w:rPr>
        <w:t>7</w:t>
      </w:r>
      <w:r w:rsidR="00426EA8" w:rsidRPr="00DE5EE2">
        <w:rPr>
          <w:sz w:val="27"/>
          <w:szCs w:val="27"/>
        </w:rPr>
        <w:t> </w:t>
      </w:r>
      <w:r w:rsidR="00FF22A3" w:rsidRPr="00DE5EE2">
        <w:rPr>
          <w:sz w:val="27"/>
          <w:szCs w:val="27"/>
        </w:rPr>
        <w:t>2</w:t>
      </w:r>
      <w:r w:rsidR="00DE5EE2" w:rsidRPr="00DE5EE2">
        <w:rPr>
          <w:sz w:val="27"/>
          <w:szCs w:val="27"/>
        </w:rPr>
        <w:t>98</w:t>
      </w:r>
      <w:r w:rsidRPr="00DA4976">
        <w:rPr>
          <w:sz w:val="27"/>
          <w:szCs w:val="27"/>
        </w:rPr>
        <w:t xml:space="preserve"> обращени</w:t>
      </w:r>
      <w:r w:rsidR="00DE5EE2">
        <w:rPr>
          <w:sz w:val="27"/>
          <w:szCs w:val="27"/>
        </w:rPr>
        <w:t>й</w:t>
      </w:r>
      <w:r w:rsidRPr="00DA4976">
        <w:rPr>
          <w:sz w:val="27"/>
          <w:szCs w:val="27"/>
        </w:rPr>
        <w:t>, поступивши</w:t>
      </w:r>
      <w:r w:rsidR="00426EA8">
        <w:rPr>
          <w:sz w:val="27"/>
          <w:szCs w:val="27"/>
        </w:rPr>
        <w:t>х</w:t>
      </w:r>
      <w:r w:rsidRPr="00DA4976">
        <w:rPr>
          <w:sz w:val="27"/>
          <w:szCs w:val="27"/>
        </w:rPr>
        <w:t xml:space="preserve"> из Управления Президента Российской Федерации по работе с обращениями граждан и организаций; на бумажном носителе – </w:t>
      </w:r>
      <w:r w:rsidR="00DE5EE2">
        <w:rPr>
          <w:sz w:val="27"/>
          <w:szCs w:val="27"/>
        </w:rPr>
        <w:t>10</w:t>
      </w:r>
      <w:r w:rsidR="00426EA8">
        <w:rPr>
          <w:sz w:val="27"/>
          <w:szCs w:val="27"/>
        </w:rPr>
        <w:t> </w:t>
      </w:r>
      <w:r w:rsidR="00FF22A3">
        <w:rPr>
          <w:sz w:val="27"/>
          <w:szCs w:val="27"/>
        </w:rPr>
        <w:t>6</w:t>
      </w:r>
      <w:r w:rsidR="00DE5EE2">
        <w:rPr>
          <w:sz w:val="27"/>
          <w:szCs w:val="27"/>
        </w:rPr>
        <w:t>13</w:t>
      </w:r>
      <w:r w:rsidRPr="00DA4976">
        <w:rPr>
          <w:sz w:val="27"/>
          <w:szCs w:val="27"/>
        </w:rPr>
        <w:t xml:space="preserve"> обращени</w:t>
      </w:r>
      <w:r w:rsidR="00FF22A3">
        <w:rPr>
          <w:sz w:val="27"/>
          <w:szCs w:val="27"/>
        </w:rPr>
        <w:t>й</w:t>
      </w:r>
      <w:r w:rsidRPr="00DA4976">
        <w:rPr>
          <w:sz w:val="27"/>
          <w:szCs w:val="27"/>
        </w:rPr>
        <w:t xml:space="preserve"> (</w:t>
      </w:r>
      <w:r w:rsidR="005522D0" w:rsidRPr="00DC12FE">
        <w:rPr>
          <w:sz w:val="27"/>
          <w:szCs w:val="27"/>
        </w:rPr>
        <w:t>18</w:t>
      </w:r>
      <w:r w:rsidR="00426EA8" w:rsidRPr="00DC12FE">
        <w:rPr>
          <w:sz w:val="27"/>
          <w:szCs w:val="27"/>
        </w:rPr>
        <w:t> </w:t>
      </w:r>
      <w:r w:rsidRPr="00DC12FE">
        <w:rPr>
          <w:sz w:val="27"/>
          <w:szCs w:val="27"/>
        </w:rPr>
        <w:t>%</w:t>
      </w:r>
      <w:r w:rsidRPr="00DA4976">
        <w:rPr>
          <w:sz w:val="27"/>
          <w:szCs w:val="27"/>
        </w:rPr>
        <w:t xml:space="preserve"> от общего числа). По сравнению с аналогичным периодом 202</w:t>
      </w:r>
      <w:r w:rsidR="00DE5EE2">
        <w:rPr>
          <w:sz w:val="27"/>
          <w:szCs w:val="27"/>
        </w:rPr>
        <w:t>1</w:t>
      </w:r>
      <w:r w:rsidRPr="00DA4976">
        <w:rPr>
          <w:sz w:val="27"/>
          <w:szCs w:val="27"/>
        </w:rPr>
        <w:t xml:space="preserve"> года количество обращений </w:t>
      </w:r>
      <w:r w:rsidRPr="00DC12FE">
        <w:rPr>
          <w:sz w:val="27"/>
          <w:szCs w:val="27"/>
        </w:rPr>
        <w:t>у</w:t>
      </w:r>
      <w:r w:rsidR="005522D0" w:rsidRPr="00DC12FE">
        <w:rPr>
          <w:sz w:val="27"/>
          <w:szCs w:val="27"/>
        </w:rPr>
        <w:t>величи</w:t>
      </w:r>
      <w:r w:rsidRPr="00DC12FE">
        <w:rPr>
          <w:sz w:val="27"/>
          <w:szCs w:val="27"/>
        </w:rPr>
        <w:t xml:space="preserve">лось на </w:t>
      </w:r>
      <w:r w:rsidR="005522D0" w:rsidRPr="00DC12FE">
        <w:rPr>
          <w:sz w:val="27"/>
          <w:szCs w:val="27"/>
        </w:rPr>
        <w:t>3</w:t>
      </w:r>
      <w:r w:rsidR="00E237D1" w:rsidRPr="00DC12FE">
        <w:rPr>
          <w:sz w:val="27"/>
          <w:szCs w:val="27"/>
        </w:rPr>
        <w:t>8</w:t>
      </w:r>
      <w:r w:rsidR="00426EA8" w:rsidRPr="00DC12FE">
        <w:rPr>
          <w:sz w:val="27"/>
          <w:szCs w:val="27"/>
        </w:rPr>
        <w:t> </w:t>
      </w:r>
      <w:r w:rsidRPr="00DC12FE">
        <w:rPr>
          <w:sz w:val="27"/>
          <w:szCs w:val="27"/>
        </w:rPr>
        <w:t>% (</w:t>
      </w:r>
      <w:r w:rsidR="00FF22A3" w:rsidRPr="00DC12FE">
        <w:rPr>
          <w:sz w:val="27"/>
          <w:szCs w:val="27"/>
        </w:rPr>
        <w:t>в 202</w:t>
      </w:r>
      <w:r w:rsidR="00DE5EE2" w:rsidRPr="00DC12FE">
        <w:rPr>
          <w:sz w:val="27"/>
          <w:szCs w:val="27"/>
        </w:rPr>
        <w:t>1</w:t>
      </w:r>
      <w:r w:rsidR="00FF22A3" w:rsidRPr="00DC12FE">
        <w:rPr>
          <w:sz w:val="27"/>
          <w:szCs w:val="27"/>
        </w:rPr>
        <w:t xml:space="preserve"> году </w:t>
      </w:r>
      <w:r w:rsidRPr="00DC12FE">
        <w:rPr>
          <w:sz w:val="27"/>
          <w:szCs w:val="27"/>
        </w:rPr>
        <w:t xml:space="preserve">поступило </w:t>
      </w:r>
      <w:r w:rsidR="005522D0" w:rsidRPr="00DC12FE">
        <w:rPr>
          <w:sz w:val="27"/>
          <w:szCs w:val="27"/>
        </w:rPr>
        <w:t>42</w:t>
      </w:r>
      <w:r w:rsidR="00426EA8" w:rsidRPr="00DC12FE">
        <w:rPr>
          <w:sz w:val="27"/>
          <w:szCs w:val="27"/>
        </w:rPr>
        <w:t> </w:t>
      </w:r>
      <w:r w:rsidR="005522D0" w:rsidRPr="00DC12FE">
        <w:rPr>
          <w:sz w:val="27"/>
          <w:szCs w:val="27"/>
        </w:rPr>
        <w:t>70</w:t>
      </w:r>
      <w:r w:rsidR="00FF22A3" w:rsidRPr="00DC12FE">
        <w:rPr>
          <w:sz w:val="27"/>
          <w:szCs w:val="27"/>
        </w:rPr>
        <w:t>3</w:t>
      </w:r>
      <w:r w:rsidRPr="00DC12FE">
        <w:rPr>
          <w:sz w:val="27"/>
          <w:szCs w:val="27"/>
        </w:rPr>
        <w:t xml:space="preserve"> обращени</w:t>
      </w:r>
      <w:r w:rsidR="00FF22A3" w:rsidRPr="00DC12FE">
        <w:rPr>
          <w:sz w:val="27"/>
          <w:szCs w:val="27"/>
        </w:rPr>
        <w:t>я</w:t>
      </w:r>
      <w:r w:rsidRPr="00DC12FE">
        <w:rPr>
          <w:sz w:val="27"/>
          <w:szCs w:val="27"/>
        </w:rPr>
        <w:t>); количество интернет-обращений по сравнению с аналогичным периодом 202</w:t>
      </w:r>
      <w:r w:rsidR="00DE5EE2" w:rsidRPr="00DC12FE">
        <w:rPr>
          <w:sz w:val="27"/>
          <w:szCs w:val="27"/>
        </w:rPr>
        <w:t>1</w:t>
      </w:r>
      <w:r w:rsidRPr="00DC12FE">
        <w:rPr>
          <w:sz w:val="27"/>
          <w:szCs w:val="27"/>
        </w:rPr>
        <w:t xml:space="preserve"> года </w:t>
      </w:r>
      <w:r w:rsidR="005522D0" w:rsidRPr="00DC12FE">
        <w:rPr>
          <w:sz w:val="27"/>
          <w:szCs w:val="27"/>
        </w:rPr>
        <w:t>увеличилось</w:t>
      </w:r>
      <w:r w:rsidRPr="00DC12FE">
        <w:rPr>
          <w:sz w:val="27"/>
          <w:szCs w:val="27"/>
        </w:rPr>
        <w:t xml:space="preserve"> на </w:t>
      </w:r>
      <w:r w:rsidR="005522D0" w:rsidRPr="00DC12FE">
        <w:rPr>
          <w:sz w:val="27"/>
          <w:szCs w:val="27"/>
        </w:rPr>
        <w:t>67</w:t>
      </w:r>
      <w:r w:rsidR="00FF22A3" w:rsidRPr="00DC12FE">
        <w:rPr>
          <w:sz w:val="27"/>
          <w:szCs w:val="27"/>
        </w:rPr>
        <w:t> </w:t>
      </w:r>
      <w:r w:rsidRPr="00DC12FE">
        <w:rPr>
          <w:sz w:val="27"/>
          <w:szCs w:val="27"/>
        </w:rPr>
        <w:t>% (</w:t>
      </w:r>
      <w:r w:rsidR="00FF22A3" w:rsidRPr="00DC12FE">
        <w:rPr>
          <w:sz w:val="27"/>
          <w:szCs w:val="27"/>
        </w:rPr>
        <w:t>в 202</w:t>
      </w:r>
      <w:r w:rsidR="00DE5EE2" w:rsidRPr="00DC12FE">
        <w:rPr>
          <w:sz w:val="27"/>
          <w:szCs w:val="27"/>
        </w:rPr>
        <w:t>1</w:t>
      </w:r>
      <w:r w:rsidR="00FF22A3" w:rsidRPr="00DC12FE">
        <w:rPr>
          <w:sz w:val="27"/>
          <w:szCs w:val="27"/>
        </w:rPr>
        <w:t xml:space="preserve"> году </w:t>
      </w:r>
      <w:r w:rsidRPr="00DC12FE">
        <w:rPr>
          <w:sz w:val="27"/>
          <w:szCs w:val="27"/>
        </w:rPr>
        <w:t xml:space="preserve">поступило </w:t>
      </w:r>
      <w:r w:rsidR="00FF22A3" w:rsidRPr="00DC12FE">
        <w:rPr>
          <w:sz w:val="27"/>
          <w:szCs w:val="27"/>
        </w:rPr>
        <w:t>2</w:t>
      </w:r>
      <w:r w:rsidR="00DE5EE2" w:rsidRPr="00DC12FE">
        <w:rPr>
          <w:sz w:val="27"/>
          <w:szCs w:val="27"/>
        </w:rPr>
        <w:t>0</w:t>
      </w:r>
      <w:r w:rsidR="00FF22A3" w:rsidRPr="00DC12FE">
        <w:rPr>
          <w:sz w:val="27"/>
          <w:szCs w:val="27"/>
        </w:rPr>
        <w:t> </w:t>
      </w:r>
      <w:r w:rsidR="00DE5EE2" w:rsidRPr="00DC12FE">
        <w:rPr>
          <w:sz w:val="27"/>
          <w:szCs w:val="27"/>
        </w:rPr>
        <w:t>997</w:t>
      </w:r>
      <w:r w:rsidRPr="00DC12FE">
        <w:rPr>
          <w:sz w:val="27"/>
          <w:szCs w:val="27"/>
        </w:rPr>
        <w:t xml:space="preserve"> интернет-обращени</w:t>
      </w:r>
      <w:r w:rsidR="005522D0" w:rsidRPr="00DC12FE">
        <w:rPr>
          <w:sz w:val="27"/>
          <w:szCs w:val="27"/>
        </w:rPr>
        <w:t>й</w:t>
      </w:r>
      <w:r w:rsidRPr="00DC12FE">
        <w:rPr>
          <w:sz w:val="27"/>
          <w:szCs w:val="27"/>
        </w:rPr>
        <w:t>); количество обращений, поступивших по системе МЭДО</w:t>
      </w:r>
      <w:r w:rsidR="00FE23CD" w:rsidRPr="00DC12FE">
        <w:rPr>
          <w:sz w:val="27"/>
          <w:szCs w:val="27"/>
        </w:rPr>
        <w:t>,</w:t>
      </w:r>
      <w:r w:rsidRPr="00DC12FE">
        <w:rPr>
          <w:sz w:val="27"/>
          <w:szCs w:val="27"/>
        </w:rPr>
        <w:t xml:space="preserve"> </w:t>
      </w:r>
      <w:r w:rsidR="005522D0" w:rsidRPr="00DC12FE">
        <w:rPr>
          <w:sz w:val="27"/>
          <w:szCs w:val="27"/>
        </w:rPr>
        <w:t>увеличилось</w:t>
      </w:r>
      <w:r w:rsidRPr="00DC12FE">
        <w:rPr>
          <w:sz w:val="27"/>
          <w:szCs w:val="27"/>
        </w:rPr>
        <w:t xml:space="preserve"> на </w:t>
      </w:r>
      <w:r w:rsidR="005522D0" w:rsidRPr="00DC12FE">
        <w:rPr>
          <w:sz w:val="27"/>
          <w:szCs w:val="27"/>
        </w:rPr>
        <w:t>2</w:t>
      </w:r>
      <w:r w:rsidR="00426EA8" w:rsidRPr="00DC12FE">
        <w:rPr>
          <w:sz w:val="27"/>
          <w:szCs w:val="27"/>
        </w:rPr>
        <w:t> </w:t>
      </w:r>
      <w:r w:rsidRPr="00DC12FE">
        <w:rPr>
          <w:sz w:val="27"/>
          <w:szCs w:val="27"/>
        </w:rPr>
        <w:t>% (</w:t>
      </w:r>
      <w:r w:rsidR="00FF22A3" w:rsidRPr="00DC12FE">
        <w:rPr>
          <w:sz w:val="27"/>
          <w:szCs w:val="27"/>
        </w:rPr>
        <w:t>в 202</w:t>
      </w:r>
      <w:r w:rsidR="00DE5EE2" w:rsidRPr="00DC12FE">
        <w:rPr>
          <w:sz w:val="27"/>
          <w:szCs w:val="27"/>
        </w:rPr>
        <w:t>1</w:t>
      </w:r>
      <w:r w:rsidR="00FF22A3" w:rsidRPr="00DC12FE">
        <w:rPr>
          <w:sz w:val="27"/>
          <w:szCs w:val="27"/>
        </w:rPr>
        <w:t xml:space="preserve"> году </w:t>
      </w:r>
      <w:r w:rsidRPr="00DC12FE">
        <w:rPr>
          <w:sz w:val="27"/>
          <w:szCs w:val="27"/>
        </w:rPr>
        <w:t xml:space="preserve">поступило </w:t>
      </w:r>
      <w:r w:rsidR="00426EA8" w:rsidRPr="00DC12FE">
        <w:rPr>
          <w:sz w:val="27"/>
          <w:szCs w:val="27"/>
        </w:rPr>
        <w:t>1</w:t>
      </w:r>
      <w:r w:rsidR="00DE5EE2" w:rsidRPr="00DC12FE">
        <w:rPr>
          <w:sz w:val="27"/>
          <w:szCs w:val="27"/>
        </w:rPr>
        <w:t>3</w:t>
      </w:r>
      <w:r w:rsidR="00FF22A3" w:rsidRPr="00DC12FE">
        <w:rPr>
          <w:sz w:val="27"/>
          <w:szCs w:val="27"/>
        </w:rPr>
        <w:t> </w:t>
      </w:r>
      <w:r w:rsidR="00DE5EE2" w:rsidRPr="00DC12FE">
        <w:rPr>
          <w:sz w:val="27"/>
          <w:szCs w:val="27"/>
        </w:rPr>
        <w:t>103</w:t>
      </w:r>
      <w:r w:rsidR="00FF22A3" w:rsidRPr="00DC12FE">
        <w:rPr>
          <w:sz w:val="27"/>
          <w:szCs w:val="27"/>
        </w:rPr>
        <w:t xml:space="preserve"> </w:t>
      </w:r>
      <w:r w:rsidRPr="00DC12FE">
        <w:rPr>
          <w:sz w:val="27"/>
          <w:szCs w:val="27"/>
        </w:rPr>
        <w:t>обращени</w:t>
      </w:r>
      <w:r w:rsidR="00DE5EE2" w:rsidRPr="00DC12FE">
        <w:rPr>
          <w:sz w:val="27"/>
          <w:szCs w:val="27"/>
        </w:rPr>
        <w:t>я</w:t>
      </w:r>
      <w:r w:rsidRPr="00DC12FE">
        <w:rPr>
          <w:sz w:val="27"/>
          <w:szCs w:val="27"/>
        </w:rPr>
        <w:t xml:space="preserve">), из них количество обращений граждан, поступивших из Управления Президента Российской Федерации по работе с обращениями граждан и организаций, уменьшилось на </w:t>
      </w:r>
      <w:r w:rsidR="00FF22A3" w:rsidRPr="00DC12FE">
        <w:rPr>
          <w:sz w:val="27"/>
          <w:szCs w:val="27"/>
        </w:rPr>
        <w:t>1</w:t>
      </w:r>
      <w:r w:rsidR="005522D0" w:rsidRPr="00DC12FE">
        <w:rPr>
          <w:sz w:val="27"/>
          <w:szCs w:val="27"/>
        </w:rPr>
        <w:t>1</w:t>
      </w:r>
      <w:r w:rsidR="003B784D" w:rsidRPr="00DC12FE">
        <w:rPr>
          <w:sz w:val="27"/>
          <w:szCs w:val="27"/>
        </w:rPr>
        <w:t> </w:t>
      </w:r>
      <w:r w:rsidRPr="00DC12FE">
        <w:rPr>
          <w:sz w:val="27"/>
          <w:szCs w:val="27"/>
        </w:rPr>
        <w:t>% (</w:t>
      </w:r>
      <w:r w:rsidR="00FF22A3" w:rsidRPr="00DC12FE">
        <w:rPr>
          <w:sz w:val="27"/>
          <w:szCs w:val="27"/>
        </w:rPr>
        <w:t>в 202</w:t>
      </w:r>
      <w:r w:rsidR="00DE5EE2" w:rsidRPr="00DC12FE">
        <w:rPr>
          <w:sz w:val="27"/>
          <w:szCs w:val="27"/>
        </w:rPr>
        <w:t>1</w:t>
      </w:r>
      <w:r w:rsidR="00FF22A3" w:rsidRPr="00DC12FE">
        <w:rPr>
          <w:sz w:val="27"/>
          <w:szCs w:val="27"/>
        </w:rPr>
        <w:t xml:space="preserve"> году </w:t>
      </w:r>
      <w:r w:rsidRPr="00DC12FE">
        <w:rPr>
          <w:sz w:val="27"/>
          <w:szCs w:val="27"/>
        </w:rPr>
        <w:t xml:space="preserve">поступило </w:t>
      </w:r>
      <w:r w:rsidR="005522D0" w:rsidRPr="00DC12FE">
        <w:rPr>
          <w:sz w:val="27"/>
          <w:szCs w:val="27"/>
        </w:rPr>
        <w:t>8</w:t>
      </w:r>
      <w:r w:rsidR="00426EA8" w:rsidRPr="00DC12FE">
        <w:rPr>
          <w:sz w:val="27"/>
          <w:szCs w:val="27"/>
        </w:rPr>
        <w:t> </w:t>
      </w:r>
      <w:r w:rsidR="005522D0" w:rsidRPr="00DC12FE">
        <w:rPr>
          <w:sz w:val="27"/>
          <w:szCs w:val="27"/>
        </w:rPr>
        <w:t>233</w:t>
      </w:r>
      <w:r w:rsidRPr="00DC12FE">
        <w:rPr>
          <w:sz w:val="27"/>
          <w:szCs w:val="27"/>
        </w:rPr>
        <w:t xml:space="preserve"> обращени</w:t>
      </w:r>
      <w:r w:rsidR="005522D0" w:rsidRPr="00DC12FE">
        <w:rPr>
          <w:sz w:val="27"/>
          <w:szCs w:val="27"/>
        </w:rPr>
        <w:t>я</w:t>
      </w:r>
      <w:r w:rsidRPr="00DC12FE">
        <w:rPr>
          <w:sz w:val="27"/>
          <w:szCs w:val="27"/>
        </w:rPr>
        <w:t xml:space="preserve">); количество обращений на бумажном носителе </w:t>
      </w:r>
      <w:r w:rsidR="00CA14F5" w:rsidRPr="00DC12FE">
        <w:rPr>
          <w:sz w:val="27"/>
          <w:szCs w:val="27"/>
        </w:rPr>
        <w:t xml:space="preserve">увеличилось </w:t>
      </w:r>
      <w:r w:rsidR="00FF22A3" w:rsidRPr="00DC12FE">
        <w:rPr>
          <w:sz w:val="27"/>
          <w:szCs w:val="27"/>
        </w:rPr>
        <w:t xml:space="preserve">на </w:t>
      </w:r>
      <w:r w:rsidR="005522D0" w:rsidRPr="00DC12FE">
        <w:rPr>
          <w:sz w:val="27"/>
          <w:szCs w:val="27"/>
        </w:rPr>
        <w:t>2</w:t>
      </w:r>
      <w:r w:rsidR="00CA14F5" w:rsidRPr="00DC12FE">
        <w:rPr>
          <w:sz w:val="27"/>
          <w:szCs w:val="27"/>
        </w:rPr>
        <w:t>3</w:t>
      </w:r>
      <w:r w:rsidRPr="00DC12FE">
        <w:rPr>
          <w:sz w:val="27"/>
          <w:szCs w:val="27"/>
        </w:rPr>
        <w:t xml:space="preserve"> % (</w:t>
      </w:r>
      <w:r w:rsidR="00FF22A3" w:rsidRPr="00DC12FE">
        <w:rPr>
          <w:sz w:val="27"/>
          <w:szCs w:val="27"/>
        </w:rPr>
        <w:t>в 202</w:t>
      </w:r>
      <w:r w:rsidR="00DE5EE2" w:rsidRPr="00DC12FE">
        <w:rPr>
          <w:sz w:val="27"/>
          <w:szCs w:val="27"/>
        </w:rPr>
        <w:t>1</w:t>
      </w:r>
      <w:r w:rsidR="00FF22A3" w:rsidRPr="00DC12FE">
        <w:rPr>
          <w:sz w:val="27"/>
          <w:szCs w:val="27"/>
        </w:rPr>
        <w:t xml:space="preserve"> году </w:t>
      </w:r>
      <w:r w:rsidRPr="00DC12FE">
        <w:rPr>
          <w:sz w:val="27"/>
          <w:szCs w:val="27"/>
        </w:rPr>
        <w:t xml:space="preserve">поступило </w:t>
      </w:r>
      <w:r w:rsidR="00FF22A3" w:rsidRPr="00DC12FE">
        <w:rPr>
          <w:sz w:val="27"/>
          <w:szCs w:val="27"/>
        </w:rPr>
        <w:t>8</w:t>
      </w:r>
      <w:r w:rsidR="003B784D" w:rsidRPr="00DC12FE">
        <w:rPr>
          <w:sz w:val="27"/>
          <w:szCs w:val="27"/>
        </w:rPr>
        <w:t> </w:t>
      </w:r>
      <w:r w:rsidR="00DE5EE2" w:rsidRPr="00DC12FE">
        <w:rPr>
          <w:sz w:val="27"/>
          <w:szCs w:val="27"/>
        </w:rPr>
        <w:t>606</w:t>
      </w:r>
      <w:r w:rsidR="00937C40" w:rsidRPr="00DC12FE">
        <w:rPr>
          <w:sz w:val="27"/>
          <w:szCs w:val="27"/>
        </w:rPr>
        <w:t xml:space="preserve"> обращени</w:t>
      </w:r>
      <w:r w:rsidR="00DE5EE2" w:rsidRPr="00DC12FE">
        <w:rPr>
          <w:sz w:val="27"/>
          <w:szCs w:val="27"/>
        </w:rPr>
        <w:t>й</w:t>
      </w:r>
      <w:r w:rsidRPr="00DC12FE">
        <w:rPr>
          <w:sz w:val="27"/>
          <w:szCs w:val="27"/>
        </w:rPr>
        <w:t>).</w:t>
      </w:r>
    </w:p>
    <w:p w14:paraId="2EB45AA6" w14:textId="77777777" w:rsidR="003B784D" w:rsidRPr="00DA4976" w:rsidRDefault="00DA4976" w:rsidP="003B784D">
      <w:pPr>
        <w:ind w:firstLine="720"/>
        <w:jc w:val="both"/>
        <w:rPr>
          <w:sz w:val="27"/>
          <w:szCs w:val="27"/>
        </w:rPr>
      </w:pPr>
      <w:r w:rsidRPr="00DA4976">
        <w:rPr>
          <w:sz w:val="27"/>
          <w:szCs w:val="27"/>
        </w:rPr>
        <w:t xml:space="preserve">Существенный удельный вес обращений граждан </w:t>
      </w:r>
      <w:r w:rsidR="00FF22A3" w:rsidRPr="00FF22A3">
        <w:rPr>
          <w:sz w:val="27"/>
          <w:szCs w:val="27"/>
        </w:rPr>
        <w:t>в 202</w:t>
      </w:r>
      <w:r w:rsidR="005522D0">
        <w:rPr>
          <w:sz w:val="27"/>
          <w:szCs w:val="27"/>
        </w:rPr>
        <w:t>2</w:t>
      </w:r>
      <w:r w:rsidR="00FF22A3" w:rsidRPr="00FF22A3">
        <w:rPr>
          <w:sz w:val="27"/>
          <w:szCs w:val="27"/>
        </w:rPr>
        <w:t xml:space="preserve"> году</w:t>
      </w:r>
      <w:r w:rsidR="00FF22A3">
        <w:rPr>
          <w:sz w:val="27"/>
          <w:szCs w:val="27"/>
        </w:rPr>
        <w:t xml:space="preserve"> </w:t>
      </w:r>
      <w:r w:rsidRPr="00DA4976">
        <w:rPr>
          <w:sz w:val="27"/>
          <w:szCs w:val="27"/>
        </w:rPr>
        <w:t xml:space="preserve">составляли обращения </w:t>
      </w:r>
      <w:r w:rsidRPr="00DC12FE">
        <w:rPr>
          <w:sz w:val="27"/>
          <w:szCs w:val="27"/>
        </w:rPr>
        <w:t>по вопросам контроля исполнения и нарушения налогового законодательства юридическими и физическими лицами</w:t>
      </w:r>
      <w:r w:rsidR="008E513C" w:rsidRPr="00DC12FE">
        <w:rPr>
          <w:sz w:val="27"/>
          <w:szCs w:val="27"/>
        </w:rPr>
        <w:t> </w:t>
      </w:r>
      <w:r w:rsidR="005522D0" w:rsidRPr="00DC12FE">
        <w:rPr>
          <w:sz w:val="27"/>
          <w:szCs w:val="27"/>
        </w:rPr>
        <w:t>– 7</w:t>
      </w:r>
      <w:r w:rsidR="003B784D" w:rsidRPr="00DC12FE">
        <w:rPr>
          <w:sz w:val="27"/>
          <w:szCs w:val="27"/>
        </w:rPr>
        <w:t> </w:t>
      </w:r>
      <w:r w:rsidR="005522D0" w:rsidRPr="00DC12FE">
        <w:rPr>
          <w:sz w:val="27"/>
          <w:szCs w:val="27"/>
        </w:rPr>
        <w:t>82</w:t>
      </w:r>
      <w:r w:rsidR="0096327C" w:rsidRPr="00DC12FE">
        <w:rPr>
          <w:sz w:val="27"/>
          <w:szCs w:val="27"/>
        </w:rPr>
        <w:t>0</w:t>
      </w:r>
      <w:r w:rsidRPr="00DC12FE">
        <w:rPr>
          <w:sz w:val="27"/>
          <w:szCs w:val="27"/>
        </w:rPr>
        <w:t xml:space="preserve"> обращени</w:t>
      </w:r>
      <w:r w:rsidR="003B784D" w:rsidRPr="00DC12FE">
        <w:rPr>
          <w:sz w:val="27"/>
          <w:szCs w:val="27"/>
        </w:rPr>
        <w:t>й (1</w:t>
      </w:r>
      <w:r w:rsidR="005522D0" w:rsidRPr="00DC12FE">
        <w:rPr>
          <w:sz w:val="27"/>
          <w:szCs w:val="27"/>
        </w:rPr>
        <w:t>3</w:t>
      </w:r>
      <w:r w:rsidR="003B784D" w:rsidRPr="00DC12FE">
        <w:rPr>
          <w:sz w:val="27"/>
          <w:szCs w:val="27"/>
        </w:rPr>
        <w:t> </w:t>
      </w:r>
      <w:r w:rsidRPr="00DC12FE">
        <w:rPr>
          <w:sz w:val="27"/>
          <w:szCs w:val="27"/>
        </w:rPr>
        <w:t xml:space="preserve">% </w:t>
      </w:r>
      <w:r w:rsidRPr="00DA4976">
        <w:rPr>
          <w:sz w:val="27"/>
          <w:szCs w:val="27"/>
        </w:rPr>
        <w:t>от общего числа обращений). Граждане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соответствующей регистрации в установленном законом порядке.</w:t>
      </w:r>
    </w:p>
    <w:p w14:paraId="58065AE9" w14:textId="77777777" w:rsidR="001717FD" w:rsidRDefault="00DA4976" w:rsidP="005522D0">
      <w:pPr>
        <w:ind w:firstLine="720"/>
        <w:jc w:val="both"/>
        <w:rPr>
          <w:b/>
          <w:sz w:val="27"/>
          <w:szCs w:val="27"/>
        </w:rPr>
      </w:pPr>
      <w:r w:rsidRPr="00DA4976">
        <w:rPr>
          <w:sz w:val="27"/>
          <w:szCs w:val="27"/>
        </w:rPr>
        <w:t xml:space="preserve">Значительное количество писем содержало </w:t>
      </w:r>
      <w:r w:rsidR="005522D0" w:rsidRPr="00DC12FE">
        <w:rPr>
          <w:sz w:val="27"/>
          <w:szCs w:val="27"/>
        </w:rPr>
        <w:t xml:space="preserve">вопросы </w:t>
      </w:r>
      <w:r w:rsidR="001717FD" w:rsidRPr="00DC12FE">
        <w:rPr>
          <w:sz w:val="27"/>
          <w:szCs w:val="27"/>
        </w:rPr>
        <w:t xml:space="preserve">возникновения задолженности по налогам и сборам и взносам в бюджеты государственных внебюджетных фондов </w:t>
      </w:r>
      <w:r w:rsidR="001717FD" w:rsidRPr="00DA4976">
        <w:rPr>
          <w:sz w:val="27"/>
          <w:szCs w:val="27"/>
        </w:rPr>
        <w:t xml:space="preserve">– </w:t>
      </w:r>
      <w:r w:rsidR="001717FD">
        <w:rPr>
          <w:sz w:val="27"/>
          <w:szCs w:val="27"/>
        </w:rPr>
        <w:t>7 168 обращений (</w:t>
      </w:r>
      <w:r w:rsidR="001717FD" w:rsidRPr="007E2719">
        <w:rPr>
          <w:sz w:val="27"/>
          <w:szCs w:val="27"/>
        </w:rPr>
        <w:t>12 %</w:t>
      </w:r>
      <w:r w:rsidR="001717FD" w:rsidRPr="00DA4976">
        <w:rPr>
          <w:sz w:val="27"/>
          <w:szCs w:val="27"/>
        </w:rPr>
        <w:t xml:space="preserve"> от общего числа обращений). Наибольшее количество обращений по данной тематике касалось списания задолженности в связи с принятием Федерального закона от 28.12.2017 № 436-ФЗ «О внесении изменений в части первую и вторую Налогового кодекса Российской Федерации и отдельные законодательные акты Российской Федерации» по признанию недоимки и задолженности по налогам, сборам, страховым взносам, пени, штрафам безнадежными к взысканию и их списанию. Физические лица и индивидуальные предприниматели высказывали несогласие с образованием у них задолженности по имущественным налогам, а также взысканием недоимки по страховым взносам, образовавшимся з</w:t>
      </w:r>
      <w:r w:rsidR="001717FD">
        <w:rPr>
          <w:sz w:val="27"/>
          <w:szCs w:val="27"/>
        </w:rPr>
        <w:t xml:space="preserve">а расчетные </w:t>
      </w:r>
      <w:r w:rsidR="001717FD">
        <w:rPr>
          <w:sz w:val="27"/>
          <w:szCs w:val="27"/>
        </w:rPr>
        <w:lastRenderedPageBreak/>
        <w:t>(отчетные) периоды</w:t>
      </w:r>
      <w:r w:rsidR="001717FD" w:rsidRPr="00DA4976">
        <w:rPr>
          <w:sz w:val="27"/>
          <w:szCs w:val="27"/>
        </w:rPr>
        <w:t>, а также задолженности по соответствующим пени и штрафам.</w:t>
      </w:r>
    </w:p>
    <w:p w14:paraId="06DA76DD" w14:textId="77777777" w:rsidR="001717FD" w:rsidRPr="007E2719" w:rsidRDefault="005522D0" w:rsidP="001717FD">
      <w:pPr>
        <w:ind w:firstLine="720"/>
        <w:jc w:val="both"/>
        <w:rPr>
          <w:sz w:val="27"/>
          <w:szCs w:val="27"/>
        </w:rPr>
      </w:pPr>
      <w:r w:rsidRPr="00DA4976">
        <w:rPr>
          <w:sz w:val="27"/>
          <w:szCs w:val="27"/>
        </w:rPr>
        <w:t xml:space="preserve">Одновременно с этим, значительное количество писем </w:t>
      </w:r>
      <w:r w:rsidRPr="007E2719">
        <w:rPr>
          <w:sz w:val="27"/>
          <w:szCs w:val="27"/>
        </w:rPr>
        <w:t xml:space="preserve">содержало вопросы </w:t>
      </w:r>
      <w:r w:rsidR="001717FD" w:rsidRPr="007E2719">
        <w:rPr>
          <w:sz w:val="27"/>
          <w:szCs w:val="27"/>
        </w:rPr>
        <w:t>обжалования решений налоговых органов и должностных лиц – 7 0</w:t>
      </w:r>
      <w:r w:rsidR="00395885" w:rsidRPr="007E2719">
        <w:rPr>
          <w:sz w:val="27"/>
          <w:szCs w:val="27"/>
        </w:rPr>
        <w:t>48</w:t>
      </w:r>
      <w:r w:rsidR="001717FD" w:rsidRPr="007E2719">
        <w:rPr>
          <w:sz w:val="27"/>
          <w:szCs w:val="27"/>
        </w:rPr>
        <w:t xml:space="preserve"> обращений граждан (12</w:t>
      </w:r>
      <w:r w:rsidR="001717FD" w:rsidRPr="007E2719">
        <w:t> </w:t>
      </w:r>
      <w:r w:rsidR="001717FD" w:rsidRPr="007E2719">
        <w:rPr>
          <w:sz w:val="27"/>
          <w:szCs w:val="27"/>
        </w:rPr>
        <w:t>% от общего числа обращений). 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граждан на неправомерное начисление имущественных налогов, нарушение сроков предоставления налогового уведомления на уплату налогов и возврата налогового вычета.</w:t>
      </w:r>
    </w:p>
    <w:p w14:paraId="060EA413" w14:textId="77777777" w:rsidR="00C42776" w:rsidRPr="007E2719" w:rsidRDefault="005522D0" w:rsidP="00C42776">
      <w:pPr>
        <w:ind w:firstLine="709"/>
        <w:jc w:val="both"/>
        <w:rPr>
          <w:sz w:val="27"/>
          <w:szCs w:val="27"/>
        </w:rPr>
      </w:pPr>
      <w:r w:rsidRPr="007E2719">
        <w:rPr>
          <w:sz w:val="27"/>
          <w:szCs w:val="27"/>
        </w:rPr>
        <w:t xml:space="preserve">Продолжали поступать письма граждан, содержащие вопросы </w:t>
      </w:r>
      <w:r w:rsidR="00DA4976" w:rsidRPr="007E2719">
        <w:rPr>
          <w:sz w:val="27"/>
          <w:szCs w:val="27"/>
        </w:rPr>
        <w:t xml:space="preserve">налогообложения доходов физических лиц и администрирования страховых взносов – </w:t>
      </w:r>
      <w:r w:rsidRPr="007E2719">
        <w:rPr>
          <w:sz w:val="27"/>
          <w:szCs w:val="27"/>
        </w:rPr>
        <w:t>6</w:t>
      </w:r>
      <w:r w:rsidR="003B784D" w:rsidRPr="007E2719">
        <w:rPr>
          <w:sz w:val="27"/>
          <w:szCs w:val="27"/>
        </w:rPr>
        <w:t> </w:t>
      </w:r>
      <w:r w:rsidRPr="007E2719">
        <w:rPr>
          <w:sz w:val="27"/>
          <w:szCs w:val="27"/>
        </w:rPr>
        <w:t>6</w:t>
      </w:r>
      <w:r w:rsidR="0096327C" w:rsidRPr="007E2719">
        <w:rPr>
          <w:sz w:val="27"/>
          <w:szCs w:val="27"/>
        </w:rPr>
        <w:t>8</w:t>
      </w:r>
      <w:r w:rsidRPr="007E2719">
        <w:rPr>
          <w:sz w:val="27"/>
          <w:szCs w:val="27"/>
        </w:rPr>
        <w:t>5</w:t>
      </w:r>
      <w:r w:rsidR="00DA4976" w:rsidRPr="007E2719">
        <w:rPr>
          <w:sz w:val="27"/>
          <w:szCs w:val="27"/>
        </w:rPr>
        <w:t xml:space="preserve"> обращений (1</w:t>
      </w:r>
      <w:r w:rsidRPr="007E2719">
        <w:rPr>
          <w:sz w:val="27"/>
          <w:szCs w:val="27"/>
        </w:rPr>
        <w:t>1</w:t>
      </w:r>
      <w:r w:rsidR="003B784D" w:rsidRPr="007E2719">
        <w:rPr>
          <w:sz w:val="27"/>
          <w:szCs w:val="27"/>
        </w:rPr>
        <w:t> </w:t>
      </w:r>
      <w:r w:rsidR="00DA4976" w:rsidRPr="007E2719">
        <w:rPr>
          <w:sz w:val="27"/>
          <w:szCs w:val="27"/>
        </w:rPr>
        <w:t xml:space="preserve">% от общего числа). </w:t>
      </w:r>
      <w:r w:rsidR="00C42776" w:rsidRPr="007E2719">
        <w:rPr>
          <w:sz w:val="27"/>
          <w:szCs w:val="27"/>
        </w:rPr>
        <w:t>Налогоплательщиков интересовали вопросы, связанные с порядком налогообложения доходов от продажи единственного жилья и условия освобождения доходов семей с детьми от обложения НДФЛ. Кроме того, заявители просили разъяснить порядок применения налоговой ставки по НДФЛ в размере 15%, а также освобождения от налогообложения доходов, полученных мобилизованными, продления сроков представления налоговой отчетности, продления сроков уплаты НДФЛ и страховых взносов.</w:t>
      </w:r>
    </w:p>
    <w:p w14:paraId="7AB931AF" w14:textId="77777777" w:rsidR="00C42776" w:rsidRPr="007E2719" w:rsidRDefault="00C42776" w:rsidP="00C42776">
      <w:pPr>
        <w:ind w:firstLine="709"/>
        <w:jc w:val="both"/>
        <w:rPr>
          <w:sz w:val="27"/>
          <w:szCs w:val="27"/>
        </w:rPr>
      </w:pPr>
      <w:r w:rsidRPr="007E2719">
        <w:rPr>
          <w:sz w:val="27"/>
          <w:szCs w:val="27"/>
        </w:rPr>
        <w:t xml:space="preserve">Отдельные обращения, поступившие в центральный аппарат ФНС России, касались темы администрирования страховых взносов. Заявители </w:t>
      </w:r>
      <w:r w:rsidR="00AB5129" w:rsidRPr="007E2719">
        <w:rPr>
          <w:sz w:val="27"/>
          <w:szCs w:val="27"/>
        </w:rPr>
        <w:t xml:space="preserve">активно </w:t>
      </w:r>
      <w:r w:rsidRPr="007E2719">
        <w:rPr>
          <w:sz w:val="27"/>
          <w:szCs w:val="27"/>
        </w:rPr>
        <w:t xml:space="preserve">просили дать разъяснения по вопросам, связанным </w:t>
      </w:r>
      <w:r w:rsidR="00AB5129" w:rsidRPr="007E2719">
        <w:rPr>
          <w:sz w:val="27"/>
          <w:szCs w:val="27"/>
        </w:rPr>
        <w:t xml:space="preserve">с переносом сроков уплаты по страховым взносам за </w:t>
      </w:r>
      <w:r w:rsidR="00AB5129" w:rsidRPr="007E2719">
        <w:rPr>
          <w:sz w:val="27"/>
          <w:szCs w:val="27"/>
          <w:lang w:val="en-US"/>
        </w:rPr>
        <w:t>II</w:t>
      </w:r>
      <w:r w:rsidR="00AB5129" w:rsidRPr="007E2719">
        <w:rPr>
          <w:sz w:val="27"/>
          <w:szCs w:val="27"/>
        </w:rPr>
        <w:t xml:space="preserve"> – </w:t>
      </w:r>
      <w:r w:rsidR="00AB5129" w:rsidRPr="007E2719">
        <w:rPr>
          <w:sz w:val="27"/>
          <w:szCs w:val="27"/>
          <w:lang w:val="en-US"/>
        </w:rPr>
        <w:t>III</w:t>
      </w:r>
      <w:r w:rsidR="00AB5129" w:rsidRPr="007E2719">
        <w:rPr>
          <w:sz w:val="27"/>
          <w:szCs w:val="27"/>
        </w:rPr>
        <w:t xml:space="preserve"> кварталы 2022 года в соответствии с Постановлением Правительства Российской Федерации от 29.04.2022 № 776 «Об изменении сроков уплаты страховых взносов в 2022 году.</w:t>
      </w:r>
    </w:p>
    <w:p w14:paraId="2DB3FD0A" w14:textId="77777777" w:rsidR="005522D0" w:rsidRDefault="005522D0" w:rsidP="0096327C">
      <w:pPr>
        <w:ind w:firstLine="720"/>
        <w:jc w:val="both"/>
        <w:rPr>
          <w:sz w:val="27"/>
          <w:szCs w:val="27"/>
        </w:rPr>
      </w:pPr>
      <w:r w:rsidRPr="007E2719">
        <w:rPr>
          <w:sz w:val="27"/>
          <w:szCs w:val="27"/>
        </w:rPr>
        <w:t xml:space="preserve">Среди писем, поступивших от заявителей, немалую часть составляли обращения по вопросам </w:t>
      </w:r>
      <w:r w:rsidR="0096327C" w:rsidRPr="007E2719">
        <w:rPr>
          <w:sz w:val="27"/>
          <w:szCs w:val="27"/>
        </w:rPr>
        <w:t xml:space="preserve">государственной регистрации юридических лиц и индивидуальных предпринимателей, учета налогоплательщиков, получения и отказа от ИНН – </w:t>
      </w:r>
      <w:r w:rsidRPr="007E2719">
        <w:rPr>
          <w:sz w:val="27"/>
          <w:szCs w:val="27"/>
        </w:rPr>
        <w:t>6</w:t>
      </w:r>
      <w:r w:rsidR="0096327C" w:rsidRPr="007E2719">
        <w:rPr>
          <w:sz w:val="27"/>
          <w:szCs w:val="27"/>
        </w:rPr>
        <w:t> </w:t>
      </w:r>
      <w:r w:rsidRPr="007E2719">
        <w:rPr>
          <w:sz w:val="27"/>
          <w:szCs w:val="27"/>
        </w:rPr>
        <w:t>616</w:t>
      </w:r>
      <w:r w:rsidR="0096327C" w:rsidRPr="007E2719">
        <w:rPr>
          <w:sz w:val="27"/>
          <w:szCs w:val="27"/>
        </w:rPr>
        <w:t xml:space="preserve"> обращений (</w:t>
      </w:r>
      <w:r w:rsidRPr="007E2719">
        <w:rPr>
          <w:sz w:val="27"/>
          <w:szCs w:val="27"/>
        </w:rPr>
        <w:t>7</w:t>
      </w:r>
      <w:r w:rsidR="0096327C" w:rsidRPr="007E2719">
        <w:rPr>
          <w:sz w:val="27"/>
          <w:szCs w:val="27"/>
        </w:rPr>
        <w:t> % от общего числа). В ряде писем возникали вопросы, связанные с прекращением неправомерных, по мнению авторов, действий при обработке их персональных данных и аннулирования присвоенного идентификационного номера налогоплательщика, а также просили внести соответствующие изменения в ЕГРН – 2 </w:t>
      </w:r>
      <w:r w:rsidRPr="007E2719">
        <w:rPr>
          <w:sz w:val="27"/>
          <w:szCs w:val="27"/>
        </w:rPr>
        <w:t>248</w:t>
      </w:r>
      <w:r w:rsidR="0096327C" w:rsidRPr="007E2719">
        <w:rPr>
          <w:sz w:val="27"/>
          <w:szCs w:val="27"/>
        </w:rPr>
        <w:t xml:space="preserve"> обращени</w:t>
      </w:r>
      <w:r w:rsidRPr="007E2719">
        <w:rPr>
          <w:sz w:val="27"/>
          <w:szCs w:val="27"/>
        </w:rPr>
        <w:t>й</w:t>
      </w:r>
      <w:r w:rsidR="0096327C" w:rsidRPr="007E2719">
        <w:rPr>
          <w:sz w:val="27"/>
          <w:szCs w:val="27"/>
        </w:rPr>
        <w:t xml:space="preserve"> (</w:t>
      </w:r>
      <w:r w:rsidRPr="007E2719">
        <w:rPr>
          <w:sz w:val="27"/>
          <w:szCs w:val="27"/>
        </w:rPr>
        <w:t>4</w:t>
      </w:r>
      <w:r w:rsidR="0096327C" w:rsidRPr="007E2719">
        <w:rPr>
          <w:sz w:val="27"/>
          <w:szCs w:val="27"/>
        </w:rPr>
        <w:t> % от общего числа).</w:t>
      </w:r>
      <w:r w:rsidR="0096327C" w:rsidRPr="00F40FDF">
        <w:t xml:space="preserve"> </w:t>
      </w:r>
      <w:r w:rsidR="0096327C" w:rsidRPr="00F40FDF">
        <w:rPr>
          <w:sz w:val="27"/>
          <w:szCs w:val="27"/>
        </w:rPr>
        <w:t>Заявители продолжали обращаться с требованием</w:t>
      </w:r>
      <w:r w:rsidR="0096327C">
        <w:rPr>
          <w:sz w:val="27"/>
          <w:szCs w:val="27"/>
        </w:rPr>
        <w:t xml:space="preserve"> внесения</w:t>
      </w:r>
      <w:r w:rsidR="0096327C" w:rsidRPr="00DA4976">
        <w:rPr>
          <w:sz w:val="27"/>
          <w:szCs w:val="27"/>
        </w:rPr>
        <w:t xml:space="preserve"> сведений о юридическом лице или индивидуальном предпринимателе в Едином реестре субъектов малого и среднего предпринимательства, а также с оформлением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 – </w:t>
      </w:r>
      <w:r>
        <w:rPr>
          <w:sz w:val="27"/>
          <w:szCs w:val="27"/>
        </w:rPr>
        <w:t>4</w:t>
      </w:r>
      <w:r w:rsidR="0096327C">
        <w:rPr>
          <w:sz w:val="27"/>
          <w:szCs w:val="27"/>
        </w:rPr>
        <w:t> </w:t>
      </w:r>
      <w:r>
        <w:rPr>
          <w:sz w:val="27"/>
          <w:szCs w:val="27"/>
        </w:rPr>
        <w:t>368</w:t>
      </w:r>
      <w:r w:rsidR="0096327C" w:rsidRPr="00DA4976">
        <w:rPr>
          <w:sz w:val="27"/>
          <w:szCs w:val="27"/>
        </w:rPr>
        <w:t xml:space="preserve"> обращени</w:t>
      </w:r>
      <w:r w:rsidR="0096327C">
        <w:rPr>
          <w:sz w:val="27"/>
          <w:szCs w:val="27"/>
        </w:rPr>
        <w:t>й</w:t>
      </w:r>
      <w:r w:rsidR="0096327C" w:rsidRPr="00DA4976">
        <w:rPr>
          <w:sz w:val="27"/>
          <w:szCs w:val="27"/>
        </w:rPr>
        <w:t xml:space="preserve"> (</w:t>
      </w:r>
      <w:r w:rsidRPr="005522D0">
        <w:rPr>
          <w:b/>
          <w:sz w:val="27"/>
          <w:szCs w:val="27"/>
        </w:rPr>
        <w:t>7</w:t>
      </w:r>
      <w:r>
        <w:rPr>
          <w:sz w:val="27"/>
          <w:szCs w:val="27"/>
        </w:rPr>
        <w:t> </w:t>
      </w:r>
      <w:r w:rsidR="0096327C" w:rsidRPr="00DA4976">
        <w:rPr>
          <w:sz w:val="27"/>
          <w:szCs w:val="27"/>
        </w:rPr>
        <w:t>% от общего числа).</w:t>
      </w:r>
    </w:p>
    <w:p w14:paraId="6CFF22DA" w14:textId="77777777" w:rsidR="005522D0" w:rsidRPr="005522D0" w:rsidRDefault="005522D0" w:rsidP="005522D0">
      <w:pPr>
        <w:ind w:firstLine="709"/>
        <w:jc w:val="both"/>
        <w:rPr>
          <w:b/>
          <w:sz w:val="27"/>
          <w:szCs w:val="27"/>
        </w:rPr>
      </w:pPr>
      <w:r w:rsidRPr="005522D0">
        <w:rPr>
          <w:sz w:val="27"/>
          <w:szCs w:val="27"/>
        </w:rPr>
        <w:t xml:space="preserve">Немалую часть составляли </w:t>
      </w:r>
      <w:r w:rsidRPr="007E2719">
        <w:rPr>
          <w:sz w:val="27"/>
          <w:szCs w:val="27"/>
        </w:rPr>
        <w:t>обращения по вопросам оказания услуг в электронной форме и пользования информационными ресурсами – 3 394 обращени</w:t>
      </w:r>
      <w:r w:rsidR="00C37FAD" w:rsidRPr="007E2719">
        <w:rPr>
          <w:sz w:val="27"/>
          <w:szCs w:val="27"/>
        </w:rPr>
        <w:t>я</w:t>
      </w:r>
      <w:r w:rsidRPr="007E2719">
        <w:rPr>
          <w:sz w:val="27"/>
          <w:szCs w:val="27"/>
        </w:rPr>
        <w:t xml:space="preserve"> (5,7 % от общего числа). В текущем периоде заявители обра</w:t>
      </w:r>
      <w:r w:rsidRPr="005522D0">
        <w:rPr>
          <w:sz w:val="27"/>
          <w:szCs w:val="27"/>
        </w:rPr>
        <w:t xml:space="preserve">щались по вопросам разъяснения Федерального закона от 06.04.2021 № 63-ФЗ «Об </w:t>
      </w:r>
      <w:r w:rsidRPr="005522D0">
        <w:rPr>
          <w:sz w:val="27"/>
          <w:szCs w:val="27"/>
        </w:rPr>
        <w:lastRenderedPageBreak/>
        <w:t>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 Кроме того, налогоплательщиков 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Единого реестра записей актов гражданского состояния (далее – ЕГР ЗАГС) и создания федеральной государственной информационной системы ведения Единого реестра населения (далее – 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14:paraId="12E8E435" w14:textId="77777777" w:rsidR="003B784D" w:rsidRDefault="005522D0" w:rsidP="003B784D">
      <w:pPr>
        <w:ind w:firstLine="720"/>
        <w:jc w:val="both"/>
        <w:rPr>
          <w:sz w:val="27"/>
          <w:szCs w:val="27"/>
        </w:rPr>
      </w:pPr>
      <w:r w:rsidRPr="00DA4976">
        <w:rPr>
          <w:sz w:val="27"/>
          <w:szCs w:val="27"/>
        </w:rPr>
        <w:t xml:space="preserve">Граждан по-прежнему </w:t>
      </w:r>
      <w:r w:rsidRPr="007E2719">
        <w:rPr>
          <w:sz w:val="27"/>
          <w:szCs w:val="27"/>
        </w:rPr>
        <w:t xml:space="preserve">интересовали вопросы </w:t>
      </w:r>
      <w:r w:rsidR="003B784D" w:rsidRPr="007E2719">
        <w:rPr>
          <w:sz w:val="27"/>
          <w:szCs w:val="27"/>
        </w:rPr>
        <w:t>осуществления 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 – 3 </w:t>
      </w:r>
      <w:r w:rsidRPr="007E2719">
        <w:rPr>
          <w:sz w:val="27"/>
          <w:szCs w:val="27"/>
        </w:rPr>
        <w:t>203</w:t>
      </w:r>
      <w:r w:rsidR="003B784D" w:rsidRPr="007E2719">
        <w:rPr>
          <w:sz w:val="27"/>
          <w:szCs w:val="27"/>
        </w:rPr>
        <w:t xml:space="preserve"> обращени</w:t>
      </w:r>
      <w:r w:rsidRPr="007E2719">
        <w:rPr>
          <w:sz w:val="27"/>
          <w:szCs w:val="27"/>
        </w:rPr>
        <w:t>я</w:t>
      </w:r>
      <w:r w:rsidR="003B784D" w:rsidRPr="007E2719">
        <w:rPr>
          <w:sz w:val="27"/>
          <w:szCs w:val="27"/>
        </w:rPr>
        <w:t xml:space="preserve"> (</w:t>
      </w:r>
      <w:r w:rsidRPr="007E2719">
        <w:rPr>
          <w:sz w:val="27"/>
          <w:szCs w:val="27"/>
        </w:rPr>
        <w:t>5</w:t>
      </w:r>
      <w:r w:rsidR="003B784D" w:rsidRPr="007E2719">
        <w:rPr>
          <w:sz w:val="27"/>
          <w:szCs w:val="27"/>
        </w:rPr>
        <w:t> % от общего</w:t>
      </w:r>
      <w:r w:rsidR="003B784D" w:rsidRPr="003B784D">
        <w:rPr>
          <w:sz w:val="27"/>
          <w:szCs w:val="27"/>
        </w:rPr>
        <w:t xml:space="preserve"> числа обращений). 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их волновали вопросы предоставления отсрочки по уплате налогов.</w:t>
      </w:r>
    </w:p>
    <w:p w14:paraId="0B878505" w14:textId="77777777" w:rsidR="0096327C" w:rsidRPr="007E2719" w:rsidRDefault="0096327C" w:rsidP="001E68E7">
      <w:pPr>
        <w:ind w:firstLine="720"/>
        <w:jc w:val="both"/>
        <w:rPr>
          <w:sz w:val="27"/>
          <w:szCs w:val="27"/>
        </w:rPr>
      </w:pPr>
      <w:r w:rsidRPr="007E2719">
        <w:rPr>
          <w:sz w:val="27"/>
          <w:szCs w:val="27"/>
        </w:rPr>
        <w:t xml:space="preserve">В отчетном периоде немалую часть составляли обращения, связанные </w:t>
      </w:r>
      <w:r w:rsidRPr="007E2719">
        <w:rPr>
          <w:sz w:val="27"/>
          <w:szCs w:val="27"/>
        </w:rPr>
        <w:br/>
        <w:t>с администрированием имущественных налогов – 2 </w:t>
      </w:r>
      <w:r w:rsidR="005522D0" w:rsidRPr="007E2719">
        <w:rPr>
          <w:sz w:val="27"/>
          <w:szCs w:val="27"/>
        </w:rPr>
        <w:t>791</w:t>
      </w:r>
      <w:r w:rsidRPr="007E2719">
        <w:rPr>
          <w:sz w:val="27"/>
          <w:szCs w:val="27"/>
        </w:rPr>
        <w:t xml:space="preserve"> обращени</w:t>
      </w:r>
      <w:r w:rsidR="005522D0" w:rsidRPr="007E2719">
        <w:rPr>
          <w:sz w:val="27"/>
          <w:szCs w:val="27"/>
        </w:rPr>
        <w:t>е</w:t>
      </w:r>
      <w:r w:rsidRPr="007E2719">
        <w:rPr>
          <w:sz w:val="27"/>
          <w:szCs w:val="27"/>
        </w:rPr>
        <w:t xml:space="preserve"> граждан</w:t>
      </w:r>
      <w:r w:rsidR="005522D0" w:rsidRPr="007E2719">
        <w:rPr>
          <w:sz w:val="27"/>
          <w:szCs w:val="27"/>
        </w:rPr>
        <w:t>ина</w:t>
      </w:r>
      <w:r w:rsidRPr="007E2719">
        <w:rPr>
          <w:sz w:val="27"/>
          <w:szCs w:val="27"/>
        </w:rPr>
        <w:t xml:space="preserve"> </w:t>
      </w:r>
      <w:r w:rsidRPr="007E2719">
        <w:rPr>
          <w:sz w:val="27"/>
          <w:szCs w:val="27"/>
        </w:rPr>
        <w:br/>
        <w:t>(</w:t>
      </w:r>
      <w:r w:rsidR="005522D0" w:rsidRPr="007E2719">
        <w:rPr>
          <w:sz w:val="27"/>
          <w:szCs w:val="27"/>
        </w:rPr>
        <w:t>5</w:t>
      </w:r>
      <w:r w:rsidRPr="007E2719">
        <w:rPr>
          <w:sz w:val="27"/>
          <w:szCs w:val="27"/>
        </w:rPr>
        <w:t xml:space="preserve"> % от общего числа обращений). По вопросу исчисления и уплаты налога </w:t>
      </w:r>
      <w:r w:rsidRPr="007E2719">
        <w:rPr>
          <w:sz w:val="27"/>
          <w:szCs w:val="27"/>
        </w:rPr>
        <w:br/>
        <w:t xml:space="preserve">на имущество поступило </w:t>
      </w:r>
      <w:r w:rsidR="005522D0" w:rsidRPr="007E2719">
        <w:rPr>
          <w:sz w:val="27"/>
          <w:szCs w:val="27"/>
        </w:rPr>
        <w:t>889</w:t>
      </w:r>
      <w:r w:rsidRPr="007E2719">
        <w:rPr>
          <w:sz w:val="27"/>
          <w:szCs w:val="27"/>
        </w:rPr>
        <w:t xml:space="preserve"> обращений (</w:t>
      </w:r>
      <w:r w:rsidR="005522D0" w:rsidRPr="007E2719">
        <w:rPr>
          <w:sz w:val="27"/>
          <w:szCs w:val="27"/>
        </w:rPr>
        <w:t>1,5</w:t>
      </w:r>
      <w:r w:rsidRPr="007E2719">
        <w:rPr>
          <w:sz w:val="27"/>
          <w:szCs w:val="27"/>
        </w:rPr>
        <w:t> % от общего числа) и транспортного налога – 6</w:t>
      </w:r>
      <w:r w:rsidR="005522D0" w:rsidRPr="007E2719">
        <w:rPr>
          <w:sz w:val="27"/>
          <w:szCs w:val="27"/>
        </w:rPr>
        <w:t>1</w:t>
      </w:r>
      <w:r w:rsidRPr="007E2719">
        <w:rPr>
          <w:sz w:val="27"/>
          <w:szCs w:val="27"/>
        </w:rPr>
        <w:t>4 обращений (1 % от общего числа обращений). Заявители обращались по вопросу уточнения сведений об объектах налогообложения в едином налоговом уведомлении на уплату имущественных налогов </w:t>
      </w:r>
      <w:r w:rsidR="005522D0" w:rsidRPr="007E2719">
        <w:rPr>
          <w:sz w:val="27"/>
          <w:szCs w:val="27"/>
        </w:rPr>
        <w:t>– 398</w:t>
      </w:r>
      <w:r w:rsidRPr="007E2719">
        <w:rPr>
          <w:sz w:val="27"/>
          <w:szCs w:val="27"/>
        </w:rPr>
        <w:t xml:space="preserve"> обращений (</w:t>
      </w:r>
      <w:r w:rsidR="005522D0" w:rsidRPr="007E2719">
        <w:rPr>
          <w:sz w:val="27"/>
          <w:szCs w:val="27"/>
        </w:rPr>
        <w:t>0,7</w:t>
      </w:r>
      <w:r w:rsidRPr="007E2719">
        <w:rPr>
          <w:sz w:val="27"/>
          <w:szCs w:val="27"/>
        </w:rPr>
        <w:t xml:space="preserve"> % от общего числа обращений). Граждане просили пересчитать сумму налога к уплате в связи с прекращением права собственности на объект налогообложения, а также интересовались исчислением и уплатой земельного налога – </w:t>
      </w:r>
      <w:r w:rsidR="001E68E7" w:rsidRPr="007E2719">
        <w:rPr>
          <w:sz w:val="27"/>
          <w:szCs w:val="27"/>
        </w:rPr>
        <w:t>32</w:t>
      </w:r>
      <w:r w:rsidR="005522D0" w:rsidRPr="007E2719">
        <w:rPr>
          <w:sz w:val="27"/>
          <w:szCs w:val="27"/>
        </w:rPr>
        <w:t>0</w:t>
      </w:r>
      <w:r w:rsidRPr="007E2719">
        <w:rPr>
          <w:sz w:val="27"/>
          <w:szCs w:val="27"/>
        </w:rPr>
        <w:t> обращений (</w:t>
      </w:r>
      <w:r w:rsidR="005522D0" w:rsidRPr="007E2719">
        <w:rPr>
          <w:sz w:val="27"/>
          <w:szCs w:val="27"/>
        </w:rPr>
        <w:t>0,5</w:t>
      </w:r>
      <w:r w:rsidRPr="007E2719">
        <w:rPr>
          <w:sz w:val="27"/>
          <w:szCs w:val="27"/>
        </w:rPr>
        <w:t> % от общего числа обращений). Помимо этого, заявители направляли сведения для предоставления им льгот по уплате налога</w:t>
      </w:r>
      <w:r w:rsidR="005522D0" w:rsidRPr="007E2719">
        <w:rPr>
          <w:sz w:val="27"/>
          <w:szCs w:val="27"/>
        </w:rPr>
        <w:t> </w:t>
      </w:r>
      <w:r w:rsidRPr="007E2719">
        <w:rPr>
          <w:sz w:val="27"/>
          <w:szCs w:val="27"/>
        </w:rPr>
        <w:t>–</w:t>
      </w:r>
      <w:r w:rsidR="005522D0" w:rsidRPr="007E2719">
        <w:rPr>
          <w:sz w:val="27"/>
          <w:szCs w:val="27"/>
        </w:rPr>
        <w:t> </w:t>
      </w:r>
      <w:r w:rsidR="001E68E7" w:rsidRPr="007E2719">
        <w:rPr>
          <w:sz w:val="27"/>
          <w:szCs w:val="27"/>
        </w:rPr>
        <w:t>3</w:t>
      </w:r>
      <w:r w:rsidR="005522D0" w:rsidRPr="007E2719">
        <w:rPr>
          <w:sz w:val="27"/>
          <w:szCs w:val="27"/>
        </w:rPr>
        <w:t>2</w:t>
      </w:r>
      <w:r w:rsidR="001E68E7" w:rsidRPr="007E2719">
        <w:rPr>
          <w:sz w:val="27"/>
          <w:szCs w:val="27"/>
        </w:rPr>
        <w:t>9</w:t>
      </w:r>
      <w:r w:rsidRPr="007E2719">
        <w:rPr>
          <w:sz w:val="27"/>
          <w:szCs w:val="27"/>
        </w:rPr>
        <w:t xml:space="preserve"> обращени</w:t>
      </w:r>
      <w:r w:rsidR="001E68E7" w:rsidRPr="007E2719">
        <w:rPr>
          <w:sz w:val="27"/>
          <w:szCs w:val="27"/>
        </w:rPr>
        <w:t>й</w:t>
      </w:r>
      <w:r w:rsidRPr="007E2719">
        <w:rPr>
          <w:sz w:val="27"/>
          <w:szCs w:val="27"/>
        </w:rPr>
        <w:t xml:space="preserve"> (</w:t>
      </w:r>
      <w:r w:rsidR="005522D0" w:rsidRPr="007E2719">
        <w:rPr>
          <w:sz w:val="27"/>
          <w:szCs w:val="27"/>
        </w:rPr>
        <w:t>0,6</w:t>
      </w:r>
      <w:r w:rsidR="001E68E7" w:rsidRPr="007E2719">
        <w:rPr>
          <w:sz w:val="27"/>
          <w:szCs w:val="27"/>
        </w:rPr>
        <w:t> </w:t>
      </w:r>
      <w:r w:rsidRPr="007E2719">
        <w:rPr>
          <w:sz w:val="27"/>
          <w:szCs w:val="27"/>
        </w:rPr>
        <w:t>% от общего числа), высказывали несогласие с выставленной к уплате суммой налога, сообщали о неполучении налоговых уведомлений на уплату имущественных налогов, сообщали об отсутствии начислений по налогам в личном кабинете</w:t>
      </w:r>
      <w:r w:rsidR="005522D0" w:rsidRPr="007E2719">
        <w:rPr>
          <w:sz w:val="27"/>
          <w:szCs w:val="27"/>
        </w:rPr>
        <w:t> </w:t>
      </w:r>
      <w:r w:rsidRPr="007E2719">
        <w:rPr>
          <w:sz w:val="27"/>
          <w:szCs w:val="27"/>
        </w:rPr>
        <w:t>–</w:t>
      </w:r>
      <w:r w:rsidR="005522D0" w:rsidRPr="007E2719">
        <w:rPr>
          <w:sz w:val="27"/>
          <w:szCs w:val="27"/>
        </w:rPr>
        <w:t> </w:t>
      </w:r>
      <w:r w:rsidR="001E68E7" w:rsidRPr="007E2719">
        <w:rPr>
          <w:sz w:val="27"/>
          <w:szCs w:val="27"/>
        </w:rPr>
        <w:t>2</w:t>
      </w:r>
      <w:r w:rsidR="005522D0" w:rsidRPr="007E2719">
        <w:rPr>
          <w:sz w:val="27"/>
          <w:szCs w:val="27"/>
        </w:rPr>
        <w:t>41</w:t>
      </w:r>
      <w:r w:rsidRPr="007E2719">
        <w:rPr>
          <w:sz w:val="27"/>
          <w:szCs w:val="27"/>
        </w:rPr>
        <w:t xml:space="preserve"> обращени</w:t>
      </w:r>
      <w:r w:rsidR="005522D0" w:rsidRPr="007E2719">
        <w:rPr>
          <w:sz w:val="27"/>
          <w:szCs w:val="27"/>
        </w:rPr>
        <w:t>е</w:t>
      </w:r>
      <w:r w:rsidRPr="007E2719">
        <w:rPr>
          <w:sz w:val="27"/>
          <w:szCs w:val="27"/>
        </w:rPr>
        <w:t xml:space="preserve"> (0,</w:t>
      </w:r>
      <w:r w:rsidR="005522D0" w:rsidRPr="007E2719">
        <w:rPr>
          <w:sz w:val="27"/>
          <w:szCs w:val="27"/>
        </w:rPr>
        <w:t>4</w:t>
      </w:r>
      <w:r w:rsidRPr="007E2719">
        <w:rPr>
          <w:sz w:val="27"/>
          <w:szCs w:val="27"/>
        </w:rPr>
        <w:t> % от общего числа обращений). Кроме того, высокую обеспокоенность граждан вызвало несвоевременное отражение информации об уплаченном имущественном налоге в электронном сервисе «Личный кабинет налогоплательщика для физических лиц».</w:t>
      </w:r>
    </w:p>
    <w:p w14:paraId="6906DA65" w14:textId="77777777" w:rsidR="008B5EB6" w:rsidRPr="007E2719" w:rsidRDefault="00DA4976" w:rsidP="00015727">
      <w:pPr>
        <w:ind w:firstLine="720"/>
        <w:jc w:val="both"/>
        <w:rPr>
          <w:sz w:val="27"/>
          <w:szCs w:val="27"/>
        </w:rPr>
      </w:pPr>
      <w:r w:rsidRPr="007E2719">
        <w:rPr>
          <w:sz w:val="27"/>
          <w:szCs w:val="27"/>
        </w:rPr>
        <w:t xml:space="preserve">Оставались актуальными для граждан вопросы </w:t>
      </w:r>
      <w:r w:rsidR="005522D0" w:rsidRPr="007E2719">
        <w:rPr>
          <w:sz w:val="27"/>
          <w:szCs w:val="27"/>
        </w:rPr>
        <w:t xml:space="preserve">налогообложения малого бизнеса, специальных налоговых режимов – 2 879 обращений (5 % от общего числа обращений), </w:t>
      </w:r>
      <w:r w:rsidR="008B5EB6" w:rsidRPr="007E2719">
        <w:rPr>
          <w:sz w:val="27"/>
          <w:szCs w:val="27"/>
        </w:rPr>
        <w:t>вопросы</w:t>
      </w:r>
      <w:r w:rsidR="005522D0" w:rsidRPr="007E2719">
        <w:rPr>
          <w:sz w:val="27"/>
          <w:szCs w:val="27"/>
        </w:rPr>
        <w:t xml:space="preserve"> налоговой отчетности – 1 736 обращений (3 % от общего числа обращений) </w:t>
      </w:r>
      <w:r w:rsidR="008B5EB6" w:rsidRPr="007E2719">
        <w:rPr>
          <w:sz w:val="27"/>
          <w:szCs w:val="27"/>
        </w:rPr>
        <w:t>и вопросы</w:t>
      </w:r>
      <w:r w:rsidR="005522D0" w:rsidRPr="007E2719">
        <w:rPr>
          <w:sz w:val="27"/>
          <w:szCs w:val="27"/>
        </w:rPr>
        <w:t xml:space="preserve"> осуществления организации и контроля проведения лотерей и азартных игр в букмекерских конторах и тотализаторах – 1 724 обращения (3 % от общего числа)</w:t>
      </w:r>
      <w:r w:rsidR="007A0BD3" w:rsidRPr="007E2719">
        <w:rPr>
          <w:sz w:val="27"/>
          <w:szCs w:val="27"/>
        </w:rPr>
        <w:t>.</w:t>
      </w:r>
    </w:p>
    <w:p w14:paraId="46F53CC4" w14:textId="77777777" w:rsidR="005522D0" w:rsidRPr="007E2719" w:rsidRDefault="008B5EB6" w:rsidP="00015727">
      <w:pPr>
        <w:ind w:firstLine="720"/>
        <w:jc w:val="both"/>
        <w:rPr>
          <w:sz w:val="27"/>
          <w:szCs w:val="27"/>
        </w:rPr>
      </w:pPr>
      <w:r w:rsidRPr="007E2719">
        <w:rPr>
          <w:sz w:val="27"/>
          <w:szCs w:val="27"/>
        </w:rPr>
        <w:lastRenderedPageBreak/>
        <w:t xml:space="preserve">Также от граждан поступали обращения по </w:t>
      </w:r>
      <w:r w:rsidRPr="007E2719">
        <w:rPr>
          <w:bCs/>
          <w:sz w:val="27"/>
          <w:szCs w:val="27"/>
        </w:rPr>
        <w:t>вопросам применения контр</w:t>
      </w:r>
      <w:r w:rsidR="006636EF" w:rsidRPr="007E2719">
        <w:rPr>
          <w:bCs/>
          <w:sz w:val="27"/>
          <w:szCs w:val="27"/>
        </w:rPr>
        <w:t>ольно-кассовой техники </w:t>
      </w:r>
      <w:r w:rsidR="00015727" w:rsidRPr="007E2719">
        <w:rPr>
          <w:sz w:val="27"/>
          <w:szCs w:val="27"/>
        </w:rPr>
        <w:t>–</w:t>
      </w:r>
      <w:r w:rsidR="001E68E7" w:rsidRPr="007E2719">
        <w:rPr>
          <w:sz w:val="27"/>
          <w:szCs w:val="27"/>
        </w:rPr>
        <w:t> </w:t>
      </w:r>
      <w:r w:rsidR="005522D0" w:rsidRPr="007E2719">
        <w:rPr>
          <w:sz w:val="27"/>
          <w:szCs w:val="27"/>
        </w:rPr>
        <w:t>997</w:t>
      </w:r>
      <w:r w:rsidR="001E68E7" w:rsidRPr="007E2719">
        <w:rPr>
          <w:sz w:val="27"/>
          <w:szCs w:val="27"/>
        </w:rPr>
        <w:t> обращени</w:t>
      </w:r>
      <w:r w:rsidR="005522D0" w:rsidRPr="007E2719">
        <w:rPr>
          <w:sz w:val="27"/>
          <w:szCs w:val="27"/>
        </w:rPr>
        <w:t>й</w:t>
      </w:r>
      <w:r w:rsidR="006636EF" w:rsidRPr="007E2719">
        <w:rPr>
          <w:sz w:val="27"/>
          <w:szCs w:val="27"/>
        </w:rPr>
        <w:t xml:space="preserve"> (</w:t>
      </w:r>
      <w:r w:rsidR="005522D0" w:rsidRPr="007E2719">
        <w:rPr>
          <w:sz w:val="27"/>
          <w:szCs w:val="27"/>
        </w:rPr>
        <w:t>2</w:t>
      </w:r>
      <w:r w:rsidR="006636EF" w:rsidRPr="007E2719">
        <w:rPr>
          <w:sz w:val="27"/>
          <w:szCs w:val="27"/>
        </w:rPr>
        <w:t> </w:t>
      </w:r>
      <w:r w:rsidR="00015727" w:rsidRPr="007E2719">
        <w:rPr>
          <w:sz w:val="27"/>
          <w:szCs w:val="27"/>
        </w:rPr>
        <w:t>%</w:t>
      </w:r>
      <w:r w:rsidR="001E68E7" w:rsidRPr="007E2719">
        <w:rPr>
          <w:sz w:val="27"/>
          <w:szCs w:val="27"/>
        </w:rPr>
        <w:t xml:space="preserve"> от общего числа </w:t>
      </w:r>
      <w:r w:rsidR="00015727" w:rsidRPr="007E2719">
        <w:rPr>
          <w:sz w:val="27"/>
          <w:szCs w:val="27"/>
        </w:rPr>
        <w:t>обращений)</w:t>
      </w:r>
      <w:r w:rsidR="005522D0" w:rsidRPr="007E2719">
        <w:rPr>
          <w:sz w:val="27"/>
          <w:szCs w:val="27"/>
        </w:rPr>
        <w:t xml:space="preserve">, по </w:t>
      </w:r>
      <w:r w:rsidR="005522D0" w:rsidRPr="007E2719">
        <w:rPr>
          <w:bCs/>
          <w:sz w:val="27"/>
          <w:szCs w:val="27"/>
        </w:rPr>
        <w:t xml:space="preserve">вопросам </w:t>
      </w:r>
      <w:r w:rsidR="005522D0" w:rsidRPr="007E2719">
        <w:rPr>
          <w:sz w:val="27"/>
          <w:szCs w:val="27"/>
        </w:rPr>
        <w:t xml:space="preserve">несостоятельности (банкротства) – 813 обращений (1,4 % от общего числа), а также </w:t>
      </w:r>
      <w:r w:rsidR="005522D0" w:rsidRPr="007E2719">
        <w:rPr>
          <w:bCs/>
          <w:sz w:val="27"/>
          <w:szCs w:val="27"/>
        </w:rPr>
        <w:t xml:space="preserve">по вопросам </w:t>
      </w:r>
      <w:r w:rsidR="005522D0" w:rsidRPr="007E2719">
        <w:rPr>
          <w:sz w:val="27"/>
          <w:szCs w:val="27"/>
        </w:rPr>
        <w:t>налога на добавленную стоимость – 749 обращений (1,3 % от общего числа), валютного контроля – 799 обращений (1,4 % от общего числа)</w:t>
      </w:r>
      <w:r w:rsidR="00DA4976" w:rsidRPr="007E2719">
        <w:rPr>
          <w:sz w:val="27"/>
          <w:szCs w:val="27"/>
        </w:rPr>
        <w:t>.</w:t>
      </w:r>
    </w:p>
    <w:p w14:paraId="49291082" w14:textId="77777777" w:rsidR="00DA4976" w:rsidRPr="007E2719" w:rsidRDefault="00DA4976" w:rsidP="00F64BD8">
      <w:pPr>
        <w:ind w:firstLine="720"/>
        <w:jc w:val="both"/>
        <w:rPr>
          <w:sz w:val="27"/>
          <w:szCs w:val="27"/>
        </w:rPr>
      </w:pPr>
      <w:r w:rsidRPr="007E2719">
        <w:rPr>
          <w:sz w:val="27"/>
          <w:szCs w:val="27"/>
        </w:rPr>
        <w:t xml:space="preserve">Кроме того, отдельные обращения, поступившие в ЦА ФНС России </w:t>
      </w:r>
      <w:r w:rsidR="006C1F7A" w:rsidRPr="007E2719">
        <w:rPr>
          <w:sz w:val="27"/>
          <w:szCs w:val="27"/>
        </w:rPr>
        <w:br/>
      </w:r>
      <w:r w:rsidRPr="007E2719">
        <w:rPr>
          <w:sz w:val="27"/>
          <w:szCs w:val="27"/>
        </w:rPr>
        <w:t xml:space="preserve">в отчетном периоде, содержали вопросы </w:t>
      </w:r>
      <w:r w:rsidR="00A922AA" w:rsidRPr="007E2719">
        <w:rPr>
          <w:sz w:val="27"/>
          <w:szCs w:val="27"/>
        </w:rPr>
        <w:t>результата рассмотрения обращений</w:t>
      </w:r>
      <w:r w:rsidR="00A922AA" w:rsidRPr="00A922AA">
        <w:rPr>
          <w:sz w:val="27"/>
          <w:szCs w:val="27"/>
        </w:rPr>
        <w:t> </w:t>
      </w:r>
      <w:r w:rsidR="00A922AA" w:rsidRPr="007E2719">
        <w:rPr>
          <w:sz w:val="27"/>
          <w:szCs w:val="27"/>
        </w:rPr>
        <w:t xml:space="preserve">– 541 обращение (0,9 % от общего числа), поступления и прохождения государственной гражданской службы Российской Федерации – 506 обращений (0,9 % от общего числа), </w:t>
      </w:r>
      <w:r w:rsidR="00E77070" w:rsidRPr="007E2719">
        <w:rPr>
          <w:sz w:val="27"/>
          <w:szCs w:val="27"/>
        </w:rPr>
        <w:t xml:space="preserve">организации работы с налогоплательщиками – 478 обращений (0,8 % от общего числа), </w:t>
      </w:r>
      <w:r w:rsidR="00A922AA" w:rsidRPr="007E2719">
        <w:rPr>
          <w:sz w:val="27"/>
          <w:szCs w:val="27"/>
        </w:rPr>
        <w:t>действий (бездействия) при рассмотрении обращений – 453 обращения (</w:t>
      </w:r>
      <w:r w:rsidR="00A922AA" w:rsidRPr="007E2719">
        <w:rPr>
          <w:bCs/>
          <w:sz w:val="27"/>
          <w:szCs w:val="27"/>
        </w:rPr>
        <w:t xml:space="preserve">0,8 % </w:t>
      </w:r>
      <w:r w:rsidR="00A922AA" w:rsidRPr="007E2719">
        <w:rPr>
          <w:sz w:val="27"/>
          <w:szCs w:val="27"/>
        </w:rPr>
        <w:t>от общего числа), а также юридических вопросов по налогам и сборам – 349 обращений (0,6 % от общего числа).</w:t>
      </w:r>
    </w:p>
    <w:p w14:paraId="476B14E2" w14:textId="77777777" w:rsidR="001E68E7" w:rsidRDefault="009327B4" w:rsidP="00101F99">
      <w:pPr>
        <w:ind w:firstLine="720"/>
        <w:jc w:val="both"/>
        <w:rPr>
          <w:sz w:val="27"/>
          <w:szCs w:val="27"/>
        </w:rPr>
      </w:pPr>
      <w:r w:rsidRPr="009327B4">
        <w:rPr>
          <w:sz w:val="27"/>
          <w:szCs w:val="27"/>
        </w:rPr>
        <w:t>В общественной приемной центрального аппарата ФНС России в 202</w:t>
      </w:r>
      <w:r w:rsidR="009A42C8">
        <w:rPr>
          <w:sz w:val="27"/>
          <w:szCs w:val="27"/>
        </w:rPr>
        <w:t>2</w:t>
      </w:r>
      <w:r w:rsidRPr="009327B4">
        <w:rPr>
          <w:sz w:val="27"/>
          <w:szCs w:val="27"/>
        </w:rPr>
        <w:t xml:space="preserve"> году было </w:t>
      </w:r>
      <w:r w:rsidRPr="00A84654">
        <w:rPr>
          <w:sz w:val="27"/>
          <w:szCs w:val="27"/>
        </w:rPr>
        <w:t>принято 1</w:t>
      </w:r>
      <w:r w:rsidR="009A42C8" w:rsidRPr="00A84654">
        <w:rPr>
          <w:sz w:val="27"/>
          <w:szCs w:val="27"/>
        </w:rPr>
        <w:t>8</w:t>
      </w:r>
      <w:r w:rsidRPr="00A84654">
        <w:rPr>
          <w:sz w:val="27"/>
          <w:szCs w:val="27"/>
        </w:rPr>
        <w:t>0 граждан, всем обратившимся</w:t>
      </w:r>
      <w:r w:rsidRPr="009327B4">
        <w:rPr>
          <w:sz w:val="27"/>
          <w:szCs w:val="27"/>
        </w:rPr>
        <w:t xml:space="preserve"> гражданам должностными лицами ФНС России были устно даны подробные разъяснения, а в необходимых случаях были приняты заявления для рассмотрения и подготовки письменных ответов.</w:t>
      </w:r>
    </w:p>
    <w:p w14:paraId="720CEAC7" w14:textId="77777777" w:rsidR="00101F99" w:rsidRDefault="00101F99" w:rsidP="00101F99">
      <w:pPr>
        <w:ind w:firstLine="720"/>
        <w:jc w:val="both"/>
        <w:rPr>
          <w:sz w:val="27"/>
          <w:szCs w:val="27"/>
        </w:rPr>
      </w:pPr>
    </w:p>
    <w:p w14:paraId="7497DBD6" w14:textId="77777777" w:rsidR="000960A0" w:rsidRPr="0068049A" w:rsidRDefault="001D763C" w:rsidP="000960A0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В центральном аппарате ФНС России в декабре 202</w:t>
      </w:r>
      <w:r w:rsidR="005E7BA9">
        <w:rPr>
          <w:sz w:val="27"/>
          <w:szCs w:val="27"/>
        </w:rPr>
        <w:t>2</w:t>
      </w:r>
      <w:r>
        <w:rPr>
          <w:sz w:val="27"/>
          <w:szCs w:val="27"/>
        </w:rPr>
        <w:t xml:space="preserve"> года на рассмотрении </w:t>
      </w:r>
      <w:r w:rsidRPr="0068049A">
        <w:rPr>
          <w:sz w:val="27"/>
          <w:szCs w:val="27"/>
        </w:rPr>
        <w:t xml:space="preserve">находилось </w:t>
      </w:r>
      <w:r w:rsidR="00964476" w:rsidRPr="0068049A">
        <w:rPr>
          <w:sz w:val="27"/>
          <w:szCs w:val="27"/>
        </w:rPr>
        <w:t>6</w:t>
      </w:r>
      <w:r w:rsidRPr="0068049A">
        <w:rPr>
          <w:sz w:val="27"/>
          <w:szCs w:val="27"/>
        </w:rPr>
        <w:t> </w:t>
      </w:r>
      <w:r w:rsidR="00964476" w:rsidRPr="0068049A">
        <w:rPr>
          <w:sz w:val="27"/>
          <w:szCs w:val="27"/>
        </w:rPr>
        <w:t>115</w:t>
      </w:r>
      <w:r w:rsidRPr="0068049A">
        <w:rPr>
          <w:sz w:val="27"/>
          <w:szCs w:val="27"/>
        </w:rPr>
        <w:t xml:space="preserve"> обращени</w:t>
      </w:r>
      <w:r w:rsidR="00964476" w:rsidRPr="0068049A">
        <w:rPr>
          <w:sz w:val="27"/>
          <w:szCs w:val="27"/>
        </w:rPr>
        <w:t>й</w:t>
      </w:r>
      <w:r w:rsidRPr="0068049A">
        <w:rPr>
          <w:sz w:val="27"/>
          <w:szCs w:val="27"/>
        </w:rPr>
        <w:t xml:space="preserve"> граждан</w:t>
      </w:r>
      <w:r w:rsidR="00CC17A4" w:rsidRPr="0068049A">
        <w:rPr>
          <w:sz w:val="26"/>
          <w:szCs w:val="26"/>
        </w:rPr>
        <w:t xml:space="preserve"> и организаций, </w:t>
      </w:r>
      <w:r w:rsidR="00CC17A4" w:rsidRPr="0068049A">
        <w:rPr>
          <w:sz w:val="27"/>
          <w:szCs w:val="27"/>
        </w:rPr>
        <w:t>в том числе</w:t>
      </w:r>
      <w:r w:rsidR="00CC17A4" w:rsidRPr="0068049A">
        <w:rPr>
          <w:sz w:val="26"/>
          <w:szCs w:val="26"/>
        </w:rPr>
        <w:t>: 4 708 обращений физических лиц (77 % от общего числа обращений, поступивших в центральный аппарат ФНС России в отчетном периоде) и 1 407 обращений юридических лиц (23 % от общего числа). Обращения поступили по различным</w:t>
      </w:r>
      <w:r w:rsidR="00CC17A4" w:rsidRPr="0068049A">
        <w:rPr>
          <w:sz w:val="27"/>
          <w:szCs w:val="27"/>
        </w:rPr>
        <w:t xml:space="preserve"> каналам связи,</w:t>
      </w:r>
      <w:r w:rsidR="00343BAD">
        <w:rPr>
          <w:sz w:val="27"/>
          <w:szCs w:val="27"/>
        </w:rPr>
        <w:t xml:space="preserve"> </w:t>
      </w:r>
      <w:r w:rsidR="00CC17A4" w:rsidRPr="0068049A">
        <w:rPr>
          <w:sz w:val="27"/>
          <w:szCs w:val="27"/>
        </w:rPr>
        <w:t xml:space="preserve">а именно: </w:t>
      </w:r>
      <w:r w:rsidRPr="0068049A">
        <w:rPr>
          <w:sz w:val="27"/>
          <w:szCs w:val="27"/>
        </w:rPr>
        <w:t xml:space="preserve">посредством электронного сервиса «Обратиться в ФНС России» поступило </w:t>
      </w:r>
      <w:r w:rsidR="00964476" w:rsidRPr="0068049A">
        <w:rPr>
          <w:sz w:val="27"/>
          <w:szCs w:val="27"/>
        </w:rPr>
        <w:t>3</w:t>
      </w:r>
      <w:r w:rsidRPr="0068049A">
        <w:rPr>
          <w:sz w:val="27"/>
          <w:szCs w:val="27"/>
        </w:rPr>
        <w:t> </w:t>
      </w:r>
      <w:r w:rsidR="00964476" w:rsidRPr="0068049A">
        <w:rPr>
          <w:sz w:val="27"/>
          <w:szCs w:val="27"/>
        </w:rPr>
        <w:t>945</w:t>
      </w:r>
      <w:r w:rsidRPr="0068049A">
        <w:rPr>
          <w:sz w:val="27"/>
          <w:szCs w:val="27"/>
        </w:rPr>
        <w:t xml:space="preserve"> обращений (</w:t>
      </w:r>
      <w:r w:rsidR="00964476" w:rsidRPr="0068049A">
        <w:rPr>
          <w:sz w:val="27"/>
          <w:szCs w:val="27"/>
        </w:rPr>
        <w:t>6</w:t>
      </w:r>
      <w:r w:rsidRPr="0068049A">
        <w:rPr>
          <w:sz w:val="27"/>
          <w:szCs w:val="27"/>
        </w:rPr>
        <w:t>5 % от общего числа обращений); по системе МЭДО – 1 </w:t>
      </w:r>
      <w:r w:rsidR="00964476" w:rsidRPr="0068049A">
        <w:rPr>
          <w:sz w:val="27"/>
          <w:szCs w:val="27"/>
        </w:rPr>
        <w:t>152</w:t>
      </w:r>
      <w:r w:rsidRPr="0068049A">
        <w:rPr>
          <w:sz w:val="27"/>
          <w:szCs w:val="27"/>
        </w:rPr>
        <w:t xml:space="preserve"> обращени</w:t>
      </w:r>
      <w:r w:rsidR="00964476" w:rsidRPr="0068049A">
        <w:rPr>
          <w:sz w:val="27"/>
          <w:szCs w:val="27"/>
        </w:rPr>
        <w:t>я</w:t>
      </w:r>
      <w:r w:rsidRPr="0068049A">
        <w:rPr>
          <w:sz w:val="27"/>
          <w:szCs w:val="27"/>
        </w:rPr>
        <w:t xml:space="preserve"> (</w:t>
      </w:r>
      <w:r w:rsidR="00964476" w:rsidRPr="0068049A">
        <w:rPr>
          <w:sz w:val="27"/>
          <w:szCs w:val="27"/>
        </w:rPr>
        <w:t>19</w:t>
      </w:r>
      <w:r w:rsidRPr="0068049A">
        <w:rPr>
          <w:sz w:val="27"/>
          <w:szCs w:val="27"/>
        </w:rPr>
        <w:t xml:space="preserve"> % от общего числа обращений), в том числе </w:t>
      </w:r>
      <w:r w:rsidR="00964476" w:rsidRPr="0068049A">
        <w:rPr>
          <w:sz w:val="27"/>
          <w:szCs w:val="27"/>
        </w:rPr>
        <w:t>571</w:t>
      </w:r>
      <w:r w:rsidRPr="0068049A">
        <w:rPr>
          <w:sz w:val="27"/>
          <w:szCs w:val="27"/>
        </w:rPr>
        <w:t xml:space="preserve"> обращени</w:t>
      </w:r>
      <w:r w:rsidR="00964476" w:rsidRPr="0068049A">
        <w:rPr>
          <w:sz w:val="27"/>
          <w:szCs w:val="27"/>
        </w:rPr>
        <w:t>е, поступившее</w:t>
      </w:r>
      <w:r w:rsidRPr="0068049A">
        <w:rPr>
          <w:sz w:val="27"/>
          <w:szCs w:val="27"/>
        </w:rPr>
        <w:t xml:space="preserve"> из Управления Президента Российской Федерации по работе с обращениями граждан и организаций; на бумажном носителе – 1 </w:t>
      </w:r>
      <w:r w:rsidR="00964476" w:rsidRPr="0068049A">
        <w:rPr>
          <w:sz w:val="27"/>
          <w:szCs w:val="27"/>
        </w:rPr>
        <w:t>012</w:t>
      </w:r>
      <w:r w:rsidRPr="0068049A">
        <w:rPr>
          <w:sz w:val="27"/>
          <w:szCs w:val="27"/>
        </w:rPr>
        <w:t xml:space="preserve"> обращений (</w:t>
      </w:r>
      <w:r w:rsidR="00964476" w:rsidRPr="0068049A">
        <w:rPr>
          <w:sz w:val="27"/>
          <w:szCs w:val="27"/>
        </w:rPr>
        <w:t>17</w:t>
      </w:r>
      <w:r w:rsidRPr="0068049A">
        <w:rPr>
          <w:sz w:val="27"/>
          <w:szCs w:val="27"/>
        </w:rPr>
        <w:t> % от общего числа обращений). По сравнению с аналогичным периодом 202</w:t>
      </w:r>
      <w:r w:rsidR="00964476" w:rsidRPr="0068049A">
        <w:rPr>
          <w:sz w:val="27"/>
          <w:szCs w:val="27"/>
        </w:rPr>
        <w:t>1</w:t>
      </w:r>
      <w:r w:rsidRPr="0068049A">
        <w:rPr>
          <w:sz w:val="27"/>
          <w:szCs w:val="27"/>
        </w:rPr>
        <w:t xml:space="preserve"> года количество обращений </w:t>
      </w:r>
      <w:r w:rsidRPr="0068049A">
        <w:rPr>
          <w:bCs/>
          <w:sz w:val="27"/>
          <w:szCs w:val="27"/>
        </w:rPr>
        <w:t>у</w:t>
      </w:r>
      <w:r w:rsidR="00964476" w:rsidRPr="0068049A">
        <w:rPr>
          <w:bCs/>
          <w:sz w:val="27"/>
          <w:szCs w:val="27"/>
        </w:rPr>
        <w:t>величилось на 50</w:t>
      </w:r>
      <w:r w:rsidRPr="0068049A">
        <w:rPr>
          <w:bCs/>
          <w:sz w:val="27"/>
          <w:szCs w:val="27"/>
        </w:rPr>
        <w:t xml:space="preserve"> % </w:t>
      </w:r>
      <w:r w:rsidRPr="0068049A">
        <w:rPr>
          <w:sz w:val="27"/>
          <w:szCs w:val="27"/>
        </w:rPr>
        <w:t>(в декабре 202</w:t>
      </w:r>
      <w:r w:rsidR="00964476" w:rsidRPr="0068049A">
        <w:rPr>
          <w:sz w:val="27"/>
          <w:szCs w:val="27"/>
        </w:rPr>
        <w:t>1</w:t>
      </w:r>
      <w:r w:rsidRPr="0068049A">
        <w:rPr>
          <w:sz w:val="27"/>
          <w:szCs w:val="27"/>
        </w:rPr>
        <w:t xml:space="preserve"> года поступило </w:t>
      </w:r>
      <w:r w:rsidR="00964476" w:rsidRPr="0068049A">
        <w:rPr>
          <w:sz w:val="27"/>
          <w:szCs w:val="27"/>
        </w:rPr>
        <w:t>4</w:t>
      </w:r>
      <w:r w:rsidRPr="0068049A">
        <w:rPr>
          <w:sz w:val="27"/>
          <w:szCs w:val="27"/>
        </w:rPr>
        <w:t> </w:t>
      </w:r>
      <w:r w:rsidR="00964476" w:rsidRPr="0068049A">
        <w:rPr>
          <w:sz w:val="27"/>
          <w:szCs w:val="27"/>
        </w:rPr>
        <w:t>07</w:t>
      </w:r>
      <w:r w:rsidRPr="0068049A">
        <w:rPr>
          <w:sz w:val="27"/>
          <w:szCs w:val="27"/>
        </w:rPr>
        <w:t>3 обращения), количество обращений, поступивших посредством электронного сервиса «Обратиться в ФНС России» по сравнению с аналогичным периодом 202</w:t>
      </w:r>
      <w:r w:rsidR="00964476" w:rsidRPr="0068049A">
        <w:rPr>
          <w:sz w:val="27"/>
          <w:szCs w:val="27"/>
        </w:rPr>
        <w:t>1</w:t>
      </w:r>
      <w:r w:rsidRPr="0068049A">
        <w:rPr>
          <w:sz w:val="27"/>
          <w:szCs w:val="27"/>
        </w:rPr>
        <w:t xml:space="preserve"> года также </w:t>
      </w:r>
      <w:r w:rsidRPr="0068049A">
        <w:rPr>
          <w:bCs/>
          <w:sz w:val="27"/>
          <w:szCs w:val="27"/>
        </w:rPr>
        <w:t>у</w:t>
      </w:r>
      <w:r w:rsidR="00964476" w:rsidRPr="0068049A">
        <w:rPr>
          <w:bCs/>
          <w:sz w:val="27"/>
          <w:szCs w:val="27"/>
        </w:rPr>
        <w:t>в</w:t>
      </w:r>
      <w:r w:rsidRPr="0068049A">
        <w:rPr>
          <w:bCs/>
          <w:sz w:val="27"/>
          <w:szCs w:val="27"/>
        </w:rPr>
        <w:t>е</w:t>
      </w:r>
      <w:r w:rsidR="00964476" w:rsidRPr="0068049A">
        <w:rPr>
          <w:bCs/>
          <w:sz w:val="27"/>
          <w:szCs w:val="27"/>
        </w:rPr>
        <w:t>л</w:t>
      </w:r>
      <w:r w:rsidRPr="0068049A">
        <w:rPr>
          <w:bCs/>
          <w:sz w:val="27"/>
          <w:szCs w:val="27"/>
        </w:rPr>
        <w:t>и</w:t>
      </w:r>
      <w:r w:rsidR="00964476" w:rsidRPr="0068049A">
        <w:rPr>
          <w:bCs/>
          <w:sz w:val="27"/>
          <w:szCs w:val="27"/>
        </w:rPr>
        <w:t>чи</w:t>
      </w:r>
      <w:r w:rsidRPr="0068049A">
        <w:rPr>
          <w:bCs/>
          <w:sz w:val="27"/>
          <w:szCs w:val="27"/>
        </w:rPr>
        <w:t xml:space="preserve">лось на </w:t>
      </w:r>
      <w:r w:rsidR="00964476" w:rsidRPr="0068049A">
        <w:rPr>
          <w:bCs/>
          <w:sz w:val="27"/>
          <w:szCs w:val="27"/>
        </w:rPr>
        <w:t>117 </w:t>
      </w:r>
      <w:r w:rsidRPr="0068049A">
        <w:rPr>
          <w:bCs/>
          <w:sz w:val="27"/>
          <w:szCs w:val="27"/>
        </w:rPr>
        <w:t xml:space="preserve">% </w:t>
      </w:r>
      <w:r w:rsidRPr="0068049A">
        <w:rPr>
          <w:sz w:val="27"/>
          <w:szCs w:val="27"/>
        </w:rPr>
        <w:t>(в декабре 202</w:t>
      </w:r>
      <w:r w:rsidR="00964476" w:rsidRPr="0068049A">
        <w:rPr>
          <w:sz w:val="27"/>
          <w:szCs w:val="27"/>
        </w:rPr>
        <w:t>1</w:t>
      </w:r>
      <w:r w:rsidRPr="0068049A">
        <w:rPr>
          <w:sz w:val="27"/>
          <w:szCs w:val="27"/>
        </w:rPr>
        <w:t xml:space="preserve"> года поступило </w:t>
      </w:r>
      <w:r w:rsidR="00964476" w:rsidRPr="0068049A">
        <w:rPr>
          <w:sz w:val="27"/>
          <w:szCs w:val="27"/>
        </w:rPr>
        <w:t>1</w:t>
      </w:r>
      <w:r w:rsidRPr="0068049A">
        <w:rPr>
          <w:sz w:val="27"/>
          <w:szCs w:val="27"/>
        </w:rPr>
        <w:t> </w:t>
      </w:r>
      <w:r w:rsidR="00964476" w:rsidRPr="0068049A">
        <w:rPr>
          <w:sz w:val="27"/>
          <w:szCs w:val="27"/>
        </w:rPr>
        <w:t>816</w:t>
      </w:r>
      <w:r w:rsidRPr="0068049A">
        <w:rPr>
          <w:sz w:val="27"/>
          <w:szCs w:val="27"/>
        </w:rPr>
        <w:t xml:space="preserve"> обращений), </w:t>
      </w:r>
      <w:r w:rsidR="000960A0" w:rsidRPr="0068049A">
        <w:rPr>
          <w:sz w:val="27"/>
          <w:szCs w:val="27"/>
        </w:rPr>
        <w:t>количество обращений граждан, поступивших по системе МЭДО, уменьшилось на 2</w:t>
      </w:r>
      <w:r w:rsidR="00964476" w:rsidRPr="0068049A">
        <w:rPr>
          <w:sz w:val="27"/>
          <w:szCs w:val="27"/>
        </w:rPr>
        <w:t>0</w:t>
      </w:r>
      <w:r w:rsidR="000960A0" w:rsidRPr="0068049A">
        <w:rPr>
          <w:sz w:val="27"/>
          <w:szCs w:val="27"/>
        </w:rPr>
        <w:t> % (в декабре 202</w:t>
      </w:r>
      <w:r w:rsidR="00964476" w:rsidRPr="0068049A">
        <w:rPr>
          <w:sz w:val="27"/>
          <w:szCs w:val="27"/>
        </w:rPr>
        <w:t>1</w:t>
      </w:r>
      <w:r w:rsidR="000960A0" w:rsidRPr="0068049A">
        <w:rPr>
          <w:sz w:val="27"/>
          <w:szCs w:val="27"/>
        </w:rPr>
        <w:t xml:space="preserve"> года поступило 1 </w:t>
      </w:r>
      <w:r w:rsidR="00964476" w:rsidRPr="0068049A">
        <w:rPr>
          <w:sz w:val="27"/>
          <w:szCs w:val="27"/>
        </w:rPr>
        <w:t>438</w:t>
      </w:r>
      <w:r w:rsidR="000960A0" w:rsidRPr="0068049A">
        <w:rPr>
          <w:sz w:val="27"/>
          <w:szCs w:val="27"/>
        </w:rPr>
        <w:t xml:space="preserve"> обращений), из них количество обращений граждан, поступивших из Управления Президента Российской Федерации по работе с обращениями граждан и организаций, уменьшилось на </w:t>
      </w:r>
      <w:r w:rsidR="00964476" w:rsidRPr="0068049A">
        <w:rPr>
          <w:sz w:val="27"/>
          <w:szCs w:val="27"/>
        </w:rPr>
        <w:t>44</w:t>
      </w:r>
      <w:r w:rsidR="000960A0" w:rsidRPr="0068049A">
        <w:rPr>
          <w:sz w:val="27"/>
          <w:szCs w:val="27"/>
        </w:rPr>
        <w:t> % (в декабре 202</w:t>
      </w:r>
      <w:r w:rsidR="00964476" w:rsidRPr="0068049A">
        <w:rPr>
          <w:sz w:val="27"/>
          <w:szCs w:val="27"/>
        </w:rPr>
        <w:t>1</w:t>
      </w:r>
      <w:r w:rsidR="000960A0" w:rsidRPr="0068049A">
        <w:rPr>
          <w:sz w:val="27"/>
          <w:szCs w:val="27"/>
        </w:rPr>
        <w:t xml:space="preserve"> года поступило 1 </w:t>
      </w:r>
      <w:r w:rsidR="00964476" w:rsidRPr="0068049A">
        <w:rPr>
          <w:sz w:val="27"/>
          <w:szCs w:val="27"/>
        </w:rPr>
        <w:t>051</w:t>
      </w:r>
      <w:r w:rsidR="000960A0" w:rsidRPr="0068049A">
        <w:rPr>
          <w:sz w:val="27"/>
          <w:szCs w:val="27"/>
        </w:rPr>
        <w:t xml:space="preserve"> обращение); количество обращений на бумажном носителе у</w:t>
      </w:r>
      <w:r w:rsidR="00CC17A4" w:rsidRPr="0068049A">
        <w:rPr>
          <w:sz w:val="27"/>
          <w:szCs w:val="27"/>
        </w:rPr>
        <w:t>велич</w:t>
      </w:r>
      <w:r w:rsidR="000960A0" w:rsidRPr="0068049A">
        <w:rPr>
          <w:sz w:val="27"/>
          <w:szCs w:val="27"/>
        </w:rPr>
        <w:t>илось на 2</w:t>
      </w:r>
      <w:r w:rsidR="00964476" w:rsidRPr="0068049A">
        <w:rPr>
          <w:sz w:val="27"/>
          <w:szCs w:val="27"/>
        </w:rPr>
        <w:t>5 </w:t>
      </w:r>
      <w:r w:rsidR="000960A0" w:rsidRPr="0068049A">
        <w:rPr>
          <w:sz w:val="27"/>
          <w:szCs w:val="27"/>
        </w:rPr>
        <w:t>% (в декабре 202</w:t>
      </w:r>
      <w:r w:rsidR="00964476" w:rsidRPr="0068049A">
        <w:rPr>
          <w:sz w:val="27"/>
          <w:szCs w:val="27"/>
        </w:rPr>
        <w:t>1</w:t>
      </w:r>
      <w:r w:rsidR="000960A0" w:rsidRPr="0068049A">
        <w:rPr>
          <w:sz w:val="27"/>
          <w:szCs w:val="27"/>
        </w:rPr>
        <w:t xml:space="preserve"> года поступило </w:t>
      </w:r>
      <w:r w:rsidR="00964476" w:rsidRPr="0068049A">
        <w:rPr>
          <w:sz w:val="27"/>
          <w:szCs w:val="27"/>
        </w:rPr>
        <w:t>809</w:t>
      </w:r>
      <w:r w:rsidR="000960A0" w:rsidRPr="0068049A">
        <w:rPr>
          <w:sz w:val="27"/>
          <w:szCs w:val="27"/>
        </w:rPr>
        <w:t xml:space="preserve"> обращений).</w:t>
      </w:r>
    </w:p>
    <w:p w14:paraId="00D99137" w14:textId="77777777" w:rsidR="000960A0" w:rsidRPr="000960A0" w:rsidRDefault="000960A0" w:rsidP="000F2060">
      <w:pPr>
        <w:ind w:firstLine="720"/>
        <w:jc w:val="both"/>
        <w:rPr>
          <w:sz w:val="27"/>
          <w:szCs w:val="27"/>
        </w:rPr>
      </w:pPr>
      <w:r w:rsidRPr="000960A0">
        <w:rPr>
          <w:sz w:val="27"/>
          <w:szCs w:val="27"/>
        </w:rPr>
        <w:t>Из поступивших в отчетном периоде обращений гражда</w:t>
      </w:r>
      <w:r>
        <w:rPr>
          <w:sz w:val="27"/>
          <w:szCs w:val="27"/>
        </w:rPr>
        <w:t xml:space="preserve">н на контроль было поставлено </w:t>
      </w:r>
      <w:r w:rsidR="000128F1">
        <w:rPr>
          <w:sz w:val="27"/>
          <w:szCs w:val="27"/>
        </w:rPr>
        <w:t>5</w:t>
      </w:r>
      <w:r>
        <w:rPr>
          <w:sz w:val="27"/>
          <w:szCs w:val="27"/>
        </w:rPr>
        <w:t> </w:t>
      </w:r>
      <w:r w:rsidR="000128F1">
        <w:rPr>
          <w:sz w:val="27"/>
          <w:szCs w:val="27"/>
        </w:rPr>
        <w:t>803</w:t>
      </w:r>
      <w:r w:rsidRPr="000960A0">
        <w:rPr>
          <w:sz w:val="27"/>
          <w:szCs w:val="27"/>
        </w:rPr>
        <w:t xml:space="preserve"> обращения. Также на рассмотрении в ЦА ФНС России находилось еще </w:t>
      </w:r>
      <w:r w:rsidR="000128F1">
        <w:rPr>
          <w:sz w:val="27"/>
          <w:szCs w:val="27"/>
        </w:rPr>
        <w:t>4</w:t>
      </w:r>
      <w:r>
        <w:rPr>
          <w:sz w:val="27"/>
          <w:szCs w:val="27"/>
        </w:rPr>
        <w:t> </w:t>
      </w:r>
      <w:r w:rsidR="000128F1">
        <w:rPr>
          <w:sz w:val="27"/>
          <w:szCs w:val="27"/>
        </w:rPr>
        <w:t>668</w:t>
      </w:r>
      <w:r w:rsidRPr="000960A0">
        <w:rPr>
          <w:sz w:val="27"/>
          <w:szCs w:val="27"/>
        </w:rPr>
        <w:t xml:space="preserve"> обращений граждан, поступивших в более ранние сроки. </w:t>
      </w:r>
      <w:r w:rsidRPr="000960A0">
        <w:rPr>
          <w:sz w:val="27"/>
          <w:szCs w:val="27"/>
        </w:rPr>
        <w:lastRenderedPageBreak/>
        <w:t xml:space="preserve">Таким образом, в отчетном периоде на контроле находилось </w:t>
      </w:r>
      <w:r w:rsidR="000128F1">
        <w:rPr>
          <w:sz w:val="27"/>
          <w:szCs w:val="27"/>
        </w:rPr>
        <w:t>10</w:t>
      </w:r>
      <w:r>
        <w:rPr>
          <w:sz w:val="27"/>
          <w:szCs w:val="27"/>
        </w:rPr>
        <w:t> 4</w:t>
      </w:r>
      <w:r w:rsidR="000128F1">
        <w:rPr>
          <w:sz w:val="27"/>
          <w:szCs w:val="27"/>
        </w:rPr>
        <w:t>71</w:t>
      </w:r>
      <w:r w:rsidRPr="000960A0">
        <w:rPr>
          <w:sz w:val="27"/>
          <w:szCs w:val="27"/>
        </w:rPr>
        <w:t xml:space="preserve"> обращени</w:t>
      </w:r>
      <w:r w:rsidR="000128F1">
        <w:rPr>
          <w:sz w:val="27"/>
          <w:szCs w:val="27"/>
        </w:rPr>
        <w:t>е</w:t>
      </w:r>
      <w:r w:rsidRPr="000960A0">
        <w:rPr>
          <w:sz w:val="27"/>
          <w:szCs w:val="27"/>
        </w:rPr>
        <w:t xml:space="preserve"> граждан</w:t>
      </w:r>
      <w:r w:rsidR="000128F1">
        <w:rPr>
          <w:sz w:val="27"/>
          <w:szCs w:val="27"/>
        </w:rPr>
        <w:t>ина</w:t>
      </w:r>
      <w:r w:rsidRPr="000960A0">
        <w:rPr>
          <w:sz w:val="27"/>
          <w:szCs w:val="27"/>
        </w:rPr>
        <w:t xml:space="preserve">, что </w:t>
      </w:r>
      <w:r w:rsidRPr="0068049A">
        <w:rPr>
          <w:sz w:val="27"/>
          <w:szCs w:val="27"/>
        </w:rPr>
        <w:t xml:space="preserve">на </w:t>
      </w:r>
      <w:r w:rsidR="000128F1" w:rsidRPr="0068049A">
        <w:rPr>
          <w:sz w:val="27"/>
          <w:szCs w:val="27"/>
        </w:rPr>
        <w:t>65</w:t>
      </w:r>
      <w:r w:rsidR="000128F1" w:rsidRPr="0068049A">
        <w:t> </w:t>
      </w:r>
      <w:r w:rsidRPr="0068049A">
        <w:rPr>
          <w:bCs/>
          <w:sz w:val="27"/>
          <w:szCs w:val="27"/>
        </w:rPr>
        <w:t xml:space="preserve">% </w:t>
      </w:r>
      <w:r w:rsidR="000128F1" w:rsidRPr="0068049A">
        <w:rPr>
          <w:sz w:val="27"/>
          <w:szCs w:val="27"/>
        </w:rPr>
        <w:t>бол</w:t>
      </w:r>
      <w:r w:rsidRPr="0068049A">
        <w:rPr>
          <w:sz w:val="27"/>
          <w:szCs w:val="27"/>
        </w:rPr>
        <w:t>ьше,</w:t>
      </w:r>
      <w:r w:rsidRPr="000960A0">
        <w:rPr>
          <w:sz w:val="27"/>
          <w:szCs w:val="27"/>
        </w:rPr>
        <w:t xml:space="preserve"> чем за аналогичный период 20</w:t>
      </w:r>
      <w:r>
        <w:rPr>
          <w:sz w:val="27"/>
          <w:szCs w:val="27"/>
        </w:rPr>
        <w:t>2</w:t>
      </w:r>
      <w:r w:rsidR="000128F1">
        <w:rPr>
          <w:sz w:val="27"/>
          <w:szCs w:val="27"/>
        </w:rPr>
        <w:t>1</w:t>
      </w:r>
      <w:r w:rsidRPr="000960A0">
        <w:rPr>
          <w:sz w:val="27"/>
          <w:szCs w:val="27"/>
        </w:rPr>
        <w:t xml:space="preserve"> года (в декабре 20</w:t>
      </w:r>
      <w:r>
        <w:rPr>
          <w:sz w:val="27"/>
          <w:szCs w:val="27"/>
        </w:rPr>
        <w:t>2</w:t>
      </w:r>
      <w:r w:rsidR="000128F1">
        <w:rPr>
          <w:sz w:val="27"/>
          <w:szCs w:val="27"/>
        </w:rPr>
        <w:t>1</w:t>
      </w:r>
      <w:r w:rsidRPr="000960A0">
        <w:rPr>
          <w:sz w:val="27"/>
          <w:szCs w:val="27"/>
        </w:rPr>
        <w:t xml:space="preserve"> года на контроле находилось </w:t>
      </w:r>
      <w:r w:rsidR="000128F1">
        <w:rPr>
          <w:sz w:val="27"/>
          <w:szCs w:val="27"/>
        </w:rPr>
        <w:t>6</w:t>
      </w:r>
      <w:r>
        <w:rPr>
          <w:sz w:val="27"/>
          <w:szCs w:val="27"/>
        </w:rPr>
        <w:t> </w:t>
      </w:r>
      <w:r w:rsidR="000128F1">
        <w:rPr>
          <w:sz w:val="27"/>
          <w:szCs w:val="27"/>
        </w:rPr>
        <w:t>344</w:t>
      </w:r>
      <w:r w:rsidRPr="000960A0">
        <w:rPr>
          <w:sz w:val="27"/>
          <w:szCs w:val="27"/>
        </w:rPr>
        <w:t xml:space="preserve"> обращени</w:t>
      </w:r>
      <w:r>
        <w:rPr>
          <w:sz w:val="27"/>
          <w:szCs w:val="27"/>
        </w:rPr>
        <w:t>я</w:t>
      </w:r>
      <w:r w:rsidRPr="000960A0">
        <w:rPr>
          <w:sz w:val="27"/>
          <w:szCs w:val="27"/>
        </w:rPr>
        <w:t xml:space="preserve">). </w:t>
      </w:r>
      <w:r w:rsidR="000128F1">
        <w:rPr>
          <w:sz w:val="27"/>
          <w:szCs w:val="27"/>
        </w:rPr>
        <w:t>91</w:t>
      </w:r>
      <w:r w:rsidRPr="000960A0">
        <w:rPr>
          <w:sz w:val="27"/>
          <w:szCs w:val="27"/>
        </w:rPr>
        <w:t xml:space="preserve"> обращени</w:t>
      </w:r>
      <w:r w:rsidR="000128F1">
        <w:rPr>
          <w:sz w:val="27"/>
          <w:szCs w:val="27"/>
        </w:rPr>
        <w:t>е</w:t>
      </w:r>
      <w:r w:rsidRPr="000960A0">
        <w:rPr>
          <w:sz w:val="27"/>
          <w:szCs w:val="27"/>
        </w:rPr>
        <w:t xml:space="preserve"> при предварительном рассмотрении были квалифицированы как повторные либо направленные к имеющейся переписке, а также письма информационного характера, не требующие ответа; </w:t>
      </w:r>
      <w:r w:rsidR="00B821F5">
        <w:rPr>
          <w:sz w:val="27"/>
          <w:szCs w:val="27"/>
        </w:rPr>
        <w:t>40</w:t>
      </w:r>
      <w:r w:rsidRPr="000960A0">
        <w:rPr>
          <w:sz w:val="27"/>
          <w:szCs w:val="27"/>
        </w:rPr>
        <w:t xml:space="preserve"> обращени</w:t>
      </w:r>
      <w:r w:rsidR="000F2060">
        <w:rPr>
          <w:sz w:val="27"/>
          <w:szCs w:val="27"/>
        </w:rPr>
        <w:t>й</w:t>
      </w:r>
      <w:r w:rsidRPr="000960A0">
        <w:rPr>
          <w:sz w:val="27"/>
          <w:szCs w:val="27"/>
        </w:rPr>
        <w:t xml:space="preserve"> были перенаправлены Административно-контрольным управлением в государственные органы, </w:t>
      </w:r>
      <w:r w:rsidR="000F2060">
        <w:rPr>
          <w:sz w:val="27"/>
          <w:szCs w:val="27"/>
        </w:rPr>
        <w:br/>
      </w:r>
      <w:r w:rsidRPr="000960A0">
        <w:rPr>
          <w:sz w:val="27"/>
          <w:szCs w:val="27"/>
        </w:rPr>
        <w:t xml:space="preserve">в компетенцию которых входит решение поставленных в обращениях вопросов, либо заявителю направлены уведомления о невозможности рассмотрения обращения по существу в связи с отсутствием сути вопроса. </w:t>
      </w:r>
    </w:p>
    <w:p w14:paraId="35A490D2" w14:textId="77777777" w:rsidR="00101F99" w:rsidRPr="00DA4976" w:rsidRDefault="00CD18DA" w:rsidP="0068049A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По состоянию на 31.12.202</w:t>
      </w:r>
      <w:r w:rsidR="007C7BAB">
        <w:rPr>
          <w:sz w:val="27"/>
          <w:szCs w:val="27"/>
        </w:rPr>
        <w:t>2</w:t>
      </w:r>
      <w:r w:rsidR="00101F99" w:rsidRPr="009E0946">
        <w:rPr>
          <w:sz w:val="27"/>
          <w:szCs w:val="27"/>
        </w:rPr>
        <w:t xml:space="preserve"> структурными подразделениями ЦА ФНС России с нарушением установленного законодате</w:t>
      </w:r>
      <w:r w:rsidR="00E02E29">
        <w:rPr>
          <w:sz w:val="27"/>
          <w:szCs w:val="27"/>
        </w:rPr>
        <w:t>льством срока было рассмотрено 16</w:t>
      </w:r>
      <w:r w:rsidR="00101F99" w:rsidRPr="009E0946">
        <w:rPr>
          <w:sz w:val="27"/>
          <w:szCs w:val="27"/>
        </w:rPr>
        <w:t xml:space="preserve"> обращени</w:t>
      </w:r>
      <w:r w:rsidR="00E02E29">
        <w:rPr>
          <w:sz w:val="27"/>
          <w:szCs w:val="27"/>
        </w:rPr>
        <w:t>й</w:t>
      </w:r>
      <w:r w:rsidR="00101F99" w:rsidRPr="009E0946">
        <w:rPr>
          <w:sz w:val="27"/>
          <w:szCs w:val="27"/>
        </w:rPr>
        <w:t xml:space="preserve">, что составило </w:t>
      </w:r>
      <w:r w:rsidR="00E02E29" w:rsidRPr="00985380">
        <w:rPr>
          <w:bCs/>
          <w:sz w:val="27"/>
          <w:szCs w:val="27"/>
        </w:rPr>
        <w:t>0,2</w:t>
      </w:r>
      <w:r w:rsidRPr="00985380">
        <w:rPr>
          <w:bCs/>
          <w:sz w:val="27"/>
          <w:szCs w:val="27"/>
        </w:rPr>
        <w:t> </w:t>
      </w:r>
      <w:r w:rsidR="00101F99" w:rsidRPr="00985380">
        <w:rPr>
          <w:bCs/>
          <w:sz w:val="27"/>
          <w:szCs w:val="27"/>
        </w:rPr>
        <w:t xml:space="preserve">% </w:t>
      </w:r>
      <w:r w:rsidR="00101F99" w:rsidRPr="009E0946">
        <w:rPr>
          <w:sz w:val="27"/>
          <w:szCs w:val="27"/>
        </w:rPr>
        <w:t>от общего числа обращений граждан, находившихся на контроле в отчетном периоде</w:t>
      </w:r>
      <w:r w:rsidR="0068049A">
        <w:rPr>
          <w:sz w:val="27"/>
          <w:szCs w:val="27"/>
        </w:rPr>
        <w:t>.</w:t>
      </w:r>
      <w:r w:rsidR="0068049A" w:rsidRPr="00DA4976">
        <w:rPr>
          <w:sz w:val="27"/>
          <w:szCs w:val="27"/>
        </w:rPr>
        <w:t xml:space="preserve"> </w:t>
      </w:r>
    </w:p>
    <w:p w14:paraId="055497B8" w14:textId="77777777" w:rsidR="00DB29E8" w:rsidRDefault="00DB29E8" w:rsidP="00DB29E8">
      <w:pPr>
        <w:pStyle w:val="Default"/>
        <w:jc w:val="center"/>
        <w:rPr>
          <w:b/>
          <w:bCs/>
          <w:sz w:val="27"/>
          <w:szCs w:val="27"/>
        </w:rPr>
      </w:pPr>
    </w:p>
    <w:p w14:paraId="194D1B1A" w14:textId="77777777" w:rsidR="00DB29E8" w:rsidRPr="00DB29E8" w:rsidRDefault="00DB29E8" w:rsidP="00DB29E8">
      <w:pPr>
        <w:ind w:firstLine="709"/>
        <w:jc w:val="both"/>
        <w:rPr>
          <w:sz w:val="27"/>
          <w:szCs w:val="27"/>
        </w:rPr>
      </w:pPr>
      <w:r w:rsidRPr="00DB29E8">
        <w:rPr>
          <w:sz w:val="27"/>
          <w:szCs w:val="27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BA448D">
        <w:rPr>
          <w:sz w:val="27"/>
          <w:szCs w:val="27"/>
        </w:rPr>
        <w:t>5</w:t>
      </w:r>
      <w:r w:rsidRPr="00DB29E8">
        <w:rPr>
          <w:sz w:val="27"/>
          <w:szCs w:val="27"/>
        </w:rPr>
        <w:t> </w:t>
      </w:r>
      <w:r w:rsidR="009E6612">
        <w:rPr>
          <w:sz w:val="27"/>
          <w:szCs w:val="27"/>
        </w:rPr>
        <w:t>5</w:t>
      </w:r>
      <w:r w:rsidR="00BA448D">
        <w:rPr>
          <w:sz w:val="27"/>
          <w:szCs w:val="27"/>
        </w:rPr>
        <w:t>11</w:t>
      </w:r>
      <w:r w:rsidRPr="00DB29E8">
        <w:rPr>
          <w:sz w:val="27"/>
          <w:szCs w:val="27"/>
        </w:rPr>
        <w:t> обращени</w:t>
      </w:r>
      <w:r w:rsidR="009E6612">
        <w:rPr>
          <w:sz w:val="27"/>
          <w:szCs w:val="27"/>
        </w:rPr>
        <w:t>й</w:t>
      </w:r>
      <w:r w:rsidRPr="00DB29E8">
        <w:rPr>
          <w:sz w:val="27"/>
          <w:szCs w:val="27"/>
        </w:rPr>
        <w:t xml:space="preserve"> граждан, в том числе Административно-контрольным управлением в ходе предварительного рассмотрения перенаправлено </w:t>
      </w:r>
      <w:r w:rsidR="009E6612">
        <w:rPr>
          <w:sz w:val="27"/>
          <w:szCs w:val="27"/>
        </w:rPr>
        <w:br/>
      </w:r>
      <w:r w:rsidRPr="00DB29E8">
        <w:rPr>
          <w:sz w:val="27"/>
          <w:szCs w:val="27"/>
        </w:rPr>
        <w:t xml:space="preserve">в территориальные органы ФНС России </w:t>
      </w:r>
      <w:r w:rsidR="00BA448D">
        <w:rPr>
          <w:sz w:val="27"/>
          <w:szCs w:val="27"/>
        </w:rPr>
        <w:t>3</w:t>
      </w:r>
      <w:r w:rsidR="009E6612">
        <w:rPr>
          <w:sz w:val="27"/>
          <w:szCs w:val="27"/>
        </w:rPr>
        <w:t> 3</w:t>
      </w:r>
      <w:r w:rsidR="00BA448D">
        <w:rPr>
          <w:sz w:val="27"/>
          <w:szCs w:val="27"/>
        </w:rPr>
        <w:t>6</w:t>
      </w:r>
      <w:r w:rsidR="009E6612">
        <w:rPr>
          <w:sz w:val="27"/>
          <w:szCs w:val="27"/>
        </w:rPr>
        <w:t>4</w:t>
      </w:r>
      <w:r w:rsidRPr="00DB29E8">
        <w:rPr>
          <w:sz w:val="27"/>
          <w:szCs w:val="27"/>
        </w:rPr>
        <w:t xml:space="preserve"> обращени</w:t>
      </w:r>
      <w:r w:rsidR="009E6612">
        <w:rPr>
          <w:sz w:val="27"/>
          <w:szCs w:val="27"/>
        </w:rPr>
        <w:t>я</w:t>
      </w:r>
      <w:r w:rsidRPr="00DB29E8">
        <w:rPr>
          <w:sz w:val="27"/>
          <w:szCs w:val="27"/>
        </w:rPr>
        <w:t xml:space="preserve"> (</w:t>
      </w:r>
      <w:r w:rsidR="00BA448D" w:rsidRPr="00985380">
        <w:rPr>
          <w:sz w:val="27"/>
          <w:szCs w:val="27"/>
        </w:rPr>
        <w:t>61</w:t>
      </w:r>
      <w:r w:rsidR="009E6612" w:rsidRPr="00985380">
        <w:rPr>
          <w:sz w:val="27"/>
          <w:szCs w:val="27"/>
        </w:rPr>
        <w:t> </w:t>
      </w:r>
      <w:r w:rsidRPr="00985380">
        <w:rPr>
          <w:sz w:val="27"/>
          <w:szCs w:val="27"/>
        </w:rPr>
        <w:t>%</w:t>
      </w:r>
      <w:r w:rsidRPr="00DB29E8">
        <w:rPr>
          <w:sz w:val="27"/>
          <w:szCs w:val="27"/>
        </w:rPr>
        <w:t xml:space="preserve"> от общего числа направленных в территориальные органы ФНС России).</w:t>
      </w:r>
    </w:p>
    <w:p w14:paraId="3E158332" w14:textId="77777777" w:rsidR="0095390F" w:rsidRPr="00985380" w:rsidRDefault="00DB29E8" w:rsidP="00DB29E8">
      <w:pPr>
        <w:ind w:firstLine="709"/>
        <w:jc w:val="both"/>
        <w:rPr>
          <w:sz w:val="27"/>
          <w:szCs w:val="27"/>
        </w:rPr>
      </w:pPr>
      <w:r w:rsidRPr="00DB29E8">
        <w:rPr>
          <w:sz w:val="27"/>
          <w:szCs w:val="27"/>
        </w:rPr>
        <w:t xml:space="preserve">Анализ обращений граждан в разрезе субъектов Российской Федерации показал, что основная доля обращений в </w:t>
      </w:r>
      <w:r w:rsidR="00B15997">
        <w:rPr>
          <w:sz w:val="27"/>
          <w:szCs w:val="27"/>
        </w:rPr>
        <w:t>декабре</w:t>
      </w:r>
      <w:r w:rsidRPr="00DB29E8">
        <w:rPr>
          <w:sz w:val="27"/>
          <w:szCs w:val="27"/>
        </w:rPr>
        <w:t xml:space="preserve"> 202</w:t>
      </w:r>
      <w:r w:rsidR="00BA448D">
        <w:rPr>
          <w:sz w:val="27"/>
          <w:szCs w:val="27"/>
        </w:rPr>
        <w:t>2</w:t>
      </w:r>
      <w:r w:rsidRPr="00DB29E8">
        <w:rPr>
          <w:sz w:val="27"/>
          <w:szCs w:val="27"/>
        </w:rPr>
        <w:t xml:space="preserve"> года направлена </w:t>
      </w:r>
      <w:r w:rsidRPr="00985380">
        <w:rPr>
          <w:sz w:val="27"/>
          <w:szCs w:val="27"/>
        </w:rPr>
        <w:t>в УФНС России по г. Москве (</w:t>
      </w:r>
      <w:r w:rsidR="009B6398" w:rsidRPr="00985380">
        <w:rPr>
          <w:sz w:val="27"/>
          <w:szCs w:val="27"/>
        </w:rPr>
        <w:t>1 058</w:t>
      </w:r>
      <w:r w:rsidRPr="00985380">
        <w:rPr>
          <w:sz w:val="27"/>
          <w:szCs w:val="27"/>
        </w:rPr>
        <w:t xml:space="preserve"> обращений или </w:t>
      </w:r>
      <w:r w:rsidR="00B15997" w:rsidRPr="00985380">
        <w:rPr>
          <w:sz w:val="27"/>
          <w:szCs w:val="27"/>
        </w:rPr>
        <w:t>19</w:t>
      </w:r>
      <w:r w:rsidRPr="00985380">
        <w:rPr>
          <w:sz w:val="27"/>
          <w:szCs w:val="27"/>
        </w:rPr>
        <w:t xml:space="preserve"> % от общего числа обращений, направленных для рассмотрения и подготовки ответа в территориальные органы ФНС России). Основной темой обращений являлись </w:t>
      </w:r>
      <w:r w:rsidR="00B15997" w:rsidRPr="00985380">
        <w:rPr>
          <w:sz w:val="27"/>
          <w:szCs w:val="27"/>
        </w:rPr>
        <w:t>вопросы образования задолженности по налогам, сборам и взносам в бюджеты государственных внебюджетных фондов (</w:t>
      </w:r>
      <w:r w:rsidR="0095390F" w:rsidRPr="00985380">
        <w:rPr>
          <w:sz w:val="27"/>
          <w:szCs w:val="27"/>
        </w:rPr>
        <w:t>228 обращений или 22</w:t>
      </w:r>
      <w:r w:rsidR="00B15997" w:rsidRPr="00985380">
        <w:rPr>
          <w:sz w:val="27"/>
          <w:szCs w:val="27"/>
        </w:rPr>
        <w:t xml:space="preserve"> % от общего числа), </w:t>
      </w:r>
      <w:r w:rsidR="0095390F" w:rsidRPr="00985380">
        <w:rPr>
          <w:sz w:val="27"/>
          <w:szCs w:val="27"/>
        </w:rPr>
        <w:t>вопросы исчисления и уплаты налога на доходы физических лиц (111 обращений или 10 % от общего числа),</w:t>
      </w:r>
      <w:r w:rsidRPr="00985380">
        <w:rPr>
          <w:sz w:val="27"/>
          <w:szCs w:val="27"/>
        </w:rPr>
        <w:t xml:space="preserve"> а также</w:t>
      </w:r>
      <w:r w:rsidR="0095390F" w:rsidRPr="00985380">
        <w:rPr>
          <w:sz w:val="27"/>
          <w:szCs w:val="27"/>
        </w:rPr>
        <w:t xml:space="preserve"> вопросы уклонения от налогообложения (</w:t>
      </w:r>
      <w:r w:rsidR="00965B73" w:rsidRPr="00985380">
        <w:rPr>
          <w:sz w:val="27"/>
          <w:szCs w:val="27"/>
        </w:rPr>
        <w:t>85</w:t>
      </w:r>
      <w:r w:rsidR="0095390F" w:rsidRPr="00985380">
        <w:rPr>
          <w:sz w:val="27"/>
          <w:szCs w:val="27"/>
        </w:rPr>
        <w:t xml:space="preserve"> обращений или </w:t>
      </w:r>
      <w:r w:rsidR="00965B73" w:rsidRPr="00985380">
        <w:rPr>
          <w:sz w:val="27"/>
          <w:szCs w:val="27"/>
        </w:rPr>
        <w:t>8</w:t>
      </w:r>
      <w:r w:rsidR="0095390F" w:rsidRPr="00985380">
        <w:rPr>
          <w:sz w:val="27"/>
          <w:szCs w:val="27"/>
        </w:rPr>
        <w:t> % от общего числа)</w:t>
      </w:r>
      <w:r w:rsidRPr="00985380">
        <w:rPr>
          <w:sz w:val="27"/>
          <w:szCs w:val="27"/>
        </w:rPr>
        <w:t>.</w:t>
      </w:r>
    </w:p>
    <w:p w14:paraId="5A56EB55" w14:textId="77777777" w:rsidR="00DB29E8" w:rsidRPr="00985380" w:rsidRDefault="00DB29E8" w:rsidP="00DB29E8">
      <w:pPr>
        <w:ind w:firstLine="709"/>
        <w:jc w:val="both"/>
        <w:rPr>
          <w:sz w:val="27"/>
          <w:szCs w:val="27"/>
        </w:rPr>
      </w:pPr>
      <w:r w:rsidRPr="00985380">
        <w:rPr>
          <w:sz w:val="27"/>
          <w:szCs w:val="27"/>
        </w:rPr>
        <w:t>Значительное количество писем направлено для рассмотрения в УФНС России по Московской области (</w:t>
      </w:r>
      <w:r w:rsidR="00965B73" w:rsidRPr="00985380">
        <w:rPr>
          <w:sz w:val="27"/>
          <w:szCs w:val="27"/>
        </w:rPr>
        <w:t>301</w:t>
      </w:r>
      <w:r w:rsidRPr="00985380">
        <w:rPr>
          <w:sz w:val="27"/>
          <w:szCs w:val="27"/>
        </w:rPr>
        <w:t xml:space="preserve"> обращени</w:t>
      </w:r>
      <w:r w:rsidR="00965B73" w:rsidRPr="00985380">
        <w:rPr>
          <w:sz w:val="27"/>
          <w:szCs w:val="27"/>
        </w:rPr>
        <w:t>е</w:t>
      </w:r>
      <w:r w:rsidRPr="00985380">
        <w:rPr>
          <w:sz w:val="27"/>
          <w:szCs w:val="27"/>
        </w:rPr>
        <w:t xml:space="preserve"> или </w:t>
      </w:r>
      <w:r w:rsidR="00B15997" w:rsidRPr="00985380">
        <w:rPr>
          <w:sz w:val="27"/>
          <w:szCs w:val="27"/>
        </w:rPr>
        <w:t>5</w:t>
      </w:r>
      <w:r w:rsidRPr="00985380">
        <w:rPr>
          <w:sz w:val="27"/>
          <w:szCs w:val="27"/>
        </w:rPr>
        <w:t xml:space="preserve"> % от общего числа обращений, направленных для рассмотрения и подготовки ответа в территориальные органы ФНС России). В основном заявителей интересовали </w:t>
      </w:r>
      <w:r w:rsidR="00B15997" w:rsidRPr="00985380">
        <w:rPr>
          <w:sz w:val="27"/>
          <w:szCs w:val="27"/>
        </w:rPr>
        <w:t>вопросы образования задолженности по налогам, сборам и взносам в бюджеты государственных внебюджетных фондов</w:t>
      </w:r>
      <w:r w:rsidRPr="00985380">
        <w:rPr>
          <w:sz w:val="27"/>
          <w:szCs w:val="27"/>
        </w:rPr>
        <w:t xml:space="preserve"> (</w:t>
      </w:r>
      <w:r w:rsidR="00965B73" w:rsidRPr="00985380">
        <w:rPr>
          <w:sz w:val="27"/>
          <w:szCs w:val="27"/>
        </w:rPr>
        <w:t>94</w:t>
      </w:r>
      <w:r w:rsidRPr="00985380">
        <w:rPr>
          <w:sz w:val="27"/>
          <w:szCs w:val="27"/>
        </w:rPr>
        <w:t xml:space="preserve"> обращени</w:t>
      </w:r>
      <w:r w:rsidR="00965B73" w:rsidRPr="00985380">
        <w:rPr>
          <w:sz w:val="27"/>
          <w:szCs w:val="27"/>
        </w:rPr>
        <w:t>я</w:t>
      </w:r>
      <w:r w:rsidRPr="00985380">
        <w:rPr>
          <w:sz w:val="27"/>
          <w:szCs w:val="27"/>
        </w:rPr>
        <w:t xml:space="preserve"> или </w:t>
      </w:r>
      <w:r w:rsidR="00965B73" w:rsidRPr="00985380">
        <w:rPr>
          <w:sz w:val="27"/>
          <w:szCs w:val="27"/>
        </w:rPr>
        <w:t>3</w:t>
      </w:r>
      <w:r w:rsidRPr="00985380">
        <w:rPr>
          <w:sz w:val="27"/>
          <w:szCs w:val="27"/>
        </w:rPr>
        <w:t>1 % от общего числа обращений, направленных в УФНС России по Московской области), вопросы уклонения от налогообложения (</w:t>
      </w:r>
      <w:r w:rsidR="00965B73" w:rsidRPr="00985380">
        <w:rPr>
          <w:sz w:val="27"/>
          <w:szCs w:val="27"/>
        </w:rPr>
        <w:t>3</w:t>
      </w:r>
      <w:r w:rsidRPr="00985380">
        <w:rPr>
          <w:sz w:val="27"/>
          <w:szCs w:val="27"/>
        </w:rPr>
        <w:t>2 обращени</w:t>
      </w:r>
      <w:r w:rsidR="00965B73" w:rsidRPr="00985380">
        <w:rPr>
          <w:sz w:val="27"/>
          <w:szCs w:val="27"/>
        </w:rPr>
        <w:t>я</w:t>
      </w:r>
      <w:r w:rsidRPr="00985380">
        <w:rPr>
          <w:sz w:val="27"/>
          <w:szCs w:val="27"/>
        </w:rPr>
        <w:t xml:space="preserve"> или 1</w:t>
      </w:r>
      <w:r w:rsidR="00965B73" w:rsidRPr="00985380">
        <w:rPr>
          <w:sz w:val="27"/>
          <w:szCs w:val="27"/>
        </w:rPr>
        <w:t>1</w:t>
      </w:r>
      <w:r w:rsidRPr="00985380">
        <w:rPr>
          <w:sz w:val="27"/>
          <w:szCs w:val="27"/>
        </w:rPr>
        <w:t> % от общего числа)</w:t>
      </w:r>
      <w:r w:rsidR="00B15997" w:rsidRPr="00985380">
        <w:rPr>
          <w:sz w:val="27"/>
          <w:szCs w:val="27"/>
        </w:rPr>
        <w:t>, а также</w:t>
      </w:r>
      <w:r w:rsidRPr="00985380">
        <w:rPr>
          <w:sz w:val="27"/>
          <w:szCs w:val="27"/>
        </w:rPr>
        <w:t xml:space="preserve"> </w:t>
      </w:r>
      <w:r w:rsidR="00B15997" w:rsidRPr="00985380">
        <w:rPr>
          <w:sz w:val="27"/>
          <w:szCs w:val="27"/>
        </w:rPr>
        <w:t xml:space="preserve">вопросы </w:t>
      </w:r>
      <w:r w:rsidR="00965B73" w:rsidRPr="00985380">
        <w:rPr>
          <w:sz w:val="27"/>
          <w:szCs w:val="27"/>
        </w:rPr>
        <w:t xml:space="preserve">уклонения от налогообложения </w:t>
      </w:r>
      <w:r w:rsidRPr="00985380">
        <w:rPr>
          <w:sz w:val="27"/>
          <w:szCs w:val="27"/>
        </w:rPr>
        <w:t>(</w:t>
      </w:r>
      <w:r w:rsidR="00965B73" w:rsidRPr="00985380">
        <w:rPr>
          <w:sz w:val="27"/>
          <w:szCs w:val="27"/>
        </w:rPr>
        <w:t>27</w:t>
      </w:r>
      <w:r w:rsidRPr="00985380">
        <w:rPr>
          <w:sz w:val="27"/>
          <w:szCs w:val="27"/>
        </w:rPr>
        <w:t xml:space="preserve"> обращений или </w:t>
      </w:r>
      <w:r w:rsidR="00965B73" w:rsidRPr="00985380">
        <w:rPr>
          <w:sz w:val="27"/>
          <w:szCs w:val="27"/>
        </w:rPr>
        <w:t>9</w:t>
      </w:r>
      <w:r w:rsidRPr="00985380">
        <w:rPr>
          <w:sz w:val="27"/>
          <w:szCs w:val="27"/>
        </w:rPr>
        <w:t> % от общего числа).</w:t>
      </w:r>
    </w:p>
    <w:p w14:paraId="538EF15F" w14:textId="77777777" w:rsidR="00DB29E8" w:rsidRPr="00DB29E8" w:rsidRDefault="00DB29E8" w:rsidP="002C691A">
      <w:pPr>
        <w:ind w:firstLine="709"/>
        <w:jc w:val="both"/>
        <w:rPr>
          <w:sz w:val="27"/>
          <w:szCs w:val="27"/>
        </w:rPr>
      </w:pPr>
      <w:r w:rsidRPr="00985380">
        <w:rPr>
          <w:sz w:val="27"/>
          <w:szCs w:val="27"/>
        </w:rPr>
        <w:t xml:space="preserve">Значимая часть обращений направлена в УФНС России </w:t>
      </w:r>
      <w:r w:rsidR="002F10D1">
        <w:rPr>
          <w:sz w:val="27"/>
          <w:szCs w:val="27"/>
        </w:rPr>
        <w:br/>
      </w:r>
      <w:r w:rsidRPr="00985380">
        <w:rPr>
          <w:sz w:val="27"/>
          <w:szCs w:val="27"/>
        </w:rPr>
        <w:t>по г. Санкт-Петербургу (</w:t>
      </w:r>
      <w:r w:rsidR="00965B73" w:rsidRPr="00985380">
        <w:rPr>
          <w:sz w:val="27"/>
          <w:szCs w:val="27"/>
        </w:rPr>
        <w:t>153</w:t>
      </w:r>
      <w:r w:rsidRPr="00985380">
        <w:rPr>
          <w:sz w:val="27"/>
          <w:szCs w:val="27"/>
        </w:rPr>
        <w:t xml:space="preserve"> обращени</w:t>
      </w:r>
      <w:r w:rsidR="00965B73" w:rsidRPr="00985380">
        <w:rPr>
          <w:sz w:val="27"/>
          <w:szCs w:val="27"/>
        </w:rPr>
        <w:t>я</w:t>
      </w:r>
      <w:r w:rsidRPr="00985380">
        <w:rPr>
          <w:sz w:val="27"/>
          <w:szCs w:val="27"/>
        </w:rPr>
        <w:t xml:space="preserve"> или </w:t>
      </w:r>
      <w:r w:rsidR="00B15997" w:rsidRPr="00985380">
        <w:rPr>
          <w:sz w:val="27"/>
          <w:szCs w:val="27"/>
        </w:rPr>
        <w:t>3</w:t>
      </w:r>
      <w:r w:rsidRPr="00985380">
        <w:rPr>
          <w:sz w:val="27"/>
          <w:szCs w:val="27"/>
        </w:rPr>
        <w:t> % от общего числа обращен</w:t>
      </w:r>
      <w:r w:rsidRPr="00DB29E8">
        <w:rPr>
          <w:sz w:val="27"/>
          <w:szCs w:val="27"/>
        </w:rPr>
        <w:t xml:space="preserve">ий, направленных для рассмотрения и подготовки ответа в территориальные органы ФНС России). Основную тематику обращений составляли вопросы </w:t>
      </w:r>
      <w:r w:rsidR="00B15997" w:rsidRPr="00B15997">
        <w:rPr>
          <w:sz w:val="27"/>
          <w:szCs w:val="27"/>
        </w:rPr>
        <w:t xml:space="preserve">образования задолженности по налогам, сборам и взносам в бюджеты государственных </w:t>
      </w:r>
      <w:r w:rsidR="00B15997" w:rsidRPr="00B15997">
        <w:rPr>
          <w:sz w:val="27"/>
          <w:szCs w:val="27"/>
        </w:rPr>
        <w:lastRenderedPageBreak/>
        <w:t>внебюджетных фондов</w:t>
      </w:r>
      <w:r w:rsidR="00B15997">
        <w:rPr>
          <w:sz w:val="27"/>
          <w:szCs w:val="27"/>
        </w:rPr>
        <w:t xml:space="preserve"> </w:t>
      </w:r>
      <w:r w:rsidR="00965B73" w:rsidRPr="00DB29E8">
        <w:rPr>
          <w:sz w:val="27"/>
          <w:szCs w:val="27"/>
        </w:rPr>
        <w:t>(</w:t>
      </w:r>
      <w:r w:rsidR="00965B73">
        <w:rPr>
          <w:sz w:val="27"/>
          <w:szCs w:val="27"/>
        </w:rPr>
        <w:t>27</w:t>
      </w:r>
      <w:r w:rsidR="00965B73" w:rsidRPr="00DB29E8">
        <w:rPr>
          <w:sz w:val="27"/>
          <w:szCs w:val="27"/>
        </w:rPr>
        <w:t xml:space="preserve"> обращени</w:t>
      </w:r>
      <w:r w:rsidR="00965B73">
        <w:rPr>
          <w:sz w:val="27"/>
          <w:szCs w:val="27"/>
        </w:rPr>
        <w:t>й</w:t>
      </w:r>
      <w:r w:rsidR="00965B73" w:rsidRPr="00DB29E8">
        <w:rPr>
          <w:sz w:val="27"/>
          <w:szCs w:val="27"/>
        </w:rPr>
        <w:t xml:space="preserve"> или 1</w:t>
      </w:r>
      <w:r w:rsidR="00965B73">
        <w:rPr>
          <w:sz w:val="27"/>
          <w:szCs w:val="27"/>
        </w:rPr>
        <w:t>8</w:t>
      </w:r>
      <w:r w:rsidR="00965B73" w:rsidRPr="00DB29E8">
        <w:rPr>
          <w:sz w:val="27"/>
          <w:szCs w:val="27"/>
        </w:rPr>
        <w:t> % от общего числа обращений, направленных в УФНС России по г. Санкт-Петербургу</w:t>
      </w:r>
      <w:r w:rsidR="00965B73">
        <w:rPr>
          <w:sz w:val="27"/>
          <w:szCs w:val="27"/>
        </w:rPr>
        <w:t>, в каждой тематике</w:t>
      </w:r>
      <w:r w:rsidR="00965B73" w:rsidRPr="00DB29E8">
        <w:rPr>
          <w:sz w:val="27"/>
          <w:szCs w:val="27"/>
        </w:rPr>
        <w:t>)</w:t>
      </w:r>
      <w:r w:rsidR="00965B73">
        <w:rPr>
          <w:sz w:val="27"/>
          <w:szCs w:val="27"/>
        </w:rPr>
        <w:t xml:space="preserve"> </w:t>
      </w:r>
      <w:r w:rsidR="00965B73">
        <w:rPr>
          <w:sz w:val="27"/>
          <w:szCs w:val="27"/>
        </w:rPr>
        <w:br/>
      </w:r>
      <w:r w:rsidR="00B15997">
        <w:rPr>
          <w:sz w:val="27"/>
          <w:szCs w:val="27"/>
        </w:rPr>
        <w:t xml:space="preserve">и </w:t>
      </w:r>
      <w:r w:rsidR="00B15997" w:rsidRPr="00B15997">
        <w:rPr>
          <w:sz w:val="27"/>
          <w:szCs w:val="27"/>
        </w:rPr>
        <w:t>вопросы контроля исполнения налогового законодательства физическими и юридическими лицами</w:t>
      </w:r>
      <w:r w:rsidR="00965B73">
        <w:rPr>
          <w:sz w:val="27"/>
          <w:szCs w:val="27"/>
        </w:rPr>
        <w:t xml:space="preserve"> </w:t>
      </w:r>
      <w:r w:rsidR="00965B73" w:rsidRPr="00DB29E8">
        <w:rPr>
          <w:sz w:val="27"/>
          <w:szCs w:val="27"/>
        </w:rPr>
        <w:t>(</w:t>
      </w:r>
      <w:r w:rsidR="00965B73">
        <w:rPr>
          <w:sz w:val="27"/>
          <w:szCs w:val="27"/>
        </w:rPr>
        <w:t>14</w:t>
      </w:r>
      <w:r w:rsidR="00965B73" w:rsidRPr="00DB29E8">
        <w:rPr>
          <w:sz w:val="27"/>
          <w:szCs w:val="27"/>
        </w:rPr>
        <w:t xml:space="preserve"> обращени</w:t>
      </w:r>
      <w:r w:rsidR="00965B73">
        <w:rPr>
          <w:sz w:val="27"/>
          <w:szCs w:val="27"/>
        </w:rPr>
        <w:t>й</w:t>
      </w:r>
      <w:r w:rsidR="00965B73" w:rsidRPr="00DB29E8">
        <w:rPr>
          <w:sz w:val="27"/>
          <w:szCs w:val="27"/>
        </w:rPr>
        <w:t xml:space="preserve"> или </w:t>
      </w:r>
      <w:r w:rsidR="00962279">
        <w:rPr>
          <w:sz w:val="27"/>
          <w:szCs w:val="27"/>
        </w:rPr>
        <w:t>9</w:t>
      </w:r>
      <w:r w:rsidR="00965B73" w:rsidRPr="00DB29E8">
        <w:rPr>
          <w:sz w:val="27"/>
          <w:szCs w:val="27"/>
        </w:rPr>
        <w:t> % от общего числа обращений, направленных в УФНС России по г. Санкт-Петербургу</w:t>
      </w:r>
      <w:r w:rsidR="00965B73">
        <w:rPr>
          <w:sz w:val="27"/>
          <w:szCs w:val="27"/>
        </w:rPr>
        <w:t>, в каждой тематике</w:t>
      </w:r>
      <w:r w:rsidR="00965B73" w:rsidRPr="00DB29E8">
        <w:rPr>
          <w:sz w:val="27"/>
          <w:szCs w:val="27"/>
        </w:rPr>
        <w:t>)</w:t>
      </w:r>
      <w:r w:rsidRPr="00DB29E8">
        <w:rPr>
          <w:sz w:val="27"/>
          <w:szCs w:val="27"/>
        </w:rPr>
        <w:t xml:space="preserve">, а также </w:t>
      </w:r>
      <w:r w:rsidR="002C691A" w:rsidRPr="002C691A">
        <w:rPr>
          <w:sz w:val="27"/>
          <w:szCs w:val="27"/>
        </w:rPr>
        <w:t>вопро</w:t>
      </w:r>
      <w:r w:rsidR="002C691A">
        <w:rPr>
          <w:sz w:val="27"/>
          <w:szCs w:val="27"/>
        </w:rPr>
        <w:t xml:space="preserve">сы </w:t>
      </w:r>
      <w:r w:rsidR="00962279">
        <w:rPr>
          <w:sz w:val="27"/>
          <w:szCs w:val="27"/>
        </w:rPr>
        <w:t xml:space="preserve">регистрации юридических лиц, физических лиц в качестве индивидуальных предпринимателей и крестьянских (фермерских) хозяйств </w:t>
      </w:r>
      <w:r w:rsidRPr="00DB29E8">
        <w:rPr>
          <w:sz w:val="27"/>
          <w:szCs w:val="27"/>
        </w:rPr>
        <w:t>(</w:t>
      </w:r>
      <w:r w:rsidR="00962279">
        <w:rPr>
          <w:sz w:val="27"/>
          <w:szCs w:val="27"/>
        </w:rPr>
        <w:t>13</w:t>
      </w:r>
      <w:r w:rsidRPr="00DB29E8">
        <w:rPr>
          <w:sz w:val="27"/>
          <w:szCs w:val="27"/>
        </w:rPr>
        <w:t xml:space="preserve"> обращений или </w:t>
      </w:r>
      <w:r w:rsidR="00962279">
        <w:rPr>
          <w:sz w:val="27"/>
          <w:szCs w:val="27"/>
        </w:rPr>
        <w:t>9 </w:t>
      </w:r>
      <w:r w:rsidRPr="00DB29E8">
        <w:rPr>
          <w:sz w:val="27"/>
          <w:szCs w:val="27"/>
        </w:rPr>
        <w:t>% от общего числа).</w:t>
      </w:r>
    </w:p>
    <w:p w14:paraId="2DCEAD05" w14:textId="77777777" w:rsidR="002C691A" w:rsidRDefault="00DB29E8" w:rsidP="00DB29E8">
      <w:pPr>
        <w:ind w:firstLine="709"/>
        <w:jc w:val="both"/>
        <w:rPr>
          <w:sz w:val="27"/>
          <w:szCs w:val="27"/>
        </w:rPr>
      </w:pPr>
      <w:r w:rsidRPr="00DB29E8">
        <w:rPr>
          <w:sz w:val="27"/>
          <w:szCs w:val="27"/>
        </w:rPr>
        <w:t xml:space="preserve">Немалое количество обращений направлено </w:t>
      </w:r>
      <w:r w:rsidRPr="00985380">
        <w:rPr>
          <w:sz w:val="27"/>
          <w:szCs w:val="27"/>
        </w:rPr>
        <w:t xml:space="preserve">в УФНС России </w:t>
      </w:r>
      <w:r w:rsidRPr="00985380">
        <w:rPr>
          <w:sz w:val="27"/>
          <w:szCs w:val="27"/>
        </w:rPr>
        <w:br/>
        <w:t xml:space="preserve">по </w:t>
      </w:r>
      <w:r w:rsidR="00662393" w:rsidRPr="00985380">
        <w:rPr>
          <w:sz w:val="27"/>
          <w:szCs w:val="27"/>
        </w:rPr>
        <w:t>Краснодарскому краю</w:t>
      </w:r>
      <w:r w:rsidRPr="00985380">
        <w:rPr>
          <w:sz w:val="27"/>
          <w:szCs w:val="27"/>
        </w:rPr>
        <w:t xml:space="preserve"> (</w:t>
      </w:r>
      <w:r w:rsidR="00662393">
        <w:rPr>
          <w:sz w:val="27"/>
          <w:szCs w:val="27"/>
        </w:rPr>
        <w:t>120</w:t>
      </w:r>
      <w:r w:rsidRPr="00DB29E8">
        <w:rPr>
          <w:sz w:val="27"/>
          <w:szCs w:val="27"/>
        </w:rPr>
        <w:t xml:space="preserve"> обращени</w:t>
      </w:r>
      <w:r w:rsidR="00662393">
        <w:rPr>
          <w:sz w:val="27"/>
          <w:szCs w:val="27"/>
        </w:rPr>
        <w:t>й</w:t>
      </w:r>
      <w:r w:rsidRPr="00DB29E8">
        <w:rPr>
          <w:sz w:val="27"/>
          <w:szCs w:val="27"/>
        </w:rPr>
        <w:t xml:space="preserve"> или </w:t>
      </w:r>
      <w:r w:rsidR="00662393" w:rsidRPr="00985380">
        <w:rPr>
          <w:sz w:val="27"/>
          <w:szCs w:val="27"/>
        </w:rPr>
        <w:t>2</w:t>
      </w:r>
      <w:r w:rsidRPr="00985380">
        <w:rPr>
          <w:sz w:val="27"/>
          <w:szCs w:val="27"/>
        </w:rPr>
        <w:t> %</w:t>
      </w:r>
      <w:r w:rsidRPr="00DB29E8">
        <w:rPr>
          <w:sz w:val="27"/>
          <w:szCs w:val="27"/>
        </w:rPr>
        <w:t xml:space="preserve"> от общего числа обращений, направленных для рассмотрения и подготовки ответа в территориальные органы ФНС России). В основном тематика обращений касалась </w:t>
      </w:r>
      <w:r w:rsidR="00662393" w:rsidRPr="00DB29E8">
        <w:rPr>
          <w:sz w:val="27"/>
          <w:szCs w:val="27"/>
        </w:rPr>
        <w:t>вопросов</w:t>
      </w:r>
      <w:r w:rsidR="00662393" w:rsidRPr="00B15997">
        <w:rPr>
          <w:sz w:val="27"/>
          <w:szCs w:val="27"/>
        </w:rPr>
        <w:t xml:space="preserve"> образования задолженности по налогам, сборам и взносам в бюджеты государственных внебюджетных фондов</w:t>
      </w:r>
      <w:r w:rsidR="00662393" w:rsidRPr="00DB29E8">
        <w:rPr>
          <w:sz w:val="27"/>
          <w:szCs w:val="27"/>
        </w:rPr>
        <w:t xml:space="preserve"> (</w:t>
      </w:r>
      <w:r w:rsidR="00662393">
        <w:rPr>
          <w:sz w:val="27"/>
          <w:szCs w:val="27"/>
        </w:rPr>
        <w:t>24</w:t>
      </w:r>
      <w:r w:rsidR="00662393" w:rsidRPr="00DB29E8">
        <w:rPr>
          <w:sz w:val="27"/>
          <w:szCs w:val="27"/>
        </w:rPr>
        <w:t xml:space="preserve"> обращени</w:t>
      </w:r>
      <w:r w:rsidR="00662393">
        <w:rPr>
          <w:sz w:val="27"/>
          <w:szCs w:val="27"/>
        </w:rPr>
        <w:t>я</w:t>
      </w:r>
      <w:r w:rsidR="00662393" w:rsidRPr="00DB29E8">
        <w:rPr>
          <w:sz w:val="27"/>
          <w:szCs w:val="27"/>
        </w:rPr>
        <w:t xml:space="preserve"> или </w:t>
      </w:r>
      <w:r w:rsidR="00662393">
        <w:rPr>
          <w:sz w:val="27"/>
          <w:szCs w:val="27"/>
        </w:rPr>
        <w:t>20</w:t>
      </w:r>
      <w:r w:rsidR="00662393" w:rsidRPr="00DB29E8">
        <w:rPr>
          <w:sz w:val="27"/>
          <w:szCs w:val="27"/>
        </w:rPr>
        <w:t xml:space="preserve"> % от общего числа обращений, направленных в УФНС России по </w:t>
      </w:r>
      <w:r w:rsidR="00C510C8">
        <w:rPr>
          <w:sz w:val="27"/>
          <w:szCs w:val="27"/>
        </w:rPr>
        <w:t>Краснодарскому краю</w:t>
      </w:r>
      <w:r w:rsidR="00662393" w:rsidRPr="00DB29E8">
        <w:rPr>
          <w:sz w:val="27"/>
          <w:szCs w:val="27"/>
        </w:rPr>
        <w:t>)</w:t>
      </w:r>
      <w:r w:rsidR="00662393">
        <w:rPr>
          <w:sz w:val="27"/>
          <w:szCs w:val="27"/>
        </w:rPr>
        <w:t xml:space="preserve">, </w:t>
      </w:r>
      <w:r w:rsidRPr="00DB29E8">
        <w:rPr>
          <w:sz w:val="27"/>
          <w:szCs w:val="27"/>
        </w:rPr>
        <w:t xml:space="preserve">вопросов </w:t>
      </w:r>
      <w:r w:rsidR="00662393" w:rsidRPr="00DB29E8">
        <w:rPr>
          <w:sz w:val="27"/>
          <w:szCs w:val="27"/>
        </w:rPr>
        <w:t xml:space="preserve">уклонения от налогообложения </w:t>
      </w:r>
      <w:r w:rsidR="002C691A" w:rsidRPr="002C691A">
        <w:rPr>
          <w:sz w:val="27"/>
          <w:szCs w:val="27"/>
        </w:rPr>
        <w:t>(</w:t>
      </w:r>
      <w:r w:rsidR="00662393">
        <w:rPr>
          <w:sz w:val="27"/>
          <w:szCs w:val="27"/>
        </w:rPr>
        <w:t>16</w:t>
      </w:r>
      <w:r w:rsidR="002C691A" w:rsidRPr="002C691A">
        <w:rPr>
          <w:sz w:val="27"/>
          <w:szCs w:val="27"/>
        </w:rPr>
        <w:t xml:space="preserve"> обращени</w:t>
      </w:r>
      <w:r w:rsidR="00662393">
        <w:rPr>
          <w:sz w:val="27"/>
          <w:szCs w:val="27"/>
        </w:rPr>
        <w:t>й</w:t>
      </w:r>
      <w:r w:rsidR="002C691A" w:rsidRPr="002C691A">
        <w:rPr>
          <w:sz w:val="27"/>
          <w:szCs w:val="27"/>
        </w:rPr>
        <w:t xml:space="preserve"> или </w:t>
      </w:r>
      <w:r w:rsidR="00662393">
        <w:rPr>
          <w:sz w:val="27"/>
          <w:szCs w:val="27"/>
        </w:rPr>
        <w:t>1</w:t>
      </w:r>
      <w:r w:rsidR="002C691A">
        <w:rPr>
          <w:sz w:val="27"/>
          <w:szCs w:val="27"/>
        </w:rPr>
        <w:t>3</w:t>
      </w:r>
      <w:r w:rsidR="00662393">
        <w:rPr>
          <w:sz w:val="27"/>
          <w:szCs w:val="27"/>
        </w:rPr>
        <w:t> </w:t>
      </w:r>
      <w:r w:rsidR="002C691A" w:rsidRPr="002C691A">
        <w:rPr>
          <w:sz w:val="27"/>
          <w:szCs w:val="27"/>
        </w:rPr>
        <w:t>% от общего числа)</w:t>
      </w:r>
      <w:r w:rsidR="002C691A">
        <w:rPr>
          <w:sz w:val="27"/>
          <w:szCs w:val="27"/>
        </w:rPr>
        <w:t xml:space="preserve">, а также вопросов регистрации контрольно-кассовой техники, используемой организациями и индивидуальными предпринимателями </w:t>
      </w:r>
      <w:r w:rsidR="002C691A" w:rsidRPr="002C691A">
        <w:rPr>
          <w:sz w:val="27"/>
          <w:szCs w:val="27"/>
        </w:rPr>
        <w:t>(</w:t>
      </w:r>
      <w:r w:rsidR="002C691A">
        <w:rPr>
          <w:sz w:val="27"/>
          <w:szCs w:val="27"/>
        </w:rPr>
        <w:t>1</w:t>
      </w:r>
      <w:r w:rsidR="00C510C8">
        <w:rPr>
          <w:sz w:val="27"/>
          <w:szCs w:val="27"/>
        </w:rPr>
        <w:t>3</w:t>
      </w:r>
      <w:r w:rsidR="002C691A" w:rsidRPr="002C691A">
        <w:rPr>
          <w:sz w:val="27"/>
          <w:szCs w:val="27"/>
        </w:rPr>
        <w:t xml:space="preserve"> обращени</w:t>
      </w:r>
      <w:r w:rsidR="002C691A">
        <w:rPr>
          <w:sz w:val="27"/>
          <w:szCs w:val="27"/>
        </w:rPr>
        <w:t>й</w:t>
      </w:r>
      <w:r w:rsidR="002C691A" w:rsidRPr="002C691A">
        <w:rPr>
          <w:sz w:val="27"/>
          <w:szCs w:val="27"/>
        </w:rPr>
        <w:t xml:space="preserve"> или </w:t>
      </w:r>
      <w:r w:rsidR="002C691A">
        <w:rPr>
          <w:sz w:val="27"/>
          <w:szCs w:val="27"/>
        </w:rPr>
        <w:t>1</w:t>
      </w:r>
      <w:r w:rsidR="00C510C8">
        <w:rPr>
          <w:sz w:val="27"/>
          <w:szCs w:val="27"/>
        </w:rPr>
        <w:t>1</w:t>
      </w:r>
      <w:r w:rsidR="002C691A">
        <w:rPr>
          <w:sz w:val="27"/>
          <w:szCs w:val="27"/>
        </w:rPr>
        <w:t> </w:t>
      </w:r>
      <w:r w:rsidR="002C691A" w:rsidRPr="002C691A">
        <w:rPr>
          <w:sz w:val="27"/>
          <w:szCs w:val="27"/>
        </w:rPr>
        <w:t>% от общего числа)</w:t>
      </w:r>
      <w:r w:rsidR="002C691A">
        <w:rPr>
          <w:sz w:val="27"/>
          <w:szCs w:val="27"/>
        </w:rPr>
        <w:t>.</w:t>
      </w:r>
    </w:p>
    <w:p w14:paraId="6CD054AF" w14:textId="77777777" w:rsidR="002C691A" w:rsidRDefault="00DB29E8" w:rsidP="00DB29E8">
      <w:pPr>
        <w:ind w:firstLine="709"/>
        <w:jc w:val="both"/>
        <w:rPr>
          <w:sz w:val="27"/>
          <w:szCs w:val="27"/>
        </w:rPr>
      </w:pPr>
      <w:r w:rsidRPr="00DB29E8">
        <w:rPr>
          <w:sz w:val="27"/>
          <w:szCs w:val="27"/>
        </w:rPr>
        <w:t xml:space="preserve">Кроме того, обращения граждан направлялись на рассмотрение в УФНС России по </w:t>
      </w:r>
      <w:r w:rsidR="00C510C8">
        <w:rPr>
          <w:sz w:val="27"/>
          <w:szCs w:val="27"/>
        </w:rPr>
        <w:t xml:space="preserve">Самарской, Ростовской, Свердловской, и Нижегородской областям, </w:t>
      </w:r>
      <w:r w:rsidR="002C691A">
        <w:rPr>
          <w:sz w:val="27"/>
          <w:szCs w:val="27"/>
        </w:rPr>
        <w:t>Республик</w:t>
      </w:r>
      <w:r w:rsidR="00C510C8">
        <w:rPr>
          <w:sz w:val="27"/>
          <w:szCs w:val="27"/>
        </w:rPr>
        <w:t>ам</w:t>
      </w:r>
      <w:r w:rsidR="002C691A">
        <w:rPr>
          <w:sz w:val="27"/>
          <w:szCs w:val="27"/>
        </w:rPr>
        <w:t xml:space="preserve"> </w:t>
      </w:r>
      <w:r w:rsidR="00C510C8">
        <w:rPr>
          <w:sz w:val="27"/>
          <w:szCs w:val="27"/>
        </w:rPr>
        <w:t xml:space="preserve">Башкортостан и </w:t>
      </w:r>
      <w:r w:rsidR="002C691A">
        <w:rPr>
          <w:sz w:val="27"/>
          <w:szCs w:val="27"/>
        </w:rPr>
        <w:t>Татарстан.</w:t>
      </w:r>
    </w:p>
    <w:p w14:paraId="0F4D9C70" w14:textId="77777777" w:rsidR="00DB29E8" w:rsidRPr="00DB29E8" w:rsidRDefault="00DB29E8" w:rsidP="00DB29E8">
      <w:pPr>
        <w:ind w:firstLine="709"/>
        <w:jc w:val="both"/>
        <w:rPr>
          <w:sz w:val="27"/>
          <w:szCs w:val="27"/>
        </w:rPr>
      </w:pPr>
      <w:r w:rsidRPr="00DB29E8">
        <w:rPr>
          <w:sz w:val="27"/>
          <w:szCs w:val="27"/>
        </w:rPr>
        <w:t xml:space="preserve">Обращения граждан, направленные на рассмотрение ЦА ФНС России </w:t>
      </w:r>
      <w:r w:rsidRPr="00DB29E8">
        <w:rPr>
          <w:sz w:val="27"/>
          <w:szCs w:val="27"/>
        </w:rPr>
        <w:br/>
        <w:t xml:space="preserve">в территориальные органы ФНС России, в обязательном порядке ставятся </w:t>
      </w:r>
      <w:r w:rsidRPr="00DB29E8">
        <w:rPr>
          <w:sz w:val="27"/>
          <w:szCs w:val="27"/>
        </w:rPr>
        <w:br/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14:paraId="2F7726AA" w14:textId="77777777" w:rsidR="00DB29E8" w:rsidRPr="00DB29E8" w:rsidRDefault="00DB29E8" w:rsidP="00DB29E8">
      <w:pPr>
        <w:ind w:firstLine="709"/>
        <w:jc w:val="both"/>
        <w:rPr>
          <w:sz w:val="27"/>
          <w:szCs w:val="27"/>
        </w:rPr>
      </w:pPr>
      <w:r w:rsidRPr="00DB29E8">
        <w:rPr>
          <w:sz w:val="27"/>
          <w:szCs w:val="27"/>
        </w:rPr>
        <w:t xml:space="preserve">В отчетном периоде с нарушением контрольного срока исполнения территориальными органами ФНС России </w:t>
      </w:r>
      <w:r w:rsidRPr="00985380">
        <w:rPr>
          <w:sz w:val="27"/>
          <w:szCs w:val="27"/>
        </w:rPr>
        <w:t xml:space="preserve">рассмотрено </w:t>
      </w:r>
      <w:r w:rsidR="0067757A" w:rsidRPr="00985380">
        <w:rPr>
          <w:sz w:val="27"/>
          <w:szCs w:val="27"/>
        </w:rPr>
        <w:t>5</w:t>
      </w:r>
      <w:r w:rsidRPr="00985380">
        <w:rPr>
          <w:sz w:val="27"/>
          <w:szCs w:val="27"/>
        </w:rPr>
        <w:t xml:space="preserve"> обращени</w:t>
      </w:r>
      <w:r w:rsidR="0067757A" w:rsidRPr="00985380">
        <w:rPr>
          <w:sz w:val="27"/>
          <w:szCs w:val="27"/>
        </w:rPr>
        <w:t>й</w:t>
      </w:r>
      <w:r w:rsidRPr="00985380">
        <w:rPr>
          <w:sz w:val="27"/>
          <w:szCs w:val="27"/>
        </w:rPr>
        <w:t xml:space="preserve">, перенаправленных из ЦА ФНС России, что составило </w:t>
      </w:r>
      <w:r w:rsidR="0067757A" w:rsidRPr="00985380">
        <w:rPr>
          <w:sz w:val="27"/>
          <w:szCs w:val="27"/>
        </w:rPr>
        <w:t>0,09</w:t>
      </w:r>
      <w:r w:rsidRPr="00985380">
        <w:rPr>
          <w:sz w:val="27"/>
          <w:szCs w:val="27"/>
        </w:rPr>
        <w:t> % от общего числа обращений граждан, направленных в территориальные орган</w:t>
      </w:r>
      <w:r w:rsidRPr="00DB29E8">
        <w:rPr>
          <w:sz w:val="27"/>
          <w:szCs w:val="27"/>
        </w:rPr>
        <w:t xml:space="preserve">ы ФНС России </w:t>
      </w:r>
      <w:r w:rsidRPr="00DB29E8">
        <w:rPr>
          <w:sz w:val="27"/>
          <w:szCs w:val="27"/>
        </w:rPr>
        <w:br/>
        <w:t>и поставленных на контроль в ЦА ФНС России</w:t>
      </w:r>
      <w:r w:rsidRPr="004A7675">
        <w:rPr>
          <w:sz w:val="27"/>
          <w:szCs w:val="27"/>
        </w:rPr>
        <w:t>.</w:t>
      </w:r>
    </w:p>
    <w:p w14:paraId="09132785" w14:textId="77777777" w:rsidR="00DB29E8" w:rsidRDefault="00DB29E8" w:rsidP="00DB29E8">
      <w:pPr>
        <w:ind w:firstLine="709"/>
        <w:jc w:val="both"/>
        <w:rPr>
          <w:sz w:val="27"/>
          <w:szCs w:val="27"/>
        </w:rPr>
      </w:pPr>
      <w:r w:rsidRPr="00DB29E8">
        <w:rPr>
          <w:sz w:val="27"/>
          <w:szCs w:val="27"/>
        </w:rPr>
        <w:t xml:space="preserve">Остальные обращения граждан, поставленные на контроль, исполнены </w:t>
      </w:r>
      <w:r w:rsidRPr="00DB29E8">
        <w:rPr>
          <w:sz w:val="27"/>
          <w:szCs w:val="27"/>
        </w:rPr>
        <w:br/>
        <w:t xml:space="preserve">в срок, что </w:t>
      </w:r>
      <w:r w:rsidRPr="00985380">
        <w:rPr>
          <w:sz w:val="27"/>
          <w:szCs w:val="27"/>
        </w:rPr>
        <w:t xml:space="preserve">составляет </w:t>
      </w:r>
      <w:r w:rsidR="00B72B22" w:rsidRPr="00985380">
        <w:rPr>
          <w:sz w:val="27"/>
          <w:szCs w:val="27"/>
        </w:rPr>
        <w:t>99,9</w:t>
      </w:r>
      <w:r w:rsidRPr="00985380">
        <w:rPr>
          <w:sz w:val="27"/>
          <w:szCs w:val="27"/>
        </w:rPr>
        <w:t xml:space="preserve"> %</w:t>
      </w:r>
      <w:r w:rsidRPr="00DB29E8">
        <w:rPr>
          <w:sz w:val="27"/>
          <w:szCs w:val="27"/>
        </w:rPr>
        <w:t xml:space="preserve"> от общего числа обращений граждан, направленных в территориальные органы ФНС России и поставленных на контроль в ЦА ФНС России.</w:t>
      </w:r>
    </w:p>
    <w:p w14:paraId="3EDFD20A" w14:textId="77777777" w:rsidR="00985380" w:rsidRDefault="00985380" w:rsidP="00985380">
      <w:pPr>
        <w:ind w:firstLine="709"/>
        <w:jc w:val="both"/>
        <w:rPr>
          <w:sz w:val="27"/>
          <w:szCs w:val="27"/>
        </w:rPr>
      </w:pPr>
      <w:r w:rsidRPr="0016041A">
        <w:rPr>
          <w:sz w:val="27"/>
          <w:szCs w:val="27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</w:t>
      </w:r>
      <w:r>
        <w:rPr>
          <w:sz w:val="27"/>
          <w:szCs w:val="27"/>
        </w:rPr>
        <w:t xml:space="preserve"> налоговой службы Д.В. Егорову.</w:t>
      </w:r>
    </w:p>
    <w:p w14:paraId="2B89905E" w14:textId="77777777" w:rsidR="00A24447" w:rsidRDefault="00A24447" w:rsidP="00A24447">
      <w:pPr>
        <w:ind w:firstLine="709"/>
        <w:jc w:val="both"/>
        <w:rPr>
          <w:sz w:val="27"/>
          <w:szCs w:val="27"/>
        </w:rPr>
      </w:pPr>
    </w:p>
    <w:p w14:paraId="57742B9B" w14:textId="77777777" w:rsidR="00A24447" w:rsidRDefault="00A24447" w:rsidP="00A24447">
      <w:pPr>
        <w:jc w:val="both"/>
        <w:rPr>
          <w:sz w:val="27"/>
          <w:szCs w:val="27"/>
        </w:rPr>
      </w:pPr>
      <w:r w:rsidRPr="0016041A">
        <w:rPr>
          <w:sz w:val="27"/>
          <w:szCs w:val="27"/>
          <w:lang w:val="x-none"/>
        </w:rPr>
        <w:t xml:space="preserve">Приложение: на </w:t>
      </w:r>
      <w:r>
        <w:rPr>
          <w:sz w:val="27"/>
          <w:szCs w:val="27"/>
        </w:rPr>
        <w:t>7</w:t>
      </w:r>
      <w:r w:rsidRPr="0016041A">
        <w:rPr>
          <w:sz w:val="27"/>
          <w:szCs w:val="27"/>
        </w:rPr>
        <w:t xml:space="preserve"> </w:t>
      </w:r>
      <w:r w:rsidRPr="0016041A">
        <w:rPr>
          <w:sz w:val="27"/>
          <w:szCs w:val="27"/>
          <w:lang w:val="x-none"/>
        </w:rPr>
        <w:t>л.</w:t>
      </w:r>
      <w:r w:rsidRPr="0016041A">
        <w:rPr>
          <w:sz w:val="27"/>
          <w:szCs w:val="27"/>
        </w:rPr>
        <w:t xml:space="preserve"> в 1 экз.</w:t>
      </w:r>
    </w:p>
    <w:p w14:paraId="1EB9C1C3" w14:textId="77777777" w:rsidR="00A24447" w:rsidRPr="0016041A" w:rsidRDefault="00A24447" w:rsidP="00985380">
      <w:pPr>
        <w:ind w:firstLine="709"/>
        <w:jc w:val="both"/>
        <w:rPr>
          <w:sz w:val="27"/>
          <w:szCs w:val="27"/>
        </w:rPr>
      </w:pPr>
    </w:p>
    <w:p w14:paraId="574B1142" w14:textId="77777777" w:rsidR="00A41D47" w:rsidRDefault="00A41D47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75E1EC63" w14:textId="77777777" w:rsidR="0006599C" w:rsidRDefault="0006599C" w:rsidP="0006599C">
      <w:pPr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</w:t>
      </w:r>
    </w:p>
    <w:p w14:paraId="773682E1" w14:textId="77777777" w:rsidR="00A41D47" w:rsidRDefault="00A41D47" w:rsidP="00A41D47">
      <w:pPr>
        <w:jc w:val="center"/>
        <w:rPr>
          <w:noProof/>
          <w:sz w:val="18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521"/>
        <w:gridCol w:w="850"/>
      </w:tblGrid>
      <w:tr w:rsidR="00A41D47" w:rsidRPr="00FB2673" w14:paraId="74F81715" w14:textId="77777777" w:rsidTr="002F10D1">
        <w:trPr>
          <w:cantSplit/>
          <w:trHeight w:val="567"/>
        </w:trPr>
        <w:tc>
          <w:tcPr>
            <w:tcW w:w="2410" w:type="dxa"/>
            <w:vAlign w:val="center"/>
          </w:tcPr>
          <w:p w14:paraId="0147E7C1" w14:textId="77777777" w:rsidR="00A41D47" w:rsidRPr="00FB2673" w:rsidRDefault="00A41D47" w:rsidP="00A11100">
            <w:pPr>
              <w:jc w:val="center"/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Код</w:t>
            </w:r>
          </w:p>
        </w:tc>
        <w:tc>
          <w:tcPr>
            <w:tcW w:w="6521" w:type="dxa"/>
            <w:vAlign w:val="center"/>
          </w:tcPr>
          <w:p w14:paraId="3E928DE3" w14:textId="77777777" w:rsidR="00A41D47" w:rsidRPr="00FB2673" w:rsidRDefault="00A41D47" w:rsidP="00A11100">
            <w:pPr>
              <w:jc w:val="center"/>
              <w:rPr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Наименование тематики документа</w:t>
            </w:r>
          </w:p>
        </w:tc>
        <w:tc>
          <w:tcPr>
            <w:tcW w:w="850" w:type="dxa"/>
            <w:vAlign w:val="center"/>
          </w:tcPr>
          <w:p w14:paraId="175A0ED7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Кол-во обращений</w:t>
            </w:r>
          </w:p>
        </w:tc>
      </w:tr>
      <w:tr w:rsidR="00A41D47" w:rsidRPr="00FB2673" w14:paraId="392B4915" w14:textId="77777777" w:rsidTr="002F10D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14:paraId="6C9A7DAF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bottom w:val="single" w:sz="6" w:space="0" w:color="auto"/>
            </w:tcBorders>
          </w:tcPr>
          <w:p w14:paraId="7DD4828E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5CA175A6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3</w:t>
            </w:r>
          </w:p>
        </w:tc>
      </w:tr>
      <w:tr w:rsidR="00A41D47" w:rsidRPr="00FB2673" w14:paraId="7167F589" w14:textId="77777777" w:rsidTr="002F10D1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14:paraId="4C9F740F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0001.0000.0000.0000</w:t>
            </w:r>
          </w:p>
        </w:tc>
        <w:tc>
          <w:tcPr>
            <w:tcW w:w="6521" w:type="dxa"/>
            <w:shd w:val="clear" w:color="auto" w:fill="FFFF00"/>
            <w:vAlign w:val="center"/>
          </w:tcPr>
          <w:p w14:paraId="1C343D97" w14:textId="77777777" w:rsidR="00A41D47" w:rsidRPr="00FB2673" w:rsidRDefault="00A41D47" w:rsidP="00A11100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FB2673">
              <w:rPr>
                <w:b/>
                <w:bCs/>
                <w:color w:val="800000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850" w:type="dxa"/>
            <w:shd w:val="clear" w:color="auto" w:fill="FFFF00"/>
          </w:tcPr>
          <w:p w14:paraId="1B2B910A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1A7E2518" w14:textId="77777777" w:rsidTr="002F10D1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14:paraId="3C437EDB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0001.0002.0000.0000</w:t>
            </w:r>
          </w:p>
        </w:tc>
        <w:tc>
          <w:tcPr>
            <w:tcW w:w="6521" w:type="dxa"/>
            <w:shd w:val="clear" w:color="auto" w:fill="9BBB59"/>
            <w:vAlign w:val="center"/>
          </w:tcPr>
          <w:p w14:paraId="04667B98" w14:textId="77777777" w:rsidR="00A41D47" w:rsidRPr="00FB2673" w:rsidRDefault="00A41D47" w:rsidP="00A1110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  <w:shd w:val="clear" w:color="auto" w:fill="9BBB59"/>
              </w:rPr>
              <w:t>Основы</w:t>
            </w:r>
            <w:r w:rsidRPr="00FB2673">
              <w:rPr>
                <w:b/>
                <w:color w:val="800000"/>
                <w:sz w:val="24"/>
                <w:szCs w:val="24"/>
              </w:rPr>
              <w:t xml:space="preserve"> государственного управления</w:t>
            </w:r>
          </w:p>
        </w:tc>
        <w:tc>
          <w:tcPr>
            <w:tcW w:w="850" w:type="dxa"/>
            <w:shd w:val="clear" w:color="auto" w:fill="9BBB59"/>
          </w:tcPr>
          <w:p w14:paraId="6AA01623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6AFDF015" w14:textId="77777777" w:rsidTr="002F10D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7461BE2A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0001.0002.0023.0000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4C95727" w14:textId="77777777" w:rsidR="00A41D47" w:rsidRPr="00FB2673" w:rsidRDefault="00A41D47" w:rsidP="00A11100">
            <w:pPr>
              <w:rPr>
                <w:b/>
                <w:color w:val="800000"/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850" w:type="dxa"/>
          </w:tcPr>
          <w:p w14:paraId="1B2163CA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30CF954E" w14:textId="77777777" w:rsidTr="002F10D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2AF03C35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0001.0002.0023.0062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D428A5B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850" w:type="dxa"/>
          </w:tcPr>
          <w:p w14:paraId="5CC29B60" w14:textId="77777777" w:rsidR="00A41D47" w:rsidRPr="00FB2673" w:rsidRDefault="00A41D47" w:rsidP="00A11100">
            <w:pPr>
              <w:jc w:val="center"/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71</w:t>
            </w:r>
          </w:p>
        </w:tc>
      </w:tr>
      <w:tr w:rsidR="00A41D47" w:rsidRPr="00FB2673" w14:paraId="45C7AF55" w14:textId="77777777" w:rsidTr="002F10D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269FAC9A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0001.0002.0023.0063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6AD4C90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850" w:type="dxa"/>
          </w:tcPr>
          <w:p w14:paraId="515F0821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B2673">
              <w:rPr>
                <w:noProof/>
                <w:sz w:val="24"/>
                <w:szCs w:val="24"/>
                <w:lang w:val="en-US"/>
              </w:rPr>
              <w:t>1</w:t>
            </w:r>
          </w:p>
        </w:tc>
      </w:tr>
      <w:tr w:rsidR="00A41D47" w:rsidRPr="00FB2673" w14:paraId="2885F0A3" w14:textId="77777777" w:rsidTr="002F10D1">
        <w:trPr>
          <w:cantSplit/>
        </w:trPr>
        <w:tc>
          <w:tcPr>
            <w:tcW w:w="2410" w:type="dxa"/>
            <w:shd w:val="clear" w:color="auto" w:fill="auto"/>
          </w:tcPr>
          <w:p w14:paraId="189E2573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0001.0002.0023.0064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60F70E4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850" w:type="dxa"/>
          </w:tcPr>
          <w:p w14:paraId="196A9294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12</w:t>
            </w:r>
          </w:p>
        </w:tc>
      </w:tr>
      <w:tr w:rsidR="00A41D47" w:rsidRPr="00FB2673" w14:paraId="4B4BE0E2" w14:textId="77777777" w:rsidTr="002F10D1">
        <w:trPr>
          <w:cantSplit/>
        </w:trPr>
        <w:tc>
          <w:tcPr>
            <w:tcW w:w="2410" w:type="dxa"/>
            <w:shd w:val="clear" w:color="auto" w:fill="auto"/>
          </w:tcPr>
          <w:p w14:paraId="356D71E3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0001.0002.0023.0065</w:t>
            </w:r>
          </w:p>
        </w:tc>
        <w:tc>
          <w:tcPr>
            <w:tcW w:w="6521" w:type="dxa"/>
            <w:shd w:val="clear" w:color="auto" w:fill="auto"/>
          </w:tcPr>
          <w:p w14:paraId="42B6CEAE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850" w:type="dxa"/>
          </w:tcPr>
          <w:p w14:paraId="7A23D268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10BAF811" w14:textId="77777777" w:rsidTr="002F10D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38FF16BE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0001.0002.0024.0000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D184C4B" w14:textId="77777777" w:rsidR="00A41D47" w:rsidRPr="00FB2673" w:rsidRDefault="00A41D47" w:rsidP="00A11100">
            <w:pPr>
              <w:rPr>
                <w:b/>
                <w:color w:val="800000"/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850" w:type="dxa"/>
          </w:tcPr>
          <w:p w14:paraId="1833A7D9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1FCB7426" w14:textId="77777777" w:rsidTr="002F10D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6FCB5B8C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0001.0002.0024.0066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783EC9D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850" w:type="dxa"/>
          </w:tcPr>
          <w:p w14:paraId="4B192C75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50</w:t>
            </w:r>
          </w:p>
        </w:tc>
      </w:tr>
      <w:tr w:rsidR="00A41D47" w:rsidRPr="00FB2673" w14:paraId="28268CEC" w14:textId="77777777" w:rsidTr="002F10D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5B33A201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0001.0002.0024.0067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6DAF626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Поступление на государственную службу Российской Федерации</w:t>
            </w:r>
          </w:p>
        </w:tc>
        <w:tc>
          <w:tcPr>
            <w:tcW w:w="850" w:type="dxa"/>
          </w:tcPr>
          <w:p w14:paraId="7921FE52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64</w:t>
            </w:r>
          </w:p>
        </w:tc>
      </w:tr>
      <w:tr w:rsidR="00A41D47" w:rsidRPr="00FB2673" w14:paraId="31553158" w14:textId="77777777" w:rsidTr="002F10D1">
        <w:trPr>
          <w:cantSplit/>
          <w:trHeight w:val="576"/>
        </w:trPr>
        <w:tc>
          <w:tcPr>
            <w:tcW w:w="2410" w:type="dxa"/>
            <w:shd w:val="clear" w:color="auto" w:fill="auto"/>
            <w:vAlign w:val="center"/>
          </w:tcPr>
          <w:p w14:paraId="69F8FA65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0001.0002.0024.0069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FAAEB88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Прохождение государственной службы Российской Федерации</w:t>
            </w:r>
          </w:p>
        </w:tc>
        <w:tc>
          <w:tcPr>
            <w:tcW w:w="850" w:type="dxa"/>
          </w:tcPr>
          <w:p w14:paraId="2B1A7708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380</w:t>
            </w:r>
          </w:p>
        </w:tc>
      </w:tr>
      <w:tr w:rsidR="00A41D47" w:rsidRPr="00FB2673" w14:paraId="38562F61" w14:textId="77777777" w:rsidTr="002F10D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2C52C2BB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0001.0002.0024.0074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E053787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Полномочия государственных служащих Российской Федерации</w:t>
            </w:r>
          </w:p>
        </w:tc>
        <w:tc>
          <w:tcPr>
            <w:tcW w:w="850" w:type="dxa"/>
          </w:tcPr>
          <w:p w14:paraId="29302DB5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62</w:t>
            </w:r>
          </w:p>
        </w:tc>
      </w:tr>
      <w:tr w:rsidR="00A41D47" w:rsidRPr="00FB2673" w14:paraId="0DBD7D84" w14:textId="77777777" w:rsidTr="002F10D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5D645FAC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0001.0002.0024.0076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EB7359A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Использование служебных автомобилей</w:t>
            </w:r>
          </w:p>
        </w:tc>
        <w:tc>
          <w:tcPr>
            <w:tcW w:w="850" w:type="dxa"/>
          </w:tcPr>
          <w:p w14:paraId="05905946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2390BFC7" w14:textId="77777777" w:rsidTr="002F10D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3984F570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0001.0002.0024.0077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CC8A447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850" w:type="dxa"/>
          </w:tcPr>
          <w:p w14:paraId="7853026B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3</w:t>
            </w:r>
          </w:p>
        </w:tc>
      </w:tr>
      <w:tr w:rsidR="00A41D47" w:rsidRPr="00FB2673" w14:paraId="7B87992D" w14:textId="77777777" w:rsidTr="002F10D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031A0758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0001.0002.0024.0078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8986A7A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Соблюдение служебной дисциплины на гражданской службе</w:t>
            </w:r>
          </w:p>
        </w:tc>
        <w:tc>
          <w:tcPr>
            <w:tcW w:w="850" w:type="dxa"/>
          </w:tcPr>
          <w:p w14:paraId="2A3983F2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B2673">
              <w:rPr>
                <w:noProof/>
                <w:sz w:val="24"/>
                <w:szCs w:val="24"/>
                <w:lang w:val="en-US"/>
              </w:rPr>
              <w:t>4</w:t>
            </w:r>
          </w:p>
        </w:tc>
      </w:tr>
      <w:tr w:rsidR="00A41D47" w:rsidRPr="00FB2673" w14:paraId="79CFC340" w14:textId="77777777" w:rsidTr="002F10D1">
        <w:trPr>
          <w:cantSplit/>
          <w:trHeight w:val="698"/>
        </w:trPr>
        <w:tc>
          <w:tcPr>
            <w:tcW w:w="2410" w:type="dxa"/>
            <w:shd w:val="clear" w:color="auto" w:fill="auto"/>
            <w:vAlign w:val="center"/>
          </w:tcPr>
          <w:p w14:paraId="1C0C5161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0001.0002.0024.0079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F9ABDCC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850" w:type="dxa"/>
          </w:tcPr>
          <w:p w14:paraId="0E70007F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8</w:t>
            </w:r>
          </w:p>
        </w:tc>
      </w:tr>
      <w:tr w:rsidR="00A41D47" w:rsidRPr="00FB2673" w14:paraId="459E7483" w14:textId="77777777" w:rsidTr="002F10D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32827A84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0001.0002.0024.0081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2A2F4FD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Проведение аттестации гражданских служащих</w:t>
            </w:r>
          </w:p>
        </w:tc>
        <w:tc>
          <w:tcPr>
            <w:tcW w:w="850" w:type="dxa"/>
          </w:tcPr>
          <w:p w14:paraId="509D8259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4197A97D" w14:textId="77777777" w:rsidTr="002F10D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6AE899CF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0001.0002.0024.0082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8617A54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Урегулирование конфликта интересов на гражданской службе</w:t>
            </w:r>
          </w:p>
        </w:tc>
        <w:tc>
          <w:tcPr>
            <w:tcW w:w="850" w:type="dxa"/>
          </w:tcPr>
          <w:p w14:paraId="4E9EEA84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6</w:t>
            </w:r>
          </w:p>
        </w:tc>
      </w:tr>
      <w:tr w:rsidR="00A41D47" w:rsidRPr="00FB2673" w14:paraId="0EAA8459" w14:textId="77777777" w:rsidTr="002F10D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724DEA96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0001.0002.0024.0083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22D75F4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Разрешение индивидуальных служебных споров</w:t>
            </w:r>
          </w:p>
        </w:tc>
        <w:tc>
          <w:tcPr>
            <w:tcW w:w="850" w:type="dxa"/>
          </w:tcPr>
          <w:p w14:paraId="1512D60E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2B298AA3" w14:textId="77777777" w:rsidTr="002F10D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3EA3F2B8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0001.0002.0025.0000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2A35303" w14:textId="77777777" w:rsidR="00A41D47" w:rsidRPr="00FB2673" w:rsidRDefault="00A41D47" w:rsidP="00A11100">
            <w:pPr>
              <w:rPr>
                <w:b/>
                <w:color w:val="800000"/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850" w:type="dxa"/>
          </w:tcPr>
          <w:p w14:paraId="3EB46F95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422CA783" w14:textId="77777777" w:rsidTr="002F10D1">
        <w:trPr>
          <w:cantSplit/>
        </w:trPr>
        <w:tc>
          <w:tcPr>
            <w:tcW w:w="2410" w:type="dxa"/>
            <w:shd w:val="clear" w:color="auto" w:fill="auto"/>
          </w:tcPr>
          <w:p w14:paraId="73B84B14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0001.0002.0025.0084</w:t>
            </w:r>
          </w:p>
        </w:tc>
        <w:tc>
          <w:tcPr>
            <w:tcW w:w="6521" w:type="dxa"/>
            <w:shd w:val="clear" w:color="auto" w:fill="auto"/>
          </w:tcPr>
          <w:p w14:paraId="0025437E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Государственные программы</w:t>
            </w:r>
          </w:p>
        </w:tc>
        <w:tc>
          <w:tcPr>
            <w:tcW w:w="850" w:type="dxa"/>
          </w:tcPr>
          <w:p w14:paraId="309AEAC0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B2673">
              <w:rPr>
                <w:noProof/>
                <w:sz w:val="24"/>
                <w:szCs w:val="24"/>
                <w:lang w:val="en-US"/>
              </w:rPr>
              <w:t>1</w:t>
            </w:r>
          </w:p>
        </w:tc>
      </w:tr>
      <w:tr w:rsidR="00A41D47" w:rsidRPr="00FB2673" w14:paraId="4706990F" w14:textId="77777777" w:rsidTr="002F10D1">
        <w:trPr>
          <w:cantSplit/>
        </w:trPr>
        <w:tc>
          <w:tcPr>
            <w:tcW w:w="2410" w:type="dxa"/>
            <w:shd w:val="clear" w:color="auto" w:fill="auto"/>
          </w:tcPr>
          <w:p w14:paraId="462313B2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0001.0002.0025.0092</w:t>
            </w:r>
          </w:p>
        </w:tc>
        <w:tc>
          <w:tcPr>
            <w:tcW w:w="6521" w:type="dxa"/>
            <w:shd w:val="clear" w:color="auto" w:fill="auto"/>
          </w:tcPr>
          <w:p w14:paraId="4AB77BF7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850" w:type="dxa"/>
          </w:tcPr>
          <w:p w14:paraId="7C1B8692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B2673">
              <w:rPr>
                <w:noProof/>
                <w:sz w:val="24"/>
                <w:szCs w:val="24"/>
                <w:lang w:val="en-US"/>
              </w:rPr>
              <w:t>3</w:t>
            </w:r>
          </w:p>
        </w:tc>
      </w:tr>
      <w:tr w:rsidR="00A41D47" w:rsidRPr="00FB2673" w14:paraId="01F80823" w14:textId="77777777" w:rsidTr="002F10D1">
        <w:trPr>
          <w:cantSplit/>
        </w:trPr>
        <w:tc>
          <w:tcPr>
            <w:tcW w:w="2410" w:type="dxa"/>
            <w:shd w:val="clear" w:color="auto" w:fill="auto"/>
          </w:tcPr>
          <w:p w14:paraId="632A9E67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lastRenderedPageBreak/>
              <w:t>0001.0002.0025.0106</w:t>
            </w:r>
          </w:p>
        </w:tc>
        <w:tc>
          <w:tcPr>
            <w:tcW w:w="6521" w:type="dxa"/>
            <w:shd w:val="clear" w:color="auto" w:fill="auto"/>
          </w:tcPr>
          <w:p w14:paraId="750BB9F8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850" w:type="dxa"/>
          </w:tcPr>
          <w:p w14:paraId="5DEA5627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08516B73" w14:textId="77777777" w:rsidTr="002F10D1">
        <w:trPr>
          <w:cantSplit/>
        </w:trPr>
        <w:tc>
          <w:tcPr>
            <w:tcW w:w="2410" w:type="dxa"/>
            <w:shd w:val="clear" w:color="auto" w:fill="auto"/>
          </w:tcPr>
          <w:p w14:paraId="235CE4C2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0001.0002.0025.0114</w:t>
            </w:r>
          </w:p>
        </w:tc>
        <w:tc>
          <w:tcPr>
            <w:tcW w:w="6521" w:type="dxa"/>
            <w:shd w:val="clear" w:color="auto" w:fill="auto"/>
          </w:tcPr>
          <w:p w14:paraId="3DC0A93E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850" w:type="dxa"/>
          </w:tcPr>
          <w:p w14:paraId="232973EF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03A7ACDD" w14:textId="77777777" w:rsidTr="002F10D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3693C32A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0001.0002.0025.0120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DB2F86D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Цены и ценообразование</w:t>
            </w:r>
          </w:p>
        </w:tc>
        <w:tc>
          <w:tcPr>
            <w:tcW w:w="850" w:type="dxa"/>
          </w:tcPr>
          <w:p w14:paraId="35F14317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1</w:t>
            </w:r>
          </w:p>
        </w:tc>
      </w:tr>
      <w:tr w:rsidR="00A41D47" w:rsidRPr="00FB2673" w14:paraId="15262F1F" w14:textId="77777777" w:rsidTr="002F10D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529F5627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bCs/>
                <w:sz w:val="24"/>
                <w:szCs w:val="24"/>
              </w:rPr>
              <w:t>0001.0002.0027.0000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5B8F507" w14:textId="77777777" w:rsidR="00A41D47" w:rsidRPr="00FB2673" w:rsidRDefault="00A41D47" w:rsidP="00A11100">
            <w:pPr>
              <w:rPr>
                <w:b/>
                <w:color w:val="800000"/>
                <w:sz w:val="24"/>
                <w:szCs w:val="24"/>
              </w:rPr>
            </w:pPr>
            <w:r w:rsidRPr="00FB2673">
              <w:rPr>
                <w:b/>
                <w:bCs/>
                <w:color w:val="800000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850" w:type="dxa"/>
          </w:tcPr>
          <w:p w14:paraId="639CE5BB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3D622288" w14:textId="77777777" w:rsidTr="002F10D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74EA7939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bCs/>
                <w:sz w:val="24"/>
                <w:szCs w:val="24"/>
              </w:rPr>
              <w:t>0001.0002.0027.0122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2396C0D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bCs/>
                <w:sz w:val="24"/>
                <w:szCs w:val="24"/>
              </w:rPr>
              <w:t>Неполучение ответа на обращение</w:t>
            </w:r>
          </w:p>
        </w:tc>
        <w:tc>
          <w:tcPr>
            <w:tcW w:w="850" w:type="dxa"/>
          </w:tcPr>
          <w:p w14:paraId="4FF321BD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130</w:t>
            </w:r>
          </w:p>
        </w:tc>
      </w:tr>
      <w:tr w:rsidR="00A41D47" w:rsidRPr="00FB2673" w14:paraId="43BC72E2" w14:textId="77777777" w:rsidTr="002F10D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78D39132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bCs/>
                <w:sz w:val="24"/>
                <w:szCs w:val="24"/>
              </w:rPr>
              <w:t>0001.0002.0027.0123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7762A8A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bCs/>
                <w:sz w:val="24"/>
                <w:szCs w:val="24"/>
              </w:rPr>
              <w:t>Принятое по обращению решение</w:t>
            </w:r>
          </w:p>
        </w:tc>
        <w:tc>
          <w:tcPr>
            <w:tcW w:w="850" w:type="dxa"/>
          </w:tcPr>
          <w:p w14:paraId="3B4AE83E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37</w:t>
            </w:r>
          </w:p>
        </w:tc>
      </w:tr>
      <w:tr w:rsidR="00A41D47" w:rsidRPr="00FB2673" w14:paraId="6F8B62B9" w14:textId="77777777" w:rsidTr="002F10D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2F901235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bCs/>
                <w:sz w:val="24"/>
                <w:szCs w:val="24"/>
              </w:rPr>
              <w:t>0001.0002.0027.0124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5174762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bCs/>
                <w:sz w:val="24"/>
                <w:szCs w:val="24"/>
              </w:rPr>
              <w:t>Действие (бездействие) при рассмотрении обращения</w:t>
            </w:r>
          </w:p>
        </w:tc>
        <w:tc>
          <w:tcPr>
            <w:tcW w:w="850" w:type="dxa"/>
          </w:tcPr>
          <w:p w14:paraId="291A430F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453</w:t>
            </w:r>
          </w:p>
        </w:tc>
      </w:tr>
      <w:tr w:rsidR="00A41D47" w:rsidRPr="00FB2673" w14:paraId="2826E537" w14:textId="77777777" w:rsidTr="002F10D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51574FF6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bCs/>
                <w:sz w:val="24"/>
                <w:szCs w:val="24"/>
              </w:rPr>
              <w:t>0001.0002.0027.0125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DA37AD8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bCs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850" w:type="dxa"/>
          </w:tcPr>
          <w:p w14:paraId="23AC6838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541</w:t>
            </w:r>
          </w:p>
        </w:tc>
      </w:tr>
      <w:tr w:rsidR="00A41D47" w:rsidRPr="00FB2673" w14:paraId="7C9DF994" w14:textId="77777777" w:rsidTr="002F10D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773443A5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bCs/>
                <w:sz w:val="24"/>
                <w:szCs w:val="24"/>
              </w:rPr>
              <w:t>0001.0002.0027.0126*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B141AE3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bCs/>
                <w:sz w:val="24"/>
                <w:szCs w:val="24"/>
              </w:rPr>
              <w:t>Отсутствует адресат обращения</w:t>
            </w:r>
          </w:p>
        </w:tc>
        <w:tc>
          <w:tcPr>
            <w:tcW w:w="850" w:type="dxa"/>
          </w:tcPr>
          <w:p w14:paraId="3D583960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B2673">
              <w:rPr>
                <w:noProof/>
                <w:sz w:val="24"/>
                <w:szCs w:val="24"/>
                <w:lang w:val="en-US"/>
              </w:rPr>
              <w:t>3</w:t>
            </w:r>
          </w:p>
        </w:tc>
      </w:tr>
      <w:tr w:rsidR="00A41D47" w:rsidRPr="00FB2673" w14:paraId="4A2605E3" w14:textId="77777777" w:rsidTr="002F10D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537C9D92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bCs/>
                <w:sz w:val="24"/>
                <w:szCs w:val="24"/>
              </w:rPr>
              <w:t>0001.0002.0027.0127*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EB5DF26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Обращения, не подписанные авторами, без указания адреса</w:t>
            </w:r>
          </w:p>
        </w:tc>
        <w:tc>
          <w:tcPr>
            <w:tcW w:w="850" w:type="dxa"/>
          </w:tcPr>
          <w:p w14:paraId="523EB156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11</w:t>
            </w:r>
          </w:p>
        </w:tc>
      </w:tr>
      <w:tr w:rsidR="00A41D47" w:rsidRPr="00FB2673" w14:paraId="4961E02E" w14:textId="77777777" w:rsidTr="002F10D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2FBCA08B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bCs/>
                <w:sz w:val="24"/>
                <w:szCs w:val="24"/>
              </w:rPr>
              <w:t>0001.0002.0027.0128*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267CE7B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Некорректные обращения</w:t>
            </w:r>
          </w:p>
        </w:tc>
        <w:tc>
          <w:tcPr>
            <w:tcW w:w="850" w:type="dxa"/>
          </w:tcPr>
          <w:p w14:paraId="13694AA9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31</w:t>
            </w:r>
          </w:p>
        </w:tc>
      </w:tr>
      <w:tr w:rsidR="00A41D47" w:rsidRPr="00FB2673" w14:paraId="60738EF4" w14:textId="77777777" w:rsidTr="002F10D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4AE213AF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bCs/>
                <w:sz w:val="24"/>
                <w:szCs w:val="24"/>
              </w:rPr>
              <w:t>0001.0002.0027.0129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E1A0BA5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Обращения, не поддающиеся прочтению</w:t>
            </w:r>
          </w:p>
        </w:tc>
        <w:tc>
          <w:tcPr>
            <w:tcW w:w="850" w:type="dxa"/>
          </w:tcPr>
          <w:p w14:paraId="283DA870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5</w:t>
            </w:r>
          </w:p>
        </w:tc>
      </w:tr>
      <w:tr w:rsidR="00A41D47" w:rsidRPr="00FB2673" w14:paraId="1D894020" w14:textId="77777777" w:rsidTr="002F10D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4C3FFE4E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bCs/>
                <w:sz w:val="24"/>
                <w:szCs w:val="24"/>
              </w:rPr>
              <w:t>0001.0002.0027.0130*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E0BE41B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Переписка прекращена</w:t>
            </w:r>
          </w:p>
        </w:tc>
        <w:tc>
          <w:tcPr>
            <w:tcW w:w="850" w:type="dxa"/>
          </w:tcPr>
          <w:p w14:paraId="393ABD9F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4B0F95BA" w14:textId="77777777" w:rsidTr="002F10D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356DCA6A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bCs/>
                <w:sz w:val="24"/>
                <w:szCs w:val="24"/>
              </w:rPr>
              <w:t>0001.0002.0027.0131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FFB2697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Прекращение рассмотрения обращения</w:t>
            </w:r>
          </w:p>
        </w:tc>
        <w:tc>
          <w:tcPr>
            <w:tcW w:w="850" w:type="dxa"/>
          </w:tcPr>
          <w:p w14:paraId="71043FC6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252</w:t>
            </w:r>
          </w:p>
        </w:tc>
      </w:tr>
      <w:tr w:rsidR="00A41D47" w:rsidRPr="00FB2673" w14:paraId="1A753022" w14:textId="77777777" w:rsidTr="002F10D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2FEFD1B8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bCs/>
                <w:sz w:val="24"/>
                <w:szCs w:val="24"/>
              </w:rPr>
              <w:t>0001.0002.0027.0132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E4D4ED2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Предоставление дополнительных документов и материалов</w:t>
            </w:r>
          </w:p>
        </w:tc>
        <w:tc>
          <w:tcPr>
            <w:tcW w:w="850" w:type="dxa"/>
          </w:tcPr>
          <w:p w14:paraId="16D59300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35</w:t>
            </w:r>
          </w:p>
        </w:tc>
      </w:tr>
      <w:tr w:rsidR="00A41D47" w:rsidRPr="00FB2673" w14:paraId="4F6923F0" w14:textId="77777777" w:rsidTr="002F10D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1CC4469F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bCs/>
                <w:sz w:val="24"/>
                <w:szCs w:val="24"/>
              </w:rPr>
              <w:t>0001.0002.0027.0133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0D5F311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850" w:type="dxa"/>
          </w:tcPr>
          <w:p w14:paraId="1ADA9A96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B2673">
              <w:rPr>
                <w:noProof/>
                <w:sz w:val="24"/>
                <w:szCs w:val="24"/>
                <w:lang w:val="en-US"/>
              </w:rPr>
              <w:t>3</w:t>
            </w:r>
          </w:p>
        </w:tc>
      </w:tr>
      <w:tr w:rsidR="00A41D47" w:rsidRPr="00FB2673" w14:paraId="5B50C6B9" w14:textId="77777777" w:rsidTr="002F10D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0F9497EA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bCs/>
                <w:sz w:val="24"/>
                <w:szCs w:val="24"/>
              </w:rPr>
              <w:t>0001.0002.0027.0134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294AACC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850" w:type="dxa"/>
          </w:tcPr>
          <w:p w14:paraId="2C693631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B2673">
              <w:rPr>
                <w:noProof/>
                <w:sz w:val="24"/>
                <w:szCs w:val="24"/>
                <w:lang w:val="en-US"/>
              </w:rPr>
              <w:t>1</w:t>
            </w:r>
          </w:p>
        </w:tc>
      </w:tr>
      <w:tr w:rsidR="00A41D47" w:rsidRPr="00FB2673" w14:paraId="4294B2AE" w14:textId="77777777" w:rsidTr="002F10D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44E487A4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bCs/>
                <w:sz w:val="24"/>
                <w:szCs w:val="24"/>
              </w:rPr>
              <w:t>0001.0002.0027.0135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E346FA7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850" w:type="dxa"/>
          </w:tcPr>
          <w:p w14:paraId="0CAC21AD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1</w:t>
            </w:r>
          </w:p>
        </w:tc>
      </w:tr>
      <w:tr w:rsidR="00A41D47" w:rsidRPr="00FB2673" w14:paraId="43E4E8A0" w14:textId="77777777" w:rsidTr="002F10D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5D9785F7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bCs/>
                <w:sz w:val="24"/>
                <w:szCs w:val="24"/>
              </w:rPr>
              <w:t>0001.0002.0027.0136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8FB3CE2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850" w:type="dxa"/>
          </w:tcPr>
          <w:p w14:paraId="795B7002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10869202" w14:textId="77777777" w:rsidTr="002F10D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3FBD0B2E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bCs/>
                <w:sz w:val="24"/>
                <w:szCs w:val="24"/>
              </w:rPr>
              <w:t>0001.0002.0027.0137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262C15F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850" w:type="dxa"/>
          </w:tcPr>
          <w:p w14:paraId="31A1354D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4CDD62E4" w14:textId="77777777" w:rsidTr="002F10D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159C11B3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bCs/>
                <w:sz w:val="24"/>
                <w:szCs w:val="24"/>
              </w:rPr>
              <w:t>0001.0002.0027.0138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F5FB1A2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850" w:type="dxa"/>
          </w:tcPr>
          <w:p w14:paraId="352E50C5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07029BFC" w14:textId="77777777" w:rsidTr="002F10D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6427B00C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bCs/>
                <w:sz w:val="24"/>
                <w:szCs w:val="24"/>
              </w:rPr>
              <w:t>0001.0002.0027.0142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199B9CA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850" w:type="dxa"/>
          </w:tcPr>
          <w:p w14:paraId="617956C5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111</w:t>
            </w:r>
          </w:p>
        </w:tc>
      </w:tr>
      <w:tr w:rsidR="00A41D47" w:rsidRPr="00FB2673" w14:paraId="09DBAC99" w14:textId="77777777" w:rsidTr="002F10D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0A26D2EA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bCs/>
                <w:sz w:val="24"/>
                <w:szCs w:val="24"/>
              </w:rPr>
              <w:t>0001.0002.0027.0146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E760F9C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Личный прием иностранных граждан</w:t>
            </w:r>
          </w:p>
        </w:tc>
        <w:tc>
          <w:tcPr>
            <w:tcW w:w="850" w:type="dxa"/>
          </w:tcPr>
          <w:p w14:paraId="62419AC7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0DC274C0" w14:textId="77777777" w:rsidTr="002F10D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4B791710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bCs/>
                <w:sz w:val="24"/>
                <w:szCs w:val="24"/>
              </w:rPr>
              <w:t>0001.0002.0027.0149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F76A477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850" w:type="dxa"/>
          </w:tcPr>
          <w:p w14:paraId="05905967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86</w:t>
            </w:r>
          </w:p>
        </w:tc>
      </w:tr>
      <w:tr w:rsidR="00A41D47" w:rsidRPr="00FB2673" w14:paraId="6B14DE07" w14:textId="77777777" w:rsidTr="002F10D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7805A34B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bCs/>
                <w:sz w:val="24"/>
                <w:szCs w:val="24"/>
              </w:rPr>
              <w:t>0001.0002.0027.0153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B566145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850" w:type="dxa"/>
          </w:tcPr>
          <w:p w14:paraId="0BDE52A3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4B8D5CBB" w14:textId="77777777" w:rsidTr="002F10D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1A968FD5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bCs/>
                <w:sz w:val="24"/>
                <w:szCs w:val="24"/>
              </w:rPr>
              <w:t>0001.0002.0027.0155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D189767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Благодарности, приглашения, поздравления из зарубежных стран</w:t>
            </w:r>
          </w:p>
        </w:tc>
        <w:tc>
          <w:tcPr>
            <w:tcW w:w="850" w:type="dxa"/>
          </w:tcPr>
          <w:p w14:paraId="537506A9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5881C210" w14:textId="77777777" w:rsidTr="002F10D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092B5BE3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bCs/>
                <w:sz w:val="24"/>
                <w:szCs w:val="24"/>
              </w:rPr>
              <w:t>0001.0002.0027.0157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F70C0CB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Подарки, книги, фотографии, автографы</w:t>
            </w:r>
          </w:p>
        </w:tc>
        <w:tc>
          <w:tcPr>
            <w:tcW w:w="850" w:type="dxa"/>
          </w:tcPr>
          <w:p w14:paraId="03A127D5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1A09B91E" w14:textId="77777777" w:rsidTr="002F10D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04FEB5AF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bCs/>
                <w:sz w:val="24"/>
                <w:szCs w:val="24"/>
              </w:rPr>
              <w:t>0001.0002.0027.0158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A8CB432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850" w:type="dxa"/>
          </w:tcPr>
          <w:p w14:paraId="42E9AFCA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339</w:t>
            </w:r>
          </w:p>
        </w:tc>
      </w:tr>
      <w:tr w:rsidR="00A41D47" w:rsidRPr="00FB2673" w14:paraId="66613B2E" w14:textId="77777777" w:rsidTr="002F10D1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14:paraId="020F7A7C" w14:textId="77777777" w:rsidR="00A41D47" w:rsidRPr="00FB2673" w:rsidRDefault="00A41D47" w:rsidP="00A11100">
            <w:pPr>
              <w:rPr>
                <w:sz w:val="24"/>
                <w:szCs w:val="24"/>
                <w:lang w:val="en-US"/>
              </w:rPr>
            </w:pPr>
            <w:r w:rsidRPr="00FB2673">
              <w:rPr>
                <w:sz w:val="24"/>
                <w:szCs w:val="24"/>
              </w:rPr>
              <w:lastRenderedPageBreak/>
              <w:t>0001.0020.0000.0000</w:t>
            </w:r>
          </w:p>
        </w:tc>
        <w:tc>
          <w:tcPr>
            <w:tcW w:w="6521" w:type="dxa"/>
            <w:shd w:val="clear" w:color="auto" w:fill="9BBB59"/>
            <w:vAlign w:val="center"/>
          </w:tcPr>
          <w:p w14:paraId="26DA9E92" w14:textId="77777777" w:rsidR="00A41D47" w:rsidRPr="00FB2673" w:rsidRDefault="00A41D47" w:rsidP="00A11100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FB2673">
              <w:rPr>
                <w:b/>
                <w:color w:val="632423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850" w:type="dxa"/>
            <w:shd w:val="clear" w:color="auto" w:fill="9BBB59"/>
          </w:tcPr>
          <w:p w14:paraId="2C02115F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0D99CDF5" w14:textId="77777777" w:rsidTr="002F10D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3B285377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0001.0020.0191.0176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516CA75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850" w:type="dxa"/>
          </w:tcPr>
          <w:p w14:paraId="2661B642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52C63823" w14:textId="77777777" w:rsidTr="002F10D1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14:paraId="607EEA85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0001.0003.0000.0000</w:t>
            </w:r>
          </w:p>
        </w:tc>
        <w:tc>
          <w:tcPr>
            <w:tcW w:w="6521" w:type="dxa"/>
            <w:shd w:val="clear" w:color="auto" w:fill="9BBB59"/>
            <w:vAlign w:val="center"/>
          </w:tcPr>
          <w:p w14:paraId="7FF7EB32" w14:textId="77777777" w:rsidR="00A41D47" w:rsidRPr="00FB2673" w:rsidRDefault="00A41D47" w:rsidP="00A11100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FB2673">
              <w:rPr>
                <w:b/>
                <w:color w:val="632423"/>
                <w:sz w:val="24"/>
                <w:szCs w:val="24"/>
              </w:rPr>
              <w:t>Гражданское право</w:t>
            </w:r>
          </w:p>
        </w:tc>
        <w:tc>
          <w:tcPr>
            <w:tcW w:w="850" w:type="dxa"/>
            <w:shd w:val="clear" w:color="auto" w:fill="9BBB59"/>
          </w:tcPr>
          <w:p w14:paraId="6506D92B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736E21A2" w14:textId="77777777" w:rsidTr="002F10D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196477AD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0001.0003.0030.0000</w:t>
            </w:r>
          </w:p>
        </w:tc>
        <w:tc>
          <w:tcPr>
            <w:tcW w:w="6521" w:type="dxa"/>
            <w:shd w:val="clear" w:color="auto" w:fill="auto"/>
          </w:tcPr>
          <w:p w14:paraId="3E4FDCF9" w14:textId="77777777" w:rsidR="00A41D47" w:rsidRPr="00FB2673" w:rsidRDefault="00A41D47" w:rsidP="00A11100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FB2673">
              <w:rPr>
                <w:b/>
                <w:bCs/>
                <w:color w:val="800000"/>
                <w:sz w:val="24"/>
                <w:szCs w:val="24"/>
              </w:rPr>
              <w:t>Граждане (физические лица)</w:t>
            </w:r>
          </w:p>
        </w:tc>
        <w:tc>
          <w:tcPr>
            <w:tcW w:w="850" w:type="dxa"/>
          </w:tcPr>
          <w:p w14:paraId="18DD0DFB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099D44EF" w14:textId="77777777" w:rsidTr="002F10D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630D40AE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0001.0003.0030.0202</w:t>
            </w:r>
          </w:p>
        </w:tc>
        <w:tc>
          <w:tcPr>
            <w:tcW w:w="6521" w:type="dxa"/>
            <w:shd w:val="clear" w:color="auto" w:fill="auto"/>
          </w:tcPr>
          <w:p w14:paraId="0E7744BB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bCs/>
                <w:sz w:val="24"/>
                <w:szCs w:val="24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850" w:type="dxa"/>
          </w:tcPr>
          <w:p w14:paraId="10947488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813</w:t>
            </w:r>
          </w:p>
          <w:p w14:paraId="2A473A88" w14:textId="77777777" w:rsidR="00A41D47" w:rsidRPr="00FB2673" w:rsidRDefault="00A41D47" w:rsidP="00A11100">
            <w:pPr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137D15EB" w14:textId="77777777" w:rsidTr="002F10D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716A29E9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0001.0003.0030.0471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0D6CC7A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850" w:type="dxa"/>
          </w:tcPr>
          <w:p w14:paraId="1B6F2F7A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2F91634D" w14:textId="77777777" w:rsidTr="002F10D1">
        <w:trPr>
          <w:cantSplit/>
          <w:trHeight w:val="385"/>
        </w:trPr>
        <w:tc>
          <w:tcPr>
            <w:tcW w:w="2410" w:type="dxa"/>
            <w:shd w:val="clear" w:color="auto" w:fill="BFBFBF"/>
            <w:vAlign w:val="center"/>
          </w:tcPr>
          <w:p w14:paraId="40BE8D7F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0001.0003.0031.0000</w:t>
            </w:r>
          </w:p>
        </w:tc>
        <w:tc>
          <w:tcPr>
            <w:tcW w:w="6521" w:type="dxa"/>
            <w:shd w:val="clear" w:color="auto" w:fill="auto"/>
          </w:tcPr>
          <w:p w14:paraId="694712A8" w14:textId="77777777" w:rsidR="00A41D47" w:rsidRPr="00FB2673" w:rsidRDefault="00A41D47" w:rsidP="00A11100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FB2673">
              <w:rPr>
                <w:b/>
                <w:bCs/>
                <w:color w:val="800000"/>
                <w:sz w:val="24"/>
                <w:szCs w:val="24"/>
              </w:rPr>
              <w:t>Юридические лица</w:t>
            </w:r>
          </w:p>
        </w:tc>
        <w:tc>
          <w:tcPr>
            <w:tcW w:w="850" w:type="dxa"/>
          </w:tcPr>
          <w:p w14:paraId="66A3A8D8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17927985" w14:textId="77777777" w:rsidTr="002F10D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779B4BF9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0001.0003.0031.0203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BBE88D8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850" w:type="dxa"/>
          </w:tcPr>
          <w:p w14:paraId="779483D5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B2673">
              <w:rPr>
                <w:noProof/>
                <w:sz w:val="24"/>
                <w:szCs w:val="24"/>
                <w:lang w:val="en-US"/>
              </w:rPr>
              <w:t>1</w:t>
            </w:r>
          </w:p>
        </w:tc>
      </w:tr>
      <w:tr w:rsidR="00A41D47" w:rsidRPr="00FB2673" w14:paraId="4B2DB219" w14:textId="77777777" w:rsidTr="002F10D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694C8F99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0001.0003.0037.0000</w:t>
            </w:r>
          </w:p>
        </w:tc>
        <w:tc>
          <w:tcPr>
            <w:tcW w:w="6521" w:type="dxa"/>
            <w:shd w:val="clear" w:color="auto" w:fill="auto"/>
          </w:tcPr>
          <w:p w14:paraId="392DC7D5" w14:textId="77777777" w:rsidR="00A41D47" w:rsidRPr="00FB2673" w:rsidRDefault="00A41D47" w:rsidP="00A11100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FB2673">
              <w:rPr>
                <w:b/>
                <w:bCs/>
                <w:color w:val="800000"/>
                <w:sz w:val="24"/>
                <w:szCs w:val="24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850" w:type="dxa"/>
          </w:tcPr>
          <w:p w14:paraId="2C581BC2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62605883" w14:textId="77777777" w:rsidTr="002F10D1">
        <w:trPr>
          <w:cantSplit/>
        </w:trPr>
        <w:tc>
          <w:tcPr>
            <w:tcW w:w="2410" w:type="dxa"/>
            <w:shd w:val="clear" w:color="auto" w:fill="auto"/>
          </w:tcPr>
          <w:p w14:paraId="33165401" w14:textId="77777777" w:rsidR="00A41D47" w:rsidRPr="00FB2673" w:rsidRDefault="00A41D47" w:rsidP="00A11100">
            <w:pPr>
              <w:rPr>
                <w:color w:val="000000"/>
                <w:sz w:val="24"/>
                <w:szCs w:val="24"/>
              </w:rPr>
            </w:pPr>
            <w:r w:rsidRPr="00FB2673">
              <w:rPr>
                <w:color w:val="000000"/>
                <w:sz w:val="24"/>
                <w:szCs w:val="24"/>
              </w:rPr>
              <w:t>0001.0003.0037.0209</w:t>
            </w:r>
          </w:p>
        </w:tc>
        <w:tc>
          <w:tcPr>
            <w:tcW w:w="6521" w:type="dxa"/>
            <w:shd w:val="clear" w:color="auto" w:fill="auto"/>
          </w:tcPr>
          <w:p w14:paraId="7AA18BEB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850" w:type="dxa"/>
          </w:tcPr>
          <w:p w14:paraId="2281A33E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6</w:t>
            </w:r>
          </w:p>
        </w:tc>
      </w:tr>
      <w:tr w:rsidR="00A41D47" w:rsidRPr="00FB2673" w14:paraId="0C01589B" w14:textId="77777777" w:rsidTr="002F10D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25309560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0001.0003.0037.0210</w:t>
            </w:r>
          </w:p>
        </w:tc>
        <w:tc>
          <w:tcPr>
            <w:tcW w:w="6521" w:type="dxa"/>
            <w:shd w:val="clear" w:color="auto" w:fill="auto"/>
          </w:tcPr>
          <w:p w14:paraId="53DF3A0C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850" w:type="dxa"/>
          </w:tcPr>
          <w:p w14:paraId="35C2C4B6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B2673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A41D47" w:rsidRPr="00FB2673" w14:paraId="02459599" w14:textId="77777777" w:rsidTr="002F10D1">
        <w:trPr>
          <w:cantSplit/>
        </w:trPr>
        <w:tc>
          <w:tcPr>
            <w:tcW w:w="2410" w:type="dxa"/>
            <w:shd w:val="clear" w:color="auto" w:fill="auto"/>
          </w:tcPr>
          <w:p w14:paraId="2AB0E7A9" w14:textId="77777777" w:rsidR="00A41D47" w:rsidRPr="00FB2673" w:rsidRDefault="00A41D47" w:rsidP="00A11100">
            <w:pPr>
              <w:rPr>
                <w:color w:val="000000"/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0001.0003.0037.0215</w:t>
            </w:r>
          </w:p>
        </w:tc>
        <w:tc>
          <w:tcPr>
            <w:tcW w:w="6521" w:type="dxa"/>
            <w:shd w:val="clear" w:color="auto" w:fill="auto"/>
          </w:tcPr>
          <w:p w14:paraId="5FB3FE75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850" w:type="dxa"/>
          </w:tcPr>
          <w:p w14:paraId="1735B3F6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B2673">
              <w:rPr>
                <w:noProof/>
                <w:sz w:val="24"/>
                <w:szCs w:val="24"/>
                <w:lang w:val="en-US"/>
              </w:rPr>
              <w:t>3</w:t>
            </w:r>
          </w:p>
        </w:tc>
      </w:tr>
      <w:tr w:rsidR="00A41D47" w:rsidRPr="00FB2673" w14:paraId="5ED66944" w14:textId="77777777" w:rsidTr="002F10D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4288CF05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0001.0003.0041.0000</w:t>
            </w:r>
          </w:p>
        </w:tc>
        <w:tc>
          <w:tcPr>
            <w:tcW w:w="6521" w:type="dxa"/>
            <w:shd w:val="clear" w:color="auto" w:fill="auto"/>
          </w:tcPr>
          <w:p w14:paraId="157AD4C1" w14:textId="77777777" w:rsidR="00A41D47" w:rsidRPr="00FB2673" w:rsidRDefault="00A41D47" w:rsidP="00A11100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FB2673">
              <w:rPr>
                <w:b/>
                <w:bCs/>
                <w:color w:val="800000"/>
                <w:sz w:val="24"/>
                <w:szCs w:val="24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850" w:type="dxa"/>
          </w:tcPr>
          <w:p w14:paraId="2440A3BE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7DC4D1AF" w14:textId="77777777" w:rsidTr="002F10D1">
        <w:trPr>
          <w:cantSplit/>
        </w:trPr>
        <w:tc>
          <w:tcPr>
            <w:tcW w:w="2410" w:type="dxa"/>
            <w:shd w:val="clear" w:color="auto" w:fill="auto"/>
          </w:tcPr>
          <w:p w14:paraId="62914D36" w14:textId="77777777" w:rsidR="00A41D47" w:rsidRPr="00FB2673" w:rsidRDefault="00A41D47" w:rsidP="00A11100">
            <w:pPr>
              <w:rPr>
                <w:color w:val="000000"/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0001.0003.0041.0219</w:t>
            </w:r>
          </w:p>
        </w:tc>
        <w:tc>
          <w:tcPr>
            <w:tcW w:w="6521" w:type="dxa"/>
            <w:shd w:val="clear" w:color="auto" w:fill="auto"/>
          </w:tcPr>
          <w:p w14:paraId="7B4C05F4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850" w:type="dxa"/>
          </w:tcPr>
          <w:p w14:paraId="2E8D4CB7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68E564BA" w14:textId="77777777" w:rsidTr="002F10D1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14:paraId="02AD122D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0002.0000.0000.0000</w:t>
            </w:r>
          </w:p>
        </w:tc>
        <w:tc>
          <w:tcPr>
            <w:tcW w:w="6521" w:type="dxa"/>
            <w:shd w:val="clear" w:color="auto" w:fill="FFFF00"/>
            <w:vAlign w:val="center"/>
          </w:tcPr>
          <w:p w14:paraId="449EF588" w14:textId="77777777" w:rsidR="00A41D47" w:rsidRPr="00FB2673" w:rsidRDefault="00A41D47" w:rsidP="00A11100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FB2673">
              <w:rPr>
                <w:b/>
                <w:bCs/>
                <w:color w:val="800000"/>
                <w:sz w:val="24"/>
                <w:szCs w:val="24"/>
              </w:rPr>
              <w:t>Социальная сфера</w:t>
            </w:r>
          </w:p>
        </w:tc>
        <w:tc>
          <w:tcPr>
            <w:tcW w:w="850" w:type="dxa"/>
            <w:shd w:val="clear" w:color="auto" w:fill="FFFF00"/>
          </w:tcPr>
          <w:p w14:paraId="213E2A31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14A74929" w14:textId="77777777" w:rsidTr="002F10D1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14:paraId="435625FC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0002.0004.0000.0000</w:t>
            </w:r>
          </w:p>
        </w:tc>
        <w:tc>
          <w:tcPr>
            <w:tcW w:w="6521" w:type="dxa"/>
            <w:shd w:val="clear" w:color="auto" w:fill="9BBB59"/>
            <w:vAlign w:val="center"/>
          </w:tcPr>
          <w:p w14:paraId="5AFC1C65" w14:textId="77777777" w:rsidR="00A41D47" w:rsidRPr="00FB2673" w:rsidRDefault="00A41D47" w:rsidP="00A1110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>Семья</w:t>
            </w:r>
          </w:p>
        </w:tc>
        <w:tc>
          <w:tcPr>
            <w:tcW w:w="850" w:type="dxa"/>
            <w:shd w:val="clear" w:color="auto" w:fill="9BBB59"/>
          </w:tcPr>
          <w:p w14:paraId="14DA4575" w14:textId="77777777" w:rsidR="00A41D47" w:rsidRPr="00FB2673" w:rsidRDefault="00A41D47" w:rsidP="00A11100">
            <w:pPr>
              <w:jc w:val="center"/>
              <w:rPr>
                <w:sz w:val="24"/>
                <w:szCs w:val="24"/>
              </w:rPr>
            </w:pPr>
          </w:p>
        </w:tc>
      </w:tr>
      <w:tr w:rsidR="00A41D47" w:rsidRPr="00FB2673" w14:paraId="1FBDFC9E" w14:textId="77777777" w:rsidTr="002F10D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70AE7173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0002.0004.0048.0000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F433486" w14:textId="77777777" w:rsidR="00A41D47" w:rsidRPr="00FB2673" w:rsidRDefault="00A41D47" w:rsidP="00A11100">
            <w:pPr>
              <w:rPr>
                <w:b/>
                <w:color w:val="800000"/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850" w:type="dxa"/>
          </w:tcPr>
          <w:p w14:paraId="0042DA51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2E33F6C8" w14:textId="77777777" w:rsidTr="002F10D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5690ECCD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0002.0004.0048.0232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0D94D91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850" w:type="dxa"/>
          </w:tcPr>
          <w:p w14:paraId="7B816606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B2673">
              <w:rPr>
                <w:noProof/>
                <w:sz w:val="24"/>
                <w:szCs w:val="24"/>
                <w:lang w:val="en-US"/>
              </w:rPr>
              <w:t>3</w:t>
            </w:r>
          </w:p>
        </w:tc>
      </w:tr>
      <w:tr w:rsidR="00A41D47" w:rsidRPr="00FB2673" w14:paraId="04B97CCC" w14:textId="77777777" w:rsidTr="002F10D1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14:paraId="1A8F2136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0002.0006.0000.0000</w:t>
            </w:r>
          </w:p>
        </w:tc>
        <w:tc>
          <w:tcPr>
            <w:tcW w:w="6521" w:type="dxa"/>
            <w:shd w:val="clear" w:color="auto" w:fill="9BBB59"/>
            <w:vAlign w:val="center"/>
          </w:tcPr>
          <w:p w14:paraId="7FF9E430" w14:textId="77777777" w:rsidR="00A41D47" w:rsidRPr="00FB2673" w:rsidRDefault="00A41D47" w:rsidP="00A1110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850" w:type="dxa"/>
            <w:shd w:val="clear" w:color="auto" w:fill="9BBB59"/>
          </w:tcPr>
          <w:p w14:paraId="30B401E5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044963E2" w14:textId="77777777" w:rsidTr="002F10D1">
        <w:trPr>
          <w:cantSplit/>
        </w:trPr>
        <w:tc>
          <w:tcPr>
            <w:tcW w:w="2410" w:type="dxa"/>
            <w:shd w:val="clear" w:color="auto" w:fill="BFBFBF"/>
          </w:tcPr>
          <w:p w14:paraId="5AF53FFA" w14:textId="77777777" w:rsidR="00A41D47" w:rsidRPr="00FB2673" w:rsidRDefault="00A41D47" w:rsidP="00A111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B2673">
              <w:rPr>
                <w:rFonts w:ascii="Times New Roman" w:hAnsi="Times New Roman" w:cs="Times New Roman"/>
                <w:sz w:val="24"/>
                <w:szCs w:val="24"/>
              </w:rPr>
              <w:t>0002.0006.0064.0000</w:t>
            </w:r>
          </w:p>
        </w:tc>
        <w:tc>
          <w:tcPr>
            <w:tcW w:w="6521" w:type="dxa"/>
            <w:shd w:val="clear" w:color="auto" w:fill="auto"/>
          </w:tcPr>
          <w:p w14:paraId="0DA4378F" w14:textId="77777777" w:rsidR="00A41D47" w:rsidRPr="00FB2673" w:rsidRDefault="00A41D47" w:rsidP="00A1110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FB267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850" w:type="dxa"/>
          </w:tcPr>
          <w:p w14:paraId="6FF42557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7125BBFB" w14:textId="77777777" w:rsidTr="002F10D1">
        <w:trPr>
          <w:cantSplit/>
        </w:trPr>
        <w:tc>
          <w:tcPr>
            <w:tcW w:w="2410" w:type="dxa"/>
            <w:shd w:val="clear" w:color="auto" w:fill="auto"/>
          </w:tcPr>
          <w:p w14:paraId="0E899086" w14:textId="77777777" w:rsidR="00A41D47" w:rsidRPr="00FB2673" w:rsidRDefault="00A41D47" w:rsidP="00A11100">
            <w:pPr>
              <w:rPr>
                <w:color w:val="000000"/>
                <w:sz w:val="24"/>
                <w:szCs w:val="24"/>
              </w:rPr>
            </w:pPr>
            <w:r w:rsidRPr="00FB2673">
              <w:rPr>
                <w:color w:val="000000"/>
                <w:sz w:val="24"/>
                <w:szCs w:val="24"/>
              </w:rPr>
              <w:t>0002.0006.0064.0249</w:t>
            </w:r>
          </w:p>
        </w:tc>
        <w:tc>
          <w:tcPr>
            <w:tcW w:w="6521" w:type="dxa"/>
            <w:shd w:val="clear" w:color="auto" w:fill="auto"/>
          </w:tcPr>
          <w:p w14:paraId="4E7A19BA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Индексация заработной платы</w:t>
            </w:r>
          </w:p>
        </w:tc>
        <w:tc>
          <w:tcPr>
            <w:tcW w:w="850" w:type="dxa"/>
          </w:tcPr>
          <w:p w14:paraId="3D39E57D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7D221148" w14:textId="77777777" w:rsidTr="002F10D1">
        <w:trPr>
          <w:cantSplit/>
        </w:trPr>
        <w:tc>
          <w:tcPr>
            <w:tcW w:w="2410" w:type="dxa"/>
            <w:shd w:val="clear" w:color="auto" w:fill="auto"/>
          </w:tcPr>
          <w:p w14:paraId="4FA988A4" w14:textId="77777777" w:rsidR="00A41D47" w:rsidRPr="00FB2673" w:rsidRDefault="00A41D47" w:rsidP="00A11100">
            <w:pPr>
              <w:rPr>
                <w:color w:val="000000"/>
                <w:sz w:val="24"/>
                <w:szCs w:val="24"/>
              </w:rPr>
            </w:pPr>
            <w:r w:rsidRPr="00FB2673">
              <w:rPr>
                <w:color w:val="000000"/>
                <w:sz w:val="24"/>
                <w:szCs w:val="24"/>
              </w:rPr>
              <w:t>0002.0006.0064.0250</w:t>
            </w:r>
          </w:p>
        </w:tc>
        <w:tc>
          <w:tcPr>
            <w:tcW w:w="6521" w:type="dxa"/>
            <w:shd w:val="clear" w:color="auto" w:fill="auto"/>
          </w:tcPr>
          <w:p w14:paraId="35EBCA2E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850" w:type="dxa"/>
          </w:tcPr>
          <w:p w14:paraId="31B80EF1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10</w:t>
            </w:r>
          </w:p>
        </w:tc>
      </w:tr>
      <w:tr w:rsidR="00A41D47" w:rsidRPr="00FB2673" w14:paraId="703D0C4E" w14:textId="77777777" w:rsidTr="002F10D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1EFE0047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0002.0006.0065.0000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15D66DB" w14:textId="77777777" w:rsidR="00A41D47" w:rsidRPr="00FB2673" w:rsidRDefault="00A41D47" w:rsidP="00A11100">
            <w:pPr>
              <w:rPr>
                <w:b/>
                <w:color w:val="800000"/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>Труд (за исключением международного сотрудничества)</w:t>
            </w:r>
          </w:p>
        </w:tc>
        <w:tc>
          <w:tcPr>
            <w:tcW w:w="850" w:type="dxa"/>
          </w:tcPr>
          <w:p w14:paraId="473FA8D7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08909DFC" w14:textId="77777777" w:rsidTr="002F10D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710E021F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0002.0006.0065.0254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1744DC8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850" w:type="dxa"/>
          </w:tcPr>
          <w:p w14:paraId="25D8C880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B2673">
              <w:rPr>
                <w:noProof/>
                <w:sz w:val="24"/>
                <w:szCs w:val="24"/>
                <w:lang w:val="en-US"/>
              </w:rPr>
              <w:t>1</w:t>
            </w:r>
          </w:p>
        </w:tc>
      </w:tr>
      <w:tr w:rsidR="00A41D47" w:rsidRPr="00FB2673" w14:paraId="5BD92952" w14:textId="77777777" w:rsidTr="002F10D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2F098AF7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0002.0006.0065.0257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C24E4F9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Выплата заработной платы</w:t>
            </w:r>
          </w:p>
        </w:tc>
        <w:tc>
          <w:tcPr>
            <w:tcW w:w="850" w:type="dxa"/>
          </w:tcPr>
          <w:p w14:paraId="4E70E39F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108</w:t>
            </w:r>
          </w:p>
        </w:tc>
      </w:tr>
      <w:tr w:rsidR="00A41D47" w:rsidRPr="00FB2673" w14:paraId="6C2A26AB" w14:textId="77777777" w:rsidTr="002F10D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35131178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0002.0006.0065.0258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7920AE7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Нормативное правовое регулирование в сфере труда</w:t>
            </w:r>
          </w:p>
        </w:tc>
        <w:tc>
          <w:tcPr>
            <w:tcW w:w="850" w:type="dxa"/>
          </w:tcPr>
          <w:p w14:paraId="78B8FF61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44</w:t>
            </w:r>
          </w:p>
        </w:tc>
      </w:tr>
      <w:tr w:rsidR="00A41D47" w:rsidRPr="00FB2673" w14:paraId="3BC250D6" w14:textId="77777777" w:rsidTr="002F10D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281A66D5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0002.0006.0065.0259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7E7C4D6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850" w:type="dxa"/>
          </w:tcPr>
          <w:p w14:paraId="3176F5D9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699C0B0E" w14:textId="77777777" w:rsidTr="002F10D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28A3F4C4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0002.0006.0065.0260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4F1C092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850" w:type="dxa"/>
          </w:tcPr>
          <w:p w14:paraId="397571D0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8</w:t>
            </w:r>
          </w:p>
        </w:tc>
      </w:tr>
      <w:tr w:rsidR="00A41D47" w:rsidRPr="00FB2673" w14:paraId="42F453A1" w14:textId="77777777" w:rsidTr="002F10D1">
        <w:trPr>
          <w:cantSplit/>
        </w:trPr>
        <w:tc>
          <w:tcPr>
            <w:tcW w:w="2410" w:type="dxa"/>
            <w:shd w:val="clear" w:color="auto" w:fill="auto"/>
          </w:tcPr>
          <w:p w14:paraId="226117C4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0002.0006.0065.0261</w:t>
            </w:r>
          </w:p>
        </w:tc>
        <w:tc>
          <w:tcPr>
            <w:tcW w:w="6521" w:type="dxa"/>
            <w:shd w:val="clear" w:color="auto" w:fill="auto"/>
          </w:tcPr>
          <w:p w14:paraId="01D98177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850" w:type="dxa"/>
          </w:tcPr>
          <w:p w14:paraId="10485BBE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087C7544" w14:textId="77777777" w:rsidTr="002F10D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32391C88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lastRenderedPageBreak/>
              <w:t>0002.0006.0065.0262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4086D77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850" w:type="dxa"/>
          </w:tcPr>
          <w:p w14:paraId="625C42D3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73FD9A37" w14:textId="77777777" w:rsidTr="002F10D1">
        <w:trPr>
          <w:cantSplit/>
        </w:trPr>
        <w:tc>
          <w:tcPr>
            <w:tcW w:w="2410" w:type="dxa"/>
            <w:shd w:val="clear" w:color="auto" w:fill="auto"/>
          </w:tcPr>
          <w:p w14:paraId="29AB78A9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0002.0006.0065.0263</w:t>
            </w:r>
          </w:p>
        </w:tc>
        <w:tc>
          <w:tcPr>
            <w:tcW w:w="6521" w:type="dxa"/>
            <w:shd w:val="clear" w:color="auto" w:fill="auto"/>
          </w:tcPr>
          <w:p w14:paraId="3240C5C2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Трудовые конфликты. Разрешение трудовых споров</w:t>
            </w:r>
          </w:p>
        </w:tc>
        <w:tc>
          <w:tcPr>
            <w:tcW w:w="850" w:type="dxa"/>
          </w:tcPr>
          <w:p w14:paraId="79EF7F8F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B2673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A41D47" w:rsidRPr="00FB2673" w14:paraId="486AB614" w14:textId="77777777" w:rsidTr="002F10D1">
        <w:trPr>
          <w:cantSplit/>
        </w:trPr>
        <w:tc>
          <w:tcPr>
            <w:tcW w:w="2410" w:type="dxa"/>
            <w:shd w:val="clear" w:color="auto" w:fill="auto"/>
          </w:tcPr>
          <w:p w14:paraId="63122731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0002.0006.0065.0264</w:t>
            </w:r>
          </w:p>
        </w:tc>
        <w:tc>
          <w:tcPr>
            <w:tcW w:w="6521" w:type="dxa"/>
            <w:shd w:val="clear" w:color="auto" w:fill="auto"/>
          </w:tcPr>
          <w:p w14:paraId="4A765C57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Надзор и контроль за соблюдением трудового законодательства</w:t>
            </w:r>
          </w:p>
        </w:tc>
        <w:tc>
          <w:tcPr>
            <w:tcW w:w="850" w:type="dxa"/>
          </w:tcPr>
          <w:p w14:paraId="39C151C5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B2673">
              <w:rPr>
                <w:noProof/>
                <w:sz w:val="24"/>
                <w:szCs w:val="24"/>
                <w:lang w:val="en-US"/>
              </w:rPr>
              <w:t>1</w:t>
            </w:r>
          </w:p>
        </w:tc>
      </w:tr>
      <w:tr w:rsidR="00A41D47" w:rsidRPr="00FB2673" w14:paraId="018853A6" w14:textId="77777777" w:rsidTr="002F10D1">
        <w:trPr>
          <w:cantSplit/>
        </w:trPr>
        <w:tc>
          <w:tcPr>
            <w:tcW w:w="2410" w:type="dxa"/>
            <w:shd w:val="clear" w:color="auto" w:fill="auto"/>
          </w:tcPr>
          <w:p w14:paraId="40D7E9FE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0002.0006.0065.0266</w:t>
            </w:r>
          </w:p>
        </w:tc>
        <w:tc>
          <w:tcPr>
            <w:tcW w:w="6521" w:type="dxa"/>
            <w:shd w:val="clear" w:color="auto" w:fill="auto"/>
          </w:tcPr>
          <w:p w14:paraId="36388F1D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850" w:type="dxa"/>
          </w:tcPr>
          <w:p w14:paraId="32D71D35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63695E4A" w14:textId="77777777" w:rsidTr="002F10D1">
        <w:trPr>
          <w:cantSplit/>
        </w:trPr>
        <w:tc>
          <w:tcPr>
            <w:tcW w:w="2410" w:type="dxa"/>
            <w:shd w:val="clear" w:color="auto" w:fill="auto"/>
          </w:tcPr>
          <w:p w14:paraId="65FDAF2A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0002.0006.0065.0267</w:t>
            </w:r>
          </w:p>
        </w:tc>
        <w:tc>
          <w:tcPr>
            <w:tcW w:w="6521" w:type="dxa"/>
            <w:shd w:val="clear" w:color="auto" w:fill="auto"/>
          </w:tcPr>
          <w:p w14:paraId="5035D060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850" w:type="dxa"/>
          </w:tcPr>
          <w:p w14:paraId="3B87CA51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4304817E" w14:textId="77777777" w:rsidTr="002F10D1">
        <w:trPr>
          <w:cantSplit/>
        </w:trPr>
        <w:tc>
          <w:tcPr>
            <w:tcW w:w="2410" w:type="dxa"/>
            <w:shd w:val="clear" w:color="auto" w:fill="auto"/>
          </w:tcPr>
          <w:p w14:paraId="5C53270E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0002.0006.0065.0269</w:t>
            </w:r>
          </w:p>
        </w:tc>
        <w:tc>
          <w:tcPr>
            <w:tcW w:w="6521" w:type="dxa"/>
            <w:shd w:val="clear" w:color="auto" w:fill="auto"/>
          </w:tcPr>
          <w:p w14:paraId="7D0E2CAF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Материальная и моральная мотивация</w:t>
            </w:r>
          </w:p>
        </w:tc>
        <w:tc>
          <w:tcPr>
            <w:tcW w:w="850" w:type="dxa"/>
          </w:tcPr>
          <w:p w14:paraId="23D5254B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003E3A31" w14:textId="77777777" w:rsidTr="002F10D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14:paraId="1EE8910C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0002.0007.0000.0000</w:t>
            </w:r>
          </w:p>
        </w:tc>
        <w:tc>
          <w:tcPr>
            <w:tcW w:w="6521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14:paraId="5B113DC5" w14:textId="77777777" w:rsidR="00A41D47" w:rsidRPr="00FB2673" w:rsidRDefault="00A41D47" w:rsidP="00A1110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9BBB59"/>
          </w:tcPr>
          <w:p w14:paraId="3F7B8230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0298B318" w14:textId="77777777" w:rsidTr="002F10D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6E4B199A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0002.0007.0066.0000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22224CD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b/>
                <w:bCs/>
                <w:color w:val="800000"/>
                <w:sz w:val="24"/>
                <w:szCs w:val="24"/>
              </w:rPr>
              <w:t>Общие положения</w:t>
            </w:r>
            <w:r w:rsidRPr="00FB2673">
              <w:rPr>
                <w:color w:val="800000"/>
                <w:sz w:val="24"/>
                <w:szCs w:val="24"/>
              </w:rPr>
              <w:t xml:space="preserve"> </w:t>
            </w:r>
            <w:r w:rsidRPr="00FB2673">
              <w:rPr>
                <w:b/>
                <w:color w:val="800000"/>
                <w:sz w:val="24"/>
                <w:szCs w:val="24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850" w:type="dxa"/>
          </w:tcPr>
          <w:p w14:paraId="02EABE71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0546E0C9" w14:textId="77777777" w:rsidTr="002F10D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371B627C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0002.0007.0066.0271</w:t>
            </w:r>
          </w:p>
        </w:tc>
        <w:tc>
          <w:tcPr>
            <w:tcW w:w="6521" w:type="dxa"/>
            <w:shd w:val="clear" w:color="auto" w:fill="auto"/>
          </w:tcPr>
          <w:p w14:paraId="309DF374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850" w:type="dxa"/>
          </w:tcPr>
          <w:p w14:paraId="3691751E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12</w:t>
            </w:r>
          </w:p>
        </w:tc>
      </w:tr>
      <w:tr w:rsidR="00A41D47" w:rsidRPr="00FB2673" w14:paraId="2DF631D6" w14:textId="77777777" w:rsidTr="002F10D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0B2A2D2E" w14:textId="77777777" w:rsidR="00A41D47" w:rsidRPr="00FB2673" w:rsidRDefault="00A41D47" w:rsidP="00A111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B2673">
              <w:rPr>
                <w:rFonts w:ascii="Times New Roman" w:hAnsi="Times New Roman" w:cs="Times New Roman"/>
                <w:sz w:val="24"/>
                <w:szCs w:val="24"/>
              </w:rPr>
              <w:t>0002.0007.0067.0000</w:t>
            </w:r>
          </w:p>
        </w:tc>
        <w:tc>
          <w:tcPr>
            <w:tcW w:w="6521" w:type="dxa"/>
          </w:tcPr>
          <w:p w14:paraId="6C13ECFD" w14:textId="77777777" w:rsidR="00A41D47" w:rsidRPr="00FB2673" w:rsidRDefault="00A41D47" w:rsidP="00A1110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FB267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Управление социальным обеспечением и социальным страхованием</w:t>
            </w:r>
          </w:p>
        </w:tc>
        <w:tc>
          <w:tcPr>
            <w:tcW w:w="850" w:type="dxa"/>
          </w:tcPr>
          <w:p w14:paraId="5377975A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1C643C06" w14:textId="77777777" w:rsidTr="002F10D1">
        <w:trPr>
          <w:cantSplit/>
        </w:trPr>
        <w:tc>
          <w:tcPr>
            <w:tcW w:w="2410" w:type="dxa"/>
            <w:vAlign w:val="center"/>
          </w:tcPr>
          <w:p w14:paraId="58E2A5EC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0002.0007.0067.0274</w:t>
            </w:r>
          </w:p>
        </w:tc>
        <w:tc>
          <w:tcPr>
            <w:tcW w:w="6521" w:type="dxa"/>
          </w:tcPr>
          <w:p w14:paraId="0A043E02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850" w:type="dxa"/>
          </w:tcPr>
          <w:p w14:paraId="5FCB7C16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40C01AC7" w14:textId="77777777" w:rsidTr="002F10D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4C5F7876" w14:textId="77777777" w:rsidR="00A41D47" w:rsidRPr="00FB2673" w:rsidRDefault="00A41D47" w:rsidP="00A111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B2673">
              <w:rPr>
                <w:rFonts w:ascii="Times New Roman" w:hAnsi="Times New Roman" w:cs="Times New Roman"/>
                <w:sz w:val="24"/>
                <w:szCs w:val="24"/>
              </w:rPr>
              <w:t>0002.0007.0068.0000</w:t>
            </w:r>
          </w:p>
        </w:tc>
        <w:tc>
          <w:tcPr>
            <w:tcW w:w="6521" w:type="dxa"/>
          </w:tcPr>
          <w:p w14:paraId="059D2F3F" w14:textId="77777777" w:rsidR="00A41D47" w:rsidRPr="00FB2673" w:rsidRDefault="00A41D47" w:rsidP="00A1110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FB267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850" w:type="dxa"/>
          </w:tcPr>
          <w:p w14:paraId="7A2A3855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65CD3816" w14:textId="77777777" w:rsidTr="002F10D1">
        <w:trPr>
          <w:cantSplit/>
        </w:trPr>
        <w:tc>
          <w:tcPr>
            <w:tcW w:w="2410" w:type="dxa"/>
            <w:vAlign w:val="center"/>
          </w:tcPr>
          <w:p w14:paraId="24D00E8D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0002.0007.0068.0279</w:t>
            </w:r>
          </w:p>
        </w:tc>
        <w:tc>
          <w:tcPr>
            <w:tcW w:w="6521" w:type="dxa"/>
          </w:tcPr>
          <w:p w14:paraId="5CCAEAEC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850" w:type="dxa"/>
          </w:tcPr>
          <w:p w14:paraId="6FA3464F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540</w:t>
            </w:r>
          </w:p>
        </w:tc>
      </w:tr>
      <w:tr w:rsidR="00A41D47" w:rsidRPr="00FB2673" w14:paraId="1E92A431" w14:textId="77777777" w:rsidTr="002F10D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0CED99B5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0002.0007.0069.0000</w:t>
            </w:r>
          </w:p>
        </w:tc>
        <w:tc>
          <w:tcPr>
            <w:tcW w:w="6521" w:type="dxa"/>
          </w:tcPr>
          <w:p w14:paraId="122E75F2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b/>
                <w:bCs/>
                <w:color w:val="800000"/>
                <w:sz w:val="24"/>
                <w:szCs w:val="24"/>
              </w:rPr>
              <w:t>Трудовой стаж</w:t>
            </w:r>
          </w:p>
        </w:tc>
        <w:tc>
          <w:tcPr>
            <w:tcW w:w="850" w:type="dxa"/>
          </w:tcPr>
          <w:p w14:paraId="1B6F7971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4D8D4204" w14:textId="77777777" w:rsidTr="002F10D1">
        <w:trPr>
          <w:cantSplit/>
        </w:trPr>
        <w:tc>
          <w:tcPr>
            <w:tcW w:w="2410" w:type="dxa"/>
            <w:vAlign w:val="center"/>
          </w:tcPr>
          <w:p w14:paraId="7AB1B1DB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0002.0007.0069.0280</w:t>
            </w:r>
          </w:p>
        </w:tc>
        <w:tc>
          <w:tcPr>
            <w:tcW w:w="6521" w:type="dxa"/>
          </w:tcPr>
          <w:p w14:paraId="0E011865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Трудовой стаж и трудовые книжки</w:t>
            </w:r>
          </w:p>
        </w:tc>
        <w:tc>
          <w:tcPr>
            <w:tcW w:w="850" w:type="dxa"/>
          </w:tcPr>
          <w:p w14:paraId="5B119BA7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B2673">
              <w:rPr>
                <w:noProof/>
                <w:sz w:val="24"/>
                <w:szCs w:val="24"/>
                <w:lang w:val="en-US"/>
              </w:rPr>
              <w:t>3</w:t>
            </w:r>
          </w:p>
        </w:tc>
      </w:tr>
      <w:tr w:rsidR="00A41D47" w:rsidRPr="00FB2673" w14:paraId="052531FA" w14:textId="77777777" w:rsidTr="002F10D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3F2A5FF5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0002.0007.0071.0000</w:t>
            </w:r>
          </w:p>
        </w:tc>
        <w:tc>
          <w:tcPr>
            <w:tcW w:w="6521" w:type="dxa"/>
          </w:tcPr>
          <w:p w14:paraId="57AFFEF0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b/>
                <w:bCs/>
                <w:color w:val="800000"/>
                <w:sz w:val="24"/>
                <w:szCs w:val="24"/>
              </w:rPr>
              <w:t xml:space="preserve">Пенсии </w:t>
            </w:r>
            <w:r w:rsidRPr="00FB2673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850" w:type="dxa"/>
          </w:tcPr>
          <w:p w14:paraId="15D41B3A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17BF0D53" w14:textId="77777777" w:rsidTr="002F10D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7EFAF63E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0002.0007.0071.0282</w:t>
            </w:r>
          </w:p>
        </w:tc>
        <w:tc>
          <w:tcPr>
            <w:tcW w:w="6521" w:type="dxa"/>
          </w:tcPr>
          <w:p w14:paraId="7CC5B217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bCs/>
                <w:sz w:val="24"/>
                <w:szCs w:val="24"/>
              </w:rPr>
              <w:t>Назначение пенсии</w:t>
            </w:r>
          </w:p>
        </w:tc>
        <w:tc>
          <w:tcPr>
            <w:tcW w:w="850" w:type="dxa"/>
          </w:tcPr>
          <w:p w14:paraId="474E0914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11</w:t>
            </w:r>
          </w:p>
        </w:tc>
      </w:tr>
      <w:tr w:rsidR="00A41D47" w:rsidRPr="00FB2673" w14:paraId="749C4D15" w14:textId="77777777" w:rsidTr="002F10D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176EE074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0002.0007.0071.0283</w:t>
            </w:r>
          </w:p>
        </w:tc>
        <w:tc>
          <w:tcPr>
            <w:tcW w:w="6521" w:type="dxa"/>
          </w:tcPr>
          <w:p w14:paraId="13A57791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bCs/>
                <w:sz w:val="24"/>
                <w:szCs w:val="24"/>
              </w:rPr>
              <w:t>Перерасчет размеров пенсий</w:t>
            </w:r>
          </w:p>
        </w:tc>
        <w:tc>
          <w:tcPr>
            <w:tcW w:w="850" w:type="dxa"/>
          </w:tcPr>
          <w:p w14:paraId="4DE8BCB5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B2673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A41D47" w:rsidRPr="00FB2673" w14:paraId="664A3C78" w14:textId="77777777" w:rsidTr="002F10D1">
        <w:trPr>
          <w:cantSplit/>
        </w:trPr>
        <w:tc>
          <w:tcPr>
            <w:tcW w:w="2410" w:type="dxa"/>
            <w:shd w:val="clear" w:color="auto" w:fill="BFBFBF"/>
          </w:tcPr>
          <w:p w14:paraId="2B461CF6" w14:textId="77777777" w:rsidR="00A41D47" w:rsidRPr="00FB2673" w:rsidRDefault="00A41D47" w:rsidP="00A111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B2673">
              <w:rPr>
                <w:rFonts w:ascii="Times New Roman" w:hAnsi="Times New Roman" w:cs="Times New Roman"/>
                <w:sz w:val="24"/>
                <w:szCs w:val="24"/>
              </w:rPr>
              <w:t>0002.0007.0072.0000</w:t>
            </w:r>
          </w:p>
        </w:tc>
        <w:tc>
          <w:tcPr>
            <w:tcW w:w="6521" w:type="dxa"/>
          </w:tcPr>
          <w:p w14:paraId="3BD1C66F" w14:textId="77777777" w:rsidR="00A41D47" w:rsidRPr="00FB2673" w:rsidRDefault="00A41D47" w:rsidP="00A1110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FB267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850" w:type="dxa"/>
          </w:tcPr>
          <w:p w14:paraId="79B66B95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36A25D63" w14:textId="77777777" w:rsidTr="002F10D1">
        <w:trPr>
          <w:cantSplit/>
        </w:trPr>
        <w:tc>
          <w:tcPr>
            <w:tcW w:w="2410" w:type="dxa"/>
          </w:tcPr>
          <w:p w14:paraId="48FEC5D9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0002.0007.0072.0288</w:t>
            </w:r>
          </w:p>
        </w:tc>
        <w:tc>
          <w:tcPr>
            <w:tcW w:w="6521" w:type="dxa"/>
          </w:tcPr>
          <w:p w14:paraId="70F8F224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Просьбы об оказании финансовой помощи</w:t>
            </w:r>
          </w:p>
        </w:tc>
        <w:tc>
          <w:tcPr>
            <w:tcW w:w="850" w:type="dxa"/>
          </w:tcPr>
          <w:p w14:paraId="196E46E4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B2673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A41D47" w:rsidRPr="00FB2673" w14:paraId="6F87CC82" w14:textId="77777777" w:rsidTr="002F10D1">
        <w:trPr>
          <w:cantSplit/>
        </w:trPr>
        <w:tc>
          <w:tcPr>
            <w:tcW w:w="2410" w:type="dxa"/>
          </w:tcPr>
          <w:p w14:paraId="0DE58086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0002.0007.0072.0291</w:t>
            </w:r>
          </w:p>
        </w:tc>
        <w:tc>
          <w:tcPr>
            <w:tcW w:w="6521" w:type="dxa"/>
          </w:tcPr>
          <w:p w14:paraId="38805B30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850" w:type="dxa"/>
          </w:tcPr>
          <w:p w14:paraId="2F37175B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42E60F2A" w14:textId="77777777" w:rsidTr="002F10D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47BD77E2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0002.</w:t>
            </w:r>
            <w:r w:rsidRPr="00FB2673">
              <w:rPr>
                <w:sz w:val="24"/>
                <w:szCs w:val="24"/>
                <w:shd w:val="clear" w:color="auto" w:fill="BFBFBF"/>
              </w:rPr>
              <w:t>0</w:t>
            </w:r>
            <w:r w:rsidRPr="00FB2673">
              <w:rPr>
                <w:sz w:val="24"/>
                <w:szCs w:val="24"/>
              </w:rPr>
              <w:t>007.0074.0</w:t>
            </w:r>
            <w:r w:rsidRPr="00FB2673">
              <w:rPr>
                <w:sz w:val="24"/>
                <w:szCs w:val="24"/>
                <w:shd w:val="clear" w:color="auto" w:fill="BFBFBF"/>
              </w:rPr>
              <w:t>0</w:t>
            </w:r>
            <w:r w:rsidRPr="00FB2673">
              <w:rPr>
                <w:sz w:val="24"/>
                <w:szCs w:val="24"/>
              </w:rPr>
              <w:t>00</w:t>
            </w:r>
          </w:p>
        </w:tc>
        <w:tc>
          <w:tcPr>
            <w:tcW w:w="6521" w:type="dxa"/>
            <w:vAlign w:val="center"/>
          </w:tcPr>
          <w:p w14:paraId="4AACFF3A" w14:textId="77777777" w:rsidR="00A41D47" w:rsidRPr="00FB2673" w:rsidRDefault="00A41D47" w:rsidP="00A1110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850" w:type="dxa"/>
          </w:tcPr>
          <w:p w14:paraId="69C84403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189AAB1D" w14:textId="77777777" w:rsidTr="002F10D1">
        <w:trPr>
          <w:cantSplit/>
        </w:trPr>
        <w:tc>
          <w:tcPr>
            <w:tcW w:w="2410" w:type="dxa"/>
            <w:vAlign w:val="center"/>
          </w:tcPr>
          <w:p w14:paraId="0EE0A390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0002.</w:t>
            </w:r>
            <w:r w:rsidRPr="00FB2673">
              <w:rPr>
                <w:sz w:val="24"/>
                <w:szCs w:val="24"/>
                <w:shd w:val="clear" w:color="auto" w:fill="FFFFFF"/>
              </w:rPr>
              <w:t>0</w:t>
            </w:r>
            <w:r w:rsidRPr="00FB2673">
              <w:rPr>
                <w:sz w:val="24"/>
                <w:szCs w:val="24"/>
              </w:rPr>
              <w:t>007.0074.0300</w:t>
            </w:r>
          </w:p>
        </w:tc>
        <w:tc>
          <w:tcPr>
            <w:tcW w:w="6521" w:type="dxa"/>
            <w:vAlign w:val="center"/>
          </w:tcPr>
          <w:p w14:paraId="5AEF94F7" w14:textId="77777777" w:rsidR="00A41D47" w:rsidRPr="00FB2673" w:rsidRDefault="00A41D47" w:rsidP="00A11100">
            <w:pPr>
              <w:ind w:right="113"/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Льготы и меры социальной поддержки инвалидов</w:t>
            </w:r>
          </w:p>
        </w:tc>
        <w:tc>
          <w:tcPr>
            <w:tcW w:w="850" w:type="dxa"/>
          </w:tcPr>
          <w:p w14:paraId="3432B6C6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B2673">
              <w:rPr>
                <w:noProof/>
                <w:sz w:val="24"/>
                <w:szCs w:val="24"/>
                <w:lang w:val="en-US"/>
              </w:rPr>
              <w:t>1</w:t>
            </w:r>
          </w:p>
        </w:tc>
      </w:tr>
      <w:tr w:rsidR="00A41D47" w:rsidRPr="00FB2673" w14:paraId="4B2AC331" w14:textId="77777777" w:rsidTr="002F10D1">
        <w:trPr>
          <w:cantSplit/>
        </w:trPr>
        <w:tc>
          <w:tcPr>
            <w:tcW w:w="2410" w:type="dxa"/>
            <w:vAlign w:val="center"/>
          </w:tcPr>
          <w:p w14:paraId="00A34192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0002.</w:t>
            </w:r>
            <w:r w:rsidRPr="00FB2673">
              <w:rPr>
                <w:sz w:val="24"/>
                <w:szCs w:val="24"/>
                <w:shd w:val="clear" w:color="auto" w:fill="FFFFFF"/>
              </w:rPr>
              <w:t>0</w:t>
            </w:r>
            <w:r w:rsidRPr="00FB2673">
              <w:rPr>
                <w:sz w:val="24"/>
                <w:szCs w:val="24"/>
              </w:rPr>
              <w:t>007.0074.0318</w:t>
            </w:r>
          </w:p>
        </w:tc>
        <w:tc>
          <w:tcPr>
            <w:tcW w:w="6521" w:type="dxa"/>
            <w:vAlign w:val="center"/>
          </w:tcPr>
          <w:p w14:paraId="12171CD6" w14:textId="77777777" w:rsidR="00A41D47" w:rsidRPr="00FB2673" w:rsidRDefault="00A41D47" w:rsidP="00A11100">
            <w:pPr>
              <w:ind w:right="113"/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850" w:type="dxa"/>
          </w:tcPr>
          <w:p w14:paraId="1BBA0A53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1</w:t>
            </w:r>
          </w:p>
        </w:tc>
      </w:tr>
      <w:tr w:rsidR="00A41D47" w:rsidRPr="00FB2673" w14:paraId="41D4E1B4" w14:textId="77777777" w:rsidTr="002F10D1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14:paraId="428F175D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0002.0013.0000.0000</w:t>
            </w:r>
          </w:p>
        </w:tc>
        <w:tc>
          <w:tcPr>
            <w:tcW w:w="6521" w:type="dxa"/>
            <w:shd w:val="clear" w:color="auto" w:fill="9BBB59"/>
            <w:vAlign w:val="center"/>
          </w:tcPr>
          <w:p w14:paraId="068023CE" w14:textId="77777777" w:rsidR="00A41D47" w:rsidRPr="00FB2673" w:rsidRDefault="00A41D47" w:rsidP="00A11100">
            <w:pPr>
              <w:rPr>
                <w:b/>
                <w:color w:val="632423"/>
                <w:sz w:val="24"/>
                <w:szCs w:val="24"/>
              </w:rPr>
            </w:pPr>
            <w:r w:rsidRPr="00FB2673">
              <w:rPr>
                <w:b/>
                <w:color w:val="632423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850" w:type="dxa"/>
            <w:shd w:val="clear" w:color="auto" w:fill="9BBB59"/>
          </w:tcPr>
          <w:p w14:paraId="7CEA4137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2FECFA94" w14:textId="77777777" w:rsidTr="002F10D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14:paraId="1EE380A6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0002.0013.0142.0000</w:t>
            </w:r>
          </w:p>
        </w:tc>
        <w:tc>
          <w:tcPr>
            <w:tcW w:w="6521" w:type="dxa"/>
            <w:tcBorders>
              <w:bottom w:val="single" w:sz="6" w:space="0" w:color="auto"/>
            </w:tcBorders>
            <w:vAlign w:val="center"/>
          </w:tcPr>
          <w:p w14:paraId="18CB1402" w14:textId="77777777" w:rsidR="00A41D47" w:rsidRPr="00FB2673" w:rsidRDefault="00A41D47" w:rsidP="00A11100">
            <w:pPr>
              <w:rPr>
                <w:b/>
                <w:color w:val="800000"/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41CB50F1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2FE0B73E" w14:textId="77777777" w:rsidTr="002F10D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3155CF1E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0002.0013.0142.0385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3F77316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850" w:type="dxa"/>
          </w:tcPr>
          <w:p w14:paraId="0706EDE2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B2673">
              <w:rPr>
                <w:noProof/>
                <w:sz w:val="24"/>
                <w:szCs w:val="24"/>
                <w:lang w:val="en-US"/>
              </w:rPr>
              <w:t>1</w:t>
            </w:r>
          </w:p>
        </w:tc>
      </w:tr>
      <w:tr w:rsidR="00A41D47" w:rsidRPr="00FB2673" w14:paraId="780F4AE2" w14:textId="77777777" w:rsidTr="002F10D1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14:paraId="5AE28B94" w14:textId="77777777" w:rsidR="00A41D47" w:rsidRPr="00FB2673" w:rsidRDefault="00A41D47" w:rsidP="00A11100">
            <w:pPr>
              <w:ind w:right="113"/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0002.0014.0000.0000</w:t>
            </w:r>
          </w:p>
        </w:tc>
        <w:tc>
          <w:tcPr>
            <w:tcW w:w="6521" w:type="dxa"/>
            <w:shd w:val="clear" w:color="auto" w:fill="9BBB59"/>
            <w:vAlign w:val="center"/>
          </w:tcPr>
          <w:p w14:paraId="4011A699" w14:textId="77777777" w:rsidR="00A41D47" w:rsidRPr="00FB2673" w:rsidRDefault="00A41D47" w:rsidP="00A11100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FB2673">
              <w:rPr>
                <w:b/>
                <w:color w:val="632423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850" w:type="dxa"/>
            <w:shd w:val="clear" w:color="auto" w:fill="9BBB59"/>
          </w:tcPr>
          <w:p w14:paraId="003122C3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0C23541C" w14:textId="77777777" w:rsidTr="002F10D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14:paraId="7DB8BB35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0002.0014.0143.0000</w:t>
            </w:r>
          </w:p>
        </w:tc>
        <w:tc>
          <w:tcPr>
            <w:tcW w:w="6521" w:type="dxa"/>
            <w:tcBorders>
              <w:bottom w:val="single" w:sz="6" w:space="0" w:color="auto"/>
            </w:tcBorders>
            <w:vAlign w:val="center"/>
          </w:tcPr>
          <w:p w14:paraId="32F2D944" w14:textId="77777777" w:rsidR="00A41D47" w:rsidRPr="00FB2673" w:rsidRDefault="00A41D47" w:rsidP="00A11100">
            <w:pPr>
              <w:rPr>
                <w:b/>
                <w:color w:val="800000"/>
                <w:sz w:val="24"/>
                <w:szCs w:val="24"/>
              </w:rPr>
            </w:pPr>
            <w:r w:rsidRPr="00FB2673">
              <w:rPr>
                <w:b/>
                <w:bCs/>
                <w:color w:val="800000"/>
                <w:sz w:val="24"/>
                <w:szCs w:val="24"/>
              </w:rPr>
              <w:t xml:space="preserve">Здравоохранение </w:t>
            </w:r>
            <w:r w:rsidRPr="00FB2673">
              <w:rPr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2985C6AB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755137BF" w14:textId="77777777" w:rsidTr="002F10D1">
        <w:trPr>
          <w:cantSplit/>
        </w:trPr>
        <w:tc>
          <w:tcPr>
            <w:tcW w:w="2410" w:type="dxa"/>
            <w:shd w:val="clear" w:color="auto" w:fill="auto"/>
          </w:tcPr>
          <w:p w14:paraId="425E5C50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lastRenderedPageBreak/>
              <w:t>0002.0014.0143.0429</w:t>
            </w:r>
          </w:p>
        </w:tc>
        <w:tc>
          <w:tcPr>
            <w:tcW w:w="6521" w:type="dxa"/>
            <w:shd w:val="clear" w:color="auto" w:fill="auto"/>
          </w:tcPr>
          <w:p w14:paraId="39082DFF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Государственный контроль и надзор в сфере здравоохранения</w:t>
            </w:r>
          </w:p>
        </w:tc>
        <w:tc>
          <w:tcPr>
            <w:tcW w:w="850" w:type="dxa"/>
          </w:tcPr>
          <w:p w14:paraId="09D96DAD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31</w:t>
            </w:r>
          </w:p>
        </w:tc>
      </w:tr>
      <w:tr w:rsidR="00A41D47" w:rsidRPr="00FB2673" w14:paraId="14A93F9B" w14:textId="77777777" w:rsidTr="002F10D1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14:paraId="47D4998A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0003.0000.0000.0000</w:t>
            </w:r>
          </w:p>
        </w:tc>
        <w:tc>
          <w:tcPr>
            <w:tcW w:w="6521" w:type="dxa"/>
            <w:shd w:val="clear" w:color="auto" w:fill="FFFF00"/>
            <w:vAlign w:val="center"/>
          </w:tcPr>
          <w:p w14:paraId="4213266A" w14:textId="77777777" w:rsidR="00A41D47" w:rsidRPr="00FB2673" w:rsidRDefault="00A41D47" w:rsidP="00A11100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FB2673">
              <w:rPr>
                <w:b/>
                <w:bCs/>
                <w:color w:val="800000"/>
                <w:sz w:val="24"/>
                <w:szCs w:val="24"/>
              </w:rPr>
              <w:t>Экономика</w:t>
            </w:r>
          </w:p>
        </w:tc>
        <w:tc>
          <w:tcPr>
            <w:tcW w:w="850" w:type="dxa"/>
            <w:shd w:val="clear" w:color="auto" w:fill="FFFF00"/>
          </w:tcPr>
          <w:p w14:paraId="73B57DD5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381B104D" w14:textId="77777777" w:rsidTr="002F10D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14:paraId="3BF9CE16" w14:textId="77777777" w:rsidR="00A41D47" w:rsidRPr="00FB2673" w:rsidRDefault="00A41D47" w:rsidP="00A111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B2673">
              <w:rPr>
                <w:rFonts w:ascii="Times New Roman" w:hAnsi="Times New Roman" w:cs="Times New Roman"/>
                <w:sz w:val="24"/>
                <w:szCs w:val="24"/>
              </w:rPr>
              <w:t>0003.0008.0000.0000</w:t>
            </w:r>
          </w:p>
        </w:tc>
        <w:tc>
          <w:tcPr>
            <w:tcW w:w="6521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14:paraId="79640558" w14:textId="77777777" w:rsidR="00A41D47" w:rsidRPr="00FB2673" w:rsidRDefault="00A41D47" w:rsidP="00A1110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>Финансы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9BBB59"/>
          </w:tcPr>
          <w:p w14:paraId="0D2DFBA1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6AC8E688" w14:textId="77777777" w:rsidTr="002F10D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014D3863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0003.0008.0077.0000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A78DC59" w14:textId="77777777" w:rsidR="00A41D47" w:rsidRPr="00FB2673" w:rsidRDefault="00A41D47" w:rsidP="00A11100">
            <w:pPr>
              <w:rPr>
                <w:b/>
                <w:color w:val="800000"/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>Общие положения финансовой системы</w:t>
            </w:r>
          </w:p>
        </w:tc>
        <w:tc>
          <w:tcPr>
            <w:tcW w:w="850" w:type="dxa"/>
          </w:tcPr>
          <w:p w14:paraId="59AA0684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1E161D06" w14:textId="77777777" w:rsidTr="002F10D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3840D935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0003.0008.0077.0457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AD98C04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Стратегия и перспективы развития</w:t>
            </w:r>
          </w:p>
        </w:tc>
        <w:tc>
          <w:tcPr>
            <w:tcW w:w="850" w:type="dxa"/>
          </w:tcPr>
          <w:p w14:paraId="76DD2D0C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B2673">
              <w:rPr>
                <w:noProof/>
                <w:sz w:val="24"/>
                <w:szCs w:val="24"/>
                <w:lang w:val="en-US"/>
              </w:rPr>
              <w:t>1</w:t>
            </w:r>
          </w:p>
        </w:tc>
      </w:tr>
      <w:tr w:rsidR="00A41D47" w:rsidRPr="00FB2673" w14:paraId="23325166" w14:textId="77777777" w:rsidTr="002F10D1">
        <w:trPr>
          <w:cantSplit/>
        </w:trPr>
        <w:tc>
          <w:tcPr>
            <w:tcW w:w="2410" w:type="dxa"/>
            <w:shd w:val="clear" w:color="auto" w:fill="BFBFBF"/>
          </w:tcPr>
          <w:p w14:paraId="516425CD" w14:textId="77777777" w:rsidR="00A41D47" w:rsidRPr="00FB2673" w:rsidRDefault="00A41D47" w:rsidP="00A111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B2673">
              <w:rPr>
                <w:rFonts w:ascii="Times New Roman" w:hAnsi="Times New Roman" w:cs="Times New Roman"/>
                <w:sz w:val="24"/>
                <w:szCs w:val="24"/>
              </w:rPr>
              <w:t>0003.0008.0079.0000</w:t>
            </w:r>
          </w:p>
        </w:tc>
        <w:tc>
          <w:tcPr>
            <w:tcW w:w="6521" w:type="dxa"/>
            <w:shd w:val="clear" w:color="auto" w:fill="auto"/>
          </w:tcPr>
          <w:p w14:paraId="0A0B1346" w14:textId="77777777" w:rsidR="00A41D47" w:rsidRPr="00FB2673" w:rsidRDefault="00A41D47" w:rsidP="00A1110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FB267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850" w:type="dxa"/>
          </w:tcPr>
          <w:p w14:paraId="65EF2A30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7A6B3BF4" w14:textId="77777777" w:rsidTr="002F10D1">
        <w:trPr>
          <w:cantSplit/>
        </w:trPr>
        <w:tc>
          <w:tcPr>
            <w:tcW w:w="2410" w:type="dxa"/>
            <w:shd w:val="clear" w:color="auto" w:fill="auto"/>
          </w:tcPr>
          <w:p w14:paraId="5C69875A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0003.0008.0079.0503</w:t>
            </w:r>
          </w:p>
        </w:tc>
        <w:tc>
          <w:tcPr>
            <w:tcW w:w="6521" w:type="dxa"/>
            <w:shd w:val="clear" w:color="auto" w:fill="auto"/>
          </w:tcPr>
          <w:p w14:paraId="577A649B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Игорный бизнес. Лотереи</w:t>
            </w:r>
          </w:p>
        </w:tc>
        <w:tc>
          <w:tcPr>
            <w:tcW w:w="850" w:type="dxa"/>
          </w:tcPr>
          <w:p w14:paraId="0D727124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10</w:t>
            </w:r>
          </w:p>
        </w:tc>
      </w:tr>
      <w:tr w:rsidR="00A41D47" w:rsidRPr="00FB2673" w14:paraId="22CEEEB8" w14:textId="77777777" w:rsidTr="002F10D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7EE80396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0003.0008.0086.0000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5DE8CC0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>Налоги и сборы</w:t>
            </w:r>
          </w:p>
        </w:tc>
        <w:tc>
          <w:tcPr>
            <w:tcW w:w="850" w:type="dxa"/>
          </w:tcPr>
          <w:p w14:paraId="65CA73F2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4B7C5B15" w14:textId="77777777" w:rsidTr="002F10D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77A8E095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0003.0008.0086.0537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4BCA8DF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Государственная политика в налоговой сфере</w:t>
            </w:r>
          </w:p>
        </w:tc>
        <w:tc>
          <w:tcPr>
            <w:tcW w:w="850" w:type="dxa"/>
          </w:tcPr>
          <w:p w14:paraId="74A7267C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83</w:t>
            </w:r>
          </w:p>
        </w:tc>
      </w:tr>
      <w:tr w:rsidR="00A41D47" w:rsidRPr="00FB2673" w14:paraId="08F2C2E1" w14:textId="77777777" w:rsidTr="002F10D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7CBF0E2A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0003.0008.0086.0538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88F63C8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Налоговые преференции и льготы физическим лицам</w:t>
            </w:r>
          </w:p>
        </w:tc>
        <w:tc>
          <w:tcPr>
            <w:tcW w:w="850" w:type="dxa"/>
          </w:tcPr>
          <w:p w14:paraId="3FF3D9AE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329</w:t>
            </w:r>
          </w:p>
        </w:tc>
      </w:tr>
      <w:tr w:rsidR="00A41D47" w:rsidRPr="00FB2673" w14:paraId="63A1375E" w14:textId="77777777" w:rsidTr="002F10D1">
        <w:trPr>
          <w:cantSplit/>
          <w:trHeight w:val="383"/>
        </w:trPr>
        <w:tc>
          <w:tcPr>
            <w:tcW w:w="2410" w:type="dxa"/>
            <w:shd w:val="clear" w:color="auto" w:fill="auto"/>
            <w:vAlign w:val="center"/>
          </w:tcPr>
          <w:p w14:paraId="642ADCF8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0003.0008.0086.0539</w:t>
            </w:r>
          </w:p>
        </w:tc>
        <w:tc>
          <w:tcPr>
            <w:tcW w:w="6521" w:type="dxa"/>
            <w:shd w:val="clear" w:color="auto" w:fill="auto"/>
          </w:tcPr>
          <w:p w14:paraId="5B6C0EE0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Водный налог</w:t>
            </w:r>
          </w:p>
        </w:tc>
        <w:tc>
          <w:tcPr>
            <w:tcW w:w="850" w:type="dxa"/>
          </w:tcPr>
          <w:p w14:paraId="5B83A015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B2673">
              <w:rPr>
                <w:noProof/>
                <w:sz w:val="24"/>
                <w:szCs w:val="24"/>
                <w:lang w:val="en-US"/>
              </w:rPr>
              <w:t>4</w:t>
            </w:r>
          </w:p>
        </w:tc>
      </w:tr>
      <w:tr w:rsidR="00A41D47" w:rsidRPr="00FB2673" w14:paraId="77F4A660" w14:textId="77777777" w:rsidTr="002F10D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3AD60703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0003.0008.0086.0540</w:t>
            </w:r>
          </w:p>
        </w:tc>
        <w:tc>
          <w:tcPr>
            <w:tcW w:w="6521" w:type="dxa"/>
            <w:shd w:val="clear" w:color="auto" w:fill="auto"/>
          </w:tcPr>
          <w:p w14:paraId="3FD7CD37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850" w:type="dxa"/>
          </w:tcPr>
          <w:p w14:paraId="54E889A0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320</w:t>
            </w:r>
          </w:p>
        </w:tc>
      </w:tr>
      <w:tr w:rsidR="00A41D47" w:rsidRPr="00FB2673" w14:paraId="4BB07229" w14:textId="77777777" w:rsidTr="002F10D1">
        <w:trPr>
          <w:cantSplit/>
        </w:trPr>
        <w:tc>
          <w:tcPr>
            <w:tcW w:w="2410" w:type="dxa"/>
            <w:vAlign w:val="center"/>
          </w:tcPr>
          <w:p w14:paraId="7F9F9640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0003.0008.0086.0541</w:t>
            </w:r>
          </w:p>
        </w:tc>
        <w:tc>
          <w:tcPr>
            <w:tcW w:w="6521" w:type="dxa"/>
          </w:tcPr>
          <w:p w14:paraId="28540C50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850" w:type="dxa"/>
          </w:tcPr>
          <w:p w14:paraId="3B6924AA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749</w:t>
            </w:r>
          </w:p>
        </w:tc>
      </w:tr>
      <w:tr w:rsidR="00A41D47" w:rsidRPr="00FB2673" w14:paraId="233E10A3" w14:textId="77777777" w:rsidTr="002F10D1">
        <w:trPr>
          <w:cantSplit/>
        </w:trPr>
        <w:tc>
          <w:tcPr>
            <w:tcW w:w="2410" w:type="dxa"/>
            <w:vAlign w:val="center"/>
          </w:tcPr>
          <w:p w14:paraId="4B187805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0003.0008.0086.0542</w:t>
            </w:r>
          </w:p>
        </w:tc>
        <w:tc>
          <w:tcPr>
            <w:tcW w:w="6521" w:type="dxa"/>
          </w:tcPr>
          <w:p w14:paraId="04C12B97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850" w:type="dxa"/>
          </w:tcPr>
          <w:p w14:paraId="01B1F62F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38</w:t>
            </w:r>
          </w:p>
        </w:tc>
      </w:tr>
      <w:tr w:rsidR="00A41D47" w:rsidRPr="00FB2673" w14:paraId="14319194" w14:textId="77777777" w:rsidTr="002F10D1">
        <w:trPr>
          <w:cantSplit/>
        </w:trPr>
        <w:tc>
          <w:tcPr>
            <w:tcW w:w="2410" w:type="dxa"/>
            <w:vAlign w:val="center"/>
          </w:tcPr>
          <w:p w14:paraId="1F111376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0003.0008.0086.0543</w:t>
            </w:r>
          </w:p>
        </w:tc>
        <w:tc>
          <w:tcPr>
            <w:tcW w:w="6521" w:type="dxa"/>
          </w:tcPr>
          <w:p w14:paraId="6D2462F7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850" w:type="dxa"/>
          </w:tcPr>
          <w:p w14:paraId="27F59A6A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614</w:t>
            </w:r>
          </w:p>
        </w:tc>
      </w:tr>
      <w:tr w:rsidR="00A41D47" w:rsidRPr="00FB2673" w14:paraId="786666A9" w14:textId="77777777" w:rsidTr="002F10D1">
        <w:trPr>
          <w:cantSplit/>
        </w:trPr>
        <w:tc>
          <w:tcPr>
            <w:tcW w:w="2410" w:type="dxa"/>
            <w:vAlign w:val="center"/>
          </w:tcPr>
          <w:p w14:paraId="4CAA8FAA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0003.0008.0086.0544</w:t>
            </w:r>
          </w:p>
        </w:tc>
        <w:tc>
          <w:tcPr>
            <w:tcW w:w="6521" w:type="dxa"/>
          </w:tcPr>
          <w:p w14:paraId="46564FBD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850" w:type="dxa"/>
          </w:tcPr>
          <w:p w14:paraId="783DDD79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889</w:t>
            </w:r>
          </w:p>
        </w:tc>
      </w:tr>
      <w:tr w:rsidR="00A41D47" w:rsidRPr="00FB2673" w14:paraId="568F8A20" w14:textId="77777777" w:rsidTr="002F10D1">
        <w:trPr>
          <w:cantSplit/>
        </w:trPr>
        <w:tc>
          <w:tcPr>
            <w:tcW w:w="2410" w:type="dxa"/>
            <w:vAlign w:val="center"/>
          </w:tcPr>
          <w:p w14:paraId="0B7D5D68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0003.0008.0086.0545</w:t>
            </w:r>
          </w:p>
        </w:tc>
        <w:tc>
          <w:tcPr>
            <w:tcW w:w="6521" w:type="dxa"/>
          </w:tcPr>
          <w:p w14:paraId="63750392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50" w:type="dxa"/>
          </w:tcPr>
          <w:p w14:paraId="1B16D900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6145</w:t>
            </w:r>
          </w:p>
        </w:tc>
      </w:tr>
      <w:tr w:rsidR="00A41D47" w:rsidRPr="00FB2673" w14:paraId="597E5291" w14:textId="77777777" w:rsidTr="002F10D1">
        <w:trPr>
          <w:cantSplit/>
        </w:trPr>
        <w:tc>
          <w:tcPr>
            <w:tcW w:w="2410" w:type="dxa"/>
            <w:vAlign w:val="center"/>
          </w:tcPr>
          <w:p w14:paraId="5BB2BF25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0003.0008.0086.0546</w:t>
            </w:r>
          </w:p>
        </w:tc>
        <w:tc>
          <w:tcPr>
            <w:tcW w:w="6521" w:type="dxa"/>
          </w:tcPr>
          <w:p w14:paraId="735BE041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850" w:type="dxa"/>
          </w:tcPr>
          <w:p w14:paraId="26B71A72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247</w:t>
            </w:r>
          </w:p>
        </w:tc>
      </w:tr>
      <w:tr w:rsidR="00A41D47" w:rsidRPr="00FB2673" w14:paraId="571DF771" w14:textId="77777777" w:rsidTr="002F10D1">
        <w:trPr>
          <w:cantSplit/>
        </w:trPr>
        <w:tc>
          <w:tcPr>
            <w:tcW w:w="2410" w:type="dxa"/>
            <w:vAlign w:val="center"/>
          </w:tcPr>
          <w:p w14:paraId="5E3265A2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0003.0008.0086.0547</w:t>
            </w:r>
          </w:p>
        </w:tc>
        <w:tc>
          <w:tcPr>
            <w:tcW w:w="6521" w:type="dxa"/>
          </w:tcPr>
          <w:p w14:paraId="4E71D357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Госпошлины</w:t>
            </w:r>
          </w:p>
        </w:tc>
        <w:tc>
          <w:tcPr>
            <w:tcW w:w="850" w:type="dxa"/>
          </w:tcPr>
          <w:p w14:paraId="7FC58220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123</w:t>
            </w:r>
          </w:p>
        </w:tc>
      </w:tr>
      <w:tr w:rsidR="00A41D47" w:rsidRPr="00FB2673" w14:paraId="635A2621" w14:textId="77777777" w:rsidTr="002F10D1">
        <w:trPr>
          <w:cantSplit/>
        </w:trPr>
        <w:tc>
          <w:tcPr>
            <w:tcW w:w="2410" w:type="dxa"/>
            <w:vAlign w:val="center"/>
          </w:tcPr>
          <w:p w14:paraId="33AA8098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0003.0008.0086.0548</w:t>
            </w:r>
          </w:p>
        </w:tc>
        <w:tc>
          <w:tcPr>
            <w:tcW w:w="6521" w:type="dxa"/>
          </w:tcPr>
          <w:p w14:paraId="2F141931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Налогообложение малого бизнеса, специальных налоговых режимов</w:t>
            </w:r>
          </w:p>
        </w:tc>
        <w:tc>
          <w:tcPr>
            <w:tcW w:w="850" w:type="dxa"/>
          </w:tcPr>
          <w:p w14:paraId="31173BB4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2879</w:t>
            </w:r>
          </w:p>
        </w:tc>
      </w:tr>
      <w:tr w:rsidR="00A41D47" w:rsidRPr="00FB2673" w14:paraId="44EEA27F" w14:textId="77777777" w:rsidTr="002F10D1">
        <w:trPr>
          <w:cantSplit/>
        </w:trPr>
        <w:tc>
          <w:tcPr>
            <w:tcW w:w="2410" w:type="dxa"/>
            <w:vAlign w:val="center"/>
          </w:tcPr>
          <w:p w14:paraId="1475B39B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0003.0008.0086.0549</w:t>
            </w:r>
          </w:p>
        </w:tc>
        <w:tc>
          <w:tcPr>
            <w:tcW w:w="6521" w:type="dxa"/>
          </w:tcPr>
          <w:p w14:paraId="0277FF34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Юридические вопросы по налогам и сборам</w:t>
            </w:r>
          </w:p>
        </w:tc>
        <w:tc>
          <w:tcPr>
            <w:tcW w:w="850" w:type="dxa"/>
          </w:tcPr>
          <w:p w14:paraId="508622B7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349</w:t>
            </w:r>
          </w:p>
        </w:tc>
      </w:tr>
      <w:tr w:rsidR="00A41D47" w:rsidRPr="00FB2673" w14:paraId="01A2C399" w14:textId="77777777" w:rsidTr="002F10D1">
        <w:trPr>
          <w:cantSplit/>
        </w:trPr>
        <w:tc>
          <w:tcPr>
            <w:tcW w:w="2410" w:type="dxa"/>
            <w:vAlign w:val="center"/>
          </w:tcPr>
          <w:p w14:paraId="11DCAEB7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0003.0008.0086.0550</w:t>
            </w:r>
          </w:p>
        </w:tc>
        <w:tc>
          <w:tcPr>
            <w:tcW w:w="6521" w:type="dxa"/>
          </w:tcPr>
          <w:p w14:paraId="5A276E62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Налогообложение алкогольной продукции</w:t>
            </w:r>
          </w:p>
        </w:tc>
        <w:tc>
          <w:tcPr>
            <w:tcW w:w="850" w:type="dxa"/>
          </w:tcPr>
          <w:p w14:paraId="35C27F84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B2673">
              <w:rPr>
                <w:noProof/>
                <w:sz w:val="24"/>
                <w:szCs w:val="24"/>
                <w:lang w:val="en-US"/>
              </w:rPr>
              <w:t>5</w:t>
            </w:r>
          </w:p>
        </w:tc>
      </w:tr>
      <w:tr w:rsidR="00A41D47" w:rsidRPr="00FB2673" w14:paraId="11EEFBBE" w14:textId="77777777" w:rsidTr="002F10D1">
        <w:trPr>
          <w:cantSplit/>
        </w:trPr>
        <w:tc>
          <w:tcPr>
            <w:tcW w:w="2410" w:type="dxa"/>
            <w:vAlign w:val="center"/>
          </w:tcPr>
          <w:p w14:paraId="5C36737C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0003.0008.0086.0551</w:t>
            </w:r>
          </w:p>
        </w:tc>
        <w:tc>
          <w:tcPr>
            <w:tcW w:w="6521" w:type="dxa"/>
          </w:tcPr>
          <w:p w14:paraId="2FF95103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Учет налогоплательщиков. Получение и отказ от ИНН</w:t>
            </w:r>
          </w:p>
        </w:tc>
        <w:tc>
          <w:tcPr>
            <w:tcW w:w="850" w:type="dxa"/>
          </w:tcPr>
          <w:p w14:paraId="0AA5B3CA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B2673">
              <w:rPr>
                <w:noProof/>
                <w:sz w:val="24"/>
                <w:szCs w:val="24"/>
              </w:rPr>
              <w:t>224</w:t>
            </w:r>
            <w:r w:rsidRPr="00FB2673">
              <w:rPr>
                <w:noProof/>
                <w:sz w:val="24"/>
                <w:szCs w:val="24"/>
                <w:lang w:val="en-US"/>
              </w:rPr>
              <w:t>8</w:t>
            </w:r>
          </w:p>
        </w:tc>
      </w:tr>
      <w:tr w:rsidR="00A41D47" w:rsidRPr="00FB2673" w14:paraId="0A567004" w14:textId="77777777" w:rsidTr="002F10D1">
        <w:trPr>
          <w:cantSplit/>
        </w:trPr>
        <w:tc>
          <w:tcPr>
            <w:tcW w:w="2410" w:type="dxa"/>
            <w:vAlign w:val="center"/>
          </w:tcPr>
          <w:p w14:paraId="183C53B6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0003.0008.0086.0552</w:t>
            </w:r>
          </w:p>
        </w:tc>
        <w:tc>
          <w:tcPr>
            <w:tcW w:w="6521" w:type="dxa"/>
          </w:tcPr>
          <w:p w14:paraId="5D641C9F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Организация работы с налогоплательщиками</w:t>
            </w:r>
          </w:p>
        </w:tc>
        <w:tc>
          <w:tcPr>
            <w:tcW w:w="850" w:type="dxa"/>
          </w:tcPr>
          <w:p w14:paraId="64AADFBE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478</w:t>
            </w:r>
          </w:p>
        </w:tc>
      </w:tr>
      <w:tr w:rsidR="00A41D47" w:rsidRPr="00FB2673" w14:paraId="38C1EEE7" w14:textId="77777777" w:rsidTr="002F10D1">
        <w:trPr>
          <w:cantSplit/>
        </w:trPr>
        <w:tc>
          <w:tcPr>
            <w:tcW w:w="2410" w:type="dxa"/>
            <w:vAlign w:val="center"/>
          </w:tcPr>
          <w:p w14:paraId="311403D3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0003.0008.0086.0553</w:t>
            </w:r>
          </w:p>
        </w:tc>
        <w:tc>
          <w:tcPr>
            <w:tcW w:w="6521" w:type="dxa"/>
          </w:tcPr>
          <w:p w14:paraId="67E37C3C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Актуализация сведений об объектах налогообложения</w:t>
            </w:r>
          </w:p>
        </w:tc>
        <w:tc>
          <w:tcPr>
            <w:tcW w:w="850" w:type="dxa"/>
          </w:tcPr>
          <w:p w14:paraId="1D21E7AF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398</w:t>
            </w:r>
          </w:p>
        </w:tc>
      </w:tr>
      <w:tr w:rsidR="00A41D47" w:rsidRPr="00FB2673" w14:paraId="1A439ADC" w14:textId="77777777" w:rsidTr="002F10D1">
        <w:trPr>
          <w:cantSplit/>
        </w:trPr>
        <w:tc>
          <w:tcPr>
            <w:tcW w:w="2410" w:type="dxa"/>
            <w:vAlign w:val="center"/>
          </w:tcPr>
          <w:p w14:paraId="02F6F4F4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0003.0008.0086.0554</w:t>
            </w:r>
          </w:p>
        </w:tc>
        <w:tc>
          <w:tcPr>
            <w:tcW w:w="6521" w:type="dxa"/>
          </w:tcPr>
          <w:p w14:paraId="571FF0BB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Получение налоговых уведомлений об уплате налога</w:t>
            </w:r>
          </w:p>
        </w:tc>
        <w:tc>
          <w:tcPr>
            <w:tcW w:w="850" w:type="dxa"/>
          </w:tcPr>
          <w:p w14:paraId="7F6329B2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241</w:t>
            </w:r>
          </w:p>
        </w:tc>
      </w:tr>
      <w:tr w:rsidR="00A41D47" w:rsidRPr="00FB2673" w14:paraId="5A9FFB6C" w14:textId="77777777" w:rsidTr="002F10D1">
        <w:trPr>
          <w:cantSplit/>
        </w:trPr>
        <w:tc>
          <w:tcPr>
            <w:tcW w:w="2410" w:type="dxa"/>
            <w:vAlign w:val="center"/>
          </w:tcPr>
          <w:p w14:paraId="2E98B3E1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0003.0008.0086.0555</w:t>
            </w:r>
          </w:p>
        </w:tc>
        <w:tc>
          <w:tcPr>
            <w:tcW w:w="6521" w:type="dxa"/>
          </w:tcPr>
          <w:p w14:paraId="33397CEE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Налоговая отчетность</w:t>
            </w:r>
          </w:p>
        </w:tc>
        <w:tc>
          <w:tcPr>
            <w:tcW w:w="850" w:type="dxa"/>
          </w:tcPr>
          <w:p w14:paraId="3F7A8729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1736</w:t>
            </w:r>
          </w:p>
        </w:tc>
      </w:tr>
      <w:tr w:rsidR="00A41D47" w:rsidRPr="00FB2673" w14:paraId="446635B4" w14:textId="77777777" w:rsidTr="002F10D1">
        <w:trPr>
          <w:cantSplit/>
        </w:trPr>
        <w:tc>
          <w:tcPr>
            <w:tcW w:w="2410" w:type="dxa"/>
            <w:vAlign w:val="center"/>
          </w:tcPr>
          <w:p w14:paraId="467D3BAB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0003.0008.0086.0556</w:t>
            </w:r>
          </w:p>
        </w:tc>
        <w:tc>
          <w:tcPr>
            <w:tcW w:w="6521" w:type="dxa"/>
          </w:tcPr>
          <w:p w14:paraId="4D66FC5E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Контроль и надзор в налоговой сфере</w:t>
            </w:r>
          </w:p>
        </w:tc>
        <w:tc>
          <w:tcPr>
            <w:tcW w:w="850" w:type="dxa"/>
          </w:tcPr>
          <w:p w14:paraId="02EC758C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342</w:t>
            </w:r>
          </w:p>
        </w:tc>
      </w:tr>
      <w:tr w:rsidR="00A41D47" w:rsidRPr="00FB2673" w14:paraId="2C650CB5" w14:textId="77777777" w:rsidTr="002F10D1">
        <w:trPr>
          <w:cantSplit/>
        </w:trPr>
        <w:tc>
          <w:tcPr>
            <w:tcW w:w="2410" w:type="dxa"/>
            <w:vAlign w:val="center"/>
          </w:tcPr>
          <w:p w14:paraId="20271CED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0003.0008.0086.0557</w:t>
            </w:r>
          </w:p>
        </w:tc>
        <w:tc>
          <w:tcPr>
            <w:tcW w:w="6521" w:type="dxa"/>
          </w:tcPr>
          <w:p w14:paraId="178D751C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</w:tcPr>
          <w:p w14:paraId="28D271D0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2821</w:t>
            </w:r>
          </w:p>
        </w:tc>
      </w:tr>
      <w:tr w:rsidR="00A41D47" w:rsidRPr="00FB2673" w14:paraId="39DFD5BF" w14:textId="77777777" w:rsidTr="002F10D1">
        <w:trPr>
          <w:cantSplit/>
        </w:trPr>
        <w:tc>
          <w:tcPr>
            <w:tcW w:w="2410" w:type="dxa"/>
            <w:vAlign w:val="center"/>
          </w:tcPr>
          <w:p w14:paraId="3BA554EB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0003.0008.0086.0558</w:t>
            </w:r>
          </w:p>
        </w:tc>
        <w:tc>
          <w:tcPr>
            <w:tcW w:w="6521" w:type="dxa"/>
          </w:tcPr>
          <w:p w14:paraId="50B79B0E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850" w:type="dxa"/>
          </w:tcPr>
          <w:p w14:paraId="2EC44034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B2673">
              <w:rPr>
                <w:noProof/>
                <w:sz w:val="24"/>
                <w:szCs w:val="24"/>
              </w:rPr>
              <w:t>695</w:t>
            </w:r>
            <w:r w:rsidRPr="00FB2673">
              <w:rPr>
                <w:noProof/>
                <w:sz w:val="24"/>
                <w:szCs w:val="24"/>
                <w:lang w:val="en-US"/>
              </w:rPr>
              <w:t>8</w:t>
            </w:r>
          </w:p>
        </w:tc>
      </w:tr>
      <w:tr w:rsidR="00A41D47" w:rsidRPr="00FB2673" w14:paraId="445D0691" w14:textId="77777777" w:rsidTr="002F10D1">
        <w:trPr>
          <w:cantSplit/>
        </w:trPr>
        <w:tc>
          <w:tcPr>
            <w:tcW w:w="2410" w:type="dxa"/>
            <w:vAlign w:val="center"/>
          </w:tcPr>
          <w:p w14:paraId="5B17C578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0003.0008.0086.0559</w:t>
            </w:r>
          </w:p>
        </w:tc>
        <w:tc>
          <w:tcPr>
            <w:tcW w:w="6521" w:type="dxa"/>
          </w:tcPr>
          <w:p w14:paraId="39FF7891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850" w:type="dxa"/>
          </w:tcPr>
          <w:p w14:paraId="18C122B4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382</w:t>
            </w:r>
          </w:p>
        </w:tc>
      </w:tr>
      <w:tr w:rsidR="00A41D47" w:rsidRPr="00FB2673" w14:paraId="5E46DE76" w14:textId="77777777" w:rsidTr="002F10D1">
        <w:trPr>
          <w:cantSplit/>
        </w:trPr>
        <w:tc>
          <w:tcPr>
            <w:tcW w:w="2410" w:type="dxa"/>
            <w:vAlign w:val="center"/>
          </w:tcPr>
          <w:p w14:paraId="3FD1C4D7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0003.0008.0086.0560</w:t>
            </w:r>
          </w:p>
        </w:tc>
        <w:tc>
          <w:tcPr>
            <w:tcW w:w="6521" w:type="dxa"/>
          </w:tcPr>
          <w:p w14:paraId="6D792F9D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Уклонение от налогообложения</w:t>
            </w:r>
          </w:p>
        </w:tc>
        <w:tc>
          <w:tcPr>
            <w:tcW w:w="850" w:type="dxa"/>
          </w:tcPr>
          <w:p w14:paraId="5D248D20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5456</w:t>
            </w:r>
          </w:p>
        </w:tc>
      </w:tr>
      <w:tr w:rsidR="00A41D47" w:rsidRPr="00FB2673" w14:paraId="4E11CEDA" w14:textId="77777777" w:rsidTr="002F10D1">
        <w:trPr>
          <w:cantSplit/>
        </w:trPr>
        <w:tc>
          <w:tcPr>
            <w:tcW w:w="2410" w:type="dxa"/>
            <w:vAlign w:val="center"/>
          </w:tcPr>
          <w:p w14:paraId="5FD14CE7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0003.0008.0086.0561</w:t>
            </w:r>
          </w:p>
        </w:tc>
        <w:tc>
          <w:tcPr>
            <w:tcW w:w="6521" w:type="dxa"/>
          </w:tcPr>
          <w:p w14:paraId="7B80134E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850" w:type="dxa"/>
          </w:tcPr>
          <w:p w14:paraId="7B718BEC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210</w:t>
            </w:r>
          </w:p>
        </w:tc>
      </w:tr>
      <w:tr w:rsidR="00A41D47" w:rsidRPr="00FB2673" w14:paraId="47FC6577" w14:textId="77777777" w:rsidTr="002F10D1">
        <w:trPr>
          <w:cantSplit/>
        </w:trPr>
        <w:tc>
          <w:tcPr>
            <w:tcW w:w="2410" w:type="dxa"/>
            <w:vAlign w:val="center"/>
          </w:tcPr>
          <w:p w14:paraId="1C394D40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0003.0008.0086.0562</w:t>
            </w:r>
          </w:p>
        </w:tc>
        <w:tc>
          <w:tcPr>
            <w:tcW w:w="6521" w:type="dxa"/>
          </w:tcPr>
          <w:p w14:paraId="5D5551BC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850" w:type="dxa"/>
          </w:tcPr>
          <w:p w14:paraId="2D2D900F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B2673">
              <w:rPr>
                <w:noProof/>
                <w:sz w:val="24"/>
                <w:szCs w:val="24"/>
              </w:rPr>
              <w:t>339</w:t>
            </w:r>
            <w:r w:rsidRPr="00FB2673">
              <w:rPr>
                <w:noProof/>
                <w:sz w:val="24"/>
                <w:szCs w:val="24"/>
                <w:lang w:val="en-US"/>
              </w:rPr>
              <w:t>4</w:t>
            </w:r>
          </w:p>
        </w:tc>
      </w:tr>
      <w:tr w:rsidR="00A41D47" w:rsidRPr="00FB2673" w14:paraId="5FF8224B" w14:textId="77777777" w:rsidTr="002F10D1">
        <w:trPr>
          <w:cantSplit/>
        </w:trPr>
        <w:tc>
          <w:tcPr>
            <w:tcW w:w="2410" w:type="dxa"/>
            <w:vAlign w:val="center"/>
          </w:tcPr>
          <w:p w14:paraId="38CD7427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0003.0008.0086.0563</w:t>
            </w:r>
          </w:p>
        </w:tc>
        <w:tc>
          <w:tcPr>
            <w:tcW w:w="6521" w:type="dxa"/>
          </w:tcPr>
          <w:p w14:paraId="3CEDC18D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Маркировка товаров контрольными (идентификационными) знаками</w:t>
            </w:r>
          </w:p>
        </w:tc>
        <w:tc>
          <w:tcPr>
            <w:tcW w:w="850" w:type="dxa"/>
          </w:tcPr>
          <w:p w14:paraId="08271FB5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10</w:t>
            </w:r>
          </w:p>
        </w:tc>
      </w:tr>
      <w:tr w:rsidR="00A41D47" w:rsidRPr="00FB2673" w14:paraId="62D7A459" w14:textId="77777777" w:rsidTr="002F10D1">
        <w:trPr>
          <w:cantSplit/>
        </w:trPr>
        <w:tc>
          <w:tcPr>
            <w:tcW w:w="2410" w:type="dxa"/>
            <w:vAlign w:val="center"/>
          </w:tcPr>
          <w:p w14:paraId="4D487249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0003.0008.0086.0564</w:t>
            </w:r>
          </w:p>
        </w:tc>
        <w:tc>
          <w:tcPr>
            <w:tcW w:w="6521" w:type="dxa"/>
          </w:tcPr>
          <w:p w14:paraId="6F552898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850" w:type="dxa"/>
          </w:tcPr>
          <w:p w14:paraId="31033366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2022</w:t>
            </w:r>
          </w:p>
        </w:tc>
      </w:tr>
      <w:tr w:rsidR="00A41D47" w:rsidRPr="00FB2673" w14:paraId="5462E459" w14:textId="77777777" w:rsidTr="002F10D1">
        <w:trPr>
          <w:cantSplit/>
        </w:trPr>
        <w:tc>
          <w:tcPr>
            <w:tcW w:w="2410" w:type="dxa"/>
            <w:vAlign w:val="center"/>
          </w:tcPr>
          <w:p w14:paraId="05C8D170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0003.0008.0086.0565</w:t>
            </w:r>
          </w:p>
        </w:tc>
        <w:tc>
          <w:tcPr>
            <w:tcW w:w="6521" w:type="dxa"/>
          </w:tcPr>
          <w:p w14:paraId="041766C5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850" w:type="dxa"/>
          </w:tcPr>
          <w:p w14:paraId="10CE4612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4073</w:t>
            </w:r>
          </w:p>
        </w:tc>
      </w:tr>
      <w:tr w:rsidR="00A41D47" w:rsidRPr="00FB2673" w14:paraId="4FCB4846" w14:textId="77777777" w:rsidTr="002F10D1">
        <w:trPr>
          <w:cantSplit/>
        </w:trPr>
        <w:tc>
          <w:tcPr>
            <w:tcW w:w="2410" w:type="dxa"/>
            <w:vAlign w:val="center"/>
          </w:tcPr>
          <w:p w14:paraId="70DF12EE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0003.0008.0086.0566</w:t>
            </w:r>
          </w:p>
        </w:tc>
        <w:tc>
          <w:tcPr>
            <w:tcW w:w="6521" w:type="dxa"/>
          </w:tcPr>
          <w:p w14:paraId="38E6242E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850" w:type="dxa"/>
          </w:tcPr>
          <w:p w14:paraId="7006CBF4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294</w:t>
            </w:r>
          </w:p>
        </w:tc>
      </w:tr>
      <w:tr w:rsidR="00A41D47" w:rsidRPr="00FB2673" w14:paraId="22940E2E" w14:textId="77777777" w:rsidTr="002F10D1">
        <w:trPr>
          <w:cantSplit/>
        </w:trPr>
        <w:tc>
          <w:tcPr>
            <w:tcW w:w="2410" w:type="dxa"/>
            <w:vAlign w:val="center"/>
          </w:tcPr>
          <w:p w14:paraId="44A0905A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lastRenderedPageBreak/>
              <w:t>0003.0008.0086.0567</w:t>
            </w:r>
          </w:p>
        </w:tc>
        <w:tc>
          <w:tcPr>
            <w:tcW w:w="6521" w:type="dxa"/>
          </w:tcPr>
          <w:p w14:paraId="5ECEAE40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850" w:type="dxa"/>
          </w:tcPr>
          <w:p w14:paraId="39FFBA1F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B2673">
              <w:rPr>
                <w:noProof/>
                <w:sz w:val="24"/>
                <w:szCs w:val="24"/>
              </w:rPr>
              <w:t>172</w:t>
            </w:r>
            <w:r w:rsidRPr="00FB2673">
              <w:rPr>
                <w:noProof/>
                <w:sz w:val="24"/>
                <w:szCs w:val="24"/>
                <w:lang w:val="en-US"/>
              </w:rPr>
              <w:t>4</w:t>
            </w:r>
          </w:p>
        </w:tc>
      </w:tr>
      <w:tr w:rsidR="00A41D47" w:rsidRPr="00FB2673" w14:paraId="0BD6EB89" w14:textId="77777777" w:rsidTr="002F10D1">
        <w:trPr>
          <w:cantSplit/>
        </w:trPr>
        <w:tc>
          <w:tcPr>
            <w:tcW w:w="2410" w:type="dxa"/>
            <w:vAlign w:val="center"/>
          </w:tcPr>
          <w:p w14:paraId="24F0C92A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0003.0008.0086.0568</w:t>
            </w:r>
          </w:p>
        </w:tc>
        <w:tc>
          <w:tcPr>
            <w:tcW w:w="6521" w:type="dxa"/>
          </w:tcPr>
          <w:p w14:paraId="44620A8D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850" w:type="dxa"/>
          </w:tcPr>
          <w:p w14:paraId="003BA934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997</w:t>
            </w:r>
          </w:p>
        </w:tc>
      </w:tr>
      <w:tr w:rsidR="00A41D47" w:rsidRPr="00FB2673" w14:paraId="247FFD7B" w14:textId="77777777" w:rsidTr="002F10D1">
        <w:trPr>
          <w:cantSplit/>
        </w:trPr>
        <w:tc>
          <w:tcPr>
            <w:tcW w:w="2410" w:type="dxa"/>
            <w:vAlign w:val="center"/>
          </w:tcPr>
          <w:p w14:paraId="4F16B0BA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0003.0008.0086.1198</w:t>
            </w:r>
          </w:p>
        </w:tc>
        <w:tc>
          <w:tcPr>
            <w:tcW w:w="6521" w:type="dxa"/>
          </w:tcPr>
          <w:p w14:paraId="34869C24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850" w:type="dxa"/>
          </w:tcPr>
          <w:p w14:paraId="2B20CDB2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7048</w:t>
            </w:r>
          </w:p>
        </w:tc>
      </w:tr>
      <w:tr w:rsidR="00A41D47" w:rsidRPr="00FB2673" w14:paraId="024A170F" w14:textId="77777777" w:rsidTr="002F10D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5D2C2D07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0003.0008.0087.0000</w:t>
            </w:r>
          </w:p>
        </w:tc>
        <w:tc>
          <w:tcPr>
            <w:tcW w:w="6521" w:type="dxa"/>
            <w:vAlign w:val="center"/>
          </w:tcPr>
          <w:p w14:paraId="02C83B1D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>Банковское дело</w:t>
            </w:r>
          </w:p>
        </w:tc>
        <w:tc>
          <w:tcPr>
            <w:tcW w:w="850" w:type="dxa"/>
          </w:tcPr>
          <w:p w14:paraId="56908BA5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3B22B68F" w14:textId="77777777" w:rsidTr="002F10D1">
        <w:trPr>
          <w:cantSplit/>
        </w:trPr>
        <w:tc>
          <w:tcPr>
            <w:tcW w:w="2410" w:type="dxa"/>
            <w:vAlign w:val="center"/>
          </w:tcPr>
          <w:p w14:paraId="6F6343F5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0003.0008.0087.0580</w:t>
            </w:r>
          </w:p>
        </w:tc>
        <w:tc>
          <w:tcPr>
            <w:tcW w:w="6521" w:type="dxa"/>
          </w:tcPr>
          <w:p w14:paraId="4E32FFF9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850" w:type="dxa"/>
          </w:tcPr>
          <w:p w14:paraId="1592C881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35</w:t>
            </w:r>
          </w:p>
        </w:tc>
      </w:tr>
      <w:tr w:rsidR="00A41D47" w:rsidRPr="00FB2673" w14:paraId="611F1A5A" w14:textId="77777777" w:rsidTr="002F10D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3DC2608B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0003.0008.0088.0000</w:t>
            </w:r>
          </w:p>
        </w:tc>
        <w:tc>
          <w:tcPr>
            <w:tcW w:w="6521" w:type="dxa"/>
            <w:vAlign w:val="center"/>
          </w:tcPr>
          <w:p w14:paraId="64FE911B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>Ценные бумаги. Рынок ценных бумаг</w:t>
            </w:r>
          </w:p>
        </w:tc>
        <w:tc>
          <w:tcPr>
            <w:tcW w:w="850" w:type="dxa"/>
          </w:tcPr>
          <w:p w14:paraId="1511A622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21029FFA" w14:textId="77777777" w:rsidTr="002F10D1">
        <w:trPr>
          <w:cantSplit/>
        </w:trPr>
        <w:tc>
          <w:tcPr>
            <w:tcW w:w="2410" w:type="dxa"/>
            <w:vAlign w:val="center"/>
          </w:tcPr>
          <w:p w14:paraId="0142CAC9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0003.0008.0088.0603</w:t>
            </w:r>
          </w:p>
        </w:tc>
        <w:tc>
          <w:tcPr>
            <w:tcW w:w="6521" w:type="dxa"/>
          </w:tcPr>
          <w:p w14:paraId="7A6A3D8F" w14:textId="77777777" w:rsidR="00A41D47" w:rsidRPr="00FB2673" w:rsidRDefault="00A41D47" w:rsidP="00A11100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850" w:type="dxa"/>
          </w:tcPr>
          <w:p w14:paraId="58C88E29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B2673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A41D47" w:rsidRPr="00FB2673" w14:paraId="15087168" w14:textId="77777777" w:rsidTr="002F10D1">
        <w:trPr>
          <w:cantSplit/>
          <w:trHeight w:val="365"/>
        </w:trPr>
        <w:tc>
          <w:tcPr>
            <w:tcW w:w="2410" w:type="dxa"/>
            <w:shd w:val="clear" w:color="auto" w:fill="BFBFBF"/>
            <w:vAlign w:val="center"/>
          </w:tcPr>
          <w:p w14:paraId="7CBFEE91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0003.0008.0089.0000</w:t>
            </w:r>
          </w:p>
        </w:tc>
        <w:tc>
          <w:tcPr>
            <w:tcW w:w="6521" w:type="dxa"/>
            <w:vAlign w:val="center"/>
          </w:tcPr>
          <w:p w14:paraId="6A302C15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>Валютное регулирование и валютный контроль</w:t>
            </w:r>
          </w:p>
        </w:tc>
        <w:tc>
          <w:tcPr>
            <w:tcW w:w="850" w:type="dxa"/>
          </w:tcPr>
          <w:p w14:paraId="551801C3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6659D73D" w14:textId="77777777" w:rsidTr="002F10D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7FF354E8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0003.0008.0089.0621</w:t>
            </w:r>
          </w:p>
        </w:tc>
        <w:tc>
          <w:tcPr>
            <w:tcW w:w="6521" w:type="dxa"/>
            <w:vAlign w:val="center"/>
          </w:tcPr>
          <w:p w14:paraId="350D35FA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Валютный рынок</w:t>
            </w:r>
          </w:p>
        </w:tc>
        <w:tc>
          <w:tcPr>
            <w:tcW w:w="850" w:type="dxa"/>
          </w:tcPr>
          <w:p w14:paraId="56DC8EA9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5C6A7634" w14:textId="77777777" w:rsidTr="002F10D1">
        <w:trPr>
          <w:cantSplit/>
        </w:trPr>
        <w:tc>
          <w:tcPr>
            <w:tcW w:w="2410" w:type="dxa"/>
            <w:shd w:val="clear" w:color="auto" w:fill="FFFFFF"/>
          </w:tcPr>
          <w:p w14:paraId="1FA323F1" w14:textId="77777777" w:rsidR="00A41D47" w:rsidRPr="00FB2673" w:rsidRDefault="00A41D47" w:rsidP="00A11100">
            <w:pPr>
              <w:rPr>
                <w:color w:val="008000"/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0003.0008.0089.0622</w:t>
            </w:r>
          </w:p>
        </w:tc>
        <w:tc>
          <w:tcPr>
            <w:tcW w:w="6521" w:type="dxa"/>
          </w:tcPr>
          <w:p w14:paraId="50A693CA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Валютное регулирование</w:t>
            </w:r>
          </w:p>
        </w:tc>
        <w:tc>
          <w:tcPr>
            <w:tcW w:w="850" w:type="dxa"/>
          </w:tcPr>
          <w:p w14:paraId="218091EA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270</w:t>
            </w:r>
          </w:p>
        </w:tc>
      </w:tr>
      <w:tr w:rsidR="00A41D47" w:rsidRPr="00FB2673" w14:paraId="15F8D92F" w14:textId="77777777" w:rsidTr="002F10D1">
        <w:trPr>
          <w:cantSplit/>
        </w:trPr>
        <w:tc>
          <w:tcPr>
            <w:tcW w:w="2410" w:type="dxa"/>
            <w:vAlign w:val="center"/>
          </w:tcPr>
          <w:p w14:paraId="7B458B91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0003.0008.0089.0623</w:t>
            </w:r>
          </w:p>
        </w:tc>
        <w:tc>
          <w:tcPr>
            <w:tcW w:w="6521" w:type="dxa"/>
          </w:tcPr>
          <w:p w14:paraId="36084259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850" w:type="dxa"/>
          </w:tcPr>
          <w:p w14:paraId="75E60FCB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7</w:t>
            </w:r>
          </w:p>
        </w:tc>
      </w:tr>
      <w:tr w:rsidR="00A41D47" w:rsidRPr="00FB2673" w14:paraId="5A4DF113" w14:textId="77777777" w:rsidTr="002F10D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06B08C10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0003.0008.0089.0624</w:t>
            </w:r>
          </w:p>
        </w:tc>
        <w:tc>
          <w:tcPr>
            <w:tcW w:w="6521" w:type="dxa"/>
            <w:vAlign w:val="center"/>
          </w:tcPr>
          <w:p w14:paraId="3DF9E6D4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Валютный контроль</w:t>
            </w:r>
          </w:p>
        </w:tc>
        <w:tc>
          <w:tcPr>
            <w:tcW w:w="850" w:type="dxa"/>
          </w:tcPr>
          <w:p w14:paraId="37192284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529</w:t>
            </w:r>
          </w:p>
        </w:tc>
      </w:tr>
      <w:tr w:rsidR="00A41D47" w:rsidRPr="00FB2673" w14:paraId="6D5AFE67" w14:textId="77777777" w:rsidTr="002F10D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7B265EE9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0003.0008.0092.0000</w:t>
            </w:r>
          </w:p>
        </w:tc>
        <w:tc>
          <w:tcPr>
            <w:tcW w:w="6521" w:type="dxa"/>
            <w:vAlign w:val="center"/>
          </w:tcPr>
          <w:p w14:paraId="0A13F7E6" w14:textId="77777777" w:rsidR="00A41D47" w:rsidRPr="00FB2673" w:rsidRDefault="00A41D47" w:rsidP="00A11100">
            <w:pPr>
              <w:rPr>
                <w:b/>
                <w:color w:val="800000"/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850" w:type="dxa"/>
          </w:tcPr>
          <w:p w14:paraId="3B19F1B8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074AF9B6" w14:textId="77777777" w:rsidTr="002F10D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56DE9819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0003.0008.0092.0628</w:t>
            </w:r>
          </w:p>
        </w:tc>
        <w:tc>
          <w:tcPr>
            <w:tcW w:w="6521" w:type="dxa"/>
            <w:vAlign w:val="center"/>
          </w:tcPr>
          <w:p w14:paraId="347DD977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Проверка деятельности хозяйствующих субъектов</w:t>
            </w:r>
          </w:p>
        </w:tc>
        <w:tc>
          <w:tcPr>
            <w:tcW w:w="850" w:type="dxa"/>
          </w:tcPr>
          <w:p w14:paraId="5B0C70A9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1</w:t>
            </w:r>
          </w:p>
        </w:tc>
      </w:tr>
      <w:tr w:rsidR="00A41D47" w:rsidRPr="00FB2673" w14:paraId="6FB5C0E6" w14:textId="77777777" w:rsidTr="002F10D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14:paraId="625A6753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0003.0009.0000.0000</w:t>
            </w:r>
          </w:p>
        </w:tc>
        <w:tc>
          <w:tcPr>
            <w:tcW w:w="6521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14:paraId="413ABB6F" w14:textId="77777777" w:rsidR="00A41D47" w:rsidRPr="00FB2673" w:rsidRDefault="00A41D47" w:rsidP="00A1110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9BBB59"/>
          </w:tcPr>
          <w:p w14:paraId="05357AD4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6318761D" w14:textId="77777777" w:rsidTr="002F10D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14:paraId="2AB62600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0003.0009.0094.0000</w:t>
            </w:r>
          </w:p>
        </w:tc>
        <w:tc>
          <w:tcPr>
            <w:tcW w:w="652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8DC9DF3" w14:textId="77777777" w:rsidR="00A41D47" w:rsidRPr="00FB2673" w:rsidRDefault="00A41D47" w:rsidP="00A1110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>Геология. Геодезия и картография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FFFFFF"/>
          </w:tcPr>
          <w:p w14:paraId="32A445D9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01BE07DC" w14:textId="77777777" w:rsidTr="002F10D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C782009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0003.0009.0094.0668</w:t>
            </w:r>
          </w:p>
        </w:tc>
        <w:tc>
          <w:tcPr>
            <w:tcW w:w="652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771C984" w14:textId="77777777" w:rsidR="00A41D47" w:rsidRPr="00FB2673" w:rsidRDefault="00A41D47" w:rsidP="00A11100">
            <w:pPr>
              <w:ind w:right="113"/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Работа Росреестра в федеральных округах и в субъектах Российской Федерации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FFFFFF"/>
          </w:tcPr>
          <w:p w14:paraId="134CBB67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B2673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A41D47" w:rsidRPr="00FB2673" w14:paraId="3815CA82" w14:textId="77777777" w:rsidTr="002F10D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14:paraId="72402131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0003.0009.0096.0000</w:t>
            </w:r>
          </w:p>
        </w:tc>
        <w:tc>
          <w:tcPr>
            <w:tcW w:w="6521" w:type="dxa"/>
            <w:tcBorders>
              <w:bottom w:val="single" w:sz="6" w:space="0" w:color="auto"/>
            </w:tcBorders>
            <w:vAlign w:val="center"/>
          </w:tcPr>
          <w:p w14:paraId="21463D55" w14:textId="77777777" w:rsidR="00A41D47" w:rsidRPr="00FB2673" w:rsidRDefault="00A41D47" w:rsidP="00A11100">
            <w:pPr>
              <w:rPr>
                <w:b/>
                <w:color w:val="800000"/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>Строительство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1EAB98E8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6B4C30CF" w14:textId="77777777" w:rsidTr="002F10D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14:paraId="3706A8FB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0003.0009.0096.0674</w:t>
            </w:r>
          </w:p>
        </w:tc>
        <w:tc>
          <w:tcPr>
            <w:tcW w:w="6521" w:type="dxa"/>
            <w:tcBorders>
              <w:bottom w:val="single" w:sz="6" w:space="0" w:color="auto"/>
            </w:tcBorders>
            <w:vAlign w:val="center"/>
          </w:tcPr>
          <w:p w14:paraId="158D712A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Нормативное правовое регулирование строительной деятельности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6E3B12C6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B2673">
              <w:rPr>
                <w:noProof/>
                <w:sz w:val="24"/>
                <w:szCs w:val="24"/>
                <w:lang w:val="en-US"/>
              </w:rPr>
              <w:t>1</w:t>
            </w:r>
          </w:p>
        </w:tc>
      </w:tr>
      <w:tr w:rsidR="00A41D47" w:rsidRPr="00FB2673" w14:paraId="003EDD27" w14:textId="77777777" w:rsidTr="002F10D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14:paraId="64F97134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0003.0009.0098.0000</w:t>
            </w:r>
          </w:p>
        </w:tc>
        <w:tc>
          <w:tcPr>
            <w:tcW w:w="6521" w:type="dxa"/>
            <w:tcBorders>
              <w:bottom w:val="single" w:sz="6" w:space="0" w:color="auto"/>
            </w:tcBorders>
            <w:vAlign w:val="center"/>
          </w:tcPr>
          <w:p w14:paraId="5078C968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>Сельское хозяйство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44D37BBD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61F00F82" w14:textId="77777777" w:rsidTr="002F10D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14:paraId="06B6CC55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0003.0009.0098.0723</w:t>
            </w:r>
          </w:p>
        </w:tc>
        <w:tc>
          <w:tcPr>
            <w:tcW w:w="6521" w:type="dxa"/>
            <w:tcBorders>
              <w:bottom w:val="single" w:sz="6" w:space="0" w:color="auto"/>
            </w:tcBorders>
          </w:tcPr>
          <w:p w14:paraId="2DC97DF9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25F277F1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41DF4504" w14:textId="77777777" w:rsidTr="002F10D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14:paraId="518FE433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0003.0009.0098.0728</w:t>
            </w:r>
          </w:p>
        </w:tc>
        <w:tc>
          <w:tcPr>
            <w:tcW w:w="6521" w:type="dxa"/>
            <w:tcBorders>
              <w:bottom w:val="single" w:sz="6" w:space="0" w:color="auto"/>
            </w:tcBorders>
            <w:shd w:val="clear" w:color="auto" w:fill="auto"/>
          </w:tcPr>
          <w:p w14:paraId="18326553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6065F119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42015A94" w14:textId="77777777" w:rsidTr="002F10D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14:paraId="2D678ABD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0003.0009.0099.0000</w:t>
            </w:r>
          </w:p>
        </w:tc>
        <w:tc>
          <w:tcPr>
            <w:tcW w:w="6521" w:type="dxa"/>
            <w:tcBorders>
              <w:bottom w:val="single" w:sz="6" w:space="0" w:color="auto"/>
            </w:tcBorders>
            <w:vAlign w:val="center"/>
          </w:tcPr>
          <w:p w14:paraId="784237CB" w14:textId="77777777" w:rsidR="00A41D47" w:rsidRPr="00FB2673" w:rsidRDefault="00A41D47" w:rsidP="00A11100">
            <w:pPr>
              <w:rPr>
                <w:b/>
                <w:color w:val="800000"/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>Транспорт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1F635D5C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6BA61B50" w14:textId="77777777" w:rsidTr="002F10D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8FCB688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0003.0009.0099.0742</w:t>
            </w:r>
          </w:p>
        </w:tc>
        <w:tc>
          <w:tcPr>
            <w:tcW w:w="6521" w:type="dxa"/>
            <w:tcBorders>
              <w:bottom w:val="single" w:sz="6" w:space="0" w:color="auto"/>
            </w:tcBorders>
            <w:vAlign w:val="center"/>
          </w:tcPr>
          <w:p w14:paraId="21F36649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11A7C10F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4B7C5E34" w14:textId="77777777" w:rsidTr="002F10D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E72B51C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0003.0009.0099.0749</w:t>
            </w:r>
          </w:p>
        </w:tc>
        <w:tc>
          <w:tcPr>
            <w:tcW w:w="6521" w:type="dxa"/>
            <w:tcBorders>
              <w:bottom w:val="single" w:sz="6" w:space="0" w:color="auto"/>
            </w:tcBorders>
            <w:vAlign w:val="center"/>
          </w:tcPr>
          <w:p w14:paraId="719AE67C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Программа по утилизации старых автомобилей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5E8911CA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75E640A9" w14:textId="77777777" w:rsidTr="002F10D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14:paraId="7D36D956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0003.0009.0100.0000</w:t>
            </w:r>
          </w:p>
        </w:tc>
        <w:tc>
          <w:tcPr>
            <w:tcW w:w="6521" w:type="dxa"/>
            <w:tcBorders>
              <w:bottom w:val="single" w:sz="6" w:space="0" w:color="auto"/>
            </w:tcBorders>
            <w:vAlign w:val="center"/>
          </w:tcPr>
          <w:p w14:paraId="3C3CC063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>Связь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01AD7175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0C467B18" w14:textId="77777777" w:rsidTr="002F10D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D4B8537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0003.0009.0100.0750</w:t>
            </w:r>
          </w:p>
        </w:tc>
        <w:tc>
          <w:tcPr>
            <w:tcW w:w="6521" w:type="dxa"/>
            <w:tcBorders>
              <w:bottom w:val="single" w:sz="6" w:space="0" w:color="auto"/>
            </w:tcBorders>
            <w:vAlign w:val="center"/>
          </w:tcPr>
          <w:p w14:paraId="75425616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Государственное регулирование деятельности в области связи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0CED724C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2F503E24" w14:textId="77777777" w:rsidTr="002F10D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6ED0504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0003.0009.0100.0754</w:t>
            </w:r>
          </w:p>
        </w:tc>
        <w:tc>
          <w:tcPr>
            <w:tcW w:w="6521" w:type="dxa"/>
            <w:tcBorders>
              <w:bottom w:val="single" w:sz="6" w:space="0" w:color="auto"/>
            </w:tcBorders>
            <w:vAlign w:val="center"/>
          </w:tcPr>
          <w:p w14:paraId="4DE60DE5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0DAFE0D0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10EAB370" w14:textId="77777777" w:rsidTr="002F10D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14:paraId="346CB5DC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0003.0009.0100.0760</w:t>
            </w:r>
          </w:p>
        </w:tc>
        <w:tc>
          <w:tcPr>
            <w:tcW w:w="6521" w:type="dxa"/>
            <w:tcBorders>
              <w:bottom w:val="single" w:sz="6" w:space="0" w:color="auto"/>
            </w:tcBorders>
            <w:vAlign w:val="center"/>
          </w:tcPr>
          <w:p w14:paraId="4989770A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Качество оказания услуг связи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39A8845D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60D21423" w14:textId="77777777" w:rsidTr="002F10D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14:paraId="16F28663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0003.0009.0100.0765</w:t>
            </w:r>
          </w:p>
        </w:tc>
        <w:tc>
          <w:tcPr>
            <w:tcW w:w="6521" w:type="dxa"/>
            <w:tcBorders>
              <w:bottom w:val="single" w:sz="6" w:space="0" w:color="auto"/>
            </w:tcBorders>
          </w:tcPr>
          <w:p w14:paraId="711A4E5E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193D5427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7CF3D169" w14:textId="77777777" w:rsidTr="002F10D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765B76DA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0003.0009.0102.0000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DEB77DE" w14:textId="77777777" w:rsidR="00A41D47" w:rsidRPr="00FB2673" w:rsidRDefault="00A41D47" w:rsidP="00A11100">
            <w:pPr>
              <w:rPr>
                <w:b/>
                <w:color w:val="800000"/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>Торговля</w:t>
            </w:r>
          </w:p>
        </w:tc>
        <w:tc>
          <w:tcPr>
            <w:tcW w:w="850" w:type="dxa"/>
          </w:tcPr>
          <w:p w14:paraId="3D623E10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67295BDC" w14:textId="77777777" w:rsidTr="002F10D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30B5B509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0003.0009.0102.0771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5EEF8E7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Качество товаров. Защита прав потребителей</w:t>
            </w:r>
          </w:p>
        </w:tc>
        <w:tc>
          <w:tcPr>
            <w:tcW w:w="850" w:type="dxa"/>
          </w:tcPr>
          <w:p w14:paraId="7BCF9F90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17</w:t>
            </w:r>
          </w:p>
        </w:tc>
      </w:tr>
      <w:tr w:rsidR="00A41D47" w:rsidRPr="00FB2673" w14:paraId="1187F912" w14:textId="77777777" w:rsidTr="002F10D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38B5ED33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0003.0009.0102.0772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659950B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850" w:type="dxa"/>
          </w:tcPr>
          <w:p w14:paraId="25B7A6D5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B2673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A41D47" w:rsidRPr="00FB2673" w14:paraId="69E1EBA3" w14:textId="77777777" w:rsidTr="002F10D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14:paraId="286AEA27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lastRenderedPageBreak/>
              <w:t>0003.0010.0000.0000</w:t>
            </w:r>
          </w:p>
        </w:tc>
        <w:tc>
          <w:tcPr>
            <w:tcW w:w="6521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14:paraId="28A5A001" w14:textId="77777777" w:rsidR="00A41D47" w:rsidRPr="00FB2673" w:rsidRDefault="00A41D47" w:rsidP="00A1110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9BBB59"/>
          </w:tcPr>
          <w:p w14:paraId="74F804ED" w14:textId="77777777" w:rsidR="00A41D47" w:rsidRPr="00FB2673" w:rsidRDefault="00A41D47" w:rsidP="00A11100">
            <w:pPr>
              <w:jc w:val="center"/>
              <w:rPr>
                <w:noProof/>
                <w:color w:val="FF0000"/>
                <w:sz w:val="24"/>
                <w:szCs w:val="24"/>
              </w:rPr>
            </w:pPr>
          </w:p>
        </w:tc>
      </w:tr>
      <w:tr w:rsidR="00A41D47" w:rsidRPr="00FB2673" w14:paraId="0B41739C" w14:textId="77777777" w:rsidTr="002F10D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1B19A9A7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0003.0010.0112.0000</w:t>
            </w:r>
          </w:p>
        </w:tc>
        <w:tc>
          <w:tcPr>
            <w:tcW w:w="6521" w:type="dxa"/>
            <w:vAlign w:val="center"/>
          </w:tcPr>
          <w:p w14:paraId="428E328D" w14:textId="77777777" w:rsidR="00A41D47" w:rsidRPr="00FB2673" w:rsidRDefault="00A41D47" w:rsidP="00A11100">
            <w:pPr>
              <w:rPr>
                <w:b/>
                <w:color w:val="800000"/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850" w:type="dxa"/>
          </w:tcPr>
          <w:p w14:paraId="64361E9E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55398ADD" w14:textId="77777777" w:rsidTr="002F10D1">
        <w:trPr>
          <w:cantSplit/>
        </w:trPr>
        <w:tc>
          <w:tcPr>
            <w:tcW w:w="2410" w:type="dxa"/>
            <w:vAlign w:val="center"/>
          </w:tcPr>
          <w:p w14:paraId="68FCE3D6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0003.0010.0112.0787</w:t>
            </w:r>
          </w:p>
        </w:tc>
        <w:tc>
          <w:tcPr>
            <w:tcW w:w="6521" w:type="dxa"/>
            <w:vAlign w:val="center"/>
          </w:tcPr>
          <w:p w14:paraId="48BD8379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850" w:type="dxa"/>
          </w:tcPr>
          <w:p w14:paraId="2969A707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2A693C9B" w14:textId="77777777" w:rsidTr="002F10D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1B911987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0003.0010.0116.0000</w:t>
            </w:r>
          </w:p>
        </w:tc>
        <w:tc>
          <w:tcPr>
            <w:tcW w:w="6521" w:type="dxa"/>
            <w:vAlign w:val="center"/>
          </w:tcPr>
          <w:p w14:paraId="288D1055" w14:textId="77777777" w:rsidR="00A41D47" w:rsidRPr="00FB2673" w:rsidRDefault="00A41D47" w:rsidP="00A11100">
            <w:pPr>
              <w:rPr>
                <w:b/>
                <w:color w:val="800000"/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>Таможенно-тарифное регулирование</w:t>
            </w:r>
          </w:p>
        </w:tc>
        <w:tc>
          <w:tcPr>
            <w:tcW w:w="850" w:type="dxa"/>
          </w:tcPr>
          <w:p w14:paraId="46B860E0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3B69CAA6" w14:textId="77777777" w:rsidTr="002F10D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2246C7DF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0003.0010.0116.0791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106E8D62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Утилизационный сбор</w:t>
            </w:r>
          </w:p>
        </w:tc>
        <w:tc>
          <w:tcPr>
            <w:tcW w:w="850" w:type="dxa"/>
            <w:shd w:val="clear" w:color="auto" w:fill="FFFFFF"/>
          </w:tcPr>
          <w:p w14:paraId="7C329422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32156F70" w14:textId="77777777" w:rsidTr="002F10D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6490042A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0003.0010.0120.0000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03FCB280" w14:textId="77777777" w:rsidR="00A41D47" w:rsidRPr="00FB2673" w:rsidRDefault="00A41D47" w:rsidP="00A11100">
            <w:pPr>
              <w:rPr>
                <w:b/>
                <w:color w:val="800000"/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850" w:type="dxa"/>
            <w:shd w:val="clear" w:color="auto" w:fill="FFFFFF"/>
          </w:tcPr>
          <w:p w14:paraId="105899EA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3E5F7FCA" w14:textId="77777777" w:rsidTr="002F10D1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14:paraId="7B60F5D3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0003.0010.0120.0801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51C38D32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850" w:type="dxa"/>
            <w:shd w:val="clear" w:color="auto" w:fill="FFFFFF"/>
          </w:tcPr>
          <w:p w14:paraId="560CA695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043433FD" w14:textId="77777777" w:rsidTr="002F10D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70B6442B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0003.0010.0121.0000</w:t>
            </w:r>
          </w:p>
        </w:tc>
        <w:tc>
          <w:tcPr>
            <w:tcW w:w="6521" w:type="dxa"/>
            <w:vAlign w:val="center"/>
          </w:tcPr>
          <w:p w14:paraId="1B621305" w14:textId="77777777" w:rsidR="00A41D47" w:rsidRPr="00FB2673" w:rsidRDefault="00A41D47" w:rsidP="00A11100">
            <w:pPr>
              <w:rPr>
                <w:color w:val="800000"/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850" w:type="dxa"/>
          </w:tcPr>
          <w:p w14:paraId="1C8061CA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346AC315" w14:textId="77777777" w:rsidTr="002F10D1">
        <w:trPr>
          <w:cantSplit/>
        </w:trPr>
        <w:tc>
          <w:tcPr>
            <w:tcW w:w="2410" w:type="dxa"/>
            <w:vAlign w:val="center"/>
          </w:tcPr>
          <w:p w14:paraId="61BB2DD3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0003.0010.0121.0802</w:t>
            </w:r>
          </w:p>
        </w:tc>
        <w:tc>
          <w:tcPr>
            <w:tcW w:w="6521" w:type="dxa"/>
            <w:vAlign w:val="center"/>
          </w:tcPr>
          <w:p w14:paraId="64D9EB57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Таможенное регулирование и таможенное дело</w:t>
            </w:r>
          </w:p>
        </w:tc>
        <w:tc>
          <w:tcPr>
            <w:tcW w:w="850" w:type="dxa"/>
          </w:tcPr>
          <w:p w14:paraId="172653D5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B2673">
              <w:rPr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A41D47" w:rsidRPr="00FB2673" w14:paraId="1CBBD2D7" w14:textId="77777777" w:rsidTr="002F10D1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14:paraId="7ECAD903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0003.0011.0000.0000</w:t>
            </w:r>
          </w:p>
        </w:tc>
        <w:tc>
          <w:tcPr>
            <w:tcW w:w="6521" w:type="dxa"/>
            <w:shd w:val="clear" w:color="auto" w:fill="9BBB59"/>
            <w:vAlign w:val="center"/>
          </w:tcPr>
          <w:p w14:paraId="46F446DE" w14:textId="77777777" w:rsidR="00A41D47" w:rsidRPr="00FB2673" w:rsidRDefault="00A41D47" w:rsidP="00A1110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850" w:type="dxa"/>
            <w:shd w:val="clear" w:color="auto" w:fill="9BBB59"/>
          </w:tcPr>
          <w:p w14:paraId="244F9961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44D7C4A3" w14:textId="77777777" w:rsidTr="002F10D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6C944936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0003.0011.0122.0000</w:t>
            </w:r>
          </w:p>
        </w:tc>
        <w:tc>
          <w:tcPr>
            <w:tcW w:w="6521" w:type="dxa"/>
            <w:vAlign w:val="center"/>
          </w:tcPr>
          <w:p w14:paraId="0FC984EC" w14:textId="77777777" w:rsidR="00A41D47" w:rsidRPr="00FB2673" w:rsidRDefault="00A41D47" w:rsidP="00A11100">
            <w:pPr>
              <w:rPr>
                <w:b/>
                <w:color w:val="800000"/>
                <w:sz w:val="24"/>
                <w:szCs w:val="24"/>
              </w:rPr>
            </w:pPr>
            <w:r w:rsidRPr="00FB2673">
              <w:rPr>
                <w:b/>
                <w:bCs/>
                <w:color w:val="800000"/>
                <w:sz w:val="24"/>
                <w:szCs w:val="24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850" w:type="dxa"/>
          </w:tcPr>
          <w:p w14:paraId="40FCFF37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782C877A" w14:textId="77777777" w:rsidTr="002F10D1">
        <w:trPr>
          <w:cantSplit/>
        </w:trPr>
        <w:tc>
          <w:tcPr>
            <w:tcW w:w="2410" w:type="dxa"/>
          </w:tcPr>
          <w:p w14:paraId="249F6B05" w14:textId="77777777" w:rsidR="00A41D47" w:rsidRPr="00FB2673" w:rsidRDefault="00A41D47" w:rsidP="00A11100">
            <w:pPr>
              <w:rPr>
                <w:color w:val="008000"/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0003.0011.0122.0828</w:t>
            </w:r>
          </w:p>
        </w:tc>
        <w:tc>
          <w:tcPr>
            <w:tcW w:w="6521" w:type="dxa"/>
          </w:tcPr>
          <w:p w14:paraId="12D97570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Законодательство в области охраны окружающей среды</w:t>
            </w:r>
          </w:p>
        </w:tc>
        <w:tc>
          <w:tcPr>
            <w:tcW w:w="850" w:type="dxa"/>
          </w:tcPr>
          <w:p w14:paraId="3B7AFC44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B2673">
              <w:rPr>
                <w:noProof/>
                <w:sz w:val="24"/>
                <w:szCs w:val="24"/>
                <w:lang w:val="en-US"/>
              </w:rPr>
              <w:t>1</w:t>
            </w:r>
          </w:p>
        </w:tc>
      </w:tr>
      <w:tr w:rsidR="00A41D47" w:rsidRPr="00FB2673" w14:paraId="062A73E8" w14:textId="77777777" w:rsidTr="002F10D1">
        <w:trPr>
          <w:cantSplit/>
        </w:trPr>
        <w:tc>
          <w:tcPr>
            <w:tcW w:w="2410" w:type="dxa"/>
            <w:shd w:val="clear" w:color="auto" w:fill="auto"/>
          </w:tcPr>
          <w:p w14:paraId="5F565E29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0003.0011.0123.0000</w:t>
            </w:r>
          </w:p>
        </w:tc>
        <w:tc>
          <w:tcPr>
            <w:tcW w:w="6521" w:type="dxa"/>
          </w:tcPr>
          <w:p w14:paraId="0F673B11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850" w:type="dxa"/>
          </w:tcPr>
          <w:p w14:paraId="0651AB6F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26920CA3" w14:textId="77777777" w:rsidTr="002F10D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25AD2FB3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0003.0011.0123.0848</w:t>
            </w:r>
          </w:p>
        </w:tc>
        <w:tc>
          <w:tcPr>
            <w:tcW w:w="6521" w:type="dxa"/>
          </w:tcPr>
          <w:p w14:paraId="000BA426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850" w:type="dxa"/>
          </w:tcPr>
          <w:p w14:paraId="59A4E92B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437670AE" w14:textId="77777777" w:rsidTr="002F10D1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14:paraId="4BFB8D8D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0003.0012.0000.0000</w:t>
            </w:r>
          </w:p>
        </w:tc>
        <w:tc>
          <w:tcPr>
            <w:tcW w:w="6521" w:type="dxa"/>
            <w:shd w:val="clear" w:color="auto" w:fill="9BBB59"/>
            <w:vAlign w:val="center"/>
          </w:tcPr>
          <w:p w14:paraId="0C7226E1" w14:textId="77777777" w:rsidR="00A41D47" w:rsidRPr="00FB2673" w:rsidRDefault="00A41D47" w:rsidP="00A1110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850" w:type="dxa"/>
            <w:shd w:val="clear" w:color="auto" w:fill="9BBB59"/>
          </w:tcPr>
          <w:p w14:paraId="124A3240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5B53029F" w14:textId="77777777" w:rsidTr="002F10D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31CD9C3A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0003.0012.0132.0000</w:t>
            </w:r>
          </w:p>
        </w:tc>
        <w:tc>
          <w:tcPr>
            <w:tcW w:w="6521" w:type="dxa"/>
            <w:vAlign w:val="center"/>
          </w:tcPr>
          <w:p w14:paraId="37EF2ED1" w14:textId="77777777" w:rsidR="00A41D47" w:rsidRPr="00FB2673" w:rsidRDefault="00A41D47" w:rsidP="00A11100">
            <w:pPr>
              <w:rPr>
                <w:b/>
                <w:color w:val="800000"/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>Общие положения в сфере информации и информатизации</w:t>
            </w:r>
          </w:p>
        </w:tc>
        <w:tc>
          <w:tcPr>
            <w:tcW w:w="850" w:type="dxa"/>
          </w:tcPr>
          <w:p w14:paraId="6DE3E848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4864F485" w14:textId="77777777" w:rsidTr="002F10D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1A988054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0003.0012.0132.0877</w:t>
            </w:r>
          </w:p>
        </w:tc>
        <w:tc>
          <w:tcPr>
            <w:tcW w:w="6521" w:type="dxa"/>
            <w:vAlign w:val="center"/>
          </w:tcPr>
          <w:p w14:paraId="677FE5F0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Оказание услуг в электронном виде</w:t>
            </w:r>
          </w:p>
        </w:tc>
        <w:tc>
          <w:tcPr>
            <w:tcW w:w="850" w:type="dxa"/>
          </w:tcPr>
          <w:p w14:paraId="30A516B5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9</w:t>
            </w:r>
          </w:p>
        </w:tc>
      </w:tr>
      <w:tr w:rsidR="00A41D47" w:rsidRPr="00FB2673" w14:paraId="499E1BAA" w14:textId="77777777" w:rsidTr="002F10D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64057931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0003.0012.0133.0000</w:t>
            </w:r>
          </w:p>
        </w:tc>
        <w:tc>
          <w:tcPr>
            <w:tcW w:w="6521" w:type="dxa"/>
            <w:vAlign w:val="center"/>
          </w:tcPr>
          <w:p w14:paraId="410735B3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>Управление в сфере информации и информатизации</w:t>
            </w:r>
          </w:p>
        </w:tc>
        <w:tc>
          <w:tcPr>
            <w:tcW w:w="850" w:type="dxa"/>
          </w:tcPr>
          <w:p w14:paraId="4CA3F941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3B69ED4F" w14:textId="77777777" w:rsidTr="002F10D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5198158F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0003.0012.0133.0879</w:t>
            </w:r>
          </w:p>
        </w:tc>
        <w:tc>
          <w:tcPr>
            <w:tcW w:w="6521" w:type="dxa"/>
            <w:vAlign w:val="center"/>
          </w:tcPr>
          <w:p w14:paraId="527FEFC1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Электронное правительство</w:t>
            </w:r>
          </w:p>
        </w:tc>
        <w:tc>
          <w:tcPr>
            <w:tcW w:w="850" w:type="dxa"/>
          </w:tcPr>
          <w:p w14:paraId="111DB308" w14:textId="77777777" w:rsidR="00A41D47" w:rsidRPr="00FB2673" w:rsidRDefault="00A41D47" w:rsidP="00A11100">
            <w:pPr>
              <w:jc w:val="center"/>
              <w:rPr>
                <w:sz w:val="24"/>
                <w:szCs w:val="24"/>
              </w:rPr>
            </w:pPr>
          </w:p>
        </w:tc>
      </w:tr>
      <w:tr w:rsidR="00A41D47" w:rsidRPr="00FB2673" w14:paraId="46F0B256" w14:textId="77777777" w:rsidTr="002F10D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69C1BA67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0003.0012.0134.0000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4818DEEE" w14:textId="77777777" w:rsidR="00A41D47" w:rsidRPr="00FB2673" w:rsidRDefault="00A41D47" w:rsidP="00A11100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FB2673">
              <w:rPr>
                <w:b/>
                <w:color w:val="632423"/>
                <w:sz w:val="24"/>
                <w:szCs w:val="24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850" w:type="dxa"/>
            <w:shd w:val="clear" w:color="auto" w:fill="FFFFFF"/>
          </w:tcPr>
          <w:p w14:paraId="7D2D1E4F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7F4179BC" w14:textId="77777777" w:rsidTr="002F10D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1AF66DFA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0003.0012.0134.0880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AE5D666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Архивный фон. Архивы. Структура архивов</w:t>
            </w:r>
          </w:p>
        </w:tc>
        <w:tc>
          <w:tcPr>
            <w:tcW w:w="850" w:type="dxa"/>
          </w:tcPr>
          <w:p w14:paraId="5E5F0B4D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01B9196D" w14:textId="77777777" w:rsidTr="002F10D1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14:paraId="0DE82FAA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0003.0012.0134.0881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F7944BB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Запросы архивных данных</w:t>
            </w:r>
          </w:p>
        </w:tc>
        <w:tc>
          <w:tcPr>
            <w:tcW w:w="850" w:type="dxa"/>
          </w:tcPr>
          <w:p w14:paraId="0A4E87B6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  <w:lang w:val="en-US"/>
              </w:rPr>
            </w:pPr>
            <w:r w:rsidRPr="00FB2673">
              <w:rPr>
                <w:noProof/>
                <w:sz w:val="24"/>
                <w:szCs w:val="24"/>
                <w:lang w:val="en-US"/>
              </w:rPr>
              <w:t>1</w:t>
            </w:r>
          </w:p>
        </w:tc>
      </w:tr>
      <w:tr w:rsidR="00A41D47" w:rsidRPr="00FB2673" w14:paraId="4E568FBE" w14:textId="77777777" w:rsidTr="002F10D1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14:paraId="351128F0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0004.0000.0000.0000</w:t>
            </w:r>
          </w:p>
        </w:tc>
        <w:tc>
          <w:tcPr>
            <w:tcW w:w="6521" w:type="dxa"/>
            <w:shd w:val="clear" w:color="auto" w:fill="FFFF00"/>
            <w:vAlign w:val="center"/>
          </w:tcPr>
          <w:p w14:paraId="6E5C5DD2" w14:textId="77777777" w:rsidR="00A41D47" w:rsidRPr="00FB2673" w:rsidRDefault="00A41D47" w:rsidP="00A11100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FB2673">
              <w:rPr>
                <w:b/>
                <w:bCs/>
                <w:color w:val="800000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850" w:type="dxa"/>
            <w:shd w:val="clear" w:color="auto" w:fill="FFFF00"/>
          </w:tcPr>
          <w:p w14:paraId="688841F0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6E438775" w14:textId="77777777" w:rsidTr="002F10D1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14:paraId="69D55A04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0004.0016.0000.0000</w:t>
            </w:r>
          </w:p>
        </w:tc>
        <w:tc>
          <w:tcPr>
            <w:tcW w:w="6521" w:type="dxa"/>
            <w:shd w:val="clear" w:color="auto" w:fill="9BBB59"/>
            <w:vAlign w:val="center"/>
          </w:tcPr>
          <w:p w14:paraId="38EB3E2B" w14:textId="77777777" w:rsidR="00A41D47" w:rsidRPr="00FB2673" w:rsidRDefault="00A41D47" w:rsidP="00A1110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850" w:type="dxa"/>
            <w:shd w:val="clear" w:color="auto" w:fill="9BBB59"/>
          </w:tcPr>
          <w:p w14:paraId="33BCD4FC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0BF6CFDA" w14:textId="77777777" w:rsidTr="002F10D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2FB09162" w14:textId="77777777" w:rsidR="00A41D47" w:rsidRPr="00FB2673" w:rsidRDefault="00A41D47" w:rsidP="00A11100">
            <w:pPr>
              <w:pStyle w:val="a8"/>
              <w:rPr>
                <w:sz w:val="24"/>
                <w:szCs w:val="24"/>
                <w:lang w:val="en-US"/>
              </w:rPr>
            </w:pPr>
            <w:r w:rsidRPr="00FB2673">
              <w:rPr>
                <w:sz w:val="24"/>
                <w:szCs w:val="24"/>
              </w:rPr>
              <w:t>0004.0016.0162.000</w:t>
            </w:r>
            <w:r w:rsidRPr="00FB267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21" w:type="dxa"/>
            <w:vAlign w:val="center"/>
          </w:tcPr>
          <w:p w14:paraId="23C63C70" w14:textId="77777777" w:rsidR="00A41D47" w:rsidRPr="00FB2673" w:rsidRDefault="00A41D47" w:rsidP="00A11100">
            <w:pPr>
              <w:rPr>
                <w:b/>
                <w:color w:val="999999"/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>Безопасность общества</w:t>
            </w:r>
          </w:p>
        </w:tc>
        <w:tc>
          <w:tcPr>
            <w:tcW w:w="850" w:type="dxa"/>
          </w:tcPr>
          <w:p w14:paraId="07095461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019B35A4" w14:textId="77777777" w:rsidTr="002F10D1">
        <w:trPr>
          <w:cantSplit/>
        </w:trPr>
        <w:tc>
          <w:tcPr>
            <w:tcW w:w="2410" w:type="dxa"/>
            <w:vAlign w:val="center"/>
          </w:tcPr>
          <w:p w14:paraId="1690A408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0004.0016.0162.0995</w:t>
            </w:r>
          </w:p>
        </w:tc>
        <w:tc>
          <w:tcPr>
            <w:tcW w:w="6521" w:type="dxa"/>
            <w:vAlign w:val="center"/>
          </w:tcPr>
          <w:p w14:paraId="45F18579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Недружественное поглощение и захват предприятий (рейдерство)</w:t>
            </w:r>
          </w:p>
        </w:tc>
        <w:tc>
          <w:tcPr>
            <w:tcW w:w="850" w:type="dxa"/>
          </w:tcPr>
          <w:p w14:paraId="5D9A4022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A41D47" w:rsidRPr="00FB2673" w14:paraId="0A787EE4" w14:textId="77777777" w:rsidTr="002F10D1">
        <w:trPr>
          <w:cantSplit/>
        </w:trPr>
        <w:tc>
          <w:tcPr>
            <w:tcW w:w="2410" w:type="dxa"/>
            <w:vAlign w:val="center"/>
          </w:tcPr>
          <w:p w14:paraId="3A658D86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0004.0016.0162.0996</w:t>
            </w:r>
          </w:p>
        </w:tc>
        <w:tc>
          <w:tcPr>
            <w:tcW w:w="6521" w:type="dxa"/>
            <w:vAlign w:val="center"/>
          </w:tcPr>
          <w:p w14:paraId="64F32951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850" w:type="dxa"/>
          </w:tcPr>
          <w:p w14:paraId="5F84F359" w14:textId="77777777" w:rsidR="00A41D47" w:rsidRPr="00FB2673" w:rsidRDefault="00A41D47" w:rsidP="00A11100">
            <w:pPr>
              <w:jc w:val="center"/>
              <w:rPr>
                <w:noProof/>
                <w:sz w:val="24"/>
                <w:szCs w:val="24"/>
              </w:rPr>
            </w:pPr>
            <w:r w:rsidRPr="00FB2673">
              <w:rPr>
                <w:noProof/>
                <w:sz w:val="24"/>
                <w:szCs w:val="24"/>
              </w:rPr>
              <w:t>90</w:t>
            </w:r>
          </w:p>
        </w:tc>
      </w:tr>
      <w:tr w:rsidR="00A41D47" w:rsidRPr="00FB2673" w14:paraId="6AD6F4A0" w14:textId="77777777" w:rsidTr="002F10D1">
        <w:trPr>
          <w:cantSplit/>
        </w:trPr>
        <w:tc>
          <w:tcPr>
            <w:tcW w:w="2410" w:type="dxa"/>
            <w:vAlign w:val="center"/>
          </w:tcPr>
          <w:p w14:paraId="4BA8B756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0004.0016.0162.1003</w:t>
            </w:r>
          </w:p>
        </w:tc>
        <w:tc>
          <w:tcPr>
            <w:tcW w:w="6521" w:type="dxa"/>
            <w:vAlign w:val="center"/>
          </w:tcPr>
          <w:p w14:paraId="228E3529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Борьба с коррупцией</w:t>
            </w:r>
          </w:p>
        </w:tc>
        <w:tc>
          <w:tcPr>
            <w:tcW w:w="850" w:type="dxa"/>
          </w:tcPr>
          <w:p w14:paraId="449A3458" w14:textId="77777777" w:rsidR="00A41D47" w:rsidRPr="00FB2673" w:rsidRDefault="00A41D47" w:rsidP="00A11100">
            <w:pPr>
              <w:jc w:val="center"/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115</w:t>
            </w:r>
          </w:p>
        </w:tc>
      </w:tr>
      <w:tr w:rsidR="00A41D47" w:rsidRPr="00FB2673" w14:paraId="264DB62A" w14:textId="77777777" w:rsidTr="002F10D1">
        <w:trPr>
          <w:cantSplit/>
        </w:trPr>
        <w:tc>
          <w:tcPr>
            <w:tcW w:w="2410" w:type="dxa"/>
            <w:vAlign w:val="center"/>
          </w:tcPr>
          <w:p w14:paraId="5373841A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0004.0016.0162.1005</w:t>
            </w:r>
          </w:p>
        </w:tc>
        <w:tc>
          <w:tcPr>
            <w:tcW w:w="6521" w:type="dxa"/>
            <w:vAlign w:val="center"/>
          </w:tcPr>
          <w:p w14:paraId="119FBB88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Ответственность за нарушение законодательства</w:t>
            </w:r>
          </w:p>
        </w:tc>
        <w:tc>
          <w:tcPr>
            <w:tcW w:w="850" w:type="dxa"/>
          </w:tcPr>
          <w:p w14:paraId="37E9FAF7" w14:textId="77777777" w:rsidR="00A41D47" w:rsidRPr="00FB2673" w:rsidRDefault="00A41D47" w:rsidP="00A11100">
            <w:pPr>
              <w:jc w:val="center"/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51</w:t>
            </w:r>
          </w:p>
        </w:tc>
      </w:tr>
      <w:tr w:rsidR="00A41D47" w:rsidRPr="00FB2673" w14:paraId="59EE6B5D" w14:textId="77777777" w:rsidTr="002F10D1">
        <w:trPr>
          <w:cantSplit/>
        </w:trPr>
        <w:tc>
          <w:tcPr>
            <w:tcW w:w="2410" w:type="dxa"/>
            <w:vAlign w:val="center"/>
          </w:tcPr>
          <w:p w14:paraId="0E523A55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0004.0016.0162.1006</w:t>
            </w:r>
          </w:p>
        </w:tc>
        <w:tc>
          <w:tcPr>
            <w:tcW w:w="6521" w:type="dxa"/>
            <w:vAlign w:val="center"/>
          </w:tcPr>
          <w:p w14:paraId="039496E4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Ответственность за нарушение жилищного законодательства</w:t>
            </w:r>
          </w:p>
        </w:tc>
        <w:tc>
          <w:tcPr>
            <w:tcW w:w="850" w:type="dxa"/>
          </w:tcPr>
          <w:p w14:paraId="766D4B4B" w14:textId="77777777" w:rsidR="00A41D47" w:rsidRPr="00FB2673" w:rsidRDefault="00A41D47" w:rsidP="00A11100">
            <w:pPr>
              <w:jc w:val="center"/>
              <w:rPr>
                <w:sz w:val="24"/>
                <w:szCs w:val="24"/>
                <w:lang w:val="en-US"/>
              </w:rPr>
            </w:pPr>
            <w:r w:rsidRPr="00FB2673">
              <w:rPr>
                <w:sz w:val="24"/>
                <w:szCs w:val="24"/>
                <w:lang w:val="en-US"/>
              </w:rPr>
              <w:t>2</w:t>
            </w:r>
          </w:p>
        </w:tc>
      </w:tr>
      <w:tr w:rsidR="00A41D47" w:rsidRPr="00FB2673" w14:paraId="2C06ADA8" w14:textId="77777777" w:rsidTr="002F10D1">
        <w:trPr>
          <w:cantSplit/>
        </w:trPr>
        <w:tc>
          <w:tcPr>
            <w:tcW w:w="2410" w:type="dxa"/>
            <w:vAlign w:val="center"/>
          </w:tcPr>
          <w:p w14:paraId="2A99B703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0004.0016.0162.1010</w:t>
            </w:r>
          </w:p>
        </w:tc>
        <w:tc>
          <w:tcPr>
            <w:tcW w:w="6521" w:type="dxa"/>
            <w:vAlign w:val="center"/>
          </w:tcPr>
          <w:p w14:paraId="660EBAF7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850" w:type="dxa"/>
          </w:tcPr>
          <w:p w14:paraId="5E277D81" w14:textId="77777777" w:rsidR="00A41D47" w:rsidRPr="00FB2673" w:rsidRDefault="00A41D47" w:rsidP="00A11100">
            <w:pPr>
              <w:jc w:val="center"/>
              <w:rPr>
                <w:sz w:val="24"/>
                <w:szCs w:val="24"/>
                <w:lang w:val="en-US"/>
              </w:rPr>
            </w:pPr>
            <w:r w:rsidRPr="00FB2673">
              <w:rPr>
                <w:sz w:val="24"/>
                <w:szCs w:val="24"/>
                <w:lang w:val="en-US"/>
              </w:rPr>
              <w:t>1</w:t>
            </w:r>
          </w:p>
        </w:tc>
      </w:tr>
      <w:tr w:rsidR="00A41D47" w:rsidRPr="00FB2673" w14:paraId="7F5613C3" w14:textId="77777777" w:rsidTr="002F10D1">
        <w:trPr>
          <w:cantSplit/>
        </w:trPr>
        <w:tc>
          <w:tcPr>
            <w:tcW w:w="2410" w:type="dxa"/>
            <w:vAlign w:val="center"/>
          </w:tcPr>
          <w:p w14:paraId="1740E02C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0004.0016.0162.1015</w:t>
            </w:r>
          </w:p>
        </w:tc>
        <w:tc>
          <w:tcPr>
            <w:tcW w:w="6521" w:type="dxa"/>
            <w:vAlign w:val="center"/>
          </w:tcPr>
          <w:p w14:paraId="2EE4BF2B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Ответственность за нарушение в сфере ЖКХ</w:t>
            </w:r>
          </w:p>
        </w:tc>
        <w:tc>
          <w:tcPr>
            <w:tcW w:w="850" w:type="dxa"/>
          </w:tcPr>
          <w:p w14:paraId="18869D87" w14:textId="77777777" w:rsidR="00A41D47" w:rsidRPr="00FB2673" w:rsidRDefault="00A41D47" w:rsidP="00A11100">
            <w:pPr>
              <w:jc w:val="center"/>
              <w:rPr>
                <w:sz w:val="24"/>
                <w:szCs w:val="24"/>
              </w:rPr>
            </w:pPr>
          </w:p>
        </w:tc>
      </w:tr>
      <w:tr w:rsidR="00A41D47" w:rsidRPr="00FB2673" w14:paraId="085D796F" w14:textId="77777777" w:rsidTr="002F10D1">
        <w:trPr>
          <w:cantSplit/>
        </w:trPr>
        <w:tc>
          <w:tcPr>
            <w:tcW w:w="2410" w:type="dxa"/>
            <w:vAlign w:val="center"/>
          </w:tcPr>
          <w:p w14:paraId="24412A3C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0004.0016.0162.1020</w:t>
            </w:r>
          </w:p>
        </w:tc>
        <w:tc>
          <w:tcPr>
            <w:tcW w:w="6521" w:type="dxa"/>
            <w:vAlign w:val="center"/>
          </w:tcPr>
          <w:p w14:paraId="72FE0627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Паспортная система</w:t>
            </w:r>
          </w:p>
        </w:tc>
        <w:tc>
          <w:tcPr>
            <w:tcW w:w="850" w:type="dxa"/>
          </w:tcPr>
          <w:p w14:paraId="163EF584" w14:textId="77777777" w:rsidR="00A41D47" w:rsidRPr="00FB2673" w:rsidRDefault="00A41D47" w:rsidP="00A11100">
            <w:pPr>
              <w:jc w:val="center"/>
              <w:rPr>
                <w:sz w:val="24"/>
                <w:szCs w:val="24"/>
                <w:lang w:val="en-US"/>
              </w:rPr>
            </w:pPr>
            <w:r w:rsidRPr="00FB2673">
              <w:rPr>
                <w:sz w:val="24"/>
                <w:szCs w:val="24"/>
                <w:lang w:val="en-US"/>
              </w:rPr>
              <w:t>2</w:t>
            </w:r>
          </w:p>
        </w:tc>
      </w:tr>
      <w:tr w:rsidR="00A41D47" w:rsidRPr="00FB2673" w14:paraId="1D557FBF" w14:textId="77777777" w:rsidTr="002F10D1">
        <w:trPr>
          <w:cantSplit/>
        </w:trPr>
        <w:tc>
          <w:tcPr>
            <w:tcW w:w="2410" w:type="dxa"/>
            <w:vAlign w:val="center"/>
          </w:tcPr>
          <w:p w14:paraId="05085ECF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0004.0016.0162.1021</w:t>
            </w:r>
          </w:p>
        </w:tc>
        <w:tc>
          <w:tcPr>
            <w:tcW w:w="6521" w:type="dxa"/>
          </w:tcPr>
          <w:p w14:paraId="2D29E99E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Регистрация по месту жительства и пребывания</w:t>
            </w:r>
          </w:p>
        </w:tc>
        <w:tc>
          <w:tcPr>
            <w:tcW w:w="850" w:type="dxa"/>
          </w:tcPr>
          <w:p w14:paraId="3BF411A3" w14:textId="77777777" w:rsidR="00A41D47" w:rsidRPr="00FB2673" w:rsidRDefault="00A41D47" w:rsidP="00A11100">
            <w:pPr>
              <w:jc w:val="center"/>
              <w:rPr>
                <w:sz w:val="24"/>
                <w:szCs w:val="24"/>
                <w:lang w:val="en-US"/>
              </w:rPr>
            </w:pPr>
            <w:r w:rsidRPr="00FB2673">
              <w:rPr>
                <w:sz w:val="24"/>
                <w:szCs w:val="24"/>
                <w:lang w:val="en-US"/>
              </w:rPr>
              <w:t>1</w:t>
            </w:r>
          </w:p>
        </w:tc>
      </w:tr>
      <w:tr w:rsidR="00A41D47" w:rsidRPr="00FB2673" w14:paraId="578FCD8F" w14:textId="77777777" w:rsidTr="002F10D1">
        <w:trPr>
          <w:cantSplit/>
        </w:trPr>
        <w:tc>
          <w:tcPr>
            <w:tcW w:w="2410" w:type="dxa"/>
            <w:vAlign w:val="center"/>
          </w:tcPr>
          <w:p w14:paraId="74127A95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0004.0016.0162.1022</w:t>
            </w:r>
          </w:p>
        </w:tc>
        <w:tc>
          <w:tcPr>
            <w:tcW w:w="6521" w:type="dxa"/>
          </w:tcPr>
          <w:p w14:paraId="03F588D0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850" w:type="dxa"/>
          </w:tcPr>
          <w:p w14:paraId="7D8E4F94" w14:textId="77777777" w:rsidR="00A41D47" w:rsidRPr="00FB2673" w:rsidRDefault="00A41D47" w:rsidP="00A11100">
            <w:pPr>
              <w:jc w:val="center"/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2</w:t>
            </w:r>
          </w:p>
        </w:tc>
      </w:tr>
      <w:tr w:rsidR="00A41D47" w:rsidRPr="00FB2673" w14:paraId="2694DCAC" w14:textId="77777777" w:rsidTr="002F10D1">
        <w:trPr>
          <w:cantSplit/>
        </w:trPr>
        <w:tc>
          <w:tcPr>
            <w:tcW w:w="2410" w:type="dxa"/>
            <w:shd w:val="clear" w:color="auto" w:fill="9BBB59"/>
          </w:tcPr>
          <w:p w14:paraId="42CDDD43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lastRenderedPageBreak/>
              <w:t>0004.0018.0000.0000</w:t>
            </w:r>
          </w:p>
        </w:tc>
        <w:tc>
          <w:tcPr>
            <w:tcW w:w="6521" w:type="dxa"/>
            <w:shd w:val="clear" w:color="auto" w:fill="9BBB59"/>
          </w:tcPr>
          <w:p w14:paraId="6EAE25E9" w14:textId="77777777" w:rsidR="00A41D47" w:rsidRPr="00FB2673" w:rsidRDefault="00A41D47" w:rsidP="00A11100">
            <w:pPr>
              <w:rPr>
                <w:b/>
                <w:color w:val="632423"/>
                <w:sz w:val="24"/>
                <w:szCs w:val="24"/>
              </w:rPr>
            </w:pPr>
            <w:r w:rsidRPr="00FB2673">
              <w:rPr>
                <w:b/>
                <w:color w:val="632423"/>
                <w:sz w:val="24"/>
                <w:szCs w:val="24"/>
              </w:rPr>
              <w:t>Правосудие</w:t>
            </w:r>
          </w:p>
        </w:tc>
        <w:tc>
          <w:tcPr>
            <w:tcW w:w="850" w:type="dxa"/>
            <w:shd w:val="clear" w:color="auto" w:fill="9BBB59"/>
          </w:tcPr>
          <w:p w14:paraId="29F13BEE" w14:textId="77777777" w:rsidR="00A41D47" w:rsidRPr="00FB2673" w:rsidRDefault="00A41D47" w:rsidP="00A11100">
            <w:pPr>
              <w:jc w:val="center"/>
              <w:rPr>
                <w:color w:val="632423"/>
                <w:sz w:val="24"/>
                <w:szCs w:val="24"/>
              </w:rPr>
            </w:pPr>
          </w:p>
        </w:tc>
      </w:tr>
      <w:tr w:rsidR="00A41D47" w:rsidRPr="00FB2673" w14:paraId="0434DA21" w14:textId="77777777" w:rsidTr="002F10D1">
        <w:trPr>
          <w:cantSplit/>
        </w:trPr>
        <w:tc>
          <w:tcPr>
            <w:tcW w:w="2410" w:type="dxa"/>
            <w:shd w:val="clear" w:color="auto" w:fill="BFBFBF"/>
          </w:tcPr>
          <w:p w14:paraId="37E289B4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0004.0018.0171.0000</w:t>
            </w:r>
          </w:p>
        </w:tc>
        <w:tc>
          <w:tcPr>
            <w:tcW w:w="6521" w:type="dxa"/>
          </w:tcPr>
          <w:p w14:paraId="08C9825B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>Судоустройство. Судебная система</w:t>
            </w:r>
          </w:p>
        </w:tc>
        <w:tc>
          <w:tcPr>
            <w:tcW w:w="850" w:type="dxa"/>
          </w:tcPr>
          <w:p w14:paraId="359A86DF" w14:textId="77777777" w:rsidR="00A41D47" w:rsidRPr="00FB2673" w:rsidRDefault="00A41D47" w:rsidP="00A11100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A41D47" w:rsidRPr="00FB2673" w14:paraId="0A3188C8" w14:textId="77777777" w:rsidTr="002F10D1">
        <w:trPr>
          <w:cantSplit/>
        </w:trPr>
        <w:tc>
          <w:tcPr>
            <w:tcW w:w="2410" w:type="dxa"/>
            <w:shd w:val="clear" w:color="auto" w:fill="FFFFFF"/>
          </w:tcPr>
          <w:p w14:paraId="7AA0D18B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0004.0018.0171.1059</w:t>
            </w:r>
          </w:p>
        </w:tc>
        <w:tc>
          <w:tcPr>
            <w:tcW w:w="6521" w:type="dxa"/>
          </w:tcPr>
          <w:p w14:paraId="0693AC1F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Обжалование судебных решений</w:t>
            </w:r>
          </w:p>
        </w:tc>
        <w:tc>
          <w:tcPr>
            <w:tcW w:w="850" w:type="dxa"/>
          </w:tcPr>
          <w:p w14:paraId="6A3EE705" w14:textId="77777777" w:rsidR="00A41D47" w:rsidRPr="00FB2673" w:rsidRDefault="00A41D47" w:rsidP="00A11100">
            <w:pPr>
              <w:jc w:val="center"/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2</w:t>
            </w:r>
          </w:p>
        </w:tc>
      </w:tr>
      <w:tr w:rsidR="00A41D47" w:rsidRPr="00FB2673" w14:paraId="74AF7925" w14:textId="77777777" w:rsidTr="002F10D1">
        <w:trPr>
          <w:cantSplit/>
        </w:trPr>
        <w:tc>
          <w:tcPr>
            <w:tcW w:w="2410" w:type="dxa"/>
            <w:shd w:val="clear" w:color="auto" w:fill="FFFFFF"/>
          </w:tcPr>
          <w:p w14:paraId="29590B98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0004.0018.0171.1070</w:t>
            </w:r>
          </w:p>
        </w:tc>
        <w:tc>
          <w:tcPr>
            <w:tcW w:w="6521" w:type="dxa"/>
          </w:tcPr>
          <w:p w14:paraId="581E7CC4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850" w:type="dxa"/>
          </w:tcPr>
          <w:p w14:paraId="24A54E09" w14:textId="77777777" w:rsidR="00A41D47" w:rsidRPr="00FB2673" w:rsidRDefault="00A41D47" w:rsidP="00A11100">
            <w:pPr>
              <w:jc w:val="center"/>
              <w:rPr>
                <w:sz w:val="24"/>
                <w:szCs w:val="24"/>
                <w:lang w:val="en-US"/>
              </w:rPr>
            </w:pPr>
            <w:r w:rsidRPr="00FB2673">
              <w:rPr>
                <w:sz w:val="24"/>
                <w:szCs w:val="24"/>
                <w:lang w:val="en-US"/>
              </w:rPr>
              <w:t>5</w:t>
            </w:r>
          </w:p>
        </w:tc>
      </w:tr>
      <w:tr w:rsidR="00A41D47" w:rsidRPr="00FB2673" w14:paraId="3FC0BADA" w14:textId="77777777" w:rsidTr="002F10D1">
        <w:trPr>
          <w:cantSplit/>
        </w:trPr>
        <w:tc>
          <w:tcPr>
            <w:tcW w:w="2410" w:type="dxa"/>
            <w:shd w:val="clear" w:color="auto" w:fill="FFFFFF"/>
          </w:tcPr>
          <w:p w14:paraId="0AC78465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0004.0018.0171.1075</w:t>
            </w:r>
          </w:p>
        </w:tc>
        <w:tc>
          <w:tcPr>
            <w:tcW w:w="6521" w:type="dxa"/>
          </w:tcPr>
          <w:p w14:paraId="232EC539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850" w:type="dxa"/>
          </w:tcPr>
          <w:p w14:paraId="5450EDD4" w14:textId="77777777" w:rsidR="00A41D47" w:rsidRPr="00FB2673" w:rsidRDefault="00A41D47" w:rsidP="00A11100">
            <w:pPr>
              <w:jc w:val="center"/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6</w:t>
            </w:r>
          </w:p>
        </w:tc>
      </w:tr>
      <w:tr w:rsidR="00A41D47" w:rsidRPr="00FB2673" w14:paraId="30A52C40" w14:textId="77777777" w:rsidTr="002F10D1">
        <w:trPr>
          <w:cantSplit/>
        </w:trPr>
        <w:tc>
          <w:tcPr>
            <w:tcW w:w="2410" w:type="dxa"/>
          </w:tcPr>
          <w:p w14:paraId="5FCD190E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0004.0018.0171.1081</w:t>
            </w:r>
          </w:p>
        </w:tc>
        <w:tc>
          <w:tcPr>
            <w:tcW w:w="6521" w:type="dxa"/>
          </w:tcPr>
          <w:p w14:paraId="5A472273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850" w:type="dxa"/>
          </w:tcPr>
          <w:p w14:paraId="760172FC" w14:textId="77777777" w:rsidR="00A41D47" w:rsidRPr="00FB2673" w:rsidRDefault="00A41D47" w:rsidP="00A11100">
            <w:pPr>
              <w:jc w:val="center"/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27</w:t>
            </w:r>
          </w:p>
        </w:tc>
      </w:tr>
      <w:tr w:rsidR="00A41D47" w:rsidRPr="00FB2673" w14:paraId="63526545" w14:textId="77777777" w:rsidTr="002F10D1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14:paraId="4B9F7315" w14:textId="77777777" w:rsidR="00A41D47" w:rsidRPr="00FB2673" w:rsidRDefault="00A41D47" w:rsidP="00A11100">
            <w:pPr>
              <w:rPr>
                <w:bCs/>
                <w:sz w:val="24"/>
                <w:szCs w:val="24"/>
                <w:lang w:val="en-US"/>
              </w:rPr>
            </w:pPr>
            <w:r w:rsidRPr="00FB2673">
              <w:rPr>
                <w:sz w:val="24"/>
                <w:szCs w:val="24"/>
              </w:rPr>
              <w:t>0005.0000.0000.0000</w:t>
            </w:r>
          </w:p>
        </w:tc>
        <w:tc>
          <w:tcPr>
            <w:tcW w:w="6521" w:type="dxa"/>
            <w:shd w:val="clear" w:color="auto" w:fill="FFFF00"/>
            <w:vAlign w:val="center"/>
          </w:tcPr>
          <w:p w14:paraId="3F0ED2AE" w14:textId="77777777" w:rsidR="00A41D47" w:rsidRPr="00FB2673" w:rsidRDefault="00A41D47" w:rsidP="00A11100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FB2673">
              <w:rPr>
                <w:b/>
                <w:bCs/>
                <w:color w:val="8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850" w:type="dxa"/>
            <w:shd w:val="clear" w:color="auto" w:fill="FFFF00"/>
          </w:tcPr>
          <w:p w14:paraId="36B54630" w14:textId="77777777" w:rsidR="00A41D47" w:rsidRPr="00FB2673" w:rsidRDefault="00A41D47" w:rsidP="00A11100">
            <w:pPr>
              <w:ind w:right="113"/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A41D47" w:rsidRPr="00FB2673" w14:paraId="701A02E1" w14:textId="77777777" w:rsidTr="002F10D1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14:paraId="6B03ECFE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0005.0005.0000.0000</w:t>
            </w:r>
          </w:p>
        </w:tc>
        <w:tc>
          <w:tcPr>
            <w:tcW w:w="6521" w:type="dxa"/>
            <w:shd w:val="clear" w:color="auto" w:fill="9BBB59"/>
            <w:vAlign w:val="center"/>
          </w:tcPr>
          <w:p w14:paraId="10A7BFD1" w14:textId="77777777" w:rsidR="00A41D47" w:rsidRPr="00FB2673" w:rsidRDefault="00A41D47" w:rsidP="00A11100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>Жилище</w:t>
            </w:r>
          </w:p>
        </w:tc>
        <w:tc>
          <w:tcPr>
            <w:tcW w:w="850" w:type="dxa"/>
            <w:shd w:val="clear" w:color="auto" w:fill="9BBB59"/>
          </w:tcPr>
          <w:p w14:paraId="0E766C00" w14:textId="77777777" w:rsidR="00A41D47" w:rsidRPr="00FB2673" w:rsidRDefault="00A41D47" w:rsidP="00A11100">
            <w:pPr>
              <w:ind w:right="113"/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A41D47" w:rsidRPr="00FB2673" w14:paraId="541B35C2" w14:textId="77777777" w:rsidTr="002F10D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</w:tcPr>
          <w:p w14:paraId="30ED6B7F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0005.0005.0055.0000</w:t>
            </w:r>
          </w:p>
        </w:tc>
        <w:tc>
          <w:tcPr>
            <w:tcW w:w="6521" w:type="dxa"/>
            <w:tcBorders>
              <w:bottom w:val="single" w:sz="6" w:space="0" w:color="auto"/>
            </w:tcBorders>
          </w:tcPr>
          <w:p w14:paraId="1F41C76C" w14:textId="77777777" w:rsidR="00A41D47" w:rsidRPr="00FB2673" w:rsidRDefault="00A41D47" w:rsidP="00A11100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FB267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398C3D5F" w14:textId="77777777" w:rsidR="00A41D47" w:rsidRPr="00FB2673" w:rsidRDefault="00A41D47" w:rsidP="00A11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</w:tr>
      <w:tr w:rsidR="00A41D47" w:rsidRPr="00FB2673" w14:paraId="78E48DF1" w14:textId="77777777" w:rsidTr="002F10D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14:paraId="32EA41EC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0005.0005.0055.1131</w:t>
            </w:r>
          </w:p>
        </w:tc>
        <w:tc>
          <w:tcPr>
            <w:tcW w:w="6521" w:type="dxa"/>
            <w:tcBorders>
              <w:bottom w:val="single" w:sz="6" w:space="0" w:color="auto"/>
            </w:tcBorders>
          </w:tcPr>
          <w:p w14:paraId="5FEFCA88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bCs/>
                <w:sz w:val="24"/>
                <w:szCs w:val="24"/>
              </w:rPr>
              <w:t>Выделение жилья молодым семьям, специалистам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0D39AE68" w14:textId="77777777" w:rsidR="00A41D47" w:rsidRPr="00FB2673" w:rsidRDefault="00A41D47" w:rsidP="00A1110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B2673">
              <w:rPr>
                <w:bCs/>
                <w:sz w:val="24"/>
                <w:szCs w:val="24"/>
                <w:lang w:val="en-US"/>
              </w:rPr>
              <w:t>3</w:t>
            </w:r>
          </w:p>
        </w:tc>
      </w:tr>
      <w:tr w:rsidR="00A41D47" w:rsidRPr="00FB2673" w14:paraId="6B08598E" w14:textId="77777777" w:rsidTr="002F10D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14:paraId="73263F4C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0005.0005.0055.1142</w:t>
            </w:r>
          </w:p>
        </w:tc>
        <w:tc>
          <w:tcPr>
            <w:tcW w:w="6521" w:type="dxa"/>
            <w:tcBorders>
              <w:bottom w:val="single" w:sz="6" w:space="0" w:color="auto"/>
            </w:tcBorders>
          </w:tcPr>
          <w:p w14:paraId="1D57446B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bCs/>
                <w:sz w:val="24"/>
                <w:szCs w:val="24"/>
              </w:rPr>
              <w:t>Служебные жилые помещения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37E86F73" w14:textId="77777777" w:rsidR="00A41D47" w:rsidRPr="00FB2673" w:rsidRDefault="00A41D47" w:rsidP="00A1110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B2673">
              <w:rPr>
                <w:bCs/>
                <w:sz w:val="24"/>
                <w:szCs w:val="24"/>
                <w:lang w:val="en-US"/>
              </w:rPr>
              <w:t>3</w:t>
            </w:r>
          </w:p>
        </w:tc>
      </w:tr>
      <w:tr w:rsidR="00A41D47" w:rsidRPr="00FB2673" w14:paraId="51069A69" w14:textId="77777777" w:rsidTr="002F10D1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14:paraId="3A608111" w14:textId="77777777" w:rsidR="00A41D47" w:rsidRPr="00FB2673" w:rsidRDefault="00A41D47" w:rsidP="00A11100">
            <w:pPr>
              <w:rPr>
                <w:bCs/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0005.0005.0056.0000</w:t>
            </w:r>
          </w:p>
        </w:tc>
        <w:tc>
          <w:tcPr>
            <w:tcW w:w="652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34432FB" w14:textId="77777777" w:rsidR="00A41D47" w:rsidRPr="00FB2673" w:rsidRDefault="00A41D47" w:rsidP="00A11100">
            <w:pPr>
              <w:rPr>
                <w:b/>
                <w:color w:val="800000"/>
                <w:sz w:val="24"/>
                <w:szCs w:val="24"/>
              </w:rPr>
            </w:pPr>
            <w:r w:rsidRPr="00FB2673">
              <w:rPr>
                <w:b/>
                <w:bCs/>
                <w:color w:val="8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0A649DCE" w14:textId="77777777" w:rsidR="00A41D47" w:rsidRPr="00FB2673" w:rsidRDefault="00A41D47" w:rsidP="00A11100">
            <w:pPr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A41D47" w:rsidRPr="00FB2673" w14:paraId="31AC3295" w14:textId="77777777" w:rsidTr="002F10D1">
        <w:trPr>
          <w:cantSplit/>
        </w:trPr>
        <w:tc>
          <w:tcPr>
            <w:tcW w:w="2410" w:type="dxa"/>
          </w:tcPr>
          <w:p w14:paraId="055E9F4A" w14:textId="77777777" w:rsidR="00A41D47" w:rsidRPr="00FB2673" w:rsidRDefault="00A41D47" w:rsidP="00A11100">
            <w:pPr>
              <w:rPr>
                <w:color w:val="008000"/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0005.0005.0056.1149</w:t>
            </w:r>
          </w:p>
        </w:tc>
        <w:tc>
          <w:tcPr>
            <w:tcW w:w="6521" w:type="dxa"/>
          </w:tcPr>
          <w:p w14:paraId="1A119800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850" w:type="dxa"/>
          </w:tcPr>
          <w:p w14:paraId="300101BB" w14:textId="77777777" w:rsidR="00A41D47" w:rsidRPr="00FB2673" w:rsidRDefault="00A41D47" w:rsidP="00A11100">
            <w:pPr>
              <w:jc w:val="center"/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13</w:t>
            </w:r>
          </w:p>
        </w:tc>
      </w:tr>
      <w:tr w:rsidR="00A41D47" w:rsidRPr="00FB2673" w14:paraId="00B32C2B" w14:textId="77777777" w:rsidTr="002F10D1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14:paraId="361D5B31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0005.0005.0057.0000</w:t>
            </w:r>
          </w:p>
        </w:tc>
        <w:tc>
          <w:tcPr>
            <w:tcW w:w="6521" w:type="dxa"/>
            <w:vAlign w:val="center"/>
          </w:tcPr>
          <w:p w14:paraId="1F403135" w14:textId="77777777" w:rsidR="00A41D47" w:rsidRPr="00FB2673" w:rsidRDefault="00A41D47" w:rsidP="00A11100">
            <w:pPr>
              <w:rPr>
                <w:b/>
                <w:color w:val="800000"/>
                <w:sz w:val="24"/>
                <w:szCs w:val="24"/>
              </w:rPr>
            </w:pPr>
            <w:r w:rsidRPr="00FB2673">
              <w:rPr>
                <w:b/>
                <w:color w:val="800000"/>
                <w:sz w:val="24"/>
                <w:szCs w:val="24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850" w:type="dxa"/>
          </w:tcPr>
          <w:p w14:paraId="7CAC7FE3" w14:textId="77777777" w:rsidR="00A41D47" w:rsidRPr="00FB2673" w:rsidRDefault="00A41D47" w:rsidP="00A11100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A41D47" w:rsidRPr="00FB2673" w14:paraId="2D26F4CE" w14:textId="77777777" w:rsidTr="002F10D1">
        <w:trPr>
          <w:cantSplit/>
        </w:trPr>
        <w:tc>
          <w:tcPr>
            <w:tcW w:w="2410" w:type="dxa"/>
            <w:vAlign w:val="center"/>
          </w:tcPr>
          <w:p w14:paraId="74B2151B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0005.0005.0057.1177</w:t>
            </w:r>
          </w:p>
        </w:tc>
        <w:tc>
          <w:tcPr>
            <w:tcW w:w="6521" w:type="dxa"/>
            <w:vAlign w:val="center"/>
          </w:tcPr>
          <w:p w14:paraId="6EE0A272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Участие в долевом строительстве</w:t>
            </w:r>
          </w:p>
        </w:tc>
        <w:tc>
          <w:tcPr>
            <w:tcW w:w="850" w:type="dxa"/>
          </w:tcPr>
          <w:p w14:paraId="3AC4DB89" w14:textId="77777777" w:rsidR="00A41D47" w:rsidRPr="00FB2673" w:rsidRDefault="00A41D47" w:rsidP="00A11100">
            <w:pPr>
              <w:jc w:val="center"/>
              <w:rPr>
                <w:sz w:val="24"/>
                <w:szCs w:val="24"/>
                <w:lang w:val="en-US"/>
              </w:rPr>
            </w:pPr>
            <w:r w:rsidRPr="00FB2673">
              <w:rPr>
                <w:sz w:val="24"/>
                <w:szCs w:val="24"/>
                <w:lang w:val="en-US"/>
              </w:rPr>
              <w:t>1</w:t>
            </w:r>
          </w:p>
        </w:tc>
      </w:tr>
      <w:tr w:rsidR="00A41D47" w:rsidRPr="00FB2673" w14:paraId="1C9C9EB9" w14:textId="77777777" w:rsidTr="002F10D1">
        <w:trPr>
          <w:cantSplit/>
        </w:trPr>
        <w:tc>
          <w:tcPr>
            <w:tcW w:w="2410" w:type="dxa"/>
            <w:vAlign w:val="center"/>
          </w:tcPr>
          <w:p w14:paraId="4A8A5B1A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0005.0005.0057.1179</w:t>
            </w:r>
          </w:p>
        </w:tc>
        <w:tc>
          <w:tcPr>
            <w:tcW w:w="6521" w:type="dxa"/>
            <w:vAlign w:val="center"/>
          </w:tcPr>
          <w:p w14:paraId="38D5CD3C" w14:textId="77777777" w:rsidR="00A41D47" w:rsidRPr="00FB2673" w:rsidRDefault="00A41D47" w:rsidP="00A11100">
            <w:pPr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Предоставление субсидий на жилье</w:t>
            </w:r>
          </w:p>
        </w:tc>
        <w:tc>
          <w:tcPr>
            <w:tcW w:w="850" w:type="dxa"/>
          </w:tcPr>
          <w:p w14:paraId="7D2F5A00" w14:textId="77777777" w:rsidR="00A41D47" w:rsidRPr="00FB2673" w:rsidRDefault="00A41D47" w:rsidP="00A11100">
            <w:pPr>
              <w:jc w:val="center"/>
              <w:rPr>
                <w:sz w:val="24"/>
                <w:szCs w:val="24"/>
              </w:rPr>
            </w:pPr>
            <w:r w:rsidRPr="00FB2673">
              <w:rPr>
                <w:sz w:val="24"/>
                <w:szCs w:val="24"/>
              </w:rPr>
              <w:t>11</w:t>
            </w:r>
          </w:p>
        </w:tc>
      </w:tr>
      <w:tr w:rsidR="00A41D47" w:rsidRPr="00FB2673" w14:paraId="36164BCA" w14:textId="77777777" w:rsidTr="002F10D1">
        <w:trPr>
          <w:cantSplit/>
        </w:trPr>
        <w:tc>
          <w:tcPr>
            <w:tcW w:w="8931" w:type="dxa"/>
            <w:gridSpan w:val="2"/>
            <w:vAlign w:val="center"/>
          </w:tcPr>
          <w:p w14:paraId="3F81E843" w14:textId="77777777" w:rsidR="00A41D47" w:rsidRPr="00FB2673" w:rsidRDefault="00A41D47" w:rsidP="00A11100">
            <w:pPr>
              <w:rPr>
                <w:sz w:val="24"/>
                <w:szCs w:val="24"/>
                <w:lang w:val="en-US"/>
              </w:rPr>
            </w:pPr>
            <w:r w:rsidRPr="00FB2673">
              <w:rPr>
                <w:sz w:val="24"/>
                <w:szCs w:val="24"/>
              </w:rPr>
              <w:t>ИТОГО</w:t>
            </w:r>
            <w:r w:rsidRPr="00FB2673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850" w:type="dxa"/>
          </w:tcPr>
          <w:p w14:paraId="75B82FFF" w14:textId="77777777" w:rsidR="00A41D47" w:rsidRPr="00FB2673" w:rsidRDefault="00A41D47" w:rsidP="00A11100">
            <w:pPr>
              <w:jc w:val="center"/>
              <w:rPr>
                <w:sz w:val="24"/>
                <w:szCs w:val="24"/>
                <w:lang w:val="en-US"/>
              </w:rPr>
            </w:pPr>
            <w:r w:rsidRPr="00FB2673">
              <w:rPr>
                <w:sz w:val="24"/>
                <w:szCs w:val="24"/>
                <w:lang w:val="en-US"/>
              </w:rPr>
              <w:t>591</w:t>
            </w:r>
            <w:r w:rsidRPr="00FB2673">
              <w:rPr>
                <w:sz w:val="24"/>
                <w:szCs w:val="24"/>
              </w:rPr>
              <w:t>3</w:t>
            </w:r>
            <w:r w:rsidRPr="00FB2673"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10664B7E" w14:textId="77777777" w:rsidR="00DB29E8" w:rsidRPr="00DB29E8" w:rsidRDefault="00DB29E8" w:rsidP="00C37FAD">
      <w:pPr>
        <w:jc w:val="both"/>
        <w:rPr>
          <w:sz w:val="27"/>
          <w:szCs w:val="27"/>
        </w:rPr>
      </w:pPr>
    </w:p>
    <w:sectPr w:rsidR="00DB29E8" w:rsidRPr="00DB29E8" w:rsidSect="00F747C0">
      <w:headerReference w:type="default" r:id="rId8"/>
      <w:pgSz w:w="11907" w:h="16840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3CC2C" w14:textId="77777777" w:rsidR="00E1039E" w:rsidRDefault="00E1039E" w:rsidP="00711BF2">
      <w:r>
        <w:separator/>
      </w:r>
    </w:p>
  </w:endnote>
  <w:endnote w:type="continuationSeparator" w:id="0">
    <w:p w14:paraId="780E7C9B" w14:textId="77777777" w:rsidR="00E1039E" w:rsidRDefault="00E1039E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AE2B6" w14:textId="77777777" w:rsidR="00E1039E" w:rsidRDefault="00E1039E" w:rsidP="00711BF2">
      <w:r>
        <w:separator/>
      </w:r>
    </w:p>
  </w:footnote>
  <w:footnote w:type="continuationSeparator" w:id="0">
    <w:p w14:paraId="3E3E4806" w14:textId="77777777" w:rsidR="00E1039E" w:rsidRDefault="00E1039E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1637" w14:textId="77777777" w:rsidR="000F2060" w:rsidRDefault="00F37304" w:rsidP="00F37304">
    <w:pPr>
      <w:pStyle w:val="a8"/>
      <w:tabs>
        <w:tab w:val="center" w:pos="4873"/>
        <w:tab w:val="left" w:pos="5566"/>
      </w:tabs>
    </w:pPr>
    <w:r>
      <w:tab/>
    </w:r>
    <w:r>
      <w:tab/>
    </w:r>
    <w:sdt>
      <w:sdtPr>
        <w:id w:val="-1508446971"/>
        <w:docPartObj>
          <w:docPartGallery w:val="Page Numbers (Top of Page)"/>
          <w:docPartUnique/>
        </w:docPartObj>
      </w:sdtPr>
      <w:sdtEndPr/>
      <w:sdtContent>
        <w:r w:rsidR="000F2060">
          <w:fldChar w:fldCharType="begin"/>
        </w:r>
        <w:r w:rsidR="000F2060">
          <w:instrText>PAGE   \* MERGEFORMAT</w:instrText>
        </w:r>
        <w:r w:rsidR="000F2060">
          <w:fldChar w:fldCharType="separate"/>
        </w:r>
        <w:r w:rsidR="00A24447">
          <w:rPr>
            <w:noProof/>
          </w:rPr>
          <w:t>6</w:t>
        </w:r>
        <w:r w:rsidR="000F2060">
          <w:fldChar w:fldCharType="end"/>
        </w:r>
      </w:sdtContent>
    </w:sdt>
    <w:r>
      <w:tab/>
    </w:r>
  </w:p>
  <w:p w14:paraId="04091333" w14:textId="77777777" w:rsidR="00F37304" w:rsidRDefault="00F3730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 w15:restartNumberingAfterBreak="0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04"/>
    <w:rsid w:val="000128F1"/>
    <w:rsid w:val="00015727"/>
    <w:rsid w:val="00020463"/>
    <w:rsid w:val="000204CE"/>
    <w:rsid w:val="00032093"/>
    <w:rsid w:val="00035E05"/>
    <w:rsid w:val="0005437D"/>
    <w:rsid w:val="00057E43"/>
    <w:rsid w:val="00061CBC"/>
    <w:rsid w:val="0006599C"/>
    <w:rsid w:val="00066661"/>
    <w:rsid w:val="0007010D"/>
    <w:rsid w:val="00081063"/>
    <w:rsid w:val="00085A01"/>
    <w:rsid w:val="00090C97"/>
    <w:rsid w:val="000960A0"/>
    <w:rsid w:val="000A679B"/>
    <w:rsid w:val="000B052E"/>
    <w:rsid w:val="000B4787"/>
    <w:rsid w:val="000C50E5"/>
    <w:rsid w:val="000C5B86"/>
    <w:rsid w:val="000E3F7E"/>
    <w:rsid w:val="000F2060"/>
    <w:rsid w:val="00101F99"/>
    <w:rsid w:val="00104840"/>
    <w:rsid w:val="00105782"/>
    <w:rsid w:val="0011362F"/>
    <w:rsid w:val="0014708D"/>
    <w:rsid w:val="001655CE"/>
    <w:rsid w:val="001717FD"/>
    <w:rsid w:val="00194966"/>
    <w:rsid w:val="00196B03"/>
    <w:rsid w:val="001A0C2C"/>
    <w:rsid w:val="001B194C"/>
    <w:rsid w:val="001B3DD0"/>
    <w:rsid w:val="001C3FF6"/>
    <w:rsid w:val="001C558A"/>
    <w:rsid w:val="001C62B5"/>
    <w:rsid w:val="001C6776"/>
    <w:rsid w:val="001D5D0A"/>
    <w:rsid w:val="001D763C"/>
    <w:rsid w:val="001E5DF9"/>
    <w:rsid w:val="001E63A2"/>
    <w:rsid w:val="001E68E7"/>
    <w:rsid w:val="001F2D2B"/>
    <w:rsid w:val="0021060D"/>
    <w:rsid w:val="00225D6E"/>
    <w:rsid w:val="00233725"/>
    <w:rsid w:val="00241E2F"/>
    <w:rsid w:val="00254CC7"/>
    <w:rsid w:val="00255B05"/>
    <w:rsid w:val="00297714"/>
    <w:rsid w:val="002B1F04"/>
    <w:rsid w:val="002B3271"/>
    <w:rsid w:val="002C3B05"/>
    <w:rsid w:val="002C465A"/>
    <w:rsid w:val="002C691A"/>
    <w:rsid w:val="002E49BF"/>
    <w:rsid w:val="002F10D1"/>
    <w:rsid w:val="0030389E"/>
    <w:rsid w:val="00305FC4"/>
    <w:rsid w:val="003131FF"/>
    <w:rsid w:val="00326798"/>
    <w:rsid w:val="00337A78"/>
    <w:rsid w:val="00343BAD"/>
    <w:rsid w:val="00343D60"/>
    <w:rsid w:val="00345C73"/>
    <w:rsid w:val="00351DE2"/>
    <w:rsid w:val="00353AF7"/>
    <w:rsid w:val="00357E46"/>
    <w:rsid w:val="00370D87"/>
    <w:rsid w:val="00382941"/>
    <w:rsid w:val="00393D79"/>
    <w:rsid w:val="00395885"/>
    <w:rsid w:val="003A2C4F"/>
    <w:rsid w:val="003A3280"/>
    <w:rsid w:val="003A58B9"/>
    <w:rsid w:val="003B784D"/>
    <w:rsid w:val="003C199B"/>
    <w:rsid w:val="003C1CB4"/>
    <w:rsid w:val="003D152E"/>
    <w:rsid w:val="003D2E6F"/>
    <w:rsid w:val="003E046E"/>
    <w:rsid w:val="003E31A2"/>
    <w:rsid w:val="003E6A81"/>
    <w:rsid w:val="003F2B26"/>
    <w:rsid w:val="003F4E42"/>
    <w:rsid w:val="003F528B"/>
    <w:rsid w:val="00426804"/>
    <w:rsid w:val="00426EA8"/>
    <w:rsid w:val="00436112"/>
    <w:rsid w:val="004544D5"/>
    <w:rsid w:val="00461D78"/>
    <w:rsid w:val="00473C38"/>
    <w:rsid w:val="00483B91"/>
    <w:rsid w:val="0049217E"/>
    <w:rsid w:val="0049582D"/>
    <w:rsid w:val="00497347"/>
    <w:rsid w:val="00497FD8"/>
    <w:rsid w:val="004A4E86"/>
    <w:rsid w:val="004A69D9"/>
    <w:rsid w:val="004A7675"/>
    <w:rsid w:val="004B20A8"/>
    <w:rsid w:val="004B5655"/>
    <w:rsid w:val="004C026D"/>
    <w:rsid w:val="004D1465"/>
    <w:rsid w:val="004D4F33"/>
    <w:rsid w:val="004D73F6"/>
    <w:rsid w:val="004E228E"/>
    <w:rsid w:val="00504BF4"/>
    <w:rsid w:val="00510807"/>
    <w:rsid w:val="00516D83"/>
    <w:rsid w:val="0052031B"/>
    <w:rsid w:val="00525180"/>
    <w:rsid w:val="005348C1"/>
    <w:rsid w:val="00535209"/>
    <w:rsid w:val="0053729B"/>
    <w:rsid w:val="005522D0"/>
    <w:rsid w:val="00554864"/>
    <w:rsid w:val="00561D0F"/>
    <w:rsid w:val="00562FE4"/>
    <w:rsid w:val="0056681E"/>
    <w:rsid w:val="00590CCD"/>
    <w:rsid w:val="005955BB"/>
    <w:rsid w:val="005B19FC"/>
    <w:rsid w:val="005B5FE4"/>
    <w:rsid w:val="005C4FD9"/>
    <w:rsid w:val="005D3C56"/>
    <w:rsid w:val="005D6949"/>
    <w:rsid w:val="005D742E"/>
    <w:rsid w:val="005D7EA5"/>
    <w:rsid w:val="005E0AB3"/>
    <w:rsid w:val="005E4705"/>
    <w:rsid w:val="005E60CB"/>
    <w:rsid w:val="005E7BA9"/>
    <w:rsid w:val="005F156A"/>
    <w:rsid w:val="00606221"/>
    <w:rsid w:val="00642A46"/>
    <w:rsid w:val="00653C59"/>
    <w:rsid w:val="006549EF"/>
    <w:rsid w:val="00657D25"/>
    <w:rsid w:val="00662393"/>
    <w:rsid w:val="006636EF"/>
    <w:rsid w:val="00665FD0"/>
    <w:rsid w:val="00666EE7"/>
    <w:rsid w:val="006754CB"/>
    <w:rsid w:val="0067757A"/>
    <w:rsid w:val="0068049A"/>
    <w:rsid w:val="00683DFB"/>
    <w:rsid w:val="006A4E7E"/>
    <w:rsid w:val="006B0BA2"/>
    <w:rsid w:val="006B3694"/>
    <w:rsid w:val="006B443B"/>
    <w:rsid w:val="006B7CD1"/>
    <w:rsid w:val="006C1F7A"/>
    <w:rsid w:val="006D5FF8"/>
    <w:rsid w:val="006E53D9"/>
    <w:rsid w:val="007016B6"/>
    <w:rsid w:val="00711BF2"/>
    <w:rsid w:val="00713869"/>
    <w:rsid w:val="007172D5"/>
    <w:rsid w:val="00723B75"/>
    <w:rsid w:val="00744720"/>
    <w:rsid w:val="007460E9"/>
    <w:rsid w:val="00746758"/>
    <w:rsid w:val="007522CB"/>
    <w:rsid w:val="00762CE4"/>
    <w:rsid w:val="007712B7"/>
    <w:rsid w:val="00784678"/>
    <w:rsid w:val="0078754C"/>
    <w:rsid w:val="00787935"/>
    <w:rsid w:val="00790FA0"/>
    <w:rsid w:val="007A0AA6"/>
    <w:rsid w:val="007A0BD3"/>
    <w:rsid w:val="007C359E"/>
    <w:rsid w:val="007C56D4"/>
    <w:rsid w:val="007C7BAB"/>
    <w:rsid w:val="007E0702"/>
    <w:rsid w:val="007E2719"/>
    <w:rsid w:val="007E3BEF"/>
    <w:rsid w:val="007E42FA"/>
    <w:rsid w:val="008046F0"/>
    <w:rsid w:val="00804AA5"/>
    <w:rsid w:val="00821DD7"/>
    <w:rsid w:val="008252F6"/>
    <w:rsid w:val="00825306"/>
    <w:rsid w:val="00827F04"/>
    <w:rsid w:val="00842F0C"/>
    <w:rsid w:val="00851A75"/>
    <w:rsid w:val="00857FBF"/>
    <w:rsid w:val="00863AF7"/>
    <w:rsid w:val="008864B8"/>
    <w:rsid w:val="00892492"/>
    <w:rsid w:val="008B5EB6"/>
    <w:rsid w:val="008C5CFF"/>
    <w:rsid w:val="008E4CD6"/>
    <w:rsid w:val="008E513C"/>
    <w:rsid w:val="008E74F6"/>
    <w:rsid w:val="008F66FA"/>
    <w:rsid w:val="008F7B53"/>
    <w:rsid w:val="00901143"/>
    <w:rsid w:val="00903BAA"/>
    <w:rsid w:val="009327B4"/>
    <w:rsid w:val="00932D05"/>
    <w:rsid w:val="0093587C"/>
    <w:rsid w:val="00937C40"/>
    <w:rsid w:val="0094100A"/>
    <w:rsid w:val="00943630"/>
    <w:rsid w:val="00952977"/>
    <w:rsid w:val="0095390F"/>
    <w:rsid w:val="00962279"/>
    <w:rsid w:val="00962A8B"/>
    <w:rsid w:val="0096327C"/>
    <w:rsid w:val="00964476"/>
    <w:rsid w:val="00965B73"/>
    <w:rsid w:val="00966383"/>
    <w:rsid w:val="00974056"/>
    <w:rsid w:val="00981270"/>
    <w:rsid w:val="00983D2F"/>
    <w:rsid w:val="00985380"/>
    <w:rsid w:val="00995305"/>
    <w:rsid w:val="009A42C8"/>
    <w:rsid w:val="009B0669"/>
    <w:rsid w:val="009B6398"/>
    <w:rsid w:val="009C2C7E"/>
    <w:rsid w:val="009D64B7"/>
    <w:rsid w:val="009E0946"/>
    <w:rsid w:val="009E381B"/>
    <w:rsid w:val="009E6612"/>
    <w:rsid w:val="009F0E47"/>
    <w:rsid w:val="009F4492"/>
    <w:rsid w:val="00A04608"/>
    <w:rsid w:val="00A11D4B"/>
    <w:rsid w:val="00A166A3"/>
    <w:rsid w:val="00A1692F"/>
    <w:rsid w:val="00A24447"/>
    <w:rsid w:val="00A258E0"/>
    <w:rsid w:val="00A27D88"/>
    <w:rsid w:val="00A41C19"/>
    <w:rsid w:val="00A41D47"/>
    <w:rsid w:val="00A556AB"/>
    <w:rsid w:val="00A67E17"/>
    <w:rsid w:val="00A71832"/>
    <w:rsid w:val="00A84654"/>
    <w:rsid w:val="00A85457"/>
    <w:rsid w:val="00A922AA"/>
    <w:rsid w:val="00A94C32"/>
    <w:rsid w:val="00A96A26"/>
    <w:rsid w:val="00AA012F"/>
    <w:rsid w:val="00AA2EAE"/>
    <w:rsid w:val="00AA3228"/>
    <w:rsid w:val="00AB5129"/>
    <w:rsid w:val="00AB63EE"/>
    <w:rsid w:val="00AC61AB"/>
    <w:rsid w:val="00AE0167"/>
    <w:rsid w:val="00AE1AF9"/>
    <w:rsid w:val="00AE4A6A"/>
    <w:rsid w:val="00AF1293"/>
    <w:rsid w:val="00AF544C"/>
    <w:rsid w:val="00AF562C"/>
    <w:rsid w:val="00B07CC3"/>
    <w:rsid w:val="00B104B4"/>
    <w:rsid w:val="00B10E64"/>
    <w:rsid w:val="00B1421F"/>
    <w:rsid w:val="00B15997"/>
    <w:rsid w:val="00B279B0"/>
    <w:rsid w:val="00B53126"/>
    <w:rsid w:val="00B6361B"/>
    <w:rsid w:val="00B70DEA"/>
    <w:rsid w:val="00B72B22"/>
    <w:rsid w:val="00B7431C"/>
    <w:rsid w:val="00B821F5"/>
    <w:rsid w:val="00B83C55"/>
    <w:rsid w:val="00B9303F"/>
    <w:rsid w:val="00BA448D"/>
    <w:rsid w:val="00BA646D"/>
    <w:rsid w:val="00BB282D"/>
    <w:rsid w:val="00BC1977"/>
    <w:rsid w:val="00BD0601"/>
    <w:rsid w:val="00BE4D78"/>
    <w:rsid w:val="00BF1C18"/>
    <w:rsid w:val="00C04846"/>
    <w:rsid w:val="00C06ED5"/>
    <w:rsid w:val="00C11283"/>
    <w:rsid w:val="00C322E7"/>
    <w:rsid w:val="00C348BE"/>
    <w:rsid w:val="00C37FAD"/>
    <w:rsid w:val="00C4040C"/>
    <w:rsid w:val="00C42776"/>
    <w:rsid w:val="00C46280"/>
    <w:rsid w:val="00C510C8"/>
    <w:rsid w:val="00C56C84"/>
    <w:rsid w:val="00C6313F"/>
    <w:rsid w:val="00C7271C"/>
    <w:rsid w:val="00C74FD6"/>
    <w:rsid w:val="00C766E4"/>
    <w:rsid w:val="00C84FD8"/>
    <w:rsid w:val="00CA14F5"/>
    <w:rsid w:val="00CA582C"/>
    <w:rsid w:val="00CA70F5"/>
    <w:rsid w:val="00CB3725"/>
    <w:rsid w:val="00CB7675"/>
    <w:rsid w:val="00CC17A4"/>
    <w:rsid w:val="00CC1FC7"/>
    <w:rsid w:val="00CC25D6"/>
    <w:rsid w:val="00CC33DA"/>
    <w:rsid w:val="00CC5C57"/>
    <w:rsid w:val="00CC6083"/>
    <w:rsid w:val="00CC6C9B"/>
    <w:rsid w:val="00CD18DA"/>
    <w:rsid w:val="00CD41E9"/>
    <w:rsid w:val="00D0141E"/>
    <w:rsid w:val="00D054FF"/>
    <w:rsid w:val="00D11A30"/>
    <w:rsid w:val="00D15284"/>
    <w:rsid w:val="00D20D8B"/>
    <w:rsid w:val="00D27EED"/>
    <w:rsid w:val="00D432C8"/>
    <w:rsid w:val="00D46E6B"/>
    <w:rsid w:val="00D512FC"/>
    <w:rsid w:val="00D60C55"/>
    <w:rsid w:val="00D64214"/>
    <w:rsid w:val="00D918FD"/>
    <w:rsid w:val="00DA4976"/>
    <w:rsid w:val="00DB0BB4"/>
    <w:rsid w:val="00DB0F9A"/>
    <w:rsid w:val="00DB29E8"/>
    <w:rsid w:val="00DC0F01"/>
    <w:rsid w:val="00DC12FE"/>
    <w:rsid w:val="00DC197C"/>
    <w:rsid w:val="00DC3066"/>
    <w:rsid w:val="00DC4516"/>
    <w:rsid w:val="00DC640C"/>
    <w:rsid w:val="00DD6DEC"/>
    <w:rsid w:val="00DD7F75"/>
    <w:rsid w:val="00DE5EE2"/>
    <w:rsid w:val="00E02E29"/>
    <w:rsid w:val="00E1039E"/>
    <w:rsid w:val="00E13A61"/>
    <w:rsid w:val="00E16D80"/>
    <w:rsid w:val="00E17F6F"/>
    <w:rsid w:val="00E218BB"/>
    <w:rsid w:val="00E237D1"/>
    <w:rsid w:val="00E47BC1"/>
    <w:rsid w:val="00E564AE"/>
    <w:rsid w:val="00E57F1D"/>
    <w:rsid w:val="00E77070"/>
    <w:rsid w:val="00E80564"/>
    <w:rsid w:val="00E82091"/>
    <w:rsid w:val="00E83447"/>
    <w:rsid w:val="00E8618D"/>
    <w:rsid w:val="00E90E00"/>
    <w:rsid w:val="00EB07EE"/>
    <w:rsid w:val="00EB448E"/>
    <w:rsid w:val="00EB7E48"/>
    <w:rsid w:val="00EC2DFF"/>
    <w:rsid w:val="00EC35A9"/>
    <w:rsid w:val="00ED08E5"/>
    <w:rsid w:val="00EE00B3"/>
    <w:rsid w:val="00EE11F0"/>
    <w:rsid w:val="00EE166E"/>
    <w:rsid w:val="00EE6EF3"/>
    <w:rsid w:val="00F03786"/>
    <w:rsid w:val="00F1385E"/>
    <w:rsid w:val="00F24387"/>
    <w:rsid w:val="00F2570C"/>
    <w:rsid w:val="00F26EE7"/>
    <w:rsid w:val="00F37304"/>
    <w:rsid w:val="00F40FDF"/>
    <w:rsid w:val="00F41147"/>
    <w:rsid w:val="00F437E3"/>
    <w:rsid w:val="00F501FA"/>
    <w:rsid w:val="00F52573"/>
    <w:rsid w:val="00F60776"/>
    <w:rsid w:val="00F61925"/>
    <w:rsid w:val="00F64BD8"/>
    <w:rsid w:val="00F67137"/>
    <w:rsid w:val="00F70BC9"/>
    <w:rsid w:val="00F747C0"/>
    <w:rsid w:val="00F813E8"/>
    <w:rsid w:val="00F91AF1"/>
    <w:rsid w:val="00F92DEA"/>
    <w:rsid w:val="00F93570"/>
    <w:rsid w:val="00FA04CC"/>
    <w:rsid w:val="00FA53EA"/>
    <w:rsid w:val="00FB2673"/>
    <w:rsid w:val="00FC26BB"/>
    <w:rsid w:val="00FD169A"/>
    <w:rsid w:val="00FD57C4"/>
    <w:rsid w:val="00FE23CD"/>
    <w:rsid w:val="00FE4ED8"/>
    <w:rsid w:val="00FE623B"/>
    <w:rsid w:val="00F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EEAF7"/>
  <w15:docId w15:val="{D637D11E-CFE2-4587-B975-A630413B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A41D47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A41D47"/>
    <w:rPr>
      <w:b/>
      <w:sz w:val="26"/>
      <w:szCs w:val="26"/>
    </w:rPr>
  </w:style>
  <w:style w:type="character" w:styleId="af0">
    <w:name w:val="page number"/>
    <w:basedOn w:val="a0"/>
    <w:rsid w:val="00A41D47"/>
  </w:style>
  <w:style w:type="paragraph" w:styleId="af1">
    <w:name w:val="Title"/>
    <w:basedOn w:val="a"/>
    <w:link w:val="af2"/>
    <w:qFormat/>
    <w:rsid w:val="00A41D47"/>
    <w:pPr>
      <w:ind w:right="-908" w:hanging="1134"/>
      <w:jc w:val="center"/>
    </w:pPr>
    <w:rPr>
      <w:b/>
      <w:sz w:val="36"/>
    </w:rPr>
  </w:style>
  <w:style w:type="character" w:customStyle="1" w:styleId="af2">
    <w:name w:val="Заголовок Знак"/>
    <w:basedOn w:val="a0"/>
    <w:link w:val="af1"/>
    <w:rsid w:val="00A41D47"/>
    <w:rPr>
      <w:b/>
      <w:sz w:val="36"/>
    </w:rPr>
  </w:style>
  <w:style w:type="paragraph" w:styleId="af3">
    <w:name w:val="Body Text Indent"/>
    <w:basedOn w:val="a"/>
    <w:link w:val="af4"/>
    <w:rsid w:val="00A41D47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A41D47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A41D47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A41D47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A41D47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A41D47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A41D47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A41D47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A41D47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A41D47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A41D47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A41D47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A41D47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A41D47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A41D47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A41D47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A41D47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A41D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A41D47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A41D47"/>
    <w:rPr>
      <w:sz w:val="24"/>
    </w:rPr>
  </w:style>
  <w:style w:type="paragraph" w:customStyle="1" w:styleId="afa">
    <w:name w:val="Знак Знак Знак"/>
    <w:basedOn w:val="a"/>
    <w:autoRedefine/>
    <w:rsid w:val="00A41D47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&#1064;&#1072;&#1073;&#1083;&#1086;&#1085;&#1099;%20&#1087;&#1086;&#1083;&#1100;&#1079;&#1086;&#1074;&#1072;&#1090;&#1077;&#1083;&#1103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F2EC0-0AD5-436D-BC96-8784C81D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0</TotalTime>
  <Pages>14</Pages>
  <Words>5401</Words>
  <Characters>30790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Киселев Владимир Константинович</cp:lastModifiedBy>
  <cp:revision>2</cp:revision>
  <cp:lastPrinted>2022-01-28T10:10:00Z</cp:lastPrinted>
  <dcterms:created xsi:type="dcterms:W3CDTF">2023-02-01T13:23:00Z</dcterms:created>
  <dcterms:modified xsi:type="dcterms:W3CDTF">2023-02-01T13:23:00Z</dcterms:modified>
</cp:coreProperties>
</file>