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28" w:rsidRDefault="00E64F28" w:rsidP="004873FA">
      <w:pPr>
        <w:spacing w:after="0" w:line="240" w:lineRule="auto"/>
      </w:pPr>
      <w:r>
        <w:separator/>
      </w:r>
    </w:p>
  </w:endnote>
  <w:endnote w:type="continuationSeparator" w:id="0">
    <w:p w:rsidR="00E64F28" w:rsidRDefault="00E64F2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9" w:rsidRDefault="00F20C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9" w:rsidRDefault="00F20C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9" w:rsidRDefault="00F20C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28" w:rsidRDefault="00E64F28" w:rsidP="004873FA">
      <w:pPr>
        <w:spacing w:after="0" w:line="240" w:lineRule="auto"/>
      </w:pPr>
      <w:r>
        <w:separator/>
      </w:r>
    </w:p>
  </w:footnote>
  <w:footnote w:type="continuationSeparator" w:id="0">
    <w:p w:rsidR="00E64F28" w:rsidRDefault="00E64F2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9" w:rsidRDefault="00F20C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9" w:rsidRDefault="00F20C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 w:rsidR="00040F83">
      <w:rPr>
        <w:rFonts w:ascii="Times New Roman" w:hAnsi="Times New Roman" w:cs="Times New Roman"/>
        <w:sz w:val="24"/>
        <w:szCs w:val="24"/>
      </w:rPr>
      <w:t>Приложение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0F83"/>
    <w:rsid w:val="0004213F"/>
    <w:rsid w:val="00047161"/>
    <w:rsid w:val="00047E11"/>
    <w:rsid w:val="00047F8D"/>
    <w:rsid w:val="0005321A"/>
    <w:rsid w:val="00053A2A"/>
    <w:rsid w:val="00056DDC"/>
    <w:rsid w:val="00061ED3"/>
    <w:rsid w:val="000733BC"/>
    <w:rsid w:val="000766CD"/>
    <w:rsid w:val="00090DBE"/>
    <w:rsid w:val="00090EAB"/>
    <w:rsid w:val="00094738"/>
    <w:rsid w:val="000B3A5D"/>
    <w:rsid w:val="000B7EE5"/>
    <w:rsid w:val="000C66B4"/>
    <w:rsid w:val="000D4F8E"/>
    <w:rsid w:val="000E18DF"/>
    <w:rsid w:val="000E2D96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50817"/>
    <w:rsid w:val="00170C16"/>
    <w:rsid w:val="00177D17"/>
    <w:rsid w:val="00194AFE"/>
    <w:rsid w:val="001A607B"/>
    <w:rsid w:val="001A60A0"/>
    <w:rsid w:val="001B1DAC"/>
    <w:rsid w:val="001B7BBC"/>
    <w:rsid w:val="001C63FC"/>
    <w:rsid w:val="001E5074"/>
    <w:rsid w:val="001F5471"/>
    <w:rsid w:val="0022147C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17DB"/>
    <w:rsid w:val="004873FA"/>
    <w:rsid w:val="004962F7"/>
    <w:rsid w:val="004B41E0"/>
    <w:rsid w:val="004C0328"/>
    <w:rsid w:val="004E0ABB"/>
    <w:rsid w:val="004E5F11"/>
    <w:rsid w:val="004E6104"/>
    <w:rsid w:val="004F408C"/>
    <w:rsid w:val="00500F9C"/>
    <w:rsid w:val="00501C7D"/>
    <w:rsid w:val="0051141F"/>
    <w:rsid w:val="0052296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133F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0A13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0449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4780F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7327E"/>
    <w:rsid w:val="00C8209B"/>
    <w:rsid w:val="00C85327"/>
    <w:rsid w:val="00CA0295"/>
    <w:rsid w:val="00CA4FEE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2D8F"/>
    <w:rsid w:val="00D3511C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0548"/>
    <w:rsid w:val="00DC239D"/>
    <w:rsid w:val="00DC370C"/>
    <w:rsid w:val="00DC7055"/>
    <w:rsid w:val="00E252A4"/>
    <w:rsid w:val="00E342C4"/>
    <w:rsid w:val="00E37189"/>
    <w:rsid w:val="00E40298"/>
    <w:rsid w:val="00E56CBD"/>
    <w:rsid w:val="00E64F28"/>
    <w:rsid w:val="00E837DA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20CD9"/>
    <w:rsid w:val="00F21D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9</a:t>
            </a:r>
            <a:r>
              <a:rPr lang="ru-RU" sz="1600" baseline="0"/>
              <a:t> месяцев 2022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0.122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2.5708284195186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0.115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4.4999999999999998E-2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0.0%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Налоговая отчетность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712960"/>
        <c:axId val="158714496"/>
        <c:axId val="0"/>
      </c:bar3DChart>
      <c:catAx>
        <c:axId val="1587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14496"/>
        <c:crosses val="autoZero"/>
        <c:auto val="1"/>
        <c:lblAlgn val="ctr"/>
        <c:lblOffset val="100"/>
        <c:noMultiLvlLbl val="0"/>
      </c:catAx>
      <c:valAx>
        <c:axId val="158714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71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9</a:t>
            </a:r>
            <a:r>
              <a:rPr lang="en-US" sz="1600" baseline="0"/>
              <a:t> </a:t>
            </a:r>
            <a:r>
              <a:rPr lang="ru-RU" sz="1600" baseline="0"/>
              <a:t>месяцев 2022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A50021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Ярославской области</c:v>
                </c:pt>
                <c:pt idx="5">
                  <c:v>УФНС России по Самарской области</c:v>
                </c:pt>
                <c:pt idx="6">
                  <c:v>УФНС России по Ростовской области</c:v>
                </c:pt>
                <c:pt idx="7">
                  <c:v>УФНС России по Республике Татарстан</c:v>
                </c:pt>
                <c:pt idx="8">
                  <c:v>УФНС России по Свердловской  области</c:v>
                </c:pt>
                <c:pt idx="9">
                  <c:v>УФНС России по Республике Башкортостан</c:v>
                </c:pt>
                <c:pt idx="10">
                  <c:v>УФНС России по Ленинградской области</c:v>
                </c:pt>
                <c:pt idx="11">
                  <c:v>УФНС России по Новосибирской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</c:v>
                </c:pt>
                <c:pt idx="1">
                  <c:v>0.09</c:v>
                </c:pt>
                <c:pt idx="2">
                  <c:v>0.05</c:v>
                </c:pt>
                <c:pt idx="3">
                  <c:v>0.03</c:v>
                </c:pt>
                <c:pt idx="4">
                  <c:v>0.02</c:v>
                </c:pt>
                <c:pt idx="5">
                  <c:v>0.02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9</a:t>
            </a:r>
            <a:r>
              <a:rPr lang="en-US" sz="1600" baseline="0"/>
              <a:t> </a:t>
            </a:r>
            <a:r>
              <a:rPr lang="ru-RU" sz="1600" baseline="0"/>
              <a:t>месяцев 2022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4"/>
            <c:spPr>
              <a:solidFill>
                <a:srgbClr val="CC99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88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3438-5DD0-414D-A773-9B0FA6C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2</cp:revision>
  <cp:lastPrinted>2021-07-16T08:49:00Z</cp:lastPrinted>
  <dcterms:created xsi:type="dcterms:W3CDTF">2022-11-07T14:23:00Z</dcterms:created>
  <dcterms:modified xsi:type="dcterms:W3CDTF">2022-11-07T14:23:00Z</dcterms:modified>
</cp:coreProperties>
</file>