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F05581" w:rsidRDefault="00E8618D" w:rsidP="00E8618D">
      <w:pPr>
        <w:jc w:val="center"/>
        <w:rPr>
          <w:b/>
          <w:sz w:val="26"/>
          <w:szCs w:val="26"/>
        </w:rPr>
      </w:pPr>
      <w:r w:rsidRPr="00F05581">
        <w:rPr>
          <w:b/>
          <w:sz w:val="26"/>
          <w:szCs w:val="26"/>
        </w:rPr>
        <w:t>СПРАВКА</w:t>
      </w:r>
    </w:p>
    <w:p w:rsidR="00E8618D" w:rsidRPr="00F05581" w:rsidRDefault="00E8618D" w:rsidP="00E8618D">
      <w:pPr>
        <w:jc w:val="center"/>
        <w:rPr>
          <w:sz w:val="26"/>
          <w:szCs w:val="26"/>
        </w:rPr>
      </w:pPr>
      <w:r w:rsidRPr="00F05581">
        <w:rPr>
          <w:sz w:val="26"/>
          <w:szCs w:val="26"/>
        </w:rPr>
        <w:t>о работе с обращениями граждан и запросами пользователей информацией</w:t>
      </w:r>
    </w:p>
    <w:p w:rsidR="00E8618D" w:rsidRPr="00F05581" w:rsidRDefault="00E8618D" w:rsidP="00E8618D">
      <w:pPr>
        <w:jc w:val="center"/>
        <w:rPr>
          <w:sz w:val="26"/>
          <w:szCs w:val="26"/>
        </w:rPr>
      </w:pPr>
      <w:r w:rsidRPr="00F05581">
        <w:rPr>
          <w:sz w:val="26"/>
          <w:szCs w:val="26"/>
        </w:rPr>
        <w:t xml:space="preserve">в Федеральной налоговой службе в </w:t>
      </w:r>
      <w:r w:rsidR="00CC33DA" w:rsidRPr="00F05581">
        <w:rPr>
          <w:sz w:val="26"/>
          <w:szCs w:val="26"/>
        </w:rPr>
        <w:t>июне</w:t>
      </w:r>
      <w:r w:rsidRPr="00F05581">
        <w:rPr>
          <w:sz w:val="26"/>
          <w:szCs w:val="26"/>
        </w:rPr>
        <w:t xml:space="preserve"> 2021 года</w:t>
      </w:r>
    </w:p>
    <w:p w:rsidR="00E8618D" w:rsidRPr="00F05581" w:rsidRDefault="00E8618D" w:rsidP="00E8618D">
      <w:pPr>
        <w:jc w:val="center"/>
        <w:rPr>
          <w:sz w:val="26"/>
          <w:szCs w:val="26"/>
        </w:rPr>
      </w:pPr>
    </w:p>
    <w:p w:rsidR="00E8618D" w:rsidRPr="00F05581" w:rsidRDefault="00E8618D" w:rsidP="008C3275">
      <w:pPr>
        <w:pStyle w:val="a3"/>
        <w:jc w:val="both"/>
        <w:rPr>
          <w:b/>
          <w:sz w:val="26"/>
          <w:szCs w:val="26"/>
        </w:rPr>
      </w:pPr>
      <w:r w:rsidRPr="00F05581">
        <w:rPr>
          <w:b/>
          <w:sz w:val="26"/>
          <w:szCs w:val="26"/>
        </w:rPr>
        <w:t>Информация о количестве и тематике поступивших обращений граждан</w:t>
      </w:r>
    </w:p>
    <w:p w:rsidR="00E8618D" w:rsidRPr="00F05581" w:rsidRDefault="00E8618D" w:rsidP="00E8618D">
      <w:pPr>
        <w:pStyle w:val="a3"/>
        <w:jc w:val="both"/>
        <w:rPr>
          <w:sz w:val="26"/>
          <w:szCs w:val="26"/>
        </w:rPr>
      </w:pPr>
    </w:p>
    <w:p w:rsidR="00194966" w:rsidRPr="00F05581" w:rsidRDefault="00E8618D" w:rsidP="005348C1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В центральном аппарате ФНС России в </w:t>
      </w:r>
      <w:r w:rsidR="00CC33DA" w:rsidRPr="00F05581">
        <w:rPr>
          <w:sz w:val="26"/>
          <w:szCs w:val="26"/>
        </w:rPr>
        <w:t>июне</w:t>
      </w:r>
      <w:r w:rsidRPr="00F05581">
        <w:rPr>
          <w:sz w:val="26"/>
          <w:szCs w:val="26"/>
        </w:rPr>
        <w:t xml:space="preserve"> 2021 года на рассмотрении находилось </w:t>
      </w:r>
      <w:r w:rsidR="007E42FA" w:rsidRPr="00F05581">
        <w:rPr>
          <w:sz w:val="26"/>
          <w:szCs w:val="26"/>
        </w:rPr>
        <w:t xml:space="preserve">3 </w:t>
      </w:r>
      <w:r w:rsidR="00CC33DA" w:rsidRPr="00F05581">
        <w:rPr>
          <w:sz w:val="26"/>
          <w:szCs w:val="26"/>
        </w:rPr>
        <w:t>348</w:t>
      </w:r>
      <w:r w:rsidRPr="00F05581">
        <w:rPr>
          <w:sz w:val="26"/>
          <w:szCs w:val="26"/>
        </w:rPr>
        <w:t xml:space="preserve"> обращени</w:t>
      </w:r>
      <w:r w:rsidR="00CC33DA" w:rsidRPr="00F05581">
        <w:rPr>
          <w:sz w:val="26"/>
          <w:szCs w:val="26"/>
        </w:rPr>
        <w:t>й</w:t>
      </w:r>
      <w:r w:rsidRPr="00F05581">
        <w:rPr>
          <w:sz w:val="26"/>
          <w:szCs w:val="26"/>
        </w:rPr>
        <w:t xml:space="preserve"> граждан, поступивших по различным каналам связи, </w:t>
      </w:r>
      <w:r w:rsidR="004544D5" w:rsidRPr="00F05581">
        <w:rPr>
          <w:sz w:val="26"/>
          <w:szCs w:val="26"/>
        </w:rPr>
        <w:br/>
      </w:r>
      <w:r w:rsidRPr="00F05581">
        <w:rPr>
          <w:sz w:val="26"/>
          <w:szCs w:val="26"/>
        </w:rPr>
        <w:t>а именно: посредством электронного сервиса «Обратиться в ФНС России»</w:t>
      </w:r>
      <w:r w:rsidR="00AE4A6A" w:rsidRPr="00F05581">
        <w:rPr>
          <w:sz w:val="26"/>
          <w:szCs w:val="26"/>
        </w:rPr>
        <w:t> </w:t>
      </w:r>
      <w:r w:rsidRPr="00F05581">
        <w:rPr>
          <w:sz w:val="26"/>
          <w:szCs w:val="26"/>
        </w:rPr>
        <w:t xml:space="preserve">– </w:t>
      </w:r>
      <w:r w:rsidR="001B194C" w:rsidRPr="00F05581">
        <w:rPr>
          <w:sz w:val="26"/>
          <w:szCs w:val="26"/>
        </w:rPr>
        <w:br/>
      </w:r>
      <w:r w:rsidR="007E42FA" w:rsidRPr="00F05581">
        <w:rPr>
          <w:sz w:val="26"/>
          <w:szCs w:val="26"/>
        </w:rPr>
        <w:t>1</w:t>
      </w:r>
      <w:r w:rsidR="00CC33DA" w:rsidRPr="00F05581">
        <w:rPr>
          <w:sz w:val="26"/>
          <w:szCs w:val="26"/>
        </w:rPr>
        <w:t> </w:t>
      </w:r>
      <w:r w:rsidR="007E42FA" w:rsidRPr="00F05581">
        <w:rPr>
          <w:sz w:val="26"/>
          <w:szCs w:val="26"/>
        </w:rPr>
        <w:t>6</w:t>
      </w:r>
      <w:r w:rsidR="00CC33DA" w:rsidRPr="00F05581">
        <w:rPr>
          <w:sz w:val="26"/>
          <w:szCs w:val="26"/>
        </w:rPr>
        <w:t>31</w:t>
      </w:r>
      <w:r w:rsidRPr="00F05581">
        <w:rPr>
          <w:sz w:val="26"/>
          <w:szCs w:val="26"/>
        </w:rPr>
        <w:t xml:space="preserve"> обращени</w:t>
      </w:r>
      <w:r w:rsidR="00CC33DA" w:rsidRPr="00F05581">
        <w:rPr>
          <w:sz w:val="26"/>
          <w:szCs w:val="26"/>
        </w:rPr>
        <w:t>е</w:t>
      </w:r>
      <w:r w:rsidRPr="00F05581">
        <w:rPr>
          <w:sz w:val="26"/>
          <w:szCs w:val="26"/>
        </w:rPr>
        <w:t xml:space="preserve"> (</w:t>
      </w:r>
      <w:r w:rsidR="00CC33DA" w:rsidRPr="00F05581">
        <w:rPr>
          <w:sz w:val="26"/>
          <w:szCs w:val="26"/>
        </w:rPr>
        <w:t>49</w:t>
      </w:r>
      <w:r w:rsidR="001B194C" w:rsidRPr="00F05581">
        <w:rPr>
          <w:sz w:val="26"/>
          <w:szCs w:val="26"/>
        </w:rPr>
        <w:t> </w:t>
      </w:r>
      <w:r w:rsidRPr="00F05581">
        <w:rPr>
          <w:sz w:val="26"/>
          <w:szCs w:val="26"/>
        </w:rPr>
        <w:t>% от общего числа); п</w:t>
      </w:r>
      <w:r w:rsidR="001B194C" w:rsidRPr="00F05581">
        <w:rPr>
          <w:sz w:val="26"/>
          <w:szCs w:val="26"/>
        </w:rPr>
        <w:t>о системе МЭДО</w:t>
      </w:r>
      <w:r w:rsidR="00AE4A6A" w:rsidRPr="00F05581">
        <w:rPr>
          <w:sz w:val="26"/>
          <w:szCs w:val="26"/>
        </w:rPr>
        <w:t> </w:t>
      </w:r>
      <w:r w:rsidR="001B194C" w:rsidRPr="00F05581">
        <w:rPr>
          <w:sz w:val="26"/>
          <w:szCs w:val="26"/>
        </w:rPr>
        <w:t xml:space="preserve">– </w:t>
      </w:r>
      <w:r w:rsidR="00A71832" w:rsidRPr="00F05581">
        <w:rPr>
          <w:sz w:val="26"/>
          <w:szCs w:val="26"/>
        </w:rPr>
        <w:t>1 134</w:t>
      </w:r>
      <w:r w:rsidR="007E42FA" w:rsidRPr="00F05581">
        <w:rPr>
          <w:sz w:val="26"/>
          <w:szCs w:val="26"/>
        </w:rPr>
        <w:t xml:space="preserve"> </w:t>
      </w:r>
      <w:r w:rsidRPr="00F05581">
        <w:rPr>
          <w:sz w:val="26"/>
          <w:szCs w:val="26"/>
        </w:rPr>
        <w:t>обращени</w:t>
      </w:r>
      <w:r w:rsidR="007E42FA" w:rsidRPr="00F05581">
        <w:rPr>
          <w:sz w:val="26"/>
          <w:szCs w:val="26"/>
        </w:rPr>
        <w:t>я</w:t>
      </w:r>
      <w:r w:rsidRPr="00F05581">
        <w:rPr>
          <w:sz w:val="26"/>
          <w:szCs w:val="26"/>
        </w:rPr>
        <w:t xml:space="preserve"> </w:t>
      </w:r>
      <w:r w:rsidR="001B194C" w:rsidRPr="00F05581">
        <w:rPr>
          <w:sz w:val="26"/>
          <w:szCs w:val="26"/>
        </w:rPr>
        <w:br/>
      </w:r>
      <w:r w:rsidRPr="00F05581">
        <w:rPr>
          <w:sz w:val="26"/>
          <w:szCs w:val="26"/>
        </w:rPr>
        <w:t>(</w:t>
      </w:r>
      <w:r w:rsidR="007E42FA" w:rsidRPr="00F05581">
        <w:rPr>
          <w:sz w:val="26"/>
          <w:szCs w:val="26"/>
        </w:rPr>
        <w:t>3</w:t>
      </w:r>
      <w:r w:rsidR="00A71832" w:rsidRPr="00F05581">
        <w:rPr>
          <w:sz w:val="26"/>
          <w:szCs w:val="26"/>
        </w:rPr>
        <w:t>4</w:t>
      </w:r>
      <w:r w:rsidR="001B194C" w:rsidRPr="00F05581">
        <w:rPr>
          <w:sz w:val="26"/>
          <w:szCs w:val="26"/>
        </w:rPr>
        <w:t> </w:t>
      </w:r>
      <w:r w:rsidRPr="00F05581">
        <w:rPr>
          <w:sz w:val="26"/>
          <w:szCs w:val="26"/>
        </w:rPr>
        <w:t xml:space="preserve">% от общего числа), в том числе </w:t>
      </w:r>
      <w:r w:rsidR="00A71832" w:rsidRPr="00F05581">
        <w:rPr>
          <w:sz w:val="26"/>
          <w:szCs w:val="26"/>
        </w:rPr>
        <w:t>736</w:t>
      </w:r>
      <w:r w:rsidRPr="00F05581">
        <w:rPr>
          <w:sz w:val="26"/>
          <w:szCs w:val="26"/>
        </w:rPr>
        <w:t xml:space="preserve"> обращени</w:t>
      </w:r>
      <w:r w:rsidR="007E42FA" w:rsidRPr="00F05581">
        <w:rPr>
          <w:sz w:val="26"/>
          <w:szCs w:val="26"/>
        </w:rPr>
        <w:t>й</w:t>
      </w:r>
      <w:r w:rsidR="001B194C" w:rsidRPr="00F05581">
        <w:rPr>
          <w:sz w:val="26"/>
          <w:szCs w:val="26"/>
        </w:rPr>
        <w:t>, поступивш</w:t>
      </w:r>
      <w:r w:rsidR="007E42FA" w:rsidRPr="00F05581">
        <w:rPr>
          <w:sz w:val="26"/>
          <w:szCs w:val="26"/>
        </w:rPr>
        <w:t>их</w:t>
      </w:r>
      <w:r w:rsidRPr="00F05581">
        <w:rPr>
          <w:sz w:val="26"/>
          <w:szCs w:val="26"/>
        </w:rPr>
        <w:t xml:space="preserve"> из Управления Президента Российской Федерации по работе с обращениями граждан </w:t>
      </w:r>
      <w:r w:rsidR="004544D5" w:rsidRPr="00F05581">
        <w:rPr>
          <w:sz w:val="26"/>
          <w:szCs w:val="26"/>
        </w:rPr>
        <w:br/>
      </w:r>
      <w:r w:rsidRPr="00F05581">
        <w:rPr>
          <w:sz w:val="26"/>
          <w:szCs w:val="26"/>
        </w:rPr>
        <w:t xml:space="preserve">и организаций; на бумажном носителе – </w:t>
      </w:r>
      <w:r w:rsidR="007E42FA" w:rsidRPr="00F05581">
        <w:rPr>
          <w:sz w:val="26"/>
          <w:szCs w:val="26"/>
        </w:rPr>
        <w:t>5</w:t>
      </w:r>
      <w:r w:rsidR="00A71832" w:rsidRPr="00F05581">
        <w:rPr>
          <w:sz w:val="26"/>
          <w:szCs w:val="26"/>
        </w:rPr>
        <w:t>77</w:t>
      </w:r>
      <w:r w:rsidRPr="00F05581">
        <w:rPr>
          <w:sz w:val="26"/>
          <w:szCs w:val="26"/>
        </w:rPr>
        <w:t xml:space="preserve"> обращени</w:t>
      </w:r>
      <w:r w:rsidR="007E42FA" w:rsidRPr="00F05581">
        <w:rPr>
          <w:sz w:val="26"/>
          <w:szCs w:val="26"/>
        </w:rPr>
        <w:t>й</w:t>
      </w:r>
      <w:r w:rsidRPr="00F05581">
        <w:rPr>
          <w:sz w:val="26"/>
          <w:szCs w:val="26"/>
        </w:rPr>
        <w:t xml:space="preserve"> (</w:t>
      </w:r>
      <w:r w:rsidR="001B194C" w:rsidRPr="00F05581">
        <w:rPr>
          <w:sz w:val="26"/>
          <w:szCs w:val="26"/>
        </w:rPr>
        <w:t>1</w:t>
      </w:r>
      <w:r w:rsidR="00A71832" w:rsidRPr="00F05581">
        <w:rPr>
          <w:sz w:val="26"/>
          <w:szCs w:val="26"/>
        </w:rPr>
        <w:t>7</w:t>
      </w:r>
      <w:r w:rsidR="001B194C" w:rsidRPr="00F05581">
        <w:rPr>
          <w:sz w:val="26"/>
          <w:szCs w:val="26"/>
        </w:rPr>
        <w:t> </w:t>
      </w:r>
      <w:r w:rsidRPr="00F05581">
        <w:rPr>
          <w:sz w:val="26"/>
          <w:szCs w:val="26"/>
        </w:rPr>
        <w:t xml:space="preserve">% от общего числа). </w:t>
      </w:r>
      <w:r w:rsidR="001B194C" w:rsidRPr="00F05581">
        <w:rPr>
          <w:sz w:val="26"/>
          <w:szCs w:val="26"/>
        </w:rPr>
        <w:br/>
      </w:r>
      <w:proofErr w:type="gramStart"/>
      <w:r w:rsidRPr="00F05581">
        <w:rPr>
          <w:sz w:val="26"/>
          <w:szCs w:val="26"/>
        </w:rPr>
        <w:t xml:space="preserve">По сравнению с аналогичным периодом 2020 года количество обращений уменьшилось </w:t>
      </w:r>
      <w:r w:rsidR="00F93570" w:rsidRPr="00F05581">
        <w:rPr>
          <w:sz w:val="26"/>
          <w:szCs w:val="26"/>
        </w:rPr>
        <w:t xml:space="preserve">на </w:t>
      </w:r>
      <w:r w:rsidRPr="00F05581">
        <w:rPr>
          <w:sz w:val="26"/>
          <w:szCs w:val="26"/>
        </w:rPr>
        <w:t xml:space="preserve"> </w:t>
      </w:r>
      <w:r w:rsidR="007E42FA" w:rsidRPr="00F05581">
        <w:rPr>
          <w:sz w:val="26"/>
          <w:szCs w:val="26"/>
        </w:rPr>
        <w:t>3</w:t>
      </w:r>
      <w:r w:rsidR="00A71832" w:rsidRPr="00F05581">
        <w:rPr>
          <w:sz w:val="26"/>
          <w:szCs w:val="26"/>
        </w:rPr>
        <w:t>8</w:t>
      </w:r>
      <w:r w:rsidRPr="00F05581">
        <w:rPr>
          <w:sz w:val="26"/>
          <w:szCs w:val="26"/>
        </w:rPr>
        <w:t xml:space="preserve"> % (в </w:t>
      </w:r>
      <w:r w:rsidR="00A71832" w:rsidRPr="00F05581">
        <w:rPr>
          <w:sz w:val="26"/>
          <w:szCs w:val="26"/>
        </w:rPr>
        <w:t>июне</w:t>
      </w:r>
      <w:r w:rsidRPr="00F05581">
        <w:rPr>
          <w:sz w:val="26"/>
          <w:szCs w:val="26"/>
        </w:rPr>
        <w:t xml:space="preserve"> 2020 года поступило </w:t>
      </w:r>
      <w:r w:rsidR="00A71832" w:rsidRPr="00F05581">
        <w:rPr>
          <w:sz w:val="26"/>
          <w:szCs w:val="26"/>
        </w:rPr>
        <w:t>5 394</w:t>
      </w:r>
      <w:r w:rsidRPr="00F05581">
        <w:rPr>
          <w:sz w:val="26"/>
          <w:szCs w:val="26"/>
        </w:rPr>
        <w:t xml:space="preserve"> обращени</w:t>
      </w:r>
      <w:r w:rsidR="00A71832" w:rsidRPr="00F05581">
        <w:rPr>
          <w:sz w:val="26"/>
          <w:szCs w:val="26"/>
        </w:rPr>
        <w:t>я</w:t>
      </w:r>
      <w:r w:rsidRPr="00F05581">
        <w:rPr>
          <w:sz w:val="26"/>
          <w:szCs w:val="26"/>
        </w:rPr>
        <w:t xml:space="preserve">), количество интернет-обращений по сравнению с аналогичным периодом 2020 года </w:t>
      </w:r>
      <w:r w:rsidR="007E42FA" w:rsidRPr="00F05581">
        <w:rPr>
          <w:sz w:val="26"/>
          <w:szCs w:val="26"/>
        </w:rPr>
        <w:t>уменьшилось</w:t>
      </w:r>
      <w:r w:rsidR="006B443B" w:rsidRPr="00F05581">
        <w:rPr>
          <w:sz w:val="26"/>
          <w:szCs w:val="26"/>
        </w:rPr>
        <w:t xml:space="preserve"> на </w:t>
      </w:r>
      <w:r w:rsidR="00A71832" w:rsidRPr="00F05581">
        <w:rPr>
          <w:sz w:val="26"/>
          <w:szCs w:val="26"/>
        </w:rPr>
        <w:t>2</w:t>
      </w:r>
      <w:r w:rsidR="007E42FA" w:rsidRPr="00F05581">
        <w:rPr>
          <w:sz w:val="26"/>
          <w:szCs w:val="26"/>
        </w:rPr>
        <w:t>4</w:t>
      </w:r>
      <w:r w:rsidR="006B443B" w:rsidRPr="00F05581">
        <w:rPr>
          <w:sz w:val="26"/>
          <w:szCs w:val="26"/>
        </w:rPr>
        <w:t> </w:t>
      </w:r>
      <w:r w:rsidR="00F93570" w:rsidRPr="00F05581">
        <w:rPr>
          <w:sz w:val="26"/>
          <w:szCs w:val="26"/>
        </w:rPr>
        <w:t>%</w:t>
      </w:r>
      <w:r w:rsidRPr="00F05581">
        <w:rPr>
          <w:sz w:val="26"/>
          <w:szCs w:val="26"/>
        </w:rPr>
        <w:t xml:space="preserve"> (в </w:t>
      </w:r>
      <w:r w:rsidR="00A71832" w:rsidRPr="00F05581">
        <w:rPr>
          <w:sz w:val="26"/>
          <w:szCs w:val="26"/>
        </w:rPr>
        <w:t>июне</w:t>
      </w:r>
      <w:r w:rsidRPr="00F05581">
        <w:rPr>
          <w:sz w:val="26"/>
          <w:szCs w:val="26"/>
        </w:rPr>
        <w:t xml:space="preserve"> 2020 года поступило </w:t>
      </w:r>
      <w:r w:rsidR="007E42FA" w:rsidRPr="00F05581">
        <w:rPr>
          <w:sz w:val="26"/>
          <w:szCs w:val="26"/>
        </w:rPr>
        <w:t>2 </w:t>
      </w:r>
      <w:r w:rsidR="00A71832" w:rsidRPr="00F05581">
        <w:rPr>
          <w:sz w:val="26"/>
          <w:szCs w:val="26"/>
        </w:rPr>
        <w:t>158</w:t>
      </w:r>
      <w:r w:rsidR="007E42FA" w:rsidRPr="00F05581">
        <w:rPr>
          <w:sz w:val="26"/>
          <w:szCs w:val="26"/>
        </w:rPr>
        <w:t xml:space="preserve"> </w:t>
      </w:r>
      <w:r w:rsidR="001B194C" w:rsidRPr="00F05581">
        <w:rPr>
          <w:sz w:val="26"/>
          <w:szCs w:val="26"/>
        </w:rPr>
        <w:t>интернет-обращени</w:t>
      </w:r>
      <w:r w:rsidR="007E42FA" w:rsidRPr="00F05581">
        <w:rPr>
          <w:sz w:val="26"/>
          <w:szCs w:val="26"/>
        </w:rPr>
        <w:t>й</w:t>
      </w:r>
      <w:r w:rsidRPr="00F05581">
        <w:rPr>
          <w:sz w:val="26"/>
          <w:szCs w:val="26"/>
        </w:rPr>
        <w:t>), количество обращений граждан, поступивших по системе МЭДО</w:t>
      </w:r>
      <w:r w:rsidR="00F93570" w:rsidRPr="00F05581">
        <w:rPr>
          <w:sz w:val="26"/>
          <w:szCs w:val="26"/>
        </w:rPr>
        <w:t xml:space="preserve"> уменьшилось</w:t>
      </w:r>
      <w:r w:rsidRPr="00F05581">
        <w:rPr>
          <w:sz w:val="26"/>
          <w:szCs w:val="26"/>
        </w:rPr>
        <w:t xml:space="preserve"> </w:t>
      </w:r>
      <w:r w:rsidR="004544D5" w:rsidRPr="00F05581">
        <w:rPr>
          <w:sz w:val="26"/>
          <w:szCs w:val="26"/>
        </w:rPr>
        <w:br/>
      </w:r>
      <w:r w:rsidRPr="00F05581">
        <w:rPr>
          <w:sz w:val="26"/>
          <w:szCs w:val="26"/>
        </w:rPr>
        <w:t xml:space="preserve">на </w:t>
      </w:r>
      <w:r w:rsidR="00A71832" w:rsidRPr="00F05581">
        <w:rPr>
          <w:sz w:val="26"/>
          <w:szCs w:val="26"/>
        </w:rPr>
        <w:t>56</w:t>
      </w:r>
      <w:r w:rsidR="001B194C" w:rsidRPr="00F05581">
        <w:rPr>
          <w:sz w:val="26"/>
          <w:szCs w:val="26"/>
        </w:rPr>
        <w:t> </w:t>
      </w:r>
      <w:r w:rsidRPr="00F05581">
        <w:rPr>
          <w:sz w:val="26"/>
          <w:szCs w:val="26"/>
        </w:rPr>
        <w:t xml:space="preserve">% (в </w:t>
      </w:r>
      <w:r w:rsidR="00382941" w:rsidRPr="00F05581">
        <w:rPr>
          <w:sz w:val="26"/>
          <w:szCs w:val="26"/>
        </w:rPr>
        <w:t>мае</w:t>
      </w:r>
      <w:r w:rsidRPr="00F05581">
        <w:rPr>
          <w:sz w:val="26"/>
          <w:szCs w:val="26"/>
        </w:rPr>
        <w:t xml:space="preserve"> 2020 года поступило </w:t>
      </w:r>
      <w:r w:rsidR="00A71832" w:rsidRPr="00F05581">
        <w:rPr>
          <w:sz w:val="26"/>
          <w:szCs w:val="26"/>
        </w:rPr>
        <w:t>2 601</w:t>
      </w:r>
      <w:r w:rsidRPr="00F05581">
        <w:rPr>
          <w:sz w:val="26"/>
          <w:szCs w:val="26"/>
        </w:rPr>
        <w:t xml:space="preserve"> обращени</w:t>
      </w:r>
      <w:r w:rsidR="00A71832" w:rsidRPr="00F05581">
        <w:rPr>
          <w:sz w:val="26"/>
          <w:szCs w:val="26"/>
        </w:rPr>
        <w:t>е</w:t>
      </w:r>
      <w:r w:rsidRPr="00F05581">
        <w:rPr>
          <w:sz w:val="26"/>
          <w:szCs w:val="26"/>
        </w:rPr>
        <w:t>), количество обращений</w:t>
      </w:r>
      <w:proofErr w:type="gramEnd"/>
      <w:r w:rsidRPr="00F05581">
        <w:rPr>
          <w:sz w:val="26"/>
          <w:szCs w:val="26"/>
        </w:rPr>
        <w:t xml:space="preserve">, </w:t>
      </w:r>
      <w:proofErr w:type="gramStart"/>
      <w:r w:rsidRPr="00F05581">
        <w:rPr>
          <w:sz w:val="26"/>
          <w:szCs w:val="26"/>
        </w:rPr>
        <w:t>поступивших</w:t>
      </w:r>
      <w:proofErr w:type="gramEnd"/>
      <w:r w:rsidRPr="00F05581">
        <w:rPr>
          <w:sz w:val="26"/>
          <w:szCs w:val="26"/>
        </w:rPr>
        <w:t xml:space="preserve"> на бумажном носителе, </w:t>
      </w:r>
      <w:r w:rsidR="00A71832" w:rsidRPr="00F05581">
        <w:rPr>
          <w:sz w:val="26"/>
          <w:szCs w:val="26"/>
        </w:rPr>
        <w:t>уменьшилось</w:t>
      </w:r>
      <w:r w:rsidRPr="00F05581">
        <w:rPr>
          <w:sz w:val="26"/>
          <w:szCs w:val="26"/>
        </w:rPr>
        <w:t xml:space="preserve"> на </w:t>
      </w:r>
      <w:r w:rsidR="00A71832" w:rsidRPr="00F05581">
        <w:rPr>
          <w:sz w:val="26"/>
          <w:szCs w:val="26"/>
        </w:rPr>
        <w:t>8</w:t>
      </w:r>
      <w:r w:rsidR="006B443B" w:rsidRPr="00F05581">
        <w:rPr>
          <w:sz w:val="26"/>
          <w:szCs w:val="26"/>
        </w:rPr>
        <w:t> </w:t>
      </w:r>
      <w:r w:rsidRPr="00F05581">
        <w:rPr>
          <w:sz w:val="26"/>
          <w:szCs w:val="26"/>
        </w:rPr>
        <w:t xml:space="preserve">% (в </w:t>
      </w:r>
      <w:r w:rsidR="00A71832" w:rsidRPr="00F05581">
        <w:rPr>
          <w:sz w:val="26"/>
          <w:szCs w:val="26"/>
        </w:rPr>
        <w:t>июне</w:t>
      </w:r>
      <w:r w:rsidR="00382941" w:rsidRPr="00F05581">
        <w:rPr>
          <w:sz w:val="26"/>
          <w:szCs w:val="26"/>
        </w:rPr>
        <w:t xml:space="preserve"> 2020 года </w:t>
      </w:r>
      <w:r w:rsidRPr="00F05581">
        <w:rPr>
          <w:sz w:val="26"/>
          <w:szCs w:val="26"/>
        </w:rPr>
        <w:t xml:space="preserve">поступило </w:t>
      </w:r>
      <w:r w:rsidR="00A71832" w:rsidRPr="00F05581">
        <w:rPr>
          <w:sz w:val="26"/>
          <w:szCs w:val="26"/>
        </w:rPr>
        <w:t>624</w:t>
      </w:r>
      <w:r w:rsidRPr="00F05581">
        <w:rPr>
          <w:sz w:val="26"/>
          <w:szCs w:val="26"/>
        </w:rPr>
        <w:t xml:space="preserve"> обращени</w:t>
      </w:r>
      <w:r w:rsidR="00382941" w:rsidRPr="00F05581">
        <w:rPr>
          <w:sz w:val="26"/>
          <w:szCs w:val="26"/>
        </w:rPr>
        <w:t>я</w:t>
      </w:r>
      <w:r w:rsidRPr="00F05581">
        <w:rPr>
          <w:sz w:val="26"/>
          <w:szCs w:val="26"/>
        </w:rPr>
        <w:t>).</w:t>
      </w:r>
    </w:p>
    <w:p w:rsidR="00194966" w:rsidRPr="00F05581" w:rsidRDefault="00194966" w:rsidP="005348C1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 Существенный удельный вес </w:t>
      </w:r>
      <w:proofErr w:type="gramStart"/>
      <w:r w:rsidRPr="00F05581">
        <w:rPr>
          <w:sz w:val="26"/>
          <w:szCs w:val="26"/>
        </w:rPr>
        <w:t xml:space="preserve">обращений граждан, поступивших в ФНС России в </w:t>
      </w:r>
      <w:r w:rsidR="00AC61AB" w:rsidRPr="00F05581">
        <w:rPr>
          <w:sz w:val="26"/>
          <w:szCs w:val="26"/>
        </w:rPr>
        <w:t>июне</w:t>
      </w:r>
      <w:r w:rsidRPr="00F05581">
        <w:rPr>
          <w:sz w:val="26"/>
          <w:szCs w:val="26"/>
        </w:rPr>
        <w:t xml:space="preserve"> 2021 года составляли</w:t>
      </w:r>
      <w:proofErr w:type="gramEnd"/>
      <w:r w:rsidRPr="00F05581">
        <w:rPr>
          <w:sz w:val="26"/>
          <w:szCs w:val="26"/>
        </w:rPr>
        <w:t xml:space="preserve"> обращения </w:t>
      </w:r>
      <w:r w:rsidRPr="00F05581">
        <w:rPr>
          <w:bCs/>
          <w:sz w:val="26"/>
          <w:szCs w:val="26"/>
        </w:rPr>
        <w:t xml:space="preserve">по вопросам контроля </w:t>
      </w:r>
      <w:r w:rsidR="00EB448E" w:rsidRPr="00F05581">
        <w:rPr>
          <w:bCs/>
          <w:sz w:val="26"/>
          <w:szCs w:val="26"/>
        </w:rPr>
        <w:br/>
      </w:r>
      <w:r w:rsidRPr="00F05581">
        <w:rPr>
          <w:bCs/>
          <w:sz w:val="26"/>
          <w:szCs w:val="26"/>
        </w:rPr>
        <w:t xml:space="preserve">и нарушения налогового законодательства юридическими и физическими лицами </w:t>
      </w:r>
      <w:r w:rsidR="00854BD9" w:rsidRPr="00854BD9">
        <w:rPr>
          <w:bCs/>
          <w:sz w:val="26"/>
          <w:szCs w:val="26"/>
        </w:rPr>
        <w:t>–</w:t>
      </w:r>
      <w:r w:rsidR="00854BD9">
        <w:rPr>
          <w:bCs/>
          <w:sz w:val="26"/>
          <w:szCs w:val="26"/>
        </w:rPr>
        <w:br/>
      </w:r>
      <w:r w:rsidR="00B07CC3" w:rsidRPr="00F05581">
        <w:rPr>
          <w:sz w:val="26"/>
          <w:szCs w:val="26"/>
        </w:rPr>
        <w:t>4</w:t>
      </w:r>
      <w:r w:rsidR="00AC61AB" w:rsidRPr="00F05581">
        <w:rPr>
          <w:sz w:val="26"/>
          <w:szCs w:val="26"/>
        </w:rPr>
        <w:t>93</w:t>
      </w:r>
      <w:r w:rsidRPr="00F05581">
        <w:rPr>
          <w:sz w:val="26"/>
          <w:szCs w:val="26"/>
        </w:rPr>
        <w:t xml:space="preserve"> обращени</w:t>
      </w:r>
      <w:r w:rsidR="00AC61AB" w:rsidRPr="00F05581">
        <w:rPr>
          <w:sz w:val="26"/>
          <w:szCs w:val="26"/>
        </w:rPr>
        <w:t>я</w:t>
      </w:r>
      <w:r w:rsidRPr="00F05581">
        <w:rPr>
          <w:sz w:val="26"/>
          <w:szCs w:val="26"/>
        </w:rPr>
        <w:t xml:space="preserve"> (</w:t>
      </w:r>
      <w:r w:rsidR="001B194C" w:rsidRPr="00F05581">
        <w:rPr>
          <w:bCs/>
          <w:sz w:val="26"/>
          <w:szCs w:val="26"/>
        </w:rPr>
        <w:t>15 </w:t>
      </w:r>
      <w:r w:rsidRPr="00F05581">
        <w:rPr>
          <w:bCs/>
          <w:sz w:val="26"/>
          <w:szCs w:val="26"/>
        </w:rPr>
        <w:t xml:space="preserve">% </w:t>
      </w:r>
      <w:r w:rsidRPr="00F05581">
        <w:rPr>
          <w:sz w:val="26"/>
          <w:szCs w:val="26"/>
        </w:rPr>
        <w:t>от общего числа обращений). 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 Оставались актуальными для граждан вопросы уклонения от уплаты налогов, сокрыти</w:t>
      </w:r>
      <w:r w:rsidR="006754CB" w:rsidRPr="00F05581">
        <w:rPr>
          <w:sz w:val="26"/>
          <w:szCs w:val="26"/>
        </w:rPr>
        <w:t>я</w:t>
      </w:r>
      <w:r w:rsidRPr="00F05581">
        <w:rPr>
          <w:sz w:val="26"/>
          <w:szCs w:val="26"/>
        </w:rPr>
        <w:t xml:space="preserve"> организациями доходов и завышени</w:t>
      </w:r>
      <w:r w:rsidR="006754CB" w:rsidRPr="00F05581">
        <w:rPr>
          <w:sz w:val="26"/>
          <w:szCs w:val="26"/>
        </w:rPr>
        <w:t>я</w:t>
      </w:r>
      <w:r w:rsidRPr="00F05581">
        <w:rPr>
          <w:sz w:val="26"/>
          <w:szCs w:val="26"/>
        </w:rPr>
        <w:t xml:space="preserve"> расходов, </w:t>
      </w:r>
      <w:proofErr w:type="spellStart"/>
      <w:r w:rsidRPr="00F05581">
        <w:rPr>
          <w:sz w:val="26"/>
          <w:szCs w:val="26"/>
        </w:rPr>
        <w:t>неудержани</w:t>
      </w:r>
      <w:r w:rsidR="006754CB" w:rsidRPr="00F05581">
        <w:rPr>
          <w:sz w:val="26"/>
          <w:szCs w:val="26"/>
        </w:rPr>
        <w:t>я</w:t>
      </w:r>
      <w:proofErr w:type="spellEnd"/>
      <w:r w:rsidRPr="00F05581">
        <w:rPr>
          <w:sz w:val="26"/>
          <w:szCs w:val="26"/>
        </w:rPr>
        <w:t xml:space="preserve"> и неуплат</w:t>
      </w:r>
      <w:r w:rsidR="006754CB" w:rsidRPr="00F05581">
        <w:rPr>
          <w:sz w:val="26"/>
          <w:szCs w:val="26"/>
        </w:rPr>
        <w:t>ы</w:t>
      </w:r>
      <w:r w:rsidRPr="00F05581">
        <w:rPr>
          <w:sz w:val="26"/>
          <w:szCs w:val="26"/>
        </w:rPr>
        <w:t xml:space="preserve"> НДФЛ </w:t>
      </w:r>
      <w:r w:rsidR="005348C1" w:rsidRPr="00F05581">
        <w:rPr>
          <w:sz w:val="26"/>
          <w:szCs w:val="26"/>
        </w:rPr>
        <w:br/>
      </w:r>
      <w:r w:rsidRPr="00F05581">
        <w:rPr>
          <w:sz w:val="26"/>
          <w:szCs w:val="26"/>
        </w:rPr>
        <w:t>и страховых взносов по трудовым договорам, выплат</w:t>
      </w:r>
      <w:r w:rsidR="006754CB" w:rsidRPr="00F05581">
        <w:rPr>
          <w:sz w:val="26"/>
          <w:szCs w:val="26"/>
        </w:rPr>
        <w:t>ы</w:t>
      </w:r>
      <w:r w:rsidRPr="00F05581">
        <w:rPr>
          <w:sz w:val="26"/>
          <w:szCs w:val="26"/>
        </w:rPr>
        <w:t xml:space="preserve"> неофициальной заработной платы.</w:t>
      </w:r>
    </w:p>
    <w:p w:rsidR="00AC61AB" w:rsidRPr="00F05581" w:rsidRDefault="00B7431C" w:rsidP="00AC61AB">
      <w:pPr>
        <w:ind w:firstLine="709"/>
        <w:jc w:val="both"/>
        <w:rPr>
          <w:color w:val="000000"/>
          <w:sz w:val="26"/>
          <w:szCs w:val="26"/>
        </w:rPr>
      </w:pPr>
      <w:r w:rsidRPr="00F05581">
        <w:rPr>
          <w:color w:val="000000"/>
          <w:sz w:val="26"/>
          <w:szCs w:val="26"/>
        </w:rPr>
        <w:t xml:space="preserve">Значительное количество писем содержало </w:t>
      </w:r>
      <w:r w:rsidR="00AC61AB" w:rsidRPr="00F05581">
        <w:rPr>
          <w:color w:val="000000"/>
          <w:sz w:val="26"/>
          <w:szCs w:val="26"/>
        </w:rPr>
        <w:t>вопросы осуществления возврата или зачета излишне уплаченных или излишне взысканных сумм налогов, сборов, пеней, штрафов и предост</w:t>
      </w:r>
      <w:r w:rsidR="00854BD9">
        <w:rPr>
          <w:color w:val="000000"/>
          <w:sz w:val="26"/>
          <w:szCs w:val="26"/>
        </w:rPr>
        <w:t xml:space="preserve">авления отсрочки или рассрочки </w:t>
      </w:r>
      <w:r w:rsidR="00AC61AB" w:rsidRPr="00F05581">
        <w:rPr>
          <w:color w:val="000000"/>
          <w:sz w:val="26"/>
          <w:szCs w:val="26"/>
        </w:rPr>
        <w:t>по уплате налога, сбора, пени, штрафа – 394 обращения (12 %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B7431C" w:rsidRPr="00F05581" w:rsidRDefault="00AC61AB" w:rsidP="005348C1">
      <w:pPr>
        <w:ind w:firstLine="709"/>
        <w:jc w:val="both"/>
        <w:rPr>
          <w:color w:val="000000"/>
          <w:sz w:val="26"/>
          <w:szCs w:val="26"/>
        </w:rPr>
      </w:pPr>
      <w:r w:rsidRPr="00F05581">
        <w:rPr>
          <w:color w:val="000000"/>
          <w:sz w:val="26"/>
          <w:szCs w:val="26"/>
        </w:rPr>
        <w:t xml:space="preserve">Немалую часть в текущем периоде составляли обращения по </w:t>
      </w:r>
      <w:r w:rsidR="00B7431C" w:rsidRPr="00F05581">
        <w:rPr>
          <w:color w:val="000000"/>
          <w:sz w:val="26"/>
          <w:szCs w:val="26"/>
        </w:rPr>
        <w:t>вопрос</w:t>
      </w:r>
      <w:r w:rsidRPr="00F05581">
        <w:rPr>
          <w:color w:val="000000"/>
          <w:sz w:val="26"/>
          <w:szCs w:val="26"/>
        </w:rPr>
        <w:t xml:space="preserve">ам </w:t>
      </w:r>
      <w:r w:rsidR="00B7431C" w:rsidRPr="00F05581">
        <w:rPr>
          <w:color w:val="000000"/>
          <w:sz w:val="26"/>
          <w:szCs w:val="26"/>
        </w:rPr>
        <w:t>налогообложения доходов физических лиц и администрирования страховых взносов</w:t>
      </w:r>
      <w:r w:rsidR="00AE4A6A" w:rsidRPr="00F05581">
        <w:rPr>
          <w:color w:val="000000"/>
          <w:sz w:val="26"/>
          <w:szCs w:val="26"/>
        </w:rPr>
        <w:t> </w:t>
      </w:r>
      <w:r w:rsidR="006B443B" w:rsidRPr="00F05581">
        <w:rPr>
          <w:color w:val="000000"/>
          <w:sz w:val="26"/>
          <w:szCs w:val="26"/>
        </w:rPr>
        <w:t xml:space="preserve">– </w:t>
      </w:r>
      <w:r w:rsidR="00B07CC3" w:rsidRPr="00F05581">
        <w:rPr>
          <w:color w:val="000000"/>
          <w:sz w:val="26"/>
          <w:szCs w:val="26"/>
        </w:rPr>
        <w:t>3</w:t>
      </w:r>
      <w:r w:rsidRPr="00F05581">
        <w:rPr>
          <w:color w:val="000000"/>
          <w:sz w:val="26"/>
          <w:szCs w:val="26"/>
        </w:rPr>
        <w:t>90</w:t>
      </w:r>
      <w:r w:rsidR="006B443B" w:rsidRPr="00F05581">
        <w:rPr>
          <w:color w:val="000000"/>
          <w:sz w:val="26"/>
          <w:szCs w:val="26"/>
        </w:rPr>
        <w:t> </w:t>
      </w:r>
      <w:r w:rsidR="00B7431C" w:rsidRPr="00F05581">
        <w:rPr>
          <w:color w:val="000000"/>
          <w:sz w:val="26"/>
          <w:szCs w:val="26"/>
        </w:rPr>
        <w:t>обращени</w:t>
      </w:r>
      <w:r w:rsidRPr="00F05581">
        <w:rPr>
          <w:color w:val="000000"/>
          <w:sz w:val="26"/>
          <w:szCs w:val="26"/>
        </w:rPr>
        <w:t>й</w:t>
      </w:r>
      <w:r w:rsidR="00B7431C" w:rsidRPr="00F05581">
        <w:rPr>
          <w:color w:val="000000"/>
          <w:sz w:val="26"/>
          <w:szCs w:val="26"/>
        </w:rPr>
        <w:t xml:space="preserve"> (</w:t>
      </w:r>
      <w:r w:rsidR="001B194C" w:rsidRPr="00F05581">
        <w:rPr>
          <w:color w:val="000000"/>
          <w:sz w:val="26"/>
          <w:szCs w:val="26"/>
        </w:rPr>
        <w:t>1</w:t>
      </w:r>
      <w:r w:rsidRPr="00F05581">
        <w:rPr>
          <w:color w:val="000000"/>
          <w:sz w:val="26"/>
          <w:szCs w:val="26"/>
        </w:rPr>
        <w:t>2</w:t>
      </w:r>
      <w:r w:rsidR="001B194C" w:rsidRPr="00F05581">
        <w:rPr>
          <w:color w:val="000000"/>
          <w:sz w:val="26"/>
          <w:szCs w:val="26"/>
        </w:rPr>
        <w:t> </w:t>
      </w:r>
      <w:r w:rsidR="00B7431C" w:rsidRPr="00F05581">
        <w:rPr>
          <w:color w:val="000000"/>
          <w:sz w:val="26"/>
          <w:szCs w:val="26"/>
        </w:rPr>
        <w:t xml:space="preserve">% от общего числа). Налогоплательщиков интересовали вопросы, связанные с порядком предоставления имущественного налогового вычета НДФЛ по расходам на приобретение жилого дома и земельного участка. Кроме того, граждане просили разъяснить порядок начисления и уплаты НДФЛ при продаже имущества, </w:t>
      </w:r>
      <w:r w:rsidR="00854BD9">
        <w:rPr>
          <w:color w:val="000000"/>
          <w:sz w:val="26"/>
          <w:szCs w:val="26"/>
        </w:rPr>
        <w:br/>
      </w:r>
      <w:r w:rsidR="00B7431C" w:rsidRPr="00F05581">
        <w:rPr>
          <w:color w:val="000000"/>
          <w:sz w:val="26"/>
          <w:szCs w:val="26"/>
        </w:rPr>
        <w:t xml:space="preserve">а также декларирования полученного дохода от различного рода деятельности </w:t>
      </w:r>
      <w:r w:rsidR="00854BD9">
        <w:rPr>
          <w:color w:val="000000"/>
          <w:sz w:val="26"/>
          <w:szCs w:val="26"/>
        </w:rPr>
        <w:br/>
      </w:r>
      <w:r w:rsidR="00B7431C" w:rsidRPr="00F05581">
        <w:rPr>
          <w:color w:val="000000"/>
          <w:sz w:val="26"/>
          <w:szCs w:val="26"/>
        </w:rPr>
        <w:t>на территории Российской Федерации.</w:t>
      </w:r>
    </w:p>
    <w:p w:rsidR="00AC61AB" w:rsidRPr="00F05581" w:rsidRDefault="00B7431C" w:rsidP="00AC61AB">
      <w:pPr>
        <w:ind w:firstLine="709"/>
        <w:jc w:val="both"/>
        <w:rPr>
          <w:color w:val="000000"/>
          <w:sz w:val="26"/>
          <w:szCs w:val="26"/>
        </w:rPr>
      </w:pPr>
      <w:r w:rsidRPr="00F05581">
        <w:rPr>
          <w:color w:val="000000"/>
          <w:sz w:val="26"/>
          <w:szCs w:val="26"/>
        </w:rPr>
        <w:lastRenderedPageBreak/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="004544D5" w:rsidRPr="00F05581">
        <w:rPr>
          <w:color w:val="000000"/>
          <w:sz w:val="26"/>
          <w:szCs w:val="26"/>
        </w:rPr>
        <w:br/>
      </w:r>
      <w:r w:rsidRPr="00F05581">
        <w:rPr>
          <w:color w:val="000000"/>
          <w:sz w:val="26"/>
          <w:szCs w:val="26"/>
        </w:rPr>
        <w:t>в виде фиксированного платежа.</w:t>
      </w:r>
    </w:p>
    <w:p w:rsidR="00B7431C" w:rsidRPr="00F05581" w:rsidRDefault="00AC61AB" w:rsidP="005348C1">
      <w:pPr>
        <w:ind w:firstLine="709"/>
        <w:jc w:val="both"/>
        <w:rPr>
          <w:color w:val="000000"/>
          <w:sz w:val="26"/>
          <w:szCs w:val="26"/>
        </w:rPr>
      </w:pPr>
      <w:r w:rsidRPr="00F05581">
        <w:rPr>
          <w:color w:val="000000"/>
          <w:sz w:val="26"/>
          <w:szCs w:val="26"/>
        </w:rPr>
        <w:t xml:space="preserve">В июне 2021 года поступило значительное количество писем </w:t>
      </w:r>
      <w:r w:rsidR="00B7431C" w:rsidRPr="00F05581">
        <w:rPr>
          <w:color w:val="000000"/>
          <w:sz w:val="26"/>
          <w:szCs w:val="26"/>
        </w:rPr>
        <w:t xml:space="preserve">по вопросам возникновения задолженности по налогам, сборам и взносам в бюджеты государственных внебюджетных фондов – </w:t>
      </w:r>
      <w:r w:rsidR="00B07CC3" w:rsidRPr="00F05581">
        <w:rPr>
          <w:color w:val="000000"/>
          <w:sz w:val="26"/>
          <w:szCs w:val="26"/>
        </w:rPr>
        <w:t>34</w:t>
      </w:r>
      <w:r w:rsidRPr="00F05581">
        <w:rPr>
          <w:color w:val="000000"/>
          <w:sz w:val="26"/>
          <w:szCs w:val="26"/>
        </w:rPr>
        <w:t>9</w:t>
      </w:r>
      <w:r w:rsidR="00B7431C" w:rsidRPr="00F05581">
        <w:rPr>
          <w:color w:val="000000"/>
          <w:sz w:val="26"/>
          <w:szCs w:val="26"/>
        </w:rPr>
        <w:t xml:space="preserve"> обращени</w:t>
      </w:r>
      <w:r w:rsidRPr="00F05581">
        <w:rPr>
          <w:color w:val="000000"/>
          <w:sz w:val="26"/>
          <w:szCs w:val="26"/>
        </w:rPr>
        <w:t>й</w:t>
      </w:r>
      <w:r w:rsidR="00B7431C" w:rsidRPr="00F05581">
        <w:rPr>
          <w:color w:val="000000"/>
          <w:sz w:val="26"/>
          <w:szCs w:val="26"/>
        </w:rPr>
        <w:t xml:space="preserve"> (</w:t>
      </w:r>
      <w:r w:rsidR="001B194C" w:rsidRPr="00F05581">
        <w:rPr>
          <w:color w:val="000000"/>
          <w:sz w:val="26"/>
          <w:szCs w:val="26"/>
        </w:rPr>
        <w:t>1</w:t>
      </w:r>
      <w:r w:rsidRPr="00F05581">
        <w:rPr>
          <w:color w:val="000000"/>
          <w:sz w:val="26"/>
          <w:szCs w:val="26"/>
        </w:rPr>
        <w:t>0</w:t>
      </w:r>
      <w:r w:rsidR="001B194C" w:rsidRPr="00F05581">
        <w:rPr>
          <w:color w:val="000000"/>
          <w:sz w:val="26"/>
          <w:szCs w:val="26"/>
        </w:rPr>
        <w:t> </w:t>
      </w:r>
      <w:r w:rsidR="00B7431C" w:rsidRPr="00F05581">
        <w:rPr>
          <w:color w:val="000000"/>
          <w:sz w:val="26"/>
          <w:szCs w:val="26"/>
        </w:rPr>
        <w:t xml:space="preserve">% от общего числа). Налогоплательщики обращали внимание </w:t>
      </w:r>
      <w:r w:rsidR="00857FBF" w:rsidRPr="00F05581">
        <w:rPr>
          <w:color w:val="000000"/>
          <w:sz w:val="26"/>
          <w:szCs w:val="26"/>
        </w:rPr>
        <w:t xml:space="preserve">на следующие </w:t>
      </w:r>
      <w:r w:rsidR="00B7431C" w:rsidRPr="00F05581">
        <w:rPr>
          <w:color w:val="000000"/>
          <w:sz w:val="26"/>
          <w:szCs w:val="26"/>
        </w:rPr>
        <w:t>вопросы:</w:t>
      </w:r>
    </w:p>
    <w:p w:rsidR="00B7431C" w:rsidRPr="00F05581" w:rsidRDefault="009F4492" w:rsidP="005348C1">
      <w:pPr>
        <w:ind w:firstLine="709"/>
        <w:jc w:val="both"/>
        <w:rPr>
          <w:color w:val="000000"/>
          <w:sz w:val="26"/>
          <w:szCs w:val="26"/>
        </w:rPr>
      </w:pPr>
      <w:r w:rsidRPr="00F05581">
        <w:rPr>
          <w:color w:val="000000"/>
          <w:sz w:val="26"/>
          <w:szCs w:val="26"/>
        </w:rPr>
        <w:t>– </w:t>
      </w:r>
      <w:r w:rsidR="00B7431C" w:rsidRPr="00F05581">
        <w:rPr>
          <w:color w:val="000000"/>
          <w:sz w:val="26"/>
          <w:szCs w:val="26"/>
        </w:rPr>
        <w:t>предъявлени</w:t>
      </w:r>
      <w:r w:rsidR="00857FBF" w:rsidRPr="00F05581">
        <w:rPr>
          <w:color w:val="000000"/>
          <w:sz w:val="26"/>
          <w:szCs w:val="26"/>
        </w:rPr>
        <w:t>е</w:t>
      </w:r>
      <w:r w:rsidR="00B7431C" w:rsidRPr="00F05581">
        <w:rPr>
          <w:color w:val="000000"/>
          <w:sz w:val="26"/>
          <w:szCs w:val="26"/>
        </w:rPr>
        <w:t xml:space="preserve"> необоснованных сумм задолженности по требованиям </w:t>
      </w:r>
      <w:r w:rsidR="005348C1" w:rsidRPr="00F05581">
        <w:rPr>
          <w:color w:val="000000"/>
          <w:sz w:val="26"/>
          <w:szCs w:val="26"/>
        </w:rPr>
        <w:br/>
      </w:r>
      <w:r w:rsidR="00B7431C" w:rsidRPr="00F05581">
        <w:rPr>
          <w:color w:val="000000"/>
          <w:sz w:val="26"/>
          <w:szCs w:val="26"/>
        </w:rPr>
        <w:t>об уплате налогов и страховых взносов;</w:t>
      </w:r>
    </w:p>
    <w:p w:rsidR="00B7431C" w:rsidRPr="00F05581" w:rsidRDefault="009F4492" w:rsidP="005348C1">
      <w:pPr>
        <w:ind w:firstLine="709"/>
        <w:jc w:val="both"/>
        <w:rPr>
          <w:color w:val="000000"/>
          <w:sz w:val="26"/>
          <w:szCs w:val="26"/>
        </w:rPr>
      </w:pPr>
      <w:r w:rsidRPr="00F05581">
        <w:rPr>
          <w:color w:val="000000"/>
          <w:sz w:val="26"/>
          <w:szCs w:val="26"/>
        </w:rPr>
        <w:t>– </w:t>
      </w:r>
      <w:r w:rsidR="00B7431C" w:rsidRPr="00F05581">
        <w:rPr>
          <w:color w:val="000000"/>
          <w:sz w:val="26"/>
          <w:szCs w:val="26"/>
        </w:rPr>
        <w:t>списание в бесспорном пор</w:t>
      </w:r>
      <w:r w:rsidR="00857FBF" w:rsidRPr="00F05581">
        <w:rPr>
          <w:color w:val="000000"/>
          <w:sz w:val="26"/>
          <w:szCs w:val="26"/>
        </w:rPr>
        <w:t xml:space="preserve">ядке денежных средств со счетов </w:t>
      </w:r>
      <w:r w:rsidR="00B7431C" w:rsidRPr="00F05581">
        <w:rPr>
          <w:color w:val="000000"/>
          <w:sz w:val="26"/>
          <w:szCs w:val="26"/>
        </w:rPr>
        <w:t xml:space="preserve">налогоплательщиков по уплате сумм налогов по объектам, не принадлежащим </w:t>
      </w:r>
      <w:r w:rsidR="004544D5" w:rsidRPr="00F05581">
        <w:rPr>
          <w:color w:val="000000"/>
          <w:sz w:val="26"/>
          <w:szCs w:val="26"/>
        </w:rPr>
        <w:br/>
      </w:r>
      <w:r w:rsidR="00B7431C" w:rsidRPr="00F05581">
        <w:rPr>
          <w:color w:val="000000"/>
          <w:sz w:val="26"/>
          <w:szCs w:val="26"/>
        </w:rPr>
        <w:t>на праве собственности;</w:t>
      </w:r>
    </w:p>
    <w:p w:rsidR="00B7431C" w:rsidRPr="00F05581" w:rsidRDefault="009F4492" w:rsidP="005348C1">
      <w:pPr>
        <w:ind w:firstLine="709"/>
        <w:jc w:val="both"/>
        <w:rPr>
          <w:color w:val="000000"/>
          <w:sz w:val="26"/>
          <w:szCs w:val="26"/>
        </w:rPr>
      </w:pPr>
      <w:r w:rsidRPr="00F05581">
        <w:rPr>
          <w:color w:val="000000"/>
          <w:sz w:val="26"/>
          <w:szCs w:val="26"/>
        </w:rPr>
        <w:t>– </w:t>
      </w:r>
      <w:r w:rsidR="00B7431C" w:rsidRPr="00F05581">
        <w:rPr>
          <w:color w:val="000000"/>
          <w:sz w:val="26"/>
          <w:szCs w:val="26"/>
        </w:rPr>
        <w:t>отсутствие информации по ранее уплаченным налогам в бюджетную систему.</w:t>
      </w:r>
    </w:p>
    <w:p w:rsidR="00AC61AB" w:rsidRPr="00F05581" w:rsidRDefault="00B7431C" w:rsidP="00AC61AB">
      <w:pPr>
        <w:ind w:firstLine="709"/>
        <w:jc w:val="both"/>
        <w:rPr>
          <w:color w:val="000000"/>
          <w:sz w:val="26"/>
          <w:szCs w:val="26"/>
        </w:rPr>
      </w:pPr>
      <w:r w:rsidRPr="00F05581">
        <w:rPr>
          <w:color w:val="000000"/>
          <w:sz w:val="26"/>
          <w:szCs w:val="26"/>
        </w:rPr>
        <w:t xml:space="preserve">Оставались актуальными для граждан вопросы списания задолженности </w:t>
      </w:r>
      <w:r w:rsidR="004544D5" w:rsidRPr="00F05581">
        <w:rPr>
          <w:color w:val="000000"/>
          <w:sz w:val="26"/>
          <w:szCs w:val="26"/>
        </w:rPr>
        <w:br/>
      </w:r>
      <w:r w:rsidRPr="00F05581">
        <w:rPr>
          <w:color w:val="000000"/>
          <w:sz w:val="26"/>
          <w:szCs w:val="26"/>
        </w:rPr>
        <w:t xml:space="preserve">по основаниям, предусмотренным Федеральным законом от 28.12.2017 № 436-ФЗ </w:t>
      </w:r>
      <w:r w:rsidR="001B194C" w:rsidRPr="00F05581">
        <w:rPr>
          <w:color w:val="000000"/>
          <w:sz w:val="26"/>
          <w:szCs w:val="26"/>
        </w:rPr>
        <w:br/>
      </w:r>
      <w:r w:rsidRPr="00F05581">
        <w:rPr>
          <w:color w:val="000000"/>
          <w:sz w:val="26"/>
          <w:szCs w:val="26"/>
        </w:rPr>
        <w:t xml:space="preserve">«О внесении изменений в части первую и вторую Налогового кодекса Российской Федерации и отдельные законодательные акты Российской Федерации» и статьей </w:t>
      </w:r>
      <w:r w:rsidR="00A1692F" w:rsidRPr="00F05581">
        <w:rPr>
          <w:color w:val="000000"/>
          <w:sz w:val="26"/>
          <w:szCs w:val="26"/>
        </w:rPr>
        <w:br/>
      </w:r>
      <w:r w:rsidRPr="00F05581">
        <w:rPr>
          <w:color w:val="000000"/>
          <w:sz w:val="26"/>
          <w:szCs w:val="26"/>
        </w:rPr>
        <w:t>59 НК РФ.</w:t>
      </w:r>
    </w:p>
    <w:p w:rsidR="008F66FA" w:rsidRPr="00F05581" w:rsidRDefault="00AC61AB" w:rsidP="005348C1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Среди писем, поступивших от заявителей, немалую часть составляли обращения </w:t>
      </w:r>
      <w:r w:rsidR="00B7431C" w:rsidRPr="00F05581">
        <w:rPr>
          <w:sz w:val="26"/>
          <w:szCs w:val="26"/>
        </w:rPr>
        <w:t xml:space="preserve">по вопросам обжалования решений налоговых органов и должностных лиц – </w:t>
      </w:r>
      <w:r w:rsidR="00854BD9">
        <w:rPr>
          <w:sz w:val="26"/>
          <w:szCs w:val="26"/>
        </w:rPr>
        <w:br/>
      </w:r>
      <w:r w:rsidRPr="00F05581">
        <w:rPr>
          <w:sz w:val="26"/>
          <w:szCs w:val="26"/>
        </w:rPr>
        <w:t xml:space="preserve">299 </w:t>
      </w:r>
      <w:r w:rsidR="006B443B" w:rsidRPr="00F05581">
        <w:rPr>
          <w:sz w:val="26"/>
          <w:szCs w:val="26"/>
        </w:rPr>
        <w:t>обращени</w:t>
      </w:r>
      <w:r w:rsidR="00B07CC3" w:rsidRPr="00F05581">
        <w:rPr>
          <w:sz w:val="26"/>
          <w:szCs w:val="26"/>
        </w:rPr>
        <w:t>й</w:t>
      </w:r>
      <w:r w:rsidR="00B7431C" w:rsidRPr="00F05581">
        <w:rPr>
          <w:sz w:val="26"/>
          <w:szCs w:val="26"/>
        </w:rPr>
        <w:t xml:space="preserve"> (</w:t>
      </w:r>
      <w:r w:rsidRPr="00F05581">
        <w:rPr>
          <w:sz w:val="26"/>
          <w:szCs w:val="26"/>
        </w:rPr>
        <w:t>9 </w:t>
      </w:r>
      <w:r w:rsidR="00B7431C" w:rsidRPr="00F05581">
        <w:rPr>
          <w:sz w:val="26"/>
          <w:szCs w:val="26"/>
        </w:rPr>
        <w:t xml:space="preserve">% от общего числа). </w:t>
      </w:r>
      <w:r w:rsidR="008F66FA" w:rsidRPr="00F05581">
        <w:rPr>
          <w:sz w:val="26"/>
          <w:szCs w:val="26"/>
        </w:rPr>
        <w:t xml:space="preserve"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</w:t>
      </w:r>
      <w:r w:rsidR="00854BD9">
        <w:rPr>
          <w:sz w:val="26"/>
          <w:szCs w:val="26"/>
        </w:rPr>
        <w:br/>
      </w:r>
      <w:r w:rsidR="008F66FA" w:rsidRPr="00F05581">
        <w:rPr>
          <w:sz w:val="26"/>
          <w:szCs w:val="26"/>
        </w:rPr>
        <w:t>и возврата налогового вычета.</w:t>
      </w:r>
    </w:p>
    <w:p w:rsidR="00AC61AB" w:rsidRPr="00F05581" w:rsidRDefault="00B07CC3" w:rsidP="00AC61AB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Как и в </w:t>
      </w:r>
      <w:r w:rsidR="00504BF4" w:rsidRPr="00F05581">
        <w:rPr>
          <w:sz w:val="26"/>
          <w:szCs w:val="26"/>
        </w:rPr>
        <w:t xml:space="preserve">предыдущих периодах, продолжали поступать письма граждан </w:t>
      </w:r>
      <w:r w:rsidR="00854BD9">
        <w:rPr>
          <w:sz w:val="26"/>
          <w:szCs w:val="26"/>
        </w:rPr>
        <w:br/>
      </w:r>
      <w:r w:rsidR="00AC61AB" w:rsidRPr="00F05581">
        <w:rPr>
          <w:sz w:val="26"/>
          <w:szCs w:val="26"/>
        </w:rPr>
        <w:t>по вопросам налогообложения малого бизнеса, специальных налоговых режимов – 175 обращений (5 % от общего числа). В своих обращениях граждане интересовались следующими вопросами:</w:t>
      </w:r>
    </w:p>
    <w:p w:rsidR="00AC61AB" w:rsidRPr="00F05581" w:rsidRDefault="00AC61AB" w:rsidP="00AC61AB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F05581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AC61AB" w:rsidRPr="00F05581" w:rsidRDefault="00AC61AB" w:rsidP="00AC61AB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>– порядком применения налога на профессиональный доход;</w:t>
      </w:r>
    </w:p>
    <w:p w:rsidR="00AC61AB" w:rsidRPr="00F05581" w:rsidRDefault="00AC61AB" w:rsidP="00AC61AB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F05581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AC61AB" w:rsidRPr="00F05581" w:rsidRDefault="00AC61AB" w:rsidP="00AC61AB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предпринимателям;</w:t>
      </w:r>
    </w:p>
    <w:p w:rsidR="00AC61AB" w:rsidRPr="00F05581" w:rsidRDefault="00AC61AB" w:rsidP="00AC61AB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>– возможностью отмены специального налогового режима системы налогообложения в виде единого налога на вмененный доход для отдельных видов деятельности.</w:t>
      </w:r>
    </w:p>
    <w:p w:rsidR="00F24387" w:rsidRPr="00F05581" w:rsidRDefault="00AC61AB" w:rsidP="00D60C55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</w:t>
      </w:r>
      <w:r w:rsidR="00F24387" w:rsidRPr="00F05581">
        <w:rPr>
          <w:sz w:val="26"/>
          <w:szCs w:val="26"/>
        </w:rPr>
        <w:t>вопросы администрирования имущественных налогов – 154 обращения (4,6 % от общего числа). В текущем периоде граждане обращались по вопрос</w:t>
      </w:r>
      <w:r w:rsidR="00D60C55" w:rsidRPr="00F05581">
        <w:rPr>
          <w:sz w:val="26"/>
          <w:szCs w:val="26"/>
        </w:rPr>
        <w:t>ам</w:t>
      </w:r>
      <w:r w:rsidR="00F24387" w:rsidRPr="00F05581">
        <w:rPr>
          <w:sz w:val="26"/>
          <w:szCs w:val="26"/>
        </w:rPr>
        <w:t xml:space="preserve"> разъяснения </w:t>
      </w:r>
      <w:r w:rsidR="00D60C55" w:rsidRPr="00F05581">
        <w:rPr>
          <w:sz w:val="26"/>
          <w:szCs w:val="26"/>
        </w:rPr>
        <w:t xml:space="preserve">исчисления и </w:t>
      </w:r>
      <w:r w:rsidR="00F24387" w:rsidRPr="00F05581">
        <w:rPr>
          <w:sz w:val="26"/>
          <w:szCs w:val="26"/>
        </w:rPr>
        <w:t>уплаты налога на имущество – 37 обращений (1,1 </w:t>
      </w:r>
      <w:r w:rsidR="00D60C55" w:rsidRPr="00F05581">
        <w:rPr>
          <w:sz w:val="26"/>
          <w:szCs w:val="26"/>
        </w:rPr>
        <w:t xml:space="preserve">% от общего числа) и транспортного налога </w:t>
      </w:r>
      <w:r w:rsidR="00F24387" w:rsidRPr="00F05581">
        <w:rPr>
          <w:sz w:val="26"/>
          <w:szCs w:val="26"/>
        </w:rPr>
        <w:t xml:space="preserve">– </w:t>
      </w:r>
      <w:r w:rsidR="00854BD9">
        <w:rPr>
          <w:sz w:val="26"/>
          <w:szCs w:val="26"/>
        </w:rPr>
        <w:br/>
      </w:r>
      <w:r w:rsidR="00D60C55" w:rsidRPr="00F05581">
        <w:rPr>
          <w:sz w:val="26"/>
          <w:szCs w:val="26"/>
        </w:rPr>
        <w:t>36</w:t>
      </w:r>
      <w:r w:rsidR="00F24387" w:rsidRPr="00F05581">
        <w:rPr>
          <w:sz w:val="26"/>
          <w:szCs w:val="26"/>
        </w:rPr>
        <w:t xml:space="preserve"> обращений (</w:t>
      </w:r>
      <w:r w:rsidR="00D60C55" w:rsidRPr="00F05581">
        <w:rPr>
          <w:sz w:val="26"/>
          <w:szCs w:val="26"/>
        </w:rPr>
        <w:t>1,1</w:t>
      </w:r>
      <w:r w:rsidR="00F24387" w:rsidRPr="00F05581">
        <w:rPr>
          <w:sz w:val="26"/>
          <w:szCs w:val="26"/>
        </w:rPr>
        <w:t xml:space="preserve"> % от общего числа)</w:t>
      </w:r>
      <w:r w:rsidR="00D60C55" w:rsidRPr="00F05581">
        <w:rPr>
          <w:sz w:val="26"/>
          <w:szCs w:val="26"/>
        </w:rPr>
        <w:t xml:space="preserve">, а также </w:t>
      </w:r>
      <w:r w:rsidR="00F24387" w:rsidRPr="00F05581">
        <w:rPr>
          <w:sz w:val="26"/>
          <w:szCs w:val="26"/>
        </w:rPr>
        <w:t xml:space="preserve">уточнения сведений </w:t>
      </w:r>
      <w:r w:rsidR="00F24387" w:rsidRPr="00F05581">
        <w:rPr>
          <w:sz w:val="26"/>
          <w:szCs w:val="26"/>
        </w:rPr>
        <w:br/>
        <w:t xml:space="preserve">об объектах налогообложения в едином налоговом уведомлении на уплату имущественных налогов – </w:t>
      </w:r>
      <w:r w:rsidR="00D60C55" w:rsidRPr="00F05581">
        <w:rPr>
          <w:sz w:val="26"/>
          <w:szCs w:val="26"/>
        </w:rPr>
        <w:t>36</w:t>
      </w:r>
      <w:r w:rsidR="00F24387" w:rsidRPr="00F05581">
        <w:rPr>
          <w:sz w:val="26"/>
          <w:szCs w:val="26"/>
        </w:rPr>
        <w:t xml:space="preserve"> обращений (1,</w:t>
      </w:r>
      <w:r w:rsidR="00D60C55" w:rsidRPr="00F05581">
        <w:rPr>
          <w:sz w:val="26"/>
          <w:szCs w:val="26"/>
        </w:rPr>
        <w:t>1</w:t>
      </w:r>
      <w:r w:rsidR="00F24387" w:rsidRPr="00F05581">
        <w:rPr>
          <w:sz w:val="26"/>
          <w:szCs w:val="26"/>
        </w:rPr>
        <w:t xml:space="preserve"> % от общего числа). По вопросу исчисления и уплаты </w:t>
      </w:r>
      <w:r w:rsidR="00D60C55" w:rsidRPr="00F05581">
        <w:rPr>
          <w:sz w:val="26"/>
          <w:szCs w:val="26"/>
        </w:rPr>
        <w:t xml:space="preserve">земельного налога </w:t>
      </w:r>
      <w:r w:rsidR="00F24387" w:rsidRPr="00F05581">
        <w:rPr>
          <w:sz w:val="26"/>
          <w:szCs w:val="26"/>
        </w:rPr>
        <w:t xml:space="preserve">поступило </w:t>
      </w:r>
      <w:r w:rsidR="00D60C55" w:rsidRPr="00F05581">
        <w:rPr>
          <w:sz w:val="26"/>
          <w:szCs w:val="26"/>
        </w:rPr>
        <w:t>28</w:t>
      </w:r>
      <w:r w:rsidR="00F24387" w:rsidRPr="00F05581">
        <w:rPr>
          <w:sz w:val="26"/>
          <w:szCs w:val="26"/>
        </w:rPr>
        <w:t xml:space="preserve"> обращени</w:t>
      </w:r>
      <w:r w:rsidR="00D60C55" w:rsidRPr="00F05581">
        <w:rPr>
          <w:sz w:val="26"/>
          <w:szCs w:val="26"/>
        </w:rPr>
        <w:t>й</w:t>
      </w:r>
      <w:r w:rsidR="00F24387" w:rsidRPr="00F05581">
        <w:rPr>
          <w:sz w:val="26"/>
          <w:szCs w:val="26"/>
        </w:rPr>
        <w:t xml:space="preserve"> (</w:t>
      </w:r>
      <w:r w:rsidR="00D60C55" w:rsidRPr="00F05581">
        <w:rPr>
          <w:sz w:val="26"/>
          <w:szCs w:val="26"/>
        </w:rPr>
        <w:t>0,8</w:t>
      </w:r>
      <w:r w:rsidR="00F24387" w:rsidRPr="00F05581">
        <w:rPr>
          <w:sz w:val="26"/>
          <w:szCs w:val="26"/>
        </w:rPr>
        <w:t xml:space="preserve"> % от общего числа). </w:t>
      </w:r>
      <w:proofErr w:type="gramStart"/>
      <w:r w:rsidR="00F24387" w:rsidRPr="00F05581">
        <w:rPr>
          <w:sz w:val="26"/>
          <w:szCs w:val="26"/>
        </w:rPr>
        <w:t xml:space="preserve">Также заявители просили пересчитать сумму налога к уплате в связи </w:t>
      </w:r>
      <w:r w:rsidR="00854BD9">
        <w:rPr>
          <w:sz w:val="26"/>
          <w:szCs w:val="26"/>
        </w:rPr>
        <w:br/>
      </w:r>
      <w:r w:rsidR="00F24387" w:rsidRPr="00F05581">
        <w:rPr>
          <w:sz w:val="26"/>
          <w:szCs w:val="26"/>
        </w:rPr>
        <w:t>с прекращением права собственности на объект налогообложения, направляли сведения для предоставления им льгот по уплате налога – 1</w:t>
      </w:r>
      <w:r w:rsidR="00D60C55" w:rsidRPr="00F05581">
        <w:rPr>
          <w:sz w:val="26"/>
          <w:szCs w:val="26"/>
        </w:rPr>
        <w:t>3</w:t>
      </w:r>
      <w:r w:rsidR="00F24387" w:rsidRPr="00F05581">
        <w:rPr>
          <w:sz w:val="26"/>
          <w:szCs w:val="26"/>
        </w:rPr>
        <w:t xml:space="preserve"> обращений (0,4 % от общего числа) и сообщали о неполучении налоговых уведомлений на уплату имущественных налогов и об отсутствии начислений по налогам в личном кабинете – 4 обращения (0,1 % от общего числа).</w:t>
      </w:r>
      <w:proofErr w:type="gramEnd"/>
    </w:p>
    <w:p w:rsidR="00AC61AB" w:rsidRPr="00F05581" w:rsidRDefault="00D60C55" w:rsidP="00AC61AB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Наряду </w:t>
      </w:r>
      <w:proofErr w:type="gramStart"/>
      <w:r w:rsidRPr="00F05581">
        <w:rPr>
          <w:sz w:val="26"/>
          <w:szCs w:val="26"/>
        </w:rPr>
        <w:t>с</w:t>
      </w:r>
      <w:proofErr w:type="gramEnd"/>
      <w:r w:rsidRPr="00F05581">
        <w:rPr>
          <w:sz w:val="26"/>
          <w:szCs w:val="26"/>
        </w:rPr>
        <w:t xml:space="preserve"> </w:t>
      </w:r>
      <w:proofErr w:type="gramStart"/>
      <w:r w:rsidRPr="00F05581">
        <w:rPr>
          <w:sz w:val="26"/>
          <w:szCs w:val="26"/>
        </w:rPr>
        <w:t>вышеуказанными</w:t>
      </w:r>
      <w:proofErr w:type="gramEnd"/>
      <w:r w:rsidRPr="00F05581">
        <w:rPr>
          <w:sz w:val="26"/>
          <w:szCs w:val="26"/>
        </w:rPr>
        <w:t xml:space="preserve"> оставались актуальными </w:t>
      </w:r>
      <w:r w:rsidR="00AC61AB" w:rsidRPr="00F05581">
        <w:rPr>
          <w:sz w:val="26"/>
          <w:szCs w:val="26"/>
        </w:rPr>
        <w:t>вопросы осуществления организации и контроля за проведением лотерей и азартных игр в букмекерских конторах и тотализаторах – 145 обращений (</w:t>
      </w:r>
      <w:r w:rsidR="006E53D9" w:rsidRPr="00F05581">
        <w:rPr>
          <w:sz w:val="26"/>
          <w:szCs w:val="26"/>
        </w:rPr>
        <w:t>4</w:t>
      </w:r>
      <w:r w:rsidRPr="00F05581">
        <w:rPr>
          <w:sz w:val="26"/>
          <w:szCs w:val="26"/>
        </w:rPr>
        <w:t>,3</w:t>
      </w:r>
      <w:r w:rsidR="00AC61AB" w:rsidRPr="00F05581">
        <w:rPr>
          <w:sz w:val="26"/>
          <w:szCs w:val="26"/>
        </w:rPr>
        <w:t> % от общего числа). Рассматривались обращения граждан, которые включали в себя следующие вопросы:</w:t>
      </w:r>
    </w:p>
    <w:p w:rsidR="00AC61AB" w:rsidRPr="00F05581" w:rsidRDefault="00AC61AB" w:rsidP="00AC61AB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– законности проведения в Интернете различного рода игр и распространение </w:t>
      </w:r>
      <w:r w:rsidRPr="00F05581">
        <w:rPr>
          <w:sz w:val="26"/>
          <w:szCs w:val="26"/>
        </w:rPr>
        <w:br/>
        <w:t xml:space="preserve">на них требований Федерального закона от 29.12.2006 № 244-ФЗ </w:t>
      </w:r>
      <w:r w:rsidRPr="00F05581">
        <w:rPr>
          <w:sz w:val="26"/>
          <w:szCs w:val="26"/>
        </w:rPr>
        <w:br/>
        <w:t>«О государственном регулировании деятельности по организации и проведению азартных игр»;</w:t>
      </w:r>
    </w:p>
    <w:p w:rsidR="00AC61AB" w:rsidRPr="00F05581" w:rsidRDefault="00AC61AB" w:rsidP="00AC61AB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– нарушения требований Федерального закона от 11.11.2003 № 138-ФЗ </w:t>
      </w:r>
      <w:r w:rsidRPr="00F05581">
        <w:rPr>
          <w:sz w:val="26"/>
          <w:szCs w:val="26"/>
        </w:rPr>
        <w:br/>
        <w:t>«О лотереях», а также условий проведения государственных лотерей;</w:t>
      </w:r>
    </w:p>
    <w:p w:rsidR="00AC61AB" w:rsidRPr="00F05581" w:rsidRDefault="00AC61AB" w:rsidP="00AC61AB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– нарушения требований, установленных Федеральным законом </w:t>
      </w:r>
      <w:r w:rsidRPr="00F05581">
        <w:rPr>
          <w:sz w:val="26"/>
          <w:szCs w:val="26"/>
        </w:rPr>
        <w:br/>
        <w:t>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6E53D9" w:rsidRPr="00F05581" w:rsidRDefault="00AC61AB" w:rsidP="006E53D9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– нарушения прав участников азартных игр в букмекерских конторах </w:t>
      </w:r>
      <w:r w:rsidRPr="00F05581">
        <w:rPr>
          <w:sz w:val="26"/>
          <w:szCs w:val="26"/>
        </w:rPr>
        <w:br/>
        <w:t>и тотализаторах.</w:t>
      </w:r>
    </w:p>
    <w:p w:rsidR="00901143" w:rsidRPr="00F05581" w:rsidRDefault="00D60C55" w:rsidP="006E53D9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Вместе с тем, в отчетном периоде от граждан поступали обращения, содержащие </w:t>
      </w:r>
      <w:r w:rsidR="004544D5" w:rsidRPr="00F05581">
        <w:rPr>
          <w:sz w:val="26"/>
          <w:szCs w:val="26"/>
        </w:rPr>
        <w:t>вопрос</w:t>
      </w:r>
      <w:r w:rsidR="006E53D9" w:rsidRPr="00F05581">
        <w:rPr>
          <w:sz w:val="26"/>
          <w:szCs w:val="26"/>
        </w:rPr>
        <w:t xml:space="preserve">ы регистрации </w:t>
      </w:r>
      <w:r w:rsidR="00901143" w:rsidRPr="00F05581">
        <w:rPr>
          <w:sz w:val="26"/>
          <w:szCs w:val="26"/>
        </w:rPr>
        <w:t>юридических лиц, физических лиц в качестве индивидуальных</w:t>
      </w:r>
      <w:r w:rsidR="004544D5" w:rsidRPr="00F05581">
        <w:rPr>
          <w:sz w:val="26"/>
          <w:szCs w:val="26"/>
        </w:rPr>
        <w:t xml:space="preserve"> </w:t>
      </w:r>
      <w:r w:rsidR="00901143" w:rsidRPr="00F05581">
        <w:rPr>
          <w:sz w:val="26"/>
          <w:szCs w:val="26"/>
        </w:rPr>
        <w:t xml:space="preserve">предпринимателей и крестьянских (фермерских) хозяйств – </w:t>
      </w:r>
      <w:r w:rsidR="00854BD9">
        <w:rPr>
          <w:sz w:val="26"/>
          <w:szCs w:val="26"/>
        </w:rPr>
        <w:br/>
      </w:r>
      <w:r w:rsidR="00B07CC3" w:rsidRPr="00F05581">
        <w:rPr>
          <w:sz w:val="26"/>
          <w:szCs w:val="26"/>
        </w:rPr>
        <w:t>1</w:t>
      </w:r>
      <w:r w:rsidR="006E53D9" w:rsidRPr="00F05581">
        <w:rPr>
          <w:sz w:val="26"/>
          <w:szCs w:val="26"/>
        </w:rPr>
        <w:t>45</w:t>
      </w:r>
      <w:r w:rsidR="00901143" w:rsidRPr="00F05581">
        <w:rPr>
          <w:sz w:val="26"/>
          <w:szCs w:val="26"/>
        </w:rPr>
        <w:t xml:space="preserve"> обращени</w:t>
      </w:r>
      <w:r w:rsidR="006E53D9" w:rsidRPr="00F05581">
        <w:rPr>
          <w:sz w:val="26"/>
          <w:szCs w:val="26"/>
        </w:rPr>
        <w:t>й</w:t>
      </w:r>
      <w:r w:rsidR="00901143" w:rsidRPr="00F05581">
        <w:rPr>
          <w:sz w:val="26"/>
          <w:szCs w:val="26"/>
        </w:rPr>
        <w:t xml:space="preserve"> (</w:t>
      </w:r>
      <w:r w:rsidR="006E53D9" w:rsidRPr="00F05581">
        <w:rPr>
          <w:sz w:val="26"/>
          <w:szCs w:val="26"/>
        </w:rPr>
        <w:t>4</w:t>
      </w:r>
      <w:r w:rsidRPr="00F05581">
        <w:rPr>
          <w:sz w:val="26"/>
          <w:szCs w:val="26"/>
        </w:rPr>
        <w:t>,3</w:t>
      </w:r>
      <w:r w:rsidR="006B443B" w:rsidRPr="00F05581">
        <w:rPr>
          <w:sz w:val="26"/>
          <w:szCs w:val="26"/>
        </w:rPr>
        <w:t> </w:t>
      </w:r>
      <w:r w:rsidR="00901143" w:rsidRPr="00F05581">
        <w:rPr>
          <w:sz w:val="26"/>
          <w:szCs w:val="26"/>
        </w:rPr>
        <w:t>% от общего числа). В указанных обращениях наиболее часто встречались вопросы:</w:t>
      </w:r>
    </w:p>
    <w:p w:rsidR="00901143" w:rsidRPr="00F05581" w:rsidRDefault="00510807" w:rsidP="005348C1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>– </w:t>
      </w:r>
      <w:r w:rsidR="00901143" w:rsidRPr="00F05581">
        <w:rPr>
          <w:sz w:val="26"/>
          <w:szCs w:val="26"/>
        </w:rPr>
        <w:t xml:space="preserve">реализации приказа Федеральной налоговой службы от 31.08.2020 </w:t>
      </w:r>
      <w:r w:rsidR="006B443B" w:rsidRPr="00F05581">
        <w:rPr>
          <w:sz w:val="26"/>
          <w:szCs w:val="26"/>
        </w:rPr>
        <w:br/>
      </w:r>
      <w:r w:rsidR="00901143" w:rsidRPr="00F05581">
        <w:rPr>
          <w:sz w:val="26"/>
          <w:szCs w:val="26"/>
        </w:rPr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901143" w:rsidRPr="00F05581" w:rsidRDefault="00510807" w:rsidP="005348C1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>– </w:t>
      </w:r>
      <w:r w:rsidR="00901143" w:rsidRPr="00F05581">
        <w:rPr>
          <w:sz w:val="26"/>
          <w:szCs w:val="26"/>
        </w:rPr>
        <w:t xml:space="preserve">государственной регистрацией физических лиц в качестве индивидуальных предпринимателей, а также при прекращении физическими лицами деятельности </w:t>
      </w:r>
      <w:r w:rsidR="004544D5" w:rsidRPr="00F05581">
        <w:rPr>
          <w:sz w:val="26"/>
          <w:szCs w:val="26"/>
        </w:rPr>
        <w:br/>
      </w:r>
      <w:r w:rsidR="00901143" w:rsidRPr="00F05581">
        <w:rPr>
          <w:sz w:val="26"/>
          <w:szCs w:val="26"/>
        </w:rPr>
        <w:t>в качестве индивидуальных предпринимателей;</w:t>
      </w:r>
    </w:p>
    <w:p w:rsidR="00901143" w:rsidRPr="00F05581" w:rsidRDefault="00510807" w:rsidP="005348C1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>– </w:t>
      </w:r>
      <w:r w:rsidR="00901143" w:rsidRPr="00F05581">
        <w:rPr>
          <w:sz w:val="26"/>
          <w:szCs w:val="26"/>
        </w:rPr>
        <w:t xml:space="preserve">отсутствия сведений о юридическом лице или индивидуальном предпринимателе в Едином реестре </w:t>
      </w:r>
      <w:r w:rsidR="00351DE2" w:rsidRPr="00F05581">
        <w:rPr>
          <w:sz w:val="26"/>
          <w:szCs w:val="26"/>
        </w:rPr>
        <w:t xml:space="preserve">субъектов малого и среднего </w:t>
      </w:r>
      <w:r w:rsidR="00901143" w:rsidRPr="00F05581">
        <w:rPr>
          <w:sz w:val="26"/>
          <w:szCs w:val="26"/>
        </w:rPr>
        <w:t>предпринимательства;</w:t>
      </w:r>
    </w:p>
    <w:p w:rsidR="00AC61AB" w:rsidRPr="00F05581" w:rsidRDefault="00510807" w:rsidP="00D60C55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>– </w:t>
      </w:r>
      <w:r w:rsidR="00901143" w:rsidRPr="00F05581">
        <w:rPr>
          <w:sz w:val="26"/>
          <w:szCs w:val="26"/>
        </w:rPr>
        <w:t xml:space="preserve">присвоения (изменение) адресов и размещением сведений о них </w:t>
      </w:r>
      <w:r w:rsidR="00854BD9">
        <w:rPr>
          <w:sz w:val="26"/>
          <w:szCs w:val="26"/>
        </w:rPr>
        <w:br/>
      </w:r>
      <w:r w:rsidR="00901143" w:rsidRPr="00F05581">
        <w:rPr>
          <w:sz w:val="26"/>
          <w:szCs w:val="26"/>
        </w:rPr>
        <w:t>в Федеральной информационной адресной системе (ФИАС).</w:t>
      </w:r>
    </w:p>
    <w:p w:rsidR="00D60C55" w:rsidRPr="00F05581" w:rsidRDefault="00D60C55" w:rsidP="00D60C55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Граждан по-прежнему интересовали  вопросы учета налогоплательщиков, получения и отказа от ИНН– 144 обращения (4,3 % от общего числа). </w:t>
      </w:r>
      <w:r w:rsidR="00D27EED" w:rsidRPr="00F05581">
        <w:rPr>
          <w:sz w:val="26"/>
          <w:szCs w:val="26"/>
        </w:rPr>
        <w:t>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F24387" w:rsidRPr="00F05581" w:rsidRDefault="00D60C55" w:rsidP="00B9303F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>Кроме того, продолжали поступать письма граждан по вопросам</w:t>
      </w:r>
      <w:r w:rsidR="00821DD7" w:rsidRPr="00F05581">
        <w:rPr>
          <w:sz w:val="26"/>
          <w:szCs w:val="26"/>
        </w:rPr>
        <w:t xml:space="preserve"> налоговой отчетности– 13</w:t>
      </w:r>
      <w:r w:rsidRPr="00F05581">
        <w:rPr>
          <w:sz w:val="26"/>
          <w:szCs w:val="26"/>
        </w:rPr>
        <w:t>4</w:t>
      </w:r>
      <w:r w:rsidR="00821DD7" w:rsidRPr="00F05581">
        <w:rPr>
          <w:sz w:val="26"/>
          <w:szCs w:val="26"/>
        </w:rPr>
        <w:t xml:space="preserve"> обращени</w:t>
      </w:r>
      <w:r w:rsidRPr="00F05581">
        <w:rPr>
          <w:sz w:val="26"/>
          <w:szCs w:val="26"/>
        </w:rPr>
        <w:t>я</w:t>
      </w:r>
      <w:r w:rsidR="00821DD7" w:rsidRPr="00F05581">
        <w:rPr>
          <w:sz w:val="26"/>
          <w:szCs w:val="26"/>
        </w:rPr>
        <w:t xml:space="preserve"> (4</w:t>
      </w:r>
      <w:r w:rsidR="00AA012F" w:rsidRPr="00F05581">
        <w:rPr>
          <w:sz w:val="26"/>
          <w:szCs w:val="26"/>
        </w:rPr>
        <w:t> </w:t>
      </w:r>
      <w:r w:rsidR="00821DD7" w:rsidRPr="00F05581">
        <w:rPr>
          <w:sz w:val="26"/>
          <w:szCs w:val="26"/>
        </w:rPr>
        <w:t>% от общего числа).</w:t>
      </w:r>
      <w:r w:rsidR="005D6949" w:rsidRPr="00F05581">
        <w:rPr>
          <w:sz w:val="26"/>
          <w:szCs w:val="26"/>
        </w:rPr>
        <w:t xml:space="preserve"> В большинстве случаев заявители обращались с вопросами, касающимися порядка проведения камеральной налоговой проверки, в том числе: предоставления необходимого перечня документов, </w:t>
      </w:r>
      <w:r w:rsidR="00AA012F" w:rsidRPr="00F05581">
        <w:rPr>
          <w:sz w:val="26"/>
          <w:szCs w:val="26"/>
        </w:rPr>
        <w:t>осуществления мероприятий налогового контроля в рамках проведения камеральной налоговой проверки и нарушение сроков ее проведения</w:t>
      </w:r>
      <w:r w:rsidR="00C46280" w:rsidRPr="00F05581">
        <w:rPr>
          <w:sz w:val="26"/>
          <w:szCs w:val="26"/>
        </w:rPr>
        <w:t>.</w:t>
      </w:r>
    </w:p>
    <w:p w:rsidR="00B9303F" w:rsidRPr="00F05581" w:rsidRDefault="00B9303F" w:rsidP="00B9303F">
      <w:pPr>
        <w:ind w:firstLine="709"/>
        <w:jc w:val="both"/>
        <w:rPr>
          <w:sz w:val="26"/>
          <w:szCs w:val="26"/>
        </w:rPr>
      </w:pPr>
      <w:proofErr w:type="gramStart"/>
      <w:r w:rsidRPr="00F05581">
        <w:rPr>
          <w:sz w:val="26"/>
          <w:szCs w:val="26"/>
        </w:rPr>
        <w:t>Помимо этого</w:t>
      </w:r>
      <w:r w:rsidR="00901143" w:rsidRPr="00F05581">
        <w:rPr>
          <w:sz w:val="26"/>
          <w:szCs w:val="26"/>
        </w:rPr>
        <w:t>, часть обращений, поступивших в ЦА ФНС России в отчетном периоде, касал</w:t>
      </w:r>
      <w:r w:rsidRPr="00F05581">
        <w:rPr>
          <w:sz w:val="26"/>
          <w:szCs w:val="26"/>
        </w:rPr>
        <w:t xml:space="preserve">ись </w:t>
      </w:r>
      <w:r w:rsidR="00804AA5" w:rsidRPr="00F05581">
        <w:rPr>
          <w:sz w:val="26"/>
          <w:szCs w:val="26"/>
        </w:rPr>
        <w:t>вопрос</w:t>
      </w:r>
      <w:r w:rsidR="007C56D4" w:rsidRPr="00F05581">
        <w:rPr>
          <w:sz w:val="26"/>
          <w:szCs w:val="26"/>
        </w:rPr>
        <w:t>ов</w:t>
      </w:r>
      <w:r w:rsidR="00804AA5" w:rsidRPr="00F05581">
        <w:rPr>
          <w:sz w:val="26"/>
          <w:szCs w:val="26"/>
        </w:rPr>
        <w:t xml:space="preserve"> </w:t>
      </w:r>
      <w:r w:rsidR="00D60C55" w:rsidRPr="00F05581">
        <w:rPr>
          <w:sz w:val="26"/>
          <w:szCs w:val="26"/>
        </w:rPr>
        <w:t>оказания услуг в электронной форме и пользования информационными ресурсами</w:t>
      </w:r>
      <w:r w:rsidRPr="00F05581">
        <w:rPr>
          <w:sz w:val="26"/>
          <w:szCs w:val="26"/>
        </w:rPr>
        <w:t xml:space="preserve"> – 111 обращений (3 % от общего числа), вопросов несостоятельности (банкротство) и финансового оздоровления юридических лиц, индивидуальных предпринимателей,</w:t>
      </w:r>
      <w:r w:rsidR="00854BD9">
        <w:rPr>
          <w:sz w:val="26"/>
          <w:szCs w:val="26"/>
        </w:rPr>
        <w:t xml:space="preserve"> физических лиц – 68 обращений </w:t>
      </w:r>
      <w:r w:rsidRPr="00F05581">
        <w:rPr>
          <w:sz w:val="26"/>
          <w:szCs w:val="26"/>
        </w:rPr>
        <w:t xml:space="preserve">(2 % от общего числа), вопросов регистрации и </w:t>
      </w:r>
      <w:r w:rsidR="00804AA5" w:rsidRPr="00F05581">
        <w:rPr>
          <w:sz w:val="26"/>
          <w:szCs w:val="26"/>
        </w:rPr>
        <w:t xml:space="preserve">применения контрольно-кассовой техники – </w:t>
      </w:r>
      <w:r w:rsidR="00854BD9">
        <w:rPr>
          <w:sz w:val="26"/>
          <w:szCs w:val="26"/>
        </w:rPr>
        <w:br/>
      </w:r>
      <w:r w:rsidRPr="00F05581">
        <w:rPr>
          <w:sz w:val="26"/>
          <w:szCs w:val="26"/>
        </w:rPr>
        <w:t>64</w:t>
      </w:r>
      <w:r w:rsidR="00804AA5" w:rsidRPr="00F05581">
        <w:rPr>
          <w:sz w:val="26"/>
          <w:szCs w:val="26"/>
        </w:rPr>
        <w:t xml:space="preserve"> обращени</w:t>
      </w:r>
      <w:r w:rsidRPr="00F05581">
        <w:rPr>
          <w:sz w:val="26"/>
          <w:szCs w:val="26"/>
        </w:rPr>
        <w:t>я</w:t>
      </w:r>
      <w:r w:rsidR="00804AA5" w:rsidRPr="00F05581">
        <w:rPr>
          <w:sz w:val="26"/>
          <w:szCs w:val="26"/>
        </w:rPr>
        <w:t xml:space="preserve"> (</w:t>
      </w:r>
      <w:r w:rsidR="005955BB" w:rsidRPr="00F05581">
        <w:rPr>
          <w:sz w:val="26"/>
          <w:szCs w:val="26"/>
        </w:rPr>
        <w:t>1,</w:t>
      </w:r>
      <w:r w:rsidRPr="00F05581">
        <w:rPr>
          <w:sz w:val="26"/>
          <w:szCs w:val="26"/>
        </w:rPr>
        <w:t>9</w:t>
      </w:r>
      <w:r w:rsidR="00804AA5" w:rsidRPr="00F05581">
        <w:rPr>
          <w:sz w:val="26"/>
          <w:szCs w:val="26"/>
        </w:rPr>
        <w:t> % от общего числа)</w:t>
      </w:r>
      <w:r w:rsidR="005955BB" w:rsidRPr="00F05581">
        <w:rPr>
          <w:sz w:val="26"/>
          <w:szCs w:val="26"/>
        </w:rPr>
        <w:t xml:space="preserve"> и</w:t>
      </w:r>
      <w:proofErr w:type="gramEnd"/>
      <w:r w:rsidR="005955BB" w:rsidRPr="00F05581">
        <w:rPr>
          <w:sz w:val="26"/>
          <w:szCs w:val="26"/>
        </w:rPr>
        <w:t xml:space="preserve"> вопросов </w:t>
      </w:r>
      <w:r w:rsidRPr="00F05581">
        <w:rPr>
          <w:sz w:val="26"/>
          <w:szCs w:val="26"/>
        </w:rPr>
        <w:t xml:space="preserve">организации работы </w:t>
      </w:r>
      <w:r w:rsidR="00854BD9">
        <w:rPr>
          <w:sz w:val="26"/>
          <w:szCs w:val="26"/>
        </w:rPr>
        <w:br/>
      </w:r>
      <w:r w:rsidRPr="00F05581">
        <w:rPr>
          <w:sz w:val="26"/>
          <w:szCs w:val="26"/>
        </w:rPr>
        <w:t>с налогоплательщиками</w:t>
      </w:r>
      <w:r w:rsidR="005955BB" w:rsidRPr="00F05581">
        <w:rPr>
          <w:sz w:val="26"/>
          <w:szCs w:val="26"/>
        </w:rPr>
        <w:t xml:space="preserve"> – </w:t>
      </w:r>
      <w:r w:rsidRPr="00F05581">
        <w:rPr>
          <w:sz w:val="26"/>
          <w:szCs w:val="26"/>
        </w:rPr>
        <w:t>37</w:t>
      </w:r>
      <w:r w:rsidR="005955BB" w:rsidRPr="00F05581">
        <w:rPr>
          <w:sz w:val="26"/>
          <w:szCs w:val="26"/>
        </w:rPr>
        <w:t xml:space="preserve"> обращени</w:t>
      </w:r>
      <w:r w:rsidRPr="00F05581">
        <w:rPr>
          <w:sz w:val="26"/>
          <w:szCs w:val="26"/>
        </w:rPr>
        <w:t>й</w:t>
      </w:r>
      <w:r w:rsidR="005955BB" w:rsidRPr="00F05581">
        <w:rPr>
          <w:sz w:val="26"/>
          <w:szCs w:val="26"/>
        </w:rPr>
        <w:t xml:space="preserve"> (1,</w:t>
      </w:r>
      <w:r w:rsidRPr="00F05581">
        <w:rPr>
          <w:sz w:val="26"/>
          <w:szCs w:val="26"/>
        </w:rPr>
        <w:t>1</w:t>
      </w:r>
      <w:r w:rsidR="005955BB" w:rsidRPr="00F05581">
        <w:rPr>
          <w:sz w:val="26"/>
          <w:szCs w:val="26"/>
        </w:rPr>
        <w:t xml:space="preserve"> % от общего числа)</w:t>
      </w:r>
      <w:r w:rsidRPr="00F05581">
        <w:rPr>
          <w:sz w:val="26"/>
          <w:szCs w:val="26"/>
        </w:rPr>
        <w:t>.</w:t>
      </w:r>
    </w:p>
    <w:p w:rsidR="00854BD9" w:rsidRDefault="00C06ED5" w:rsidP="005348C1">
      <w:pPr>
        <w:ind w:firstLine="709"/>
        <w:jc w:val="both"/>
      </w:pPr>
      <w:r w:rsidRPr="00F05581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содержали </w:t>
      </w:r>
      <w:r w:rsidR="005955BB" w:rsidRPr="00F05581">
        <w:rPr>
          <w:sz w:val="26"/>
          <w:szCs w:val="26"/>
        </w:rPr>
        <w:t xml:space="preserve"> </w:t>
      </w:r>
      <w:r w:rsidR="003F4E42" w:rsidRPr="00F05581">
        <w:rPr>
          <w:sz w:val="26"/>
          <w:szCs w:val="26"/>
        </w:rPr>
        <w:t>вопрос</w:t>
      </w:r>
      <w:r w:rsidR="009D64B7" w:rsidRPr="00F05581">
        <w:rPr>
          <w:sz w:val="26"/>
          <w:szCs w:val="26"/>
        </w:rPr>
        <w:t>ы</w:t>
      </w:r>
      <w:r w:rsidR="003F4E42" w:rsidRPr="00F05581">
        <w:rPr>
          <w:sz w:val="26"/>
          <w:szCs w:val="26"/>
        </w:rPr>
        <w:t xml:space="preserve"> </w:t>
      </w:r>
      <w:r w:rsidR="00297714" w:rsidRPr="00F05581">
        <w:rPr>
          <w:sz w:val="26"/>
          <w:szCs w:val="26"/>
        </w:rPr>
        <w:t>поступления</w:t>
      </w:r>
      <w:r w:rsidR="00343D60" w:rsidRPr="00F05581">
        <w:rPr>
          <w:sz w:val="26"/>
          <w:szCs w:val="26"/>
        </w:rPr>
        <w:t xml:space="preserve"> </w:t>
      </w:r>
      <w:r w:rsidR="00854BD9">
        <w:rPr>
          <w:sz w:val="26"/>
          <w:szCs w:val="26"/>
        </w:rPr>
        <w:br/>
      </w:r>
      <w:r w:rsidR="00343D60" w:rsidRPr="00F05581">
        <w:rPr>
          <w:sz w:val="26"/>
          <w:szCs w:val="26"/>
        </w:rPr>
        <w:t>на государственную гражданскую службу Российской Федерации, ее</w:t>
      </w:r>
      <w:r w:rsidR="00297714" w:rsidRPr="00F05581">
        <w:rPr>
          <w:sz w:val="26"/>
          <w:szCs w:val="26"/>
        </w:rPr>
        <w:t xml:space="preserve"> прохождения, </w:t>
      </w:r>
      <w:r w:rsidR="00854BD9">
        <w:rPr>
          <w:sz w:val="26"/>
          <w:szCs w:val="26"/>
        </w:rPr>
        <w:br/>
      </w:r>
      <w:r w:rsidR="00297714" w:rsidRPr="00F05581">
        <w:rPr>
          <w:sz w:val="26"/>
          <w:szCs w:val="26"/>
        </w:rPr>
        <w:t xml:space="preserve">а также вопросы полномочия государственных гражданских служащих Российской Федерации </w:t>
      </w:r>
      <w:r w:rsidR="003F4E42" w:rsidRPr="00F05581">
        <w:rPr>
          <w:sz w:val="26"/>
          <w:szCs w:val="26"/>
        </w:rPr>
        <w:t xml:space="preserve">– </w:t>
      </w:r>
      <w:r w:rsidR="00B9303F" w:rsidRPr="00F05581">
        <w:rPr>
          <w:sz w:val="26"/>
          <w:szCs w:val="26"/>
        </w:rPr>
        <w:t>37</w:t>
      </w:r>
      <w:r w:rsidR="003F4E42" w:rsidRPr="00F05581">
        <w:rPr>
          <w:sz w:val="26"/>
          <w:szCs w:val="26"/>
        </w:rPr>
        <w:t xml:space="preserve"> обращений (1,</w:t>
      </w:r>
      <w:r w:rsidR="00B9303F" w:rsidRPr="00F05581">
        <w:rPr>
          <w:sz w:val="26"/>
          <w:szCs w:val="26"/>
        </w:rPr>
        <w:t>1</w:t>
      </w:r>
      <w:r w:rsidR="003F4E42" w:rsidRPr="00F05581">
        <w:rPr>
          <w:sz w:val="26"/>
          <w:szCs w:val="26"/>
        </w:rPr>
        <w:t> %</w:t>
      </w:r>
      <w:r w:rsidR="00D64214" w:rsidRPr="00F05581">
        <w:rPr>
          <w:sz w:val="26"/>
          <w:szCs w:val="26"/>
        </w:rPr>
        <w:t xml:space="preserve"> от общего числа).</w:t>
      </w:r>
      <w:r w:rsidR="00854BD9" w:rsidRPr="00854BD9">
        <w:t xml:space="preserve"> </w:t>
      </w:r>
    </w:p>
    <w:p w:rsidR="00C06ED5" w:rsidRPr="00F05581" w:rsidRDefault="00854BD9" w:rsidP="005348C1">
      <w:pPr>
        <w:ind w:firstLine="709"/>
        <w:jc w:val="both"/>
        <w:rPr>
          <w:sz w:val="26"/>
          <w:szCs w:val="26"/>
        </w:rPr>
      </w:pPr>
      <w:r w:rsidRPr="00854BD9">
        <w:rPr>
          <w:sz w:val="26"/>
          <w:szCs w:val="26"/>
        </w:rPr>
        <w:t>Подробная статистика обращений граждан, поступивших в центральный аппарат ФНС России, в разрезе тематики приведена в приложении.</w:t>
      </w:r>
    </w:p>
    <w:p w:rsidR="00DB0F9A" w:rsidRPr="00F05581" w:rsidRDefault="00DB0F9A" w:rsidP="005348C1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="00746758" w:rsidRPr="00F05581">
        <w:rPr>
          <w:sz w:val="26"/>
          <w:szCs w:val="26"/>
        </w:rPr>
        <w:br/>
      </w:r>
      <w:r w:rsidRPr="00F05581">
        <w:rPr>
          <w:sz w:val="26"/>
          <w:szCs w:val="26"/>
        </w:rPr>
        <w:t xml:space="preserve">с нарушением установленного законодательством срока было рассмотрено </w:t>
      </w:r>
      <w:r w:rsidR="00E564AE" w:rsidRPr="00F05581">
        <w:rPr>
          <w:sz w:val="26"/>
          <w:szCs w:val="26"/>
        </w:rPr>
        <w:br/>
      </w:r>
      <w:r w:rsidR="00C04846" w:rsidRPr="00F05581">
        <w:rPr>
          <w:sz w:val="26"/>
          <w:szCs w:val="26"/>
        </w:rPr>
        <w:t>23</w:t>
      </w:r>
      <w:r w:rsidR="00E564AE" w:rsidRPr="00F05581">
        <w:rPr>
          <w:sz w:val="26"/>
          <w:szCs w:val="26"/>
        </w:rPr>
        <w:t xml:space="preserve"> обращени</w:t>
      </w:r>
      <w:r w:rsidR="00C04846" w:rsidRPr="00F05581">
        <w:rPr>
          <w:sz w:val="26"/>
          <w:szCs w:val="26"/>
        </w:rPr>
        <w:t>я</w:t>
      </w:r>
      <w:r w:rsidR="00E564AE" w:rsidRPr="00F05581">
        <w:rPr>
          <w:sz w:val="26"/>
          <w:szCs w:val="26"/>
        </w:rPr>
        <w:t>, что составило 0,</w:t>
      </w:r>
      <w:r w:rsidR="00C04846" w:rsidRPr="00F05581">
        <w:rPr>
          <w:sz w:val="26"/>
          <w:szCs w:val="26"/>
        </w:rPr>
        <w:t>4</w:t>
      </w:r>
      <w:r w:rsidR="00E564AE" w:rsidRPr="00F05581">
        <w:rPr>
          <w:sz w:val="26"/>
          <w:szCs w:val="26"/>
        </w:rPr>
        <w:t> </w:t>
      </w:r>
      <w:r w:rsidRPr="00F05581">
        <w:rPr>
          <w:sz w:val="26"/>
          <w:szCs w:val="26"/>
        </w:rPr>
        <w:t>% от общего числа обращений граждан, находившихся</w:t>
      </w:r>
      <w:r w:rsidR="008C3275" w:rsidRPr="00F05581">
        <w:rPr>
          <w:sz w:val="26"/>
          <w:szCs w:val="26"/>
        </w:rPr>
        <w:t xml:space="preserve"> на контроле в отчетном периоде.</w:t>
      </w:r>
    </w:p>
    <w:p w:rsidR="00255B05" w:rsidRPr="00F05581" w:rsidRDefault="008C3275" w:rsidP="008C3275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>Кроме того,</w:t>
      </w:r>
      <w:r w:rsidR="00A94C32" w:rsidRPr="00F05581">
        <w:rPr>
          <w:sz w:val="26"/>
          <w:szCs w:val="26"/>
        </w:rPr>
        <w:t xml:space="preserve"> в Управлении досудебного урегулирования налоговых споров остались неисполненными </w:t>
      </w:r>
      <w:r w:rsidR="00B10E64" w:rsidRPr="00F05581">
        <w:rPr>
          <w:sz w:val="26"/>
          <w:szCs w:val="26"/>
        </w:rPr>
        <w:t>4</w:t>
      </w:r>
      <w:r w:rsidR="00A94C32" w:rsidRPr="00F05581">
        <w:rPr>
          <w:sz w:val="26"/>
          <w:szCs w:val="26"/>
        </w:rPr>
        <w:t xml:space="preserve"> обращения, срок исполнения которых истек, что составило 0,0</w:t>
      </w:r>
      <w:r w:rsidR="00B10E64" w:rsidRPr="00F05581">
        <w:rPr>
          <w:sz w:val="26"/>
          <w:szCs w:val="26"/>
        </w:rPr>
        <w:t>7</w:t>
      </w:r>
      <w:r w:rsidR="00A94C32" w:rsidRPr="00F05581">
        <w:rPr>
          <w:sz w:val="26"/>
          <w:szCs w:val="26"/>
        </w:rPr>
        <w:t xml:space="preserve"> % от общего числа обращений граждан, находившихся </w:t>
      </w:r>
      <w:r w:rsidR="00A94C32" w:rsidRPr="00F05581">
        <w:rPr>
          <w:sz w:val="26"/>
          <w:szCs w:val="26"/>
        </w:rPr>
        <w:br/>
        <w:t xml:space="preserve">на контроле в отчетном периоде. </w:t>
      </w:r>
    </w:p>
    <w:p w:rsidR="00642A46" w:rsidRPr="00F05581" w:rsidRDefault="00255B05" w:rsidP="005348C1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E564AE" w:rsidRPr="00F05581">
        <w:rPr>
          <w:sz w:val="26"/>
          <w:szCs w:val="26"/>
        </w:rPr>
        <w:br/>
      </w:r>
      <w:r w:rsidR="006B7CD1" w:rsidRPr="00F05581">
        <w:rPr>
          <w:sz w:val="26"/>
          <w:szCs w:val="26"/>
        </w:rPr>
        <w:t>2</w:t>
      </w:r>
      <w:r w:rsidR="003C199B" w:rsidRPr="00F05581">
        <w:rPr>
          <w:sz w:val="26"/>
          <w:szCs w:val="26"/>
        </w:rPr>
        <w:t> 755 </w:t>
      </w:r>
      <w:r w:rsidRPr="00F05581">
        <w:rPr>
          <w:sz w:val="26"/>
          <w:szCs w:val="26"/>
        </w:rPr>
        <w:t>обращени</w:t>
      </w:r>
      <w:r w:rsidR="006B7CD1" w:rsidRPr="00F05581">
        <w:rPr>
          <w:sz w:val="26"/>
          <w:szCs w:val="26"/>
        </w:rPr>
        <w:t>й</w:t>
      </w:r>
      <w:r w:rsidRPr="00F05581">
        <w:rPr>
          <w:sz w:val="26"/>
          <w:szCs w:val="26"/>
        </w:rPr>
        <w:t xml:space="preserve"> граждан, в том числе Административно-контрольным управлением </w:t>
      </w:r>
      <w:r w:rsidR="00854BD9">
        <w:rPr>
          <w:sz w:val="26"/>
          <w:szCs w:val="26"/>
        </w:rPr>
        <w:br/>
      </w:r>
      <w:r w:rsidRPr="00F05581">
        <w:rPr>
          <w:sz w:val="26"/>
          <w:szCs w:val="26"/>
        </w:rPr>
        <w:t xml:space="preserve">в ходе предварительного рассмотрения перенаправлено в территориальные органы ФНС России </w:t>
      </w:r>
      <w:r w:rsidR="006B7CD1" w:rsidRPr="00F05581">
        <w:rPr>
          <w:sz w:val="26"/>
          <w:szCs w:val="26"/>
        </w:rPr>
        <w:t>1 </w:t>
      </w:r>
      <w:r w:rsidR="003C199B" w:rsidRPr="00F05581">
        <w:rPr>
          <w:sz w:val="26"/>
          <w:szCs w:val="26"/>
        </w:rPr>
        <w:t>655</w:t>
      </w:r>
      <w:r w:rsidR="006B0BA2" w:rsidRPr="00F05581">
        <w:rPr>
          <w:sz w:val="26"/>
          <w:szCs w:val="26"/>
        </w:rPr>
        <w:t xml:space="preserve"> обращени</w:t>
      </w:r>
      <w:r w:rsidR="003C199B" w:rsidRPr="00F05581">
        <w:rPr>
          <w:sz w:val="26"/>
          <w:szCs w:val="26"/>
        </w:rPr>
        <w:t>й</w:t>
      </w:r>
      <w:r w:rsidR="006B0BA2" w:rsidRPr="00F05581">
        <w:rPr>
          <w:sz w:val="26"/>
          <w:szCs w:val="26"/>
        </w:rPr>
        <w:t xml:space="preserve"> (</w:t>
      </w:r>
      <w:r w:rsidR="006B7CD1" w:rsidRPr="00F05581">
        <w:rPr>
          <w:sz w:val="26"/>
          <w:szCs w:val="26"/>
        </w:rPr>
        <w:t>6</w:t>
      </w:r>
      <w:r w:rsidR="003C199B" w:rsidRPr="00F05581">
        <w:rPr>
          <w:sz w:val="26"/>
          <w:szCs w:val="26"/>
        </w:rPr>
        <w:t>0</w:t>
      </w:r>
      <w:r w:rsidR="00E564AE" w:rsidRPr="00F05581">
        <w:rPr>
          <w:sz w:val="26"/>
          <w:szCs w:val="26"/>
        </w:rPr>
        <w:t> </w:t>
      </w:r>
      <w:r w:rsidRPr="00F05581">
        <w:rPr>
          <w:sz w:val="26"/>
          <w:szCs w:val="26"/>
        </w:rPr>
        <w:t xml:space="preserve">% от общего числа направленных </w:t>
      </w:r>
      <w:r w:rsidR="00854BD9">
        <w:rPr>
          <w:sz w:val="26"/>
          <w:szCs w:val="26"/>
        </w:rPr>
        <w:br/>
      </w:r>
      <w:r w:rsidRPr="00F05581">
        <w:rPr>
          <w:sz w:val="26"/>
          <w:szCs w:val="26"/>
        </w:rPr>
        <w:t>в территориальные органы ФНС России).</w:t>
      </w:r>
    </w:p>
    <w:p w:rsidR="0056681E" w:rsidRPr="00F05581" w:rsidRDefault="0056681E" w:rsidP="0056681E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Анализ обращений граждан в разрезе субъектов Российской Федерации показал, что основная доля обращений в июне 2021 года направлена в УФНС России </w:t>
      </w:r>
      <w:r w:rsidR="00854BD9">
        <w:rPr>
          <w:sz w:val="26"/>
          <w:szCs w:val="26"/>
        </w:rPr>
        <w:br/>
      </w:r>
      <w:r w:rsidRPr="00F05581">
        <w:rPr>
          <w:sz w:val="26"/>
          <w:szCs w:val="26"/>
        </w:rPr>
        <w:t xml:space="preserve">по г. Москве (701 обращение или 26 %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F05581">
        <w:rPr>
          <w:sz w:val="26"/>
          <w:szCs w:val="26"/>
        </w:rPr>
        <w:t xml:space="preserve">Основной темой обращений являлись вопросы возврата или зачета излишне уплаченных </w:t>
      </w:r>
      <w:r w:rsidR="00854BD9">
        <w:rPr>
          <w:sz w:val="26"/>
          <w:szCs w:val="26"/>
        </w:rPr>
        <w:br/>
      </w:r>
      <w:r w:rsidRPr="00F05581">
        <w:rPr>
          <w:sz w:val="26"/>
          <w:szCs w:val="26"/>
        </w:rPr>
        <w:t>или взысканных сумм н</w:t>
      </w:r>
      <w:r w:rsidR="00854BD9">
        <w:rPr>
          <w:sz w:val="26"/>
          <w:szCs w:val="26"/>
        </w:rPr>
        <w:t xml:space="preserve">алогов, сборов, взносов, пеней </w:t>
      </w:r>
      <w:r w:rsidRPr="00F05581">
        <w:rPr>
          <w:sz w:val="26"/>
          <w:szCs w:val="26"/>
        </w:rPr>
        <w:t xml:space="preserve">и штрафов (157 обращений </w:t>
      </w:r>
      <w:r w:rsidR="00854BD9">
        <w:rPr>
          <w:sz w:val="26"/>
          <w:szCs w:val="26"/>
        </w:rPr>
        <w:br/>
      </w:r>
      <w:r w:rsidRPr="00F05581">
        <w:rPr>
          <w:sz w:val="26"/>
          <w:szCs w:val="26"/>
        </w:rPr>
        <w:t>или 22 % от общего</w:t>
      </w:r>
      <w:r w:rsidR="00854BD9">
        <w:rPr>
          <w:sz w:val="26"/>
          <w:szCs w:val="26"/>
        </w:rPr>
        <w:t xml:space="preserve"> числа обращений, направленных </w:t>
      </w:r>
      <w:r w:rsidRPr="00F05581">
        <w:rPr>
          <w:sz w:val="26"/>
          <w:szCs w:val="26"/>
        </w:rPr>
        <w:t>в УФНС России по г. Москве), вопросы образования задолженности по нало</w:t>
      </w:r>
      <w:r w:rsidR="00854BD9">
        <w:rPr>
          <w:sz w:val="26"/>
          <w:szCs w:val="26"/>
        </w:rPr>
        <w:t xml:space="preserve">гам, сборам и взносам в бюджеты </w:t>
      </w:r>
      <w:r w:rsidRPr="00F05581">
        <w:rPr>
          <w:sz w:val="26"/>
          <w:szCs w:val="26"/>
        </w:rPr>
        <w:t>государственных внебюджетных фондов</w:t>
      </w:r>
      <w:r w:rsidR="00854BD9">
        <w:rPr>
          <w:sz w:val="26"/>
          <w:szCs w:val="26"/>
        </w:rPr>
        <w:t xml:space="preserve"> </w:t>
      </w:r>
      <w:r w:rsidRPr="00F05581">
        <w:rPr>
          <w:sz w:val="26"/>
          <w:szCs w:val="26"/>
        </w:rPr>
        <w:t>(93 обращения или 13 % от общ</w:t>
      </w:r>
      <w:r w:rsidR="00854BD9">
        <w:rPr>
          <w:sz w:val="26"/>
          <w:szCs w:val="26"/>
        </w:rPr>
        <w:t xml:space="preserve">его числа) </w:t>
      </w:r>
      <w:r w:rsidR="00854BD9">
        <w:rPr>
          <w:sz w:val="26"/>
          <w:szCs w:val="26"/>
        </w:rPr>
        <w:br/>
        <w:t xml:space="preserve">и вопросы уклонения </w:t>
      </w:r>
      <w:r w:rsidRPr="00F05581">
        <w:rPr>
          <w:sz w:val="26"/>
          <w:szCs w:val="26"/>
        </w:rPr>
        <w:t>от налогообложения (73</w:t>
      </w:r>
      <w:proofErr w:type="gramEnd"/>
      <w:r w:rsidRPr="00F05581">
        <w:rPr>
          <w:sz w:val="26"/>
          <w:szCs w:val="26"/>
        </w:rPr>
        <w:t xml:space="preserve"> обращение или 10 % от общего числа).</w:t>
      </w:r>
    </w:p>
    <w:p w:rsidR="0056681E" w:rsidRPr="00F05581" w:rsidRDefault="0056681E" w:rsidP="0056681E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Значительное количество писем направлено для рассмотрения в УФНС России по Московской области (182 обращения или 7 %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F05581">
        <w:rPr>
          <w:sz w:val="26"/>
          <w:szCs w:val="26"/>
        </w:rPr>
        <w:t xml:space="preserve">В основном заявителей интересовали вопросы возврата или зачета излишне уплаченных или взысканных сумм налогов, сборов, взносов, пеней  и штрафов </w:t>
      </w:r>
      <w:r w:rsidR="00854BD9">
        <w:rPr>
          <w:sz w:val="26"/>
          <w:szCs w:val="26"/>
        </w:rPr>
        <w:br/>
      </w:r>
      <w:r w:rsidRPr="00F05581">
        <w:rPr>
          <w:sz w:val="26"/>
          <w:szCs w:val="26"/>
        </w:rPr>
        <w:t>(35 обращений или 19 % от общего числа обращений, направленных в УФНС России по Московской области), вопросы образования задолженности по налогам, сборам и взносам в бюджеты государственных внебюджетных фондов (31 обращения или 18 % от общего числа) и вопросы уклонения от налогообложения (13</w:t>
      </w:r>
      <w:proofErr w:type="gramEnd"/>
      <w:r w:rsidRPr="00F05581">
        <w:rPr>
          <w:sz w:val="26"/>
          <w:szCs w:val="26"/>
        </w:rPr>
        <w:t xml:space="preserve"> обращений или 7 % </w:t>
      </w:r>
      <w:r w:rsidR="00854BD9">
        <w:rPr>
          <w:sz w:val="26"/>
          <w:szCs w:val="26"/>
        </w:rPr>
        <w:br/>
      </w:r>
      <w:r w:rsidRPr="00F05581">
        <w:rPr>
          <w:sz w:val="26"/>
          <w:szCs w:val="26"/>
        </w:rPr>
        <w:t>от общего числа).</w:t>
      </w:r>
    </w:p>
    <w:p w:rsidR="0056681E" w:rsidRPr="00F05581" w:rsidRDefault="0056681E" w:rsidP="0056681E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Немалое количество обращений направлено в УФНС России </w:t>
      </w:r>
      <w:r w:rsidRPr="00F05581">
        <w:rPr>
          <w:sz w:val="26"/>
          <w:szCs w:val="26"/>
        </w:rPr>
        <w:br/>
        <w:t xml:space="preserve">по г. Санкт-Петербургу (115 обращений или 4 %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возврата или зачета излишне уплаченных или взысканных сумм налогов, сборов, взносов, пеней  </w:t>
      </w:r>
      <w:r w:rsidR="00854BD9">
        <w:rPr>
          <w:sz w:val="26"/>
          <w:szCs w:val="26"/>
        </w:rPr>
        <w:br/>
      </w:r>
      <w:bookmarkStart w:id="0" w:name="_GoBack"/>
      <w:bookmarkEnd w:id="0"/>
      <w:r w:rsidRPr="00F05581">
        <w:rPr>
          <w:sz w:val="26"/>
          <w:szCs w:val="26"/>
        </w:rPr>
        <w:t xml:space="preserve">и штрафов (19 обращений или 17 % от общего числа обращений, направленных </w:t>
      </w:r>
      <w:r w:rsidRPr="00F05581">
        <w:rPr>
          <w:sz w:val="26"/>
          <w:szCs w:val="26"/>
        </w:rPr>
        <w:br/>
        <w:t xml:space="preserve">в УФНС России по г. </w:t>
      </w:r>
      <w:proofErr w:type="gramStart"/>
      <w:r w:rsidRPr="00F05581">
        <w:rPr>
          <w:sz w:val="26"/>
          <w:szCs w:val="26"/>
        </w:rPr>
        <w:t xml:space="preserve">Санкт-Петербургу), вопросы образования задолженности </w:t>
      </w:r>
      <w:r w:rsidR="00854BD9">
        <w:rPr>
          <w:sz w:val="26"/>
          <w:szCs w:val="26"/>
        </w:rPr>
        <w:br/>
      </w:r>
      <w:r w:rsidRPr="00F05581">
        <w:rPr>
          <w:sz w:val="26"/>
          <w:szCs w:val="26"/>
        </w:rPr>
        <w:t xml:space="preserve">по налогам, сборам и взносам в бюджеты государственных внебюджетных фондов </w:t>
      </w:r>
      <w:r w:rsidRPr="00F05581">
        <w:rPr>
          <w:sz w:val="26"/>
          <w:szCs w:val="26"/>
        </w:rPr>
        <w:br/>
        <w:t>(17 обращений или 15 % от общего числа) и вопросы налогообложения доходов физических лиц</w:t>
      </w:r>
      <w:proofErr w:type="gramEnd"/>
      <w:r w:rsidRPr="00F05581">
        <w:rPr>
          <w:sz w:val="26"/>
          <w:szCs w:val="26"/>
        </w:rPr>
        <w:t xml:space="preserve"> (</w:t>
      </w:r>
      <w:proofErr w:type="gramStart"/>
      <w:r w:rsidRPr="00F05581">
        <w:rPr>
          <w:sz w:val="26"/>
          <w:szCs w:val="26"/>
        </w:rPr>
        <w:t>15 обращений или 13 % от общего числа).</w:t>
      </w:r>
      <w:proofErr w:type="gramEnd"/>
    </w:p>
    <w:p w:rsidR="0056681E" w:rsidRPr="00F05581" w:rsidRDefault="0056681E" w:rsidP="0056681E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Значимая часть обращений направлена в УФНС России по Краснодарскому краю (102 обращения или 3,7 % от общего числа обращений, направленных для рассмотрения и подготовки ответа в территориальные органы ФНС России). </w:t>
      </w:r>
      <w:r w:rsidRPr="00F05581">
        <w:rPr>
          <w:sz w:val="26"/>
          <w:szCs w:val="26"/>
        </w:rPr>
        <w:br/>
      </w:r>
      <w:proofErr w:type="gramStart"/>
      <w:r w:rsidRPr="00F05581">
        <w:rPr>
          <w:sz w:val="26"/>
          <w:szCs w:val="26"/>
        </w:rPr>
        <w:t xml:space="preserve">В основном тематика обращений касалась вопросов возврата или зачета излишне уплаченных или взысканных сумм налогов, сборов, взносов, пеней и штрафов </w:t>
      </w:r>
      <w:r w:rsidRPr="00F05581">
        <w:rPr>
          <w:sz w:val="26"/>
          <w:szCs w:val="26"/>
        </w:rPr>
        <w:br/>
        <w:t xml:space="preserve">(16 обращений или 16 % от общего числа обращений, направленных в УФНС России по Краснодарскому краю), вопросы уклонения от налогообложения </w:t>
      </w:r>
      <w:r w:rsidRPr="00F05581">
        <w:rPr>
          <w:sz w:val="26"/>
          <w:szCs w:val="26"/>
        </w:rPr>
        <w:br/>
        <w:t>(13 обращений или 13 % от общего числа), а также вопросы налогообложения доходов физических лиц (11 обращений или 11 % от общего числа).</w:t>
      </w:r>
      <w:proofErr w:type="gramEnd"/>
    </w:p>
    <w:p w:rsidR="0056681E" w:rsidRPr="00F05581" w:rsidRDefault="0056681E" w:rsidP="001C3FF6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Кроме того, обращения граждан направлялись на рассмотрение в УФНС России по Самарской, Ростовской, Ленинградской, Свердловской, Волгоградской областям и Республике Башкортостан. </w:t>
      </w:r>
    </w:p>
    <w:p w:rsidR="0056681E" w:rsidRPr="00F05581" w:rsidRDefault="0093587C" w:rsidP="00F26EE7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Обращения граждан, направленные на рассмотрение ЦА ФНС России </w:t>
      </w:r>
      <w:r w:rsidR="009D64B7" w:rsidRPr="00F05581">
        <w:rPr>
          <w:sz w:val="26"/>
          <w:szCs w:val="26"/>
        </w:rPr>
        <w:br/>
      </w:r>
      <w:r w:rsidRPr="00F05581">
        <w:rPr>
          <w:sz w:val="26"/>
          <w:szCs w:val="26"/>
        </w:rPr>
        <w:t xml:space="preserve">в территориальные органы ФНС России, в обязательном порядке ставятся </w:t>
      </w:r>
      <w:r w:rsidR="009D64B7" w:rsidRPr="00F05581">
        <w:rPr>
          <w:sz w:val="26"/>
          <w:szCs w:val="26"/>
        </w:rPr>
        <w:br/>
      </w:r>
      <w:r w:rsidRPr="00F05581">
        <w:rPr>
          <w:sz w:val="26"/>
          <w:szCs w:val="26"/>
        </w:rPr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93587C" w:rsidRPr="00F05581" w:rsidRDefault="0093587C" w:rsidP="005348C1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По состоянию на сегодняшний день </w:t>
      </w:r>
      <w:r w:rsidR="00A94C32" w:rsidRPr="00F05581">
        <w:rPr>
          <w:sz w:val="26"/>
          <w:szCs w:val="26"/>
        </w:rPr>
        <w:t>территориальными органы ФНС России были</w:t>
      </w:r>
      <w:r w:rsidR="003F4E42" w:rsidRPr="00F05581">
        <w:rPr>
          <w:sz w:val="26"/>
          <w:szCs w:val="26"/>
        </w:rPr>
        <w:t xml:space="preserve"> </w:t>
      </w:r>
      <w:r w:rsidRPr="00F05581">
        <w:rPr>
          <w:sz w:val="26"/>
          <w:szCs w:val="26"/>
        </w:rPr>
        <w:t>не исполнен</w:t>
      </w:r>
      <w:r w:rsidR="00A94C32" w:rsidRPr="00F05581">
        <w:rPr>
          <w:sz w:val="26"/>
          <w:szCs w:val="26"/>
        </w:rPr>
        <w:t>ы</w:t>
      </w:r>
      <w:r w:rsidRPr="00F05581">
        <w:rPr>
          <w:sz w:val="26"/>
          <w:szCs w:val="26"/>
        </w:rPr>
        <w:t xml:space="preserve"> </w:t>
      </w:r>
      <w:r w:rsidR="00A94C32" w:rsidRPr="00F05581">
        <w:rPr>
          <w:sz w:val="26"/>
          <w:szCs w:val="26"/>
        </w:rPr>
        <w:t>3</w:t>
      </w:r>
      <w:r w:rsidRPr="00F05581">
        <w:rPr>
          <w:sz w:val="26"/>
          <w:szCs w:val="26"/>
        </w:rPr>
        <w:t xml:space="preserve"> обращени</w:t>
      </w:r>
      <w:r w:rsidR="00A94C32" w:rsidRPr="00F05581">
        <w:rPr>
          <w:sz w:val="26"/>
          <w:szCs w:val="26"/>
        </w:rPr>
        <w:t>я</w:t>
      </w:r>
      <w:r w:rsidRPr="00F05581">
        <w:rPr>
          <w:sz w:val="26"/>
          <w:szCs w:val="26"/>
        </w:rPr>
        <w:t>, срок исполнения кот</w:t>
      </w:r>
      <w:r w:rsidR="00E564AE" w:rsidRPr="00F05581">
        <w:rPr>
          <w:sz w:val="26"/>
          <w:szCs w:val="26"/>
        </w:rPr>
        <w:t>ор</w:t>
      </w:r>
      <w:r w:rsidR="001D5D0A" w:rsidRPr="00F05581">
        <w:rPr>
          <w:sz w:val="26"/>
          <w:szCs w:val="26"/>
        </w:rPr>
        <w:t>ого</w:t>
      </w:r>
      <w:r w:rsidR="00E564AE" w:rsidRPr="00F05581">
        <w:rPr>
          <w:sz w:val="26"/>
          <w:szCs w:val="26"/>
        </w:rPr>
        <w:t xml:space="preserve"> истек, что составляет 0,</w:t>
      </w:r>
      <w:r w:rsidR="00A94C32" w:rsidRPr="00F05581">
        <w:rPr>
          <w:sz w:val="26"/>
          <w:szCs w:val="26"/>
        </w:rPr>
        <w:t>1</w:t>
      </w:r>
      <w:r w:rsidR="00E564AE" w:rsidRPr="00F05581">
        <w:rPr>
          <w:sz w:val="26"/>
          <w:szCs w:val="26"/>
        </w:rPr>
        <w:t> </w:t>
      </w:r>
      <w:r w:rsidRPr="00F05581">
        <w:rPr>
          <w:sz w:val="26"/>
          <w:szCs w:val="26"/>
        </w:rPr>
        <w:t>% от общего числа обращений граждан, направленных в территориальные органы ФНС России и поставленных на контроль в ЦА ФНС России.</w:t>
      </w:r>
    </w:p>
    <w:p w:rsidR="008C3275" w:rsidRPr="00F05581" w:rsidRDefault="0093587C" w:rsidP="008C3275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В отчетном периоде с нарушением контрольного срока исполнения территориальными органами ФНС России рассмотрено </w:t>
      </w:r>
      <w:r w:rsidR="00EE00B3" w:rsidRPr="00F05581">
        <w:rPr>
          <w:sz w:val="26"/>
          <w:szCs w:val="26"/>
        </w:rPr>
        <w:t>3</w:t>
      </w:r>
      <w:r w:rsidR="00E564AE" w:rsidRPr="00F05581">
        <w:rPr>
          <w:sz w:val="26"/>
          <w:szCs w:val="26"/>
        </w:rPr>
        <w:t xml:space="preserve"> </w:t>
      </w:r>
      <w:r w:rsidR="00AE0167" w:rsidRPr="00F05581">
        <w:rPr>
          <w:sz w:val="26"/>
          <w:szCs w:val="26"/>
        </w:rPr>
        <w:t>обращени</w:t>
      </w:r>
      <w:r w:rsidR="00EE00B3" w:rsidRPr="00F05581">
        <w:rPr>
          <w:sz w:val="26"/>
          <w:szCs w:val="26"/>
        </w:rPr>
        <w:t>я</w:t>
      </w:r>
      <w:r w:rsidRPr="00F05581">
        <w:rPr>
          <w:sz w:val="26"/>
          <w:szCs w:val="26"/>
        </w:rPr>
        <w:t>, перенаправленных из ЦА ФНС России, что составило 0,</w:t>
      </w:r>
      <w:r w:rsidR="00EE00B3" w:rsidRPr="00F05581">
        <w:rPr>
          <w:sz w:val="26"/>
          <w:szCs w:val="26"/>
        </w:rPr>
        <w:t>1</w:t>
      </w:r>
      <w:r w:rsidR="00E564AE" w:rsidRPr="00F05581">
        <w:rPr>
          <w:sz w:val="26"/>
          <w:szCs w:val="26"/>
        </w:rPr>
        <w:t> </w:t>
      </w:r>
      <w:r w:rsidRPr="00F05581">
        <w:rPr>
          <w:sz w:val="26"/>
          <w:szCs w:val="26"/>
        </w:rPr>
        <w:t xml:space="preserve">% от общего числа обращений граждан, направленных в территориальные органы ФНС России </w:t>
      </w:r>
      <w:r w:rsidR="009D64B7" w:rsidRPr="00F05581">
        <w:rPr>
          <w:sz w:val="26"/>
          <w:szCs w:val="26"/>
        </w:rPr>
        <w:br/>
      </w:r>
      <w:r w:rsidRPr="00F05581">
        <w:rPr>
          <w:sz w:val="26"/>
          <w:szCs w:val="26"/>
        </w:rPr>
        <w:t>и поставленных на контроль в ЦА ФНС России.</w:t>
      </w:r>
      <w:r w:rsidR="008C3275" w:rsidRPr="00F05581">
        <w:rPr>
          <w:sz w:val="26"/>
          <w:szCs w:val="26"/>
        </w:rPr>
        <w:t xml:space="preserve"> </w:t>
      </w:r>
    </w:p>
    <w:p w:rsidR="008C3275" w:rsidRPr="00F05581" w:rsidRDefault="008C3275" w:rsidP="008C3275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 Егорову.</w:t>
      </w:r>
    </w:p>
    <w:p w:rsidR="008C3275" w:rsidRPr="00F05581" w:rsidRDefault="008C3275" w:rsidP="008C3275">
      <w:pPr>
        <w:ind w:firstLine="709"/>
        <w:jc w:val="both"/>
        <w:rPr>
          <w:sz w:val="26"/>
          <w:szCs w:val="26"/>
        </w:rPr>
      </w:pPr>
    </w:p>
    <w:p w:rsidR="008C3275" w:rsidRDefault="00270377" w:rsidP="00F05581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>Приложение: на 9</w:t>
      </w:r>
      <w:r w:rsidR="008C3275" w:rsidRPr="00F05581">
        <w:rPr>
          <w:sz w:val="26"/>
          <w:szCs w:val="26"/>
        </w:rPr>
        <w:t xml:space="preserve"> л. в 1 экз.</w:t>
      </w:r>
    </w:p>
    <w:p w:rsidR="00F05581" w:rsidRPr="00F05581" w:rsidRDefault="00F05581" w:rsidP="00F05581">
      <w:pPr>
        <w:ind w:firstLine="709"/>
        <w:jc w:val="both"/>
        <w:rPr>
          <w:sz w:val="26"/>
          <w:szCs w:val="26"/>
        </w:rPr>
      </w:pPr>
    </w:p>
    <w:p w:rsidR="008C3275" w:rsidRPr="00F05581" w:rsidRDefault="000D0531" w:rsidP="000D0531">
      <w:pPr>
        <w:ind w:firstLine="709"/>
        <w:jc w:val="right"/>
        <w:rPr>
          <w:sz w:val="26"/>
          <w:szCs w:val="26"/>
        </w:rPr>
      </w:pPr>
      <w:r w:rsidRPr="00F05581">
        <w:rPr>
          <w:sz w:val="26"/>
          <w:szCs w:val="26"/>
        </w:rPr>
        <w:t xml:space="preserve"> Приложение</w:t>
      </w:r>
    </w:p>
    <w:p w:rsidR="000D0531" w:rsidRPr="00F05581" w:rsidRDefault="000D0531" w:rsidP="008C3275">
      <w:pPr>
        <w:ind w:firstLine="709"/>
        <w:jc w:val="both"/>
        <w:rPr>
          <w:sz w:val="26"/>
          <w:szCs w:val="26"/>
        </w:rPr>
      </w:pPr>
    </w:p>
    <w:p w:rsidR="000D0531" w:rsidRPr="00F05581" w:rsidRDefault="000D0531" w:rsidP="000D0531">
      <w:pPr>
        <w:jc w:val="center"/>
        <w:rPr>
          <w:noProof/>
          <w:sz w:val="26"/>
          <w:szCs w:val="26"/>
        </w:rPr>
      </w:pPr>
      <w:r w:rsidRPr="00F05581">
        <w:rPr>
          <w:noProof/>
          <w:sz w:val="26"/>
          <w:szCs w:val="26"/>
        </w:rPr>
        <w:t>СПРАВКА</w:t>
      </w:r>
    </w:p>
    <w:p w:rsidR="000D0531" w:rsidRPr="00F05581" w:rsidRDefault="000D0531" w:rsidP="000D0531">
      <w:pPr>
        <w:jc w:val="center"/>
        <w:rPr>
          <w:noProof/>
          <w:sz w:val="26"/>
          <w:szCs w:val="26"/>
        </w:rPr>
      </w:pPr>
      <w:r w:rsidRPr="00F05581">
        <w:rPr>
          <w:noProof/>
          <w:sz w:val="26"/>
          <w:szCs w:val="26"/>
        </w:rPr>
        <w:t>по тематике обращений граждан, поступившим в ЦА ФНС России в июне 2021 года</w:t>
      </w:r>
    </w:p>
    <w:p w:rsidR="000D0531" w:rsidRPr="00F05581" w:rsidRDefault="000D0531" w:rsidP="000D0531">
      <w:pPr>
        <w:jc w:val="center"/>
        <w:rPr>
          <w:noProof/>
          <w:sz w:val="26"/>
          <w:szCs w:val="26"/>
        </w:rPr>
      </w:pPr>
      <w:r w:rsidRPr="00F05581">
        <w:rPr>
          <w:noProof/>
          <w:sz w:val="26"/>
          <w:szCs w:val="26"/>
        </w:rPr>
        <w:t>в соответствии с Типовым общероссийским тематическим классификатором обращений граждан</w:t>
      </w:r>
    </w:p>
    <w:p w:rsidR="00DF5E40" w:rsidRPr="00F05581" w:rsidRDefault="00DF5E40" w:rsidP="000D0531">
      <w:pPr>
        <w:jc w:val="center"/>
        <w:rPr>
          <w:noProof/>
          <w:sz w:val="26"/>
          <w:szCs w:val="26"/>
        </w:rPr>
      </w:pPr>
    </w:p>
    <w:tbl>
      <w:tblPr>
        <w:tblW w:w="9655" w:type="dxa"/>
        <w:jc w:val="center"/>
        <w:tblInd w:w="7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6"/>
        <w:gridCol w:w="5671"/>
        <w:gridCol w:w="1478"/>
      </w:tblGrid>
      <w:tr w:rsidR="00DF5E40" w:rsidRPr="00F05581" w:rsidTr="00270377">
        <w:trPr>
          <w:cantSplit/>
          <w:trHeight w:val="54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Код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Наименование тематики документа</w:t>
            </w:r>
          </w:p>
        </w:tc>
        <w:tc>
          <w:tcPr>
            <w:tcW w:w="1478" w:type="dxa"/>
            <w:vAlign w:val="center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Кол-во обращений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3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00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0001.0000.0000.0000</w:t>
            </w:r>
          </w:p>
        </w:tc>
        <w:tc>
          <w:tcPr>
            <w:tcW w:w="5671" w:type="dxa"/>
            <w:shd w:val="clear" w:color="auto" w:fill="FFFF00"/>
            <w:vAlign w:val="center"/>
          </w:tcPr>
          <w:p w:rsidR="000D0531" w:rsidRPr="00F05581" w:rsidRDefault="000D0531" w:rsidP="000D0531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F05581">
              <w:rPr>
                <w:b/>
                <w:bCs/>
                <w:color w:val="800000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1478" w:type="dxa"/>
            <w:shd w:val="clear" w:color="auto" w:fill="FFFF00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0001.0002.0000.0000</w:t>
            </w:r>
          </w:p>
        </w:tc>
        <w:tc>
          <w:tcPr>
            <w:tcW w:w="5671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  <w:shd w:val="clear" w:color="auto" w:fill="9BBB59"/>
              </w:rPr>
              <w:t>Основы</w:t>
            </w:r>
            <w:r w:rsidRPr="00F05581">
              <w:rPr>
                <w:b/>
                <w:color w:val="800000"/>
                <w:sz w:val="26"/>
                <w:szCs w:val="26"/>
              </w:rPr>
              <w:t xml:space="preserve"> государственного управления</w:t>
            </w:r>
          </w:p>
        </w:tc>
        <w:tc>
          <w:tcPr>
            <w:tcW w:w="1478" w:type="dxa"/>
            <w:shd w:val="clear" w:color="auto" w:fill="9BBB59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0001.0002.0023.0000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Органы исполнительной власти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0001.0002.0023.0062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1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0001.0002.0023.0063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0001.0002.0023.0064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0001.0002.0023.0065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0001.0002.0024.0000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0001.0002.0024.0066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0001.0002.0024.0067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Поступление на государственную службу Российской Федерации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5</w:t>
            </w:r>
          </w:p>
        </w:tc>
      </w:tr>
      <w:tr w:rsidR="00DF5E40" w:rsidRPr="00F05581" w:rsidTr="00270377">
        <w:trPr>
          <w:cantSplit/>
          <w:trHeight w:val="558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0001.0002.0024.0069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Прохождение государственной службы Российской Федерации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25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0001.0002.0024.0074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Полномочия государственных служащих Российской Федерации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7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0001.0002.0024.0076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Использование служебных автомобилей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0001.0002.0024.0077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0001.0002.0024.0078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Соблюдение служебной дисциплины на гражданской службе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676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0001.0002.0024.0079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0001.0002.0024.0081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Проведение аттестации гражданских служащих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0001.0002.0024.0082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Урегулирование конфликта интересов на гражданской службе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0001.0002.0024.0083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Разрешение индивидуальных служебных споров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0001.0002.0025.0000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0001.0002.0025.0084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Государственные программы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0001.0002.0025.0092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0001.0002.0025.0106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0001.0002.0025.0114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0001.0002.0025.0120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Цены и ценообразование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0001.0002.0027.0000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bCs/>
                <w:color w:val="800000"/>
                <w:sz w:val="26"/>
                <w:szCs w:val="26"/>
              </w:rPr>
              <w:t>Обращения, заявления и жалобы граждан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0001.0002.0027.0122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Неполучение ответа на обращение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10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0001.0002.0027.0123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Принятое по обращению решение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0001.0002.0027.0124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Действие (бездействие) при рассмотрении обращения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0001.0002.0027.0125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Результаты рассмотрения обращений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31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0001.0002.0027.0126*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Отсутствует адресат обращения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0001.0002.0027.0127*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Обращения, не подписанные авторами, без указания адреса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0001.0002.0027.0128*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Некорректные обращения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0001.0002.0027.0129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Обращения, не поддающиеся прочтению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0001.0002.0027.0130*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Переписка прекращена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0001.0002.0027.0131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Прекращение рассмотрения обращения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20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0001.0002.0027.0132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Предоставление дополнительных документов и материалов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0001.0002.0027.0133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0001.0002.0027.0134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0001.0002.0027.0135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0001.0002.0027.0136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0001.0002.0027.0137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0001.0002.0027.0138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0001.0002.0027.0142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6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0001.0002.0027.0146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Личный прием иностранных граждан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0001.0002.0027.0149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4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0001.0002.0027.0153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0001.0002.0027.0155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Благодарности, приглашения, поздравления из зарубежных стран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0001.0002.0027.0157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Подарки, книги, фотографии, автографы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0001.0002.0027.0158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15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  <w:lang w:val="en-US"/>
              </w:rPr>
            </w:pPr>
            <w:r w:rsidRPr="00F05581">
              <w:rPr>
                <w:sz w:val="26"/>
                <w:szCs w:val="26"/>
              </w:rPr>
              <w:t>0001.0020.0000.0000</w:t>
            </w:r>
          </w:p>
        </w:tc>
        <w:tc>
          <w:tcPr>
            <w:tcW w:w="5671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F05581">
              <w:rPr>
                <w:b/>
                <w:color w:val="632423"/>
                <w:sz w:val="26"/>
                <w:szCs w:val="26"/>
              </w:rPr>
              <w:t>Международные отношения. Международное право</w:t>
            </w:r>
          </w:p>
        </w:tc>
        <w:tc>
          <w:tcPr>
            <w:tcW w:w="1478" w:type="dxa"/>
            <w:shd w:val="clear" w:color="auto" w:fill="9BBB59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0001.0020.0191.0176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0001.0003.0000.0000</w:t>
            </w:r>
          </w:p>
        </w:tc>
        <w:tc>
          <w:tcPr>
            <w:tcW w:w="5671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F05581">
              <w:rPr>
                <w:b/>
                <w:color w:val="632423"/>
                <w:sz w:val="26"/>
                <w:szCs w:val="26"/>
              </w:rPr>
              <w:t>Гражданское право</w:t>
            </w:r>
          </w:p>
        </w:tc>
        <w:tc>
          <w:tcPr>
            <w:tcW w:w="1478" w:type="dxa"/>
            <w:shd w:val="clear" w:color="auto" w:fill="9BBB59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0001.0003.0030.0000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F05581">
              <w:rPr>
                <w:b/>
                <w:bCs/>
                <w:color w:val="800000"/>
                <w:sz w:val="26"/>
                <w:szCs w:val="26"/>
              </w:rPr>
              <w:t>Граждане (физические лица)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0001.0003.0030.0202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68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0001.0003.0030.0471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373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0001.0003.0031.0000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F05581">
              <w:rPr>
                <w:b/>
                <w:bCs/>
                <w:color w:val="800000"/>
                <w:sz w:val="26"/>
                <w:szCs w:val="26"/>
              </w:rPr>
              <w:t>Юридические лица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0001.0003.0031.0203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0001.0003.0037.0000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F05581">
              <w:rPr>
                <w:b/>
                <w:bCs/>
                <w:color w:val="800000"/>
                <w:sz w:val="26"/>
                <w:szCs w:val="26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color w:val="000000"/>
                <w:sz w:val="26"/>
                <w:szCs w:val="26"/>
              </w:rPr>
            </w:pPr>
            <w:r w:rsidRPr="00F05581">
              <w:rPr>
                <w:color w:val="000000"/>
                <w:sz w:val="26"/>
                <w:szCs w:val="26"/>
              </w:rPr>
              <w:t>0001.0003.0037.0209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0001.0003.0037.0210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color w:val="000000"/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0001.0003.0037.0215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0001.0003.0041.0000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F05581">
              <w:rPr>
                <w:b/>
                <w:bCs/>
                <w:color w:val="800000"/>
                <w:sz w:val="26"/>
                <w:szCs w:val="26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color w:val="000000"/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0001.0003.0041.0219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00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0002.0000.0000.0000</w:t>
            </w:r>
          </w:p>
        </w:tc>
        <w:tc>
          <w:tcPr>
            <w:tcW w:w="5671" w:type="dxa"/>
            <w:shd w:val="clear" w:color="auto" w:fill="FFFF00"/>
            <w:vAlign w:val="center"/>
          </w:tcPr>
          <w:p w:rsidR="000D0531" w:rsidRPr="00F05581" w:rsidRDefault="000D0531" w:rsidP="000D0531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F05581">
              <w:rPr>
                <w:b/>
                <w:bCs/>
                <w:color w:val="800000"/>
                <w:sz w:val="26"/>
                <w:szCs w:val="26"/>
              </w:rPr>
              <w:t>Социальная сфера</w:t>
            </w:r>
          </w:p>
        </w:tc>
        <w:tc>
          <w:tcPr>
            <w:tcW w:w="1478" w:type="dxa"/>
            <w:shd w:val="clear" w:color="auto" w:fill="FFFF00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0002.0004.0000.0000</w:t>
            </w:r>
          </w:p>
        </w:tc>
        <w:tc>
          <w:tcPr>
            <w:tcW w:w="5671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Семья</w:t>
            </w:r>
          </w:p>
        </w:tc>
        <w:tc>
          <w:tcPr>
            <w:tcW w:w="1478" w:type="dxa"/>
            <w:shd w:val="clear" w:color="auto" w:fill="9BBB59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0002.0004.0048.0000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Алиментные обязательства членов семьи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0002.0004.0048.0232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Алиментные обязательства членов семьи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0002.0006.0000.0000</w:t>
            </w:r>
          </w:p>
        </w:tc>
        <w:tc>
          <w:tcPr>
            <w:tcW w:w="5671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478" w:type="dxa"/>
            <w:shd w:val="clear" w:color="auto" w:fill="9BBB59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</w:tcPr>
          <w:p w:rsidR="000D0531" w:rsidRPr="00F05581" w:rsidRDefault="000D0531" w:rsidP="000D05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0002.0006.0064.0000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autoSpaceDE w:val="0"/>
              <w:autoSpaceDN w:val="0"/>
              <w:adjustRightInd w:val="0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color w:val="000000"/>
                <w:sz w:val="26"/>
                <w:szCs w:val="26"/>
              </w:rPr>
            </w:pPr>
            <w:r w:rsidRPr="00F05581">
              <w:rPr>
                <w:color w:val="000000"/>
                <w:sz w:val="26"/>
                <w:szCs w:val="26"/>
              </w:rPr>
              <w:t>0002.0006.0064.0249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Индексация заработной платы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color w:val="000000"/>
                <w:sz w:val="26"/>
                <w:szCs w:val="26"/>
              </w:rPr>
            </w:pPr>
            <w:r w:rsidRPr="00F05581">
              <w:rPr>
                <w:color w:val="000000"/>
                <w:sz w:val="26"/>
                <w:szCs w:val="26"/>
              </w:rPr>
              <w:t>0002.0006.0064.0250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3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0002.0006.0065.0000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Труд (за исключением международного сотрудничества)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0002.0006.0065.0254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0002.0006.0065.0257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Выплата заработной платы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17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0002.0006.0065.0258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Нормативное правовое регулирование в сфере труда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2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0002.0006.0065.0259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0002.0006.0065.0260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0002.0006.0065.0261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0002.0006.0065.0262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0002.0006.0065.0263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Трудовые конфликты. Разрешение трудовых споров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0002.0006.0065.0264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 xml:space="preserve">Надзор и </w:t>
            </w:r>
            <w:proofErr w:type="gramStart"/>
            <w:r w:rsidRPr="00F05581">
              <w:rPr>
                <w:sz w:val="26"/>
                <w:szCs w:val="26"/>
              </w:rPr>
              <w:t>контроль за</w:t>
            </w:r>
            <w:proofErr w:type="gramEnd"/>
            <w:r w:rsidRPr="00F05581">
              <w:rPr>
                <w:sz w:val="26"/>
                <w:szCs w:val="26"/>
              </w:rPr>
              <w:t xml:space="preserve"> соблюдением трудового законодательства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0002.0006.0065.0266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0002.0006.0065.0267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0002.0006.0065.0269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Материальная и моральная мотивация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0002.0007.0000.0000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D0531" w:rsidRPr="00F05581" w:rsidRDefault="000D0531" w:rsidP="000D053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Социальное обеспечение и социальное страхование</w:t>
            </w:r>
          </w:p>
        </w:tc>
        <w:tc>
          <w:tcPr>
            <w:tcW w:w="1478" w:type="dxa"/>
            <w:tcBorders>
              <w:bottom w:val="single" w:sz="6" w:space="0" w:color="auto"/>
            </w:tcBorders>
            <w:shd w:val="clear" w:color="auto" w:fill="9BBB59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0002.0007.0066.0000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b/>
                <w:bCs/>
                <w:color w:val="800000"/>
                <w:sz w:val="26"/>
                <w:szCs w:val="26"/>
              </w:rPr>
              <w:t>Общие положения</w:t>
            </w:r>
            <w:r w:rsidRPr="00F05581">
              <w:rPr>
                <w:color w:val="800000"/>
                <w:sz w:val="26"/>
                <w:szCs w:val="26"/>
              </w:rPr>
              <w:t xml:space="preserve"> </w:t>
            </w:r>
            <w:r w:rsidRPr="00F05581">
              <w:rPr>
                <w:b/>
                <w:color w:val="800000"/>
                <w:sz w:val="26"/>
                <w:szCs w:val="26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0002.0007.0066.0271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0002.0007.0067.0000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autoSpaceDE w:val="0"/>
              <w:autoSpaceDN w:val="0"/>
              <w:adjustRightInd w:val="0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Управление социальным обеспечением и социальным страхованием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0002.0007.0067.0274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0002.0007.0068.0000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autoSpaceDE w:val="0"/>
              <w:autoSpaceDN w:val="0"/>
              <w:adjustRightInd w:val="0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0002.0007.0068.0279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26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0002.0007.0069.0000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b/>
                <w:bCs/>
                <w:color w:val="800000"/>
                <w:sz w:val="26"/>
                <w:szCs w:val="26"/>
              </w:rPr>
              <w:t>Трудовой стаж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0002.0007.0069.0280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Трудовой стаж и трудовые книжки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0002.0007.0071.0000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b/>
                <w:bCs/>
                <w:color w:val="800000"/>
                <w:sz w:val="26"/>
                <w:szCs w:val="26"/>
              </w:rPr>
              <w:t xml:space="preserve">Пенсии </w:t>
            </w:r>
            <w:r w:rsidRPr="00F05581">
              <w:rPr>
                <w:b/>
                <w:color w:val="800000"/>
                <w:sz w:val="26"/>
                <w:szCs w:val="26"/>
              </w:rPr>
              <w:t>(за исключением международного сотрудничества)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0002.0007.0071.0282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Назначение пенсии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0002.0007.0071.0283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Перерасчет размеров пенсий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</w:tcPr>
          <w:p w:rsidR="000D0531" w:rsidRPr="00F05581" w:rsidRDefault="000D0531" w:rsidP="000D05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0002.0007.0072.0000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autoSpaceDE w:val="0"/>
              <w:autoSpaceDN w:val="0"/>
              <w:adjustRightInd w:val="0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0002.0007.0072.0288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Просьбы об оказании финансовой помощи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0002.0007.0072.0291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</w:t>
            </w:r>
            <w:r w:rsidRPr="00F05581">
              <w:rPr>
                <w:sz w:val="26"/>
                <w:szCs w:val="26"/>
                <w:shd w:val="clear" w:color="auto" w:fill="BFBFBF"/>
              </w:rPr>
              <w:t>0</w:t>
            </w:r>
            <w:r w:rsidRPr="00F05581">
              <w:rPr>
                <w:sz w:val="26"/>
                <w:szCs w:val="26"/>
              </w:rPr>
              <w:t>007.0074.0</w:t>
            </w:r>
            <w:r w:rsidRPr="00F05581">
              <w:rPr>
                <w:sz w:val="26"/>
                <w:szCs w:val="26"/>
                <w:shd w:val="clear" w:color="auto" w:fill="BFBFBF"/>
              </w:rPr>
              <w:t>0</w:t>
            </w:r>
            <w:r w:rsidRPr="00F05581">
              <w:rPr>
                <w:sz w:val="26"/>
                <w:szCs w:val="26"/>
              </w:rPr>
              <w:t>00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</w:t>
            </w:r>
            <w:r w:rsidRPr="00F05581">
              <w:rPr>
                <w:sz w:val="26"/>
                <w:szCs w:val="26"/>
                <w:shd w:val="clear" w:color="auto" w:fill="FFFFFF"/>
              </w:rPr>
              <w:t>0</w:t>
            </w:r>
            <w:r w:rsidRPr="00F05581">
              <w:rPr>
                <w:sz w:val="26"/>
                <w:szCs w:val="26"/>
              </w:rPr>
              <w:t>007.0074.0300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ind w:right="113"/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Льготы и меры социальной поддержки инвалидов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</w:t>
            </w:r>
            <w:r w:rsidRPr="00F05581">
              <w:rPr>
                <w:sz w:val="26"/>
                <w:szCs w:val="26"/>
                <w:shd w:val="clear" w:color="auto" w:fill="FFFFFF"/>
              </w:rPr>
              <w:t>0</w:t>
            </w:r>
            <w:r w:rsidRPr="00F05581">
              <w:rPr>
                <w:sz w:val="26"/>
                <w:szCs w:val="26"/>
              </w:rPr>
              <w:t>007.0074.0318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ind w:right="113"/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0002.0013.0000.0000</w:t>
            </w:r>
          </w:p>
        </w:tc>
        <w:tc>
          <w:tcPr>
            <w:tcW w:w="5671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rPr>
                <w:b/>
                <w:color w:val="632423"/>
                <w:sz w:val="26"/>
                <w:szCs w:val="26"/>
              </w:rPr>
            </w:pPr>
            <w:r w:rsidRPr="00F05581">
              <w:rPr>
                <w:b/>
                <w:color w:val="632423"/>
                <w:sz w:val="26"/>
                <w:szCs w:val="26"/>
              </w:rPr>
              <w:t>Образование. Наука. Культура</w:t>
            </w:r>
          </w:p>
        </w:tc>
        <w:tc>
          <w:tcPr>
            <w:tcW w:w="1478" w:type="dxa"/>
            <w:shd w:val="clear" w:color="auto" w:fill="9BBB59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0002.0013.0142.0000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0002.0013.0142.0385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ind w:right="113"/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0002.0014.0000.0000</w:t>
            </w:r>
          </w:p>
        </w:tc>
        <w:tc>
          <w:tcPr>
            <w:tcW w:w="5671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F05581">
              <w:rPr>
                <w:b/>
                <w:color w:val="632423"/>
                <w:sz w:val="26"/>
                <w:szCs w:val="26"/>
              </w:rPr>
              <w:t>Здравоохранение. Физическая культура и спорт. Туризм</w:t>
            </w:r>
          </w:p>
        </w:tc>
        <w:tc>
          <w:tcPr>
            <w:tcW w:w="1478" w:type="dxa"/>
            <w:shd w:val="clear" w:color="auto" w:fill="9BBB59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0002.0014.0143.0000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bCs/>
                <w:color w:val="800000"/>
                <w:sz w:val="26"/>
                <w:szCs w:val="26"/>
              </w:rPr>
              <w:t xml:space="preserve">Здравоохранение </w:t>
            </w:r>
            <w:r w:rsidRPr="00F05581">
              <w:rPr>
                <w:b/>
                <w:color w:val="800000"/>
                <w:sz w:val="26"/>
                <w:szCs w:val="26"/>
              </w:rPr>
              <w:t>(за исключением международного сотрудничества)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0002.0014.0143.0429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Государственный контроль и надзор в сфере здравоохранения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00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0003.0000.0000.0000</w:t>
            </w:r>
          </w:p>
        </w:tc>
        <w:tc>
          <w:tcPr>
            <w:tcW w:w="5671" w:type="dxa"/>
            <w:shd w:val="clear" w:color="auto" w:fill="FFFF00"/>
            <w:vAlign w:val="center"/>
          </w:tcPr>
          <w:p w:rsidR="000D0531" w:rsidRPr="00F05581" w:rsidRDefault="000D0531" w:rsidP="000D0531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F05581">
              <w:rPr>
                <w:b/>
                <w:bCs/>
                <w:color w:val="800000"/>
                <w:sz w:val="26"/>
                <w:szCs w:val="26"/>
              </w:rPr>
              <w:t>Экономика</w:t>
            </w:r>
          </w:p>
        </w:tc>
        <w:tc>
          <w:tcPr>
            <w:tcW w:w="1478" w:type="dxa"/>
            <w:shd w:val="clear" w:color="auto" w:fill="FFFF00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D0531" w:rsidRPr="00F05581" w:rsidRDefault="000D0531" w:rsidP="000D05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0003.0008.0000.0000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D0531" w:rsidRPr="00F05581" w:rsidRDefault="000D0531" w:rsidP="000D053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Финансы</w:t>
            </w:r>
          </w:p>
        </w:tc>
        <w:tc>
          <w:tcPr>
            <w:tcW w:w="1478" w:type="dxa"/>
            <w:tcBorders>
              <w:bottom w:val="single" w:sz="6" w:space="0" w:color="auto"/>
            </w:tcBorders>
            <w:shd w:val="clear" w:color="auto" w:fill="9BBB59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0003.0008.0077.0000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Общие положения финансовой системы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0003.0008.0077.0457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Стратегия и перспективы развития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</w:tcPr>
          <w:p w:rsidR="000D0531" w:rsidRPr="00F05581" w:rsidRDefault="000D0531" w:rsidP="000D05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0003.0008.0079.0000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autoSpaceDE w:val="0"/>
              <w:autoSpaceDN w:val="0"/>
              <w:adjustRightInd w:val="0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Денежная система и денежное обращение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0003.0008.0079.0503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Игорный бизнес. Лотереи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0003.0008.0086.0000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Налоги и сборы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0003.0008.0086.0537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Государственная политика в налоговой сфере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15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0003.0008.0086.0538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Налоговые преференции и льготы физическим лицам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13</w:t>
            </w:r>
          </w:p>
        </w:tc>
      </w:tr>
      <w:tr w:rsidR="00DF5E40" w:rsidRPr="00F05581" w:rsidTr="00270377">
        <w:trPr>
          <w:cantSplit/>
          <w:trHeight w:val="371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0003.0008.0086.0539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Водный налог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0003.0008.0086.0540</w:t>
            </w:r>
          </w:p>
        </w:tc>
        <w:tc>
          <w:tcPr>
            <w:tcW w:w="5671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28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0003.0008.0086.0541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10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0003.0008.0086.0542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Налог на добычу полезных ископаемых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0003.0008.0086.0543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Транспортный налог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36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0003.0008.0086.0544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Налог на имущество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37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0003.0008.0086.0545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364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0003.0008.0086.0546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Налог на прибыль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0003.0008.0086.0547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Госпошлины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12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0003.0008.0086.0548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175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0003.0008.0086.0549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Юридические вопросы по налогам и сборам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11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0003.0008.0086.0550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Налогообложение алкогольной продукции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0003.0008.0086.0551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Учет налогоплательщиков. Получение и отказ от ИНН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144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0003.0008.0086.0552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Организация работы с налогоплательщиками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37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0003.0008.0086.0553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Актуализация сведений об объектах налогообложения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36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0003.0008.0086.0554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Получение налоговых уведомлений об уплате налога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4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0003.0008.0086.0555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Налоговая отчетность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134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0003.0008.0086.0556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Контроль и надзор в налоговой сфере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0003.0008.0086.0557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388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0003.0008.0086.0558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349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0003.0008.0086.0559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6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0003.0008.0086.0560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Уклонение от налогообложения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305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0003.0008.0086.0561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12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0003.0008.0086.0562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111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0003.0008.0086.0563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Маркировка товаров контрольными (идентификационными) знаками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0003.0008.0086.0564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187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0003.0008.0086.0565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123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0003.0008.0086.0566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22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0003.0008.0086.0567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145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0003.0008.0086.0568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64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0003.0008.0086.1198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299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0003.0008.0087.0000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Банковское дело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0003.0008.0087.0580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0003.0008.0088.0000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Ценные бумаги. Рынок ценных бумаг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0003.0008.0088.0603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353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0003.0008.0089.0000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Валютное регулирование и валютный контроль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0003.0008.0089.0621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Валютный рынок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</w:tcPr>
          <w:p w:rsidR="000D0531" w:rsidRPr="00F05581" w:rsidRDefault="000D0531" w:rsidP="000D0531">
            <w:pPr>
              <w:rPr>
                <w:color w:val="008000"/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0003.0008.0089.0622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Валютное регулирование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10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0003.0008.0089.0623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0003.0008.0089.0624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Валютный контроль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11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0003.0008.0092.0000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0003.0008.0092.0628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Проверка деятельности хозяйствующих субъектов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0003.0009.0000.0000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D0531" w:rsidRPr="00F05581" w:rsidRDefault="000D0531" w:rsidP="000D053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1478" w:type="dxa"/>
            <w:tcBorders>
              <w:bottom w:val="single" w:sz="6" w:space="0" w:color="auto"/>
            </w:tcBorders>
            <w:shd w:val="clear" w:color="auto" w:fill="9BBB59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0003.0009.0094.0000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D0531" w:rsidRPr="00F05581" w:rsidRDefault="000D0531" w:rsidP="000D053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Геология. Геодезия и картография</w:t>
            </w:r>
          </w:p>
        </w:tc>
        <w:tc>
          <w:tcPr>
            <w:tcW w:w="1478" w:type="dxa"/>
            <w:tcBorders>
              <w:bottom w:val="single" w:sz="6" w:space="0" w:color="auto"/>
            </w:tcBorders>
            <w:shd w:val="clear" w:color="auto" w:fill="FFFFFF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0003.0009.0094.0668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D0531" w:rsidRPr="00F05581" w:rsidRDefault="000D0531" w:rsidP="000D0531">
            <w:pPr>
              <w:ind w:right="113"/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 xml:space="preserve">Работа </w:t>
            </w:r>
            <w:proofErr w:type="spellStart"/>
            <w:r w:rsidRPr="00F05581">
              <w:rPr>
                <w:sz w:val="26"/>
                <w:szCs w:val="26"/>
              </w:rPr>
              <w:t>Росреестра</w:t>
            </w:r>
            <w:proofErr w:type="spellEnd"/>
            <w:r w:rsidRPr="00F05581">
              <w:rPr>
                <w:sz w:val="26"/>
                <w:szCs w:val="26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478" w:type="dxa"/>
            <w:tcBorders>
              <w:bottom w:val="single" w:sz="6" w:space="0" w:color="auto"/>
            </w:tcBorders>
            <w:shd w:val="clear" w:color="auto" w:fill="FFFFFF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0003.0009.0096.0000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Строительство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0003.0009.0096.0674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0003.0009.0098.0000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Сельское хозяйство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0003.0009.0098.0723</w:t>
            </w:r>
          </w:p>
        </w:tc>
        <w:tc>
          <w:tcPr>
            <w:tcW w:w="5671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0003.0009.0098.0728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Ненадлежащее содержание домашних животных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0003.0009.0099.0000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Транспорт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0003.0009.0099.0742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Эксплуатация и сохранность автомобильных дорог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0003.0009.0099.0749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Программа по утилизации старых автомобилей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0003.0009.0100.0000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Связь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0003.0009.0100.0750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Государственное регулирование деятельности в области связи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0003.0009.0100.0754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Оказание услуг почтовой связи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0003.0009.0100.0760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Качество оказания услуг связи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0003.0009.0100.0765</w:t>
            </w:r>
          </w:p>
        </w:tc>
        <w:tc>
          <w:tcPr>
            <w:tcW w:w="5671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0003.0009.0102.0000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Торговля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0003.0009.0102.0771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Качество товаров. Защита прав потребителей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  <w:r w:rsidRPr="00F05581">
              <w:rPr>
                <w:noProof/>
                <w:sz w:val="26"/>
                <w:szCs w:val="26"/>
              </w:rPr>
              <w:t>3</w:t>
            </w: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0003.0009.0102.0772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0003.0010.0000.0000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D0531" w:rsidRPr="00F05581" w:rsidRDefault="000D0531" w:rsidP="000D053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Внешнеэкономическая деятельность. Таможенное дело</w:t>
            </w:r>
          </w:p>
        </w:tc>
        <w:tc>
          <w:tcPr>
            <w:tcW w:w="1478" w:type="dxa"/>
            <w:tcBorders>
              <w:bottom w:val="single" w:sz="6" w:space="0" w:color="auto"/>
            </w:tcBorders>
            <w:shd w:val="clear" w:color="auto" w:fill="9BBB59"/>
          </w:tcPr>
          <w:p w:rsidR="000D0531" w:rsidRPr="00F05581" w:rsidRDefault="000D0531" w:rsidP="000D0531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0003.0010.0112.0000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Зоны свободной торговли и таможенные союзы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0003.0010.0112.0787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Зоны свободной торговли и таможенные союзы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0003.0010.0116.0000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Таможенно-тарифное регулирование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0003.0010.0116.0791</w:t>
            </w:r>
          </w:p>
        </w:tc>
        <w:tc>
          <w:tcPr>
            <w:tcW w:w="5671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Утилизационный сбор</w:t>
            </w:r>
          </w:p>
        </w:tc>
        <w:tc>
          <w:tcPr>
            <w:tcW w:w="1478" w:type="dxa"/>
            <w:shd w:val="clear" w:color="auto" w:fill="FFFFFF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0003.0010.0120.0000</w:t>
            </w:r>
          </w:p>
        </w:tc>
        <w:tc>
          <w:tcPr>
            <w:tcW w:w="5671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478" w:type="dxa"/>
            <w:shd w:val="clear" w:color="auto" w:fill="FFFFFF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0003.0010.0120.0801</w:t>
            </w:r>
          </w:p>
        </w:tc>
        <w:tc>
          <w:tcPr>
            <w:tcW w:w="5671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478" w:type="dxa"/>
            <w:shd w:val="clear" w:color="auto" w:fill="FFFFFF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0003.0010.0121.0000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0003.0010.0121.0802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Таможенное регулирование и таможенное дело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0003.0011.0000.0000</w:t>
            </w:r>
          </w:p>
        </w:tc>
        <w:tc>
          <w:tcPr>
            <w:tcW w:w="5671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Природные ресурсы и охрана окружающей природной среды</w:t>
            </w:r>
          </w:p>
        </w:tc>
        <w:tc>
          <w:tcPr>
            <w:tcW w:w="1478" w:type="dxa"/>
            <w:shd w:val="clear" w:color="auto" w:fill="9BBB59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0003.0011.0122.0000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bCs/>
                <w:color w:val="800000"/>
                <w:sz w:val="26"/>
                <w:szCs w:val="26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</w:tcPr>
          <w:p w:rsidR="000D0531" w:rsidRPr="00F05581" w:rsidRDefault="000D0531" w:rsidP="000D0531">
            <w:pPr>
              <w:rPr>
                <w:color w:val="008000"/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0003.0011.0122.0828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Законодательство в области охраны окружающей среды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0003.0011.0123.0000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0003.0011.0123.0848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0003.0012.0000.0000</w:t>
            </w:r>
          </w:p>
        </w:tc>
        <w:tc>
          <w:tcPr>
            <w:tcW w:w="5671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478" w:type="dxa"/>
            <w:shd w:val="clear" w:color="auto" w:fill="9BBB59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0003.0012.0132.0000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Общие положения в сфере информации и информатизации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0003.0012.0132.0877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Оказание услуг в электронном виде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0003.0012.0133.0000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Управление в сфере информации и информатизации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0003.0012.0133.0879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Электронное правительство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0003.0012.0134.0000</w:t>
            </w:r>
          </w:p>
        </w:tc>
        <w:tc>
          <w:tcPr>
            <w:tcW w:w="5671" w:type="dxa"/>
            <w:shd w:val="clear" w:color="auto" w:fill="FFFFFF"/>
            <w:vAlign w:val="center"/>
          </w:tcPr>
          <w:p w:rsidR="000D0531" w:rsidRPr="00F05581" w:rsidRDefault="000D0531" w:rsidP="000D0531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F05581">
              <w:rPr>
                <w:b/>
                <w:color w:val="632423"/>
                <w:sz w:val="26"/>
                <w:szCs w:val="26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478" w:type="dxa"/>
            <w:shd w:val="clear" w:color="auto" w:fill="FFFFFF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0003.0012.0134.0880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Архивный фон. Архивы. Структура архивов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0003.0012.0134.0881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Запросы архивных данных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FFFF00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0004.0000.0000.0000</w:t>
            </w:r>
          </w:p>
        </w:tc>
        <w:tc>
          <w:tcPr>
            <w:tcW w:w="5671" w:type="dxa"/>
            <w:shd w:val="clear" w:color="auto" w:fill="FFFF00"/>
            <w:vAlign w:val="center"/>
          </w:tcPr>
          <w:p w:rsidR="000D0531" w:rsidRPr="00F05581" w:rsidRDefault="000D0531" w:rsidP="000D0531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F05581">
              <w:rPr>
                <w:b/>
                <w:bCs/>
                <w:color w:val="800000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478" w:type="dxa"/>
            <w:shd w:val="clear" w:color="auto" w:fill="FFFF00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0004.0016.0000.0000</w:t>
            </w:r>
          </w:p>
        </w:tc>
        <w:tc>
          <w:tcPr>
            <w:tcW w:w="5671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1478" w:type="dxa"/>
            <w:shd w:val="clear" w:color="auto" w:fill="9BBB59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  <w:lang w:val="en-US"/>
              </w:rPr>
            </w:pPr>
            <w:r w:rsidRPr="00F05581">
              <w:rPr>
                <w:sz w:val="26"/>
                <w:szCs w:val="26"/>
              </w:rPr>
              <w:t>0004.0016.0162.000</w:t>
            </w:r>
            <w:r w:rsidRPr="00F0558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b/>
                <w:color w:val="999999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Безопасность общества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0004.0016.0162.0995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Недружественное поглощение и захват предприятий (</w:t>
            </w:r>
            <w:proofErr w:type="spellStart"/>
            <w:r w:rsidRPr="00F05581">
              <w:rPr>
                <w:sz w:val="26"/>
                <w:szCs w:val="26"/>
              </w:rPr>
              <w:t>рейдерство</w:t>
            </w:r>
            <w:proofErr w:type="spellEnd"/>
            <w:r w:rsidRPr="00F05581">
              <w:rPr>
                <w:sz w:val="26"/>
                <w:szCs w:val="26"/>
              </w:rPr>
              <w:t>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0004.0016.0162.0996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39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0004.0016.0162.1003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Борьба с коррупцией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5</w:t>
            </w:r>
          </w:p>
        </w:tc>
      </w:tr>
      <w:tr w:rsidR="00DF5E40" w:rsidRPr="00F05581" w:rsidTr="00270377">
        <w:trPr>
          <w:cantSplit/>
          <w:trHeight w:val="281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0004.0016.0162.1005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Ответственность за нарушение законодательства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540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0004.0016.0162.1006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Ответственность за нарушение жилищного законодательства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808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0004.0016.0162.1010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294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0004.0016.0162.1015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Ответственность за нарушение в сфере ЖКХ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294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0004.0016.0162.1020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Паспортная система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294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0004.0016.0162.1021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Регистрация по месту жительства и пребывания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540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0004.0016.0162.1022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294"/>
          <w:jc w:val="center"/>
        </w:trPr>
        <w:tc>
          <w:tcPr>
            <w:tcW w:w="2506" w:type="dxa"/>
            <w:shd w:val="clear" w:color="auto" w:fill="9BBB59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0004.0018.0000.0000</w:t>
            </w:r>
          </w:p>
        </w:tc>
        <w:tc>
          <w:tcPr>
            <w:tcW w:w="5671" w:type="dxa"/>
            <w:shd w:val="clear" w:color="auto" w:fill="9BBB59"/>
          </w:tcPr>
          <w:p w:rsidR="000D0531" w:rsidRPr="00F05581" w:rsidRDefault="000D0531" w:rsidP="000D0531">
            <w:pPr>
              <w:rPr>
                <w:b/>
                <w:color w:val="632423"/>
                <w:sz w:val="26"/>
                <w:szCs w:val="26"/>
              </w:rPr>
            </w:pPr>
            <w:r w:rsidRPr="00F05581">
              <w:rPr>
                <w:b/>
                <w:color w:val="632423"/>
                <w:sz w:val="26"/>
                <w:szCs w:val="26"/>
              </w:rPr>
              <w:t>Правосудие</w:t>
            </w:r>
          </w:p>
        </w:tc>
        <w:tc>
          <w:tcPr>
            <w:tcW w:w="1478" w:type="dxa"/>
            <w:shd w:val="clear" w:color="auto" w:fill="9BBB59"/>
          </w:tcPr>
          <w:p w:rsidR="000D0531" w:rsidRPr="00F05581" w:rsidRDefault="000D0531" w:rsidP="000D0531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294"/>
          <w:jc w:val="center"/>
        </w:trPr>
        <w:tc>
          <w:tcPr>
            <w:tcW w:w="2506" w:type="dxa"/>
            <w:shd w:val="clear" w:color="auto" w:fill="BFBFBF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0004.0018.0171.0000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Судоустройство. Судебная система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281"/>
          <w:jc w:val="center"/>
        </w:trPr>
        <w:tc>
          <w:tcPr>
            <w:tcW w:w="2506" w:type="dxa"/>
            <w:shd w:val="clear" w:color="auto" w:fill="FFFFFF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0004.0018.0171.1059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Обжалование судебных решений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540"/>
          <w:jc w:val="center"/>
        </w:trPr>
        <w:tc>
          <w:tcPr>
            <w:tcW w:w="2506" w:type="dxa"/>
            <w:shd w:val="clear" w:color="auto" w:fill="FFFFFF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0004.0018.0171.1070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078"/>
          <w:jc w:val="center"/>
        </w:trPr>
        <w:tc>
          <w:tcPr>
            <w:tcW w:w="2506" w:type="dxa"/>
            <w:shd w:val="clear" w:color="auto" w:fill="FFFFFF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0004.0018.0171.1075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796"/>
          <w:jc w:val="center"/>
        </w:trPr>
        <w:tc>
          <w:tcPr>
            <w:tcW w:w="2506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0004.0018.0171.1081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294"/>
          <w:jc w:val="center"/>
        </w:trPr>
        <w:tc>
          <w:tcPr>
            <w:tcW w:w="2506" w:type="dxa"/>
            <w:shd w:val="clear" w:color="auto" w:fill="FFFF00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  <w:lang w:val="en-US"/>
              </w:rPr>
            </w:pPr>
            <w:r w:rsidRPr="00F05581">
              <w:rPr>
                <w:sz w:val="26"/>
                <w:szCs w:val="26"/>
              </w:rPr>
              <w:t>0005.0000.0000.0000</w:t>
            </w:r>
          </w:p>
        </w:tc>
        <w:tc>
          <w:tcPr>
            <w:tcW w:w="5671" w:type="dxa"/>
            <w:shd w:val="clear" w:color="auto" w:fill="FFFF00"/>
            <w:vAlign w:val="center"/>
          </w:tcPr>
          <w:p w:rsidR="000D0531" w:rsidRPr="00F05581" w:rsidRDefault="000D0531" w:rsidP="000D0531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F05581">
              <w:rPr>
                <w:b/>
                <w:bCs/>
                <w:color w:val="800000"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478" w:type="dxa"/>
            <w:shd w:val="clear" w:color="auto" w:fill="FFFF00"/>
          </w:tcPr>
          <w:p w:rsidR="000D0531" w:rsidRPr="00F05581" w:rsidRDefault="000D0531" w:rsidP="000D0531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294"/>
          <w:jc w:val="center"/>
        </w:trPr>
        <w:tc>
          <w:tcPr>
            <w:tcW w:w="2506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0005.0005.0000.0000</w:t>
            </w:r>
          </w:p>
        </w:tc>
        <w:tc>
          <w:tcPr>
            <w:tcW w:w="5671" w:type="dxa"/>
            <w:shd w:val="clear" w:color="auto" w:fill="9BBB59"/>
            <w:vAlign w:val="center"/>
          </w:tcPr>
          <w:p w:rsidR="000D0531" w:rsidRPr="00F05581" w:rsidRDefault="000D0531" w:rsidP="000D053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Жилище</w:t>
            </w:r>
          </w:p>
        </w:tc>
        <w:tc>
          <w:tcPr>
            <w:tcW w:w="1478" w:type="dxa"/>
            <w:shd w:val="clear" w:color="auto" w:fill="9BBB59"/>
          </w:tcPr>
          <w:p w:rsidR="000D0531" w:rsidRPr="00F05581" w:rsidRDefault="000D0531" w:rsidP="000D0531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1078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BFBFBF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0005.0005.0055.0000</w:t>
            </w:r>
          </w:p>
        </w:tc>
        <w:tc>
          <w:tcPr>
            <w:tcW w:w="5671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autoSpaceDE w:val="0"/>
              <w:autoSpaceDN w:val="0"/>
              <w:adjustRightInd w:val="0"/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autoSpaceDE w:val="0"/>
              <w:autoSpaceDN w:val="0"/>
              <w:adjustRightInd w:val="0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294"/>
          <w:jc w:val="center"/>
        </w:trPr>
        <w:tc>
          <w:tcPr>
            <w:tcW w:w="2506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0005.0005.0055.1131</w:t>
            </w:r>
          </w:p>
        </w:tc>
        <w:tc>
          <w:tcPr>
            <w:tcW w:w="5671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Выделение жилья молодым семьям, специалистам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294"/>
          <w:jc w:val="center"/>
        </w:trPr>
        <w:tc>
          <w:tcPr>
            <w:tcW w:w="2506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0005.0005.0055.1142</w:t>
            </w:r>
          </w:p>
        </w:tc>
        <w:tc>
          <w:tcPr>
            <w:tcW w:w="5671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bCs/>
                <w:sz w:val="26"/>
                <w:szCs w:val="26"/>
              </w:rPr>
              <w:t>Служебные жилые помещения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294"/>
          <w:jc w:val="center"/>
        </w:trPr>
        <w:tc>
          <w:tcPr>
            <w:tcW w:w="2506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bCs/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0005.0005.0056.0000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bCs/>
                <w:color w:val="8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D0531" w:rsidRPr="00F05581" w:rsidRDefault="000D0531" w:rsidP="000D0531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540"/>
          <w:jc w:val="center"/>
        </w:trPr>
        <w:tc>
          <w:tcPr>
            <w:tcW w:w="2506" w:type="dxa"/>
          </w:tcPr>
          <w:p w:rsidR="000D0531" w:rsidRPr="00F05581" w:rsidRDefault="000D0531" w:rsidP="000D0531">
            <w:pPr>
              <w:rPr>
                <w:color w:val="008000"/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0005.0005.0056.1149</w:t>
            </w:r>
          </w:p>
        </w:tc>
        <w:tc>
          <w:tcPr>
            <w:tcW w:w="5671" w:type="dxa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528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0005.0005.0057.0000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b/>
                <w:color w:val="800000"/>
                <w:sz w:val="26"/>
                <w:szCs w:val="26"/>
              </w:rPr>
            </w:pPr>
            <w:r w:rsidRPr="00F05581">
              <w:rPr>
                <w:b/>
                <w:color w:val="800000"/>
                <w:sz w:val="26"/>
                <w:szCs w:val="2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294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0005.0005.0057.1177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Участие в долевом строительстве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</w:p>
        </w:tc>
      </w:tr>
      <w:tr w:rsidR="00DF5E40" w:rsidRPr="00F05581" w:rsidTr="00270377">
        <w:trPr>
          <w:cantSplit/>
          <w:trHeight w:val="294"/>
          <w:jc w:val="center"/>
        </w:trPr>
        <w:tc>
          <w:tcPr>
            <w:tcW w:w="2506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0005.0005.0057.1179</w:t>
            </w:r>
          </w:p>
        </w:tc>
        <w:tc>
          <w:tcPr>
            <w:tcW w:w="5671" w:type="dxa"/>
            <w:vAlign w:val="center"/>
          </w:tcPr>
          <w:p w:rsidR="000D0531" w:rsidRPr="00F05581" w:rsidRDefault="000D0531" w:rsidP="000D0531">
            <w:pPr>
              <w:rPr>
                <w:sz w:val="26"/>
                <w:szCs w:val="26"/>
              </w:rPr>
            </w:pPr>
            <w:r w:rsidRPr="00F05581">
              <w:rPr>
                <w:sz w:val="26"/>
                <w:szCs w:val="26"/>
              </w:rPr>
              <w:t>Предоставление субсидий на жилье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sz w:val="26"/>
                <w:szCs w:val="26"/>
              </w:rPr>
            </w:pPr>
          </w:p>
        </w:tc>
      </w:tr>
      <w:tr w:rsidR="000D0531" w:rsidRPr="00F05581" w:rsidTr="00270377">
        <w:trPr>
          <w:cantSplit/>
          <w:trHeight w:val="294"/>
          <w:jc w:val="center"/>
        </w:trPr>
        <w:tc>
          <w:tcPr>
            <w:tcW w:w="8177" w:type="dxa"/>
            <w:gridSpan w:val="2"/>
            <w:vAlign w:val="center"/>
          </w:tcPr>
          <w:p w:rsidR="000D0531" w:rsidRPr="00F05581" w:rsidRDefault="000D0531" w:rsidP="000D0531">
            <w:pPr>
              <w:rPr>
                <w:b/>
                <w:sz w:val="26"/>
                <w:szCs w:val="26"/>
                <w:lang w:val="en-US"/>
              </w:rPr>
            </w:pPr>
            <w:r w:rsidRPr="00F05581">
              <w:rPr>
                <w:b/>
                <w:sz w:val="26"/>
                <w:szCs w:val="26"/>
              </w:rPr>
              <w:t>ИТОГО</w:t>
            </w:r>
            <w:r w:rsidRPr="00F05581">
              <w:rPr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1478" w:type="dxa"/>
          </w:tcPr>
          <w:p w:rsidR="000D0531" w:rsidRPr="00F05581" w:rsidRDefault="000D0531" w:rsidP="000D0531">
            <w:pPr>
              <w:jc w:val="center"/>
              <w:rPr>
                <w:b/>
                <w:sz w:val="26"/>
                <w:szCs w:val="26"/>
              </w:rPr>
            </w:pPr>
            <w:r w:rsidRPr="00F05581">
              <w:rPr>
                <w:b/>
                <w:sz w:val="26"/>
                <w:szCs w:val="26"/>
              </w:rPr>
              <w:t>3 348</w:t>
            </w:r>
          </w:p>
        </w:tc>
      </w:tr>
    </w:tbl>
    <w:p w:rsidR="008C3275" w:rsidRPr="00F05581" w:rsidRDefault="008C3275" w:rsidP="000D0531">
      <w:pPr>
        <w:jc w:val="both"/>
        <w:rPr>
          <w:sz w:val="26"/>
          <w:szCs w:val="26"/>
        </w:rPr>
      </w:pPr>
    </w:p>
    <w:sectPr w:rsidR="008C3275" w:rsidRPr="00F05581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09" w:rsidRDefault="00EF4209" w:rsidP="00711BF2">
      <w:r>
        <w:separator/>
      </w:r>
    </w:p>
  </w:endnote>
  <w:endnote w:type="continuationSeparator" w:id="0">
    <w:p w:rsidR="00EF4209" w:rsidRDefault="00EF4209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09" w:rsidRDefault="00EF4209" w:rsidP="00711BF2">
      <w:r>
        <w:separator/>
      </w:r>
    </w:p>
  </w:footnote>
  <w:footnote w:type="continuationSeparator" w:id="0">
    <w:p w:rsidR="00EF4209" w:rsidRDefault="00EF4209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DF5E40" w:rsidRDefault="00DF5E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BD9">
          <w:rPr>
            <w:noProof/>
          </w:rPr>
          <w:t>6</w:t>
        </w:r>
        <w:r>
          <w:fldChar w:fldCharType="end"/>
        </w:r>
      </w:p>
    </w:sdtContent>
  </w:sdt>
  <w:p w:rsidR="00DF5E40" w:rsidRDefault="00DF5E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204CE"/>
    <w:rsid w:val="00035E05"/>
    <w:rsid w:val="00057E43"/>
    <w:rsid w:val="00085A01"/>
    <w:rsid w:val="00090C97"/>
    <w:rsid w:val="000B4787"/>
    <w:rsid w:val="000C50E5"/>
    <w:rsid w:val="000C5B86"/>
    <w:rsid w:val="000D0531"/>
    <w:rsid w:val="00104840"/>
    <w:rsid w:val="00105782"/>
    <w:rsid w:val="0014708D"/>
    <w:rsid w:val="00194966"/>
    <w:rsid w:val="00196B03"/>
    <w:rsid w:val="001B194C"/>
    <w:rsid w:val="001B3DD0"/>
    <w:rsid w:val="001C3FF6"/>
    <w:rsid w:val="001C62B5"/>
    <w:rsid w:val="001D5D0A"/>
    <w:rsid w:val="001E63A2"/>
    <w:rsid w:val="00233725"/>
    <w:rsid w:val="00241E2F"/>
    <w:rsid w:val="00255B05"/>
    <w:rsid w:val="00270377"/>
    <w:rsid w:val="002754AA"/>
    <w:rsid w:val="00297714"/>
    <w:rsid w:val="002B1F04"/>
    <w:rsid w:val="002B3271"/>
    <w:rsid w:val="002C3B05"/>
    <w:rsid w:val="002C465A"/>
    <w:rsid w:val="002D1CE8"/>
    <w:rsid w:val="0030389E"/>
    <w:rsid w:val="00337A78"/>
    <w:rsid w:val="00343D60"/>
    <w:rsid w:val="00351DE2"/>
    <w:rsid w:val="00357E46"/>
    <w:rsid w:val="00382941"/>
    <w:rsid w:val="00393D79"/>
    <w:rsid w:val="003A2C4F"/>
    <w:rsid w:val="003A3280"/>
    <w:rsid w:val="003C199B"/>
    <w:rsid w:val="003C1CB4"/>
    <w:rsid w:val="003D152E"/>
    <w:rsid w:val="003E046E"/>
    <w:rsid w:val="003E31A2"/>
    <w:rsid w:val="003F4E42"/>
    <w:rsid w:val="00426804"/>
    <w:rsid w:val="00436112"/>
    <w:rsid w:val="004544D5"/>
    <w:rsid w:val="00461D78"/>
    <w:rsid w:val="0049582D"/>
    <w:rsid w:val="00497347"/>
    <w:rsid w:val="004A69D9"/>
    <w:rsid w:val="004B5655"/>
    <w:rsid w:val="004D4F33"/>
    <w:rsid w:val="004D73F6"/>
    <w:rsid w:val="00504BF4"/>
    <w:rsid w:val="00510807"/>
    <w:rsid w:val="00516D83"/>
    <w:rsid w:val="00525180"/>
    <w:rsid w:val="005348C1"/>
    <w:rsid w:val="00561D0F"/>
    <w:rsid w:val="0056681E"/>
    <w:rsid w:val="005955BB"/>
    <w:rsid w:val="005D3C56"/>
    <w:rsid w:val="005D6949"/>
    <w:rsid w:val="005E4705"/>
    <w:rsid w:val="005F156A"/>
    <w:rsid w:val="00642A46"/>
    <w:rsid w:val="00657D25"/>
    <w:rsid w:val="00665FD0"/>
    <w:rsid w:val="006754CB"/>
    <w:rsid w:val="006B0BA2"/>
    <w:rsid w:val="006B443B"/>
    <w:rsid w:val="006B7CD1"/>
    <w:rsid w:val="006E53D9"/>
    <w:rsid w:val="007016B6"/>
    <w:rsid w:val="00711BF2"/>
    <w:rsid w:val="00744720"/>
    <w:rsid w:val="00746758"/>
    <w:rsid w:val="007712B7"/>
    <w:rsid w:val="0078754C"/>
    <w:rsid w:val="00790FA0"/>
    <w:rsid w:val="007A0AA6"/>
    <w:rsid w:val="007C359E"/>
    <w:rsid w:val="007C56D4"/>
    <w:rsid w:val="007E42FA"/>
    <w:rsid w:val="00804AA5"/>
    <w:rsid w:val="00821DD7"/>
    <w:rsid w:val="00825306"/>
    <w:rsid w:val="00827F04"/>
    <w:rsid w:val="00851A75"/>
    <w:rsid w:val="00854BD9"/>
    <w:rsid w:val="00857FBF"/>
    <w:rsid w:val="00863AF7"/>
    <w:rsid w:val="008864B8"/>
    <w:rsid w:val="00892492"/>
    <w:rsid w:val="008C3275"/>
    <w:rsid w:val="008E4CD6"/>
    <w:rsid w:val="008E74F6"/>
    <w:rsid w:val="008F66FA"/>
    <w:rsid w:val="00901143"/>
    <w:rsid w:val="00903BAA"/>
    <w:rsid w:val="0093587C"/>
    <w:rsid w:val="009C2C7E"/>
    <w:rsid w:val="009D64B7"/>
    <w:rsid w:val="009F4492"/>
    <w:rsid w:val="00A11D4B"/>
    <w:rsid w:val="00A1692F"/>
    <w:rsid w:val="00A258E0"/>
    <w:rsid w:val="00A71832"/>
    <w:rsid w:val="00A94C32"/>
    <w:rsid w:val="00AA012F"/>
    <w:rsid w:val="00AA2EAE"/>
    <w:rsid w:val="00AB63EE"/>
    <w:rsid w:val="00AC61AB"/>
    <w:rsid w:val="00AE0167"/>
    <w:rsid w:val="00AE4A6A"/>
    <w:rsid w:val="00AF1293"/>
    <w:rsid w:val="00AF562C"/>
    <w:rsid w:val="00B07CC3"/>
    <w:rsid w:val="00B104B4"/>
    <w:rsid w:val="00B10E64"/>
    <w:rsid w:val="00B1421F"/>
    <w:rsid w:val="00B279B0"/>
    <w:rsid w:val="00B70DEA"/>
    <w:rsid w:val="00B7431C"/>
    <w:rsid w:val="00B9303F"/>
    <w:rsid w:val="00BD0601"/>
    <w:rsid w:val="00BF1C18"/>
    <w:rsid w:val="00C04846"/>
    <w:rsid w:val="00C06ED5"/>
    <w:rsid w:val="00C4040C"/>
    <w:rsid w:val="00C46280"/>
    <w:rsid w:val="00C6313F"/>
    <w:rsid w:val="00C74FD6"/>
    <w:rsid w:val="00C80616"/>
    <w:rsid w:val="00CA70F5"/>
    <w:rsid w:val="00CB3725"/>
    <w:rsid w:val="00CC25D6"/>
    <w:rsid w:val="00CC33DA"/>
    <w:rsid w:val="00CC6C9B"/>
    <w:rsid w:val="00CD41E9"/>
    <w:rsid w:val="00D0141E"/>
    <w:rsid w:val="00D15284"/>
    <w:rsid w:val="00D27EED"/>
    <w:rsid w:val="00D410D2"/>
    <w:rsid w:val="00D60C55"/>
    <w:rsid w:val="00D64214"/>
    <w:rsid w:val="00D918FD"/>
    <w:rsid w:val="00DB0F9A"/>
    <w:rsid w:val="00DD6DEC"/>
    <w:rsid w:val="00DF5E40"/>
    <w:rsid w:val="00E17F6F"/>
    <w:rsid w:val="00E47BC1"/>
    <w:rsid w:val="00E564AE"/>
    <w:rsid w:val="00E82091"/>
    <w:rsid w:val="00E83447"/>
    <w:rsid w:val="00E8618D"/>
    <w:rsid w:val="00EB448E"/>
    <w:rsid w:val="00EC2DFF"/>
    <w:rsid w:val="00EC35A9"/>
    <w:rsid w:val="00ED08E5"/>
    <w:rsid w:val="00EE00B3"/>
    <w:rsid w:val="00EE6EF3"/>
    <w:rsid w:val="00EF4209"/>
    <w:rsid w:val="00F03786"/>
    <w:rsid w:val="00F05581"/>
    <w:rsid w:val="00F24387"/>
    <w:rsid w:val="00F26EE7"/>
    <w:rsid w:val="00F41147"/>
    <w:rsid w:val="00F501FA"/>
    <w:rsid w:val="00F60776"/>
    <w:rsid w:val="00F70BC9"/>
    <w:rsid w:val="00F92DEA"/>
    <w:rsid w:val="00F93570"/>
    <w:rsid w:val="00FA53EA"/>
    <w:rsid w:val="00FD169A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rsid w:val="000D0531"/>
  </w:style>
  <w:style w:type="paragraph" w:styleId="ae">
    <w:name w:val="Body Text"/>
    <w:basedOn w:val="a"/>
    <w:link w:val="af"/>
    <w:autoRedefine/>
    <w:rsid w:val="000D053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0D0531"/>
    <w:rPr>
      <w:b/>
      <w:sz w:val="26"/>
      <w:szCs w:val="26"/>
    </w:rPr>
  </w:style>
  <w:style w:type="character" w:styleId="af0">
    <w:name w:val="page number"/>
    <w:basedOn w:val="a0"/>
    <w:rsid w:val="000D0531"/>
  </w:style>
  <w:style w:type="paragraph" w:styleId="af1">
    <w:name w:val="Title"/>
    <w:basedOn w:val="a"/>
    <w:link w:val="af2"/>
    <w:qFormat/>
    <w:rsid w:val="000D053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0D0531"/>
    <w:rPr>
      <w:b/>
      <w:sz w:val="36"/>
    </w:rPr>
  </w:style>
  <w:style w:type="paragraph" w:styleId="af3">
    <w:name w:val="Body Text Indent"/>
    <w:basedOn w:val="a"/>
    <w:link w:val="af4"/>
    <w:rsid w:val="000D053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D053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0D053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0D053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0D0531"/>
    <w:rPr>
      <w:sz w:val="28"/>
      <w:szCs w:val="24"/>
    </w:rPr>
  </w:style>
  <w:style w:type="paragraph" w:customStyle="1" w:styleId="11">
    <w:name w:val="1 Знак Знак Знак Знак Знак Знак Знак"/>
    <w:basedOn w:val="a"/>
    <w:semiHidden/>
    <w:rsid w:val="000D053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0D053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1 Знак Знак Знак"/>
    <w:basedOn w:val="a"/>
    <w:semiHidden/>
    <w:rsid w:val="000D053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0D0531"/>
    <w:rPr>
      <w:color w:val="0000FF"/>
      <w:u w:val="single"/>
    </w:rPr>
  </w:style>
  <w:style w:type="paragraph" w:customStyle="1" w:styleId="13">
    <w:name w:val="1 Знак Знак Знак Знак Знак Знак Знак Знак Знак"/>
    <w:basedOn w:val="a"/>
    <w:semiHidden/>
    <w:rsid w:val="000D053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1 Знак"/>
    <w:basedOn w:val="a"/>
    <w:semiHidden/>
    <w:rsid w:val="000D053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0D053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0D053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0D053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5">
    <w:name w:val="Знак Знак Знак Знак Знак Знак1 Знак"/>
    <w:basedOn w:val="a"/>
    <w:autoRedefine/>
    <w:rsid w:val="000D053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Знак1"/>
    <w:basedOn w:val="a"/>
    <w:autoRedefine/>
    <w:rsid w:val="000D0531"/>
    <w:pPr>
      <w:spacing w:after="160" w:line="240" w:lineRule="exact"/>
    </w:pPr>
    <w:rPr>
      <w:sz w:val="28"/>
      <w:lang w:val="en-US" w:eastAsia="en-US"/>
    </w:rPr>
  </w:style>
  <w:style w:type="paragraph" w:customStyle="1" w:styleId="17">
    <w:name w:val="1 Знак Знак Знак Знак Знак Знак"/>
    <w:basedOn w:val="a"/>
    <w:semiHidden/>
    <w:rsid w:val="000D053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0D05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0D053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0D0531"/>
    <w:rPr>
      <w:sz w:val="24"/>
    </w:rPr>
  </w:style>
  <w:style w:type="paragraph" w:customStyle="1" w:styleId="afa">
    <w:name w:val="Знак Знак Знак"/>
    <w:basedOn w:val="a"/>
    <w:autoRedefine/>
    <w:rsid w:val="000D0531"/>
    <w:pPr>
      <w:spacing w:after="160" w:line="240" w:lineRule="exact"/>
    </w:pPr>
    <w:rPr>
      <w:sz w:val="28"/>
      <w:szCs w:val="28"/>
      <w:lang w:val="en-US" w:eastAsia="en-US"/>
    </w:rPr>
  </w:style>
  <w:style w:type="numbering" w:customStyle="1" w:styleId="22">
    <w:name w:val="Нет списка2"/>
    <w:next w:val="a2"/>
    <w:semiHidden/>
    <w:rsid w:val="000D0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rsid w:val="000D0531"/>
  </w:style>
  <w:style w:type="paragraph" w:styleId="ae">
    <w:name w:val="Body Text"/>
    <w:basedOn w:val="a"/>
    <w:link w:val="af"/>
    <w:autoRedefine/>
    <w:rsid w:val="000D053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0D0531"/>
    <w:rPr>
      <w:b/>
      <w:sz w:val="26"/>
      <w:szCs w:val="26"/>
    </w:rPr>
  </w:style>
  <w:style w:type="character" w:styleId="af0">
    <w:name w:val="page number"/>
    <w:basedOn w:val="a0"/>
    <w:rsid w:val="000D0531"/>
  </w:style>
  <w:style w:type="paragraph" w:styleId="af1">
    <w:name w:val="Title"/>
    <w:basedOn w:val="a"/>
    <w:link w:val="af2"/>
    <w:qFormat/>
    <w:rsid w:val="000D053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0D0531"/>
    <w:rPr>
      <w:b/>
      <w:sz w:val="36"/>
    </w:rPr>
  </w:style>
  <w:style w:type="paragraph" w:styleId="af3">
    <w:name w:val="Body Text Indent"/>
    <w:basedOn w:val="a"/>
    <w:link w:val="af4"/>
    <w:rsid w:val="000D053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D053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0D053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0D053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0D0531"/>
    <w:rPr>
      <w:sz w:val="28"/>
      <w:szCs w:val="24"/>
    </w:rPr>
  </w:style>
  <w:style w:type="paragraph" w:customStyle="1" w:styleId="11">
    <w:name w:val="1 Знак Знак Знак Знак Знак Знак Знак"/>
    <w:basedOn w:val="a"/>
    <w:semiHidden/>
    <w:rsid w:val="000D053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0D053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1 Знак Знак Знак"/>
    <w:basedOn w:val="a"/>
    <w:semiHidden/>
    <w:rsid w:val="000D053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0D0531"/>
    <w:rPr>
      <w:color w:val="0000FF"/>
      <w:u w:val="single"/>
    </w:rPr>
  </w:style>
  <w:style w:type="paragraph" w:customStyle="1" w:styleId="13">
    <w:name w:val="1 Знак Знак Знак Знак Знак Знак Знак Знак Знак"/>
    <w:basedOn w:val="a"/>
    <w:semiHidden/>
    <w:rsid w:val="000D053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1 Знак"/>
    <w:basedOn w:val="a"/>
    <w:semiHidden/>
    <w:rsid w:val="000D053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0D053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0D053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0D053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5">
    <w:name w:val="Знак Знак Знак Знак Знак Знак1 Знак"/>
    <w:basedOn w:val="a"/>
    <w:autoRedefine/>
    <w:rsid w:val="000D053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Знак1"/>
    <w:basedOn w:val="a"/>
    <w:autoRedefine/>
    <w:rsid w:val="000D0531"/>
    <w:pPr>
      <w:spacing w:after="160" w:line="240" w:lineRule="exact"/>
    </w:pPr>
    <w:rPr>
      <w:sz w:val="28"/>
      <w:lang w:val="en-US" w:eastAsia="en-US"/>
    </w:rPr>
  </w:style>
  <w:style w:type="paragraph" w:customStyle="1" w:styleId="17">
    <w:name w:val="1 Знак Знак Знак Знак Знак Знак"/>
    <w:basedOn w:val="a"/>
    <w:semiHidden/>
    <w:rsid w:val="000D053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0D05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0D053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0D0531"/>
    <w:rPr>
      <w:sz w:val="24"/>
    </w:rPr>
  </w:style>
  <w:style w:type="paragraph" w:customStyle="1" w:styleId="afa">
    <w:name w:val="Знак Знак Знак"/>
    <w:basedOn w:val="a"/>
    <w:autoRedefine/>
    <w:rsid w:val="000D0531"/>
    <w:pPr>
      <w:spacing w:after="160" w:line="240" w:lineRule="exact"/>
    </w:pPr>
    <w:rPr>
      <w:sz w:val="28"/>
      <w:szCs w:val="28"/>
      <w:lang w:val="en-US" w:eastAsia="en-US"/>
    </w:rPr>
  </w:style>
  <w:style w:type="numbering" w:customStyle="1" w:styleId="22">
    <w:name w:val="Нет списка2"/>
    <w:next w:val="a2"/>
    <w:semiHidden/>
    <w:rsid w:val="000D0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C405-450D-4DD5-8338-9FF6D621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32</TotalTime>
  <Pages>15</Pages>
  <Words>5120</Words>
  <Characters>29185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Дивяшова Анастасия Владимировна</cp:lastModifiedBy>
  <cp:revision>6</cp:revision>
  <cp:lastPrinted>2021-07-08T13:18:00Z</cp:lastPrinted>
  <dcterms:created xsi:type="dcterms:W3CDTF">2021-07-13T08:42:00Z</dcterms:created>
  <dcterms:modified xsi:type="dcterms:W3CDTF">2021-07-13T09:23:00Z</dcterms:modified>
</cp:coreProperties>
</file>