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940669">
        <w:rPr>
          <w:sz w:val="26"/>
          <w:szCs w:val="26"/>
        </w:rPr>
        <w:t>октя</w:t>
      </w:r>
      <w:r w:rsidR="001C65B8">
        <w:rPr>
          <w:sz w:val="26"/>
          <w:szCs w:val="26"/>
        </w:rPr>
        <w:t>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52056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E8618D" w:rsidRPr="00286AE1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634106" w:rsidRDefault="00E8618D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940669">
        <w:rPr>
          <w:sz w:val="26"/>
          <w:szCs w:val="26"/>
        </w:rPr>
        <w:t>ок</w:t>
      </w:r>
      <w:r w:rsidR="001C65B8">
        <w:rPr>
          <w:sz w:val="26"/>
          <w:szCs w:val="26"/>
        </w:rPr>
        <w:t>тябре</w:t>
      </w:r>
      <w:r w:rsidR="00D52056" w:rsidRPr="00D52056">
        <w:rPr>
          <w:sz w:val="26"/>
          <w:szCs w:val="26"/>
        </w:rPr>
        <w:t xml:space="preserve"> 2022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940669" w:rsidRPr="00634106">
        <w:rPr>
          <w:sz w:val="26"/>
          <w:szCs w:val="26"/>
        </w:rPr>
        <w:t>5</w:t>
      </w:r>
      <w:r w:rsidR="005D4898" w:rsidRPr="00634106">
        <w:rPr>
          <w:sz w:val="26"/>
          <w:szCs w:val="26"/>
        </w:rPr>
        <w:t> </w:t>
      </w:r>
      <w:r w:rsidR="00940669" w:rsidRPr="00634106">
        <w:rPr>
          <w:sz w:val="26"/>
          <w:szCs w:val="26"/>
        </w:rPr>
        <w:t>091</w:t>
      </w:r>
      <w:r w:rsidR="00D52056" w:rsidRPr="00634106">
        <w:rPr>
          <w:sz w:val="26"/>
          <w:szCs w:val="26"/>
        </w:rPr>
        <w:t xml:space="preserve"> обращени</w:t>
      </w:r>
      <w:r w:rsidR="00940669" w:rsidRPr="00634106">
        <w:rPr>
          <w:sz w:val="26"/>
          <w:szCs w:val="26"/>
        </w:rPr>
        <w:t>е</w:t>
      </w:r>
      <w:r w:rsidR="00D52056" w:rsidRPr="00634106">
        <w:rPr>
          <w:sz w:val="26"/>
          <w:szCs w:val="26"/>
        </w:rPr>
        <w:t xml:space="preserve"> граждан</w:t>
      </w:r>
      <w:r w:rsidR="00BC48B8" w:rsidRPr="00634106">
        <w:rPr>
          <w:sz w:val="26"/>
          <w:szCs w:val="26"/>
        </w:rPr>
        <w:t xml:space="preserve"> и организаций</w:t>
      </w:r>
      <w:r w:rsidR="006F3CD1" w:rsidRPr="00634106">
        <w:rPr>
          <w:sz w:val="26"/>
          <w:szCs w:val="26"/>
        </w:rPr>
        <w:t>,</w:t>
      </w:r>
      <w:r w:rsidR="00F8550D" w:rsidRPr="00634106">
        <w:rPr>
          <w:sz w:val="26"/>
          <w:szCs w:val="26"/>
        </w:rPr>
        <w:t xml:space="preserve"> в том числе: </w:t>
      </w:r>
      <w:r w:rsidR="001C65B8" w:rsidRPr="00634106">
        <w:rPr>
          <w:sz w:val="26"/>
          <w:szCs w:val="26"/>
        </w:rPr>
        <w:t>3</w:t>
      </w:r>
      <w:r w:rsidR="00C0324C" w:rsidRPr="00634106">
        <w:rPr>
          <w:sz w:val="26"/>
          <w:szCs w:val="26"/>
        </w:rPr>
        <w:t> </w:t>
      </w:r>
      <w:r w:rsidR="00940669" w:rsidRPr="00634106">
        <w:rPr>
          <w:sz w:val="26"/>
          <w:szCs w:val="26"/>
        </w:rPr>
        <w:t>864</w:t>
      </w:r>
      <w:r w:rsidR="00F8550D" w:rsidRPr="00634106">
        <w:rPr>
          <w:sz w:val="26"/>
          <w:szCs w:val="26"/>
        </w:rPr>
        <w:t xml:space="preserve"> обращени</w:t>
      </w:r>
      <w:r w:rsidR="00940669" w:rsidRPr="00634106">
        <w:rPr>
          <w:sz w:val="26"/>
          <w:szCs w:val="26"/>
        </w:rPr>
        <w:t>я</w:t>
      </w:r>
      <w:r w:rsidR="00F8550D" w:rsidRPr="00634106">
        <w:rPr>
          <w:sz w:val="26"/>
          <w:szCs w:val="26"/>
        </w:rPr>
        <w:t xml:space="preserve"> физических лиц</w:t>
      </w:r>
      <w:r w:rsidR="009E33E4" w:rsidRPr="00634106">
        <w:rPr>
          <w:sz w:val="26"/>
          <w:szCs w:val="26"/>
        </w:rPr>
        <w:t xml:space="preserve"> (</w:t>
      </w:r>
      <w:r w:rsidR="006F3CD1" w:rsidRPr="00634106">
        <w:rPr>
          <w:sz w:val="26"/>
          <w:szCs w:val="26"/>
        </w:rPr>
        <w:t>7</w:t>
      </w:r>
      <w:r w:rsidR="00940669" w:rsidRPr="00634106">
        <w:rPr>
          <w:sz w:val="26"/>
          <w:szCs w:val="26"/>
        </w:rPr>
        <w:t>6</w:t>
      </w:r>
      <w:r w:rsidR="009E33E4" w:rsidRPr="00634106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634106">
        <w:rPr>
          <w:sz w:val="26"/>
          <w:szCs w:val="26"/>
        </w:rPr>
        <w:t xml:space="preserve"> и </w:t>
      </w:r>
      <w:r w:rsidR="0065155C" w:rsidRPr="00634106">
        <w:rPr>
          <w:sz w:val="26"/>
          <w:szCs w:val="26"/>
        </w:rPr>
        <w:t>1 </w:t>
      </w:r>
      <w:r w:rsidR="001C65B8" w:rsidRPr="00634106">
        <w:rPr>
          <w:sz w:val="26"/>
          <w:szCs w:val="26"/>
        </w:rPr>
        <w:t>2</w:t>
      </w:r>
      <w:r w:rsidR="00940669" w:rsidRPr="00634106">
        <w:rPr>
          <w:sz w:val="26"/>
          <w:szCs w:val="26"/>
        </w:rPr>
        <w:t>27</w:t>
      </w:r>
      <w:r w:rsidR="00F8550D" w:rsidRPr="00634106">
        <w:rPr>
          <w:sz w:val="26"/>
          <w:szCs w:val="26"/>
        </w:rPr>
        <w:t xml:space="preserve"> обращени</w:t>
      </w:r>
      <w:r w:rsidR="00940669" w:rsidRPr="00634106">
        <w:rPr>
          <w:sz w:val="26"/>
          <w:szCs w:val="26"/>
        </w:rPr>
        <w:t>й</w:t>
      </w:r>
      <w:r w:rsidR="00F8550D" w:rsidRPr="00634106">
        <w:rPr>
          <w:sz w:val="26"/>
          <w:szCs w:val="26"/>
        </w:rPr>
        <w:t xml:space="preserve"> юридических лиц</w:t>
      </w:r>
      <w:r w:rsidR="009E33E4" w:rsidRPr="00634106">
        <w:rPr>
          <w:sz w:val="26"/>
          <w:szCs w:val="26"/>
        </w:rPr>
        <w:t xml:space="preserve"> </w:t>
      </w:r>
      <w:r w:rsidR="0065155C" w:rsidRPr="00634106">
        <w:rPr>
          <w:sz w:val="26"/>
          <w:szCs w:val="26"/>
        </w:rPr>
        <w:br/>
      </w:r>
      <w:r w:rsidR="009E33E4" w:rsidRPr="00634106">
        <w:rPr>
          <w:sz w:val="26"/>
          <w:szCs w:val="26"/>
        </w:rPr>
        <w:t>(</w:t>
      </w:r>
      <w:r w:rsidR="006F3CD1" w:rsidRPr="00634106">
        <w:rPr>
          <w:sz w:val="26"/>
          <w:szCs w:val="26"/>
        </w:rPr>
        <w:t>2</w:t>
      </w:r>
      <w:r w:rsidR="00940669" w:rsidRPr="00634106">
        <w:rPr>
          <w:sz w:val="26"/>
          <w:szCs w:val="26"/>
        </w:rPr>
        <w:t>4</w:t>
      </w:r>
      <w:r w:rsidR="009E33E4" w:rsidRPr="00634106">
        <w:rPr>
          <w:sz w:val="26"/>
          <w:szCs w:val="26"/>
        </w:rPr>
        <w:t> % от общего числа). Обращения</w:t>
      </w:r>
      <w:r w:rsidR="00D52056" w:rsidRPr="00634106">
        <w:rPr>
          <w:sz w:val="26"/>
          <w:szCs w:val="26"/>
        </w:rPr>
        <w:t xml:space="preserve"> поступи</w:t>
      </w:r>
      <w:r w:rsidR="009E33E4" w:rsidRPr="00634106">
        <w:rPr>
          <w:sz w:val="26"/>
          <w:szCs w:val="26"/>
        </w:rPr>
        <w:t>ли</w:t>
      </w:r>
      <w:r w:rsidR="00D52056" w:rsidRPr="00634106">
        <w:rPr>
          <w:sz w:val="26"/>
          <w:szCs w:val="26"/>
        </w:rPr>
        <w:t xml:space="preserve"> по различным каналам связи, </w:t>
      </w:r>
      <w:r w:rsidR="0065155C" w:rsidRPr="00634106">
        <w:rPr>
          <w:sz w:val="26"/>
          <w:szCs w:val="26"/>
        </w:rPr>
        <w:br/>
      </w:r>
      <w:r w:rsidR="00D52056" w:rsidRPr="00634106">
        <w:rPr>
          <w:sz w:val="26"/>
          <w:szCs w:val="26"/>
        </w:rPr>
        <w:t xml:space="preserve">а именно: </w:t>
      </w:r>
      <w:r w:rsidRPr="00634106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634106">
        <w:rPr>
          <w:sz w:val="26"/>
          <w:szCs w:val="26"/>
        </w:rPr>
        <w:t> </w:t>
      </w:r>
      <w:r w:rsidR="00444B3F" w:rsidRPr="00634106">
        <w:rPr>
          <w:sz w:val="26"/>
          <w:szCs w:val="26"/>
        </w:rPr>
        <w:t>–</w:t>
      </w:r>
      <w:r w:rsidR="005D4898" w:rsidRPr="00634106">
        <w:rPr>
          <w:sz w:val="26"/>
          <w:szCs w:val="26"/>
        </w:rPr>
        <w:t>3</w:t>
      </w:r>
      <w:r w:rsidR="0065155C" w:rsidRPr="00634106">
        <w:rPr>
          <w:sz w:val="26"/>
          <w:szCs w:val="26"/>
        </w:rPr>
        <w:t> </w:t>
      </w:r>
      <w:r w:rsidR="00940669" w:rsidRPr="00634106">
        <w:rPr>
          <w:sz w:val="26"/>
          <w:szCs w:val="26"/>
        </w:rPr>
        <w:t>4</w:t>
      </w:r>
      <w:r w:rsidR="001C65B8" w:rsidRPr="00634106">
        <w:rPr>
          <w:sz w:val="26"/>
          <w:szCs w:val="26"/>
        </w:rPr>
        <w:t>4</w:t>
      </w:r>
      <w:r w:rsidR="00940669" w:rsidRPr="00634106">
        <w:rPr>
          <w:sz w:val="26"/>
          <w:szCs w:val="26"/>
        </w:rPr>
        <w:t>5</w:t>
      </w:r>
      <w:r w:rsidR="00233890" w:rsidRPr="00634106">
        <w:rPr>
          <w:sz w:val="26"/>
          <w:szCs w:val="26"/>
        </w:rPr>
        <w:t> </w:t>
      </w:r>
      <w:r w:rsidRPr="00634106">
        <w:rPr>
          <w:sz w:val="26"/>
          <w:szCs w:val="26"/>
        </w:rPr>
        <w:t>обращени</w:t>
      </w:r>
      <w:r w:rsidR="00940669" w:rsidRPr="00634106">
        <w:rPr>
          <w:sz w:val="26"/>
          <w:szCs w:val="26"/>
        </w:rPr>
        <w:t>й</w:t>
      </w:r>
      <w:r w:rsidRPr="00634106">
        <w:rPr>
          <w:sz w:val="26"/>
          <w:szCs w:val="26"/>
        </w:rPr>
        <w:t xml:space="preserve"> (</w:t>
      </w:r>
      <w:r w:rsidR="000317E3" w:rsidRPr="00634106">
        <w:rPr>
          <w:sz w:val="26"/>
          <w:szCs w:val="26"/>
        </w:rPr>
        <w:t>6</w:t>
      </w:r>
      <w:r w:rsidR="00940669" w:rsidRPr="00634106">
        <w:rPr>
          <w:sz w:val="26"/>
          <w:szCs w:val="26"/>
        </w:rPr>
        <w:t>8</w:t>
      </w:r>
      <w:r w:rsidR="001B194C" w:rsidRPr="00634106">
        <w:rPr>
          <w:sz w:val="26"/>
          <w:szCs w:val="26"/>
        </w:rPr>
        <w:t> </w:t>
      </w:r>
      <w:r w:rsidRPr="00634106">
        <w:rPr>
          <w:sz w:val="26"/>
          <w:szCs w:val="26"/>
        </w:rPr>
        <w:t>% от общего числа); п</w:t>
      </w:r>
      <w:r w:rsidR="001B194C" w:rsidRPr="00634106">
        <w:rPr>
          <w:sz w:val="26"/>
          <w:szCs w:val="26"/>
        </w:rPr>
        <w:t>о системе МЭДО</w:t>
      </w:r>
      <w:r w:rsidR="00AE4A6A" w:rsidRPr="00634106">
        <w:rPr>
          <w:sz w:val="26"/>
          <w:szCs w:val="26"/>
        </w:rPr>
        <w:t> </w:t>
      </w:r>
      <w:r w:rsidR="001B194C" w:rsidRPr="00634106">
        <w:rPr>
          <w:sz w:val="26"/>
          <w:szCs w:val="26"/>
        </w:rPr>
        <w:t>–</w:t>
      </w:r>
      <w:r w:rsidR="00940669" w:rsidRPr="00634106">
        <w:rPr>
          <w:sz w:val="26"/>
          <w:szCs w:val="26"/>
        </w:rPr>
        <w:t> 907</w:t>
      </w:r>
      <w:r w:rsidR="007E42FA" w:rsidRPr="00634106">
        <w:rPr>
          <w:sz w:val="26"/>
          <w:szCs w:val="26"/>
        </w:rPr>
        <w:t xml:space="preserve"> </w:t>
      </w:r>
      <w:r w:rsidRPr="00634106">
        <w:rPr>
          <w:sz w:val="26"/>
          <w:szCs w:val="26"/>
        </w:rPr>
        <w:t>обращени</w:t>
      </w:r>
      <w:r w:rsidR="0065155C" w:rsidRPr="00634106">
        <w:rPr>
          <w:sz w:val="26"/>
          <w:szCs w:val="26"/>
        </w:rPr>
        <w:t>й</w:t>
      </w:r>
      <w:r w:rsidRPr="00634106">
        <w:rPr>
          <w:sz w:val="26"/>
          <w:szCs w:val="26"/>
        </w:rPr>
        <w:t xml:space="preserve"> (</w:t>
      </w:r>
      <w:r w:rsidR="00D62D8C" w:rsidRPr="00634106">
        <w:rPr>
          <w:sz w:val="26"/>
          <w:szCs w:val="26"/>
        </w:rPr>
        <w:t>1</w:t>
      </w:r>
      <w:r w:rsidR="00940669" w:rsidRPr="00634106">
        <w:rPr>
          <w:sz w:val="26"/>
          <w:szCs w:val="26"/>
        </w:rPr>
        <w:t>8</w:t>
      </w:r>
      <w:r w:rsidR="001B194C" w:rsidRPr="00634106">
        <w:rPr>
          <w:sz w:val="26"/>
          <w:szCs w:val="26"/>
        </w:rPr>
        <w:t> </w:t>
      </w:r>
      <w:r w:rsidRPr="00634106">
        <w:rPr>
          <w:sz w:val="26"/>
          <w:szCs w:val="26"/>
        </w:rPr>
        <w:t xml:space="preserve">% от общего числа), в том числе </w:t>
      </w:r>
      <w:r w:rsidR="00940669" w:rsidRPr="00634106">
        <w:rPr>
          <w:sz w:val="26"/>
          <w:szCs w:val="26"/>
        </w:rPr>
        <w:t>433</w:t>
      </w:r>
      <w:r w:rsidRPr="00634106">
        <w:rPr>
          <w:sz w:val="26"/>
          <w:szCs w:val="26"/>
        </w:rPr>
        <w:t xml:space="preserve"> обращени</w:t>
      </w:r>
      <w:r w:rsidR="00940669" w:rsidRPr="00634106">
        <w:rPr>
          <w:sz w:val="26"/>
          <w:szCs w:val="26"/>
        </w:rPr>
        <w:t>я</w:t>
      </w:r>
      <w:r w:rsidR="001B194C" w:rsidRPr="00634106">
        <w:rPr>
          <w:sz w:val="26"/>
          <w:szCs w:val="26"/>
        </w:rPr>
        <w:t>, поступивш</w:t>
      </w:r>
      <w:r w:rsidR="007E42FA" w:rsidRPr="00634106">
        <w:rPr>
          <w:sz w:val="26"/>
          <w:szCs w:val="26"/>
        </w:rPr>
        <w:t>их</w:t>
      </w:r>
      <w:r w:rsidRPr="00634106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940669" w:rsidRPr="00634106">
        <w:rPr>
          <w:sz w:val="26"/>
          <w:szCs w:val="26"/>
        </w:rPr>
        <w:t>732</w:t>
      </w:r>
      <w:r w:rsidRPr="00634106">
        <w:rPr>
          <w:sz w:val="26"/>
          <w:szCs w:val="26"/>
        </w:rPr>
        <w:t xml:space="preserve"> обращени</w:t>
      </w:r>
      <w:r w:rsidR="00940669" w:rsidRPr="00634106">
        <w:rPr>
          <w:sz w:val="26"/>
          <w:szCs w:val="26"/>
        </w:rPr>
        <w:t>я</w:t>
      </w:r>
      <w:r w:rsidRPr="00634106">
        <w:rPr>
          <w:sz w:val="26"/>
          <w:szCs w:val="26"/>
        </w:rPr>
        <w:t xml:space="preserve"> (</w:t>
      </w:r>
      <w:r w:rsidR="001C65B8" w:rsidRPr="00634106">
        <w:rPr>
          <w:sz w:val="26"/>
          <w:szCs w:val="26"/>
        </w:rPr>
        <w:t>1</w:t>
      </w:r>
      <w:r w:rsidR="00940669" w:rsidRPr="00634106">
        <w:rPr>
          <w:sz w:val="26"/>
          <w:szCs w:val="26"/>
        </w:rPr>
        <w:t>4</w:t>
      </w:r>
      <w:r w:rsidR="001B194C" w:rsidRPr="00634106">
        <w:rPr>
          <w:sz w:val="26"/>
          <w:szCs w:val="26"/>
        </w:rPr>
        <w:t> </w:t>
      </w:r>
      <w:r w:rsidRPr="00634106">
        <w:rPr>
          <w:sz w:val="26"/>
          <w:szCs w:val="26"/>
        </w:rPr>
        <w:t xml:space="preserve">% от общего числа). По сравнению </w:t>
      </w:r>
      <w:r w:rsidR="0065155C" w:rsidRPr="00634106">
        <w:rPr>
          <w:sz w:val="26"/>
          <w:szCs w:val="26"/>
        </w:rPr>
        <w:br/>
      </w:r>
      <w:r w:rsidRPr="00634106">
        <w:rPr>
          <w:sz w:val="26"/>
          <w:szCs w:val="26"/>
        </w:rPr>
        <w:t>с аналогичным периодом 202</w:t>
      </w:r>
      <w:r w:rsidR="00816F07" w:rsidRPr="00634106">
        <w:rPr>
          <w:sz w:val="26"/>
          <w:szCs w:val="26"/>
        </w:rPr>
        <w:t>1</w:t>
      </w:r>
      <w:r w:rsidRPr="00634106">
        <w:rPr>
          <w:sz w:val="26"/>
          <w:szCs w:val="26"/>
        </w:rPr>
        <w:t xml:space="preserve"> года количество обращений </w:t>
      </w:r>
      <w:r w:rsidR="0065155C" w:rsidRPr="00634106">
        <w:rPr>
          <w:sz w:val="26"/>
          <w:szCs w:val="26"/>
        </w:rPr>
        <w:t>увеличилось</w:t>
      </w:r>
      <w:r w:rsidRPr="00634106">
        <w:rPr>
          <w:sz w:val="26"/>
          <w:szCs w:val="26"/>
        </w:rPr>
        <w:t xml:space="preserve"> </w:t>
      </w:r>
      <w:r w:rsidR="00816F07" w:rsidRPr="00634106">
        <w:rPr>
          <w:sz w:val="26"/>
          <w:szCs w:val="26"/>
        </w:rPr>
        <w:t xml:space="preserve">на </w:t>
      </w:r>
      <w:r w:rsidR="00C81D72" w:rsidRPr="00634106">
        <w:rPr>
          <w:sz w:val="26"/>
          <w:szCs w:val="26"/>
        </w:rPr>
        <w:t>5</w:t>
      </w:r>
      <w:r w:rsidR="007F4EDD" w:rsidRPr="00634106">
        <w:rPr>
          <w:sz w:val="26"/>
          <w:szCs w:val="26"/>
        </w:rPr>
        <w:t>4</w:t>
      </w:r>
      <w:r w:rsidR="00816F07" w:rsidRPr="00634106">
        <w:rPr>
          <w:sz w:val="26"/>
          <w:szCs w:val="26"/>
        </w:rPr>
        <w:t> </w:t>
      </w:r>
      <w:r w:rsidRPr="00634106">
        <w:rPr>
          <w:sz w:val="26"/>
          <w:szCs w:val="26"/>
        </w:rPr>
        <w:t xml:space="preserve">% </w:t>
      </w:r>
      <w:r w:rsidR="0065155C" w:rsidRPr="00634106">
        <w:rPr>
          <w:sz w:val="26"/>
          <w:szCs w:val="26"/>
        </w:rPr>
        <w:br/>
      </w:r>
      <w:r w:rsidRPr="00634106">
        <w:rPr>
          <w:sz w:val="26"/>
          <w:szCs w:val="26"/>
        </w:rPr>
        <w:t>(</w:t>
      </w:r>
      <w:r w:rsidR="00830722" w:rsidRPr="00634106">
        <w:rPr>
          <w:sz w:val="26"/>
          <w:szCs w:val="26"/>
        </w:rPr>
        <w:t xml:space="preserve">в </w:t>
      </w:r>
      <w:r w:rsidR="007F4EDD" w:rsidRPr="00634106">
        <w:rPr>
          <w:sz w:val="26"/>
          <w:szCs w:val="26"/>
        </w:rPr>
        <w:t>ок</w:t>
      </w:r>
      <w:r w:rsidR="001C65B8" w:rsidRPr="00634106">
        <w:rPr>
          <w:sz w:val="26"/>
          <w:szCs w:val="26"/>
        </w:rPr>
        <w:t>тябр</w:t>
      </w:r>
      <w:r w:rsidR="000317E3" w:rsidRPr="00634106">
        <w:rPr>
          <w:sz w:val="26"/>
          <w:szCs w:val="26"/>
        </w:rPr>
        <w:t>е</w:t>
      </w:r>
      <w:r w:rsidR="00830722" w:rsidRPr="00634106">
        <w:rPr>
          <w:sz w:val="26"/>
          <w:szCs w:val="26"/>
        </w:rPr>
        <w:t xml:space="preserve"> 202</w:t>
      </w:r>
      <w:r w:rsidR="006F3CD1" w:rsidRPr="00634106">
        <w:rPr>
          <w:sz w:val="26"/>
          <w:szCs w:val="26"/>
        </w:rPr>
        <w:t>1</w:t>
      </w:r>
      <w:r w:rsidR="00830722" w:rsidRPr="00634106">
        <w:rPr>
          <w:sz w:val="26"/>
          <w:szCs w:val="26"/>
        </w:rPr>
        <w:t xml:space="preserve"> года</w:t>
      </w:r>
      <w:r w:rsidR="00816F07" w:rsidRPr="00634106">
        <w:rPr>
          <w:sz w:val="26"/>
          <w:szCs w:val="26"/>
        </w:rPr>
        <w:t xml:space="preserve"> </w:t>
      </w:r>
      <w:r w:rsidRPr="00634106">
        <w:rPr>
          <w:sz w:val="26"/>
          <w:szCs w:val="26"/>
        </w:rPr>
        <w:t xml:space="preserve">поступило </w:t>
      </w:r>
      <w:r w:rsidR="0065155C" w:rsidRPr="00634106">
        <w:rPr>
          <w:sz w:val="26"/>
          <w:szCs w:val="26"/>
        </w:rPr>
        <w:t>3 </w:t>
      </w:r>
      <w:r w:rsidR="007F4EDD" w:rsidRPr="00634106">
        <w:rPr>
          <w:sz w:val="26"/>
          <w:szCs w:val="26"/>
        </w:rPr>
        <w:t>316</w:t>
      </w:r>
      <w:r w:rsidRPr="00634106">
        <w:rPr>
          <w:sz w:val="26"/>
          <w:szCs w:val="26"/>
        </w:rPr>
        <w:t xml:space="preserve"> обращени</w:t>
      </w:r>
      <w:r w:rsidR="001C65B8" w:rsidRPr="00634106">
        <w:rPr>
          <w:sz w:val="26"/>
          <w:szCs w:val="26"/>
        </w:rPr>
        <w:t>й</w:t>
      </w:r>
      <w:r w:rsidRPr="00634106">
        <w:rPr>
          <w:sz w:val="26"/>
          <w:szCs w:val="26"/>
        </w:rPr>
        <w:t xml:space="preserve">), количество интернет-обращений </w:t>
      </w:r>
      <w:r w:rsidR="0065155C" w:rsidRPr="00634106">
        <w:rPr>
          <w:sz w:val="26"/>
          <w:szCs w:val="26"/>
        </w:rPr>
        <w:br/>
      </w:r>
      <w:r w:rsidRPr="00634106">
        <w:rPr>
          <w:sz w:val="26"/>
          <w:szCs w:val="26"/>
        </w:rPr>
        <w:t>по сравнению с аналогичным периодом 202</w:t>
      </w:r>
      <w:r w:rsidR="00830722" w:rsidRPr="00634106">
        <w:rPr>
          <w:sz w:val="26"/>
          <w:szCs w:val="26"/>
        </w:rPr>
        <w:t>1</w:t>
      </w:r>
      <w:r w:rsidRPr="00634106">
        <w:rPr>
          <w:sz w:val="26"/>
          <w:szCs w:val="26"/>
        </w:rPr>
        <w:t xml:space="preserve"> года </w:t>
      </w:r>
      <w:r w:rsidR="0065155C" w:rsidRPr="00634106">
        <w:rPr>
          <w:sz w:val="26"/>
          <w:szCs w:val="26"/>
        </w:rPr>
        <w:t>увеличилось</w:t>
      </w:r>
      <w:r w:rsidR="006B443B" w:rsidRPr="00634106">
        <w:rPr>
          <w:sz w:val="26"/>
          <w:szCs w:val="26"/>
        </w:rPr>
        <w:t xml:space="preserve"> на </w:t>
      </w:r>
      <w:r w:rsidR="007E1C89" w:rsidRPr="00634106">
        <w:rPr>
          <w:sz w:val="26"/>
          <w:szCs w:val="26"/>
        </w:rPr>
        <w:t>10</w:t>
      </w:r>
      <w:r w:rsidR="007F4EDD" w:rsidRPr="00634106">
        <w:rPr>
          <w:sz w:val="26"/>
          <w:szCs w:val="26"/>
        </w:rPr>
        <w:t>3</w:t>
      </w:r>
      <w:r w:rsidR="006B443B" w:rsidRPr="00634106">
        <w:rPr>
          <w:sz w:val="26"/>
          <w:szCs w:val="26"/>
        </w:rPr>
        <w:t> </w:t>
      </w:r>
      <w:r w:rsidR="00F93570" w:rsidRPr="00634106">
        <w:rPr>
          <w:sz w:val="26"/>
          <w:szCs w:val="26"/>
        </w:rPr>
        <w:t>%</w:t>
      </w:r>
      <w:r w:rsidRPr="00634106">
        <w:rPr>
          <w:sz w:val="26"/>
          <w:szCs w:val="26"/>
        </w:rPr>
        <w:t xml:space="preserve"> (</w:t>
      </w:r>
      <w:r w:rsidR="00830722" w:rsidRPr="00634106">
        <w:rPr>
          <w:sz w:val="26"/>
          <w:szCs w:val="26"/>
        </w:rPr>
        <w:t xml:space="preserve">в </w:t>
      </w:r>
      <w:r w:rsidR="007F4EDD" w:rsidRPr="00634106">
        <w:rPr>
          <w:sz w:val="26"/>
          <w:szCs w:val="26"/>
        </w:rPr>
        <w:t>ок</w:t>
      </w:r>
      <w:r w:rsidR="001C65B8" w:rsidRPr="00634106">
        <w:rPr>
          <w:sz w:val="26"/>
          <w:szCs w:val="26"/>
        </w:rPr>
        <w:t>тябр</w:t>
      </w:r>
      <w:r w:rsidR="00676AF8" w:rsidRPr="00634106">
        <w:rPr>
          <w:sz w:val="26"/>
          <w:szCs w:val="26"/>
        </w:rPr>
        <w:t>е</w:t>
      </w:r>
      <w:r w:rsidR="00830722" w:rsidRPr="00634106">
        <w:rPr>
          <w:sz w:val="26"/>
          <w:szCs w:val="26"/>
        </w:rPr>
        <w:t xml:space="preserve"> 202</w:t>
      </w:r>
      <w:r w:rsidR="006F3CD1" w:rsidRPr="00634106">
        <w:rPr>
          <w:sz w:val="26"/>
          <w:szCs w:val="26"/>
        </w:rPr>
        <w:t>1</w:t>
      </w:r>
      <w:r w:rsidR="00830722" w:rsidRPr="00634106">
        <w:rPr>
          <w:sz w:val="26"/>
          <w:szCs w:val="26"/>
        </w:rPr>
        <w:t xml:space="preserve"> года </w:t>
      </w:r>
      <w:r w:rsidRPr="00634106">
        <w:rPr>
          <w:sz w:val="26"/>
          <w:szCs w:val="26"/>
        </w:rPr>
        <w:t xml:space="preserve">поступило </w:t>
      </w:r>
      <w:r w:rsidR="0065155C" w:rsidRPr="00634106">
        <w:rPr>
          <w:sz w:val="26"/>
          <w:szCs w:val="26"/>
        </w:rPr>
        <w:t>1 </w:t>
      </w:r>
      <w:r w:rsidR="001C65B8" w:rsidRPr="00634106">
        <w:rPr>
          <w:sz w:val="26"/>
          <w:szCs w:val="26"/>
        </w:rPr>
        <w:t>6</w:t>
      </w:r>
      <w:r w:rsidR="007F4EDD" w:rsidRPr="00634106">
        <w:rPr>
          <w:sz w:val="26"/>
          <w:szCs w:val="26"/>
        </w:rPr>
        <w:t>94</w:t>
      </w:r>
      <w:r w:rsidR="007E42FA" w:rsidRPr="00634106">
        <w:rPr>
          <w:sz w:val="26"/>
          <w:szCs w:val="26"/>
        </w:rPr>
        <w:t xml:space="preserve"> </w:t>
      </w:r>
      <w:r w:rsidR="001B194C" w:rsidRPr="00634106">
        <w:rPr>
          <w:sz w:val="26"/>
          <w:szCs w:val="26"/>
        </w:rPr>
        <w:t>интернет-обращени</w:t>
      </w:r>
      <w:r w:rsidR="007F4EDD" w:rsidRPr="00634106">
        <w:rPr>
          <w:sz w:val="26"/>
          <w:szCs w:val="26"/>
        </w:rPr>
        <w:t>я</w:t>
      </w:r>
      <w:r w:rsidRPr="00634106">
        <w:rPr>
          <w:sz w:val="26"/>
          <w:szCs w:val="26"/>
        </w:rPr>
        <w:t>), количество обращений граждан</w:t>
      </w:r>
      <w:r w:rsidR="0065155C" w:rsidRPr="00634106">
        <w:t xml:space="preserve"> </w:t>
      </w:r>
      <w:r w:rsidR="0065155C" w:rsidRPr="00634106">
        <w:br/>
      </w:r>
      <w:r w:rsidR="0065155C" w:rsidRPr="00634106">
        <w:rPr>
          <w:sz w:val="26"/>
          <w:szCs w:val="26"/>
        </w:rPr>
        <w:t>и организаций</w:t>
      </w:r>
      <w:r w:rsidRPr="00634106">
        <w:rPr>
          <w:sz w:val="26"/>
          <w:szCs w:val="26"/>
        </w:rPr>
        <w:t>, поступивших по системе МЭДО</w:t>
      </w:r>
      <w:r w:rsidR="00A1001B" w:rsidRPr="00634106">
        <w:rPr>
          <w:sz w:val="26"/>
          <w:szCs w:val="26"/>
        </w:rPr>
        <w:t>,</w:t>
      </w:r>
      <w:r w:rsidR="00F93570" w:rsidRPr="00634106">
        <w:rPr>
          <w:sz w:val="26"/>
          <w:szCs w:val="26"/>
        </w:rPr>
        <w:t xml:space="preserve"> </w:t>
      </w:r>
      <w:r w:rsidR="0050349C" w:rsidRPr="00634106">
        <w:rPr>
          <w:sz w:val="26"/>
          <w:szCs w:val="26"/>
        </w:rPr>
        <w:t>у</w:t>
      </w:r>
      <w:r w:rsidR="00D62D8C" w:rsidRPr="00634106">
        <w:rPr>
          <w:sz w:val="26"/>
          <w:szCs w:val="26"/>
        </w:rPr>
        <w:t>меньшилось</w:t>
      </w:r>
      <w:r w:rsidRPr="00634106">
        <w:rPr>
          <w:sz w:val="26"/>
          <w:szCs w:val="26"/>
        </w:rPr>
        <w:t xml:space="preserve"> на </w:t>
      </w:r>
      <w:r w:rsidR="007E1C89" w:rsidRPr="00634106">
        <w:rPr>
          <w:sz w:val="26"/>
          <w:szCs w:val="26"/>
        </w:rPr>
        <w:t>1</w:t>
      </w:r>
      <w:r w:rsidR="007F4EDD" w:rsidRPr="00634106">
        <w:rPr>
          <w:sz w:val="26"/>
          <w:szCs w:val="26"/>
        </w:rPr>
        <w:t>1</w:t>
      </w:r>
      <w:r w:rsidR="001B194C" w:rsidRPr="00634106">
        <w:rPr>
          <w:sz w:val="26"/>
          <w:szCs w:val="26"/>
        </w:rPr>
        <w:t> </w:t>
      </w:r>
      <w:r w:rsidRPr="00634106">
        <w:rPr>
          <w:sz w:val="26"/>
          <w:szCs w:val="26"/>
        </w:rPr>
        <w:t xml:space="preserve">% </w:t>
      </w:r>
      <w:r w:rsidR="00D62D8C" w:rsidRPr="00634106">
        <w:rPr>
          <w:sz w:val="26"/>
          <w:szCs w:val="26"/>
        </w:rPr>
        <w:br/>
      </w:r>
      <w:r w:rsidRPr="00634106">
        <w:rPr>
          <w:sz w:val="26"/>
          <w:szCs w:val="26"/>
        </w:rPr>
        <w:t>(</w:t>
      </w:r>
      <w:r w:rsidR="00816F07" w:rsidRPr="00634106">
        <w:rPr>
          <w:sz w:val="26"/>
          <w:szCs w:val="26"/>
        </w:rPr>
        <w:t xml:space="preserve">в </w:t>
      </w:r>
      <w:r w:rsidR="007F4EDD" w:rsidRPr="00634106">
        <w:rPr>
          <w:sz w:val="26"/>
          <w:szCs w:val="26"/>
        </w:rPr>
        <w:t>ок</w:t>
      </w:r>
      <w:r w:rsidR="007E1C89" w:rsidRPr="00634106">
        <w:rPr>
          <w:sz w:val="26"/>
          <w:szCs w:val="26"/>
        </w:rPr>
        <w:t>тябр</w:t>
      </w:r>
      <w:r w:rsidR="000317E3" w:rsidRPr="00634106">
        <w:rPr>
          <w:sz w:val="26"/>
          <w:szCs w:val="26"/>
        </w:rPr>
        <w:t>е</w:t>
      </w:r>
      <w:r w:rsidR="00816F07" w:rsidRPr="00634106">
        <w:rPr>
          <w:sz w:val="26"/>
          <w:szCs w:val="26"/>
        </w:rPr>
        <w:t xml:space="preserve"> 202</w:t>
      </w:r>
      <w:r w:rsidR="006F3CD1" w:rsidRPr="00634106">
        <w:rPr>
          <w:sz w:val="26"/>
          <w:szCs w:val="26"/>
        </w:rPr>
        <w:t>1</w:t>
      </w:r>
      <w:r w:rsidR="00816F07" w:rsidRPr="00634106">
        <w:rPr>
          <w:sz w:val="26"/>
          <w:szCs w:val="26"/>
        </w:rPr>
        <w:t xml:space="preserve"> года </w:t>
      </w:r>
      <w:r w:rsidRPr="00634106">
        <w:rPr>
          <w:sz w:val="26"/>
          <w:szCs w:val="26"/>
        </w:rPr>
        <w:t xml:space="preserve">поступило </w:t>
      </w:r>
      <w:r w:rsidR="007F4EDD" w:rsidRPr="00634106">
        <w:rPr>
          <w:sz w:val="26"/>
          <w:szCs w:val="26"/>
        </w:rPr>
        <w:t>1 016</w:t>
      </w:r>
      <w:r w:rsidRPr="00634106">
        <w:rPr>
          <w:sz w:val="26"/>
          <w:szCs w:val="26"/>
        </w:rPr>
        <w:t xml:space="preserve"> обращени</w:t>
      </w:r>
      <w:r w:rsidR="007F4EDD" w:rsidRPr="00634106">
        <w:rPr>
          <w:sz w:val="26"/>
          <w:szCs w:val="26"/>
        </w:rPr>
        <w:t>й</w:t>
      </w:r>
      <w:r w:rsidR="00E57C9D" w:rsidRPr="00634106">
        <w:rPr>
          <w:sz w:val="26"/>
          <w:szCs w:val="26"/>
        </w:rPr>
        <w:t xml:space="preserve">), количество обращений, </w:t>
      </w:r>
      <w:r w:rsidRPr="00634106">
        <w:rPr>
          <w:sz w:val="26"/>
          <w:szCs w:val="26"/>
        </w:rPr>
        <w:t xml:space="preserve">поступивших на бумажном носителе, </w:t>
      </w:r>
      <w:r w:rsidR="00D62D8C" w:rsidRPr="00634106">
        <w:rPr>
          <w:sz w:val="26"/>
          <w:szCs w:val="26"/>
        </w:rPr>
        <w:t>у</w:t>
      </w:r>
      <w:r w:rsidR="00676AF8" w:rsidRPr="00634106">
        <w:rPr>
          <w:sz w:val="26"/>
          <w:szCs w:val="26"/>
        </w:rPr>
        <w:t>величи</w:t>
      </w:r>
      <w:r w:rsidR="00D62D8C" w:rsidRPr="00634106">
        <w:rPr>
          <w:sz w:val="26"/>
          <w:szCs w:val="26"/>
        </w:rPr>
        <w:t>лось</w:t>
      </w:r>
      <w:r w:rsidR="00E57C9D" w:rsidRPr="00634106">
        <w:rPr>
          <w:sz w:val="26"/>
          <w:szCs w:val="26"/>
        </w:rPr>
        <w:t xml:space="preserve"> на </w:t>
      </w:r>
      <w:r w:rsidR="007F4EDD" w:rsidRPr="00634106">
        <w:rPr>
          <w:sz w:val="26"/>
          <w:szCs w:val="26"/>
        </w:rPr>
        <w:t>21</w:t>
      </w:r>
      <w:r w:rsidR="006F3CD1" w:rsidRPr="00634106">
        <w:rPr>
          <w:sz w:val="26"/>
          <w:szCs w:val="26"/>
        </w:rPr>
        <w:t> </w:t>
      </w:r>
      <w:r w:rsidR="00E57C9D" w:rsidRPr="00634106">
        <w:rPr>
          <w:sz w:val="26"/>
          <w:szCs w:val="26"/>
        </w:rPr>
        <w:t xml:space="preserve">% </w:t>
      </w:r>
      <w:r w:rsidRPr="00634106">
        <w:rPr>
          <w:sz w:val="26"/>
          <w:szCs w:val="26"/>
        </w:rPr>
        <w:t>(</w:t>
      </w:r>
      <w:r w:rsidR="00816F07" w:rsidRPr="00634106">
        <w:rPr>
          <w:sz w:val="26"/>
          <w:szCs w:val="26"/>
        </w:rPr>
        <w:t xml:space="preserve">в </w:t>
      </w:r>
      <w:r w:rsidR="007F4EDD" w:rsidRPr="00634106">
        <w:rPr>
          <w:sz w:val="26"/>
          <w:szCs w:val="26"/>
        </w:rPr>
        <w:t>ок</w:t>
      </w:r>
      <w:r w:rsidR="007E1C89" w:rsidRPr="00634106">
        <w:rPr>
          <w:sz w:val="26"/>
          <w:szCs w:val="26"/>
        </w:rPr>
        <w:t>тябр</w:t>
      </w:r>
      <w:r w:rsidR="009C13BB" w:rsidRPr="00634106">
        <w:rPr>
          <w:sz w:val="26"/>
          <w:szCs w:val="26"/>
        </w:rPr>
        <w:t>е</w:t>
      </w:r>
      <w:r w:rsidR="006F3CD1" w:rsidRPr="00634106">
        <w:rPr>
          <w:sz w:val="26"/>
          <w:szCs w:val="26"/>
        </w:rPr>
        <w:t xml:space="preserve"> 2021 </w:t>
      </w:r>
      <w:r w:rsidR="00816F07" w:rsidRPr="00634106">
        <w:rPr>
          <w:sz w:val="26"/>
          <w:szCs w:val="26"/>
        </w:rPr>
        <w:t>года</w:t>
      </w:r>
      <w:r w:rsidR="00382941" w:rsidRPr="00634106">
        <w:rPr>
          <w:sz w:val="26"/>
          <w:szCs w:val="26"/>
        </w:rPr>
        <w:t xml:space="preserve"> </w:t>
      </w:r>
      <w:r w:rsidRPr="00634106">
        <w:rPr>
          <w:sz w:val="26"/>
          <w:szCs w:val="26"/>
        </w:rPr>
        <w:t xml:space="preserve">поступило </w:t>
      </w:r>
      <w:r w:rsidR="007F4EDD" w:rsidRPr="00634106">
        <w:rPr>
          <w:sz w:val="26"/>
          <w:szCs w:val="26"/>
        </w:rPr>
        <w:t>605</w:t>
      </w:r>
      <w:r w:rsidRPr="00634106">
        <w:rPr>
          <w:sz w:val="26"/>
          <w:szCs w:val="26"/>
        </w:rPr>
        <w:t xml:space="preserve"> обращени</w:t>
      </w:r>
      <w:r w:rsidR="007F4EDD" w:rsidRPr="00634106">
        <w:rPr>
          <w:sz w:val="26"/>
          <w:szCs w:val="26"/>
        </w:rPr>
        <w:t>й</w:t>
      </w:r>
      <w:r w:rsidRPr="00634106">
        <w:rPr>
          <w:sz w:val="26"/>
          <w:szCs w:val="26"/>
        </w:rPr>
        <w:t>).</w:t>
      </w:r>
    </w:p>
    <w:p w:rsidR="005E1CD7" w:rsidRDefault="00194966" w:rsidP="000406C7">
      <w:pPr>
        <w:ind w:firstLine="720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7F4EDD">
        <w:rPr>
          <w:sz w:val="26"/>
          <w:szCs w:val="26"/>
        </w:rPr>
        <w:t>ок</w:t>
      </w:r>
      <w:r w:rsidR="007E1C89">
        <w:rPr>
          <w:sz w:val="26"/>
          <w:szCs w:val="26"/>
        </w:rPr>
        <w:t>тябр</w:t>
      </w:r>
      <w:r w:rsidR="000317E3" w:rsidRPr="000317E3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</w:t>
      </w:r>
      <w:r w:rsidR="00830722">
        <w:rPr>
          <w:sz w:val="26"/>
          <w:szCs w:val="26"/>
        </w:rPr>
        <w:t>22</w:t>
      </w:r>
      <w:r w:rsidRPr="00286AE1">
        <w:rPr>
          <w:sz w:val="26"/>
          <w:szCs w:val="26"/>
        </w:rPr>
        <w:t xml:space="preserve"> года</w:t>
      </w:r>
      <w:r w:rsidR="002C4FE5"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 w:rsidR="00830722"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="004074F7" w:rsidRPr="00634106">
        <w:rPr>
          <w:color w:val="000000"/>
          <w:sz w:val="26"/>
          <w:szCs w:val="26"/>
        </w:rPr>
        <w:t xml:space="preserve">по вопросам </w:t>
      </w:r>
      <w:r w:rsidR="005E1CD7" w:rsidRPr="00634106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</w:t>
      </w:r>
      <w:r w:rsidR="005E1CD7" w:rsidRPr="00AA5196">
        <w:rPr>
          <w:b/>
          <w:bCs/>
          <w:sz w:val="26"/>
          <w:szCs w:val="26"/>
        </w:rPr>
        <w:t xml:space="preserve"> – </w:t>
      </w:r>
      <w:r w:rsidR="005E1CD7">
        <w:rPr>
          <w:b/>
          <w:bCs/>
          <w:sz w:val="26"/>
          <w:szCs w:val="26"/>
        </w:rPr>
        <w:br/>
      </w:r>
      <w:r w:rsidR="00025DDF">
        <w:rPr>
          <w:sz w:val="26"/>
          <w:szCs w:val="26"/>
        </w:rPr>
        <w:t>577</w:t>
      </w:r>
      <w:r w:rsidR="005E1CD7" w:rsidRPr="00AA5196">
        <w:rPr>
          <w:sz w:val="26"/>
          <w:szCs w:val="26"/>
        </w:rPr>
        <w:t xml:space="preserve"> обращени</w:t>
      </w:r>
      <w:r w:rsidR="00025DDF">
        <w:rPr>
          <w:sz w:val="26"/>
          <w:szCs w:val="26"/>
        </w:rPr>
        <w:t>й</w:t>
      </w:r>
      <w:r w:rsidR="005E1CD7" w:rsidRPr="00AA5196">
        <w:rPr>
          <w:sz w:val="26"/>
          <w:szCs w:val="26"/>
        </w:rPr>
        <w:t xml:space="preserve"> (</w:t>
      </w:r>
      <w:r w:rsidR="005E1CD7" w:rsidRPr="00634106">
        <w:rPr>
          <w:bCs/>
          <w:sz w:val="26"/>
          <w:szCs w:val="26"/>
        </w:rPr>
        <w:t>1</w:t>
      </w:r>
      <w:r w:rsidR="00025DDF" w:rsidRPr="00634106">
        <w:rPr>
          <w:bCs/>
          <w:sz w:val="26"/>
          <w:szCs w:val="26"/>
        </w:rPr>
        <w:t>1</w:t>
      </w:r>
      <w:r w:rsidR="005E1CD7" w:rsidRPr="00634106">
        <w:rPr>
          <w:bCs/>
          <w:sz w:val="26"/>
          <w:szCs w:val="26"/>
        </w:rPr>
        <w:t>,</w:t>
      </w:r>
      <w:r w:rsidR="00025DDF" w:rsidRPr="00634106">
        <w:rPr>
          <w:bCs/>
          <w:sz w:val="26"/>
          <w:szCs w:val="26"/>
        </w:rPr>
        <w:t>3</w:t>
      </w:r>
      <w:r w:rsidR="005E1CD7" w:rsidRPr="00634106">
        <w:rPr>
          <w:bCs/>
          <w:sz w:val="26"/>
          <w:szCs w:val="26"/>
        </w:rPr>
        <w:t> %</w:t>
      </w:r>
      <w:r w:rsidR="005E1CD7" w:rsidRPr="00AA5196">
        <w:rPr>
          <w:b/>
          <w:bCs/>
          <w:sz w:val="26"/>
          <w:szCs w:val="26"/>
        </w:rPr>
        <w:t xml:space="preserve"> </w:t>
      </w:r>
      <w:r w:rsidR="005E1CD7" w:rsidRPr="00AA5196">
        <w:rPr>
          <w:sz w:val="26"/>
          <w:szCs w:val="26"/>
        </w:rPr>
        <w:t>от общего числа обращений)</w:t>
      </w:r>
      <w:r w:rsidR="000406C7" w:rsidRPr="00286AE1">
        <w:rPr>
          <w:sz w:val="26"/>
          <w:szCs w:val="26"/>
        </w:rPr>
        <w:t xml:space="preserve">. </w:t>
      </w:r>
      <w:r w:rsidR="005E1CD7">
        <w:rPr>
          <w:sz w:val="26"/>
          <w:szCs w:val="26"/>
        </w:rPr>
        <w:t>Заявители</w:t>
      </w:r>
      <w:r w:rsidR="005E1CD7"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5E1CD7" w:rsidRPr="00AA5196" w:rsidRDefault="000406C7" w:rsidP="005E1CD7">
      <w:pPr>
        <w:ind w:firstLine="720"/>
        <w:jc w:val="both"/>
        <w:rPr>
          <w:b/>
          <w:color w:val="000000"/>
          <w:sz w:val="26"/>
          <w:szCs w:val="26"/>
        </w:rPr>
      </w:pPr>
      <w:r w:rsidRPr="00AA5196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634106">
        <w:rPr>
          <w:color w:val="000000"/>
          <w:sz w:val="26"/>
          <w:szCs w:val="26"/>
        </w:rPr>
        <w:t>вопросы</w:t>
      </w:r>
      <w:r w:rsidR="005E1CD7" w:rsidRPr="00634106">
        <w:rPr>
          <w:sz w:val="26"/>
          <w:szCs w:val="26"/>
        </w:rPr>
        <w:t xml:space="preserve"> обжалования решений налоговых органов и должностных лиц – 5</w:t>
      </w:r>
      <w:r w:rsidR="00025DDF" w:rsidRPr="00634106">
        <w:rPr>
          <w:sz w:val="26"/>
          <w:szCs w:val="26"/>
        </w:rPr>
        <w:t>67</w:t>
      </w:r>
      <w:r w:rsidR="005E1CD7" w:rsidRPr="00634106">
        <w:rPr>
          <w:sz w:val="26"/>
          <w:szCs w:val="26"/>
        </w:rPr>
        <w:t xml:space="preserve"> обращени</w:t>
      </w:r>
      <w:r w:rsidR="00025DDF" w:rsidRPr="00634106">
        <w:rPr>
          <w:sz w:val="26"/>
          <w:szCs w:val="26"/>
        </w:rPr>
        <w:t>й</w:t>
      </w:r>
      <w:r w:rsidR="005E1CD7" w:rsidRPr="00634106">
        <w:rPr>
          <w:sz w:val="26"/>
          <w:szCs w:val="26"/>
        </w:rPr>
        <w:t xml:space="preserve"> (1</w:t>
      </w:r>
      <w:r w:rsidR="00025DDF" w:rsidRPr="00634106">
        <w:rPr>
          <w:sz w:val="26"/>
          <w:szCs w:val="26"/>
        </w:rPr>
        <w:t>1</w:t>
      </w:r>
      <w:r w:rsidR="00EF36D0" w:rsidRPr="00634106">
        <w:rPr>
          <w:sz w:val="26"/>
          <w:szCs w:val="26"/>
        </w:rPr>
        <w:t>,1</w:t>
      </w:r>
      <w:r w:rsidR="005E1CD7" w:rsidRPr="00634106">
        <w:rPr>
          <w:sz w:val="26"/>
          <w:szCs w:val="26"/>
        </w:rPr>
        <w:t> %</w:t>
      </w:r>
      <w:r w:rsidR="005E1CD7" w:rsidRPr="00286AE1">
        <w:rPr>
          <w:sz w:val="26"/>
          <w:szCs w:val="26"/>
        </w:rPr>
        <w:t xml:space="preserve"> от общего числа)</w:t>
      </w:r>
      <w:r w:rsidR="004074F7" w:rsidRPr="00AA5196">
        <w:rPr>
          <w:sz w:val="26"/>
          <w:szCs w:val="26"/>
        </w:rPr>
        <w:t xml:space="preserve">. </w:t>
      </w:r>
      <w:r w:rsidR="005E1CD7" w:rsidRPr="00286AE1">
        <w:rPr>
          <w:sz w:val="26"/>
          <w:szCs w:val="26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5E1CD7">
        <w:rPr>
          <w:sz w:val="26"/>
          <w:szCs w:val="26"/>
        </w:rPr>
        <w:t xml:space="preserve">налогоплательщиков </w:t>
      </w:r>
      <w:r w:rsidR="005E1CD7" w:rsidRPr="00AA5196">
        <w:rPr>
          <w:sz w:val="26"/>
          <w:szCs w:val="26"/>
        </w:rPr>
        <w:t>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C77292" w:rsidRPr="00AA5196" w:rsidRDefault="000406C7" w:rsidP="000406C7">
      <w:pPr>
        <w:ind w:firstLine="709"/>
        <w:jc w:val="both"/>
        <w:rPr>
          <w:sz w:val="26"/>
          <w:szCs w:val="26"/>
        </w:rPr>
      </w:pPr>
      <w:r w:rsidRPr="00AA5196">
        <w:rPr>
          <w:sz w:val="26"/>
          <w:szCs w:val="26"/>
        </w:rPr>
        <w:t>Немалую часть в текущем периоде составляли обращения</w:t>
      </w:r>
      <w:r w:rsidRPr="00AA5196">
        <w:rPr>
          <w:b/>
          <w:sz w:val="26"/>
          <w:szCs w:val="26"/>
        </w:rPr>
        <w:t xml:space="preserve"> </w:t>
      </w:r>
      <w:r w:rsidRPr="00634106">
        <w:rPr>
          <w:sz w:val="26"/>
          <w:szCs w:val="26"/>
        </w:rPr>
        <w:t xml:space="preserve">по вопросам </w:t>
      </w:r>
      <w:r w:rsidR="00C77292" w:rsidRPr="00634106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</w:t>
      </w:r>
      <w:r w:rsidR="005E1CD7" w:rsidRPr="00634106">
        <w:rPr>
          <w:sz w:val="26"/>
          <w:szCs w:val="26"/>
        </w:rPr>
        <w:t>5</w:t>
      </w:r>
      <w:r w:rsidR="001E127C" w:rsidRPr="00634106">
        <w:rPr>
          <w:sz w:val="26"/>
          <w:szCs w:val="26"/>
        </w:rPr>
        <w:t>64</w:t>
      </w:r>
      <w:r w:rsidR="00C77292" w:rsidRPr="00634106">
        <w:rPr>
          <w:sz w:val="26"/>
          <w:szCs w:val="26"/>
        </w:rPr>
        <w:t xml:space="preserve"> обращени</w:t>
      </w:r>
      <w:r w:rsidR="001E127C" w:rsidRPr="00634106">
        <w:rPr>
          <w:sz w:val="26"/>
          <w:szCs w:val="26"/>
        </w:rPr>
        <w:t>я</w:t>
      </w:r>
      <w:r w:rsidR="00C77292" w:rsidRPr="00634106">
        <w:rPr>
          <w:sz w:val="26"/>
          <w:szCs w:val="26"/>
        </w:rPr>
        <w:t xml:space="preserve"> (1</w:t>
      </w:r>
      <w:r w:rsidR="00AA5196" w:rsidRPr="00634106">
        <w:rPr>
          <w:sz w:val="26"/>
          <w:szCs w:val="26"/>
        </w:rPr>
        <w:t>1</w:t>
      </w:r>
      <w:r w:rsidR="00C77292" w:rsidRPr="00634106">
        <w:rPr>
          <w:sz w:val="26"/>
          <w:szCs w:val="26"/>
        </w:rPr>
        <w:t> % от общего числа</w:t>
      </w:r>
      <w:r w:rsidR="00C77292" w:rsidRPr="00AA5196">
        <w:rPr>
          <w:sz w:val="26"/>
          <w:szCs w:val="26"/>
        </w:rPr>
        <w:t>). Налогоплательщики обращали внимание на следующие вопросы:</w:t>
      </w:r>
    </w:p>
    <w:p w:rsidR="00C77292" w:rsidRPr="00397F01" w:rsidRDefault="00C77292" w:rsidP="00C77292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397F01">
        <w:rPr>
          <w:sz w:val="26"/>
          <w:szCs w:val="26"/>
        </w:rPr>
        <w:br/>
        <w:t>об уплате налогов и страховых взносов;</w:t>
      </w:r>
    </w:p>
    <w:p w:rsidR="00C77292" w:rsidRPr="00397F01" w:rsidRDefault="00C77292" w:rsidP="00C77292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принадлежащим на праве собственности;</w:t>
      </w:r>
    </w:p>
    <w:p w:rsidR="004074F7" w:rsidRPr="004074F7" w:rsidRDefault="00C77292" w:rsidP="000406C7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C77292" w:rsidRPr="00CB7174" w:rsidRDefault="00397F01" w:rsidP="00C77292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lastRenderedPageBreak/>
        <w:t xml:space="preserve">В </w:t>
      </w:r>
      <w:r w:rsidR="00786A32">
        <w:rPr>
          <w:sz w:val="26"/>
          <w:szCs w:val="26"/>
        </w:rPr>
        <w:t>ок</w:t>
      </w:r>
      <w:r w:rsidR="005E1CD7">
        <w:rPr>
          <w:sz w:val="26"/>
          <w:szCs w:val="26"/>
        </w:rPr>
        <w:t>тябре</w:t>
      </w:r>
      <w:r w:rsidRPr="00397F01">
        <w:rPr>
          <w:sz w:val="26"/>
          <w:szCs w:val="26"/>
        </w:rPr>
        <w:t xml:space="preserve"> 2022 года поступило значительное количество обращений </w:t>
      </w:r>
      <w:r w:rsidRPr="00397F01">
        <w:rPr>
          <w:sz w:val="26"/>
          <w:szCs w:val="26"/>
        </w:rPr>
        <w:br/>
      </w:r>
      <w:r w:rsidRPr="00634106">
        <w:rPr>
          <w:sz w:val="26"/>
          <w:szCs w:val="26"/>
        </w:rPr>
        <w:t xml:space="preserve">по вопросам </w:t>
      </w:r>
      <w:r w:rsidR="00C77292" w:rsidRPr="00634106">
        <w:rPr>
          <w:sz w:val="26"/>
          <w:szCs w:val="26"/>
        </w:rPr>
        <w:t xml:space="preserve">налогообложения доходов физических лиц и администрирования страховых взносов – </w:t>
      </w:r>
      <w:r w:rsidR="005E1CD7" w:rsidRPr="00634106">
        <w:rPr>
          <w:sz w:val="26"/>
          <w:szCs w:val="26"/>
        </w:rPr>
        <w:t>5</w:t>
      </w:r>
      <w:r w:rsidR="00EF36D0" w:rsidRPr="00634106">
        <w:rPr>
          <w:sz w:val="26"/>
          <w:szCs w:val="26"/>
        </w:rPr>
        <w:t>62</w:t>
      </w:r>
      <w:r w:rsidR="00C77292" w:rsidRPr="00634106">
        <w:rPr>
          <w:sz w:val="26"/>
          <w:szCs w:val="26"/>
        </w:rPr>
        <w:t> обращени</w:t>
      </w:r>
      <w:r w:rsidR="00EF36D0" w:rsidRPr="00634106">
        <w:rPr>
          <w:sz w:val="26"/>
          <w:szCs w:val="26"/>
        </w:rPr>
        <w:t>я</w:t>
      </w:r>
      <w:r w:rsidR="00C77292" w:rsidRPr="00634106">
        <w:rPr>
          <w:sz w:val="26"/>
          <w:szCs w:val="26"/>
        </w:rPr>
        <w:t xml:space="preserve"> (1</w:t>
      </w:r>
      <w:r w:rsidR="00EF36D0" w:rsidRPr="00634106">
        <w:rPr>
          <w:sz w:val="26"/>
          <w:szCs w:val="26"/>
        </w:rPr>
        <w:t>1</w:t>
      </w:r>
      <w:r w:rsidR="00C77292" w:rsidRPr="00634106">
        <w:rPr>
          <w:sz w:val="26"/>
          <w:szCs w:val="26"/>
        </w:rPr>
        <w:t> %</w:t>
      </w:r>
      <w:r w:rsidR="00C77292" w:rsidRPr="00CB7174">
        <w:rPr>
          <w:sz w:val="26"/>
          <w:szCs w:val="26"/>
        </w:rPr>
        <w:t xml:space="preserve"> от общего числа). Налогоплательщиков интересовали вопросы, связанные с порядком предоставления имущест</w:t>
      </w:r>
      <w:r w:rsidR="00384064">
        <w:rPr>
          <w:sz w:val="26"/>
          <w:szCs w:val="26"/>
        </w:rPr>
        <w:t xml:space="preserve">венного налогового вычета НДФЛ по </w:t>
      </w:r>
      <w:r w:rsidR="00C77292" w:rsidRPr="00CB7174">
        <w:rPr>
          <w:sz w:val="26"/>
          <w:szCs w:val="26"/>
        </w:rPr>
        <w:t xml:space="preserve">расходам на приобретение жилого дома и земельного участка. Кроме того, </w:t>
      </w:r>
      <w:r w:rsidR="00C0324C">
        <w:rPr>
          <w:sz w:val="26"/>
          <w:szCs w:val="26"/>
        </w:rPr>
        <w:t xml:space="preserve">заявители </w:t>
      </w:r>
      <w:r w:rsidR="00C77292" w:rsidRPr="00CB7174">
        <w:rPr>
          <w:sz w:val="26"/>
          <w:szCs w:val="26"/>
        </w:rPr>
        <w:t xml:space="preserve">просили разъяснить порядок начисления и уплаты НДФЛ при продаже имущества, а также декларирования полученного дохода </w:t>
      </w:r>
      <w:r w:rsidR="007A564E">
        <w:rPr>
          <w:sz w:val="26"/>
          <w:szCs w:val="26"/>
        </w:rPr>
        <w:br/>
      </w:r>
      <w:r w:rsidR="00C77292" w:rsidRPr="00CB7174">
        <w:rPr>
          <w:sz w:val="26"/>
          <w:szCs w:val="26"/>
        </w:rPr>
        <w:t>от различного рода деятельности на территории Российской Федерации.</w:t>
      </w:r>
    </w:p>
    <w:p w:rsidR="00C77292" w:rsidRPr="004074F7" w:rsidRDefault="00C77292" w:rsidP="00C77292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3F62DB" w:rsidRPr="00C4214F" w:rsidRDefault="004074F7" w:rsidP="003F62D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Наряду </w:t>
      </w:r>
      <w:proofErr w:type="gramStart"/>
      <w:r w:rsidRPr="004074F7">
        <w:rPr>
          <w:sz w:val="26"/>
          <w:szCs w:val="26"/>
        </w:rPr>
        <w:t>с</w:t>
      </w:r>
      <w:proofErr w:type="gramEnd"/>
      <w:r w:rsidRPr="004074F7">
        <w:rPr>
          <w:sz w:val="26"/>
          <w:szCs w:val="26"/>
        </w:rPr>
        <w:t xml:space="preserve"> </w:t>
      </w:r>
      <w:proofErr w:type="gramStart"/>
      <w:r w:rsidRPr="004074F7">
        <w:rPr>
          <w:sz w:val="26"/>
          <w:szCs w:val="26"/>
        </w:rPr>
        <w:t>вышеуказанными</w:t>
      </w:r>
      <w:proofErr w:type="gramEnd"/>
      <w:r w:rsidRPr="004074F7">
        <w:rPr>
          <w:sz w:val="26"/>
          <w:szCs w:val="26"/>
        </w:rPr>
        <w:t xml:space="preserve"> оставались актуальными</w:t>
      </w:r>
      <w:r w:rsidRPr="004074F7">
        <w:rPr>
          <w:b/>
          <w:sz w:val="26"/>
          <w:szCs w:val="26"/>
        </w:rPr>
        <w:t xml:space="preserve"> </w:t>
      </w:r>
      <w:r w:rsidRPr="00634106">
        <w:rPr>
          <w:sz w:val="26"/>
          <w:szCs w:val="26"/>
        </w:rPr>
        <w:t xml:space="preserve">вопросы </w:t>
      </w:r>
      <w:r w:rsidR="003F62DB" w:rsidRPr="00634106">
        <w:rPr>
          <w:sz w:val="26"/>
          <w:szCs w:val="26"/>
        </w:rPr>
        <w:t>администрирования имущественных налогов – 378 обращений (7,42 % от</w:t>
      </w:r>
      <w:r w:rsidR="003F62DB" w:rsidRPr="00286AE1">
        <w:rPr>
          <w:sz w:val="26"/>
          <w:szCs w:val="26"/>
        </w:rPr>
        <w:t xml:space="preserve"> общего числа). В текущем периоде </w:t>
      </w:r>
      <w:r w:rsidR="003F62DB">
        <w:rPr>
          <w:sz w:val="26"/>
          <w:szCs w:val="26"/>
        </w:rPr>
        <w:t>налогоплательщики</w:t>
      </w:r>
      <w:r w:rsidR="003F62DB" w:rsidRPr="00286AE1">
        <w:rPr>
          <w:sz w:val="26"/>
          <w:szCs w:val="26"/>
        </w:rPr>
        <w:t xml:space="preserve"> обращались по вопросам </w:t>
      </w:r>
      <w:r w:rsidR="003F62DB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 w:rsidR="003F62DB">
        <w:rPr>
          <w:sz w:val="26"/>
          <w:szCs w:val="26"/>
        </w:rPr>
        <w:t>121</w:t>
      </w:r>
      <w:r w:rsidR="003F62DB" w:rsidRPr="00B82698">
        <w:rPr>
          <w:sz w:val="26"/>
          <w:szCs w:val="26"/>
        </w:rPr>
        <w:t xml:space="preserve"> обращени</w:t>
      </w:r>
      <w:r w:rsidR="003F62DB">
        <w:rPr>
          <w:sz w:val="26"/>
          <w:szCs w:val="26"/>
        </w:rPr>
        <w:t>е</w:t>
      </w:r>
      <w:r w:rsidR="003F62DB" w:rsidRPr="00B82698">
        <w:rPr>
          <w:sz w:val="26"/>
          <w:szCs w:val="26"/>
        </w:rPr>
        <w:t xml:space="preserve"> (</w:t>
      </w:r>
      <w:r w:rsidR="003F62DB">
        <w:rPr>
          <w:sz w:val="26"/>
          <w:szCs w:val="26"/>
        </w:rPr>
        <w:t>2,4 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 xml:space="preserve">, транспортного налога </w:t>
      </w:r>
      <w:r w:rsidR="003F62DB" w:rsidRPr="00317094">
        <w:rPr>
          <w:sz w:val="26"/>
          <w:szCs w:val="26"/>
        </w:rPr>
        <w:t>–</w:t>
      </w:r>
      <w:r w:rsidR="003F62DB">
        <w:rPr>
          <w:sz w:val="26"/>
          <w:szCs w:val="26"/>
        </w:rPr>
        <w:t xml:space="preserve"> 84 обращения </w:t>
      </w:r>
      <w:r w:rsidR="003F62DB" w:rsidRPr="00B82698">
        <w:rPr>
          <w:sz w:val="26"/>
          <w:szCs w:val="26"/>
        </w:rPr>
        <w:t>(</w:t>
      </w:r>
      <w:r w:rsidR="003F62DB">
        <w:rPr>
          <w:sz w:val="26"/>
          <w:szCs w:val="26"/>
        </w:rPr>
        <w:t>1,6 </w:t>
      </w:r>
      <w:r w:rsidR="003F62DB" w:rsidRPr="00B82698">
        <w:rPr>
          <w:sz w:val="26"/>
          <w:szCs w:val="26"/>
        </w:rPr>
        <w:t xml:space="preserve">% от общего числа), </w:t>
      </w:r>
      <w:r w:rsidR="003F62DB">
        <w:rPr>
          <w:sz w:val="26"/>
          <w:szCs w:val="26"/>
        </w:rPr>
        <w:t>земельного налога – 40 обращений (0,8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), а также </w:t>
      </w:r>
      <w:r w:rsidR="003F62DB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 xml:space="preserve">– </w:t>
      </w:r>
      <w:r w:rsidR="003F62DB">
        <w:rPr>
          <w:sz w:val="26"/>
          <w:szCs w:val="26"/>
        </w:rPr>
        <w:t xml:space="preserve">48 </w:t>
      </w:r>
      <w:r w:rsidR="003F62DB" w:rsidRPr="00B82698">
        <w:rPr>
          <w:sz w:val="26"/>
          <w:szCs w:val="26"/>
        </w:rPr>
        <w:t>обращени</w:t>
      </w:r>
      <w:r w:rsidR="003F62DB">
        <w:rPr>
          <w:sz w:val="26"/>
          <w:szCs w:val="26"/>
        </w:rPr>
        <w:t>й</w:t>
      </w:r>
      <w:r w:rsidR="003F62DB" w:rsidRPr="00B82698">
        <w:rPr>
          <w:sz w:val="26"/>
          <w:szCs w:val="26"/>
        </w:rPr>
        <w:t xml:space="preserve"> (</w:t>
      </w:r>
      <w:r w:rsidR="003F62DB">
        <w:rPr>
          <w:sz w:val="26"/>
          <w:szCs w:val="26"/>
        </w:rPr>
        <w:t>0,9 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>.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>Кроме того,</w:t>
      </w:r>
      <w:r w:rsidR="003F62DB" w:rsidRPr="00286AE1">
        <w:rPr>
          <w:sz w:val="26"/>
          <w:szCs w:val="26"/>
        </w:rPr>
        <w:t xml:space="preserve"> заявители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 xml:space="preserve">просили актуализировать </w:t>
      </w:r>
      <w:r w:rsidR="003F62DB" w:rsidRPr="00286AE1">
        <w:rPr>
          <w:sz w:val="26"/>
          <w:szCs w:val="26"/>
        </w:rPr>
        <w:t>сведени</w:t>
      </w:r>
      <w:r w:rsidR="003F62DB">
        <w:rPr>
          <w:sz w:val="26"/>
          <w:szCs w:val="26"/>
        </w:rPr>
        <w:t>я</w:t>
      </w:r>
      <w:r w:rsidR="003F62DB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3F62DB">
        <w:rPr>
          <w:sz w:val="26"/>
          <w:szCs w:val="26"/>
        </w:rPr>
        <w:t>твенных налогов – 45 обращений (0,8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 и </w:t>
      </w:r>
      <w:r w:rsidR="003F62DB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3F62DB">
        <w:rPr>
          <w:sz w:val="26"/>
          <w:szCs w:val="26"/>
        </w:rPr>
        <w:t> – 40 обращений (0,8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>).</w:t>
      </w:r>
    </w:p>
    <w:p w:rsidR="004074F7" w:rsidRPr="004074F7" w:rsidRDefault="003F62DB" w:rsidP="004074F7">
      <w:pPr>
        <w:ind w:firstLine="709"/>
        <w:jc w:val="both"/>
        <w:rPr>
          <w:sz w:val="26"/>
          <w:szCs w:val="26"/>
        </w:rPr>
      </w:pPr>
      <w:r w:rsidRPr="00C4297D">
        <w:rPr>
          <w:sz w:val="26"/>
          <w:szCs w:val="26"/>
        </w:rPr>
        <w:t>Как и в предыдущих периодах продолжали поступать обращения</w:t>
      </w:r>
      <w:r>
        <w:rPr>
          <w:sz w:val="26"/>
          <w:szCs w:val="26"/>
        </w:rPr>
        <w:t xml:space="preserve"> </w:t>
      </w:r>
      <w:r w:rsidR="004074F7" w:rsidRPr="00634106">
        <w:rPr>
          <w:sz w:val="26"/>
          <w:szCs w:val="26"/>
        </w:rPr>
        <w:t xml:space="preserve">регистрации юридических лиц, физических лиц в качестве индивидуальных предпринимателей и крестьянских (фермерских) хозяйств – </w:t>
      </w:r>
      <w:r w:rsidR="00AB3E87" w:rsidRPr="00634106">
        <w:rPr>
          <w:sz w:val="26"/>
          <w:szCs w:val="26"/>
        </w:rPr>
        <w:t>3</w:t>
      </w:r>
      <w:r w:rsidR="00EF36D0" w:rsidRPr="00634106">
        <w:rPr>
          <w:sz w:val="26"/>
          <w:szCs w:val="26"/>
        </w:rPr>
        <w:t>56</w:t>
      </w:r>
      <w:r w:rsidR="004074F7" w:rsidRPr="00634106">
        <w:rPr>
          <w:sz w:val="26"/>
          <w:szCs w:val="26"/>
        </w:rPr>
        <w:t xml:space="preserve"> обращени</w:t>
      </w:r>
      <w:r w:rsidR="000406C7" w:rsidRPr="00634106">
        <w:rPr>
          <w:sz w:val="26"/>
          <w:szCs w:val="26"/>
        </w:rPr>
        <w:t>й</w:t>
      </w:r>
      <w:r w:rsidR="004074F7" w:rsidRPr="00634106">
        <w:rPr>
          <w:sz w:val="26"/>
          <w:szCs w:val="26"/>
        </w:rPr>
        <w:t xml:space="preserve"> (</w:t>
      </w:r>
      <w:r w:rsidR="00EF36D0" w:rsidRPr="00634106">
        <w:rPr>
          <w:sz w:val="26"/>
          <w:szCs w:val="26"/>
        </w:rPr>
        <w:t>7</w:t>
      </w:r>
      <w:r w:rsidR="000406C7" w:rsidRPr="00634106">
        <w:rPr>
          <w:sz w:val="26"/>
          <w:szCs w:val="26"/>
        </w:rPr>
        <w:t> </w:t>
      </w:r>
      <w:r w:rsidR="004074F7" w:rsidRPr="00634106">
        <w:rPr>
          <w:sz w:val="26"/>
          <w:szCs w:val="26"/>
        </w:rPr>
        <w:t>%</w:t>
      </w:r>
      <w:r w:rsidR="004074F7" w:rsidRPr="004074F7">
        <w:rPr>
          <w:sz w:val="26"/>
          <w:szCs w:val="26"/>
        </w:rPr>
        <w:t xml:space="preserve"> от общего числа). В указанных обращениях наиболее часто встречались вопросы:</w:t>
      </w:r>
    </w:p>
    <w:p w:rsidR="004074F7" w:rsidRPr="004074F7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4074F7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074F7" w:rsidRPr="004074F7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4074F7" w:rsidRPr="004074F7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074F7" w:rsidRPr="00185670" w:rsidRDefault="004074F7" w:rsidP="004074F7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4074F7">
        <w:rPr>
          <w:sz w:val="26"/>
          <w:szCs w:val="26"/>
        </w:rPr>
        <w:br/>
        <w:t>в Федеральной информационной адресной системе (ФИАС).</w:t>
      </w:r>
    </w:p>
    <w:p w:rsidR="00EF36D0" w:rsidRDefault="003F62DB" w:rsidP="00EF36D0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634106">
        <w:rPr>
          <w:sz w:val="26"/>
          <w:szCs w:val="26"/>
        </w:rPr>
        <w:t xml:space="preserve">обращения </w:t>
      </w:r>
      <w:r w:rsidR="00EF36D0" w:rsidRPr="00634106">
        <w:rPr>
          <w:sz w:val="26"/>
          <w:szCs w:val="26"/>
        </w:rPr>
        <w:t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348 обращений (6,8 %</w:t>
      </w:r>
      <w:r w:rsidR="00EF36D0" w:rsidRPr="00C4297D">
        <w:rPr>
          <w:sz w:val="26"/>
          <w:szCs w:val="26"/>
        </w:rPr>
        <w:t xml:space="preserve">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  <w:r w:rsidR="00EF36D0" w:rsidRPr="007A564E">
        <w:rPr>
          <w:sz w:val="26"/>
          <w:szCs w:val="26"/>
        </w:rPr>
        <w:t xml:space="preserve"> </w:t>
      </w:r>
    </w:p>
    <w:p w:rsidR="00864D2E" w:rsidRPr="00EF36D0" w:rsidRDefault="003F62DB" w:rsidP="00EF36D0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lastRenderedPageBreak/>
        <w:t xml:space="preserve">Оставались актуальными </w:t>
      </w:r>
      <w:r w:rsidRPr="00634106">
        <w:rPr>
          <w:sz w:val="26"/>
          <w:szCs w:val="26"/>
        </w:rPr>
        <w:t xml:space="preserve">обращения </w:t>
      </w:r>
      <w:r w:rsidR="00EF36D0" w:rsidRPr="00634106">
        <w:rPr>
          <w:sz w:val="26"/>
          <w:szCs w:val="26"/>
        </w:rPr>
        <w:t xml:space="preserve">по вопросам </w:t>
      </w:r>
      <w:r w:rsidR="00864D2E" w:rsidRPr="00634106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864D2E" w:rsidRPr="007A564E">
        <w:rPr>
          <w:b/>
          <w:sz w:val="26"/>
          <w:szCs w:val="26"/>
        </w:rPr>
        <w:t> </w:t>
      </w:r>
      <w:r w:rsidR="00864D2E" w:rsidRPr="007A564E">
        <w:rPr>
          <w:sz w:val="26"/>
          <w:szCs w:val="26"/>
        </w:rPr>
        <w:t>–</w:t>
      </w:r>
      <w:r>
        <w:rPr>
          <w:sz w:val="26"/>
          <w:szCs w:val="26"/>
        </w:rPr>
        <w:t> </w:t>
      </w:r>
      <w:r w:rsidR="00864D2E">
        <w:rPr>
          <w:sz w:val="26"/>
          <w:szCs w:val="26"/>
        </w:rPr>
        <w:t>2</w:t>
      </w:r>
      <w:r w:rsidR="00EF36D0">
        <w:rPr>
          <w:sz w:val="26"/>
          <w:szCs w:val="26"/>
        </w:rPr>
        <w:t>56</w:t>
      </w:r>
      <w:r w:rsidR="00864D2E" w:rsidRPr="007A564E">
        <w:rPr>
          <w:sz w:val="26"/>
          <w:szCs w:val="26"/>
        </w:rPr>
        <w:t xml:space="preserve"> обращени</w:t>
      </w:r>
      <w:r w:rsidR="00EF36D0">
        <w:rPr>
          <w:sz w:val="26"/>
          <w:szCs w:val="26"/>
        </w:rPr>
        <w:t>й</w:t>
      </w:r>
      <w:r w:rsidR="00864D2E" w:rsidRPr="007A564E">
        <w:rPr>
          <w:sz w:val="26"/>
          <w:szCs w:val="26"/>
        </w:rPr>
        <w:t xml:space="preserve"> (</w:t>
      </w:r>
      <w:r w:rsidR="00EF36D0" w:rsidRPr="00634106">
        <w:rPr>
          <w:sz w:val="26"/>
          <w:szCs w:val="26"/>
        </w:rPr>
        <w:t>5</w:t>
      </w:r>
      <w:r w:rsidR="00864D2E" w:rsidRPr="00634106">
        <w:rPr>
          <w:sz w:val="26"/>
          <w:szCs w:val="26"/>
        </w:rPr>
        <w:t> %</w:t>
      </w:r>
      <w:r w:rsidR="00864D2E" w:rsidRPr="007A564E">
        <w:rPr>
          <w:sz w:val="26"/>
          <w:szCs w:val="26"/>
        </w:rPr>
        <w:t xml:space="preserve"> от общего числа). В текущем периоде </w:t>
      </w:r>
      <w:r w:rsidR="00864D2E">
        <w:rPr>
          <w:sz w:val="26"/>
          <w:szCs w:val="26"/>
        </w:rPr>
        <w:t>заявители</w:t>
      </w:r>
      <w:r w:rsidR="00864D2E" w:rsidRPr="007A564E">
        <w:rPr>
          <w:sz w:val="26"/>
          <w:szCs w:val="26"/>
        </w:rPr>
        <w:t xml:space="preserve">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C56BF3" w:rsidRPr="001F357F" w:rsidRDefault="00864D2E" w:rsidP="00C56BF3">
      <w:pPr>
        <w:ind w:firstLine="709"/>
        <w:jc w:val="both"/>
        <w:rPr>
          <w:sz w:val="26"/>
          <w:szCs w:val="26"/>
        </w:rPr>
      </w:pPr>
      <w:r w:rsidRPr="007A564E">
        <w:rPr>
          <w:sz w:val="26"/>
          <w:szCs w:val="26"/>
        </w:rPr>
        <w:t xml:space="preserve">Вместе с тем, в отчетном периоде поступали обращения, </w:t>
      </w:r>
      <w:r w:rsidRPr="00634106">
        <w:rPr>
          <w:sz w:val="26"/>
          <w:szCs w:val="26"/>
        </w:rPr>
        <w:t xml:space="preserve">содержащие вопросы </w:t>
      </w:r>
      <w:r w:rsidR="00C56BF3" w:rsidRPr="00634106">
        <w:rPr>
          <w:sz w:val="26"/>
          <w:szCs w:val="26"/>
        </w:rPr>
        <w:t>налогообложения малого бизнеса, специальных налоговых режимов</w:t>
      </w:r>
      <w:r w:rsidR="00C56BF3" w:rsidRPr="001F357F">
        <w:rPr>
          <w:b/>
          <w:sz w:val="26"/>
          <w:szCs w:val="26"/>
        </w:rPr>
        <w:t xml:space="preserve"> – </w:t>
      </w:r>
      <w:r w:rsidR="00EF36D0">
        <w:rPr>
          <w:sz w:val="26"/>
          <w:szCs w:val="26"/>
        </w:rPr>
        <w:t>217 </w:t>
      </w:r>
      <w:r w:rsidR="00C56BF3" w:rsidRPr="001F357F">
        <w:rPr>
          <w:sz w:val="26"/>
          <w:szCs w:val="26"/>
        </w:rPr>
        <w:t>обращени</w:t>
      </w:r>
      <w:r w:rsidR="00EF36D0">
        <w:rPr>
          <w:sz w:val="26"/>
          <w:szCs w:val="26"/>
        </w:rPr>
        <w:t>й</w:t>
      </w:r>
      <w:r w:rsidR="00C56BF3" w:rsidRPr="001F357F">
        <w:rPr>
          <w:sz w:val="26"/>
          <w:szCs w:val="26"/>
        </w:rPr>
        <w:t xml:space="preserve"> (</w:t>
      </w:r>
      <w:r w:rsidR="00EF36D0" w:rsidRPr="00634106">
        <w:rPr>
          <w:sz w:val="26"/>
          <w:szCs w:val="26"/>
        </w:rPr>
        <w:t>4</w:t>
      </w:r>
      <w:r w:rsidR="00C56BF3" w:rsidRPr="00634106">
        <w:rPr>
          <w:sz w:val="26"/>
          <w:szCs w:val="26"/>
        </w:rPr>
        <w:t>,</w:t>
      </w:r>
      <w:r w:rsidR="00EF36D0" w:rsidRPr="00634106">
        <w:rPr>
          <w:sz w:val="26"/>
          <w:szCs w:val="26"/>
        </w:rPr>
        <w:t>3</w:t>
      </w:r>
      <w:r w:rsidR="00C56BF3" w:rsidRPr="00634106">
        <w:rPr>
          <w:sz w:val="26"/>
          <w:szCs w:val="26"/>
        </w:rPr>
        <w:t> %</w:t>
      </w:r>
      <w:r w:rsidR="00C56BF3" w:rsidRPr="001F357F">
        <w:rPr>
          <w:sz w:val="26"/>
          <w:szCs w:val="26"/>
        </w:rPr>
        <w:t xml:space="preserve"> от общего числа). В своих обращениях </w:t>
      </w:r>
      <w:r w:rsidR="00C56BF3">
        <w:rPr>
          <w:sz w:val="26"/>
          <w:szCs w:val="26"/>
        </w:rPr>
        <w:t>заявители</w:t>
      </w:r>
      <w:r w:rsidR="00C56BF3" w:rsidRPr="001F357F">
        <w:rPr>
          <w:sz w:val="26"/>
          <w:szCs w:val="26"/>
        </w:rPr>
        <w:t xml:space="preserve"> интересовались следующими вопросами:</w:t>
      </w:r>
    </w:p>
    <w:p w:rsidR="00C56BF3" w:rsidRPr="001F357F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C56BF3" w:rsidRPr="001F357F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C56BF3" w:rsidRPr="001F357F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C56BF3" w:rsidRDefault="00C56BF3" w:rsidP="00C56BF3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4074F7" w:rsidRPr="004B4E6D" w:rsidRDefault="004B4E6D" w:rsidP="004B4E6D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634106">
        <w:rPr>
          <w:sz w:val="26"/>
          <w:szCs w:val="26"/>
        </w:rPr>
        <w:t>затрагивали вопросы учета налогоплательщиков, получения и отказа от ИНН – </w:t>
      </w:r>
      <w:r w:rsidR="003F62DB" w:rsidRPr="00634106">
        <w:rPr>
          <w:sz w:val="26"/>
          <w:szCs w:val="26"/>
        </w:rPr>
        <w:t>206</w:t>
      </w:r>
      <w:r w:rsidRPr="00634106">
        <w:rPr>
          <w:sz w:val="26"/>
          <w:szCs w:val="26"/>
        </w:rPr>
        <w:t> обращени</w:t>
      </w:r>
      <w:r w:rsidR="003F62DB" w:rsidRPr="00634106">
        <w:rPr>
          <w:sz w:val="26"/>
          <w:szCs w:val="26"/>
        </w:rPr>
        <w:t>й</w:t>
      </w:r>
      <w:r w:rsidRPr="00634106">
        <w:rPr>
          <w:sz w:val="26"/>
          <w:szCs w:val="26"/>
        </w:rPr>
        <w:t xml:space="preserve"> (</w:t>
      </w:r>
      <w:r w:rsidR="003F62DB" w:rsidRPr="00634106">
        <w:rPr>
          <w:sz w:val="26"/>
          <w:szCs w:val="26"/>
        </w:rPr>
        <w:t>4</w:t>
      </w:r>
      <w:r w:rsidRPr="00634106">
        <w:rPr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463EBD" w:rsidRPr="00634106" w:rsidRDefault="00463EBD" w:rsidP="004B4E6D">
      <w:pPr>
        <w:ind w:firstLine="709"/>
        <w:jc w:val="both"/>
        <w:rPr>
          <w:sz w:val="26"/>
          <w:szCs w:val="26"/>
        </w:rPr>
      </w:pPr>
      <w:r w:rsidRPr="00634106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960E4C" w:rsidRPr="00634106">
        <w:rPr>
          <w:sz w:val="26"/>
          <w:szCs w:val="26"/>
        </w:rPr>
        <w:t xml:space="preserve">вопросов </w:t>
      </w:r>
      <w:r w:rsidR="006A0E78" w:rsidRPr="00634106">
        <w:rPr>
          <w:sz w:val="26"/>
          <w:szCs w:val="26"/>
        </w:rPr>
        <w:t>налоговой отчетности – 201 обращение (3,9 % от общего числа), применения контрольно-кассовой техники</w:t>
      </w:r>
      <w:r w:rsidR="00397726" w:rsidRPr="00634106">
        <w:rPr>
          <w:sz w:val="26"/>
          <w:szCs w:val="26"/>
        </w:rPr>
        <w:t> </w:t>
      </w:r>
      <w:r w:rsidR="006A0E78" w:rsidRPr="00634106">
        <w:rPr>
          <w:sz w:val="26"/>
          <w:szCs w:val="26"/>
        </w:rPr>
        <w:t xml:space="preserve">– 140 обращений (2,7 % от общего числа), несостоятельности (банкротства) – 126 обращений (2,5 % от общего числа), результата рассмотрения обращений – 69 обращений (1,4 % от общего числа), </w:t>
      </w:r>
      <w:r w:rsidR="00910427" w:rsidRPr="00634106">
        <w:rPr>
          <w:sz w:val="26"/>
          <w:szCs w:val="26"/>
        </w:rPr>
        <w:t>надзора в области организации и проведении азартных игр и лотерей – 5</w:t>
      </w:r>
      <w:r w:rsidR="006A0E78" w:rsidRPr="00634106">
        <w:rPr>
          <w:sz w:val="26"/>
          <w:szCs w:val="26"/>
        </w:rPr>
        <w:t>6</w:t>
      </w:r>
      <w:r w:rsidR="00910427" w:rsidRPr="00634106">
        <w:rPr>
          <w:sz w:val="26"/>
          <w:szCs w:val="26"/>
        </w:rPr>
        <w:t> обращений (</w:t>
      </w:r>
      <w:r w:rsidR="006A0E78" w:rsidRPr="00634106">
        <w:rPr>
          <w:sz w:val="26"/>
          <w:szCs w:val="26"/>
        </w:rPr>
        <w:t>1</w:t>
      </w:r>
      <w:r w:rsidR="00910427" w:rsidRPr="00634106">
        <w:rPr>
          <w:sz w:val="26"/>
          <w:szCs w:val="26"/>
        </w:rPr>
        <w:t>,</w:t>
      </w:r>
      <w:r w:rsidR="006A0E78" w:rsidRPr="00634106">
        <w:rPr>
          <w:sz w:val="26"/>
          <w:szCs w:val="26"/>
        </w:rPr>
        <w:t>1</w:t>
      </w:r>
      <w:r w:rsidR="00910427" w:rsidRPr="00634106">
        <w:rPr>
          <w:sz w:val="26"/>
          <w:szCs w:val="26"/>
        </w:rPr>
        <w:t xml:space="preserve"> % от общего числа), </w:t>
      </w:r>
      <w:r w:rsidR="006A0E78" w:rsidRPr="00634106">
        <w:rPr>
          <w:sz w:val="26"/>
          <w:szCs w:val="26"/>
        </w:rPr>
        <w:t xml:space="preserve">валютного контроля – 54 обращения (1,1 % от общего числа), </w:t>
      </w:r>
      <w:r w:rsidR="00216724" w:rsidRPr="00634106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– </w:t>
      </w:r>
      <w:r w:rsidR="006A0E78" w:rsidRPr="00634106">
        <w:rPr>
          <w:sz w:val="26"/>
          <w:szCs w:val="26"/>
        </w:rPr>
        <w:t>41</w:t>
      </w:r>
      <w:r w:rsidR="00216724" w:rsidRPr="00634106">
        <w:rPr>
          <w:sz w:val="26"/>
          <w:szCs w:val="26"/>
        </w:rPr>
        <w:t xml:space="preserve"> обращени</w:t>
      </w:r>
      <w:r w:rsidR="006A0E78" w:rsidRPr="00634106">
        <w:rPr>
          <w:sz w:val="26"/>
          <w:szCs w:val="26"/>
        </w:rPr>
        <w:t>е</w:t>
      </w:r>
      <w:r w:rsidR="00216724" w:rsidRPr="00634106">
        <w:rPr>
          <w:sz w:val="26"/>
          <w:szCs w:val="26"/>
        </w:rPr>
        <w:t xml:space="preserve"> (</w:t>
      </w:r>
      <w:r w:rsidR="006A0E78" w:rsidRPr="00634106">
        <w:rPr>
          <w:sz w:val="26"/>
          <w:szCs w:val="26"/>
        </w:rPr>
        <w:t>0</w:t>
      </w:r>
      <w:r w:rsidR="00216724" w:rsidRPr="00634106">
        <w:rPr>
          <w:sz w:val="26"/>
          <w:szCs w:val="26"/>
        </w:rPr>
        <w:t>,</w:t>
      </w:r>
      <w:r w:rsidR="006A0E78" w:rsidRPr="00634106">
        <w:rPr>
          <w:sz w:val="26"/>
          <w:szCs w:val="26"/>
        </w:rPr>
        <w:t>8</w:t>
      </w:r>
      <w:r w:rsidR="00216724" w:rsidRPr="00634106">
        <w:rPr>
          <w:sz w:val="26"/>
          <w:szCs w:val="26"/>
        </w:rPr>
        <w:t xml:space="preserve"> % от общего числа), </w:t>
      </w:r>
      <w:r w:rsidR="00397726" w:rsidRPr="00634106">
        <w:rPr>
          <w:sz w:val="26"/>
          <w:szCs w:val="26"/>
        </w:rPr>
        <w:t xml:space="preserve">а также вопросов </w:t>
      </w:r>
      <w:r w:rsidR="00216724" w:rsidRPr="00634106">
        <w:rPr>
          <w:sz w:val="26"/>
          <w:szCs w:val="26"/>
        </w:rPr>
        <w:t>налога на добавленную стоимость  – </w:t>
      </w:r>
      <w:r w:rsidR="006A0E78" w:rsidRPr="00634106">
        <w:rPr>
          <w:sz w:val="26"/>
          <w:szCs w:val="26"/>
        </w:rPr>
        <w:t>38</w:t>
      </w:r>
      <w:r w:rsidR="00216724" w:rsidRPr="00634106">
        <w:rPr>
          <w:sz w:val="26"/>
          <w:szCs w:val="26"/>
        </w:rPr>
        <w:t> обращени</w:t>
      </w:r>
      <w:r w:rsidR="006A0E78" w:rsidRPr="00634106">
        <w:rPr>
          <w:sz w:val="26"/>
          <w:szCs w:val="26"/>
        </w:rPr>
        <w:t>й</w:t>
      </w:r>
      <w:r w:rsidR="00216724" w:rsidRPr="00634106">
        <w:rPr>
          <w:sz w:val="26"/>
          <w:szCs w:val="26"/>
        </w:rPr>
        <w:t xml:space="preserve"> (</w:t>
      </w:r>
      <w:r w:rsidR="006A0E78" w:rsidRPr="00634106">
        <w:rPr>
          <w:sz w:val="26"/>
          <w:szCs w:val="26"/>
        </w:rPr>
        <w:t>0</w:t>
      </w:r>
      <w:r w:rsidR="00216724" w:rsidRPr="00634106">
        <w:rPr>
          <w:sz w:val="26"/>
          <w:szCs w:val="26"/>
        </w:rPr>
        <w:t>,</w:t>
      </w:r>
      <w:r w:rsidR="006A0E78" w:rsidRPr="00634106">
        <w:rPr>
          <w:sz w:val="26"/>
          <w:szCs w:val="26"/>
        </w:rPr>
        <w:t>7</w:t>
      </w:r>
      <w:r w:rsidR="00216724" w:rsidRPr="00634106">
        <w:rPr>
          <w:sz w:val="26"/>
          <w:szCs w:val="26"/>
        </w:rPr>
        <w:t> % от общего числа)</w:t>
      </w:r>
      <w:r w:rsidR="00397726" w:rsidRPr="00634106">
        <w:rPr>
          <w:sz w:val="26"/>
          <w:szCs w:val="26"/>
        </w:rPr>
        <w:t>.</w:t>
      </w:r>
    </w:p>
    <w:p w:rsidR="00463EBD" w:rsidRPr="00D11C5D" w:rsidRDefault="00463EBD" w:rsidP="00D11C5D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E47AEA">
        <w:rPr>
          <w:sz w:val="26"/>
          <w:szCs w:val="26"/>
        </w:rPr>
        <w:t xml:space="preserve"> </w:t>
      </w:r>
      <w:r w:rsidR="00397726" w:rsidRPr="00634106">
        <w:rPr>
          <w:sz w:val="26"/>
          <w:szCs w:val="26"/>
        </w:rPr>
        <w:t xml:space="preserve">юридические вопросы по налогам и сборам – 35 обращений (0,5 % от общего числа), а также вопросы </w:t>
      </w:r>
      <w:r w:rsidR="00E47AEA" w:rsidRPr="00634106">
        <w:rPr>
          <w:sz w:val="26"/>
          <w:szCs w:val="26"/>
        </w:rPr>
        <w:t>организации работы с налогоплательщиками – </w:t>
      </w:r>
      <w:r w:rsidR="00397726" w:rsidRPr="00634106">
        <w:rPr>
          <w:sz w:val="26"/>
          <w:szCs w:val="26"/>
        </w:rPr>
        <w:t>17</w:t>
      </w:r>
      <w:r w:rsidR="00E47AEA" w:rsidRPr="00634106">
        <w:rPr>
          <w:sz w:val="26"/>
          <w:szCs w:val="26"/>
        </w:rPr>
        <w:t> обращений (0,</w:t>
      </w:r>
      <w:r w:rsidR="00397726" w:rsidRPr="00634106">
        <w:rPr>
          <w:sz w:val="26"/>
          <w:szCs w:val="26"/>
        </w:rPr>
        <w:t>3</w:t>
      </w:r>
      <w:r w:rsidR="00E47AEA" w:rsidRPr="00634106">
        <w:rPr>
          <w:sz w:val="26"/>
          <w:szCs w:val="26"/>
        </w:rPr>
        <w:t> %</w:t>
      </w:r>
      <w:r w:rsidR="00E47AEA">
        <w:rPr>
          <w:sz w:val="26"/>
          <w:szCs w:val="26"/>
        </w:rPr>
        <w:t xml:space="preserve"> от общего числа)</w:t>
      </w:r>
      <w:r w:rsidR="00397726">
        <w:rPr>
          <w:sz w:val="26"/>
          <w:szCs w:val="26"/>
        </w:rPr>
        <w:t>.</w:t>
      </w:r>
    </w:p>
    <w:p w:rsidR="00C06ED5" w:rsidRPr="00286AE1" w:rsidRDefault="00C06ED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Pr="00286AE1">
        <w:rPr>
          <w:sz w:val="26"/>
          <w:szCs w:val="26"/>
        </w:rPr>
        <w:t xml:space="preserve"> приведена в приложении.</w:t>
      </w:r>
    </w:p>
    <w:p w:rsidR="008A5B64" w:rsidRPr="00286AE1" w:rsidRDefault="008A5B64" w:rsidP="008A5B64">
      <w:pPr>
        <w:jc w:val="both"/>
        <w:rPr>
          <w:sz w:val="26"/>
          <w:szCs w:val="26"/>
        </w:rPr>
      </w:pPr>
    </w:p>
    <w:p w:rsidR="00DA28A7" w:rsidRPr="00825306" w:rsidRDefault="00DA28A7" w:rsidP="00DA28A7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825306">
        <w:rPr>
          <w:sz w:val="27"/>
          <w:szCs w:val="27"/>
        </w:rPr>
        <w:t xml:space="preserve">отчетном периоде структурными подразделениями ЦА ФНС России </w:t>
      </w:r>
      <w:r w:rsidR="00554C28">
        <w:rPr>
          <w:sz w:val="27"/>
          <w:szCs w:val="27"/>
        </w:rPr>
        <w:br/>
      </w:r>
      <w:r w:rsidRPr="00825306">
        <w:rPr>
          <w:sz w:val="27"/>
          <w:szCs w:val="27"/>
        </w:rPr>
        <w:t xml:space="preserve">с нарушением установленного законодательством срока было рассмотрено </w:t>
      </w:r>
      <w:r>
        <w:rPr>
          <w:sz w:val="27"/>
          <w:szCs w:val="27"/>
        </w:rPr>
        <w:br/>
      </w:r>
      <w:r w:rsidR="00554C28" w:rsidRPr="008C5E40">
        <w:rPr>
          <w:sz w:val="27"/>
          <w:szCs w:val="27"/>
        </w:rPr>
        <w:t>11</w:t>
      </w:r>
      <w:r>
        <w:rPr>
          <w:sz w:val="27"/>
          <w:szCs w:val="27"/>
        </w:rPr>
        <w:t xml:space="preserve"> обращений, что составило </w:t>
      </w:r>
      <w:r w:rsidRPr="008C5E40">
        <w:rPr>
          <w:sz w:val="27"/>
          <w:szCs w:val="27"/>
        </w:rPr>
        <w:t>0,</w:t>
      </w:r>
      <w:r w:rsidR="00554C28" w:rsidRPr="008C5E40">
        <w:rPr>
          <w:sz w:val="27"/>
          <w:szCs w:val="27"/>
        </w:rPr>
        <w:t>13</w:t>
      </w:r>
      <w:r w:rsidRPr="008C5E40">
        <w:rPr>
          <w:sz w:val="27"/>
          <w:szCs w:val="27"/>
        </w:rPr>
        <w:t> %</w:t>
      </w:r>
      <w:r w:rsidRPr="00825306">
        <w:rPr>
          <w:sz w:val="27"/>
          <w:szCs w:val="27"/>
        </w:rPr>
        <w:t xml:space="preserve"> от общего числа обращений граждан, находившихся на контроле в отчетном периоде: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8463E6">
        <w:rPr>
          <w:sz w:val="26"/>
          <w:szCs w:val="26"/>
        </w:rPr>
        <w:t>3</w:t>
      </w:r>
      <w:r w:rsidR="00FA1B6B">
        <w:rPr>
          <w:sz w:val="26"/>
          <w:szCs w:val="26"/>
        </w:rPr>
        <w:t> </w:t>
      </w:r>
      <w:r w:rsidR="00AE18DB">
        <w:rPr>
          <w:sz w:val="26"/>
          <w:szCs w:val="26"/>
        </w:rPr>
        <w:t>399</w:t>
      </w:r>
      <w:r w:rsidR="003C199B" w:rsidRPr="00286AE1">
        <w:rPr>
          <w:sz w:val="26"/>
          <w:szCs w:val="26"/>
        </w:rPr>
        <w:t> </w:t>
      </w:r>
      <w:r w:rsidRPr="00286AE1">
        <w:rPr>
          <w:sz w:val="26"/>
          <w:szCs w:val="26"/>
        </w:rPr>
        <w:t>обращени</w:t>
      </w:r>
      <w:r w:rsidR="000C741F"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AE18DB">
        <w:rPr>
          <w:sz w:val="26"/>
          <w:szCs w:val="26"/>
        </w:rPr>
        <w:br/>
      </w:r>
      <w:r w:rsidR="000C741F">
        <w:rPr>
          <w:sz w:val="26"/>
          <w:szCs w:val="26"/>
        </w:rPr>
        <w:t>2</w:t>
      </w:r>
      <w:r w:rsidR="003D374D">
        <w:rPr>
          <w:sz w:val="26"/>
          <w:szCs w:val="26"/>
        </w:rPr>
        <w:t> </w:t>
      </w:r>
      <w:r w:rsidR="00AE18DB">
        <w:rPr>
          <w:sz w:val="26"/>
          <w:szCs w:val="26"/>
        </w:rPr>
        <w:t>186</w:t>
      </w:r>
      <w:r w:rsidR="006B0BA2" w:rsidRPr="00286AE1">
        <w:rPr>
          <w:sz w:val="26"/>
          <w:szCs w:val="26"/>
        </w:rPr>
        <w:t xml:space="preserve"> обращени</w:t>
      </w:r>
      <w:r w:rsidR="00AE18DB">
        <w:rPr>
          <w:sz w:val="26"/>
          <w:szCs w:val="26"/>
        </w:rPr>
        <w:t>й</w:t>
      </w:r>
      <w:r w:rsidR="006B0BA2" w:rsidRPr="00286AE1">
        <w:rPr>
          <w:sz w:val="26"/>
          <w:szCs w:val="26"/>
        </w:rPr>
        <w:t xml:space="preserve"> (</w:t>
      </w:r>
      <w:r w:rsidR="000C741F" w:rsidRPr="008C5E40">
        <w:rPr>
          <w:sz w:val="26"/>
          <w:szCs w:val="26"/>
        </w:rPr>
        <w:t>6</w:t>
      </w:r>
      <w:r w:rsidR="008463E6" w:rsidRPr="008C5E40">
        <w:rPr>
          <w:sz w:val="26"/>
          <w:szCs w:val="26"/>
        </w:rPr>
        <w:t>4</w:t>
      </w:r>
      <w:r w:rsidR="00C448D2" w:rsidRPr="008C5E40">
        <w:rPr>
          <w:sz w:val="26"/>
          <w:szCs w:val="26"/>
        </w:rPr>
        <w:t> </w:t>
      </w:r>
      <w:r w:rsidRPr="008C5E40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AE18DB">
        <w:rPr>
          <w:sz w:val="26"/>
          <w:szCs w:val="26"/>
        </w:rPr>
        <w:t>ок</w:t>
      </w:r>
      <w:r w:rsidR="008463E6">
        <w:rPr>
          <w:sz w:val="26"/>
          <w:szCs w:val="26"/>
        </w:rPr>
        <w:t>тябре</w:t>
      </w:r>
      <w:r w:rsidRPr="00286AE1">
        <w:rPr>
          <w:sz w:val="26"/>
          <w:szCs w:val="26"/>
        </w:rPr>
        <w:t xml:space="preserve"> 202</w:t>
      </w:r>
      <w:r w:rsidR="00981C8E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 направлена в </w:t>
      </w:r>
      <w:r w:rsidRPr="008C5E40">
        <w:rPr>
          <w:sz w:val="26"/>
          <w:szCs w:val="26"/>
        </w:rPr>
        <w:t xml:space="preserve">УФНС России </w:t>
      </w:r>
      <w:r w:rsidR="00230340" w:rsidRPr="008C5E40">
        <w:rPr>
          <w:sz w:val="26"/>
          <w:szCs w:val="26"/>
        </w:rPr>
        <w:br/>
      </w:r>
      <w:r w:rsidRPr="008C5E40">
        <w:rPr>
          <w:sz w:val="26"/>
          <w:szCs w:val="26"/>
        </w:rPr>
        <w:t>по г. Москве (</w:t>
      </w:r>
      <w:r w:rsidR="00281AFC" w:rsidRPr="008C5E40">
        <w:rPr>
          <w:sz w:val="26"/>
          <w:szCs w:val="26"/>
        </w:rPr>
        <w:t>9</w:t>
      </w:r>
      <w:r w:rsidR="00F14115" w:rsidRPr="008C5E40">
        <w:rPr>
          <w:sz w:val="26"/>
          <w:szCs w:val="26"/>
        </w:rPr>
        <w:t>31</w:t>
      </w:r>
      <w:r w:rsidRPr="008C5E40">
        <w:rPr>
          <w:sz w:val="26"/>
          <w:szCs w:val="26"/>
        </w:rPr>
        <w:t xml:space="preserve"> обращени</w:t>
      </w:r>
      <w:r w:rsidR="00F14115" w:rsidRPr="008C5E40">
        <w:rPr>
          <w:sz w:val="26"/>
          <w:szCs w:val="26"/>
        </w:rPr>
        <w:t>е</w:t>
      </w:r>
      <w:r w:rsidRPr="008C5E40">
        <w:rPr>
          <w:sz w:val="26"/>
          <w:szCs w:val="26"/>
        </w:rPr>
        <w:t xml:space="preserve"> или </w:t>
      </w:r>
      <w:r w:rsidR="00F14115" w:rsidRPr="008C5E40">
        <w:rPr>
          <w:sz w:val="26"/>
          <w:szCs w:val="26"/>
        </w:rPr>
        <w:t>27</w:t>
      </w:r>
      <w:r w:rsidRPr="008C5E40">
        <w:rPr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</w:t>
      </w:r>
      <w:r w:rsidR="0045787F">
        <w:rPr>
          <w:sz w:val="26"/>
          <w:szCs w:val="26"/>
        </w:rPr>
        <w:t>ыми</w:t>
      </w:r>
      <w:r w:rsidRPr="00286AE1">
        <w:rPr>
          <w:sz w:val="26"/>
          <w:szCs w:val="26"/>
        </w:rPr>
        <w:t xml:space="preserve"> тем</w:t>
      </w:r>
      <w:r w:rsidR="0045787F">
        <w:rPr>
          <w:sz w:val="26"/>
          <w:szCs w:val="26"/>
        </w:rPr>
        <w:t>ами</w:t>
      </w:r>
      <w:r w:rsidRPr="00286AE1">
        <w:rPr>
          <w:sz w:val="26"/>
          <w:szCs w:val="26"/>
        </w:rPr>
        <w:t xml:space="preserve"> обращений являлись </w:t>
      </w:r>
      <w:r w:rsidR="00E71EAE" w:rsidRPr="00E71EAE">
        <w:rPr>
          <w:sz w:val="26"/>
          <w:szCs w:val="26"/>
        </w:rPr>
        <w:t xml:space="preserve">вопросы </w:t>
      </w:r>
      <w:r w:rsidR="008C2818" w:rsidRPr="00E71EAE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8C2818">
        <w:rPr>
          <w:sz w:val="26"/>
          <w:szCs w:val="26"/>
        </w:rPr>
        <w:br/>
      </w:r>
      <w:r w:rsidR="00BC0B3C" w:rsidRPr="00E71EAE">
        <w:rPr>
          <w:sz w:val="26"/>
          <w:szCs w:val="26"/>
        </w:rPr>
        <w:t>(</w:t>
      </w:r>
      <w:r w:rsidR="008C2818">
        <w:rPr>
          <w:sz w:val="26"/>
          <w:szCs w:val="26"/>
        </w:rPr>
        <w:t>1</w:t>
      </w:r>
      <w:r w:rsidR="008D20AA">
        <w:rPr>
          <w:sz w:val="26"/>
          <w:szCs w:val="26"/>
        </w:rPr>
        <w:t>43</w:t>
      </w:r>
      <w:r w:rsidR="00BC0B3C" w:rsidRPr="00E71EAE">
        <w:rPr>
          <w:sz w:val="26"/>
          <w:szCs w:val="26"/>
        </w:rPr>
        <w:t xml:space="preserve"> обращени</w:t>
      </w:r>
      <w:r w:rsidR="008D20AA">
        <w:rPr>
          <w:sz w:val="26"/>
          <w:szCs w:val="26"/>
        </w:rPr>
        <w:t>я</w:t>
      </w:r>
      <w:r w:rsidR="00BC0B3C" w:rsidRPr="00E71EAE">
        <w:rPr>
          <w:sz w:val="26"/>
          <w:szCs w:val="26"/>
        </w:rPr>
        <w:t xml:space="preserve"> или </w:t>
      </w:r>
      <w:r w:rsidR="008C2818">
        <w:rPr>
          <w:sz w:val="26"/>
          <w:szCs w:val="26"/>
        </w:rPr>
        <w:t>1</w:t>
      </w:r>
      <w:r w:rsidR="008D20AA">
        <w:rPr>
          <w:sz w:val="26"/>
          <w:szCs w:val="26"/>
        </w:rPr>
        <w:t>5</w:t>
      </w:r>
      <w:r w:rsidR="00BC0B3C" w:rsidRPr="00E71EAE">
        <w:rPr>
          <w:sz w:val="26"/>
          <w:szCs w:val="26"/>
        </w:rPr>
        <w:t> % от общего числа обращений, направленных в УФНС России по г. Москве)</w:t>
      </w:r>
      <w:r w:rsidR="00BC0B3C">
        <w:rPr>
          <w:sz w:val="26"/>
          <w:szCs w:val="26"/>
        </w:rPr>
        <w:t xml:space="preserve">, </w:t>
      </w:r>
      <w:r w:rsidR="008C2818" w:rsidRPr="00C448D2">
        <w:rPr>
          <w:sz w:val="26"/>
          <w:szCs w:val="26"/>
        </w:rPr>
        <w:t xml:space="preserve">вопросы </w:t>
      </w:r>
      <w:r w:rsidR="00C23000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8C2818" w:rsidRPr="00E71EAE">
        <w:rPr>
          <w:sz w:val="26"/>
          <w:szCs w:val="26"/>
        </w:rPr>
        <w:t xml:space="preserve"> </w:t>
      </w:r>
      <w:r w:rsidR="00263F97">
        <w:rPr>
          <w:sz w:val="26"/>
          <w:szCs w:val="26"/>
        </w:rPr>
        <w:t xml:space="preserve">и </w:t>
      </w:r>
      <w:r w:rsidR="00263F97" w:rsidRPr="00933C9C">
        <w:rPr>
          <w:sz w:val="26"/>
          <w:szCs w:val="26"/>
        </w:rPr>
        <w:t xml:space="preserve">уклонения от налогообложения </w:t>
      </w:r>
      <w:r w:rsidR="00263F97">
        <w:rPr>
          <w:sz w:val="26"/>
          <w:szCs w:val="26"/>
        </w:rPr>
        <w:br/>
      </w:r>
      <w:r w:rsidR="00E71EAE" w:rsidRPr="00E71EAE">
        <w:rPr>
          <w:sz w:val="26"/>
          <w:szCs w:val="26"/>
        </w:rPr>
        <w:t>(</w:t>
      </w:r>
      <w:r w:rsidR="00263F97">
        <w:rPr>
          <w:sz w:val="26"/>
          <w:szCs w:val="26"/>
        </w:rPr>
        <w:t xml:space="preserve">по </w:t>
      </w:r>
      <w:r w:rsidR="00722E84">
        <w:rPr>
          <w:sz w:val="26"/>
          <w:szCs w:val="26"/>
        </w:rPr>
        <w:t>1</w:t>
      </w:r>
      <w:r w:rsidR="008C2818">
        <w:rPr>
          <w:sz w:val="26"/>
          <w:szCs w:val="26"/>
        </w:rPr>
        <w:t>0</w:t>
      </w:r>
      <w:r w:rsidR="00C23000">
        <w:rPr>
          <w:sz w:val="26"/>
          <w:szCs w:val="26"/>
        </w:rPr>
        <w:t>5</w:t>
      </w:r>
      <w:r w:rsidR="00E71EAE" w:rsidRPr="00E71EAE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й</w:t>
      </w:r>
      <w:r w:rsidR="00E71EAE" w:rsidRPr="00E71EAE">
        <w:rPr>
          <w:sz w:val="26"/>
          <w:szCs w:val="26"/>
        </w:rPr>
        <w:t xml:space="preserve"> или 1</w:t>
      </w:r>
      <w:r w:rsidR="008C2818">
        <w:rPr>
          <w:sz w:val="26"/>
          <w:szCs w:val="26"/>
        </w:rPr>
        <w:t>1</w:t>
      </w:r>
      <w:r w:rsidR="00E71EAE" w:rsidRPr="00E71EAE">
        <w:rPr>
          <w:sz w:val="26"/>
          <w:szCs w:val="26"/>
        </w:rPr>
        <w:t> % от общего числа</w:t>
      </w:r>
      <w:r w:rsidR="00263F97">
        <w:rPr>
          <w:sz w:val="26"/>
          <w:szCs w:val="26"/>
        </w:rPr>
        <w:t xml:space="preserve"> в каждой из тематик</w:t>
      </w:r>
      <w:r w:rsidR="00E71EAE" w:rsidRPr="00E71EAE">
        <w:rPr>
          <w:sz w:val="26"/>
          <w:szCs w:val="26"/>
        </w:rPr>
        <w:t>).</w:t>
      </w:r>
    </w:p>
    <w:p w:rsidR="006801E1" w:rsidRPr="00286AE1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 w:rsidR="00053941"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5241A8" w:rsidRPr="008C5E40">
        <w:rPr>
          <w:sz w:val="26"/>
          <w:szCs w:val="26"/>
        </w:rPr>
        <w:t>УФНС России по Московской области (</w:t>
      </w:r>
      <w:r w:rsidR="008C2818" w:rsidRPr="008C5E40">
        <w:rPr>
          <w:sz w:val="26"/>
          <w:szCs w:val="26"/>
        </w:rPr>
        <w:t>22</w:t>
      </w:r>
      <w:r w:rsidR="00F14115" w:rsidRPr="008C5E40">
        <w:rPr>
          <w:sz w:val="26"/>
          <w:szCs w:val="26"/>
        </w:rPr>
        <w:t>7</w:t>
      </w:r>
      <w:r w:rsidR="005241A8" w:rsidRPr="008C5E40">
        <w:rPr>
          <w:sz w:val="26"/>
          <w:szCs w:val="26"/>
        </w:rPr>
        <w:t xml:space="preserve"> обращени</w:t>
      </w:r>
      <w:r w:rsidR="00F14115" w:rsidRPr="008C5E40">
        <w:rPr>
          <w:sz w:val="26"/>
          <w:szCs w:val="26"/>
        </w:rPr>
        <w:t>й</w:t>
      </w:r>
      <w:r w:rsidR="005241A8" w:rsidRPr="008C5E40">
        <w:rPr>
          <w:sz w:val="26"/>
          <w:szCs w:val="26"/>
        </w:rPr>
        <w:t xml:space="preserve"> или </w:t>
      </w:r>
      <w:r w:rsidR="00F14115" w:rsidRPr="008C5E40">
        <w:rPr>
          <w:sz w:val="26"/>
          <w:szCs w:val="26"/>
        </w:rPr>
        <w:t>7</w:t>
      </w:r>
      <w:r w:rsidR="005241A8" w:rsidRPr="008C5E40">
        <w:rPr>
          <w:sz w:val="26"/>
          <w:szCs w:val="26"/>
        </w:rPr>
        <w:t> %</w:t>
      </w:r>
      <w:r w:rsidR="005241A8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722E84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E71EAE" w:rsidRPr="00E71EAE">
        <w:rPr>
          <w:sz w:val="26"/>
          <w:szCs w:val="26"/>
        </w:rPr>
        <w:t xml:space="preserve"> </w:t>
      </w:r>
      <w:r w:rsidR="005241A8" w:rsidRPr="00286AE1">
        <w:rPr>
          <w:sz w:val="26"/>
          <w:szCs w:val="26"/>
        </w:rPr>
        <w:t>(</w:t>
      </w:r>
      <w:r w:rsidR="00263F97">
        <w:rPr>
          <w:sz w:val="26"/>
          <w:szCs w:val="26"/>
        </w:rPr>
        <w:t>43</w:t>
      </w:r>
      <w:r w:rsidR="005241A8" w:rsidRPr="00286AE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я</w:t>
      </w:r>
      <w:r w:rsidR="005241A8" w:rsidRPr="00286AE1">
        <w:rPr>
          <w:sz w:val="26"/>
          <w:szCs w:val="26"/>
        </w:rPr>
        <w:t xml:space="preserve"> или </w:t>
      </w:r>
      <w:r w:rsidR="00BC0B3C">
        <w:rPr>
          <w:sz w:val="26"/>
          <w:szCs w:val="26"/>
        </w:rPr>
        <w:t>1</w:t>
      </w:r>
      <w:r w:rsidR="00263F97">
        <w:rPr>
          <w:sz w:val="26"/>
          <w:szCs w:val="26"/>
        </w:rPr>
        <w:t>9</w:t>
      </w:r>
      <w:r w:rsidR="005241A8"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>
        <w:t xml:space="preserve"> </w:t>
      </w:r>
      <w:r w:rsidR="00C448D2" w:rsidRPr="00C448D2">
        <w:rPr>
          <w:sz w:val="26"/>
          <w:szCs w:val="26"/>
        </w:rPr>
        <w:t xml:space="preserve">вопросы </w:t>
      </w:r>
      <w:r w:rsidR="00263F97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263F97" w:rsidRPr="00286AE1">
        <w:rPr>
          <w:sz w:val="26"/>
          <w:szCs w:val="26"/>
        </w:rPr>
        <w:t xml:space="preserve"> </w:t>
      </w:r>
      <w:r w:rsidR="006801E1" w:rsidRPr="006F1EBE">
        <w:rPr>
          <w:sz w:val="26"/>
          <w:szCs w:val="26"/>
        </w:rPr>
        <w:t>(</w:t>
      </w:r>
      <w:r w:rsidR="008C2818">
        <w:rPr>
          <w:sz w:val="26"/>
          <w:szCs w:val="26"/>
        </w:rPr>
        <w:t>3</w:t>
      </w:r>
      <w:r w:rsidR="00263F97">
        <w:rPr>
          <w:sz w:val="26"/>
          <w:szCs w:val="26"/>
        </w:rPr>
        <w:t>3</w:t>
      </w:r>
      <w:r w:rsidR="006801E1" w:rsidRPr="006F1EBE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я</w:t>
      </w:r>
      <w:r w:rsidR="006801E1" w:rsidRPr="006F1EBE">
        <w:rPr>
          <w:sz w:val="26"/>
          <w:szCs w:val="26"/>
        </w:rPr>
        <w:t xml:space="preserve"> </w:t>
      </w:r>
      <w:r w:rsidR="006801E1">
        <w:rPr>
          <w:sz w:val="26"/>
          <w:szCs w:val="26"/>
        </w:rPr>
        <w:t xml:space="preserve">или </w:t>
      </w:r>
      <w:r w:rsidR="00BC0B3C">
        <w:rPr>
          <w:sz w:val="26"/>
          <w:szCs w:val="26"/>
        </w:rPr>
        <w:t>1</w:t>
      </w:r>
      <w:r w:rsidR="00263F97">
        <w:rPr>
          <w:sz w:val="26"/>
          <w:szCs w:val="26"/>
        </w:rPr>
        <w:t>5</w:t>
      </w:r>
      <w:r w:rsidR="006801E1">
        <w:rPr>
          <w:sz w:val="26"/>
          <w:szCs w:val="26"/>
        </w:rPr>
        <w:t> </w:t>
      </w:r>
      <w:r w:rsidR="006801E1" w:rsidRPr="006F1EBE">
        <w:rPr>
          <w:sz w:val="26"/>
          <w:szCs w:val="26"/>
        </w:rPr>
        <w:t>% от общего числа)</w:t>
      </w:r>
      <w:r w:rsidR="006801E1">
        <w:rPr>
          <w:sz w:val="26"/>
          <w:szCs w:val="26"/>
        </w:rPr>
        <w:t>, а также</w:t>
      </w:r>
      <w:r w:rsidR="006801E1" w:rsidRPr="006801E1">
        <w:rPr>
          <w:sz w:val="26"/>
          <w:szCs w:val="26"/>
        </w:rPr>
        <w:t xml:space="preserve"> </w:t>
      </w:r>
      <w:r w:rsidR="00C448D2" w:rsidRPr="00C448D2">
        <w:rPr>
          <w:sz w:val="26"/>
          <w:szCs w:val="26"/>
        </w:rPr>
        <w:t xml:space="preserve">вопросы </w:t>
      </w:r>
      <w:r w:rsidR="00263F97" w:rsidRPr="00933C9C">
        <w:rPr>
          <w:sz w:val="26"/>
          <w:szCs w:val="26"/>
        </w:rPr>
        <w:t>уклонения от налогообложения</w:t>
      </w:r>
      <w:r w:rsidR="00263F97" w:rsidRPr="00722E84">
        <w:rPr>
          <w:sz w:val="26"/>
          <w:szCs w:val="26"/>
        </w:rPr>
        <w:t xml:space="preserve"> </w:t>
      </w:r>
      <w:r w:rsidR="006801E1" w:rsidRPr="00286AE1">
        <w:rPr>
          <w:sz w:val="26"/>
          <w:szCs w:val="26"/>
        </w:rPr>
        <w:t>(</w:t>
      </w:r>
      <w:r w:rsidR="00263F97">
        <w:rPr>
          <w:sz w:val="26"/>
          <w:szCs w:val="26"/>
        </w:rPr>
        <w:t>30</w:t>
      </w:r>
      <w:r w:rsidR="00053941">
        <w:rPr>
          <w:sz w:val="26"/>
          <w:szCs w:val="26"/>
        </w:rPr>
        <w:t> </w:t>
      </w:r>
      <w:r w:rsidR="006801E1" w:rsidRPr="00286AE1">
        <w:rPr>
          <w:sz w:val="26"/>
          <w:szCs w:val="26"/>
        </w:rPr>
        <w:t>обращени</w:t>
      </w:r>
      <w:r w:rsidR="00ED1B04">
        <w:rPr>
          <w:sz w:val="26"/>
          <w:szCs w:val="26"/>
        </w:rPr>
        <w:t>й</w:t>
      </w:r>
      <w:r w:rsidR="006801E1" w:rsidRPr="00286AE1">
        <w:rPr>
          <w:sz w:val="26"/>
          <w:szCs w:val="26"/>
        </w:rPr>
        <w:t xml:space="preserve"> или </w:t>
      </w:r>
      <w:r w:rsidR="00FA1B6B">
        <w:rPr>
          <w:sz w:val="26"/>
          <w:szCs w:val="26"/>
        </w:rPr>
        <w:t>1</w:t>
      </w:r>
      <w:r w:rsidR="00263F97">
        <w:rPr>
          <w:sz w:val="26"/>
          <w:szCs w:val="26"/>
        </w:rPr>
        <w:t>3</w:t>
      </w:r>
      <w:r w:rsidR="006801E1" w:rsidRPr="00286AE1">
        <w:rPr>
          <w:sz w:val="26"/>
          <w:szCs w:val="26"/>
        </w:rPr>
        <w:t> </w:t>
      </w:r>
      <w:r w:rsidR="006801E1">
        <w:rPr>
          <w:sz w:val="26"/>
          <w:szCs w:val="26"/>
        </w:rPr>
        <w:t>% от общего числа).</w:t>
      </w:r>
    </w:p>
    <w:p w:rsidR="005D363B" w:rsidRDefault="00C1261D" w:rsidP="008B4EBE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в </w:t>
      </w:r>
      <w:r w:rsidR="00933C9C" w:rsidRPr="008C5E40">
        <w:rPr>
          <w:sz w:val="26"/>
          <w:szCs w:val="26"/>
        </w:rPr>
        <w:t>УФНС России по г. Санкт-Петербургу (</w:t>
      </w:r>
      <w:r w:rsidR="00ED1B04" w:rsidRPr="008C5E40">
        <w:rPr>
          <w:sz w:val="26"/>
          <w:szCs w:val="26"/>
        </w:rPr>
        <w:t>1</w:t>
      </w:r>
      <w:r w:rsidR="00F14115" w:rsidRPr="008C5E40">
        <w:rPr>
          <w:sz w:val="26"/>
          <w:szCs w:val="26"/>
        </w:rPr>
        <w:t>4</w:t>
      </w:r>
      <w:r w:rsidR="00ED1B04" w:rsidRPr="008C5E40">
        <w:rPr>
          <w:sz w:val="26"/>
          <w:szCs w:val="26"/>
        </w:rPr>
        <w:t>7</w:t>
      </w:r>
      <w:r w:rsidR="00933C9C" w:rsidRPr="008C5E40">
        <w:rPr>
          <w:sz w:val="26"/>
          <w:szCs w:val="26"/>
        </w:rPr>
        <w:t xml:space="preserve"> обращений или </w:t>
      </w:r>
      <w:r w:rsidR="00F14115" w:rsidRPr="008C5E40">
        <w:rPr>
          <w:sz w:val="26"/>
          <w:szCs w:val="26"/>
        </w:rPr>
        <w:t>4</w:t>
      </w:r>
      <w:r w:rsidR="00933C9C" w:rsidRPr="008C5E40">
        <w:rPr>
          <w:sz w:val="26"/>
          <w:szCs w:val="26"/>
        </w:rPr>
        <w:t> % о</w:t>
      </w:r>
      <w:r w:rsidR="00933C9C" w:rsidRPr="00286AE1">
        <w:rPr>
          <w:sz w:val="26"/>
          <w:szCs w:val="26"/>
        </w:rPr>
        <w:t xml:space="preserve">т общего числа обращений, направленных </w:t>
      </w:r>
      <w:r w:rsidR="00933C9C">
        <w:rPr>
          <w:sz w:val="26"/>
          <w:szCs w:val="26"/>
        </w:rPr>
        <w:br/>
      </w:r>
      <w:r w:rsidR="00933C9C" w:rsidRPr="00286AE1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263F97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263F97" w:rsidRPr="00933C9C">
        <w:rPr>
          <w:sz w:val="26"/>
          <w:szCs w:val="26"/>
        </w:rPr>
        <w:t xml:space="preserve"> </w:t>
      </w:r>
      <w:r w:rsidR="00263F97" w:rsidRPr="006801E1">
        <w:rPr>
          <w:sz w:val="26"/>
          <w:szCs w:val="26"/>
        </w:rPr>
        <w:t>(</w:t>
      </w:r>
      <w:r w:rsidR="00263F97">
        <w:rPr>
          <w:sz w:val="26"/>
          <w:szCs w:val="26"/>
        </w:rPr>
        <w:t>25</w:t>
      </w:r>
      <w:r w:rsidR="00263F97" w:rsidRPr="0036268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й</w:t>
      </w:r>
      <w:r w:rsidR="00263F97" w:rsidRPr="00362681">
        <w:rPr>
          <w:sz w:val="26"/>
          <w:szCs w:val="26"/>
        </w:rPr>
        <w:t xml:space="preserve"> или </w:t>
      </w:r>
      <w:r w:rsidR="00263F97">
        <w:rPr>
          <w:sz w:val="26"/>
          <w:szCs w:val="26"/>
        </w:rPr>
        <w:br/>
        <w:t>17 </w:t>
      </w:r>
      <w:r w:rsidR="00263F97" w:rsidRPr="00362681">
        <w:rPr>
          <w:sz w:val="26"/>
          <w:szCs w:val="26"/>
        </w:rPr>
        <w:t>% от общего числа</w:t>
      </w:r>
      <w:r w:rsidR="00263F97">
        <w:rPr>
          <w:sz w:val="26"/>
          <w:szCs w:val="26"/>
        </w:rPr>
        <w:t xml:space="preserve">), </w:t>
      </w:r>
      <w:r w:rsidR="00ED1B04">
        <w:rPr>
          <w:sz w:val="26"/>
          <w:szCs w:val="26"/>
        </w:rPr>
        <w:t xml:space="preserve">вопросы </w:t>
      </w:r>
      <w:r w:rsidR="00263F97" w:rsidRPr="00933C9C">
        <w:rPr>
          <w:sz w:val="26"/>
          <w:szCs w:val="26"/>
        </w:rPr>
        <w:t>уклонения от налогообложения</w:t>
      </w:r>
      <w:r w:rsidR="005D363B">
        <w:rPr>
          <w:sz w:val="26"/>
          <w:szCs w:val="26"/>
        </w:rPr>
        <w:t xml:space="preserve"> </w:t>
      </w:r>
      <w:r w:rsidR="005D363B" w:rsidRPr="006801E1">
        <w:rPr>
          <w:sz w:val="26"/>
          <w:szCs w:val="26"/>
        </w:rPr>
        <w:t>(</w:t>
      </w:r>
      <w:r w:rsidR="00ED1B04">
        <w:rPr>
          <w:sz w:val="26"/>
          <w:szCs w:val="26"/>
        </w:rPr>
        <w:t>2</w:t>
      </w:r>
      <w:r w:rsidR="00263F97">
        <w:rPr>
          <w:sz w:val="26"/>
          <w:szCs w:val="26"/>
        </w:rPr>
        <w:t>3</w:t>
      </w:r>
      <w:r w:rsidR="005D363B" w:rsidRPr="0036268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я</w:t>
      </w:r>
      <w:r w:rsidR="005D363B" w:rsidRPr="00362681">
        <w:rPr>
          <w:sz w:val="26"/>
          <w:szCs w:val="26"/>
        </w:rPr>
        <w:t xml:space="preserve"> или </w:t>
      </w:r>
      <w:r w:rsidR="005D363B">
        <w:rPr>
          <w:sz w:val="26"/>
          <w:szCs w:val="26"/>
        </w:rPr>
        <w:t>1</w:t>
      </w:r>
      <w:r w:rsidR="00980396">
        <w:rPr>
          <w:sz w:val="26"/>
          <w:szCs w:val="26"/>
        </w:rPr>
        <w:t>6</w:t>
      </w:r>
      <w:r w:rsidR="005D363B">
        <w:rPr>
          <w:sz w:val="26"/>
          <w:szCs w:val="26"/>
        </w:rPr>
        <w:t> </w:t>
      </w:r>
      <w:r w:rsidR="005D363B" w:rsidRPr="00362681">
        <w:rPr>
          <w:sz w:val="26"/>
          <w:szCs w:val="26"/>
        </w:rPr>
        <w:t>% от общего числа</w:t>
      </w:r>
      <w:r w:rsidR="005D363B" w:rsidRPr="006801E1">
        <w:rPr>
          <w:sz w:val="26"/>
          <w:szCs w:val="26"/>
        </w:rPr>
        <w:t>)</w:t>
      </w:r>
      <w:r w:rsidR="005D363B">
        <w:rPr>
          <w:sz w:val="26"/>
          <w:szCs w:val="26"/>
        </w:rPr>
        <w:t>,</w:t>
      </w:r>
      <w:r w:rsidR="005D363B" w:rsidRPr="00C0052C">
        <w:rPr>
          <w:sz w:val="26"/>
          <w:szCs w:val="26"/>
        </w:rPr>
        <w:t xml:space="preserve"> </w:t>
      </w:r>
      <w:r w:rsidR="005D363B" w:rsidRPr="00362681">
        <w:rPr>
          <w:sz w:val="26"/>
          <w:szCs w:val="26"/>
        </w:rPr>
        <w:t>а также</w:t>
      </w:r>
      <w:r w:rsidR="00263F97" w:rsidRPr="00263F97">
        <w:rPr>
          <w:sz w:val="26"/>
          <w:szCs w:val="26"/>
        </w:rPr>
        <w:t xml:space="preserve"> </w:t>
      </w:r>
      <w:r w:rsidR="00263F97">
        <w:rPr>
          <w:sz w:val="26"/>
          <w:szCs w:val="26"/>
        </w:rPr>
        <w:t>вопросы</w:t>
      </w:r>
      <w:r w:rsidR="00263F97" w:rsidRPr="00E71EAE">
        <w:rPr>
          <w:sz w:val="26"/>
          <w:szCs w:val="26"/>
        </w:rPr>
        <w:t xml:space="preserve"> образования задолженности по налогам, сборам и взносам в бюджеты государственных внебюджетных фондов</w:t>
      </w:r>
      <w:r w:rsidR="00263F97" w:rsidRPr="00286AE1">
        <w:rPr>
          <w:sz w:val="26"/>
          <w:szCs w:val="26"/>
        </w:rPr>
        <w:t xml:space="preserve"> (</w:t>
      </w:r>
      <w:r w:rsidR="00263F97">
        <w:rPr>
          <w:sz w:val="26"/>
          <w:szCs w:val="26"/>
        </w:rPr>
        <w:t>18</w:t>
      </w:r>
      <w:r w:rsidR="00263F97" w:rsidRPr="00286AE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й</w:t>
      </w:r>
      <w:r w:rsidR="00263F97" w:rsidRPr="00286AE1">
        <w:rPr>
          <w:sz w:val="26"/>
          <w:szCs w:val="26"/>
        </w:rPr>
        <w:t xml:space="preserve"> или </w:t>
      </w:r>
      <w:r w:rsidR="00263F97">
        <w:rPr>
          <w:sz w:val="26"/>
          <w:szCs w:val="26"/>
        </w:rPr>
        <w:t>1</w:t>
      </w:r>
      <w:r w:rsidR="00980396">
        <w:rPr>
          <w:sz w:val="26"/>
          <w:szCs w:val="26"/>
        </w:rPr>
        <w:t>2</w:t>
      </w:r>
      <w:r w:rsidR="00263F97" w:rsidRPr="00286AE1">
        <w:rPr>
          <w:sz w:val="26"/>
          <w:szCs w:val="26"/>
        </w:rPr>
        <w:t> % от общего</w:t>
      </w:r>
      <w:r w:rsidR="00263F97">
        <w:rPr>
          <w:sz w:val="26"/>
          <w:szCs w:val="26"/>
        </w:rPr>
        <w:t xml:space="preserve"> числа обращений, направленных </w:t>
      </w:r>
      <w:r w:rsidR="00263F97" w:rsidRPr="00286AE1">
        <w:rPr>
          <w:sz w:val="26"/>
          <w:szCs w:val="26"/>
        </w:rPr>
        <w:t xml:space="preserve">в УФНС России </w:t>
      </w:r>
      <w:r w:rsidR="00263F97" w:rsidRPr="001D1291">
        <w:rPr>
          <w:sz w:val="26"/>
          <w:szCs w:val="26"/>
        </w:rPr>
        <w:t xml:space="preserve">по </w:t>
      </w:r>
      <w:r w:rsidR="00263F97" w:rsidRPr="00081485">
        <w:rPr>
          <w:sz w:val="26"/>
          <w:szCs w:val="26"/>
        </w:rPr>
        <w:t>г. Санкт-Петербургу</w:t>
      </w:r>
      <w:r w:rsidR="00263F97" w:rsidRPr="00286AE1">
        <w:rPr>
          <w:sz w:val="26"/>
          <w:szCs w:val="26"/>
        </w:rPr>
        <w:t>)</w:t>
      </w:r>
      <w:r w:rsidR="005D363B">
        <w:rPr>
          <w:sz w:val="26"/>
          <w:szCs w:val="26"/>
        </w:rPr>
        <w:t>.</w:t>
      </w:r>
    </w:p>
    <w:p w:rsidR="00E71EAE" w:rsidRPr="00286AE1" w:rsidRDefault="005241A8" w:rsidP="008B4EBE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Немалое количество обращений направлено </w:t>
      </w:r>
      <w:r w:rsidRPr="008C5E40">
        <w:rPr>
          <w:sz w:val="26"/>
          <w:szCs w:val="26"/>
        </w:rPr>
        <w:t xml:space="preserve">в </w:t>
      </w:r>
      <w:r w:rsidR="00E71EAE" w:rsidRPr="008C5E40">
        <w:rPr>
          <w:sz w:val="26"/>
          <w:szCs w:val="26"/>
        </w:rPr>
        <w:t xml:space="preserve">УФНС России </w:t>
      </w:r>
      <w:r w:rsidR="008B4EBE" w:rsidRPr="008C5E40">
        <w:rPr>
          <w:sz w:val="26"/>
          <w:szCs w:val="26"/>
        </w:rPr>
        <w:br/>
      </w:r>
      <w:r w:rsidR="00E71EAE" w:rsidRPr="008C5E40">
        <w:rPr>
          <w:sz w:val="26"/>
          <w:szCs w:val="26"/>
        </w:rPr>
        <w:t xml:space="preserve">по </w:t>
      </w:r>
      <w:r w:rsidR="008B4EBE" w:rsidRPr="008C5E40">
        <w:rPr>
          <w:sz w:val="26"/>
          <w:szCs w:val="26"/>
        </w:rPr>
        <w:t>Краснодарскому краю</w:t>
      </w:r>
      <w:r w:rsidR="00E71EAE" w:rsidRPr="008C5E40">
        <w:rPr>
          <w:sz w:val="26"/>
          <w:szCs w:val="26"/>
        </w:rPr>
        <w:t xml:space="preserve"> (</w:t>
      </w:r>
      <w:r w:rsidR="00ED1B04" w:rsidRPr="008C5E40">
        <w:rPr>
          <w:sz w:val="26"/>
          <w:szCs w:val="26"/>
        </w:rPr>
        <w:t>7</w:t>
      </w:r>
      <w:r w:rsidR="00F14115" w:rsidRPr="008C5E40">
        <w:rPr>
          <w:sz w:val="26"/>
          <w:szCs w:val="26"/>
        </w:rPr>
        <w:t>8</w:t>
      </w:r>
      <w:r w:rsidR="00E71EAE" w:rsidRPr="008C5E40">
        <w:rPr>
          <w:sz w:val="26"/>
          <w:szCs w:val="26"/>
        </w:rPr>
        <w:t xml:space="preserve"> обращени</w:t>
      </w:r>
      <w:r w:rsidR="00F14115" w:rsidRPr="008C5E40">
        <w:rPr>
          <w:sz w:val="26"/>
          <w:szCs w:val="26"/>
        </w:rPr>
        <w:t>й или 2</w:t>
      </w:r>
      <w:r w:rsidR="00E71EAE" w:rsidRPr="008C5E40">
        <w:rPr>
          <w:sz w:val="26"/>
          <w:szCs w:val="26"/>
        </w:rPr>
        <w:t> % о</w:t>
      </w:r>
      <w:r w:rsidR="00E71EAE" w:rsidRPr="00286AE1">
        <w:rPr>
          <w:sz w:val="26"/>
          <w:szCs w:val="26"/>
        </w:rPr>
        <w:t xml:space="preserve">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B66B14" w:rsidRPr="00C448D2">
        <w:rPr>
          <w:sz w:val="26"/>
          <w:szCs w:val="26"/>
        </w:rPr>
        <w:t xml:space="preserve">вопросы </w:t>
      </w:r>
      <w:r w:rsidR="005161F3" w:rsidRPr="00933C9C">
        <w:rPr>
          <w:sz w:val="26"/>
          <w:szCs w:val="26"/>
        </w:rPr>
        <w:t xml:space="preserve">уклонения </w:t>
      </w:r>
      <w:r w:rsidR="005161F3">
        <w:rPr>
          <w:sz w:val="26"/>
          <w:szCs w:val="26"/>
        </w:rPr>
        <w:br/>
      </w:r>
      <w:r w:rsidR="005161F3" w:rsidRPr="00933C9C">
        <w:rPr>
          <w:sz w:val="26"/>
          <w:szCs w:val="26"/>
        </w:rPr>
        <w:t>от налогообложения</w:t>
      </w:r>
      <w:r w:rsidR="005161F3">
        <w:rPr>
          <w:sz w:val="26"/>
          <w:szCs w:val="26"/>
        </w:rPr>
        <w:t xml:space="preserve"> </w:t>
      </w:r>
      <w:r w:rsidR="005161F3" w:rsidRPr="006801E1">
        <w:rPr>
          <w:sz w:val="26"/>
          <w:szCs w:val="26"/>
        </w:rPr>
        <w:t>(</w:t>
      </w:r>
      <w:r w:rsidR="005161F3">
        <w:rPr>
          <w:sz w:val="26"/>
          <w:szCs w:val="26"/>
        </w:rPr>
        <w:t>16</w:t>
      </w:r>
      <w:r w:rsidR="005161F3" w:rsidRPr="00362681">
        <w:rPr>
          <w:sz w:val="26"/>
          <w:szCs w:val="26"/>
        </w:rPr>
        <w:t xml:space="preserve"> обращени</w:t>
      </w:r>
      <w:r w:rsidR="005161F3">
        <w:rPr>
          <w:sz w:val="26"/>
          <w:szCs w:val="26"/>
        </w:rPr>
        <w:t>й</w:t>
      </w:r>
      <w:r w:rsidR="005161F3" w:rsidRPr="00362681">
        <w:rPr>
          <w:sz w:val="26"/>
          <w:szCs w:val="26"/>
        </w:rPr>
        <w:t xml:space="preserve"> или </w:t>
      </w:r>
      <w:r w:rsidR="005161F3">
        <w:rPr>
          <w:sz w:val="26"/>
          <w:szCs w:val="26"/>
        </w:rPr>
        <w:t>21 </w:t>
      </w:r>
      <w:r w:rsidR="005161F3" w:rsidRPr="00362681">
        <w:rPr>
          <w:sz w:val="26"/>
          <w:szCs w:val="26"/>
        </w:rPr>
        <w:t>% от общего числа</w:t>
      </w:r>
      <w:r w:rsidR="005161F3" w:rsidRPr="006801E1">
        <w:rPr>
          <w:sz w:val="26"/>
          <w:szCs w:val="26"/>
        </w:rPr>
        <w:t>)</w:t>
      </w:r>
      <w:r w:rsidR="005161F3" w:rsidRPr="00362681">
        <w:rPr>
          <w:sz w:val="26"/>
          <w:szCs w:val="26"/>
        </w:rPr>
        <w:t>,</w:t>
      </w:r>
      <w:r w:rsidR="005161F3">
        <w:rPr>
          <w:sz w:val="26"/>
          <w:szCs w:val="26"/>
        </w:rPr>
        <w:t xml:space="preserve"> вопросы </w:t>
      </w:r>
      <w:r w:rsidR="00D6260E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B66B14" w:rsidRPr="00286AE1">
        <w:rPr>
          <w:sz w:val="26"/>
          <w:szCs w:val="26"/>
        </w:rPr>
        <w:t xml:space="preserve"> </w:t>
      </w:r>
      <w:r w:rsidR="00E71EAE" w:rsidRPr="00286AE1">
        <w:rPr>
          <w:sz w:val="26"/>
          <w:szCs w:val="26"/>
        </w:rPr>
        <w:t>(</w:t>
      </w:r>
      <w:r w:rsidR="005161F3">
        <w:rPr>
          <w:sz w:val="26"/>
          <w:szCs w:val="26"/>
        </w:rPr>
        <w:t>12</w:t>
      </w:r>
      <w:r w:rsidR="00E71EAE" w:rsidRPr="00286AE1">
        <w:rPr>
          <w:sz w:val="26"/>
          <w:szCs w:val="26"/>
        </w:rPr>
        <w:t xml:space="preserve"> обращени</w:t>
      </w:r>
      <w:r w:rsidR="00E71EAE">
        <w:rPr>
          <w:sz w:val="26"/>
          <w:szCs w:val="26"/>
        </w:rPr>
        <w:t>й</w:t>
      </w:r>
      <w:r w:rsidR="00E71EAE" w:rsidRPr="00286AE1">
        <w:rPr>
          <w:sz w:val="26"/>
          <w:szCs w:val="26"/>
        </w:rPr>
        <w:t xml:space="preserve"> или </w:t>
      </w:r>
      <w:r w:rsidR="00E71EAE">
        <w:rPr>
          <w:sz w:val="26"/>
          <w:szCs w:val="26"/>
        </w:rPr>
        <w:t>1</w:t>
      </w:r>
      <w:r w:rsidR="005161F3">
        <w:rPr>
          <w:sz w:val="26"/>
          <w:szCs w:val="26"/>
        </w:rPr>
        <w:t>5</w:t>
      </w:r>
      <w:r w:rsidR="00E71EAE" w:rsidRPr="00286AE1">
        <w:rPr>
          <w:sz w:val="26"/>
          <w:szCs w:val="26"/>
        </w:rPr>
        <w:t> % от общего</w:t>
      </w:r>
      <w:r w:rsidR="00E71EAE">
        <w:rPr>
          <w:sz w:val="26"/>
          <w:szCs w:val="26"/>
        </w:rPr>
        <w:t xml:space="preserve"> числа обращений, </w:t>
      </w:r>
      <w:r w:rsidR="00E71EAE">
        <w:rPr>
          <w:sz w:val="26"/>
          <w:szCs w:val="26"/>
        </w:rPr>
        <w:lastRenderedPageBreak/>
        <w:t xml:space="preserve">направленных </w:t>
      </w:r>
      <w:r w:rsidR="00E71EAE" w:rsidRPr="00286AE1">
        <w:rPr>
          <w:sz w:val="26"/>
          <w:szCs w:val="26"/>
        </w:rPr>
        <w:t xml:space="preserve">в УФНС России </w:t>
      </w:r>
      <w:r w:rsidR="008B4EBE" w:rsidRPr="008B4EBE">
        <w:rPr>
          <w:sz w:val="26"/>
          <w:szCs w:val="26"/>
        </w:rPr>
        <w:t>по Краснодарскому краю</w:t>
      </w:r>
      <w:r w:rsidR="00E71EAE" w:rsidRPr="00286AE1">
        <w:rPr>
          <w:sz w:val="26"/>
          <w:szCs w:val="26"/>
        </w:rPr>
        <w:t xml:space="preserve">), </w:t>
      </w:r>
      <w:r w:rsidR="00E71EAE">
        <w:rPr>
          <w:sz w:val="26"/>
          <w:szCs w:val="26"/>
        </w:rPr>
        <w:t xml:space="preserve">вопросы </w:t>
      </w:r>
      <w:r w:rsidR="00D6260E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B66B14" w:rsidRPr="00362681">
        <w:rPr>
          <w:sz w:val="26"/>
          <w:szCs w:val="26"/>
        </w:rPr>
        <w:t xml:space="preserve"> </w:t>
      </w:r>
      <w:r w:rsidR="00E71EAE" w:rsidRPr="00362681">
        <w:rPr>
          <w:sz w:val="26"/>
          <w:szCs w:val="26"/>
        </w:rPr>
        <w:t>(</w:t>
      </w:r>
      <w:r w:rsidR="005161F3">
        <w:rPr>
          <w:sz w:val="26"/>
          <w:szCs w:val="26"/>
        </w:rPr>
        <w:t>10</w:t>
      </w:r>
      <w:r w:rsidR="00E71EAE">
        <w:rPr>
          <w:sz w:val="26"/>
          <w:szCs w:val="26"/>
        </w:rPr>
        <w:t xml:space="preserve"> обращени</w:t>
      </w:r>
      <w:r w:rsidR="00C0052C">
        <w:rPr>
          <w:sz w:val="26"/>
          <w:szCs w:val="26"/>
        </w:rPr>
        <w:t>й</w:t>
      </w:r>
      <w:r w:rsidR="00E71EAE" w:rsidRPr="00362681">
        <w:rPr>
          <w:sz w:val="26"/>
          <w:szCs w:val="26"/>
        </w:rPr>
        <w:t xml:space="preserve"> или </w:t>
      </w:r>
      <w:r w:rsidR="00E71EAE">
        <w:rPr>
          <w:sz w:val="26"/>
          <w:szCs w:val="26"/>
        </w:rPr>
        <w:t>1</w:t>
      </w:r>
      <w:r w:rsidR="005161F3">
        <w:rPr>
          <w:sz w:val="26"/>
          <w:szCs w:val="26"/>
        </w:rPr>
        <w:t>3</w:t>
      </w:r>
      <w:r w:rsidR="00B66B14">
        <w:rPr>
          <w:sz w:val="26"/>
          <w:szCs w:val="26"/>
        </w:rPr>
        <w:t> </w:t>
      </w:r>
      <w:r w:rsidR="00E71EAE" w:rsidRPr="00362681">
        <w:rPr>
          <w:sz w:val="26"/>
          <w:szCs w:val="26"/>
        </w:rPr>
        <w:t>% от общего числа)</w:t>
      </w:r>
      <w:r w:rsidR="00E71EAE">
        <w:rPr>
          <w:sz w:val="26"/>
          <w:szCs w:val="26"/>
        </w:rPr>
        <w:t>.</w:t>
      </w:r>
    </w:p>
    <w:p w:rsidR="0056681E" w:rsidRPr="007F3372" w:rsidRDefault="0056681E" w:rsidP="00C0052C">
      <w:pPr>
        <w:ind w:firstLine="709"/>
        <w:jc w:val="both"/>
        <w:rPr>
          <w:sz w:val="26"/>
          <w:szCs w:val="26"/>
        </w:rPr>
      </w:pPr>
      <w:r w:rsidRPr="007F3372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7F3372">
        <w:rPr>
          <w:sz w:val="26"/>
          <w:szCs w:val="26"/>
        </w:rPr>
        <w:br/>
      </w:r>
      <w:r w:rsidRPr="007F3372">
        <w:rPr>
          <w:sz w:val="26"/>
          <w:szCs w:val="26"/>
        </w:rPr>
        <w:t>по</w:t>
      </w:r>
      <w:r w:rsidR="00276C35" w:rsidRPr="007F3372">
        <w:rPr>
          <w:sz w:val="26"/>
          <w:szCs w:val="26"/>
        </w:rPr>
        <w:t xml:space="preserve"> </w:t>
      </w:r>
      <w:r w:rsidR="00D41AD8" w:rsidRPr="007F3372">
        <w:rPr>
          <w:sz w:val="26"/>
          <w:szCs w:val="26"/>
        </w:rPr>
        <w:t>Свердловской</w:t>
      </w:r>
      <w:r w:rsidR="00D41AD8">
        <w:rPr>
          <w:sz w:val="26"/>
          <w:szCs w:val="26"/>
        </w:rPr>
        <w:t xml:space="preserve">, Нижегородской, Самарской </w:t>
      </w:r>
      <w:r w:rsidR="00D6260E" w:rsidRPr="007F3372">
        <w:rPr>
          <w:sz w:val="26"/>
          <w:szCs w:val="26"/>
        </w:rPr>
        <w:t>и</w:t>
      </w:r>
      <w:r w:rsidR="00D6260E">
        <w:rPr>
          <w:sz w:val="26"/>
          <w:szCs w:val="26"/>
        </w:rPr>
        <w:t xml:space="preserve"> </w:t>
      </w:r>
      <w:r w:rsidR="00D41AD8">
        <w:rPr>
          <w:sz w:val="26"/>
          <w:szCs w:val="26"/>
        </w:rPr>
        <w:t>Воронеж</w:t>
      </w:r>
      <w:r w:rsidR="007F3372">
        <w:rPr>
          <w:sz w:val="26"/>
          <w:szCs w:val="26"/>
        </w:rPr>
        <w:t>ской</w:t>
      </w:r>
      <w:r w:rsidR="00C0052C" w:rsidRPr="007F3372">
        <w:rPr>
          <w:sz w:val="26"/>
          <w:szCs w:val="26"/>
        </w:rPr>
        <w:t xml:space="preserve"> </w:t>
      </w:r>
      <w:r w:rsidR="007F3372" w:rsidRPr="007F3372">
        <w:rPr>
          <w:sz w:val="26"/>
          <w:szCs w:val="26"/>
        </w:rPr>
        <w:t xml:space="preserve">областям, Республике </w:t>
      </w:r>
      <w:r w:rsidR="00D41AD8" w:rsidRPr="007F3372">
        <w:rPr>
          <w:sz w:val="26"/>
          <w:szCs w:val="26"/>
        </w:rPr>
        <w:t xml:space="preserve">Татарстан </w:t>
      </w:r>
      <w:r w:rsidR="007F3372" w:rsidRPr="007F3372">
        <w:rPr>
          <w:sz w:val="26"/>
          <w:szCs w:val="26"/>
        </w:rPr>
        <w:t>и</w:t>
      </w:r>
      <w:r w:rsidR="00D41AD8" w:rsidRPr="00D41AD8">
        <w:rPr>
          <w:sz w:val="26"/>
          <w:szCs w:val="26"/>
        </w:rPr>
        <w:t xml:space="preserve"> </w:t>
      </w:r>
      <w:r w:rsidR="00D41AD8" w:rsidRPr="007F3372">
        <w:rPr>
          <w:sz w:val="26"/>
          <w:szCs w:val="26"/>
        </w:rPr>
        <w:t>Башкортостан</w:t>
      </w:r>
      <w:r w:rsidR="00000326" w:rsidRPr="007F3372">
        <w:rPr>
          <w:sz w:val="26"/>
          <w:szCs w:val="26"/>
        </w:rPr>
        <w:t xml:space="preserve">. </w:t>
      </w:r>
    </w:p>
    <w:p w:rsidR="00356628" w:rsidRDefault="0049124F" w:rsidP="00356628">
      <w:pPr>
        <w:ind w:firstLine="709"/>
        <w:jc w:val="both"/>
        <w:rPr>
          <w:sz w:val="26"/>
          <w:szCs w:val="26"/>
        </w:rPr>
      </w:pPr>
      <w:r w:rsidRPr="00E77E6D">
        <w:rPr>
          <w:sz w:val="26"/>
          <w:szCs w:val="26"/>
        </w:rPr>
        <w:t xml:space="preserve">Обращения, направленные на рассмотрение ЦА ФНС России </w:t>
      </w:r>
      <w:r w:rsidRPr="00E77E6D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E77E6D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45557" w:rsidRDefault="00045557" w:rsidP="00045557">
      <w:pPr>
        <w:pStyle w:val="Default"/>
        <w:ind w:firstLine="709"/>
        <w:jc w:val="both"/>
        <w:rPr>
          <w:sz w:val="26"/>
          <w:szCs w:val="26"/>
        </w:rPr>
      </w:pPr>
      <w:r w:rsidRPr="005A307A">
        <w:rPr>
          <w:sz w:val="26"/>
          <w:szCs w:val="26"/>
        </w:rPr>
        <w:t>В отчетном периоде с нарушением контрольного срока исполнения рассмотрено</w:t>
      </w:r>
      <w:r>
        <w:rPr>
          <w:sz w:val="26"/>
          <w:szCs w:val="26"/>
        </w:rPr>
        <w:t xml:space="preserve"> </w:t>
      </w:r>
      <w:r w:rsidRPr="008C5E40">
        <w:rPr>
          <w:bCs/>
          <w:sz w:val="26"/>
          <w:szCs w:val="26"/>
        </w:rPr>
        <w:t>3 о</w:t>
      </w:r>
      <w:r w:rsidRPr="006D47E2">
        <w:rPr>
          <w:bCs/>
          <w:sz w:val="26"/>
          <w:szCs w:val="26"/>
        </w:rPr>
        <w:t>бращени</w:t>
      </w:r>
      <w:r>
        <w:rPr>
          <w:bCs/>
          <w:sz w:val="26"/>
          <w:szCs w:val="26"/>
        </w:rPr>
        <w:t>я</w:t>
      </w:r>
      <w:r>
        <w:rPr>
          <w:sz w:val="26"/>
          <w:szCs w:val="26"/>
        </w:rPr>
        <w:t xml:space="preserve">, перенаправленных из ЦА ФНС России, что </w:t>
      </w:r>
      <w:r w:rsidRPr="008C5E40">
        <w:rPr>
          <w:sz w:val="26"/>
          <w:szCs w:val="26"/>
        </w:rPr>
        <w:t xml:space="preserve">составило </w:t>
      </w:r>
      <w:r w:rsidRPr="008C5E40">
        <w:rPr>
          <w:bCs/>
          <w:sz w:val="26"/>
          <w:szCs w:val="26"/>
        </w:rPr>
        <w:t>0,09 %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 общего числа обращений, направленных в территориальные органы ФНС России и поставлен</w:t>
      </w:r>
      <w:r w:rsidR="008C5E40">
        <w:rPr>
          <w:sz w:val="26"/>
          <w:szCs w:val="26"/>
        </w:rPr>
        <w:t>ных на контроль в ЦА ФНС России.</w:t>
      </w:r>
    </w:p>
    <w:p w:rsidR="00EA7AB5" w:rsidRDefault="00EA7AB5" w:rsidP="00EA7AB5">
      <w:pPr>
        <w:ind w:firstLine="709"/>
        <w:jc w:val="both"/>
        <w:rPr>
          <w:sz w:val="26"/>
          <w:szCs w:val="26"/>
        </w:rPr>
      </w:pPr>
      <w:r w:rsidRPr="00356628">
        <w:rPr>
          <w:sz w:val="26"/>
          <w:szCs w:val="26"/>
        </w:rPr>
        <w:t>Остальные обращения, поставленные на контроль, исполнены</w:t>
      </w:r>
      <w:r w:rsidRPr="00794254">
        <w:rPr>
          <w:sz w:val="26"/>
          <w:szCs w:val="26"/>
        </w:rPr>
        <w:t xml:space="preserve"> в срок, что составляет </w:t>
      </w:r>
      <w:r w:rsidRPr="008C5E40">
        <w:rPr>
          <w:sz w:val="26"/>
          <w:szCs w:val="26"/>
        </w:rPr>
        <w:t>99,</w:t>
      </w:r>
      <w:r w:rsidR="002A338D" w:rsidRPr="008C5E40">
        <w:rPr>
          <w:sz w:val="26"/>
          <w:szCs w:val="26"/>
        </w:rPr>
        <w:t>91</w:t>
      </w:r>
      <w:r w:rsidRPr="008C5E40">
        <w:rPr>
          <w:sz w:val="26"/>
          <w:szCs w:val="26"/>
        </w:rPr>
        <w:t> %</w:t>
      </w:r>
      <w:r w:rsidRPr="00794254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8C5E40" w:rsidRDefault="008C5E40" w:rsidP="008C5E40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286AE1" w:rsidRPr="00246260" w:rsidRDefault="00286AE1" w:rsidP="00286AE1">
      <w:pPr>
        <w:ind w:firstLine="709"/>
        <w:jc w:val="both"/>
        <w:rPr>
          <w:sz w:val="26"/>
          <w:szCs w:val="26"/>
        </w:rPr>
      </w:pPr>
    </w:p>
    <w:p w:rsidR="00246260" w:rsidRPr="00246260" w:rsidRDefault="00246260" w:rsidP="00246260">
      <w:pPr>
        <w:ind w:firstLine="709"/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B025AA">
        <w:rPr>
          <w:sz w:val="26"/>
          <w:szCs w:val="26"/>
        </w:rPr>
        <w:t>7</w:t>
      </w:r>
      <w:bookmarkStart w:id="0" w:name="_GoBack"/>
      <w:bookmarkEnd w:id="0"/>
      <w:r w:rsidRPr="00246260">
        <w:rPr>
          <w:sz w:val="26"/>
          <w:szCs w:val="26"/>
        </w:rPr>
        <w:t xml:space="preserve"> л. в 1 экз.</w:t>
      </w:r>
    </w:p>
    <w:p w:rsidR="008C5E40" w:rsidRDefault="008C5E4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C5E40" w:rsidRPr="00902BE0" w:rsidRDefault="008C5E40" w:rsidP="008C5E40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8C5E40" w:rsidRDefault="008C5E40" w:rsidP="008C5E40">
      <w:pPr>
        <w:jc w:val="center"/>
        <w:rPr>
          <w:noProof/>
          <w:sz w:val="25"/>
          <w:szCs w:val="25"/>
        </w:rPr>
      </w:pPr>
      <w:proofErr w:type="gramStart"/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октябре 2022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  <w:proofErr w:type="gramEnd"/>
    </w:p>
    <w:p w:rsidR="008C5E40" w:rsidRDefault="008C5E40" w:rsidP="008C5E40">
      <w:pPr>
        <w:jc w:val="center"/>
        <w:rPr>
          <w:noProof/>
          <w:sz w:val="18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560"/>
      </w:tblGrid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94" w:type="dxa"/>
            <w:vAlign w:val="center"/>
          </w:tcPr>
          <w:p w:rsidR="008C5E40" w:rsidRPr="00A94863" w:rsidRDefault="008C5E40" w:rsidP="00C21A36">
            <w:pPr>
              <w:jc w:val="center"/>
            </w:pPr>
            <w:r w:rsidRPr="00A94863">
              <w:t>Код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jc w:val="center"/>
            </w:pPr>
            <w:r w:rsidRPr="00A94863">
              <w:rPr>
                <w:noProof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8C5E40" w:rsidRPr="00A94863" w:rsidRDefault="008C5E40" w:rsidP="00C21A36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</w:t>
            </w:r>
            <w:r w:rsidRPr="00A94863">
              <w:rPr>
                <w:noProof/>
              </w:rPr>
              <w:t>ний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3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rPr>
                <w:bCs/>
              </w:rPr>
            </w:pPr>
            <w:r w:rsidRPr="00A94863"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Государство, общество, полит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ка</w:t>
            </w:r>
          </w:p>
        </w:tc>
        <w:tc>
          <w:tcPr>
            <w:tcW w:w="1560" w:type="dxa"/>
            <w:shd w:val="clear" w:color="auto" w:fill="FFFF00"/>
          </w:tcPr>
          <w:p w:rsidR="008C5E40" w:rsidRPr="004A0645" w:rsidRDefault="008C5E40" w:rsidP="00C21A36">
            <w:pPr>
              <w:jc w:val="center"/>
              <w:rPr>
                <w:noProof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D7EAE">
              <w:rPr>
                <w:b/>
                <w:color w:val="800000"/>
                <w:shd w:val="clear" w:color="auto" w:fill="9BBB59"/>
              </w:rPr>
              <w:t>Основы</w:t>
            </w:r>
            <w:r w:rsidRPr="00A94863">
              <w:rPr>
                <w:b/>
                <w:color w:val="800000"/>
              </w:rPr>
              <w:t xml:space="preserve"> государственного управления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pPr>
              <w:rPr>
                <w:bCs/>
              </w:rPr>
            </w:pPr>
            <w:r w:rsidRPr="00A94863"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0001.0002.0023.0</w:t>
            </w:r>
            <w:r>
              <w:t>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60" w:type="dxa"/>
          </w:tcPr>
          <w:p w:rsidR="008C5E40" w:rsidRPr="0088221E" w:rsidRDefault="008C5E40" w:rsidP="00C21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0001.0002.0023.0</w:t>
            </w:r>
            <w:r>
              <w:t>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Работа официального сайта федерального органа исполнительной власти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0001.0002.0023.0</w:t>
            </w:r>
            <w:r>
              <w:t>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Деятельность</w:t>
            </w:r>
            <w:r w:rsidRPr="00A94863">
              <w:t xml:space="preserve"> органов исполнительной власти субъект</w:t>
            </w:r>
            <w:r>
              <w:t>а</w:t>
            </w:r>
            <w:r w:rsidRPr="00A94863">
              <w:t xml:space="preserve"> Росси</w:t>
            </w:r>
            <w:r w:rsidRPr="00A94863">
              <w:t>й</w:t>
            </w:r>
            <w:r w:rsidRPr="00A94863">
              <w:t>ской Федерации</w:t>
            </w:r>
            <w:r>
              <w:t>. Принимаемые решения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0001.0002.0023.0</w:t>
            </w:r>
            <w:r>
              <w:t>065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>
              <w:t>Деятельность общественного совета при органе исполнительной власти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Государственная служба в Российской Федерации (за искл</w:t>
            </w:r>
            <w:r w:rsidRPr="00A94863">
              <w:rPr>
                <w:b/>
                <w:color w:val="800000"/>
              </w:rPr>
              <w:t>ю</w:t>
            </w:r>
            <w:r w:rsidRPr="00A94863">
              <w:rPr>
                <w:b/>
                <w:color w:val="800000"/>
              </w:rPr>
              <w:t>чением особенности регулирования службы отдельных категорий работников, государственных сл</w:t>
            </w:r>
            <w:r w:rsidRPr="00A94863">
              <w:rPr>
                <w:b/>
                <w:color w:val="800000"/>
              </w:rPr>
              <w:t>у</w:t>
            </w:r>
            <w:r w:rsidRPr="00A94863">
              <w:rPr>
                <w:b/>
                <w:color w:val="800000"/>
              </w:rPr>
              <w:t>жащих)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E97005" w:rsidRDefault="008C5E40" w:rsidP="00C21A36">
            <w: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Поступление на государственную службу Российской Федерации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 xml:space="preserve">Прохождение </w:t>
            </w:r>
            <w:r w:rsidRPr="00A94863">
              <w:t>государственн</w:t>
            </w:r>
            <w:r>
              <w:t>ой</w:t>
            </w:r>
            <w:r w:rsidRPr="00A94863">
              <w:t xml:space="preserve"> </w:t>
            </w:r>
            <w:r>
              <w:t>с</w:t>
            </w:r>
            <w:r w:rsidRPr="00A94863">
              <w:t>лужб</w:t>
            </w:r>
            <w:r>
              <w:t>ы Российской Федерации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Использование служебных автомобилей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Выполнение требований к служебному поведению гражданского служащего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Соблюдение служебной дисциплины на гражданской службе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 w:rsidRPr="00A94863">
              <w:t>Предоставление сведений о доходах, расходах, об имущ</w:t>
            </w:r>
            <w:r w:rsidRPr="00A94863">
              <w:t>е</w:t>
            </w:r>
            <w:r w:rsidRPr="00A94863">
              <w:t>стве и обязательствах имущественного характера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Проведение аттестации гражданских служащих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Урегулирование конфликта интересов на гражданской службе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0001.0002.0024.0</w:t>
            </w:r>
            <w:r>
              <w:t>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Разрешение индивидуальных служебных споров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A94863">
              <w:rPr>
                <w:b/>
                <w:color w:val="800000"/>
              </w:rPr>
              <w:t>в</w:t>
            </w:r>
            <w:r w:rsidRPr="00A94863">
              <w:rPr>
                <w:b/>
                <w:color w:val="800000"/>
              </w:rPr>
              <w:t>но-политического строительства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0001.0002.0025.0</w:t>
            </w:r>
            <w:r>
              <w:t>084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A94863">
              <w:t>Государственные программы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0001.0002.0025.0</w:t>
            </w:r>
            <w:r>
              <w:t>092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>
              <w:t>Государственные и муниципальные услуги (м</w:t>
            </w:r>
            <w:r w:rsidRPr="00A94863">
              <w:t>ногофункциональные центры</w:t>
            </w:r>
            <w:r>
              <w:t>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0001.0002.0025.0</w:t>
            </w:r>
            <w:r>
              <w:t>106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F84612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0001.0002.0025.0</w:t>
            </w:r>
            <w:r>
              <w:t>114</w:t>
            </w:r>
          </w:p>
        </w:tc>
        <w:tc>
          <w:tcPr>
            <w:tcW w:w="6378" w:type="dxa"/>
            <w:shd w:val="clear" w:color="auto" w:fill="auto"/>
          </w:tcPr>
          <w:p w:rsidR="008C5E40" w:rsidRPr="00F84612" w:rsidRDefault="008C5E40" w:rsidP="00C21A36">
            <w: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0001.0002.0025.0</w:t>
            </w:r>
            <w:r>
              <w:t>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Цены и ценообразование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rPr>
                <w:bCs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Pr="00A94863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CF635F" w:rsidRDefault="008C5E40" w:rsidP="00C21A36">
            <w:pPr>
              <w:rPr>
                <w:bCs/>
              </w:rPr>
            </w:pPr>
            <w:r>
              <w:rPr>
                <w:bCs/>
              </w:rPr>
              <w:t xml:space="preserve">Неполучение ответа </w:t>
            </w:r>
            <w:r w:rsidRPr="00CF635F">
              <w:rPr>
                <w:bCs/>
              </w:rPr>
              <w:t>на обращение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CF635F" w:rsidRDefault="008C5E40" w:rsidP="00C21A36">
            <w:pPr>
              <w:rPr>
                <w:bCs/>
              </w:rPr>
            </w:pPr>
            <w:r>
              <w:rPr>
                <w:bCs/>
              </w:rPr>
              <w:t>Принятое по обращению решение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Действие (бездействие) при рассмотрении обращения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54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lastRenderedPageBreak/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Отсутствует адресат обращения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pPr>
              <w:rPr>
                <w:bCs/>
              </w:rPr>
            </w:pPr>
            <w:r w:rsidRPr="00A94863">
              <w:t>Обращения, не подписанные авторами, без указания адр</w:t>
            </w:r>
            <w:r w:rsidRPr="00A94863">
              <w:t>е</w:t>
            </w:r>
            <w:r w:rsidRPr="00A94863">
              <w:t>са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Некорректные обращения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 w:rsidRPr="00A94863">
              <w:t>Обращения, не поддающиеся прочтению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 w:rsidRPr="00A94863">
              <w:t>Переписка прекращена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П</w:t>
            </w:r>
            <w:r w:rsidRPr="00A94863">
              <w:t>рекращени</w:t>
            </w:r>
            <w:r>
              <w:t>е</w:t>
            </w:r>
            <w:r w:rsidRPr="00A94863">
              <w:t xml:space="preserve"> рассмотрения обращения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37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 w:rsidRPr="005439BD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5439BD" w:rsidRDefault="008C5E40" w:rsidP="00C21A36">
            <w:r w:rsidRPr="005439BD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5439BD" w:rsidRDefault="008C5E40" w:rsidP="00C21A36">
            <w:r w:rsidRPr="005439BD">
              <w:t>Личный прием руководителями федеральных органов исполнительной власти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5439BD" w:rsidRDefault="008C5E40" w:rsidP="00C21A36">
            <w:r w:rsidRPr="00314071">
              <w:t>Личный прием иностранных граждан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314071" w:rsidRDefault="008C5E40" w:rsidP="00C21A36">
            <w:r w:rsidRPr="00314071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314071" w:rsidRDefault="008C5E40" w:rsidP="00C21A36">
            <w:r w:rsidRPr="00314071">
              <w:t>Благодарности, пожелания сотрудникам подведомственных учреждений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 w:rsidRPr="00865835">
              <w:t>Благодарности, приглашения, поздравления из зарубежных стран</w:t>
            </w:r>
          </w:p>
        </w:tc>
        <w:tc>
          <w:tcPr>
            <w:tcW w:w="1560" w:type="dxa"/>
          </w:tcPr>
          <w:p w:rsidR="008C5E40" w:rsidRPr="005A3C33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 w:rsidRPr="00865835">
              <w:t>Подарки, книги, фотографии, автографы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>
              <w:rPr>
                <w:bCs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Default="008C5E40" w:rsidP="00C21A36">
            <w:r w:rsidRPr="00865835"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366A32" w:rsidRDefault="008C5E40" w:rsidP="00C21A36">
            <w:pPr>
              <w:rPr>
                <w:lang w:val="en-US"/>
              </w:rPr>
            </w:pPr>
            <w:r w:rsidRPr="00366A32">
              <w:t>0001.00</w:t>
            </w:r>
            <w:r>
              <w:t>20</w:t>
            </w:r>
            <w:r w:rsidRPr="00366A32">
              <w:t>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3669C4" w:rsidRDefault="008C5E40" w:rsidP="00C21A36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Международные отношения. Международное право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pPr>
              <w:rPr>
                <w:bCs/>
              </w:rPr>
            </w:pPr>
            <w:r w:rsidRPr="00A94863">
              <w:t>0001.00</w:t>
            </w:r>
            <w:r>
              <w:t>20.0191</w:t>
            </w:r>
            <w:r w:rsidRPr="00A94863">
              <w:t>.0</w:t>
            </w:r>
            <w:r>
              <w:t>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865835" w:rsidRDefault="008C5E40" w:rsidP="00C21A36">
            <w:r w:rsidRPr="005D362D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5D362D" w:rsidRDefault="008C5E40" w:rsidP="00C21A36">
            <w:r w:rsidRPr="00366A32"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3669C4" w:rsidRDefault="008C5E40" w:rsidP="00C21A36">
            <w:pPr>
              <w:ind w:right="113"/>
              <w:rPr>
                <w:b/>
                <w:color w:val="632423"/>
              </w:rPr>
            </w:pPr>
            <w:r w:rsidRPr="003669C4"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0001.0003.0030.0</w:t>
            </w:r>
            <w:r>
              <w:t>202</w:t>
            </w:r>
          </w:p>
        </w:tc>
        <w:tc>
          <w:tcPr>
            <w:tcW w:w="6378" w:type="dxa"/>
            <w:shd w:val="clear" w:color="auto" w:fill="auto"/>
          </w:tcPr>
          <w:p w:rsidR="008C5E40" w:rsidRPr="00EC7062" w:rsidRDefault="008C5E40" w:rsidP="00C21A36">
            <w:pPr>
              <w:rPr>
                <w:bCs/>
              </w:rPr>
            </w:pPr>
            <w:r w:rsidRPr="00EC7062">
              <w:rPr>
                <w:bCs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Проблемы предпринимателей, работающих без образования юридического лица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0001.0003.0031.0</w:t>
            </w:r>
            <w:r>
              <w:t>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Регистрация, перерегистрация юридических лиц всех форм со</w:t>
            </w:r>
            <w:r w:rsidRPr="00A94863">
              <w:t>б</w:t>
            </w:r>
            <w:r w:rsidRPr="00A94863">
              <w:t>ственности и видов деятельности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Право собственности и другие вещные права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20236A" w:rsidRDefault="008C5E40" w:rsidP="00C21A36">
            <w:pPr>
              <w:rPr>
                <w:color w:val="000000"/>
              </w:rPr>
            </w:pPr>
            <w:r w:rsidRPr="00A94863">
              <w:rPr>
                <w:color w:val="000000"/>
              </w:rPr>
              <w:t>0001.0003.0037.</w:t>
            </w:r>
            <w:r>
              <w:rPr>
                <w:color w:val="000000"/>
              </w:rPr>
              <w:t>0209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A94863">
              <w:t>Приобретение права собственности. Прекращение права собс</w:t>
            </w:r>
            <w:r w:rsidRPr="00A94863">
              <w:t>т</w:t>
            </w:r>
            <w:r w:rsidRPr="00A94863">
              <w:t>венности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0001.0003.0037.0</w:t>
            </w:r>
            <w:r>
              <w:t>210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>
              <w:t>Государственная р</w:t>
            </w:r>
            <w:r w:rsidRPr="00A94863">
              <w:t>егистрация прав на недвижимое имущество и сделок с ним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20236A" w:rsidRDefault="008C5E40" w:rsidP="00C21A36">
            <w:pPr>
              <w:rPr>
                <w:color w:val="000000"/>
              </w:rPr>
            </w:pPr>
            <w:r w:rsidRPr="00A94863">
              <w:t>0001.0003.0037.0</w:t>
            </w:r>
            <w:r>
              <w:t>215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935A1B"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8C5E40" w:rsidRPr="005E1D51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0001.0003.00</w:t>
            </w:r>
            <w:r>
              <w:t>41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Интеллектуальная собственность (исключительные права)</w:t>
            </w:r>
            <w:r w:rsidRPr="00A94863">
              <w:rPr>
                <w:b/>
                <w:bCs/>
                <w:color w:val="800000"/>
              </w:rPr>
              <w:t xml:space="preserve"> (за исключен</w:t>
            </w:r>
            <w:r w:rsidRPr="00A94863">
              <w:rPr>
                <w:b/>
                <w:bCs/>
                <w:color w:val="800000"/>
              </w:rPr>
              <w:t>и</w:t>
            </w:r>
            <w:r w:rsidRPr="00A94863">
              <w:rPr>
                <w:b/>
                <w:bCs/>
                <w:color w:val="800000"/>
              </w:rPr>
              <w:t>ем международного частного права)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20236A" w:rsidRDefault="008C5E40" w:rsidP="00C21A36">
            <w:pPr>
              <w:rPr>
                <w:color w:val="000000"/>
              </w:rPr>
            </w:pPr>
            <w:r w:rsidRPr="00A94863">
              <w:lastRenderedPageBreak/>
              <w:t>0001.0003.00</w:t>
            </w:r>
            <w:r>
              <w:t>41</w:t>
            </w:r>
            <w:r w:rsidRPr="00A94863">
              <w:t>.0</w:t>
            </w:r>
            <w:r>
              <w:t>219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411445"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rPr>
                <w:bCs/>
              </w:rPr>
            </w:pPr>
            <w:r w:rsidRPr="00A94863"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560" w:type="dxa"/>
            <w:shd w:val="clear" w:color="auto" w:fill="FFFF00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Семья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pPr>
              <w:rPr>
                <w:bCs/>
              </w:rPr>
            </w:pPr>
            <w:r>
              <w:t>0002.0004.0048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0002.0004.004</w:t>
            </w:r>
            <w:r>
              <w:t>8</w:t>
            </w:r>
            <w:r w:rsidRPr="00A94863">
              <w:t>.0</w:t>
            </w:r>
            <w:r>
              <w:t>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Алиментные обязательства членов семьи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0249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>
              <w:t>Индексация заработной платы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0250</w:t>
            </w:r>
          </w:p>
        </w:tc>
        <w:tc>
          <w:tcPr>
            <w:tcW w:w="6378" w:type="dxa"/>
            <w:shd w:val="clear" w:color="auto" w:fill="auto"/>
          </w:tcPr>
          <w:p w:rsidR="008C5E40" w:rsidRDefault="008C5E40" w:rsidP="00C21A36">
            <w: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(за исключением международного сотрудничес</w:t>
            </w:r>
            <w:r w:rsidRPr="00A94863">
              <w:rPr>
                <w:b/>
                <w:color w:val="800000"/>
              </w:rPr>
              <w:t>т</w:t>
            </w:r>
            <w:r w:rsidRPr="00A94863">
              <w:rPr>
                <w:b/>
                <w:color w:val="800000"/>
              </w:rPr>
              <w:t>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0002.0006.0065.02</w:t>
            </w:r>
            <w:r>
              <w:t>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0F096A">
              <w:t>Вопросы кадрового обеспечения организаций, предприятий и учреждений. Резерв управленческих кадров</w:t>
            </w:r>
            <w:r>
              <w:t xml:space="preserve"> 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0002.0006.0065.02</w:t>
            </w:r>
            <w:r>
              <w:t>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0F096A" w:rsidRDefault="008C5E40" w:rsidP="00C21A36">
            <w:r w:rsidRPr="000F096A">
              <w:t>Выплата заработной платы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9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0002.0006.0065.02</w:t>
            </w:r>
            <w:r>
              <w:t>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0F096A">
              <w:t>Нормативное правовое регулирование в сфере труда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0002.0006.0065.02</w:t>
            </w:r>
            <w:r>
              <w:t>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0F096A" w:rsidRDefault="008C5E40" w:rsidP="00C21A36">
            <w:r w:rsidRPr="000F096A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0002.0006.0065.02</w:t>
            </w:r>
            <w:r>
              <w:t>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0F096A" w:rsidRDefault="008C5E40" w:rsidP="00C21A36">
            <w:r w:rsidRPr="00A94863">
              <w:t>Труд, зарплата, пособия в связи с закрытием, банкротством и л</w:t>
            </w:r>
            <w:r w:rsidRPr="00A94863">
              <w:t>и</w:t>
            </w:r>
            <w:r w:rsidRPr="00A94863">
              <w:t>квидацией предприятий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0002.0006.0065.0</w:t>
            </w:r>
            <w:r>
              <w:t>261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A94863">
              <w:t>Увольнение и восстановление на работе (кроме обжалования решений судов)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0002.0006.0065.0</w:t>
            </w:r>
            <w:r>
              <w:t>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0F096A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0002.0006.0065.0</w:t>
            </w:r>
            <w:r>
              <w:t>263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0F096A">
              <w:t>Трудовые конфликты. Разрешение трудовых споров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0002.0006.0065.0</w:t>
            </w:r>
            <w:r>
              <w:t>264</w:t>
            </w:r>
          </w:p>
        </w:tc>
        <w:tc>
          <w:tcPr>
            <w:tcW w:w="6378" w:type="dxa"/>
            <w:shd w:val="clear" w:color="auto" w:fill="auto"/>
          </w:tcPr>
          <w:p w:rsidR="008C5E40" w:rsidRPr="000F096A" w:rsidRDefault="008C5E40" w:rsidP="00C21A36">
            <w:r w:rsidRPr="00466C65">
              <w:t xml:space="preserve">Надзор и </w:t>
            </w:r>
            <w:proofErr w:type="gramStart"/>
            <w:r w:rsidRPr="00466C65">
              <w:t>контроль за</w:t>
            </w:r>
            <w:proofErr w:type="gramEnd"/>
            <w:r w:rsidRPr="00466C65">
              <w:t xml:space="preserve"> соблюдением трудового законодательства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0002.0006.0065.0</w:t>
            </w:r>
            <w:r>
              <w:t>266</w:t>
            </w:r>
          </w:p>
        </w:tc>
        <w:tc>
          <w:tcPr>
            <w:tcW w:w="6378" w:type="dxa"/>
            <w:shd w:val="clear" w:color="auto" w:fill="auto"/>
          </w:tcPr>
          <w:p w:rsidR="008C5E40" w:rsidRPr="00466C65" w:rsidRDefault="008C5E40" w:rsidP="00C21A36">
            <w:r w:rsidRPr="00466C65"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0002.0006.0065.0</w:t>
            </w:r>
            <w:r>
              <w:t>267</w:t>
            </w:r>
          </w:p>
        </w:tc>
        <w:tc>
          <w:tcPr>
            <w:tcW w:w="6378" w:type="dxa"/>
            <w:shd w:val="clear" w:color="auto" w:fill="auto"/>
          </w:tcPr>
          <w:p w:rsidR="008C5E40" w:rsidRPr="00466C65" w:rsidRDefault="008C5E40" w:rsidP="00C21A36">
            <w:r w:rsidRPr="00466C65">
              <w:t>Дисциплина труда. Привлечение к дисциплинарной ответственности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0002.0006.0065.0</w:t>
            </w:r>
            <w:r>
              <w:t>269</w:t>
            </w:r>
          </w:p>
        </w:tc>
        <w:tc>
          <w:tcPr>
            <w:tcW w:w="6378" w:type="dxa"/>
            <w:shd w:val="clear" w:color="auto" w:fill="auto"/>
          </w:tcPr>
          <w:p w:rsidR="008C5E40" w:rsidRPr="00466C65" w:rsidRDefault="008C5E40" w:rsidP="00C21A36">
            <w:r w:rsidRPr="00A94863">
              <w:t>Материальная и моральная мотивация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RPr="000A6F89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rPr>
                <w:b/>
                <w:bCs/>
                <w:color w:val="800000"/>
              </w:rPr>
              <w:t>Общие положения</w:t>
            </w:r>
            <w:r w:rsidRPr="00A94863">
              <w:rPr>
                <w:color w:val="800000"/>
              </w:rPr>
              <w:t xml:space="preserve"> </w:t>
            </w:r>
            <w:r w:rsidRPr="00A94863">
              <w:rPr>
                <w:b/>
                <w:color w:val="800000"/>
              </w:rPr>
              <w:t>в законодательстве о социальном обесп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чении и социальном страховании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RPr="000A6F89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0002.0007.0066.02</w:t>
            </w:r>
            <w:r>
              <w:t>71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466C65"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378" w:type="dxa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0002.0007.0067.0</w:t>
            </w:r>
            <w:r>
              <w:t>274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466C65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6378" w:type="dxa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0002.0007.006</w:t>
            </w:r>
            <w:r>
              <w:t>8</w:t>
            </w:r>
            <w:r w:rsidRPr="00A94863">
              <w:t>.0</w:t>
            </w:r>
            <w:r>
              <w:t>279</w:t>
            </w:r>
          </w:p>
        </w:tc>
        <w:tc>
          <w:tcPr>
            <w:tcW w:w="6378" w:type="dxa"/>
          </w:tcPr>
          <w:p w:rsidR="008C5E40" w:rsidRPr="00466C65" w:rsidRDefault="008C5E40" w:rsidP="00C21A36">
            <w:r w:rsidRPr="008E55E6"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40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0002.0007.006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</w:tcPr>
          <w:p w:rsidR="008C5E40" w:rsidRPr="008E55E6" w:rsidRDefault="008C5E40" w:rsidP="00C21A36">
            <w:r>
              <w:rPr>
                <w:b/>
                <w:bCs/>
                <w:color w:val="800000"/>
              </w:rPr>
              <w:t>Трудовой стаж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0002.0007.006</w:t>
            </w:r>
            <w:r>
              <w:t>9</w:t>
            </w:r>
            <w:r w:rsidRPr="00A94863">
              <w:t>.0</w:t>
            </w:r>
            <w:r>
              <w:t>280</w:t>
            </w:r>
          </w:p>
        </w:tc>
        <w:tc>
          <w:tcPr>
            <w:tcW w:w="6378" w:type="dxa"/>
          </w:tcPr>
          <w:p w:rsidR="008C5E40" w:rsidRPr="008E55E6" w:rsidRDefault="008C5E40" w:rsidP="00C21A36">
            <w:r>
              <w:t>Трудовой стаж и трудовые книжки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>
              <w:t>0002.0007.0071</w:t>
            </w:r>
            <w:r w:rsidRPr="00A94863">
              <w:t>.0000</w:t>
            </w:r>
          </w:p>
        </w:tc>
        <w:tc>
          <w:tcPr>
            <w:tcW w:w="6378" w:type="dxa"/>
          </w:tcPr>
          <w:p w:rsidR="008C5E40" w:rsidRPr="008E55E6" w:rsidRDefault="008C5E40" w:rsidP="00C21A36">
            <w:r>
              <w:rPr>
                <w:b/>
                <w:bCs/>
                <w:color w:val="800000"/>
              </w:rPr>
              <w:t xml:space="preserve">Пенсии </w:t>
            </w:r>
            <w:r>
              <w:rPr>
                <w:b/>
                <w:color w:val="800000"/>
              </w:rPr>
              <w:t>(</w:t>
            </w:r>
            <w:r w:rsidRPr="00A94863">
              <w:rPr>
                <w:b/>
                <w:color w:val="800000"/>
              </w:rPr>
              <w:t>за исключением ме</w:t>
            </w:r>
            <w:r w:rsidRPr="00A94863">
              <w:rPr>
                <w:b/>
                <w:color w:val="800000"/>
              </w:rPr>
              <w:t>ж</w:t>
            </w:r>
            <w:r w:rsidRPr="00A94863">
              <w:rPr>
                <w:b/>
                <w:color w:val="800000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r>
              <w:t>0002.0007.0071</w:t>
            </w:r>
            <w:r w:rsidRPr="00A94863">
              <w:t>.0</w:t>
            </w:r>
            <w:r>
              <w:t>282</w:t>
            </w:r>
          </w:p>
        </w:tc>
        <w:tc>
          <w:tcPr>
            <w:tcW w:w="6378" w:type="dxa"/>
          </w:tcPr>
          <w:p w:rsidR="008C5E40" w:rsidRPr="006E736E" w:rsidRDefault="008C5E40" w:rsidP="00C21A36">
            <w:pPr>
              <w:rPr>
                <w:bCs/>
              </w:rPr>
            </w:pPr>
            <w:r w:rsidRPr="006E736E">
              <w:rPr>
                <w:bCs/>
              </w:rPr>
              <w:t>Назначение пенсии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Default="008C5E40" w:rsidP="00C21A36">
            <w:r>
              <w:t>0002.0007.0071</w:t>
            </w:r>
            <w:r w:rsidRPr="00A94863">
              <w:t>.0</w:t>
            </w:r>
            <w:r>
              <w:t>283</w:t>
            </w:r>
          </w:p>
        </w:tc>
        <w:tc>
          <w:tcPr>
            <w:tcW w:w="6378" w:type="dxa"/>
          </w:tcPr>
          <w:p w:rsidR="008C5E40" w:rsidRPr="006E736E" w:rsidRDefault="008C5E40" w:rsidP="00C21A36">
            <w:pPr>
              <w:rPr>
                <w:bCs/>
              </w:rPr>
            </w:pPr>
            <w:r>
              <w:rPr>
                <w:bCs/>
              </w:rPr>
              <w:t>Перерасчет размеров пенсий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0002.0007.0072.0000</w:t>
            </w:r>
          </w:p>
        </w:tc>
        <w:tc>
          <w:tcPr>
            <w:tcW w:w="6378" w:type="dxa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8C5E40" w:rsidRPr="00A94863" w:rsidRDefault="008C5E40" w:rsidP="00C21A36">
            <w:r w:rsidRPr="00A94863">
              <w:t>0002.0007.0072.02</w:t>
            </w:r>
            <w:r>
              <w:t>88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>Просьбы об о</w:t>
            </w:r>
            <w:r w:rsidRPr="00A94863">
              <w:t>казани</w:t>
            </w:r>
            <w:r>
              <w:t>и</w:t>
            </w:r>
            <w:r w:rsidRPr="00A94863">
              <w:t xml:space="preserve"> финансовой помощи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8C5E40" w:rsidRPr="00A94863" w:rsidRDefault="008C5E40" w:rsidP="00C21A36">
            <w:r w:rsidRPr="00A94863">
              <w:t>0002.0007.0072.02</w:t>
            </w:r>
            <w:r>
              <w:t>91</w:t>
            </w:r>
          </w:p>
        </w:tc>
        <w:tc>
          <w:tcPr>
            <w:tcW w:w="6378" w:type="dxa"/>
          </w:tcPr>
          <w:p w:rsidR="008C5E40" w:rsidRDefault="008C5E40" w:rsidP="00C21A36">
            <w:r w:rsidRPr="00596315"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0002.</w:t>
            </w:r>
            <w:r w:rsidRPr="007A02FE">
              <w:rPr>
                <w:shd w:val="clear" w:color="auto" w:fill="BFBFB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 w:rsidRPr="00AD7EAE">
              <w:rPr>
                <w:shd w:val="clear" w:color="auto" w:fill="BFBFBF"/>
              </w:rPr>
              <w:t>0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8C5E40" w:rsidRPr="00953473" w:rsidRDefault="008C5E40" w:rsidP="00C21A36">
            <w:pPr>
              <w:ind w:right="113"/>
            </w:pPr>
            <w:r>
              <w:t>Льготы и меры социальной поддержки инвалидов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318</w:t>
            </w:r>
          </w:p>
        </w:tc>
        <w:tc>
          <w:tcPr>
            <w:tcW w:w="6378" w:type="dxa"/>
            <w:vAlign w:val="center"/>
          </w:tcPr>
          <w:p w:rsidR="008C5E40" w:rsidRDefault="008C5E40" w:rsidP="00C21A36">
            <w:pPr>
              <w:ind w:right="113"/>
            </w:pPr>
            <w: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5A777C" w:rsidRDefault="008C5E40" w:rsidP="00C21A36">
            <w:r w:rsidRPr="005A777C"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7A02FE" w:rsidRDefault="008C5E40" w:rsidP="00C21A36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Средства массовой информации (за исключением в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просов информатизации)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0002.0013.0142.0</w:t>
            </w:r>
            <w:r>
              <w:t>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Взаимодействие граждан и организаций со средствами массовой информации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5A777C" w:rsidRDefault="008C5E40" w:rsidP="00C21A36">
            <w:pPr>
              <w:ind w:right="113"/>
            </w:pPr>
            <w:r w:rsidRPr="005A777C"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7A02FE" w:rsidRDefault="008C5E40" w:rsidP="00C21A36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Здравоохранение. Физическая культура и спорт. Т</w:t>
            </w:r>
            <w:r w:rsidRPr="007A02FE">
              <w:rPr>
                <w:b/>
                <w:color w:val="632423"/>
              </w:rPr>
              <w:t>у</w:t>
            </w:r>
            <w:r w:rsidRPr="007A02FE">
              <w:rPr>
                <w:b/>
                <w:color w:val="632423"/>
              </w:rPr>
              <w:t>ризм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 xml:space="preserve">Здравоохранение </w:t>
            </w:r>
            <w:r w:rsidRPr="00A94863">
              <w:rPr>
                <w:b/>
                <w:color w:val="800000"/>
              </w:rPr>
              <w:t>(за исключением международного сотру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ничества)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0002.0014.0143.0</w:t>
            </w:r>
            <w:r>
              <w:t>429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A94863">
              <w:t>Государственн</w:t>
            </w:r>
            <w:r>
              <w:t>ый контроль и надзор в сфере здравоохранения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8C5E40" w:rsidRPr="00A94863" w:rsidRDefault="008C5E40" w:rsidP="00C21A36">
            <w:r w:rsidRPr="00A94863"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Финансы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0003.0008.0077.0</w:t>
            </w:r>
            <w:r>
              <w:t>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Стратегия и перспективы развития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Pr="00A94863" w:rsidRDefault="008C5E40" w:rsidP="00C21A36">
            <w:r w:rsidRPr="00A94863">
              <w:t>0003.0008.0079.0</w:t>
            </w:r>
            <w:r>
              <w:t>503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A94863">
              <w:t>Игорный бизнес. Лотереи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rPr>
                <w:b/>
                <w:color w:val="800000"/>
              </w:rPr>
              <w:t>Налоги и сборы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5E448D" w:rsidRDefault="008C5E40" w:rsidP="00C21A36">
            <w:r w:rsidRPr="005E448D">
              <w:rPr>
                <w:szCs w:val="22"/>
              </w:rPr>
              <w:t>Государственная политика в налоговой сфере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5E448D" w:rsidRDefault="008C5E40" w:rsidP="00C21A36">
            <w:r w:rsidRPr="005E448D">
              <w:rPr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45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539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A94863">
              <w:t>Водный налог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540</w:t>
            </w:r>
          </w:p>
        </w:tc>
        <w:tc>
          <w:tcPr>
            <w:tcW w:w="6378" w:type="dxa"/>
            <w:shd w:val="clear" w:color="auto" w:fill="auto"/>
          </w:tcPr>
          <w:p w:rsidR="008C5E40" w:rsidRPr="00A94863" w:rsidRDefault="008C5E40" w:rsidP="00C21A36">
            <w:r w:rsidRPr="00A94863">
              <w:t>Земельный налог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541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Налог на добавленную стоимость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140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542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Налог на добычу полезных ископаемых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543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Транспортный налог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84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544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Налог на имущество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545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Налог на доходы физических лиц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522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3D0952" w:rsidRDefault="008C5E40" w:rsidP="00C21A36">
            <w:r w:rsidRPr="003D0952">
              <w:t>0003.0008.0086.0546</w:t>
            </w:r>
          </w:p>
        </w:tc>
        <w:tc>
          <w:tcPr>
            <w:tcW w:w="6378" w:type="dxa"/>
          </w:tcPr>
          <w:p w:rsidR="008C5E40" w:rsidRPr="003D0952" w:rsidRDefault="008C5E40" w:rsidP="00C21A36">
            <w:r w:rsidRPr="003D0952">
              <w:t>Налог на прибыль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</w:t>
            </w:r>
            <w:r w:rsidRPr="00A94863">
              <w:t>7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>Госпошлины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</w:t>
            </w:r>
            <w:r w:rsidRPr="00A94863">
              <w:t>8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Налогообложение малого бизнеса</w:t>
            </w:r>
            <w:r>
              <w:t>, специальных налоговых режимов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256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549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Юридические вопросы по налогам и сборам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22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550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Налогообложение алкогольной продукции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551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 xml:space="preserve">Учет налогоплательщиков. </w:t>
            </w:r>
            <w:r w:rsidRPr="00A94863">
              <w:t>Получение и отказ от ИНН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552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Организация работы с налогоплательщиками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553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0660CA">
              <w:t>Актуализация сведений об объектах налогообложения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40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554</w:t>
            </w:r>
          </w:p>
        </w:tc>
        <w:tc>
          <w:tcPr>
            <w:tcW w:w="6378" w:type="dxa"/>
          </w:tcPr>
          <w:p w:rsidR="008C5E40" w:rsidRPr="000660CA" w:rsidRDefault="008C5E40" w:rsidP="00C21A36">
            <w:r w:rsidRPr="000660CA">
              <w:t>Получение налоговых уведомлений об уплате налога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40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555</w:t>
            </w:r>
          </w:p>
        </w:tc>
        <w:tc>
          <w:tcPr>
            <w:tcW w:w="6378" w:type="dxa"/>
          </w:tcPr>
          <w:p w:rsidR="008C5E40" w:rsidRPr="000660CA" w:rsidRDefault="008C5E40" w:rsidP="00C21A36">
            <w:r w:rsidRPr="00C3670F">
              <w:t>Налоговая отчетность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556</w:t>
            </w:r>
          </w:p>
        </w:tc>
        <w:tc>
          <w:tcPr>
            <w:tcW w:w="6378" w:type="dxa"/>
          </w:tcPr>
          <w:p w:rsidR="008C5E40" w:rsidRPr="00C3670F" w:rsidRDefault="008C5E40" w:rsidP="00C21A36">
            <w:r w:rsidRPr="00533C2E">
              <w:t>Контроль и надзор в налоговой сфере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557</w:t>
            </w:r>
          </w:p>
        </w:tc>
        <w:tc>
          <w:tcPr>
            <w:tcW w:w="6378" w:type="dxa"/>
          </w:tcPr>
          <w:p w:rsidR="008C5E40" w:rsidRPr="00533C2E" w:rsidRDefault="008C5E40" w:rsidP="00C21A36">
            <w:r w:rsidRPr="00F83CF5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558</w:t>
            </w:r>
          </w:p>
        </w:tc>
        <w:tc>
          <w:tcPr>
            <w:tcW w:w="6378" w:type="dxa"/>
          </w:tcPr>
          <w:p w:rsidR="008C5E40" w:rsidRPr="00F83CF5" w:rsidRDefault="008C5E40" w:rsidP="00C21A36">
            <w:r w:rsidRPr="00F83CF5">
              <w:t xml:space="preserve">Задолженность </w:t>
            </w:r>
            <w:r>
              <w:t>п</w:t>
            </w:r>
            <w:r w:rsidRPr="00F83CF5">
              <w:t>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564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lastRenderedPageBreak/>
              <w:t>0003.0008.0086.0</w:t>
            </w:r>
            <w:r>
              <w:t>559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Предоставление отсрочки или рассрочки по уплате налога, сб</w:t>
            </w:r>
            <w:r w:rsidRPr="00A94863">
              <w:t>о</w:t>
            </w:r>
            <w:r w:rsidRPr="00A94863">
              <w:t>ра, пени, штрафа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560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Уклонение от налогообложения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411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561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Доступ к персонифицированной информации о состоянии расч</w:t>
            </w:r>
            <w:r w:rsidRPr="00A94863">
              <w:t>е</w:t>
            </w:r>
            <w:r w:rsidRPr="00A94863">
              <w:t>та с бюджетом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562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CC16C9">
              <w:t>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348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563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1A7004">
              <w:t>Маркировка товаров контрольными (идентификационными) знаками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564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85DBD"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565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7199F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327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566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0305BA">
              <w:t>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567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140FED">
              <w:t>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0003.0008.0086.0</w:t>
            </w:r>
            <w:r>
              <w:t>568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0212A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>
              <w:t>0003.0008.0086.1198</w:t>
            </w:r>
          </w:p>
        </w:tc>
        <w:tc>
          <w:tcPr>
            <w:tcW w:w="6378" w:type="dxa"/>
          </w:tcPr>
          <w:p w:rsidR="008C5E40" w:rsidRPr="00A0212A" w:rsidRDefault="008C5E40" w:rsidP="00C21A36">
            <w: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8C5E40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567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0003.0008.0087.0000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 w:rsidRPr="00A94863">
              <w:rPr>
                <w:b/>
                <w:color w:val="800000"/>
              </w:rPr>
              <w:t>Банковское дело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0003.0008.0087.0</w:t>
            </w:r>
            <w:r>
              <w:t>580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9B4765">
              <w:t>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0003.0008.0088.0000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 w:rsidRPr="00A94863"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0003.0008.0088.0</w:t>
            </w:r>
            <w:r>
              <w:t>603</w:t>
            </w:r>
          </w:p>
        </w:tc>
        <w:tc>
          <w:tcPr>
            <w:tcW w:w="6378" w:type="dxa"/>
          </w:tcPr>
          <w:p w:rsidR="008C5E40" w:rsidRPr="00A94863" w:rsidRDefault="008C5E40" w:rsidP="00C21A36">
            <w:pPr>
              <w:tabs>
                <w:tab w:val="num" w:pos="720"/>
              </w:tabs>
            </w:pPr>
            <w:r w:rsidRPr="00CF0974">
              <w:t>Рынок ценных бумаг и профессиональная деятельность на рынке ценных бумаг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0003.0008.0089.0000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 w:rsidRPr="00A94863"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0003.0008.0089.0</w:t>
            </w:r>
            <w:r>
              <w:t>621</w:t>
            </w:r>
          </w:p>
        </w:tc>
        <w:tc>
          <w:tcPr>
            <w:tcW w:w="6378" w:type="dxa"/>
            <w:vAlign w:val="center"/>
          </w:tcPr>
          <w:p w:rsidR="008C5E40" w:rsidRPr="00B11D64" w:rsidRDefault="008C5E40" w:rsidP="00C21A36">
            <w:r w:rsidRPr="00B11D64">
              <w:t>Валютный рынок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8C5E40" w:rsidRPr="00A94863" w:rsidRDefault="008C5E40" w:rsidP="00C21A36">
            <w:pPr>
              <w:rPr>
                <w:color w:val="008000"/>
              </w:rPr>
            </w:pPr>
            <w:r w:rsidRPr="00A94863">
              <w:t>0003.0008.0089.0</w:t>
            </w:r>
            <w:r>
              <w:t>622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>Валютное регулирование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0003.0008.0089.0</w:t>
            </w:r>
            <w:r>
              <w:t>623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 xml:space="preserve">Нарушение валютного </w:t>
            </w:r>
            <w:r w:rsidRPr="00A94863">
              <w:t>закон</w:t>
            </w:r>
            <w:r>
              <w:t xml:space="preserve">одательства Российской Федерации и актов органов </w:t>
            </w:r>
            <w:r w:rsidRPr="00A94863">
              <w:t>валютно</w:t>
            </w:r>
            <w:r>
              <w:t xml:space="preserve">го </w:t>
            </w:r>
            <w:r w:rsidRPr="00A94863">
              <w:t>регулировани</w:t>
            </w:r>
            <w:r>
              <w:t>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0003.0008.0089.0</w:t>
            </w:r>
            <w:r>
              <w:t>624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>
              <w:t>Валютный контроль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64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0003.0008.0092.0000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Аудиторская деятельность (за исключением экологическ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го аудита)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0003.0008.0092.0</w:t>
            </w:r>
            <w:r>
              <w:t>628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>
              <w:t>Проверка деятельности хозяйствующих субъектов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r>
              <w:t>0003.0009.0094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Геология. Геодезия и картография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C5E40" w:rsidRDefault="008C5E40" w:rsidP="00C21A36">
            <w:r w:rsidRPr="00A94863">
              <w:t>0003.0009.009</w:t>
            </w:r>
            <w:r>
              <w:t>4</w:t>
            </w:r>
            <w:r w:rsidRPr="00A94863">
              <w:t>.0</w:t>
            </w:r>
            <w:r>
              <w:t>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C5E40" w:rsidRPr="001A577D" w:rsidRDefault="008C5E40" w:rsidP="00C21A36">
            <w:pPr>
              <w:ind w:right="113"/>
            </w:pPr>
            <w:r>
              <w:t xml:space="preserve">Работа </w:t>
            </w:r>
            <w:proofErr w:type="spellStart"/>
            <w:r>
              <w:t>Росреестра</w:t>
            </w:r>
            <w:proofErr w:type="spellEnd"/>
            <w:r>
              <w:t xml:space="preserve"> в федеральных округах и в субъектах Российской Федерации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Строительство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r w:rsidRPr="00A94863">
              <w:t>0003.0009.0096.0</w:t>
            </w:r>
            <w:r>
              <w:t>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r>
              <w:t>Нормативное правовое регулирование</w:t>
            </w:r>
            <w:r w:rsidRPr="00A94863">
              <w:t xml:space="preserve"> строитель</w:t>
            </w:r>
            <w:r>
              <w:t>ной деятельности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r w:rsidRPr="00A9486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8C5E40" w:rsidRPr="00FA7337" w:rsidRDefault="008C5E40" w:rsidP="00C21A36">
            <w:r w:rsidRPr="00A94863">
              <w:t>0003.0009.0098.0</w:t>
            </w:r>
            <w:r>
              <w:t>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8C5E40" w:rsidRPr="00A94863" w:rsidRDefault="008C5E40" w:rsidP="00C21A36">
            <w:r w:rsidRPr="00A94863">
              <w:t>0003.0009.0098.0</w:t>
            </w:r>
            <w:r>
              <w:t>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8C5E40" w:rsidRDefault="008C5E40" w:rsidP="00C21A36">
            <w:r>
              <w:t>Ненадлежащее содержание домашних животных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0003.0009.009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Транспорт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9D265C" w:rsidRDefault="008C5E40" w:rsidP="00C21A36">
            <w:r w:rsidRPr="009D265C">
              <w:t>Эксплуатация и сохранность автомобильных дорог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9D265C" w:rsidRDefault="008C5E40" w:rsidP="00C21A36">
            <w:r>
              <w:t>Программа по утилизации старых автомобилей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r w:rsidRPr="00A94863">
              <w:rPr>
                <w:b/>
                <w:color w:val="800000"/>
              </w:rPr>
              <w:t>Связь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0003.0009.0100.0</w:t>
            </w:r>
            <w:r>
              <w:t>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1E2055" w:rsidRDefault="008C5E40" w:rsidP="00C21A36">
            <w:r w:rsidRPr="001E2055">
              <w:t>Государственное регулирование деятельности в области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0003.0009.0100.0</w:t>
            </w:r>
            <w:r>
              <w:t>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9D265C" w:rsidRDefault="008C5E40" w:rsidP="00C21A36">
            <w:r w:rsidRPr="009D265C">
              <w:t>Оказание услуг почтовой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r w:rsidRPr="00A94863">
              <w:lastRenderedPageBreak/>
              <w:t>0003.0009.0100.0</w:t>
            </w:r>
            <w:r>
              <w:t>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r w:rsidRPr="00A94863">
              <w:t>Качество оказания услуг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8C5E40" w:rsidRPr="00A94863" w:rsidRDefault="008C5E40" w:rsidP="00C21A36">
            <w:r w:rsidRPr="00A94863">
              <w:t>0003.0009.0100.0</w:t>
            </w:r>
            <w:r>
              <w:t>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Торговля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0003.0009.0102.0</w:t>
            </w:r>
            <w:r>
              <w:t>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Качество товаров. Защита прав потребителей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0003.0009.0102.0</w:t>
            </w:r>
            <w:r>
              <w:t>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A94863" w:rsidRDefault="008C5E40" w:rsidP="00C21A36">
            <w: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Внешнеэкономическая деятельность. Таможенное д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ло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0003.0010.011</w:t>
            </w:r>
            <w:r>
              <w:t>2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0003.0010.011</w:t>
            </w:r>
            <w:r>
              <w:t>2</w:t>
            </w:r>
            <w:r w:rsidRPr="00A94863">
              <w:t>.078</w:t>
            </w:r>
            <w:r>
              <w:t>7</w:t>
            </w:r>
          </w:p>
        </w:tc>
        <w:tc>
          <w:tcPr>
            <w:tcW w:w="6378" w:type="dxa"/>
            <w:vAlign w:val="center"/>
          </w:tcPr>
          <w:p w:rsidR="008C5E40" w:rsidRPr="00D652B7" w:rsidRDefault="008C5E40" w:rsidP="00C21A36">
            <w:r w:rsidRPr="00D652B7"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Таможенно-тарифное регулирование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C5E40" w:rsidRPr="00773A20" w:rsidRDefault="008C5E40" w:rsidP="00C21A36">
            <w:r w:rsidRPr="00773A20">
              <w:t>Утилизационный сбор</w:t>
            </w:r>
          </w:p>
        </w:tc>
        <w:tc>
          <w:tcPr>
            <w:tcW w:w="1560" w:type="dxa"/>
            <w:shd w:val="clear" w:color="auto" w:fill="FFFFFF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60" w:type="dxa"/>
            <w:shd w:val="clear" w:color="auto" w:fill="FFFFFF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8C5E40" w:rsidRPr="00A94863" w:rsidRDefault="008C5E40" w:rsidP="00C21A36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C5E40" w:rsidRPr="003D48C9" w:rsidRDefault="008C5E40" w:rsidP="00C21A36">
            <w:r>
              <w:t>Применение косвенных (внутренних) налогов при экспорте и импорте</w:t>
            </w:r>
          </w:p>
        </w:tc>
        <w:tc>
          <w:tcPr>
            <w:tcW w:w="1560" w:type="dxa"/>
            <w:shd w:val="clear" w:color="auto" w:fill="FFFFFF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0003.0010.0121.0000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color w:val="800000"/>
              </w:rPr>
            </w:pPr>
            <w:r w:rsidRPr="00A94863">
              <w:rPr>
                <w:b/>
                <w:color w:val="800000"/>
              </w:rPr>
              <w:t>Таможенное дело (за исключением международного экон</w:t>
            </w:r>
            <w:r w:rsidRPr="00A94863">
              <w:rPr>
                <w:b/>
                <w:color w:val="800000"/>
              </w:rPr>
              <w:t>о</w:t>
            </w:r>
            <w:r w:rsidRPr="00A94863">
              <w:rPr>
                <w:b/>
                <w:color w:val="800000"/>
              </w:rPr>
              <w:t>мического сотрудничества)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0003.0010.0121.0</w:t>
            </w:r>
            <w:r>
              <w:t>802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>
              <w:t>Таможенное регулирование и таможенное дело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Природные ресурсы и охрана окружающей природной ср</w:t>
            </w:r>
            <w:r w:rsidRPr="00A94863">
              <w:rPr>
                <w:b/>
                <w:color w:val="800000"/>
              </w:rPr>
              <w:t>е</w:t>
            </w:r>
            <w:r w:rsidRPr="00A94863">
              <w:rPr>
                <w:b/>
                <w:color w:val="800000"/>
              </w:rPr>
              <w:t>ды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0003.0011.0122.0000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Общие вопросы охраны окружающей приро</w:t>
            </w:r>
            <w:r w:rsidRPr="00A94863">
              <w:rPr>
                <w:b/>
                <w:bCs/>
                <w:color w:val="800000"/>
              </w:rPr>
              <w:t>д</w:t>
            </w:r>
            <w:r w:rsidRPr="00A94863">
              <w:rPr>
                <w:b/>
                <w:bCs/>
                <w:color w:val="800000"/>
              </w:rPr>
              <w:t>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8C5E40" w:rsidRPr="00A94863" w:rsidRDefault="008C5E40" w:rsidP="00C21A36">
            <w:pPr>
              <w:rPr>
                <w:color w:val="008000"/>
              </w:rPr>
            </w:pPr>
            <w:r>
              <w:t>0003.0011.0122.0828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>З</w:t>
            </w:r>
            <w:r w:rsidRPr="00A94863">
              <w:t>аконодательство</w:t>
            </w:r>
            <w:r>
              <w:t xml:space="preserve"> в области охраны окружающей среды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8C5E40" w:rsidRDefault="008C5E40" w:rsidP="00C21A36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</w:tcPr>
          <w:p w:rsidR="008C5E40" w:rsidRDefault="008C5E40" w:rsidP="00C21A36">
            <w:r>
              <w:rPr>
                <w:b/>
                <w:color w:val="80000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</w:t>
            </w:r>
            <w:r>
              <w:t>0848</w:t>
            </w:r>
          </w:p>
        </w:tc>
        <w:tc>
          <w:tcPr>
            <w:tcW w:w="6378" w:type="dxa"/>
          </w:tcPr>
          <w:p w:rsidR="008C5E40" w:rsidRPr="00317DE9" w:rsidRDefault="008C5E40" w:rsidP="00C21A36">
            <w:r w:rsidRPr="00317DE9">
              <w:t>Прекра</w:t>
            </w:r>
            <w:r>
              <w:t>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0003.0012.013</w:t>
            </w:r>
            <w:r>
              <w:t>2</w:t>
            </w:r>
            <w:r w:rsidRPr="00A94863">
              <w:t>.0000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положения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0003.0012.013</w:t>
            </w:r>
            <w:r>
              <w:t>2</w:t>
            </w:r>
            <w:r w:rsidRPr="00A94863">
              <w:t>.0</w:t>
            </w:r>
            <w:r>
              <w:t>877</w:t>
            </w:r>
          </w:p>
        </w:tc>
        <w:tc>
          <w:tcPr>
            <w:tcW w:w="6378" w:type="dxa"/>
            <w:vAlign w:val="center"/>
          </w:tcPr>
          <w:p w:rsidR="008C5E40" w:rsidRPr="009B76D9" w:rsidRDefault="008C5E40" w:rsidP="00C21A36">
            <w:r w:rsidRPr="009B76D9">
              <w:t>Оказание услуг в электронном виде</w:t>
            </w:r>
          </w:p>
        </w:tc>
        <w:tc>
          <w:tcPr>
            <w:tcW w:w="1560" w:type="dxa"/>
          </w:tcPr>
          <w:p w:rsidR="008C5E40" w:rsidRPr="005E1D51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0003.0012.0133.0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8C5E40" w:rsidRPr="009B76D9" w:rsidRDefault="008C5E40" w:rsidP="00C21A36">
            <w:r>
              <w:rPr>
                <w:b/>
                <w:color w:val="800000"/>
              </w:rPr>
              <w:t xml:space="preserve">Управление в сфере информации </w:t>
            </w:r>
            <w:r w:rsidRPr="00A94863">
              <w:rPr>
                <w:b/>
                <w:color w:val="800000"/>
              </w:rPr>
              <w:t>и информ</w:t>
            </w:r>
            <w:r w:rsidRPr="00A94863">
              <w:rPr>
                <w:b/>
                <w:color w:val="800000"/>
              </w:rPr>
              <w:t>а</w:t>
            </w:r>
            <w:r w:rsidRPr="00A94863">
              <w:rPr>
                <w:b/>
                <w:color w:val="800000"/>
              </w:rPr>
              <w:t>тизации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0003.0012.0133.0</w:t>
            </w:r>
            <w:r>
              <w:t>879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 w:rsidRPr="00A94863">
              <w:t>Электронное правительство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0003.0012.0</w:t>
            </w:r>
            <w:r>
              <w:t>134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8C5E40" w:rsidRPr="007A02FE" w:rsidRDefault="008C5E40" w:rsidP="00C21A36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Информационные ресурсы. Пользование информацио</w:t>
            </w:r>
            <w:r w:rsidRPr="007A02FE">
              <w:rPr>
                <w:b/>
                <w:color w:val="632423"/>
              </w:rPr>
              <w:t>н</w:t>
            </w:r>
            <w:r w:rsidRPr="007A02FE">
              <w:rPr>
                <w:b/>
                <w:color w:val="632423"/>
              </w:rPr>
              <w:t>ными ресурсами</w:t>
            </w:r>
          </w:p>
        </w:tc>
        <w:tc>
          <w:tcPr>
            <w:tcW w:w="1560" w:type="dxa"/>
            <w:shd w:val="clear" w:color="auto" w:fill="FFFFFF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0003.0012.0134.0</w:t>
            </w:r>
            <w:r>
              <w:t>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FB136C" w:rsidRDefault="008C5E40" w:rsidP="00C21A36">
            <w:r>
              <w:t>Архивный фон. Архивы. Структура архивов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8C5E40" w:rsidRPr="00A94863" w:rsidRDefault="008C5E40" w:rsidP="00C21A36">
            <w:r w:rsidRPr="00A94863">
              <w:t>0003.0012.0134.0</w:t>
            </w:r>
            <w:r>
              <w:t>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C5E40" w:rsidRPr="00FB136C" w:rsidRDefault="008C5E40" w:rsidP="00C21A36">
            <w:r>
              <w:t>Запросы архивных данных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8C5E40" w:rsidRPr="008468A2" w:rsidRDefault="008C5E40" w:rsidP="00C21A36">
            <w:pPr>
              <w:rPr>
                <w:bCs/>
              </w:rPr>
            </w:pPr>
            <w:r w:rsidRPr="00A94863"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Оборона, безопасность, зако</w:t>
            </w:r>
            <w:r w:rsidRPr="00A94863">
              <w:rPr>
                <w:b/>
                <w:bCs/>
                <w:color w:val="800000"/>
              </w:rPr>
              <w:t>н</w:t>
            </w:r>
            <w:r w:rsidRPr="00A94863">
              <w:rPr>
                <w:b/>
                <w:bCs/>
                <w:color w:val="800000"/>
              </w:rPr>
              <w:t>ность</w:t>
            </w:r>
          </w:p>
        </w:tc>
        <w:tc>
          <w:tcPr>
            <w:tcW w:w="1560" w:type="dxa"/>
            <w:shd w:val="clear" w:color="auto" w:fill="FFFF00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Безопасность и охрана правопоря</w:t>
            </w:r>
            <w:r w:rsidRPr="00A94863">
              <w:rPr>
                <w:b/>
                <w:color w:val="800000"/>
              </w:rPr>
              <w:t>д</w:t>
            </w:r>
            <w:r w:rsidRPr="00A94863">
              <w:rPr>
                <w:b/>
                <w:color w:val="800000"/>
              </w:rPr>
              <w:t>ка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pPr>
              <w:pStyle w:val="a8"/>
              <w:rPr>
                <w:lang w:val="en-US"/>
              </w:rPr>
            </w:pPr>
            <w:r w:rsidRPr="00A94863">
              <w:t>0004.0016.016</w:t>
            </w:r>
            <w:r>
              <w:t>2</w:t>
            </w:r>
            <w:r w:rsidRPr="00A94863">
              <w:t>.000</w:t>
            </w:r>
            <w:r w:rsidRPr="00A94863">
              <w:rPr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b/>
                <w:color w:val="999999"/>
              </w:rPr>
            </w:pPr>
            <w:r w:rsidRPr="00A94863"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>
              <w:t>0004.0016.0162.0995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 w:rsidRPr="00A94863">
              <w:t>Недружественное поглощение и захват предприятий (</w:t>
            </w:r>
            <w:proofErr w:type="spellStart"/>
            <w:r w:rsidRPr="00A94863">
              <w:t>рейдерс</w:t>
            </w:r>
            <w:r w:rsidRPr="00A94863">
              <w:t>т</w:t>
            </w:r>
            <w:r w:rsidRPr="00A94863">
              <w:t>во</w:t>
            </w:r>
            <w:proofErr w:type="spellEnd"/>
            <w:r w:rsidRPr="00A94863">
              <w:t>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0004.0016.0162.0</w:t>
            </w:r>
            <w:r>
              <w:t>996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 w:rsidRPr="00A94863">
              <w:t>Преступления против собственности (государственной, час</w:t>
            </w:r>
            <w:r w:rsidRPr="00A94863">
              <w:t>т</w:t>
            </w:r>
            <w:r w:rsidRPr="00A94863">
              <w:t>ной, личной)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>
              <w:t>0004.0016.0162.1003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 w:rsidRPr="00A94863">
              <w:t>Борьба с коррупцией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>
              <w:t>0004.0016.0162.1005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>
              <w:t>Ответственность за нарушение законодательства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0004.0016.0162.</w:t>
            </w:r>
            <w:r>
              <w:t>1006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r>
              <w:t>Ответственность за нарушение жилищного законодательства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0004.0016.0162.</w:t>
            </w:r>
            <w:r>
              <w:t>1010</w:t>
            </w:r>
          </w:p>
        </w:tc>
        <w:tc>
          <w:tcPr>
            <w:tcW w:w="6378" w:type="dxa"/>
            <w:vAlign w:val="center"/>
          </w:tcPr>
          <w:p w:rsidR="008C5E40" w:rsidRDefault="008C5E40" w:rsidP="00C21A36">
            <w: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0004.0016.0162.</w:t>
            </w:r>
            <w:r>
              <w:t>1015</w:t>
            </w:r>
          </w:p>
        </w:tc>
        <w:tc>
          <w:tcPr>
            <w:tcW w:w="6378" w:type="dxa"/>
            <w:vAlign w:val="center"/>
          </w:tcPr>
          <w:p w:rsidR="008C5E40" w:rsidRDefault="008C5E40" w:rsidP="00C21A36">
            <w:r>
              <w:t>Ответственность за нарушение в сфере ЖКХ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0004.0016.0162.</w:t>
            </w:r>
            <w:r>
              <w:t>1020</w:t>
            </w:r>
          </w:p>
        </w:tc>
        <w:tc>
          <w:tcPr>
            <w:tcW w:w="6378" w:type="dxa"/>
            <w:vAlign w:val="center"/>
          </w:tcPr>
          <w:p w:rsidR="008C5E40" w:rsidRDefault="008C5E40" w:rsidP="00C21A36">
            <w:r>
              <w:t>Паспортная система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0004.0016.0162.</w:t>
            </w:r>
            <w:r>
              <w:t>1021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>Регистрация по месту жительства и пребывания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lastRenderedPageBreak/>
              <w:t>0004.0016.0162.</w:t>
            </w:r>
            <w:r>
              <w:t>1022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Противопожарная служба, соблюдение норм противопожа</w:t>
            </w:r>
            <w:r w:rsidRPr="00A94863">
              <w:t>р</w:t>
            </w:r>
            <w:r w:rsidRPr="00A94863">
              <w:t>ной безопасности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</w:tcPr>
          <w:p w:rsidR="008C5E40" w:rsidRPr="00E833BA" w:rsidRDefault="008C5E40" w:rsidP="00C21A36">
            <w:r w:rsidRPr="00E833BA"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8C5E40" w:rsidRPr="007A02FE" w:rsidRDefault="008C5E40" w:rsidP="00C21A36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Правосудие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8C5E40" w:rsidRPr="00A94863" w:rsidRDefault="008C5E40" w:rsidP="00C21A36">
            <w:r w:rsidRPr="00A94863">
              <w:t>0004.0018.0171.0000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8C5E40" w:rsidRPr="00A94863" w:rsidRDefault="008C5E40" w:rsidP="00C21A36">
            <w:r w:rsidRPr="00A94863">
              <w:t>0004.0018.0171.</w:t>
            </w:r>
            <w:r>
              <w:t>1059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Обжалование судебных решений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8C5E40" w:rsidRPr="00A94863" w:rsidRDefault="008C5E40" w:rsidP="00C21A36">
            <w:r>
              <w:t>0004.0018.0171.1070</w:t>
            </w:r>
          </w:p>
        </w:tc>
        <w:tc>
          <w:tcPr>
            <w:tcW w:w="6378" w:type="dxa"/>
          </w:tcPr>
          <w:p w:rsidR="008C5E40" w:rsidRPr="00E833BA" w:rsidRDefault="008C5E40" w:rsidP="00C21A36">
            <w: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8C5E40" w:rsidRPr="00A94863" w:rsidRDefault="008C5E40" w:rsidP="00C21A36">
            <w:r w:rsidRPr="00A94863">
              <w:t>0004.0018.0171.</w:t>
            </w:r>
            <w:r>
              <w:t>1075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>Рассмотрение в судебном порядке</w:t>
            </w:r>
            <w:r w:rsidRPr="00A94863">
              <w:t xml:space="preserve"> решений государственных органов</w:t>
            </w:r>
            <w:r>
              <w:t>, органов местного самоуправления и должностных лиц</w:t>
            </w:r>
            <w:r w:rsidRPr="00A94863">
              <w:t xml:space="preserve"> (за исключением связанных с рассмо</w:t>
            </w:r>
            <w:r w:rsidRPr="00A94863">
              <w:t>т</w:t>
            </w:r>
            <w:r w:rsidRPr="00A94863">
              <w:t>рением обращений)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8C5E40" w:rsidRPr="00A94863" w:rsidRDefault="008C5E40" w:rsidP="00C21A36">
            <w:r>
              <w:t>0004.0018.0171.1081</w:t>
            </w:r>
          </w:p>
        </w:tc>
        <w:tc>
          <w:tcPr>
            <w:tcW w:w="6378" w:type="dxa"/>
          </w:tcPr>
          <w:p w:rsidR="008C5E40" w:rsidRPr="00A94863" w:rsidRDefault="008C5E40" w:rsidP="00C21A36">
            <w: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rPr>
                <w:bCs/>
                <w:lang w:val="en-US"/>
              </w:rPr>
            </w:pPr>
            <w:r w:rsidRPr="00A94863"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8C5E40" w:rsidRPr="00A94863" w:rsidRDefault="008C5E40" w:rsidP="00C21A3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8C5E40" w:rsidRPr="004A0645" w:rsidRDefault="008C5E40" w:rsidP="00C21A36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8C5E40" w:rsidRPr="00A94863" w:rsidRDefault="008C5E40" w:rsidP="00C21A36">
            <w:r w:rsidRPr="00A94863"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8C5E40" w:rsidRPr="00A94863" w:rsidRDefault="008C5E40" w:rsidP="00C21A3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Жилище</w:t>
            </w:r>
          </w:p>
        </w:tc>
        <w:tc>
          <w:tcPr>
            <w:tcW w:w="1560" w:type="dxa"/>
            <w:shd w:val="clear" w:color="auto" w:fill="9BBB59"/>
          </w:tcPr>
          <w:p w:rsidR="008C5E40" w:rsidRPr="004A0645" w:rsidRDefault="008C5E40" w:rsidP="00C21A36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8C5E40" w:rsidRPr="00A94863" w:rsidRDefault="008C5E40" w:rsidP="00C21A36">
            <w:r w:rsidRPr="00A94863"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8C5E40" w:rsidRDefault="008C5E40" w:rsidP="00C21A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r w:rsidRPr="00A94863">
              <w:t>0005.0005.0055.</w:t>
            </w:r>
            <w:r>
              <w:t>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C5E40" w:rsidRPr="0076023D" w:rsidRDefault="008C5E40" w:rsidP="00C21A36">
            <w:pPr>
              <w:rPr>
                <w:bCs/>
              </w:rPr>
            </w:pPr>
            <w:r w:rsidRPr="0076023D">
              <w:rPr>
                <w:bCs/>
              </w:rPr>
              <w:t>Выделение жилья молодым семьям, специалистам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8C5E40" w:rsidRPr="00A94863" w:rsidRDefault="008C5E40" w:rsidP="00C21A36">
            <w:r w:rsidRPr="00A94863">
              <w:t>0005.0005.0055.</w:t>
            </w:r>
            <w:r>
              <w:t>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8C5E40" w:rsidRPr="0076023D" w:rsidRDefault="008C5E40" w:rsidP="00C21A36">
            <w:pPr>
              <w:rPr>
                <w:bCs/>
              </w:rPr>
            </w:pPr>
            <w:r>
              <w:rPr>
                <w:bCs/>
              </w:rPr>
              <w:t>Служебные жилые помещения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C5E40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8C5E40" w:rsidRPr="00A94863" w:rsidRDefault="008C5E40" w:rsidP="00C21A36">
            <w:pPr>
              <w:rPr>
                <w:bCs/>
              </w:rPr>
            </w:pPr>
            <w:r w:rsidRPr="00A94863"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C5E40" w:rsidRPr="004A0645" w:rsidRDefault="008C5E40" w:rsidP="00C21A36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8C5E40" w:rsidRPr="007A7D24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8C5E40" w:rsidRPr="00A94863" w:rsidRDefault="008C5E40" w:rsidP="00C21A36">
            <w:pPr>
              <w:rPr>
                <w:color w:val="008000"/>
              </w:rPr>
            </w:pPr>
            <w:r w:rsidRPr="00A94863">
              <w:t>0005.0005.0056.</w:t>
            </w:r>
            <w:r>
              <w:t>1149</w:t>
            </w:r>
          </w:p>
        </w:tc>
        <w:tc>
          <w:tcPr>
            <w:tcW w:w="6378" w:type="dxa"/>
          </w:tcPr>
          <w:p w:rsidR="008C5E40" w:rsidRPr="00A94863" w:rsidRDefault="008C5E40" w:rsidP="00C21A36">
            <w:r w:rsidRPr="00A94863">
              <w:t>Оплата жилищно-коммунальных услуг (ЖКХ)</w:t>
            </w:r>
            <w:r>
              <w:t>, взносов в Фонд капитального ремонта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RPr="007A7D24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8C5E40" w:rsidRPr="00A94863" w:rsidRDefault="008C5E40" w:rsidP="00C21A36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8C5E40" w:rsidRPr="00A94863" w:rsidRDefault="008C5E40" w:rsidP="00C21A3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8C5E40" w:rsidRPr="007A7D24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1177</w:t>
            </w:r>
          </w:p>
        </w:tc>
        <w:tc>
          <w:tcPr>
            <w:tcW w:w="6378" w:type="dxa"/>
            <w:vAlign w:val="center"/>
          </w:tcPr>
          <w:p w:rsidR="008C5E40" w:rsidRPr="00544855" w:rsidRDefault="008C5E40" w:rsidP="00C21A36">
            <w:r w:rsidRPr="00544855">
              <w:t>Участие в</w:t>
            </w:r>
            <w:r>
              <w:t xml:space="preserve"> долевом строительстве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</w:p>
        </w:tc>
      </w:tr>
      <w:tr w:rsidR="008C5E40" w:rsidRPr="007A7D24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8C5E40" w:rsidRPr="00A94863" w:rsidRDefault="008C5E40" w:rsidP="00C21A36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1179</w:t>
            </w:r>
          </w:p>
        </w:tc>
        <w:tc>
          <w:tcPr>
            <w:tcW w:w="6378" w:type="dxa"/>
            <w:vAlign w:val="center"/>
          </w:tcPr>
          <w:p w:rsidR="008C5E40" w:rsidRPr="00544855" w:rsidRDefault="008C5E40" w:rsidP="00C21A36">
            <w:r w:rsidRPr="00544855">
              <w:t>Предоставление субсидий на жилье</w:t>
            </w:r>
          </w:p>
        </w:tc>
        <w:tc>
          <w:tcPr>
            <w:tcW w:w="1560" w:type="dxa"/>
          </w:tcPr>
          <w:p w:rsidR="008C5E40" w:rsidRPr="004A0645" w:rsidRDefault="008C5E40" w:rsidP="00C21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C5E40" w:rsidRPr="007A7D24" w:rsidTr="00C21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  <w:vAlign w:val="center"/>
          </w:tcPr>
          <w:p w:rsidR="008C5E40" w:rsidRPr="003371C1" w:rsidRDefault="008C5E40" w:rsidP="00C21A36">
            <w:pPr>
              <w:rPr>
                <w:b/>
                <w:lang w:val="en-US"/>
              </w:rPr>
            </w:pPr>
            <w:r w:rsidRPr="003371C1">
              <w:rPr>
                <w:b/>
              </w:rPr>
              <w:t>ИТОГО</w:t>
            </w:r>
            <w:r w:rsidRPr="003371C1">
              <w:rPr>
                <w:b/>
                <w:lang w:val="en-US"/>
              </w:rPr>
              <w:t>:</w:t>
            </w:r>
          </w:p>
        </w:tc>
        <w:tc>
          <w:tcPr>
            <w:tcW w:w="1560" w:type="dxa"/>
          </w:tcPr>
          <w:p w:rsidR="008C5E40" w:rsidRPr="00567882" w:rsidRDefault="008C5E40" w:rsidP="00C21A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5 091</w:t>
            </w:r>
          </w:p>
        </w:tc>
      </w:tr>
    </w:tbl>
    <w:p w:rsidR="008C5E40" w:rsidRDefault="008C5E40" w:rsidP="00246260">
      <w:pPr>
        <w:ind w:firstLine="360"/>
        <w:jc w:val="both"/>
        <w:rPr>
          <w:sz w:val="26"/>
          <w:szCs w:val="26"/>
        </w:rPr>
      </w:pPr>
    </w:p>
    <w:sectPr w:rsidR="008C5E40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E9" w:rsidRDefault="001A4AE9" w:rsidP="00711BF2">
      <w:r>
        <w:separator/>
      </w:r>
    </w:p>
  </w:endnote>
  <w:endnote w:type="continuationSeparator" w:id="0">
    <w:p w:rsidR="001A4AE9" w:rsidRDefault="001A4AE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E9" w:rsidRDefault="001A4AE9" w:rsidP="00711BF2">
      <w:r>
        <w:separator/>
      </w:r>
    </w:p>
  </w:footnote>
  <w:footnote w:type="continuationSeparator" w:id="0">
    <w:p w:rsidR="001A4AE9" w:rsidRDefault="001A4AE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6D47E2" w:rsidRDefault="006D47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68">
          <w:rPr>
            <w:noProof/>
          </w:rPr>
          <w:t>2</w:t>
        </w:r>
        <w:r>
          <w:fldChar w:fldCharType="end"/>
        </w:r>
      </w:p>
    </w:sdtContent>
  </w:sdt>
  <w:p w:rsidR="006D47E2" w:rsidRDefault="006D47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5DDF"/>
    <w:rsid w:val="00026429"/>
    <w:rsid w:val="000317E3"/>
    <w:rsid w:val="000350D4"/>
    <w:rsid w:val="00035E05"/>
    <w:rsid w:val="000406C7"/>
    <w:rsid w:val="00045557"/>
    <w:rsid w:val="00053941"/>
    <w:rsid w:val="0005617B"/>
    <w:rsid w:val="00057E43"/>
    <w:rsid w:val="000771A2"/>
    <w:rsid w:val="00081485"/>
    <w:rsid w:val="00085623"/>
    <w:rsid w:val="00085A01"/>
    <w:rsid w:val="00086637"/>
    <w:rsid w:val="00087202"/>
    <w:rsid w:val="00090C97"/>
    <w:rsid w:val="000A24D3"/>
    <w:rsid w:val="000B4787"/>
    <w:rsid w:val="000B4FD4"/>
    <w:rsid w:val="000B73BC"/>
    <w:rsid w:val="000B7BC0"/>
    <w:rsid w:val="000C50E5"/>
    <w:rsid w:val="000C5B86"/>
    <w:rsid w:val="000C741F"/>
    <w:rsid w:val="000D155D"/>
    <w:rsid w:val="000E101B"/>
    <w:rsid w:val="000F66EA"/>
    <w:rsid w:val="000F6C95"/>
    <w:rsid w:val="00104840"/>
    <w:rsid w:val="00105782"/>
    <w:rsid w:val="00112715"/>
    <w:rsid w:val="00116B16"/>
    <w:rsid w:val="00121141"/>
    <w:rsid w:val="00122338"/>
    <w:rsid w:val="00125550"/>
    <w:rsid w:val="00130418"/>
    <w:rsid w:val="00134D90"/>
    <w:rsid w:val="00141650"/>
    <w:rsid w:val="0014535A"/>
    <w:rsid w:val="00145BA6"/>
    <w:rsid w:val="0014708D"/>
    <w:rsid w:val="00151B6F"/>
    <w:rsid w:val="00166A34"/>
    <w:rsid w:val="00173522"/>
    <w:rsid w:val="00185670"/>
    <w:rsid w:val="0019107F"/>
    <w:rsid w:val="00194966"/>
    <w:rsid w:val="00196B03"/>
    <w:rsid w:val="001A4AE9"/>
    <w:rsid w:val="001B194C"/>
    <w:rsid w:val="001B29AD"/>
    <w:rsid w:val="001B3DD0"/>
    <w:rsid w:val="001B7D3B"/>
    <w:rsid w:val="001C3FF6"/>
    <w:rsid w:val="001C62B5"/>
    <w:rsid w:val="001C65B8"/>
    <w:rsid w:val="001D1291"/>
    <w:rsid w:val="001D5D0A"/>
    <w:rsid w:val="001E127C"/>
    <w:rsid w:val="001E538C"/>
    <w:rsid w:val="001E6004"/>
    <w:rsid w:val="001E63A2"/>
    <w:rsid w:val="001F357F"/>
    <w:rsid w:val="00202ADE"/>
    <w:rsid w:val="002042E7"/>
    <w:rsid w:val="00215E0F"/>
    <w:rsid w:val="00216724"/>
    <w:rsid w:val="002238D5"/>
    <w:rsid w:val="00230340"/>
    <w:rsid w:val="00232D39"/>
    <w:rsid w:val="00233725"/>
    <w:rsid w:val="00233890"/>
    <w:rsid w:val="0023688C"/>
    <w:rsid w:val="002370A4"/>
    <w:rsid w:val="00241E2F"/>
    <w:rsid w:val="00245565"/>
    <w:rsid w:val="00246260"/>
    <w:rsid w:val="00247CDD"/>
    <w:rsid w:val="00255B05"/>
    <w:rsid w:val="00262DE2"/>
    <w:rsid w:val="00263F97"/>
    <w:rsid w:val="00276C35"/>
    <w:rsid w:val="00277626"/>
    <w:rsid w:val="00281AFC"/>
    <w:rsid w:val="0028264A"/>
    <w:rsid w:val="00286AE1"/>
    <w:rsid w:val="0029602A"/>
    <w:rsid w:val="00297714"/>
    <w:rsid w:val="002A338D"/>
    <w:rsid w:val="002A3F5C"/>
    <w:rsid w:val="002A54FB"/>
    <w:rsid w:val="002B172C"/>
    <w:rsid w:val="002B1F04"/>
    <w:rsid w:val="002B3271"/>
    <w:rsid w:val="002B4E74"/>
    <w:rsid w:val="002B663D"/>
    <w:rsid w:val="002C06FC"/>
    <w:rsid w:val="002C0942"/>
    <w:rsid w:val="002C3B05"/>
    <w:rsid w:val="002C465A"/>
    <w:rsid w:val="002C4FE5"/>
    <w:rsid w:val="002D2F79"/>
    <w:rsid w:val="002D3F36"/>
    <w:rsid w:val="002F5E60"/>
    <w:rsid w:val="0030389E"/>
    <w:rsid w:val="00311696"/>
    <w:rsid w:val="00312692"/>
    <w:rsid w:val="003157F9"/>
    <w:rsid w:val="00317094"/>
    <w:rsid w:val="00320299"/>
    <w:rsid w:val="0032096B"/>
    <w:rsid w:val="00321CA0"/>
    <w:rsid w:val="003323C6"/>
    <w:rsid w:val="003333E6"/>
    <w:rsid w:val="003340C8"/>
    <w:rsid w:val="00336CD0"/>
    <w:rsid w:val="00337A78"/>
    <w:rsid w:val="00343D60"/>
    <w:rsid w:val="00351DE2"/>
    <w:rsid w:val="00356628"/>
    <w:rsid w:val="00357E46"/>
    <w:rsid w:val="00362681"/>
    <w:rsid w:val="003740BC"/>
    <w:rsid w:val="00374458"/>
    <w:rsid w:val="00382941"/>
    <w:rsid w:val="00384064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B0C23"/>
    <w:rsid w:val="003C0601"/>
    <w:rsid w:val="003C199B"/>
    <w:rsid w:val="003C1CB4"/>
    <w:rsid w:val="003D152E"/>
    <w:rsid w:val="003D1F25"/>
    <w:rsid w:val="003D374D"/>
    <w:rsid w:val="003D46E2"/>
    <w:rsid w:val="003E046E"/>
    <w:rsid w:val="003E11C9"/>
    <w:rsid w:val="003E31A2"/>
    <w:rsid w:val="003F2A99"/>
    <w:rsid w:val="003F4E42"/>
    <w:rsid w:val="003F62DB"/>
    <w:rsid w:val="004074F7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5787F"/>
    <w:rsid w:val="00461D78"/>
    <w:rsid w:val="00463EBD"/>
    <w:rsid w:val="00474671"/>
    <w:rsid w:val="00482864"/>
    <w:rsid w:val="004867E7"/>
    <w:rsid w:val="0049124F"/>
    <w:rsid w:val="00491D28"/>
    <w:rsid w:val="0049582D"/>
    <w:rsid w:val="00497347"/>
    <w:rsid w:val="00497FD7"/>
    <w:rsid w:val="004A69D9"/>
    <w:rsid w:val="004B4E6D"/>
    <w:rsid w:val="004B5655"/>
    <w:rsid w:val="004C2A99"/>
    <w:rsid w:val="004D0D85"/>
    <w:rsid w:val="004D2E9F"/>
    <w:rsid w:val="004D4F33"/>
    <w:rsid w:val="004D73F6"/>
    <w:rsid w:val="004E0235"/>
    <w:rsid w:val="004E5FC4"/>
    <w:rsid w:val="004E790A"/>
    <w:rsid w:val="0050349C"/>
    <w:rsid w:val="00504BF4"/>
    <w:rsid w:val="00510807"/>
    <w:rsid w:val="005161F3"/>
    <w:rsid w:val="00516D83"/>
    <w:rsid w:val="005241A8"/>
    <w:rsid w:val="00525180"/>
    <w:rsid w:val="005348C1"/>
    <w:rsid w:val="00541F37"/>
    <w:rsid w:val="00554C28"/>
    <w:rsid w:val="00561D0F"/>
    <w:rsid w:val="0056284D"/>
    <w:rsid w:val="0056666A"/>
    <w:rsid w:val="0056681E"/>
    <w:rsid w:val="00570732"/>
    <w:rsid w:val="00583A00"/>
    <w:rsid w:val="005951F5"/>
    <w:rsid w:val="005955BB"/>
    <w:rsid w:val="005A307A"/>
    <w:rsid w:val="005A5201"/>
    <w:rsid w:val="005B364F"/>
    <w:rsid w:val="005B569D"/>
    <w:rsid w:val="005B645F"/>
    <w:rsid w:val="005C3362"/>
    <w:rsid w:val="005D363B"/>
    <w:rsid w:val="005D3C56"/>
    <w:rsid w:val="005D480B"/>
    <w:rsid w:val="005D4898"/>
    <w:rsid w:val="005D6949"/>
    <w:rsid w:val="005E1CD7"/>
    <w:rsid w:val="005E4705"/>
    <w:rsid w:val="005E5EA9"/>
    <w:rsid w:val="005F156A"/>
    <w:rsid w:val="005F5D50"/>
    <w:rsid w:val="00614B51"/>
    <w:rsid w:val="006153B2"/>
    <w:rsid w:val="00617C34"/>
    <w:rsid w:val="006305E3"/>
    <w:rsid w:val="00634106"/>
    <w:rsid w:val="00640033"/>
    <w:rsid w:val="00642A46"/>
    <w:rsid w:val="00647F7D"/>
    <w:rsid w:val="0065155C"/>
    <w:rsid w:val="00651611"/>
    <w:rsid w:val="00657D25"/>
    <w:rsid w:val="0066286F"/>
    <w:rsid w:val="006639AA"/>
    <w:rsid w:val="00665FD0"/>
    <w:rsid w:val="006710D2"/>
    <w:rsid w:val="006754CB"/>
    <w:rsid w:val="00675F4B"/>
    <w:rsid w:val="00676AF8"/>
    <w:rsid w:val="006801E1"/>
    <w:rsid w:val="0068040B"/>
    <w:rsid w:val="00684D41"/>
    <w:rsid w:val="006866E6"/>
    <w:rsid w:val="00687DC6"/>
    <w:rsid w:val="00692647"/>
    <w:rsid w:val="006A0E78"/>
    <w:rsid w:val="006B0BA2"/>
    <w:rsid w:val="006B443B"/>
    <w:rsid w:val="006B7CD1"/>
    <w:rsid w:val="006D47E2"/>
    <w:rsid w:val="006E37E5"/>
    <w:rsid w:val="006E53D9"/>
    <w:rsid w:val="006E6076"/>
    <w:rsid w:val="006E7B67"/>
    <w:rsid w:val="006F0612"/>
    <w:rsid w:val="006F1EBE"/>
    <w:rsid w:val="006F3CD1"/>
    <w:rsid w:val="006F4D9B"/>
    <w:rsid w:val="006F774D"/>
    <w:rsid w:val="007016B6"/>
    <w:rsid w:val="00701FB7"/>
    <w:rsid w:val="00710B4D"/>
    <w:rsid w:val="00711BF2"/>
    <w:rsid w:val="007150B8"/>
    <w:rsid w:val="00720CC7"/>
    <w:rsid w:val="00720F0B"/>
    <w:rsid w:val="00722E84"/>
    <w:rsid w:val="00731EBE"/>
    <w:rsid w:val="00736720"/>
    <w:rsid w:val="00740000"/>
    <w:rsid w:val="00744720"/>
    <w:rsid w:val="00746758"/>
    <w:rsid w:val="00750E42"/>
    <w:rsid w:val="00750F99"/>
    <w:rsid w:val="00762F01"/>
    <w:rsid w:val="007712B7"/>
    <w:rsid w:val="007752BE"/>
    <w:rsid w:val="00777605"/>
    <w:rsid w:val="00783D2B"/>
    <w:rsid w:val="00786A32"/>
    <w:rsid w:val="0078754C"/>
    <w:rsid w:val="00790FA0"/>
    <w:rsid w:val="00794254"/>
    <w:rsid w:val="00795DC2"/>
    <w:rsid w:val="007A0AA6"/>
    <w:rsid w:val="007A26C6"/>
    <w:rsid w:val="007A2701"/>
    <w:rsid w:val="007A2EB7"/>
    <w:rsid w:val="007A30DD"/>
    <w:rsid w:val="007A323A"/>
    <w:rsid w:val="007A564E"/>
    <w:rsid w:val="007B513A"/>
    <w:rsid w:val="007C141A"/>
    <w:rsid w:val="007C1D4C"/>
    <w:rsid w:val="007C359E"/>
    <w:rsid w:val="007C56D4"/>
    <w:rsid w:val="007D600E"/>
    <w:rsid w:val="007E0CCE"/>
    <w:rsid w:val="007E1C89"/>
    <w:rsid w:val="007E42FA"/>
    <w:rsid w:val="007E6C7D"/>
    <w:rsid w:val="007E7EA7"/>
    <w:rsid w:val="007F20B8"/>
    <w:rsid w:val="007F3372"/>
    <w:rsid w:val="007F4EDD"/>
    <w:rsid w:val="00804AA5"/>
    <w:rsid w:val="0081033C"/>
    <w:rsid w:val="00816F07"/>
    <w:rsid w:val="00821DD7"/>
    <w:rsid w:val="00825306"/>
    <w:rsid w:val="00827F04"/>
    <w:rsid w:val="00830722"/>
    <w:rsid w:val="008404B7"/>
    <w:rsid w:val="008463E6"/>
    <w:rsid w:val="00847B72"/>
    <w:rsid w:val="00851A75"/>
    <w:rsid w:val="00857FBF"/>
    <w:rsid w:val="00863AF7"/>
    <w:rsid w:val="00864D2E"/>
    <w:rsid w:val="008864B8"/>
    <w:rsid w:val="00892393"/>
    <w:rsid w:val="00892492"/>
    <w:rsid w:val="008929A1"/>
    <w:rsid w:val="00892EA2"/>
    <w:rsid w:val="008A1F79"/>
    <w:rsid w:val="008A2A0B"/>
    <w:rsid w:val="008A5B64"/>
    <w:rsid w:val="008B4EBE"/>
    <w:rsid w:val="008B5584"/>
    <w:rsid w:val="008C0521"/>
    <w:rsid w:val="008C2818"/>
    <w:rsid w:val="008C5E40"/>
    <w:rsid w:val="008C69CA"/>
    <w:rsid w:val="008D20AA"/>
    <w:rsid w:val="008D6362"/>
    <w:rsid w:val="008D70A8"/>
    <w:rsid w:val="008E0A3F"/>
    <w:rsid w:val="008E0BA6"/>
    <w:rsid w:val="008E33CC"/>
    <w:rsid w:val="008E3D8A"/>
    <w:rsid w:val="008E4CD6"/>
    <w:rsid w:val="008E74F6"/>
    <w:rsid w:val="008F13C5"/>
    <w:rsid w:val="008F66FA"/>
    <w:rsid w:val="00901143"/>
    <w:rsid w:val="00903BAA"/>
    <w:rsid w:val="00910427"/>
    <w:rsid w:val="00913BF0"/>
    <w:rsid w:val="009148EF"/>
    <w:rsid w:val="00915991"/>
    <w:rsid w:val="00926331"/>
    <w:rsid w:val="00933C9C"/>
    <w:rsid w:val="0093587C"/>
    <w:rsid w:val="00940669"/>
    <w:rsid w:val="00946C61"/>
    <w:rsid w:val="009532FC"/>
    <w:rsid w:val="009601F7"/>
    <w:rsid w:val="00960E4C"/>
    <w:rsid w:val="009701E1"/>
    <w:rsid w:val="00972EAE"/>
    <w:rsid w:val="00973059"/>
    <w:rsid w:val="0097529C"/>
    <w:rsid w:val="00977B8A"/>
    <w:rsid w:val="00980396"/>
    <w:rsid w:val="00981C8E"/>
    <w:rsid w:val="00990FC4"/>
    <w:rsid w:val="009A1D41"/>
    <w:rsid w:val="009C13BB"/>
    <w:rsid w:val="009C2C7E"/>
    <w:rsid w:val="009D64B7"/>
    <w:rsid w:val="009E30F5"/>
    <w:rsid w:val="009E33E4"/>
    <w:rsid w:val="009F4492"/>
    <w:rsid w:val="00A00291"/>
    <w:rsid w:val="00A0448B"/>
    <w:rsid w:val="00A063D4"/>
    <w:rsid w:val="00A1001B"/>
    <w:rsid w:val="00A10EF1"/>
    <w:rsid w:val="00A11D4B"/>
    <w:rsid w:val="00A1692F"/>
    <w:rsid w:val="00A258E0"/>
    <w:rsid w:val="00A315E0"/>
    <w:rsid w:val="00A34ABA"/>
    <w:rsid w:val="00A37F28"/>
    <w:rsid w:val="00A47DE7"/>
    <w:rsid w:val="00A56D68"/>
    <w:rsid w:val="00A57F65"/>
    <w:rsid w:val="00A6287C"/>
    <w:rsid w:val="00A62A84"/>
    <w:rsid w:val="00A700C0"/>
    <w:rsid w:val="00A71832"/>
    <w:rsid w:val="00A723E6"/>
    <w:rsid w:val="00A746D3"/>
    <w:rsid w:val="00A74E5F"/>
    <w:rsid w:val="00A91645"/>
    <w:rsid w:val="00A93AA6"/>
    <w:rsid w:val="00A94C32"/>
    <w:rsid w:val="00AA012F"/>
    <w:rsid w:val="00AA094D"/>
    <w:rsid w:val="00AA2EAE"/>
    <w:rsid w:val="00AA5196"/>
    <w:rsid w:val="00AB3E87"/>
    <w:rsid w:val="00AB63EE"/>
    <w:rsid w:val="00AC4B87"/>
    <w:rsid w:val="00AC61AB"/>
    <w:rsid w:val="00AD584B"/>
    <w:rsid w:val="00AE0167"/>
    <w:rsid w:val="00AE18DB"/>
    <w:rsid w:val="00AE2E8C"/>
    <w:rsid w:val="00AE4A6A"/>
    <w:rsid w:val="00AF1293"/>
    <w:rsid w:val="00AF562C"/>
    <w:rsid w:val="00B025AA"/>
    <w:rsid w:val="00B07CC3"/>
    <w:rsid w:val="00B104B4"/>
    <w:rsid w:val="00B10E64"/>
    <w:rsid w:val="00B1421F"/>
    <w:rsid w:val="00B279B0"/>
    <w:rsid w:val="00B4342B"/>
    <w:rsid w:val="00B46E11"/>
    <w:rsid w:val="00B66B14"/>
    <w:rsid w:val="00B70DEA"/>
    <w:rsid w:val="00B73B7D"/>
    <w:rsid w:val="00B7431C"/>
    <w:rsid w:val="00B74E78"/>
    <w:rsid w:val="00B82698"/>
    <w:rsid w:val="00B84D0A"/>
    <w:rsid w:val="00B9303F"/>
    <w:rsid w:val="00BB2ADB"/>
    <w:rsid w:val="00BB6A60"/>
    <w:rsid w:val="00BC0B3C"/>
    <w:rsid w:val="00BC30B1"/>
    <w:rsid w:val="00BC35AA"/>
    <w:rsid w:val="00BC48B8"/>
    <w:rsid w:val="00BD0601"/>
    <w:rsid w:val="00BD4030"/>
    <w:rsid w:val="00BE11BC"/>
    <w:rsid w:val="00BE15B0"/>
    <w:rsid w:val="00BE4AD0"/>
    <w:rsid w:val="00BF02FF"/>
    <w:rsid w:val="00BF1C18"/>
    <w:rsid w:val="00BF3372"/>
    <w:rsid w:val="00C0052C"/>
    <w:rsid w:val="00C0324C"/>
    <w:rsid w:val="00C04846"/>
    <w:rsid w:val="00C06ED5"/>
    <w:rsid w:val="00C10B5F"/>
    <w:rsid w:val="00C1137D"/>
    <w:rsid w:val="00C1261D"/>
    <w:rsid w:val="00C13175"/>
    <w:rsid w:val="00C23000"/>
    <w:rsid w:val="00C23D45"/>
    <w:rsid w:val="00C24460"/>
    <w:rsid w:val="00C279EA"/>
    <w:rsid w:val="00C4040C"/>
    <w:rsid w:val="00C4214F"/>
    <w:rsid w:val="00C4297D"/>
    <w:rsid w:val="00C448D2"/>
    <w:rsid w:val="00C46280"/>
    <w:rsid w:val="00C503EC"/>
    <w:rsid w:val="00C56BF3"/>
    <w:rsid w:val="00C6313F"/>
    <w:rsid w:val="00C724E5"/>
    <w:rsid w:val="00C731F9"/>
    <w:rsid w:val="00C74F7C"/>
    <w:rsid w:val="00C74FD6"/>
    <w:rsid w:val="00C75260"/>
    <w:rsid w:val="00C77292"/>
    <w:rsid w:val="00C81D72"/>
    <w:rsid w:val="00C96051"/>
    <w:rsid w:val="00CA70F5"/>
    <w:rsid w:val="00CA7B93"/>
    <w:rsid w:val="00CB2DD8"/>
    <w:rsid w:val="00CB3725"/>
    <w:rsid w:val="00CB6235"/>
    <w:rsid w:val="00CB7174"/>
    <w:rsid w:val="00CC25D6"/>
    <w:rsid w:val="00CC33DA"/>
    <w:rsid w:val="00CC53CE"/>
    <w:rsid w:val="00CC6C9B"/>
    <w:rsid w:val="00CD23B6"/>
    <w:rsid w:val="00CD41E9"/>
    <w:rsid w:val="00CF1514"/>
    <w:rsid w:val="00D0141E"/>
    <w:rsid w:val="00D02962"/>
    <w:rsid w:val="00D11C5D"/>
    <w:rsid w:val="00D15284"/>
    <w:rsid w:val="00D25103"/>
    <w:rsid w:val="00D27EED"/>
    <w:rsid w:val="00D41AD8"/>
    <w:rsid w:val="00D445C0"/>
    <w:rsid w:val="00D45C16"/>
    <w:rsid w:val="00D45EC7"/>
    <w:rsid w:val="00D51603"/>
    <w:rsid w:val="00D52056"/>
    <w:rsid w:val="00D60C55"/>
    <w:rsid w:val="00D6198F"/>
    <w:rsid w:val="00D6260E"/>
    <w:rsid w:val="00D62D8C"/>
    <w:rsid w:val="00D64214"/>
    <w:rsid w:val="00D67665"/>
    <w:rsid w:val="00D726AD"/>
    <w:rsid w:val="00D81489"/>
    <w:rsid w:val="00D82691"/>
    <w:rsid w:val="00D84FC9"/>
    <w:rsid w:val="00D85C6D"/>
    <w:rsid w:val="00D918FD"/>
    <w:rsid w:val="00D93B16"/>
    <w:rsid w:val="00D94FA8"/>
    <w:rsid w:val="00D96185"/>
    <w:rsid w:val="00DA28A7"/>
    <w:rsid w:val="00DB0F9A"/>
    <w:rsid w:val="00DB3650"/>
    <w:rsid w:val="00DD5463"/>
    <w:rsid w:val="00DD6DEC"/>
    <w:rsid w:val="00DE1683"/>
    <w:rsid w:val="00DF63DE"/>
    <w:rsid w:val="00E13581"/>
    <w:rsid w:val="00E14A63"/>
    <w:rsid w:val="00E171BA"/>
    <w:rsid w:val="00E17F6F"/>
    <w:rsid w:val="00E210DF"/>
    <w:rsid w:val="00E445D9"/>
    <w:rsid w:val="00E45EBA"/>
    <w:rsid w:val="00E47AEA"/>
    <w:rsid w:val="00E47BC1"/>
    <w:rsid w:val="00E564AE"/>
    <w:rsid w:val="00E57C9D"/>
    <w:rsid w:val="00E63630"/>
    <w:rsid w:val="00E6477B"/>
    <w:rsid w:val="00E658BB"/>
    <w:rsid w:val="00E66A02"/>
    <w:rsid w:val="00E66EF0"/>
    <w:rsid w:val="00E70C9E"/>
    <w:rsid w:val="00E71EAE"/>
    <w:rsid w:val="00E77E6D"/>
    <w:rsid w:val="00E82091"/>
    <w:rsid w:val="00E83447"/>
    <w:rsid w:val="00E8618D"/>
    <w:rsid w:val="00E9598E"/>
    <w:rsid w:val="00EA4F38"/>
    <w:rsid w:val="00EA7AB5"/>
    <w:rsid w:val="00EB448E"/>
    <w:rsid w:val="00EC2DFF"/>
    <w:rsid w:val="00EC35A9"/>
    <w:rsid w:val="00EC4353"/>
    <w:rsid w:val="00ED08E5"/>
    <w:rsid w:val="00ED1B04"/>
    <w:rsid w:val="00ED2AC0"/>
    <w:rsid w:val="00EE00B3"/>
    <w:rsid w:val="00EE3743"/>
    <w:rsid w:val="00EE3A22"/>
    <w:rsid w:val="00EE6812"/>
    <w:rsid w:val="00EE6EF3"/>
    <w:rsid w:val="00EF16E5"/>
    <w:rsid w:val="00EF36D0"/>
    <w:rsid w:val="00F03786"/>
    <w:rsid w:val="00F14115"/>
    <w:rsid w:val="00F24387"/>
    <w:rsid w:val="00F26EE7"/>
    <w:rsid w:val="00F27862"/>
    <w:rsid w:val="00F41147"/>
    <w:rsid w:val="00F435E7"/>
    <w:rsid w:val="00F44BEF"/>
    <w:rsid w:val="00F47EB6"/>
    <w:rsid w:val="00F501FA"/>
    <w:rsid w:val="00F51EC7"/>
    <w:rsid w:val="00F54512"/>
    <w:rsid w:val="00F60776"/>
    <w:rsid w:val="00F6766F"/>
    <w:rsid w:val="00F70BC9"/>
    <w:rsid w:val="00F73B12"/>
    <w:rsid w:val="00F761FF"/>
    <w:rsid w:val="00F8550D"/>
    <w:rsid w:val="00F907D7"/>
    <w:rsid w:val="00F92DEA"/>
    <w:rsid w:val="00F93570"/>
    <w:rsid w:val="00F969BE"/>
    <w:rsid w:val="00FA1B6B"/>
    <w:rsid w:val="00FA53EA"/>
    <w:rsid w:val="00FA6A43"/>
    <w:rsid w:val="00FB3598"/>
    <w:rsid w:val="00FC3470"/>
    <w:rsid w:val="00FD169A"/>
    <w:rsid w:val="00FE0CC1"/>
    <w:rsid w:val="00FE298F"/>
    <w:rsid w:val="00FE4ED8"/>
    <w:rsid w:val="00FE6E49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 Знак Знак Знак Знак Знак Знак Знак Знак Знак"/>
    <w:basedOn w:val="a"/>
    <w:semiHidden/>
    <w:rsid w:val="008C5E4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8C5E4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 Знак Знак Знак Знак Знак Знак1 Знак"/>
    <w:basedOn w:val="a"/>
    <w:autoRedefine/>
    <w:rsid w:val="008C5E40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 Знак1"/>
    <w:basedOn w:val="a"/>
    <w:autoRedefine/>
    <w:rsid w:val="008C5E40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8C5E40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 Знак Знак Знак Знак Знак Знак Знак Знак Знак"/>
    <w:basedOn w:val="a"/>
    <w:semiHidden/>
    <w:rsid w:val="008C5E4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8C5E40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 Знак Знак Знак Знак Знак Знак1 Знак"/>
    <w:basedOn w:val="a"/>
    <w:autoRedefine/>
    <w:rsid w:val="008C5E40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 Знак1"/>
    <w:basedOn w:val="a"/>
    <w:autoRedefine/>
    <w:rsid w:val="008C5E40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8C5E40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1D57-4C6E-4AFD-B911-6279A4F5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12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</cp:revision>
  <cp:lastPrinted>2022-06-16T06:40:00Z</cp:lastPrinted>
  <dcterms:created xsi:type="dcterms:W3CDTF">2022-11-16T14:06:00Z</dcterms:created>
  <dcterms:modified xsi:type="dcterms:W3CDTF">2022-11-16T14:06:00Z</dcterms:modified>
</cp:coreProperties>
</file>