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4" w:rsidRPr="00BF4E43" w:rsidRDefault="00305FC4" w:rsidP="00BF4E43">
      <w:pPr>
        <w:jc w:val="center"/>
        <w:rPr>
          <w:bCs/>
          <w:sz w:val="26"/>
          <w:szCs w:val="26"/>
        </w:rPr>
      </w:pPr>
      <w:r w:rsidRPr="00BF4E43">
        <w:rPr>
          <w:bCs/>
          <w:sz w:val="26"/>
          <w:szCs w:val="26"/>
        </w:rPr>
        <w:t>СПРАВКА</w:t>
      </w:r>
    </w:p>
    <w:p w:rsidR="00305FC4" w:rsidRPr="00BF4E43" w:rsidRDefault="00305FC4" w:rsidP="00E96C24">
      <w:pPr>
        <w:ind w:firstLine="360"/>
        <w:jc w:val="center"/>
        <w:rPr>
          <w:bCs/>
          <w:sz w:val="26"/>
          <w:szCs w:val="26"/>
        </w:rPr>
      </w:pPr>
      <w:r w:rsidRPr="00BF4E43">
        <w:rPr>
          <w:sz w:val="26"/>
          <w:szCs w:val="26"/>
        </w:rPr>
        <w:t>о работе с обращениями граждан и</w:t>
      </w:r>
      <w:r w:rsidR="00E96C24" w:rsidRPr="00BF4E43">
        <w:rPr>
          <w:sz w:val="26"/>
          <w:szCs w:val="26"/>
        </w:rPr>
        <w:t xml:space="preserve"> организаций,</w:t>
      </w:r>
      <w:r w:rsidRPr="00BF4E43">
        <w:rPr>
          <w:sz w:val="26"/>
          <w:szCs w:val="26"/>
        </w:rPr>
        <w:t xml:space="preserve"> запросами пользователей информацией</w:t>
      </w:r>
      <w:r w:rsidR="00E96C24" w:rsidRPr="00BF4E43">
        <w:rPr>
          <w:bCs/>
          <w:sz w:val="26"/>
          <w:szCs w:val="26"/>
        </w:rPr>
        <w:t xml:space="preserve"> </w:t>
      </w:r>
      <w:r w:rsidRPr="00BF4E43">
        <w:rPr>
          <w:sz w:val="26"/>
          <w:szCs w:val="26"/>
        </w:rPr>
        <w:t>в центральном аппарате Федеральной налоговой службы</w:t>
      </w:r>
    </w:p>
    <w:p w:rsidR="00305FC4" w:rsidRPr="00BF4E43" w:rsidRDefault="00723B75" w:rsidP="00305FC4">
      <w:pPr>
        <w:ind w:firstLine="360"/>
        <w:jc w:val="center"/>
        <w:rPr>
          <w:bCs/>
          <w:sz w:val="26"/>
          <w:szCs w:val="26"/>
        </w:rPr>
      </w:pPr>
      <w:r w:rsidRPr="00BF4E43">
        <w:rPr>
          <w:bCs/>
          <w:sz w:val="26"/>
          <w:szCs w:val="26"/>
        </w:rPr>
        <w:t xml:space="preserve"> </w:t>
      </w:r>
      <w:r w:rsidR="000F6E0D" w:rsidRPr="00BF4E43">
        <w:rPr>
          <w:bCs/>
          <w:sz w:val="26"/>
          <w:szCs w:val="26"/>
        </w:rPr>
        <w:t xml:space="preserve">в </w:t>
      </w:r>
      <w:r w:rsidR="000F6E0D" w:rsidRPr="00BF4E43">
        <w:rPr>
          <w:bCs/>
          <w:sz w:val="26"/>
          <w:szCs w:val="26"/>
          <w:lang w:val="en-US"/>
        </w:rPr>
        <w:t>I</w:t>
      </w:r>
      <w:r w:rsidR="000F6E0D" w:rsidRPr="00BF4E43">
        <w:rPr>
          <w:bCs/>
          <w:sz w:val="26"/>
          <w:szCs w:val="26"/>
        </w:rPr>
        <w:t xml:space="preserve"> полугодии 2022 года</w:t>
      </w:r>
    </w:p>
    <w:p w:rsidR="00305FC4" w:rsidRPr="00BF4E43" w:rsidRDefault="00305FC4" w:rsidP="00305FC4">
      <w:pPr>
        <w:ind w:firstLine="360"/>
        <w:jc w:val="center"/>
        <w:rPr>
          <w:sz w:val="26"/>
          <w:szCs w:val="26"/>
        </w:rPr>
      </w:pPr>
    </w:p>
    <w:p w:rsidR="00DA4976" w:rsidRPr="00BF4E43" w:rsidRDefault="00202183" w:rsidP="003B784D">
      <w:pPr>
        <w:ind w:firstLine="720"/>
        <w:jc w:val="both"/>
        <w:rPr>
          <w:sz w:val="26"/>
          <w:szCs w:val="26"/>
        </w:rPr>
      </w:pPr>
      <w:proofErr w:type="gramStart"/>
      <w:r w:rsidRPr="00BF4E43">
        <w:rPr>
          <w:sz w:val="26"/>
          <w:szCs w:val="26"/>
        </w:rPr>
        <w:t>В центральном аппарате ФНС России за период с 01.01.2022 по 3</w:t>
      </w:r>
      <w:r w:rsidR="00C8174F" w:rsidRPr="00BF4E43">
        <w:rPr>
          <w:sz w:val="26"/>
          <w:szCs w:val="26"/>
        </w:rPr>
        <w:t>0</w:t>
      </w:r>
      <w:r w:rsidRPr="00BF4E43">
        <w:rPr>
          <w:sz w:val="26"/>
          <w:szCs w:val="26"/>
        </w:rPr>
        <w:t>.0</w:t>
      </w:r>
      <w:r w:rsidR="00C8174F" w:rsidRPr="00BF4E43">
        <w:rPr>
          <w:sz w:val="26"/>
          <w:szCs w:val="26"/>
        </w:rPr>
        <w:t>6</w:t>
      </w:r>
      <w:r w:rsidRPr="00BF4E43">
        <w:rPr>
          <w:sz w:val="26"/>
          <w:szCs w:val="26"/>
        </w:rPr>
        <w:t xml:space="preserve">.2022 </w:t>
      </w:r>
      <w:r w:rsidRPr="00BF4E43">
        <w:rPr>
          <w:sz w:val="26"/>
          <w:szCs w:val="26"/>
        </w:rPr>
        <w:br/>
        <w:t xml:space="preserve">на рассмотрении находилось </w:t>
      </w:r>
      <w:r w:rsidR="00C8174F" w:rsidRPr="00BF4E43">
        <w:rPr>
          <w:sz w:val="26"/>
          <w:szCs w:val="26"/>
        </w:rPr>
        <w:t>27</w:t>
      </w:r>
      <w:r w:rsidRPr="00BF4E43">
        <w:rPr>
          <w:sz w:val="26"/>
          <w:szCs w:val="26"/>
        </w:rPr>
        <w:t> </w:t>
      </w:r>
      <w:r w:rsidR="00C8174F" w:rsidRPr="00BF4E43">
        <w:rPr>
          <w:sz w:val="26"/>
          <w:szCs w:val="26"/>
        </w:rPr>
        <w:t>071</w:t>
      </w:r>
      <w:r w:rsidRPr="00BF4E43">
        <w:rPr>
          <w:sz w:val="26"/>
          <w:szCs w:val="26"/>
        </w:rPr>
        <w:t xml:space="preserve"> обращени</w:t>
      </w:r>
      <w:r w:rsidR="00C8174F" w:rsidRPr="00BF4E43">
        <w:rPr>
          <w:sz w:val="26"/>
          <w:szCs w:val="26"/>
        </w:rPr>
        <w:t>е</w:t>
      </w:r>
      <w:r w:rsidRPr="00BF4E43">
        <w:rPr>
          <w:sz w:val="26"/>
          <w:szCs w:val="26"/>
        </w:rPr>
        <w:t xml:space="preserve"> граждан и организаций и 1 запрос пользователей информацией, в том числе: </w:t>
      </w:r>
      <w:r w:rsidR="00C8174F" w:rsidRPr="00BF4E43">
        <w:rPr>
          <w:sz w:val="26"/>
          <w:szCs w:val="26"/>
        </w:rPr>
        <w:t>21 116</w:t>
      </w:r>
      <w:r w:rsidRPr="00BF4E43">
        <w:rPr>
          <w:sz w:val="26"/>
          <w:szCs w:val="26"/>
        </w:rPr>
        <w:t xml:space="preserve"> обращени</w:t>
      </w:r>
      <w:r w:rsidR="00C8174F" w:rsidRPr="00BF4E43">
        <w:rPr>
          <w:sz w:val="26"/>
          <w:szCs w:val="26"/>
        </w:rPr>
        <w:t>й</w:t>
      </w:r>
      <w:r w:rsidRPr="00BF4E43">
        <w:rPr>
          <w:sz w:val="26"/>
          <w:szCs w:val="26"/>
        </w:rPr>
        <w:t xml:space="preserve"> физических лиц </w:t>
      </w:r>
      <w:r w:rsidRPr="00BF4E43">
        <w:rPr>
          <w:sz w:val="26"/>
          <w:szCs w:val="26"/>
        </w:rPr>
        <w:br/>
        <w:t>(</w:t>
      </w:r>
      <w:r w:rsidR="00C8174F" w:rsidRPr="00BF4E43">
        <w:rPr>
          <w:sz w:val="26"/>
          <w:szCs w:val="26"/>
        </w:rPr>
        <w:t>78</w:t>
      </w:r>
      <w:r w:rsidRPr="00BF4E43">
        <w:rPr>
          <w:sz w:val="26"/>
          <w:szCs w:val="26"/>
        </w:rPr>
        <w:t xml:space="preserve"> % от общего числа обращений, поступивших в центральный аппарат ФНС России в отчетном периоде) и </w:t>
      </w:r>
      <w:r w:rsidR="00C8174F" w:rsidRPr="00BF4E43">
        <w:rPr>
          <w:sz w:val="26"/>
          <w:szCs w:val="26"/>
        </w:rPr>
        <w:t>5 956</w:t>
      </w:r>
      <w:r w:rsidRPr="00BF4E43">
        <w:rPr>
          <w:sz w:val="26"/>
          <w:szCs w:val="26"/>
        </w:rPr>
        <w:t xml:space="preserve"> обращений юридических лиц (</w:t>
      </w:r>
      <w:r w:rsidR="00C8174F" w:rsidRPr="00BF4E43">
        <w:rPr>
          <w:sz w:val="26"/>
          <w:szCs w:val="26"/>
        </w:rPr>
        <w:t>22</w:t>
      </w:r>
      <w:r w:rsidRPr="00BF4E43">
        <w:rPr>
          <w:sz w:val="26"/>
          <w:szCs w:val="26"/>
        </w:rPr>
        <w:t>% от общего числа).</w:t>
      </w:r>
      <w:proofErr w:type="gramEnd"/>
      <w:r w:rsidRPr="00BF4E43">
        <w:rPr>
          <w:sz w:val="26"/>
          <w:szCs w:val="26"/>
        </w:rPr>
        <w:t xml:space="preserve"> </w:t>
      </w:r>
      <w:proofErr w:type="gramStart"/>
      <w:r w:rsidRPr="00BF4E43">
        <w:rPr>
          <w:sz w:val="26"/>
          <w:szCs w:val="26"/>
        </w:rPr>
        <w:t>Обращения поступили по различным каналам связи, а именно: посредством электронного сервиса «Обратиться в ФНС России» – </w:t>
      </w:r>
      <w:r w:rsidR="00C8174F" w:rsidRPr="00BF4E43">
        <w:rPr>
          <w:sz w:val="26"/>
          <w:szCs w:val="26"/>
        </w:rPr>
        <w:t>14 038</w:t>
      </w:r>
      <w:r w:rsidRPr="00BF4E43">
        <w:rPr>
          <w:sz w:val="26"/>
          <w:szCs w:val="26"/>
        </w:rPr>
        <w:t xml:space="preserve"> обращений </w:t>
      </w:r>
      <w:r w:rsidRPr="00BF4E43">
        <w:rPr>
          <w:sz w:val="26"/>
          <w:szCs w:val="26"/>
        </w:rPr>
        <w:br/>
        <w:t>(</w:t>
      </w:r>
      <w:r w:rsidR="00C8174F" w:rsidRPr="00BF4E43">
        <w:rPr>
          <w:sz w:val="26"/>
          <w:szCs w:val="26"/>
        </w:rPr>
        <w:t>52</w:t>
      </w:r>
      <w:r w:rsidRPr="00BF4E43">
        <w:rPr>
          <w:sz w:val="26"/>
          <w:szCs w:val="26"/>
        </w:rPr>
        <w:t xml:space="preserve"> % от общего числа); по системе МЭДО – </w:t>
      </w:r>
      <w:r w:rsidR="00C8174F" w:rsidRPr="00BF4E43">
        <w:rPr>
          <w:sz w:val="26"/>
          <w:szCs w:val="26"/>
        </w:rPr>
        <w:t>7 514</w:t>
      </w:r>
      <w:r w:rsidRPr="00BF4E43">
        <w:rPr>
          <w:sz w:val="26"/>
          <w:szCs w:val="26"/>
        </w:rPr>
        <w:t xml:space="preserve"> обращений (</w:t>
      </w:r>
      <w:r w:rsidR="00C8174F" w:rsidRPr="00BF4E43">
        <w:rPr>
          <w:sz w:val="26"/>
          <w:szCs w:val="26"/>
        </w:rPr>
        <w:t>28</w:t>
      </w:r>
      <w:r w:rsidRPr="00BF4E43">
        <w:rPr>
          <w:sz w:val="26"/>
          <w:szCs w:val="26"/>
        </w:rPr>
        <w:t xml:space="preserve"> % от общего числа), в том числе </w:t>
      </w:r>
      <w:r w:rsidR="00C8174F" w:rsidRPr="00BF4E43">
        <w:rPr>
          <w:sz w:val="26"/>
          <w:szCs w:val="26"/>
        </w:rPr>
        <w:t>4 152</w:t>
      </w:r>
      <w:r w:rsidRPr="00BF4E43">
        <w:rPr>
          <w:sz w:val="26"/>
          <w:szCs w:val="26"/>
        </w:rPr>
        <w:t xml:space="preserve"> обращени</w:t>
      </w:r>
      <w:r w:rsidR="00C8174F" w:rsidRPr="00BF4E43">
        <w:rPr>
          <w:sz w:val="26"/>
          <w:szCs w:val="26"/>
        </w:rPr>
        <w:t>я</w:t>
      </w:r>
      <w:r w:rsidRPr="00BF4E43">
        <w:rPr>
          <w:sz w:val="26"/>
          <w:szCs w:val="26"/>
        </w:rPr>
        <w:t>, поступивш</w:t>
      </w:r>
      <w:r w:rsidR="00C8174F" w:rsidRPr="00BF4E43">
        <w:rPr>
          <w:sz w:val="26"/>
          <w:szCs w:val="26"/>
        </w:rPr>
        <w:t>их</w:t>
      </w:r>
      <w:r w:rsidRPr="00BF4E43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</w:t>
      </w:r>
      <w:proofErr w:type="gramEnd"/>
      <w:r w:rsidRPr="00BF4E43">
        <w:rPr>
          <w:sz w:val="26"/>
          <w:szCs w:val="26"/>
        </w:rPr>
        <w:t xml:space="preserve"> </w:t>
      </w:r>
      <w:r w:rsidRPr="00BF4E43">
        <w:rPr>
          <w:sz w:val="26"/>
          <w:szCs w:val="26"/>
        </w:rPr>
        <w:br/>
        <w:t xml:space="preserve">на бумажном носителе – </w:t>
      </w:r>
      <w:r w:rsidR="00C8174F" w:rsidRPr="00BF4E43">
        <w:rPr>
          <w:sz w:val="26"/>
          <w:szCs w:val="26"/>
        </w:rPr>
        <w:t>5 520</w:t>
      </w:r>
      <w:r w:rsidRPr="00BF4E43">
        <w:rPr>
          <w:sz w:val="26"/>
          <w:szCs w:val="26"/>
        </w:rPr>
        <w:t xml:space="preserve"> обращени</w:t>
      </w:r>
      <w:r w:rsidR="00C8174F" w:rsidRPr="00BF4E43">
        <w:rPr>
          <w:sz w:val="26"/>
          <w:szCs w:val="26"/>
        </w:rPr>
        <w:t>й</w:t>
      </w:r>
      <w:r w:rsidRPr="00BF4E43">
        <w:rPr>
          <w:sz w:val="26"/>
          <w:szCs w:val="26"/>
        </w:rPr>
        <w:t xml:space="preserve"> (2</w:t>
      </w:r>
      <w:r w:rsidR="00C8174F" w:rsidRPr="00BF4E43">
        <w:rPr>
          <w:sz w:val="26"/>
          <w:szCs w:val="26"/>
        </w:rPr>
        <w:t>0</w:t>
      </w:r>
      <w:r w:rsidRPr="00BF4E43">
        <w:rPr>
          <w:sz w:val="26"/>
          <w:szCs w:val="26"/>
        </w:rPr>
        <w:t xml:space="preserve"> % от общего числа). </w:t>
      </w:r>
      <w:r w:rsidR="00DA4976" w:rsidRPr="00BF4E43">
        <w:rPr>
          <w:sz w:val="26"/>
          <w:szCs w:val="26"/>
        </w:rPr>
        <w:t xml:space="preserve">По сравнению </w:t>
      </w:r>
      <w:r w:rsidRPr="00BF4E43">
        <w:rPr>
          <w:sz w:val="26"/>
          <w:szCs w:val="26"/>
        </w:rPr>
        <w:br/>
      </w:r>
      <w:r w:rsidR="00DA4976" w:rsidRPr="00BF4E43">
        <w:rPr>
          <w:sz w:val="26"/>
          <w:szCs w:val="26"/>
        </w:rPr>
        <w:t>с аналогичным периодом 202</w:t>
      </w:r>
      <w:r w:rsidR="00C8174F" w:rsidRPr="00BF4E43">
        <w:rPr>
          <w:sz w:val="26"/>
          <w:szCs w:val="26"/>
        </w:rPr>
        <w:t>1</w:t>
      </w:r>
      <w:r w:rsidR="00DA4976" w:rsidRPr="00BF4E43">
        <w:rPr>
          <w:sz w:val="26"/>
          <w:szCs w:val="26"/>
        </w:rPr>
        <w:t xml:space="preserve"> года количество обращений у</w:t>
      </w:r>
      <w:r w:rsidR="00AA2233" w:rsidRPr="00BF4E43">
        <w:rPr>
          <w:sz w:val="26"/>
          <w:szCs w:val="26"/>
        </w:rPr>
        <w:t>величилось</w:t>
      </w:r>
      <w:r w:rsidR="00DA4976" w:rsidRPr="00BF4E43">
        <w:rPr>
          <w:sz w:val="26"/>
          <w:szCs w:val="26"/>
        </w:rPr>
        <w:t xml:space="preserve"> на </w:t>
      </w:r>
      <w:r w:rsidR="00C8174F" w:rsidRPr="00BF4E43">
        <w:rPr>
          <w:sz w:val="26"/>
          <w:szCs w:val="26"/>
        </w:rPr>
        <w:t>26</w:t>
      </w:r>
      <w:r w:rsidR="00426EA8" w:rsidRPr="00BF4E43">
        <w:rPr>
          <w:sz w:val="26"/>
          <w:szCs w:val="26"/>
        </w:rPr>
        <w:t> </w:t>
      </w:r>
      <w:r w:rsidR="00DA4976" w:rsidRPr="00BF4E43">
        <w:rPr>
          <w:sz w:val="26"/>
          <w:szCs w:val="26"/>
        </w:rPr>
        <w:t xml:space="preserve">% </w:t>
      </w:r>
      <w:r w:rsidR="00AA2233" w:rsidRPr="00BF4E43">
        <w:rPr>
          <w:sz w:val="26"/>
          <w:szCs w:val="26"/>
        </w:rPr>
        <w:br/>
      </w:r>
      <w:r w:rsidR="00DA4976" w:rsidRPr="00BF4E43">
        <w:rPr>
          <w:sz w:val="26"/>
          <w:szCs w:val="26"/>
        </w:rPr>
        <w:t>(</w:t>
      </w:r>
      <w:r w:rsidR="00426EA8" w:rsidRPr="00BF4E43">
        <w:rPr>
          <w:sz w:val="26"/>
          <w:szCs w:val="26"/>
        </w:rPr>
        <w:t xml:space="preserve">за </w:t>
      </w:r>
      <w:r w:rsidR="00AA2233" w:rsidRPr="00BF4E43">
        <w:rPr>
          <w:sz w:val="26"/>
          <w:szCs w:val="26"/>
        </w:rPr>
        <w:t xml:space="preserve">I </w:t>
      </w:r>
      <w:r w:rsidR="00C8174F" w:rsidRPr="00BF4E43">
        <w:rPr>
          <w:sz w:val="26"/>
          <w:szCs w:val="26"/>
        </w:rPr>
        <w:t>полугодие</w:t>
      </w:r>
      <w:r w:rsidR="00AA2233" w:rsidRPr="00BF4E43">
        <w:rPr>
          <w:sz w:val="26"/>
          <w:szCs w:val="26"/>
        </w:rPr>
        <w:t xml:space="preserve"> 2021 года </w:t>
      </w:r>
      <w:r w:rsidR="00DA4976" w:rsidRPr="00BF4E43">
        <w:rPr>
          <w:sz w:val="26"/>
          <w:szCs w:val="26"/>
        </w:rPr>
        <w:t xml:space="preserve">поступило </w:t>
      </w:r>
      <w:r w:rsidR="00C8174F" w:rsidRPr="00BF4E43">
        <w:rPr>
          <w:sz w:val="26"/>
          <w:szCs w:val="26"/>
        </w:rPr>
        <w:t>21 493</w:t>
      </w:r>
      <w:r w:rsidR="00DA4976" w:rsidRPr="00BF4E43">
        <w:rPr>
          <w:sz w:val="26"/>
          <w:szCs w:val="26"/>
        </w:rPr>
        <w:t xml:space="preserve"> обращени</w:t>
      </w:r>
      <w:r w:rsidR="00C8174F" w:rsidRPr="00BF4E43">
        <w:rPr>
          <w:sz w:val="26"/>
          <w:szCs w:val="26"/>
        </w:rPr>
        <w:t>я</w:t>
      </w:r>
      <w:r w:rsidR="00DA4976" w:rsidRPr="00BF4E43">
        <w:rPr>
          <w:sz w:val="26"/>
          <w:szCs w:val="26"/>
        </w:rPr>
        <w:t>); количество интерне</w:t>
      </w:r>
      <w:proofErr w:type="gramStart"/>
      <w:r w:rsidR="00DA4976" w:rsidRPr="00BF4E43">
        <w:rPr>
          <w:sz w:val="26"/>
          <w:szCs w:val="26"/>
        </w:rPr>
        <w:t>т-</w:t>
      </w:r>
      <w:proofErr w:type="gramEnd"/>
      <w:r w:rsidR="00426EA8" w:rsidRPr="00BF4E43">
        <w:rPr>
          <w:sz w:val="26"/>
          <w:szCs w:val="26"/>
        </w:rPr>
        <w:t xml:space="preserve"> </w:t>
      </w:r>
      <w:r w:rsidR="00DA4976" w:rsidRPr="00BF4E43">
        <w:rPr>
          <w:sz w:val="26"/>
          <w:szCs w:val="26"/>
        </w:rPr>
        <w:t>обращений по сравнению с аналогичным периодом 202</w:t>
      </w:r>
      <w:r w:rsidR="00AA2233" w:rsidRPr="00BF4E43">
        <w:rPr>
          <w:sz w:val="26"/>
          <w:szCs w:val="26"/>
        </w:rPr>
        <w:t>1</w:t>
      </w:r>
      <w:r w:rsidR="00DA4976" w:rsidRPr="00BF4E43">
        <w:rPr>
          <w:sz w:val="26"/>
          <w:szCs w:val="26"/>
        </w:rPr>
        <w:t xml:space="preserve"> года </w:t>
      </w:r>
      <w:r w:rsidR="00C8174F" w:rsidRPr="00BF4E43">
        <w:rPr>
          <w:sz w:val="26"/>
          <w:szCs w:val="26"/>
        </w:rPr>
        <w:t>увеличилось</w:t>
      </w:r>
      <w:r w:rsidR="00DA4976" w:rsidRPr="00BF4E43">
        <w:rPr>
          <w:sz w:val="26"/>
          <w:szCs w:val="26"/>
        </w:rPr>
        <w:t xml:space="preserve"> на </w:t>
      </w:r>
      <w:r w:rsidR="00C8174F" w:rsidRPr="00BF4E43">
        <w:rPr>
          <w:sz w:val="26"/>
          <w:szCs w:val="26"/>
        </w:rPr>
        <w:t>31</w:t>
      </w:r>
      <w:r w:rsidR="008E513C" w:rsidRPr="00BF4E43">
        <w:rPr>
          <w:sz w:val="26"/>
          <w:szCs w:val="26"/>
        </w:rPr>
        <w:t xml:space="preserve"> </w:t>
      </w:r>
      <w:r w:rsidR="00DA4976" w:rsidRPr="00BF4E43">
        <w:rPr>
          <w:sz w:val="26"/>
          <w:szCs w:val="26"/>
        </w:rPr>
        <w:t xml:space="preserve">% </w:t>
      </w:r>
      <w:r w:rsidR="00BF4E43">
        <w:rPr>
          <w:sz w:val="26"/>
          <w:szCs w:val="26"/>
        </w:rPr>
        <w:br/>
      </w:r>
      <w:r w:rsidR="00DA4976" w:rsidRPr="00BF4E43">
        <w:rPr>
          <w:sz w:val="26"/>
          <w:szCs w:val="26"/>
        </w:rPr>
        <w:t>(</w:t>
      </w:r>
      <w:r w:rsidR="00AA2233" w:rsidRPr="00BF4E43">
        <w:rPr>
          <w:sz w:val="26"/>
          <w:szCs w:val="26"/>
        </w:rPr>
        <w:t xml:space="preserve">за I </w:t>
      </w:r>
      <w:r w:rsidR="00C8174F" w:rsidRPr="00BF4E43">
        <w:rPr>
          <w:sz w:val="26"/>
          <w:szCs w:val="26"/>
        </w:rPr>
        <w:t>полугодие</w:t>
      </w:r>
      <w:r w:rsidR="00AA2233" w:rsidRPr="00BF4E43">
        <w:rPr>
          <w:sz w:val="26"/>
          <w:szCs w:val="26"/>
        </w:rPr>
        <w:t xml:space="preserve"> 2021 года </w:t>
      </w:r>
      <w:r w:rsidR="00DA4976" w:rsidRPr="00BF4E43">
        <w:rPr>
          <w:sz w:val="26"/>
          <w:szCs w:val="26"/>
        </w:rPr>
        <w:t xml:space="preserve">поступило </w:t>
      </w:r>
      <w:r w:rsidR="00C8174F" w:rsidRPr="00BF4E43">
        <w:rPr>
          <w:sz w:val="26"/>
          <w:szCs w:val="26"/>
        </w:rPr>
        <w:t>10 750</w:t>
      </w:r>
      <w:r w:rsidR="00DA4976" w:rsidRPr="00BF4E43">
        <w:rPr>
          <w:sz w:val="26"/>
          <w:szCs w:val="26"/>
        </w:rPr>
        <w:t xml:space="preserve"> интернет-обращени</w:t>
      </w:r>
      <w:r w:rsidR="00AA2233" w:rsidRPr="00BF4E43">
        <w:rPr>
          <w:sz w:val="26"/>
          <w:szCs w:val="26"/>
        </w:rPr>
        <w:t>й</w:t>
      </w:r>
      <w:r w:rsidR="00DA4976" w:rsidRPr="00BF4E43">
        <w:rPr>
          <w:sz w:val="26"/>
          <w:szCs w:val="26"/>
        </w:rPr>
        <w:t>); количество обращений, поступивших по системе МЭДО</w:t>
      </w:r>
      <w:r w:rsidR="00FE23CD" w:rsidRPr="00BF4E43">
        <w:rPr>
          <w:sz w:val="26"/>
          <w:szCs w:val="26"/>
        </w:rPr>
        <w:t>,</w:t>
      </w:r>
      <w:r w:rsidR="00DA4976" w:rsidRPr="00BF4E43">
        <w:rPr>
          <w:sz w:val="26"/>
          <w:szCs w:val="26"/>
        </w:rPr>
        <w:t xml:space="preserve"> у</w:t>
      </w:r>
      <w:r w:rsidR="00AA2233" w:rsidRPr="00BF4E43">
        <w:rPr>
          <w:sz w:val="26"/>
          <w:szCs w:val="26"/>
        </w:rPr>
        <w:t>величилось</w:t>
      </w:r>
      <w:r w:rsidR="00DA4976" w:rsidRPr="00BF4E43">
        <w:rPr>
          <w:sz w:val="26"/>
          <w:szCs w:val="26"/>
        </w:rPr>
        <w:t xml:space="preserve"> на </w:t>
      </w:r>
      <w:r w:rsidR="00C8174F" w:rsidRPr="00BF4E43">
        <w:rPr>
          <w:sz w:val="26"/>
          <w:szCs w:val="26"/>
        </w:rPr>
        <w:t>18</w:t>
      </w:r>
      <w:r w:rsidR="00426EA8" w:rsidRPr="00BF4E43">
        <w:rPr>
          <w:sz w:val="26"/>
          <w:szCs w:val="26"/>
        </w:rPr>
        <w:t> </w:t>
      </w:r>
      <w:r w:rsidR="00DA4976" w:rsidRPr="00BF4E43">
        <w:rPr>
          <w:sz w:val="26"/>
          <w:szCs w:val="26"/>
        </w:rPr>
        <w:t>% (</w:t>
      </w:r>
      <w:r w:rsidR="00AA2233" w:rsidRPr="00BF4E43">
        <w:rPr>
          <w:sz w:val="26"/>
          <w:szCs w:val="26"/>
        </w:rPr>
        <w:t xml:space="preserve">за I </w:t>
      </w:r>
      <w:r w:rsidR="00C8174F" w:rsidRPr="00BF4E43">
        <w:rPr>
          <w:sz w:val="26"/>
          <w:szCs w:val="26"/>
        </w:rPr>
        <w:t>полугодие</w:t>
      </w:r>
      <w:r w:rsidR="00AA2233" w:rsidRPr="00BF4E43">
        <w:rPr>
          <w:sz w:val="26"/>
          <w:szCs w:val="26"/>
        </w:rPr>
        <w:t xml:space="preserve"> 2021 года </w:t>
      </w:r>
      <w:r w:rsidR="00DA4976" w:rsidRPr="00BF4E43">
        <w:rPr>
          <w:sz w:val="26"/>
          <w:szCs w:val="26"/>
        </w:rPr>
        <w:t xml:space="preserve">поступило </w:t>
      </w:r>
      <w:r w:rsidR="00C8174F" w:rsidRPr="00BF4E43">
        <w:rPr>
          <w:sz w:val="26"/>
          <w:szCs w:val="26"/>
        </w:rPr>
        <w:t>6 370</w:t>
      </w:r>
      <w:r w:rsidR="00426EA8" w:rsidRPr="00BF4E43">
        <w:rPr>
          <w:sz w:val="26"/>
          <w:szCs w:val="26"/>
        </w:rPr>
        <w:t xml:space="preserve"> </w:t>
      </w:r>
      <w:r w:rsidR="00DA4976" w:rsidRPr="00BF4E43">
        <w:rPr>
          <w:sz w:val="26"/>
          <w:szCs w:val="26"/>
        </w:rPr>
        <w:t xml:space="preserve">обращений), из них количество обращений граждан, поступивших из Управления Президента Российской Федерации по работе </w:t>
      </w:r>
      <w:r w:rsidR="00C8174F" w:rsidRPr="00BF4E43">
        <w:rPr>
          <w:sz w:val="26"/>
          <w:szCs w:val="26"/>
        </w:rPr>
        <w:br/>
      </w:r>
      <w:r w:rsidR="00DA4976" w:rsidRPr="00BF4E43">
        <w:rPr>
          <w:sz w:val="26"/>
          <w:szCs w:val="26"/>
        </w:rPr>
        <w:t xml:space="preserve">с обращениями граждан и организаций, </w:t>
      </w:r>
      <w:r w:rsidR="00AA2233" w:rsidRPr="00BF4E43">
        <w:rPr>
          <w:sz w:val="26"/>
          <w:szCs w:val="26"/>
        </w:rPr>
        <w:t>увеличилось</w:t>
      </w:r>
      <w:r w:rsidR="00DA4976" w:rsidRPr="00BF4E43">
        <w:rPr>
          <w:sz w:val="26"/>
          <w:szCs w:val="26"/>
        </w:rPr>
        <w:t xml:space="preserve"> на </w:t>
      </w:r>
      <w:r w:rsidR="00C8174F" w:rsidRPr="00BF4E43">
        <w:rPr>
          <w:sz w:val="26"/>
          <w:szCs w:val="26"/>
        </w:rPr>
        <w:t>8</w:t>
      </w:r>
      <w:r w:rsidR="003B784D" w:rsidRPr="00BF4E43">
        <w:rPr>
          <w:sz w:val="26"/>
          <w:szCs w:val="26"/>
        </w:rPr>
        <w:t> </w:t>
      </w:r>
      <w:r w:rsidR="00DA4976" w:rsidRPr="00BF4E43">
        <w:rPr>
          <w:sz w:val="26"/>
          <w:szCs w:val="26"/>
        </w:rPr>
        <w:t>% (</w:t>
      </w:r>
      <w:r w:rsidR="00AA2233" w:rsidRPr="00BF4E43">
        <w:rPr>
          <w:sz w:val="26"/>
          <w:szCs w:val="26"/>
        </w:rPr>
        <w:t xml:space="preserve">за I </w:t>
      </w:r>
      <w:r w:rsidR="00C8174F" w:rsidRPr="00BF4E43">
        <w:rPr>
          <w:sz w:val="26"/>
          <w:szCs w:val="26"/>
        </w:rPr>
        <w:t>полугодие</w:t>
      </w:r>
      <w:r w:rsidR="00AA2233" w:rsidRPr="00BF4E43">
        <w:rPr>
          <w:sz w:val="26"/>
          <w:szCs w:val="26"/>
        </w:rPr>
        <w:t xml:space="preserve"> 2021 года </w:t>
      </w:r>
      <w:r w:rsidR="00DA4976" w:rsidRPr="00BF4E43">
        <w:rPr>
          <w:sz w:val="26"/>
          <w:szCs w:val="26"/>
        </w:rPr>
        <w:t xml:space="preserve">поступило </w:t>
      </w:r>
      <w:r w:rsidR="00C8174F" w:rsidRPr="00BF4E43">
        <w:rPr>
          <w:sz w:val="26"/>
          <w:szCs w:val="26"/>
        </w:rPr>
        <w:t>3 862</w:t>
      </w:r>
      <w:r w:rsidR="00DA4976" w:rsidRPr="00BF4E43">
        <w:rPr>
          <w:sz w:val="26"/>
          <w:szCs w:val="26"/>
        </w:rPr>
        <w:t xml:space="preserve"> обращени</w:t>
      </w:r>
      <w:r w:rsidR="00C8174F" w:rsidRPr="00BF4E43">
        <w:rPr>
          <w:sz w:val="26"/>
          <w:szCs w:val="26"/>
        </w:rPr>
        <w:t>я</w:t>
      </w:r>
      <w:r w:rsidR="00DA4976" w:rsidRPr="00BF4E43">
        <w:rPr>
          <w:sz w:val="26"/>
          <w:szCs w:val="26"/>
        </w:rPr>
        <w:t xml:space="preserve">); количество обращений на бумажном носителе </w:t>
      </w:r>
      <w:r w:rsidR="00CA14F5" w:rsidRPr="00BF4E43">
        <w:rPr>
          <w:sz w:val="26"/>
          <w:szCs w:val="26"/>
        </w:rPr>
        <w:t xml:space="preserve">увеличилось на </w:t>
      </w:r>
      <w:r w:rsidR="00C8174F" w:rsidRPr="00BF4E43">
        <w:rPr>
          <w:sz w:val="26"/>
          <w:szCs w:val="26"/>
        </w:rPr>
        <w:t>26</w:t>
      </w:r>
      <w:r w:rsidR="00AA2233" w:rsidRPr="00BF4E43">
        <w:rPr>
          <w:sz w:val="26"/>
          <w:szCs w:val="26"/>
        </w:rPr>
        <w:t> </w:t>
      </w:r>
      <w:r w:rsidR="00DA4976" w:rsidRPr="00BF4E43">
        <w:rPr>
          <w:sz w:val="26"/>
          <w:szCs w:val="26"/>
        </w:rPr>
        <w:t>% (</w:t>
      </w:r>
      <w:r w:rsidR="00AA2233" w:rsidRPr="00BF4E43">
        <w:rPr>
          <w:sz w:val="26"/>
          <w:szCs w:val="26"/>
        </w:rPr>
        <w:t xml:space="preserve">за I </w:t>
      </w:r>
      <w:r w:rsidR="00C8174F" w:rsidRPr="00BF4E43">
        <w:rPr>
          <w:sz w:val="26"/>
          <w:szCs w:val="26"/>
        </w:rPr>
        <w:t>полугодие</w:t>
      </w:r>
      <w:r w:rsidR="00AA2233" w:rsidRPr="00BF4E43">
        <w:rPr>
          <w:sz w:val="26"/>
          <w:szCs w:val="26"/>
        </w:rPr>
        <w:t xml:space="preserve"> 2021 года </w:t>
      </w:r>
      <w:r w:rsidR="00DA4976" w:rsidRPr="00BF4E43">
        <w:rPr>
          <w:sz w:val="26"/>
          <w:szCs w:val="26"/>
        </w:rPr>
        <w:t xml:space="preserve">поступило </w:t>
      </w:r>
      <w:r w:rsidR="00C8174F" w:rsidRPr="00BF4E43">
        <w:rPr>
          <w:sz w:val="26"/>
          <w:szCs w:val="26"/>
        </w:rPr>
        <w:t>4 373</w:t>
      </w:r>
      <w:r w:rsidR="00937C40" w:rsidRPr="00BF4E43">
        <w:rPr>
          <w:sz w:val="26"/>
          <w:szCs w:val="26"/>
        </w:rPr>
        <w:t xml:space="preserve"> обращени</w:t>
      </w:r>
      <w:r w:rsidR="00C8174F" w:rsidRPr="00BF4E43">
        <w:rPr>
          <w:sz w:val="26"/>
          <w:szCs w:val="26"/>
        </w:rPr>
        <w:t>я</w:t>
      </w:r>
      <w:r w:rsidR="00DA4976" w:rsidRPr="00BF4E43">
        <w:rPr>
          <w:sz w:val="26"/>
          <w:szCs w:val="26"/>
        </w:rPr>
        <w:t>).</w:t>
      </w:r>
    </w:p>
    <w:p w:rsidR="00C8174F" w:rsidRPr="00BF4E43" w:rsidRDefault="00AA2233" w:rsidP="00C8174F">
      <w:pPr>
        <w:ind w:firstLine="709"/>
        <w:jc w:val="both"/>
        <w:rPr>
          <w:sz w:val="27"/>
          <w:szCs w:val="27"/>
        </w:rPr>
      </w:pPr>
      <w:r w:rsidRPr="00BF4E43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Pr="00BF4E43">
        <w:rPr>
          <w:sz w:val="26"/>
          <w:szCs w:val="26"/>
        </w:rPr>
        <w:br/>
        <w:t xml:space="preserve">в </w:t>
      </w:r>
      <w:r w:rsidR="00C30EED" w:rsidRPr="00BF4E43">
        <w:rPr>
          <w:sz w:val="26"/>
          <w:szCs w:val="26"/>
        </w:rPr>
        <w:t xml:space="preserve">I </w:t>
      </w:r>
      <w:r w:rsidR="00C8174F" w:rsidRPr="00BF4E43">
        <w:rPr>
          <w:sz w:val="26"/>
          <w:szCs w:val="26"/>
        </w:rPr>
        <w:t>полугодии</w:t>
      </w:r>
      <w:r w:rsidR="00C30EED" w:rsidRPr="00BF4E43">
        <w:rPr>
          <w:sz w:val="26"/>
          <w:szCs w:val="26"/>
        </w:rPr>
        <w:t xml:space="preserve"> 2022 года</w:t>
      </w:r>
      <w:r w:rsidRPr="00BF4E43">
        <w:rPr>
          <w:sz w:val="26"/>
          <w:szCs w:val="26"/>
        </w:rPr>
        <w:t xml:space="preserve">, составили обращения по вопросам </w:t>
      </w:r>
      <w:r w:rsidR="00C8174F" w:rsidRPr="00BF4E43">
        <w:rPr>
          <w:bCs/>
          <w:sz w:val="26"/>
          <w:szCs w:val="26"/>
        </w:rPr>
        <w:t xml:space="preserve">контроля </w:t>
      </w:r>
      <w:r w:rsidR="00C8174F" w:rsidRPr="00BF4E43">
        <w:rPr>
          <w:bCs/>
          <w:sz w:val="26"/>
          <w:szCs w:val="26"/>
        </w:rPr>
        <w:br/>
        <w:t xml:space="preserve">и нарушения налогового законодательства юридическими и физическими лицами – </w:t>
      </w:r>
      <w:r w:rsidR="00C8174F" w:rsidRPr="00BF4E43">
        <w:rPr>
          <w:sz w:val="26"/>
          <w:szCs w:val="26"/>
        </w:rPr>
        <w:t>3 902 обращения (</w:t>
      </w:r>
      <w:r w:rsidR="00C8174F" w:rsidRPr="00BF4E43">
        <w:rPr>
          <w:bCs/>
          <w:sz w:val="26"/>
          <w:szCs w:val="26"/>
        </w:rPr>
        <w:t xml:space="preserve">14 % </w:t>
      </w:r>
      <w:r w:rsidR="00C8174F" w:rsidRPr="00BF4E43">
        <w:rPr>
          <w:sz w:val="26"/>
          <w:szCs w:val="26"/>
        </w:rPr>
        <w:t xml:space="preserve">от общего числа обращений). </w:t>
      </w:r>
      <w:r w:rsidR="00C8174F" w:rsidRPr="00BF4E43">
        <w:rPr>
          <w:sz w:val="27"/>
          <w:szCs w:val="27"/>
        </w:rPr>
        <w:t>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C8174F" w:rsidRPr="00BF4E43" w:rsidRDefault="00AA2233" w:rsidP="00C8174F">
      <w:pPr>
        <w:ind w:firstLine="709"/>
        <w:jc w:val="both"/>
        <w:rPr>
          <w:sz w:val="26"/>
          <w:szCs w:val="26"/>
        </w:rPr>
      </w:pPr>
      <w:r w:rsidRPr="00BF4E43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BF4E43">
        <w:rPr>
          <w:sz w:val="26"/>
          <w:szCs w:val="26"/>
        </w:rPr>
        <w:t>вопросы</w:t>
      </w:r>
      <w:r w:rsidRPr="00BF4E43">
        <w:rPr>
          <w:color w:val="000000"/>
          <w:sz w:val="26"/>
          <w:szCs w:val="26"/>
        </w:rPr>
        <w:t xml:space="preserve"> </w:t>
      </w:r>
      <w:r w:rsidR="00C8174F" w:rsidRPr="00BF4E43">
        <w:rPr>
          <w:sz w:val="26"/>
          <w:szCs w:val="26"/>
        </w:rPr>
        <w:t xml:space="preserve">налогообложения доходов физических лиц и администрирования страховых взносов – </w:t>
      </w:r>
      <w:r w:rsidR="00247569" w:rsidRPr="00BF4E43">
        <w:rPr>
          <w:sz w:val="26"/>
          <w:szCs w:val="26"/>
        </w:rPr>
        <w:t>3 385</w:t>
      </w:r>
      <w:r w:rsidR="00C8174F" w:rsidRPr="00BF4E43">
        <w:rPr>
          <w:sz w:val="26"/>
          <w:szCs w:val="26"/>
        </w:rPr>
        <w:t xml:space="preserve"> обращений (13 % от общего числа). Налогоплательщиков интересовали вопросы, связанные </w:t>
      </w:r>
      <w:r w:rsidR="00BF4E43">
        <w:rPr>
          <w:sz w:val="26"/>
          <w:szCs w:val="26"/>
        </w:rPr>
        <w:br/>
      </w:r>
      <w:r w:rsidR="00C8174F" w:rsidRPr="00BF4E43">
        <w:rPr>
          <w:sz w:val="26"/>
          <w:szCs w:val="26"/>
        </w:rPr>
        <w:t>с порядком предоставления имущественного налогового вычета НДФЛ по 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C30EED" w:rsidRPr="00BF4E43" w:rsidRDefault="00C8174F" w:rsidP="00247569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BF4E43">
        <w:rPr>
          <w:sz w:val="26"/>
          <w:szCs w:val="26"/>
        </w:rPr>
        <w:br/>
        <w:t>в виде фиксированного платежа.</w:t>
      </w:r>
    </w:p>
    <w:p w:rsidR="00C30EED" w:rsidRPr="00BF4E43" w:rsidRDefault="00C30EED" w:rsidP="00C30EED">
      <w:pPr>
        <w:ind w:firstLine="720"/>
        <w:jc w:val="both"/>
        <w:rPr>
          <w:color w:val="000000"/>
          <w:sz w:val="26"/>
          <w:szCs w:val="26"/>
        </w:rPr>
      </w:pPr>
      <w:r w:rsidRPr="00BF4E43">
        <w:rPr>
          <w:sz w:val="26"/>
          <w:szCs w:val="26"/>
        </w:rPr>
        <w:t xml:space="preserve"> </w:t>
      </w:r>
      <w:r w:rsidR="00AA2233" w:rsidRPr="00BF4E43">
        <w:rPr>
          <w:sz w:val="26"/>
          <w:szCs w:val="26"/>
        </w:rPr>
        <w:t xml:space="preserve">Немалую часть в текущем периоде составляли обращения по вопросам </w:t>
      </w:r>
      <w:r w:rsidRPr="00BF4E43">
        <w:rPr>
          <w:color w:val="000000"/>
          <w:sz w:val="26"/>
          <w:szCs w:val="26"/>
        </w:rPr>
        <w:t xml:space="preserve">обжалования решений налоговых органов и должностных лиц – </w:t>
      </w:r>
      <w:r w:rsidR="00247569" w:rsidRPr="00BF4E43">
        <w:rPr>
          <w:color w:val="000000"/>
          <w:sz w:val="26"/>
          <w:szCs w:val="26"/>
        </w:rPr>
        <w:t>3 236</w:t>
      </w:r>
      <w:r w:rsidRPr="00BF4E43">
        <w:rPr>
          <w:color w:val="000000"/>
          <w:sz w:val="26"/>
          <w:szCs w:val="26"/>
        </w:rPr>
        <w:t xml:space="preserve"> обращений (12 % от общего числа). Большую часть обращений составляли жалобы на действия </w:t>
      </w:r>
      <w:r w:rsidRPr="00BF4E43">
        <w:rPr>
          <w:color w:val="000000"/>
          <w:sz w:val="26"/>
          <w:szCs w:val="26"/>
        </w:rPr>
        <w:lastRenderedPageBreak/>
        <w:t>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247569" w:rsidRPr="00BF4E43" w:rsidRDefault="00C30EED" w:rsidP="00247569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В I </w:t>
      </w:r>
      <w:r w:rsidR="00247569" w:rsidRPr="00BF4E43">
        <w:rPr>
          <w:sz w:val="26"/>
          <w:szCs w:val="26"/>
        </w:rPr>
        <w:t>полугодии</w:t>
      </w:r>
      <w:r w:rsidRPr="00BF4E43">
        <w:rPr>
          <w:sz w:val="26"/>
          <w:szCs w:val="26"/>
        </w:rPr>
        <w:t xml:space="preserve"> 2022 года поступило значительное количество обращений </w:t>
      </w:r>
      <w:r w:rsidRPr="00BF4E43">
        <w:rPr>
          <w:sz w:val="26"/>
          <w:szCs w:val="26"/>
        </w:rPr>
        <w:br/>
        <w:t xml:space="preserve">по вопросам </w:t>
      </w:r>
      <w:r w:rsidR="00247569" w:rsidRPr="00BF4E43">
        <w:rPr>
          <w:sz w:val="26"/>
          <w:szCs w:val="26"/>
        </w:rPr>
        <w:t xml:space="preserve">государственной регистрации юридических лиц и индивидуальных предпринимателей, учета налогоплательщиков, получения и отказа от ИНН – </w:t>
      </w:r>
      <w:r w:rsidR="00BF4E43">
        <w:rPr>
          <w:sz w:val="26"/>
          <w:szCs w:val="26"/>
        </w:rPr>
        <w:br/>
      </w:r>
      <w:r w:rsidR="00247569" w:rsidRPr="00BF4E43">
        <w:rPr>
          <w:sz w:val="26"/>
          <w:szCs w:val="26"/>
        </w:rPr>
        <w:t xml:space="preserve">3 184 обращения (12 % от общего числа). В ряде писем возникали вопросы, связанные с прекращением неправомерных, по мнению авторов, действий при обработке их персональных данных и аннулирования присвоенного идентификационного номера налогоплательщика, а также просили внести соответствующие изменения в ЕГРН – 1 101 обращение (4 % от общего числа). Заявители продолжали обращаться </w:t>
      </w:r>
      <w:r w:rsidR="00BF4E43">
        <w:rPr>
          <w:sz w:val="26"/>
          <w:szCs w:val="26"/>
        </w:rPr>
        <w:br/>
      </w:r>
      <w:r w:rsidR="00247569" w:rsidRPr="00BF4E43">
        <w:rPr>
          <w:sz w:val="26"/>
          <w:szCs w:val="26"/>
        </w:rPr>
        <w:t xml:space="preserve">с требованием внесения сведений о юридическом лице или индивидуальном предпринимателе в Едином реестре субъектов малого и среднего предпринимательства, а также с оформлением документов, представляемых </w:t>
      </w:r>
      <w:r w:rsidR="00247569" w:rsidRPr="00BF4E43">
        <w:rPr>
          <w:sz w:val="26"/>
          <w:szCs w:val="26"/>
        </w:rPr>
        <w:br/>
        <w:t xml:space="preserve">в регистрирующий орган при государственной регистрации юридических лиц, индивидуальных предпринимателей и крестьянских (фермерских) хозяйств – </w:t>
      </w:r>
      <w:r w:rsidR="00247569" w:rsidRPr="00BF4E43">
        <w:rPr>
          <w:sz w:val="26"/>
          <w:szCs w:val="26"/>
        </w:rPr>
        <w:br/>
        <w:t xml:space="preserve">2 083 обращения (8 % от общего числа). </w:t>
      </w:r>
    </w:p>
    <w:p w:rsidR="00247569" w:rsidRPr="00BF4E43" w:rsidRDefault="00C30EED" w:rsidP="00247569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Как и за предыдущие периоды продолжали поступать обращения, содержащие вопросы </w:t>
      </w:r>
      <w:r w:rsidR="00247569" w:rsidRPr="00BF4E43">
        <w:rPr>
          <w:sz w:val="26"/>
          <w:szCs w:val="26"/>
        </w:rPr>
        <w:t xml:space="preserve">возникновения задолженности по налогам, сборам и взносам </w:t>
      </w:r>
      <w:r w:rsidR="00247569" w:rsidRPr="00BF4E43">
        <w:rPr>
          <w:sz w:val="26"/>
          <w:szCs w:val="26"/>
        </w:rPr>
        <w:br/>
        <w:t xml:space="preserve">в бюджеты государственных внебюджетных фондов – 3 090 обращений </w:t>
      </w:r>
      <w:r w:rsidR="00247569" w:rsidRPr="00BF4E43">
        <w:rPr>
          <w:sz w:val="26"/>
          <w:szCs w:val="26"/>
        </w:rPr>
        <w:br/>
        <w:t>(11 % от общего числа). Налогоплательщики обращали внимание на следующие вопросы:</w:t>
      </w:r>
    </w:p>
    <w:p w:rsidR="00247569" w:rsidRPr="00BF4E43" w:rsidRDefault="00247569" w:rsidP="00247569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BF4E43">
        <w:rPr>
          <w:sz w:val="26"/>
          <w:szCs w:val="26"/>
        </w:rPr>
        <w:br/>
        <w:t>об уплате налогов и страховых взносов;</w:t>
      </w:r>
    </w:p>
    <w:p w:rsidR="00247569" w:rsidRPr="00BF4E43" w:rsidRDefault="00247569" w:rsidP="00247569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BF4E43">
        <w:rPr>
          <w:sz w:val="26"/>
          <w:szCs w:val="26"/>
        </w:rPr>
        <w:br/>
        <w:t>на праве собственности;</w:t>
      </w:r>
    </w:p>
    <w:p w:rsidR="00C30EED" w:rsidRPr="00BF4E43" w:rsidRDefault="00247569" w:rsidP="00247569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247569" w:rsidRPr="00BF4E43" w:rsidRDefault="00AA2233" w:rsidP="00247569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Наряду </w:t>
      </w:r>
      <w:proofErr w:type="gramStart"/>
      <w:r w:rsidRPr="00BF4E43">
        <w:rPr>
          <w:sz w:val="26"/>
          <w:szCs w:val="26"/>
        </w:rPr>
        <w:t>с</w:t>
      </w:r>
      <w:proofErr w:type="gramEnd"/>
      <w:r w:rsidRPr="00BF4E43">
        <w:rPr>
          <w:sz w:val="26"/>
          <w:szCs w:val="26"/>
        </w:rPr>
        <w:t xml:space="preserve"> </w:t>
      </w:r>
      <w:proofErr w:type="gramStart"/>
      <w:r w:rsidRPr="00BF4E43">
        <w:rPr>
          <w:sz w:val="26"/>
          <w:szCs w:val="26"/>
        </w:rPr>
        <w:t>вышеуказанными</w:t>
      </w:r>
      <w:proofErr w:type="gramEnd"/>
      <w:r w:rsidRPr="00BF4E43">
        <w:rPr>
          <w:sz w:val="26"/>
          <w:szCs w:val="26"/>
        </w:rPr>
        <w:t xml:space="preserve"> оставались актуальными </w:t>
      </w:r>
      <w:r w:rsidR="001660E3" w:rsidRPr="00BF4E43">
        <w:rPr>
          <w:sz w:val="26"/>
          <w:szCs w:val="26"/>
        </w:rPr>
        <w:t xml:space="preserve">вопросы </w:t>
      </w:r>
      <w:r w:rsidR="00247569" w:rsidRPr="00BF4E43">
        <w:rPr>
          <w:color w:val="000000"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 – 1 550 обращений (6 %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AA2233" w:rsidRPr="00BF4E43" w:rsidRDefault="001660E3" w:rsidP="00361BE3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Вместе с тем, в отчетном периоде поступали обращения, содержащие </w:t>
      </w:r>
      <w:r w:rsidR="00AA2233" w:rsidRPr="00BF4E43">
        <w:rPr>
          <w:color w:val="000000"/>
          <w:sz w:val="26"/>
          <w:szCs w:val="26"/>
        </w:rPr>
        <w:t>вопрос</w:t>
      </w:r>
      <w:r w:rsidRPr="00BF4E43">
        <w:rPr>
          <w:color w:val="000000"/>
          <w:sz w:val="26"/>
          <w:szCs w:val="26"/>
        </w:rPr>
        <w:t>ы</w:t>
      </w:r>
      <w:r w:rsidR="00AA2233" w:rsidRPr="00BF4E43">
        <w:rPr>
          <w:color w:val="000000"/>
          <w:sz w:val="26"/>
          <w:szCs w:val="26"/>
        </w:rPr>
        <w:t xml:space="preserve"> </w:t>
      </w:r>
      <w:r w:rsidR="00247569" w:rsidRPr="00BF4E43">
        <w:rPr>
          <w:sz w:val="26"/>
          <w:szCs w:val="26"/>
        </w:rPr>
        <w:t xml:space="preserve">оказания услуг в электронной форме и пользования информационными ресурсами  – </w:t>
      </w:r>
      <w:r w:rsidR="00361BE3" w:rsidRPr="00BF4E43">
        <w:rPr>
          <w:sz w:val="26"/>
          <w:szCs w:val="26"/>
        </w:rPr>
        <w:t>1 395</w:t>
      </w:r>
      <w:r w:rsidR="00247569" w:rsidRPr="00BF4E43">
        <w:rPr>
          <w:sz w:val="26"/>
          <w:szCs w:val="26"/>
        </w:rPr>
        <w:t xml:space="preserve"> обращений (5</w:t>
      </w:r>
      <w:r w:rsidR="00361BE3" w:rsidRPr="00BF4E43">
        <w:rPr>
          <w:sz w:val="26"/>
          <w:szCs w:val="26"/>
        </w:rPr>
        <w:t> </w:t>
      </w:r>
      <w:r w:rsidR="00247569" w:rsidRPr="00BF4E43">
        <w:rPr>
          <w:sz w:val="26"/>
          <w:szCs w:val="26"/>
        </w:rPr>
        <w:t xml:space="preserve">% от общего числа). В текущем периоде граждане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</w:t>
      </w:r>
      <w:r w:rsidR="00247569" w:rsidRPr="00BF4E43">
        <w:rPr>
          <w:sz w:val="26"/>
          <w:szCs w:val="26"/>
        </w:rPr>
        <w:br/>
        <w:t xml:space="preserve">и нотариусов. Кроме того, налогоплательщиков интересовали вопросы, касающиеся работы федеральной государственной информационной </w:t>
      </w:r>
      <w:proofErr w:type="gramStart"/>
      <w:r w:rsidR="00247569" w:rsidRPr="00BF4E43">
        <w:rPr>
          <w:sz w:val="26"/>
          <w:szCs w:val="26"/>
        </w:rPr>
        <w:t>системы ведения Единого государственного реестра записей актов гражданского состояния Единого реестра записей актов гражданского</w:t>
      </w:r>
      <w:proofErr w:type="gramEnd"/>
      <w:r w:rsidR="00247569" w:rsidRPr="00BF4E43">
        <w:rPr>
          <w:sz w:val="26"/>
          <w:szCs w:val="26"/>
        </w:rPr>
        <w:t xml:space="preserve"> состояния (далее – ЕГР ЗАГС) и создания федеральной </w:t>
      </w:r>
      <w:r w:rsidR="00247569" w:rsidRPr="00BF4E43">
        <w:rPr>
          <w:sz w:val="26"/>
          <w:szCs w:val="26"/>
        </w:rPr>
        <w:lastRenderedPageBreak/>
        <w:t>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361BE3" w:rsidRPr="00BF4E43" w:rsidRDefault="00361BE3" w:rsidP="00361BE3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Кроме того, продолжали поступать обращения по вопросам налогообложения малого бизнеса, специальных налоговых режимов – 1 091 обращение </w:t>
      </w:r>
      <w:r w:rsidRPr="00BF4E43">
        <w:rPr>
          <w:sz w:val="26"/>
          <w:szCs w:val="26"/>
        </w:rPr>
        <w:br/>
        <w:t>(4 % от общего числа). В своих обращениях заявители интересовались следующими вопросами:</w:t>
      </w:r>
    </w:p>
    <w:p w:rsidR="00361BE3" w:rsidRPr="00BF4E43" w:rsidRDefault="00361BE3" w:rsidP="00361BE3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BF4E43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361BE3" w:rsidRPr="00BF4E43" w:rsidRDefault="00361BE3" w:rsidP="00361BE3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– порядком применения налога на профессиональный доход;</w:t>
      </w:r>
    </w:p>
    <w:p w:rsidR="00361BE3" w:rsidRPr="00BF4E43" w:rsidRDefault="00361BE3" w:rsidP="00361BE3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BF4E43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361BE3" w:rsidRPr="00BF4E43" w:rsidRDefault="00361BE3" w:rsidP="00361BE3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предпринимателям.</w:t>
      </w:r>
    </w:p>
    <w:p w:rsidR="00361BE3" w:rsidRPr="00BF4E43" w:rsidRDefault="00361BE3" w:rsidP="00361BE3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Оставались актуальными обращения по вопросам налоговой отчетности – </w:t>
      </w:r>
      <w:r w:rsidRPr="00BF4E43">
        <w:rPr>
          <w:sz w:val="26"/>
          <w:szCs w:val="26"/>
        </w:rPr>
        <w:br/>
        <w:t xml:space="preserve">963 обращения (3,6 % от общего числа). В большинстве случаев заявители обращались с вопросами, касающимися порядка проведения камеральной налоговой проверки, </w:t>
      </w:r>
      <w:r w:rsidR="00BF4E43">
        <w:rPr>
          <w:sz w:val="26"/>
          <w:szCs w:val="26"/>
        </w:rPr>
        <w:br/>
      </w:r>
      <w:r w:rsidRPr="00BF4E43">
        <w:rPr>
          <w:sz w:val="26"/>
          <w:szCs w:val="26"/>
        </w:rPr>
        <w:t>в том числе предоставления необходимого перечня документов, осуществления мероприятий налогового контроля в рамках проведения камеральной налоговой проверки и нарушения сроков ее проведения.</w:t>
      </w:r>
    </w:p>
    <w:p w:rsidR="00C30EED" w:rsidRPr="00BF4E43" w:rsidRDefault="001660E3" w:rsidP="00361BE3">
      <w:pPr>
        <w:ind w:firstLine="709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вопросы администрирования имущественных налогов – </w:t>
      </w:r>
      <w:r w:rsidR="00361BE3" w:rsidRPr="00BF4E43">
        <w:rPr>
          <w:sz w:val="26"/>
          <w:szCs w:val="26"/>
        </w:rPr>
        <w:t>911</w:t>
      </w:r>
      <w:r w:rsidRPr="00BF4E43">
        <w:rPr>
          <w:sz w:val="26"/>
          <w:szCs w:val="26"/>
        </w:rPr>
        <w:t xml:space="preserve"> обращени</w:t>
      </w:r>
      <w:r w:rsidR="00361BE3" w:rsidRPr="00BF4E43">
        <w:rPr>
          <w:sz w:val="26"/>
          <w:szCs w:val="26"/>
        </w:rPr>
        <w:t>й</w:t>
      </w:r>
      <w:r w:rsidRPr="00BF4E43">
        <w:rPr>
          <w:sz w:val="26"/>
          <w:szCs w:val="26"/>
        </w:rPr>
        <w:t xml:space="preserve"> (</w:t>
      </w:r>
      <w:r w:rsidR="00361BE3" w:rsidRPr="00BF4E43">
        <w:rPr>
          <w:sz w:val="26"/>
          <w:szCs w:val="26"/>
        </w:rPr>
        <w:t>3</w:t>
      </w:r>
      <w:r w:rsidRPr="00BF4E43">
        <w:rPr>
          <w:sz w:val="26"/>
          <w:szCs w:val="26"/>
        </w:rPr>
        <w:t>,</w:t>
      </w:r>
      <w:r w:rsidR="00361BE3" w:rsidRPr="00BF4E43">
        <w:rPr>
          <w:sz w:val="26"/>
          <w:szCs w:val="26"/>
        </w:rPr>
        <w:t>4</w:t>
      </w:r>
      <w:r w:rsidRPr="00BF4E43">
        <w:rPr>
          <w:sz w:val="26"/>
          <w:szCs w:val="26"/>
        </w:rPr>
        <w:t xml:space="preserve"> % от общего числа). </w:t>
      </w:r>
      <w:proofErr w:type="gramStart"/>
      <w:r w:rsidRPr="00BF4E43">
        <w:rPr>
          <w:sz w:val="26"/>
          <w:szCs w:val="26"/>
        </w:rPr>
        <w:t xml:space="preserve">В текущем периоде граждане обращались по вопросам разъяснения исчисления и уплаты налога на имущество – </w:t>
      </w:r>
      <w:r w:rsidR="00361BE3" w:rsidRPr="00BF4E43">
        <w:rPr>
          <w:sz w:val="26"/>
          <w:szCs w:val="26"/>
        </w:rPr>
        <w:t>305</w:t>
      </w:r>
      <w:r w:rsidRPr="00BF4E43">
        <w:rPr>
          <w:sz w:val="26"/>
          <w:szCs w:val="26"/>
        </w:rPr>
        <w:t xml:space="preserve"> обращений (1,</w:t>
      </w:r>
      <w:r w:rsidR="00361BE3" w:rsidRPr="00BF4E43">
        <w:rPr>
          <w:sz w:val="26"/>
          <w:szCs w:val="26"/>
        </w:rPr>
        <w:t>1</w:t>
      </w:r>
      <w:r w:rsidRPr="00BF4E43">
        <w:rPr>
          <w:sz w:val="26"/>
          <w:szCs w:val="26"/>
        </w:rPr>
        <w:t xml:space="preserve"> % от общего числа) и транспортного налога – </w:t>
      </w:r>
      <w:r w:rsidRPr="00BF4E43">
        <w:rPr>
          <w:sz w:val="26"/>
          <w:szCs w:val="26"/>
        </w:rPr>
        <w:br/>
      </w:r>
      <w:r w:rsidR="00361BE3" w:rsidRPr="00BF4E43">
        <w:rPr>
          <w:sz w:val="26"/>
          <w:szCs w:val="26"/>
        </w:rPr>
        <w:t>192</w:t>
      </w:r>
      <w:r w:rsidRPr="00BF4E43">
        <w:rPr>
          <w:sz w:val="26"/>
          <w:szCs w:val="26"/>
        </w:rPr>
        <w:t xml:space="preserve"> обращени</w:t>
      </w:r>
      <w:r w:rsidR="00361BE3" w:rsidRPr="00BF4E43">
        <w:rPr>
          <w:sz w:val="26"/>
          <w:szCs w:val="26"/>
        </w:rPr>
        <w:t>я</w:t>
      </w:r>
      <w:r w:rsidRPr="00BF4E43">
        <w:rPr>
          <w:sz w:val="26"/>
          <w:szCs w:val="26"/>
        </w:rPr>
        <w:t xml:space="preserve"> (</w:t>
      </w:r>
      <w:r w:rsidR="00361BE3" w:rsidRPr="00BF4E43">
        <w:rPr>
          <w:sz w:val="26"/>
          <w:szCs w:val="26"/>
        </w:rPr>
        <w:t>0,7</w:t>
      </w:r>
      <w:r w:rsidRPr="00BF4E43">
        <w:rPr>
          <w:sz w:val="26"/>
          <w:szCs w:val="26"/>
        </w:rPr>
        <w:t> % от общего числа), уточнения сведений об объектах налогообложения в едином налоговом уведомлении на уплату имущественных налогов – </w:t>
      </w:r>
      <w:r w:rsidR="00361BE3" w:rsidRPr="00BF4E43">
        <w:rPr>
          <w:sz w:val="26"/>
          <w:szCs w:val="26"/>
        </w:rPr>
        <w:t>158</w:t>
      </w:r>
      <w:r w:rsidRPr="00BF4E43">
        <w:rPr>
          <w:sz w:val="26"/>
          <w:szCs w:val="26"/>
        </w:rPr>
        <w:t xml:space="preserve"> обращени</w:t>
      </w:r>
      <w:r w:rsidR="00361BE3" w:rsidRPr="00BF4E43">
        <w:rPr>
          <w:sz w:val="26"/>
          <w:szCs w:val="26"/>
        </w:rPr>
        <w:t>й</w:t>
      </w:r>
      <w:r w:rsidRPr="00BF4E43">
        <w:rPr>
          <w:sz w:val="26"/>
          <w:szCs w:val="26"/>
        </w:rPr>
        <w:t xml:space="preserve"> (0,</w:t>
      </w:r>
      <w:r w:rsidR="00361BE3" w:rsidRPr="00BF4E43">
        <w:rPr>
          <w:sz w:val="26"/>
          <w:szCs w:val="26"/>
        </w:rPr>
        <w:t>6</w:t>
      </w:r>
      <w:r w:rsidRPr="00BF4E43">
        <w:rPr>
          <w:sz w:val="26"/>
          <w:szCs w:val="26"/>
        </w:rPr>
        <w:t> % от общего числа) и</w:t>
      </w:r>
      <w:r w:rsidR="00361BE3" w:rsidRPr="00BF4E43">
        <w:rPr>
          <w:sz w:val="26"/>
          <w:szCs w:val="26"/>
        </w:rPr>
        <w:t xml:space="preserve"> разъяснения порядка уплаты земельного налога – 110 обращений (0,4 % от общего числа</w:t>
      </w:r>
      <w:proofErr w:type="gramEnd"/>
      <w:r w:rsidR="00361BE3" w:rsidRPr="00BF4E43">
        <w:rPr>
          <w:sz w:val="26"/>
          <w:szCs w:val="26"/>
        </w:rPr>
        <w:t>). </w:t>
      </w:r>
      <w:r w:rsidRPr="00BF4E43">
        <w:rPr>
          <w:sz w:val="26"/>
          <w:szCs w:val="26"/>
        </w:rPr>
        <w:t xml:space="preserve">Также заявители </w:t>
      </w:r>
      <w:r w:rsidR="00361BE3" w:rsidRPr="00BF4E43">
        <w:rPr>
          <w:sz w:val="26"/>
          <w:szCs w:val="26"/>
        </w:rPr>
        <w:t>запрашивали</w:t>
      </w:r>
      <w:r w:rsidRPr="00BF4E43">
        <w:rPr>
          <w:sz w:val="26"/>
          <w:szCs w:val="26"/>
        </w:rPr>
        <w:t xml:space="preserve"> </w:t>
      </w:r>
      <w:r w:rsidR="00361BE3" w:rsidRPr="00BF4E43">
        <w:rPr>
          <w:sz w:val="26"/>
          <w:szCs w:val="26"/>
        </w:rPr>
        <w:t>сведения для предоставления им льгот по уплате налога – 103 обращения (0,4 % от общего числа)</w:t>
      </w:r>
      <w:r w:rsidRPr="00BF4E43">
        <w:rPr>
          <w:sz w:val="26"/>
          <w:szCs w:val="26"/>
        </w:rPr>
        <w:t xml:space="preserve"> и сообщали о неполучении налоговых уведомлений на уплату имущественных налогов – </w:t>
      </w:r>
      <w:r w:rsidR="00361BE3" w:rsidRPr="00BF4E43">
        <w:rPr>
          <w:sz w:val="26"/>
          <w:szCs w:val="26"/>
        </w:rPr>
        <w:t>43</w:t>
      </w:r>
      <w:r w:rsidRPr="00BF4E43">
        <w:rPr>
          <w:sz w:val="26"/>
          <w:szCs w:val="26"/>
        </w:rPr>
        <w:t xml:space="preserve"> обращени</w:t>
      </w:r>
      <w:r w:rsidR="00361BE3" w:rsidRPr="00BF4E43">
        <w:rPr>
          <w:sz w:val="26"/>
          <w:szCs w:val="26"/>
        </w:rPr>
        <w:t>я</w:t>
      </w:r>
      <w:r w:rsidRPr="00BF4E43">
        <w:rPr>
          <w:sz w:val="26"/>
          <w:szCs w:val="26"/>
        </w:rPr>
        <w:t xml:space="preserve"> (0,</w:t>
      </w:r>
      <w:r w:rsidR="00361BE3" w:rsidRPr="00BF4E43">
        <w:rPr>
          <w:sz w:val="26"/>
          <w:szCs w:val="26"/>
        </w:rPr>
        <w:t>2</w:t>
      </w:r>
      <w:r w:rsidRPr="00BF4E43">
        <w:rPr>
          <w:sz w:val="26"/>
          <w:szCs w:val="26"/>
        </w:rPr>
        <w:t> % от общего числа).</w:t>
      </w:r>
    </w:p>
    <w:p w:rsidR="00AA2233" w:rsidRPr="00BF4E43" w:rsidRDefault="00AA2233" w:rsidP="00AA2233">
      <w:pPr>
        <w:ind w:firstLine="709"/>
        <w:jc w:val="both"/>
        <w:rPr>
          <w:sz w:val="26"/>
          <w:szCs w:val="26"/>
        </w:rPr>
      </w:pPr>
      <w:proofErr w:type="gramStart"/>
      <w:r w:rsidRPr="00BF4E43">
        <w:rPr>
          <w:sz w:val="26"/>
          <w:szCs w:val="26"/>
        </w:rPr>
        <w:t>Помимо этого, часть обращений, поступивших в ЦА ФНС России в отчетном периоде, касались вопросов надзора в области организации и проведении азартных игр и лотерей – </w:t>
      </w:r>
      <w:r w:rsidR="00361BE3" w:rsidRPr="00BF4E43">
        <w:rPr>
          <w:sz w:val="26"/>
          <w:szCs w:val="26"/>
        </w:rPr>
        <w:t>679</w:t>
      </w:r>
      <w:r w:rsidR="001660E3" w:rsidRPr="00BF4E43">
        <w:rPr>
          <w:sz w:val="26"/>
          <w:szCs w:val="26"/>
        </w:rPr>
        <w:t xml:space="preserve"> обращений </w:t>
      </w:r>
      <w:r w:rsidRPr="00BF4E43">
        <w:rPr>
          <w:sz w:val="26"/>
          <w:szCs w:val="26"/>
        </w:rPr>
        <w:t>(</w:t>
      </w:r>
      <w:r w:rsidR="00361BE3" w:rsidRPr="00BF4E43">
        <w:rPr>
          <w:sz w:val="26"/>
          <w:szCs w:val="26"/>
        </w:rPr>
        <w:t>2</w:t>
      </w:r>
      <w:r w:rsidRPr="00BF4E43">
        <w:rPr>
          <w:sz w:val="26"/>
          <w:szCs w:val="26"/>
        </w:rPr>
        <w:t>,</w:t>
      </w:r>
      <w:r w:rsidR="00361BE3" w:rsidRPr="00BF4E43">
        <w:rPr>
          <w:sz w:val="26"/>
          <w:szCs w:val="26"/>
        </w:rPr>
        <w:t>5</w:t>
      </w:r>
      <w:r w:rsidRPr="00BF4E43">
        <w:rPr>
          <w:sz w:val="26"/>
          <w:szCs w:val="26"/>
        </w:rPr>
        <w:t xml:space="preserve"> % от общего числа), вопросов </w:t>
      </w:r>
      <w:r w:rsidR="00361BE3" w:rsidRPr="00BF4E43">
        <w:rPr>
          <w:sz w:val="26"/>
          <w:szCs w:val="26"/>
        </w:rPr>
        <w:t xml:space="preserve">регистрации </w:t>
      </w:r>
      <w:r w:rsidR="00BF4E43">
        <w:rPr>
          <w:sz w:val="26"/>
          <w:szCs w:val="26"/>
        </w:rPr>
        <w:br/>
      </w:r>
      <w:r w:rsidR="00361BE3" w:rsidRPr="00BF4E43">
        <w:rPr>
          <w:sz w:val="26"/>
          <w:szCs w:val="26"/>
        </w:rPr>
        <w:t>и применения контрольно-кассовой техники</w:t>
      </w:r>
      <w:r w:rsidRPr="00BF4E43">
        <w:rPr>
          <w:sz w:val="26"/>
          <w:szCs w:val="26"/>
        </w:rPr>
        <w:t> – </w:t>
      </w:r>
      <w:r w:rsidR="00361BE3" w:rsidRPr="00BF4E43">
        <w:rPr>
          <w:sz w:val="26"/>
          <w:szCs w:val="26"/>
        </w:rPr>
        <w:t>526</w:t>
      </w:r>
      <w:r w:rsidRPr="00BF4E43">
        <w:rPr>
          <w:sz w:val="26"/>
          <w:szCs w:val="26"/>
        </w:rPr>
        <w:t> обращений (</w:t>
      </w:r>
      <w:r w:rsidR="00361BE3" w:rsidRPr="00BF4E43">
        <w:rPr>
          <w:sz w:val="26"/>
          <w:szCs w:val="26"/>
        </w:rPr>
        <w:t>1</w:t>
      </w:r>
      <w:r w:rsidRPr="00BF4E43">
        <w:rPr>
          <w:sz w:val="26"/>
          <w:szCs w:val="26"/>
        </w:rPr>
        <w:t>,</w:t>
      </w:r>
      <w:r w:rsidR="00361BE3" w:rsidRPr="00BF4E43">
        <w:rPr>
          <w:sz w:val="26"/>
          <w:szCs w:val="26"/>
        </w:rPr>
        <w:t>9</w:t>
      </w:r>
      <w:r w:rsidRPr="00BF4E43">
        <w:rPr>
          <w:sz w:val="26"/>
          <w:szCs w:val="26"/>
        </w:rPr>
        <w:t> % от общего числа)</w:t>
      </w:r>
      <w:r w:rsidR="00361BE3" w:rsidRPr="00BF4E43">
        <w:rPr>
          <w:sz w:val="26"/>
          <w:szCs w:val="26"/>
        </w:rPr>
        <w:t xml:space="preserve">, </w:t>
      </w:r>
      <w:r w:rsidR="001660E3" w:rsidRPr="00BF4E43">
        <w:rPr>
          <w:sz w:val="26"/>
          <w:szCs w:val="26"/>
        </w:rPr>
        <w:t>а также вопросов</w:t>
      </w:r>
      <w:r w:rsidR="00361BE3" w:rsidRPr="00BF4E43">
        <w:rPr>
          <w:sz w:val="26"/>
          <w:szCs w:val="26"/>
        </w:rPr>
        <w:t> несостоятельности (банкротства), финансового оздоровления юридических лиц, индивидуальных предпринимателей, физических лиц </w:t>
      </w:r>
      <w:r w:rsidR="00BF4E43">
        <w:rPr>
          <w:sz w:val="26"/>
          <w:szCs w:val="26"/>
        </w:rPr>
        <w:t> </w:t>
      </w:r>
      <w:r w:rsidR="00361BE3" w:rsidRPr="00BF4E43">
        <w:rPr>
          <w:sz w:val="26"/>
          <w:szCs w:val="26"/>
        </w:rPr>
        <w:t xml:space="preserve">– </w:t>
      </w:r>
      <w:r w:rsidR="00BF4E43">
        <w:rPr>
          <w:sz w:val="26"/>
          <w:szCs w:val="26"/>
        </w:rPr>
        <w:br/>
      </w:r>
      <w:r w:rsidR="00DD5D1B" w:rsidRPr="00BF4E43">
        <w:rPr>
          <w:sz w:val="26"/>
          <w:szCs w:val="26"/>
        </w:rPr>
        <w:t>356</w:t>
      </w:r>
      <w:r w:rsidR="001660E3" w:rsidRPr="00BF4E43">
        <w:rPr>
          <w:sz w:val="26"/>
          <w:szCs w:val="26"/>
        </w:rPr>
        <w:t xml:space="preserve"> обращений (1,</w:t>
      </w:r>
      <w:r w:rsidR="00DD5D1B" w:rsidRPr="00BF4E43">
        <w:rPr>
          <w:sz w:val="26"/>
          <w:szCs w:val="26"/>
        </w:rPr>
        <w:t>3</w:t>
      </w:r>
      <w:r w:rsidR="001660E3" w:rsidRPr="00BF4E43">
        <w:rPr>
          <w:sz w:val="26"/>
          <w:szCs w:val="26"/>
        </w:rPr>
        <w:t> % от общего</w:t>
      </w:r>
      <w:proofErr w:type="gramEnd"/>
      <w:r w:rsidR="001660E3" w:rsidRPr="00BF4E43">
        <w:rPr>
          <w:sz w:val="26"/>
          <w:szCs w:val="26"/>
        </w:rPr>
        <w:t xml:space="preserve"> числа)</w:t>
      </w:r>
      <w:r w:rsidRPr="00BF4E43">
        <w:rPr>
          <w:sz w:val="26"/>
          <w:szCs w:val="26"/>
        </w:rPr>
        <w:t>.</w:t>
      </w:r>
    </w:p>
    <w:p w:rsidR="00DA4976" w:rsidRPr="00BF4E43" w:rsidRDefault="00AA2233" w:rsidP="00361BE3">
      <w:pPr>
        <w:ind w:firstLine="709"/>
        <w:jc w:val="both"/>
        <w:rPr>
          <w:sz w:val="26"/>
          <w:szCs w:val="26"/>
        </w:rPr>
      </w:pPr>
      <w:proofErr w:type="gramStart"/>
      <w:r w:rsidRPr="00BF4E43">
        <w:rPr>
          <w:sz w:val="26"/>
          <w:szCs w:val="26"/>
        </w:rPr>
        <w:t>Отдельные обращения, поступившие в центральный аппарат Федеральной налоговой службы</w:t>
      </w:r>
      <w:r w:rsidR="006F1EFE" w:rsidRPr="00BF4E43">
        <w:rPr>
          <w:sz w:val="26"/>
          <w:szCs w:val="26"/>
        </w:rPr>
        <w:t xml:space="preserve"> в отчетном периоде, содержали </w:t>
      </w:r>
      <w:r w:rsidRPr="00BF4E43">
        <w:rPr>
          <w:sz w:val="26"/>
          <w:szCs w:val="26"/>
        </w:rPr>
        <w:t xml:space="preserve">вопросы </w:t>
      </w:r>
      <w:r w:rsidR="001660E3" w:rsidRPr="00BF4E43">
        <w:rPr>
          <w:sz w:val="26"/>
          <w:szCs w:val="26"/>
        </w:rPr>
        <w:t>результатов рассмотрения обращений</w:t>
      </w:r>
      <w:r w:rsidR="00DD5D1B" w:rsidRPr="00BF4E43">
        <w:rPr>
          <w:sz w:val="26"/>
          <w:szCs w:val="26"/>
        </w:rPr>
        <w:t xml:space="preserve"> и вопросы валютного регулирования и валютного контроля</w:t>
      </w:r>
      <w:r w:rsidR="00BF4E43">
        <w:rPr>
          <w:sz w:val="26"/>
          <w:szCs w:val="26"/>
        </w:rPr>
        <w:t> </w:t>
      </w:r>
      <w:r w:rsidR="001660E3" w:rsidRPr="00BF4E43">
        <w:rPr>
          <w:sz w:val="26"/>
          <w:szCs w:val="26"/>
        </w:rPr>
        <w:t>– </w:t>
      </w:r>
      <w:r w:rsidR="00DD5D1B" w:rsidRPr="00BF4E43">
        <w:rPr>
          <w:sz w:val="26"/>
          <w:szCs w:val="26"/>
        </w:rPr>
        <w:t>341</w:t>
      </w:r>
      <w:r w:rsidR="001660E3" w:rsidRPr="00BF4E43">
        <w:rPr>
          <w:sz w:val="26"/>
          <w:szCs w:val="26"/>
        </w:rPr>
        <w:t> обращени</w:t>
      </w:r>
      <w:r w:rsidR="00DD5D1B" w:rsidRPr="00BF4E43">
        <w:rPr>
          <w:sz w:val="26"/>
          <w:szCs w:val="26"/>
        </w:rPr>
        <w:t>е</w:t>
      </w:r>
      <w:r w:rsidR="001660E3" w:rsidRPr="00BF4E43">
        <w:rPr>
          <w:sz w:val="26"/>
          <w:szCs w:val="26"/>
        </w:rPr>
        <w:t xml:space="preserve"> (</w:t>
      </w:r>
      <w:r w:rsidR="006F1EFE" w:rsidRPr="00BF4E43">
        <w:rPr>
          <w:sz w:val="26"/>
          <w:szCs w:val="26"/>
        </w:rPr>
        <w:t>1</w:t>
      </w:r>
      <w:r w:rsidR="001660E3" w:rsidRPr="00BF4E43">
        <w:rPr>
          <w:sz w:val="26"/>
          <w:szCs w:val="26"/>
        </w:rPr>
        <w:t>,</w:t>
      </w:r>
      <w:r w:rsidR="006F1EFE" w:rsidRPr="00BF4E43">
        <w:rPr>
          <w:sz w:val="26"/>
          <w:szCs w:val="26"/>
        </w:rPr>
        <w:t>3</w:t>
      </w:r>
      <w:r w:rsidR="001660E3" w:rsidRPr="00BF4E43">
        <w:rPr>
          <w:sz w:val="26"/>
          <w:szCs w:val="26"/>
        </w:rPr>
        <w:t> % от общего числа</w:t>
      </w:r>
      <w:r w:rsidR="00DD5D1B" w:rsidRPr="00BF4E43">
        <w:rPr>
          <w:sz w:val="26"/>
          <w:szCs w:val="26"/>
        </w:rPr>
        <w:t xml:space="preserve"> в каждой тематике</w:t>
      </w:r>
      <w:r w:rsidR="001660E3" w:rsidRPr="00BF4E43">
        <w:rPr>
          <w:sz w:val="26"/>
          <w:szCs w:val="26"/>
        </w:rPr>
        <w:t>),</w:t>
      </w:r>
      <w:r w:rsidR="006F1EFE" w:rsidRPr="00BF4E43">
        <w:rPr>
          <w:sz w:val="26"/>
          <w:szCs w:val="26"/>
        </w:rPr>
        <w:t xml:space="preserve"> </w:t>
      </w:r>
      <w:r w:rsidR="00DD5D1B" w:rsidRPr="00BF4E43">
        <w:rPr>
          <w:sz w:val="26"/>
          <w:szCs w:val="26"/>
        </w:rPr>
        <w:t xml:space="preserve">а также </w:t>
      </w:r>
      <w:r w:rsidR="006F1EFE" w:rsidRPr="00BF4E43">
        <w:rPr>
          <w:sz w:val="26"/>
          <w:szCs w:val="26"/>
        </w:rPr>
        <w:t>вопросы</w:t>
      </w:r>
      <w:r w:rsidR="00DD5D1B" w:rsidRPr="00BF4E43">
        <w:rPr>
          <w:sz w:val="26"/>
          <w:szCs w:val="26"/>
        </w:rPr>
        <w:t xml:space="preserve"> поступления и прохождения государственной гражданской службы Российской Федерации </w:t>
      </w:r>
      <w:r w:rsidR="006F1EFE" w:rsidRPr="00BF4E43">
        <w:rPr>
          <w:sz w:val="26"/>
          <w:szCs w:val="26"/>
        </w:rPr>
        <w:t>– </w:t>
      </w:r>
      <w:r w:rsidR="00DD5D1B" w:rsidRPr="00BF4E43">
        <w:rPr>
          <w:sz w:val="26"/>
          <w:szCs w:val="26"/>
        </w:rPr>
        <w:t>319</w:t>
      </w:r>
      <w:r w:rsidR="006F1EFE" w:rsidRPr="00BF4E43">
        <w:rPr>
          <w:sz w:val="26"/>
          <w:szCs w:val="26"/>
        </w:rPr>
        <w:t> </w:t>
      </w:r>
      <w:r w:rsidRPr="00BF4E43">
        <w:rPr>
          <w:sz w:val="26"/>
          <w:szCs w:val="26"/>
        </w:rPr>
        <w:t>обращени</w:t>
      </w:r>
      <w:r w:rsidR="006F1EFE" w:rsidRPr="00BF4E43">
        <w:rPr>
          <w:sz w:val="26"/>
          <w:szCs w:val="26"/>
        </w:rPr>
        <w:t>й</w:t>
      </w:r>
      <w:r w:rsidRPr="00BF4E43">
        <w:rPr>
          <w:sz w:val="26"/>
          <w:szCs w:val="26"/>
        </w:rPr>
        <w:t xml:space="preserve"> (1,</w:t>
      </w:r>
      <w:r w:rsidR="006F1EFE" w:rsidRPr="00BF4E43">
        <w:rPr>
          <w:sz w:val="26"/>
          <w:szCs w:val="26"/>
        </w:rPr>
        <w:t>2</w:t>
      </w:r>
      <w:r w:rsidRPr="00BF4E43">
        <w:rPr>
          <w:sz w:val="26"/>
          <w:szCs w:val="26"/>
        </w:rPr>
        <w:t> %</w:t>
      </w:r>
      <w:r w:rsidR="00DD5D1B" w:rsidRPr="00BF4E43">
        <w:rPr>
          <w:sz w:val="26"/>
          <w:szCs w:val="26"/>
        </w:rPr>
        <w:t xml:space="preserve"> от общего числа).</w:t>
      </w:r>
      <w:proofErr w:type="gramEnd"/>
    </w:p>
    <w:p w:rsidR="00E14CF6" w:rsidRPr="00BF4E43" w:rsidRDefault="00DA4976" w:rsidP="00E14CF6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Подробная статистика обращений граждан</w:t>
      </w:r>
      <w:r w:rsidR="009D691A" w:rsidRPr="00BF4E43">
        <w:rPr>
          <w:sz w:val="26"/>
          <w:szCs w:val="26"/>
        </w:rPr>
        <w:t xml:space="preserve"> и организаций</w:t>
      </w:r>
      <w:r w:rsidRPr="00BF4E43">
        <w:rPr>
          <w:sz w:val="26"/>
          <w:szCs w:val="26"/>
        </w:rPr>
        <w:t xml:space="preserve">, поступивших </w:t>
      </w:r>
      <w:r w:rsidR="009D691A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>в центральный аппарат ФНС России за период с 01.01.202</w:t>
      </w:r>
      <w:r w:rsidR="009D691A" w:rsidRPr="00BF4E43">
        <w:rPr>
          <w:sz w:val="26"/>
          <w:szCs w:val="26"/>
        </w:rPr>
        <w:t>2</w:t>
      </w:r>
      <w:r w:rsidRPr="00BF4E43">
        <w:rPr>
          <w:sz w:val="26"/>
          <w:szCs w:val="26"/>
        </w:rPr>
        <w:t xml:space="preserve"> по 3</w:t>
      </w:r>
      <w:r w:rsidR="00361BE3" w:rsidRPr="00BF4E43">
        <w:rPr>
          <w:sz w:val="26"/>
          <w:szCs w:val="26"/>
        </w:rPr>
        <w:t>0</w:t>
      </w:r>
      <w:r w:rsidRPr="00BF4E43">
        <w:rPr>
          <w:sz w:val="26"/>
          <w:szCs w:val="26"/>
        </w:rPr>
        <w:t>.0</w:t>
      </w:r>
      <w:r w:rsidR="00361BE3" w:rsidRPr="00BF4E43">
        <w:rPr>
          <w:sz w:val="26"/>
          <w:szCs w:val="26"/>
        </w:rPr>
        <w:t>6</w:t>
      </w:r>
      <w:r w:rsidRPr="00BF4E43">
        <w:rPr>
          <w:sz w:val="26"/>
          <w:szCs w:val="26"/>
        </w:rPr>
        <w:t>.202</w:t>
      </w:r>
      <w:r w:rsidR="009D691A" w:rsidRPr="00BF4E43">
        <w:rPr>
          <w:sz w:val="26"/>
          <w:szCs w:val="26"/>
        </w:rPr>
        <w:t>2</w:t>
      </w:r>
      <w:r w:rsidR="00225D6E" w:rsidRPr="00BF4E43">
        <w:rPr>
          <w:sz w:val="26"/>
          <w:szCs w:val="26"/>
        </w:rPr>
        <w:t>,</w:t>
      </w:r>
      <w:r w:rsidRPr="00BF4E43">
        <w:rPr>
          <w:sz w:val="26"/>
          <w:szCs w:val="26"/>
        </w:rPr>
        <w:t xml:space="preserve"> приведена </w:t>
      </w:r>
      <w:r w:rsidR="00F64BD8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>в приложении.</w:t>
      </w:r>
    </w:p>
    <w:p w:rsidR="001C4D4A" w:rsidRPr="00BF4E43" w:rsidRDefault="001C4D4A" w:rsidP="001C4D4A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lastRenderedPageBreak/>
        <w:t xml:space="preserve">В общественной приемной центрального аппарата ФНС России </w:t>
      </w:r>
      <w:r w:rsidRPr="00BF4E43">
        <w:rPr>
          <w:sz w:val="26"/>
          <w:szCs w:val="26"/>
        </w:rPr>
        <w:br/>
        <w:t xml:space="preserve">в установленном порядке осуществлялся личный прием граждан и представителей организаций. В I полугодии 2022 года в общественную приемную ФНС России обратилось 74 гражданина и представителя организаций. Всем обратившимся уполномоченными должностными лицами ФНС России были устно даны подробные разъяснения, а в необходимых случаях были приняты заявления для рассмотрения </w:t>
      </w:r>
      <w:r w:rsidR="005C219D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>и подготовки письменного ответа.</w:t>
      </w:r>
    </w:p>
    <w:p w:rsidR="00DA4976" w:rsidRPr="00BF4E43" w:rsidRDefault="00DA4976" w:rsidP="00F64BD8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Всего в ЦА ФНС России на контроле </w:t>
      </w:r>
      <w:r w:rsidR="00562FE4" w:rsidRPr="00BF4E43">
        <w:rPr>
          <w:sz w:val="26"/>
          <w:szCs w:val="26"/>
        </w:rPr>
        <w:t>с 01.01.</w:t>
      </w:r>
      <w:r w:rsidRPr="00BF4E43">
        <w:rPr>
          <w:sz w:val="26"/>
          <w:szCs w:val="26"/>
        </w:rPr>
        <w:t>202</w:t>
      </w:r>
      <w:r w:rsidR="00477AC4" w:rsidRPr="00BF4E43">
        <w:rPr>
          <w:sz w:val="26"/>
          <w:szCs w:val="26"/>
        </w:rPr>
        <w:t>2</w:t>
      </w:r>
      <w:r w:rsidRPr="00BF4E43">
        <w:rPr>
          <w:sz w:val="26"/>
          <w:szCs w:val="26"/>
        </w:rPr>
        <w:t xml:space="preserve"> года </w:t>
      </w:r>
      <w:r w:rsidR="00562FE4" w:rsidRPr="00BF4E43">
        <w:rPr>
          <w:sz w:val="26"/>
          <w:szCs w:val="26"/>
        </w:rPr>
        <w:t>по 3</w:t>
      </w:r>
      <w:r w:rsidR="00386C4C" w:rsidRPr="00BF4E43">
        <w:rPr>
          <w:sz w:val="26"/>
          <w:szCs w:val="26"/>
        </w:rPr>
        <w:t>0</w:t>
      </w:r>
      <w:r w:rsidR="00562FE4" w:rsidRPr="00BF4E43">
        <w:rPr>
          <w:sz w:val="26"/>
          <w:szCs w:val="26"/>
        </w:rPr>
        <w:t>.0</w:t>
      </w:r>
      <w:r w:rsidR="00386C4C" w:rsidRPr="00BF4E43">
        <w:rPr>
          <w:sz w:val="26"/>
          <w:szCs w:val="26"/>
        </w:rPr>
        <w:t>6</w:t>
      </w:r>
      <w:r w:rsidR="00562FE4" w:rsidRPr="00BF4E43">
        <w:rPr>
          <w:sz w:val="26"/>
          <w:szCs w:val="26"/>
        </w:rPr>
        <w:t>.202</w:t>
      </w:r>
      <w:r w:rsidR="00477AC4" w:rsidRPr="00BF4E43">
        <w:rPr>
          <w:sz w:val="26"/>
          <w:szCs w:val="26"/>
        </w:rPr>
        <w:t>2</w:t>
      </w:r>
      <w:r w:rsidR="00562FE4" w:rsidRPr="00BF4E43">
        <w:rPr>
          <w:sz w:val="26"/>
          <w:szCs w:val="26"/>
        </w:rPr>
        <w:t xml:space="preserve"> </w:t>
      </w:r>
      <w:r w:rsidRPr="00BF4E43">
        <w:rPr>
          <w:sz w:val="26"/>
          <w:szCs w:val="26"/>
        </w:rPr>
        <w:t xml:space="preserve">находилось </w:t>
      </w:r>
      <w:r w:rsidR="00386C4C" w:rsidRPr="00BF4E43">
        <w:rPr>
          <w:sz w:val="26"/>
          <w:szCs w:val="26"/>
        </w:rPr>
        <w:t>27</w:t>
      </w:r>
      <w:r w:rsidR="00562FE4" w:rsidRPr="00BF4E43">
        <w:rPr>
          <w:sz w:val="26"/>
          <w:szCs w:val="26"/>
        </w:rPr>
        <w:t> </w:t>
      </w:r>
      <w:r w:rsidR="00386C4C" w:rsidRPr="00BF4E43">
        <w:rPr>
          <w:sz w:val="26"/>
          <w:szCs w:val="26"/>
        </w:rPr>
        <w:t>947</w:t>
      </w:r>
      <w:r w:rsidRPr="00BF4E43">
        <w:rPr>
          <w:sz w:val="26"/>
          <w:szCs w:val="26"/>
        </w:rPr>
        <w:t xml:space="preserve"> обращени</w:t>
      </w:r>
      <w:r w:rsidR="00386C4C" w:rsidRPr="00BF4E43">
        <w:rPr>
          <w:sz w:val="26"/>
          <w:szCs w:val="26"/>
        </w:rPr>
        <w:t>й</w:t>
      </w:r>
      <w:r w:rsidRPr="00BF4E43">
        <w:rPr>
          <w:sz w:val="26"/>
          <w:szCs w:val="26"/>
        </w:rPr>
        <w:t xml:space="preserve"> (в отчетном периоде поставлено на контроль </w:t>
      </w:r>
      <w:r w:rsidR="00386C4C" w:rsidRPr="00BF4E43">
        <w:rPr>
          <w:sz w:val="26"/>
          <w:szCs w:val="26"/>
        </w:rPr>
        <w:t>26 084</w:t>
      </w:r>
      <w:r w:rsidRPr="00BF4E43">
        <w:rPr>
          <w:sz w:val="26"/>
          <w:szCs w:val="26"/>
        </w:rPr>
        <w:t xml:space="preserve"> обращени</w:t>
      </w:r>
      <w:r w:rsidR="00386C4C" w:rsidRPr="00BF4E43">
        <w:rPr>
          <w:sz w:val="26"/>
          <w:szCs w:val="26"/>
        </w:rPr>
        <w:t>я</w:t>
      </w:r>
      <w:r w:rsidRPr="00BF4E43">
        <w:rPr>
          <w:sz w:val="26"/>
          <w:szCs w:val="26"/>
        </w:rPr>
        <w:t>).</w:t>
      </w:r>
    </w:p>
    <w:p w:rsidR="00DA4976" w:rsidRPr="00BF4E43" w:rsidRDefault="00DA4976" w:rsidP="00F64BD8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В отчётном периоде структурными подразделениями ЦА ФНС России </w:t>
      </w:r>
      <w:r w:rsidR="00562FE4" w:rsidRPr="00BF4E43">
        <w:rPr>
          <w:sz w:val="26"/>
          <w:szCs w:val="26"/>
        </w:rPr>
        <w:br/>
      </w:r>
      <w:r w:rsidR="00386C4C" w:rsidRPr="00BF4E43">
        <w:rPr>
          <w:sz w:val="26"/>
          <w:szCs w:val="26"/>
        </w:rPr>
        <w:t>298</w:t>
      </w:r>
      <w:r w:rsidRPr="00BF4E43">
        <w:rPr>
          <w:sz w:val="26"/>
          <w:szCs w:val="26"/>
        </w:rPr>
        <w:t xml:space="preserve"> обращени</w:t>
      </w:r>
      <w:r w:rsidR="00562FE4" w:rsidRPr="00BF4E43">
        <w:rPr>
          <w:sz w:val="26"/>
          <w:szCs w:val="26"/>
        </w:rPr>
        <w:t>й</w:t>
      </w:r>
      <w:r w:rsidRPr="00BF4E43">
        <w:rPr>
          <w:sz w:val="26"/>
          <w:szCs w:val="26"/>
        </w:rPr>
        <w:t xml:space="preserve"> были рассмотрены с нарушением установленного законодател</w:t>
      </w:r>
      <w:r w:rsidR="00562FE4" w:rsidRPr="00BF4E43">
        <w:rPr>
          <w:sz w:val="26"/>
          <w:szCs w:val="26"/>
        </w:rPr>
        <w:t xml:space="preserve">ьством срока, что составило </w:t>
      </w:r>
      <w:r w:rsidR="00386C4C" w:rsidRPr="00BF4E43">
        <w:rPr>
          <w:sz w:val="26"/>
          <w:szCs w:val="26"/>
        </w:rPr>
        <w:t>1</w:t>
      </w:r>
      <w:r w:rsidR="00477AC4" w:rsidRPr="00BF4E43">
        <w:rPr>
          <w:sz w:val="26"/>
          <w:szCs w:val="26"/>
        </w:rPr>
        <w:t>,</w:t>
      </w:r>
      <w:r w:rsidR="00386C4C" w:rsidRPr="00BF4E43">
        <w:rPr>
          <w:sz w:val="26"/>
          <w:szCs w:val="26"/>
        </w:rPr>
        <w:t>1</w:t>
      </w:r>
      <w:r w:rsidR="00562FE4" w:rsidRPr="00BF4E43">
        <w:rPr>
          <w:sz w:val="26"/>
          <w:szCs w:val="26"/>
        </w:rPr>
        <w:t> </w:t>
      </w:r>
      <w:r w:rsidRPr="00BF4E43">
        <w:rPr>
          <w:sz w:val="26"/>
          <w:szCs w:val="26"/>
        </w:rPr>
        <w:t xml:space="preserve">% от общего числа обращений, находившихся на контроле </w:t>
      </w:r>
      <w:r w:rsidR="00477AC4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>в о</w:t>
      </w:r>
      <w:r w:rsidR="00BF4E43">
        <w:rPr>
          <w:sz w:val="26"/>
          <w:szCs w:val="26"/>
        </w:rPr>
        <w:t>тчётном периоде</w:t>
      </w:r>
      <w:r w:rsidRPr="00BF4E43">
        <w:rPr>
          <w:sz w:val="26"/>
          <w:szCs w:val="26"/>
        </w:rPr>
        <w:t>.</w:t>
      </w:r>
    </w:p>
    <w:p w:rsidR="00DA4976" w:rsidRPr="00BF4E43" w:rsidRDefault="00DA4976" w:rsidP="00F64BD8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Обращения граждан</w:t>
      </w:r>
      <w:r w:rsidR="00477AC4" w:rsidRPr="00BF4E43">
        <w:rPr>
          <w:sz w:val="26"/>
          <w:szCs w:val="26"/>
        </w:rPr>
        <w:t xml:space="preserve"> и организаций</w:t>
      </w:r>
      <w:r w:rsidRPr="00BF4E43">
        <w:rPr>
          <w:sz w:val="26"/>
          <w:szCs w:val="26"/>
        </w:rPr>
        <w:t xml:space="preserve">, направленные на рассмотрение центральным аппаратом ФНС России в территориальные органы ФНС России, </w:t>
      </w:r>
      <w:r w:rsidR="00477AC4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>в обязательном порядке подлежат постановке 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A4976" w:rsidRPr="00BF4E43" w:rsidRDefault="001C6776" w:rsidP="00F64BD8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За </w:t>
      </w:r>
      <w:r w:rsidR="00477AC4" w:rsidRPr="00BF4E43">
        <w:rPr>
          <w:sz w:val="26"/>
          <w:szCs w:val="26"/>
        </w:rPr>
        <w:t xml:space="preserve">I </w:t>
      </w:r>
      <w:r w:rsidR="00386C4C" w:rsidRPr="00BF4E43">
        <w:rPr>
          <w:sz w:val="26"/>
          <w:szCs w:val="26"/>
        </w:rPr>
        <w:t>полугодие</w:t>
      </w:r>
      <w:r w:rsidR="00477AC4" w:rsidRPr="00BF4E43">
        <w:rPr>
          <w:sz w:val="26"/>
          <w:szCs w:val="26"/>
        </w:rPr>
        <w:t xml:space="preserve"> 2022 года </w:t>
      </w:r>
      <w:r w:rsidR="00DA4976" w:rsidRPr="00BF4E43">
        <w:rPr>
          <w:sz w:val="26"/>
          <w:szCs w:val="26"/>
        </w:rPr>
        <w:t xml:space="preserve">центральным аппаратом ФНС России </w:t>
      </w:r>
      <w:r w:rsidRPr="00BF4E43">
        <w:rPr>
          <w:sz w:val="26"/>
          <w:szCs w:val="26"/>
        </w:rPr>
        <w:br/>
      </w:r>
      <w:r w:rsidR="00DA4976" w:rsidRPr="00BF4E43">
        <w:rPr>
          <w:sz w:val="26"/>
          <w:szCs w:val="26"/>
        </w:rPr>
        <w:t xml:space="preserve">в территориальные органы ФНС России было направлено для рассмотрения </w:t>
      </w:r>
      <w:r w:rsidRPr="00BF4E43">
        <w:rPr>
          <w:sz w:val="26"/>
          <w:szCs w:val="26"/>
        </w:rPr>
        <w:br/>
      </w:r>
      <w:r w:rsidR="00DA4976" w:rsidRPr="00BF4E43">
        <w:rPr>
          <w:sz w:val="26"/>
          <w:szCs w:val="26"/>
        </w:rPr>
        <w:t xml:space="preserve">и подготовки ответа заявителю </w:t>
      </w:r>
      <w:r w:rsidR="00386C4C" w:rsidRPr="00BF4E43">
        <w:rPr>
          <w:sz w:val="26"/>
          <w:szCs w:val="26"/>
        </w:rPr>
        <w:t>16 234</w:t>
      </w:r>
      <w:r w:rsidR="00DA4976" w:rsidRPr="00BF4E43">
        <w:rPr>
          <w:sz w:val="26"/>
          <w:szCs w:val="26"/>
        </w:rPr>
        <w:t xml:space="preserve"> обращени</w:t>
      </w:r>
      <w:r w:rsidR="00386C4C" w:rsidRPr="00BF4E43">
        <w:rPr>
          <w:sz w:val="26"/>
          <w:szCs w:val="26"/>
        </w:rPr>
        <w:t>я</w:t>
      </w:r>
      <w:r w:rsidR="00DA4976" w:rsidRPr="00BF4E43">
        <w:rPr>
          <w:sz w:val="26"/>
          <w:szCs w:val="26"/>
        </w:rPr>
        <w:t xml:space="preserve">, что составляет </w:t>
      </w:r>
      <w:r w:rsidR="00477AC4" w:rsidRPr="00BF4E43">
        <w:rPr>
          <w:sz w:val="26"/>
          <w:szCs w:val="26"/>
        </w:rPr>
        <w:t>5</w:t>
      </w:r>
      <w:r w:rsidR="00386C4C" w:rsidRPr="00BF4E43">
        <w:rPr>
          <w:sz w:val="26"/>
          <w:szCs w:val="26"/>
        </w:rPr>
        <w:t>8</w:t>
      </w:r>
      <w:r w:rsidRPr="00BF4E43">
        <w:rPr>
          <w:sz w:val="26"/>
          <w:szCs w:val="26"/>
        </w:rPr>
        <w:t> </w:t>
      </w:r>
      <w:r w:rsidR="00DA4976" w:rsidRPr="00BF4E43">
        <w:rPr>
          <w:sz w:val="26"/>
          <w:szCs w:val="26"/>
        </w:rPr>
        <w:t xml:space="preserve">% </w:t>
      </w:r>
      <w:r w:rsidRPr="00BF4E43">
        <w:rPr>
          <w:sz w:val="26"/>
          <w:szCs w:val="26"/>
        </w:rPr>
        <w:br/>
      </w:r>
      <w:r w:rsidR="00F91AF1" w:rsidRPr="00BF4E43">
        <w:rPr>
          <w:sz w:val="26"/>
          <w:szCs w:val="26"/>
        </w:rPr>
        <w:t>от общего числа</w:t>
      </w:r>
      <w:r w:rsidR="00085E57" w:rsidRPr="00BF4E43">
        <w:rPr>
          <w:sz w:val="26"/>
          <w:szCs w:val="26"/>
        </w:rPr>
        <w:t xml:space="preserve"> обращений</w:t>
      </w:r>
      <w:r w:rsidR="00DA4976" w:rsidRPr="00BF4E43">
        <w:rPr>
          <w:sz w:val="26"/>
          <w:szCs w:val="26"/>
        </w:rPr>
        <w:t>, находившихся на контроле в отчётном периоде.</w:t>
      </w:r>
    </w:p>
    <w:p w:rsidR="00DA4976" w:rsidRPr="00BF4E43" w:rsidRDefault="001C6776" w:rsidP="00F64BD8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За </w:t>
      </w:r>
      <w:r w:rsidR="00477AC4" w:rsidRPr="00BF4E43">
        <w:rPr>
          <w:sz w:val="26"/>
          <w:szCs w:val="26"/>
        </w:rPr>
        <w:t xml:space="preserve">I </w:t>
      </w:r>
      <w:r w:rsidR="00386C4C" w:rsidRPr="00BF4E43">
        <w:rPr>
          <w:sz w:val="26"/>
          <w:szCs w:val="26"/>
        </w:rPr>
        <w:t>полугодие</w:t>
      </w:r>
      <w:r w:rsidR="00477AC4" w:rsidRPr="00BF4E43">
        <w:rPr>
          <w:sz w:val="26"/>
          <w:szCs w:val="26"/>
        </w:rPr>
        <w:t xml:space="preserve"> 2022 года</w:t>
      </w:r>
      <w:r w:rsidRPr="00BF4E43">
        <w:rPr>
          <w:sz w:val="26"/>
          <w:szCs w:val="26"/>
        </w:rPr>
        <w:t xml:space="preserve"> </w:t>
      </w:r>
      <w:r w:rsidR="00DA4976" w:rsidRPr="00BF4E43">
        <w:rPr>
          <w:sz w:val="26"/>
          <w:szCs w:val="26"/>
        </w:rPr>
        <w:t>с нарушением контрольного срока исполнения территориальными о</w:t>
      </w:r>
      <w:r w:rsidRPr="00BF4E43">
        <w:rPr>
          <w:sz w:val="26"/>
          <w:szCs w:val="26"/>
        </w:rPr>
        <w:t xml:space="preserve">рганами ФНС России рассмотрено </w:t>
      </w:r>
      <w:r w:rsidR="00247D63" w:rsidRPr="00BF4E43">
        <w:rPr>
          <w:sz w:val="26"/>
          <w:szCs w:val="26"/>
        </w:rPr>
        <w:t>25</w:t>
      </w:r>
      <w:r w:rsidR="00DA4976" w:rsidRPr="00BF4E43">
        <w:rPr>
          <w:sz w:val="26"/>
          <w:szCs w:val="26"/>
        </w:rPr>
        <w:t xml:space="preserve"> обращений, перенаправленных из ЦА</w:t>
      </w:r>
      <w:r w:rsidRPr="00BF4E43">
        <w:rPr>
          <w:sz w:val="26"/>
          <w:szCs w:val="26"/>
        </w:rPr>
        <w:t xml:space="preserve"> ФНС России, что составляет 0,2 </w:t>
      </w:r>
      <w:r w:rsidR="00DA4976" w:rsidRPr="00BF4E43">
        <w:rPr>
          <w:sz w:val="26"/>
          <w:szCs w:val="26"/>
        </w:rPr>
        <w:t xml:space="preserve">% от общего числа обращений граждан, направленных в территориальные органы ФНС России </w:t>
      </w:r>
      <w:r w:rsidRPr="00BF4E43">
        <w:rPr>
          <w:sz w:val="26"/>
          <w:szCs w:val="26"/>
        </w:rPr>
        <w:br/>
      </w:r>
      <w:r w:rsidR="00DA4976" w:rsidRPr="00BF4E43">
        <w:rPr>
          <w:sz w:val="26"/>
          <w:szCs w:val="26"/>
        </w:rPr>
        <w:t>и поставленных на контроль в ЦА ФНС России.</w:t>
      </w:r>
    </w:p>
    <w:p w:rsidR="00DA4976" w:rsidRPr="00BF4E43" w:rsidRDefault="00DA4976" w:rsidP="00F64BD8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Анализ обращений граждан в разрезе субъектов Российской Федерации показал, что основная доля обращений</w:t>
      </w:r>
      <w:r w:rsidR="001C6776" w:rsidRPr="00BF4E43">
        <w:rPr>
          <w:sz w:val="26"/>
          <w:szCs w:val="26"/>
        </w:rPr>
        <w:t xml:space="preserve"> за период с 01.01.202</w:t>
      </w:r>
      <w:r w:rsidR="009F2B65" w:rsidRPr="00BF4E43">
        <w:rPr>
          <w:sz w:val="26"/>
          <w:szCs w:val="26"/>
        </w:rPr>
        <w:t>2</w:t>
      </w:r>
      <w:r w:rsidR="001C6776" w:rsidRPr="00BF4E43">
        <w:rPr>
          <w:sz w:val="26"/>
          <w:szCs w:val="26"/>
        </w:rPr>
        <w:t xml:space="preserve"> по 3</w:t>
      </w:r>
      <w:r w:rsidR="00085E57" w:rsidRPr="00BF4E43">
        <w:rPr>
          <w:sz w:val="26"/>
          <w:szCs w:val="26"/>
        </w:rPr>
        <w:t>0</w:t>
      </w:r>
      <w:r w:rsidR="001C6776" w:rsidRPr="00BF4E43">
        <w:rPr>
          <w:sz w:val="26"/>
          <w:szCs w:val="26"/>
        </w:rPr>
        <w:t>.0</w:t>
      </w:r>
      <w:r w:rsidR="00085E57" w:rsidRPr="00BF4E43">
        <w:rPr>
          <w:sz w:val="26"/>
          <w:szCs w:val="26"/>
        </w:rPr>
        <w:t>6</w:t>
      </w:r>
      <w:r w:rsidRPr="00BF4E43">
        <w:rPr>
          <w:sz w:val="26"/>
          <w:szCs w:val="26"/>
        </w:rPr>
        <w:t>.202</w:t>
      </w:r>
      <w:r w:rsidR="009F2B65" w:rsidRPr="00BF4E43">
        <w:rPr>
          <w:sz w:val="26"/>
          <w:szCs w:val="26"/>
        </w:rPr>
        <w:t>1</w:t>
      </w:r>
      <w:r w:rsidRPr="00BF4E43">
        <w:rPr>
          <w:sz w:val="26"/>
          <w:szCs w:val="26"/>
        </w:rPr>
        <w:t xml:space="preserve"> направлена </w:t>
      </w:r>
      <w:r w:rsidR="009F2B65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>в УФНС России по г. Москве (</w:t>
      </w:r>
      <w:r w:rsidR="00085E57" w:rsidRPr="00BF4E43">
        <w:rPr>
          <w:sz w:val="26"/>
          <w:szCs w:val="26"/>
        </w:rPr>
        <w:t>5 124</w:t>
      </w:r>
      <w:r w:rsidRPr="00BF4E43">
        <w:rPr>
          <w:sz w:val="26"/>
          <w:szCs w:val="26"/>
        </w:rPr>
        <w:t xml:space="preserve"> обращени</w:t>
      </w:r>
      <w:r w:rsidR="00085E57" w:rsidRPr="00BF4E43">
        <w:rPr>
          <w:sz w:val="26"/>
          <w:szCs w:val="26"/>
        </w:rPr>
        <w:t>я</w:t>
      </w:r>
      <w:r w:rsidRPr="00BF4E43">
        <w:rPr>
          <w:sz w:val="26"/>
          <w:szCs w:val="26"/>
        </w:rPr>
        <w:t xml:space="preserve"> или </w:t>
      </w:r>
      <w:r w:rsidR="00085E57" w:rsidRPr="00BF4E43">
        <w:rPr>
          <w:sz w:val="26"/>
          <w:szCs w:val="26"/>
        </w:rPr>
        <w:t>32</w:t>
      </w:r>
      <w:r w:rsidR="001C6776" w:rsidRPr="00BF4E43">
        <w:rPr>
          <w:sz w:val="26"/>
          <w:szCs w:val="26"/>
        </w:rPr>
        <w:t> </w:t>
      </w:r>
      <w:r w:rsidRPr="00BF4E43">
        <w:rPr>
          <w:sz w:val="26"/>
          <w:szCs w:val="26"/>
        </w:rPr>
        <w:t xml:space="preserve">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BF4E43">
        <w:rPr>
          <w:sz w:val="26"/>
          <w:szCs w:val="26"/>
        </w:rPr>
        <w:t xml:space="preserve">Основной темой обращений являлись вопросы </w:t>
      </w:r>
      <w:r w:rsidR="009F2B65" w:rsidRPr="00BF4E43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BF4E43">
        <w:rPr>
          <w:sz w:val="26"/>
          <w:szCs w:val="26"/>
        </w:rPr>
        <w:br/>
      </w:r>
      <w:r w:rsidRPr="00BF4E43">
        <w:rPr>
          <w:sz w:val="26"/>
          <w:szCs w:val="26"/>
        </w:rPr>
        <w:t>(</w:t>
      </w:r>
      <w:r w:rsidR="00085E57" w:rsidRPr="00BF4E43">
        <w:rPr>
          <w:sz w:val="26"/>
          <w:szCs w:val="26"/>
        </w:rPr>
        <w:t>785</w:t>
      </w:r>
      <w:r w:rsidRPr="00BF4E43">
        <w:rPr>
          <w:sz w:val="26"/>
          <w:szCs w:val="26"/>
        </w:rPr>
        <w:t xml:space="preserve"> обращени</w:t>
      </w:r>
      <w:r w:rsidR="00085E57" w:rsidRPr="00BF4E43">
        <w:rPr>
          <w:sz w:val="26"/>
          <w:szCs w:val="26"/>
        </w:rPr>
        <w:t>й</w:t>
      </w:r>
      <w:r w:rsidRPr="00BF4E43">
        <w:rPr>
          <w:sz w:val="26"/>
          <w:szCs w:val="26"/>
        </w:rPr>
        <w:t xml:space="preserve"> или </w:t>
      </w:r>
      <w:r w:rsidR="009F2B65" w:rsidRPr="00BF4E43">
        <w:rPr>
          <w:sz w:val="26"/>
          <w:szCs w:val="26"/>
        </w:rPr>
        <w:t>15</w:t>
      </w:r>
      <w:r w:rsidR="0021060D" w:rsidRPr="00BF4E43">
        <w:rPr>
          <w:sz w:val="26"/>
          <w:szCs w:val="26"/>
        </w:rPr>
        <w:t> </w:t>
      </w:r>
      <w:r w:rsidRPr="00BF4E43">
        <w:rPr>
          <w:sz w:val="26"/>
          <w:szCs w:val="26"/>
        </w:rPr>
        <w:t xml:space="preserve">% от общего числа, направленных в УФНС России </w:t>
      </w:r>
      <w:r w:rsidR="00BF4E43">
        <w:rPr>
          <w:sz w:val="26"/>
          <w:szCs w:val="26"/>
        </w:rPr>
        <w:br/>
      </w:r>
      <w:r w:rsidRPr="00BF4E43">
        <w:rPr>
          <w:sz w:val="26"/>
          <w:szCs w:val="26"/>
        </w:rPr>
        <w:t xml:space="preserve">по г. Москве), вопросы </w:t>
      </w:r>
      <w:r w:rsidR="00085E57" w:rsidRPr="00BF4E43">
        <w:rPr>
          <w:sz w:val="26"/>
          <w:szCs w:val="26"/>
        </w:rPr>
        <w:t>уклонения от налогообложения</w:t>
      </w:r>
      <w:r w:rsidR="009F2B65" w:rsidRPr="00BF4E43">
        <w:rPr>
          <w:sz w:val="26"/>
          <w:szCs w:val="26"/>
        </w:rPr>
        <w:t xml:space="preserve"> </w:t>
      </w:r>
      <w:r w:rsidRPr="00BF4E43">
        <w:rPr>
          <w:sz w:val="26"/>
          <w:szCs w:val="26"/>
        </w:rPr>
        <w:t>(</w:t>
      </w:r>
      <w:r w:rsidR="00085E57" w:rsidRPr="00BF4E43">
        <w:rPr>
          <w:sz w:val="26"/>
          <w:szCs w:val="26"/>
        </w:rPr>
        <w:t>625</w:t>
      </w:r>
      <w:r w:rsidR="0021060D" w:rsidRPr="00BF4E43">
        <w:rPr>
          <w:sz w:val="26"/>
          <w:szCs w:val="26"/>
        </w:rPr>
        <w:t xml:space="preserve"> обращени</w:t>
      </w:r>
      <w:r w:rsidR="009F2B65" w:rsidRPr="00BF4E43">
        <w:rPr>
          <w:sz w:val="26"/>
          <w:szCs w:val="26"/>
        </w:rPr>
        <w:t>й</w:t>
      </w:r>
      <w:r w:rsidRPr="00BF4E43">
        <w:rPr>
          <w:sz w:val="26"/>
          <w:szCs w:val="26"/>
        </w:rPr>
        <w:t xml:space="preserve"> или </w:t>
      </w:r>
      <w:r w:rsidR="00BF4E43">
        <w:rPr>
          <w:sz w:val="26"/>
          <w:szCs w:val="26"/>
        </w:rPr>
        <w:br/>
      </w:r>
      <w:r w:rsidRPr="00BF4E43">
        <w:rPr>
          <w:sz w:val="26"/>
          <w:szCs w:val="26"/>
        </w:rPr>
        <w:t>1</w:t>
      </w:r>
      <w:r w:rsidR="00085E57" w:rsidRPr="00BF4E43">
        <w:rPr>
          <w:sz w:val="26"/>
          <w:szCs w:val="26"/>
        </w:rPr>
        <w:t>2</w:t>
      </w:r>
      <w:r w:rsidR="0021060D" w:rsidRPr="00BF4E43">
        <w:rPr>
          <w:sz w:val="26"/>
          <w:szCs w:val="26"/>
        </w:rPr>
        <w:t> </w:t>
      </w:r>
      <w:r w:rsidRPr="00BF4E43">
        <w:rPr>
          <w:sz w:val="26"/>
          <w:szCs w:val="26"/>
        </w:rPr>
        <w:t xml:space="preserve">% от общего числа) и вопросы </w:t>
      </w:r>
      <w:r w:rsidR="00085E57" w:rsidRPr="00BF4E43">
        <w:rPr>
          <w:sz w:val="26"/>
          <w:szCs w:val="26"/>
        </w:rPr>
        <w:t xml:space="preserve">возврата или зачета излишне уплаченных или взысканных сумм налогов, сборов, взносов, пеней и штрафов </w:t>
      </w:r>
      <w:r w:rsidRPr="00BF4E43">
        <w:rPr>
          <w:sz w:val="26"/>
          <w:szCs w:val="26"/>
        </w:rPr>
        <w:t>(</w:t>
      </w:r>
      <w:r w:rsidR="00085E57" w:rsidRPr="00BF4E43">
        <w:rPr>
          <w:sz w:val="26"/>
          <w:szCs w:val="26"/>
        </w:rPr>
        <w:t>566</w:t>
      </w:r>
      <w:r w:rsidRPr="00BF4E43">
        <w:rPr>
          <w:sz w:val="26"/>
          <w:szCs w:val="26"/>
        </w:rPr>
        <w:t xml:space="preserve"> обращений</w:t>
      </w:r>
      <w:proofErr w:type="gramEnd"/>
      <w:r w:rsidRPr="00BF4E43">
        <w:rPr>
          <w:sz w:val="26"/>
          <w:szCs w:val="26"/>
        </w:rPr>
        <w:t xml:space="preserve"> или </w:t>
      </w:r>
      <w:proofErr w:type="gramStart"/>
      <w:r w:rsidR="0021060D" w:rsidRPr="00BF4E43">
        <w:rPr>
          <w:sz w:val="26"/>
          <w:szCs w:val="26"/>
        </w:rPr>
        <w:t>1</w:t>
      </w:r>
      <w:r w:rsidR="00085E57" w:rsidRPr="00BF4E43">
        <w:rPr>
          <w:sz w:val="26"/>
          <w:szCs w:val="26"/>
        </w:rPr>
        <w:t>1</w:t>
      </w:r>
      <w:r w:rsidR="0021060D" w:rsidRPr="00BF4E43">
        <w:rPr>
          <w:sz w:val="26"/>
          <w:szCs w:val="26"/>
        </w:rPr>
        <w:t> </w:t>
      </w:r>
      <w:r w:rsidRPr="00BF4E43">
        <w:rPr>
          <w:sz w:val="26"/>
          <w:szCs w:val="26"/>
        </w:rPr>
        <w:t>% от общего числа).</w:t>
      </w:r>
      <w:proofErr w:type="gramEnd"/>
    </w:p>
    <w:p w:rsidR="009F2B65" w:rsidRPr="00BF4E43" w:rsidRDefault="00DA4976" w:rsidP="00085E57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 xml:space="preserve">Значительное количество писем направлено для рассмотрения </w:t>
      </w:r>
      <w:r w:rsidR="0021060D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>в УФНС России по Московской области (</w:t>
      </w:r>
      <w:r w:rsidR="00085E57" w:rsidRPr="00BF4E43">
        <w:rPr>
          <w:sz w:val="26"/>
          <w:szCs w:val="26"/>
        </w:rPr>
        <w:t>1 432</w:t>
      </w:r>
      <w:r w:rsidRPr="00BF4E43">
        <w:rPr>
          <w:sz w:val="26"/>
          <w:szCs w:val="26"/>
        </w:rPr>
        <w:t xml:space="preserve"> обращени</w:t>
      </w:r>
      <w:r w:rsidR="00085E57" w:rsidRPr="00BF4E43">
        <w:rPr>
          <w:sz w:val="26"/>
          <w:szCs w:val="26"/>
        </w:rPr>
        <w:t>я</w:t>
      </w:r>
      <w:r w:rsidR="0021060D" w:rsidRPr="00BF4E43">
        <w:rPr>
          <w:sz w:val="26"/>
          <w:szCs w:val="26"/>
        </w:rPr>
        <w:t xml:space="preserve"> или </w:t>
      </w:r>
      <w:r w:rsidR="00085E57" w:rsidRPr="00BF4E43">
        <w:rPr>
          <w:sz w:val="26"/>
          <w:szCs w:val="26"/>
        </w:rPr>
        <w:t>9</w:t>
      </w:r>
      <w:r w:rsidR="0021060D" w:rsidRPr="00BF4E43">
        <w:rPr>
          <w:sz w:val="26"/>
          <w:szCs w:val="26"/>
        </w:rPr>
        <w:t> </w:t>
      </w:r>
      <w:r w:rsidRPr="00BF4E43">
        <w:rPr>
          <w:sz w:val="26"/>
          <w:szCs w:val="26"/>
        </w:rPr>
        <w:t xml:space="preserve">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BF4E43">
        <w:rPr>
          <w:sz w:val="26"/>
          <w:szCs w:val="26"/>
        </w:rPr>
        <w:t xml:space="preserve">В основном заявителей интересовали вопросы </w:t>
      </w:r>
      <w:r w:rsidR="009F2B65" w:rsidRPr="00BF4E43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 (</w:t>
      </w:r>
      <w:r w:rsidR="00085E57" w:rsidRPr="00BF4E43">
        <w:rPr>
          <w:sz w:val="26"/>
          <w:szCs w:val="26"/>
        </w:rPr>
        <w:t>258</w:t>
      </w:r>
      <w:r w:rsidR="009F2B65" w:rsidRPr="00BF4E43">
        <w:rPr>
          <w:sz w:val="26"/>
          <w:szCs w:val="26"/>
        </w:rPr>
        <w:t xml:space="preserve"> обращений или </w:t>
      </w:r>
      <w:r w:rsidR="00085E57" w:rsidRPr="00BF4E43">
        <w:rPr>
          <w:sz w:val="26"/>
          <w:szCs w:val="26"/>
        </w:rPr>
        <w:t>18</w:t>
      </w:r>
      <w:r w:rsidR="009F2B65" w:rsidRPr="00BF4E43">
        <w:rPr>
          <w:sz w:val="26"/>
          <w:szCs w:val="26"/>
        </w:rPr>
        <w:t xml:space="preserve"> % от общего числа, направленных </w:t>
      </w:r>
      <w:r w:rsidR="009F2B65" w:rsidRPr="00BF4E43">
        <w:rPr>
          <w:sz w:val="26"/>
          <w:szCs w:val="26"/>
        </w:rPr>
        <w:br/>
        <w:t xml:space="preserve">в УФНС России по Московской области), вопросы </w:t>
      </w:r>
      <w:r w:rsidR="00085E57" w:rsidRPr="00BF4E43">
        <w:rPr>
          <w:sz w:val="26"/>
          <w:szCs w:val="26"/>
        </w:rPr>
        <w:t xml:space="preserve">уклонения от налогообложения </w:t>
      </w:r>
      <w:r w:rsidR="00085E57" w:rsidRPr="00BF4E43">
        <w:rPr>
          <w:sz w:val="26"/>
          <w:szCs w:val="26"/>
        </w:rPr>
        <w:br/>
      </w:r>
      <w:r w:rsidR="009F2B65" w:rsidRPr="00BF4E43">
        <w:rPr>
          <w:sz w:val="26"/>
          <w:szCs w:val="26"/>
        </w:rPr>
        <w:t>(</w:t>
      </w:r>
      <w:r w:rsidR="00085E57" w:rsidRPr="00BF4E43">
        <w:rPr>
          <w:sz w:val="26"/>
          <w:szCs w:val="26"/>
        </w:rPr>
        <w:t>190</w:t>
      </w:r>
      <w:r w:rsidR="009F2B65" w:rsidRPr="00BF4E43">
        <w:rPr>
          <w:sz w:val="26"/>
          <w:szCs w:val="26"/>
        </w:rPr>
        <w:t xml:space="preserve"> обращени</w:t>
      </w:r>
      <w:r w:rsidR="00085E57" w:rsidRPr="00BF4E43">
        <w:rPr>
          <w:sz w:val="26"/>
          <w:szCs w:val="26"/>
        </w:rPr>
        <w:t>й</w:t>
      </w:r>
      <w:r w:rsidR="009F2B65" w:rsidRPr="00BF4E43">
        <w:rPr>
          <w:sz w:val="26"/>
          <w:szCs w:val="26"/>
        </w:rPr>
        <w:t xml:space="preserve"> или 1</w:t>
      </w:r>
      <w:r w:rsidR="00085E57" w:rsidRPr="00BF4E43">
        <w:rPr>
          <w:sz w:val="26"/>
          <w:szCs w:val="26"/>
        </w:rPr>
        <w:t>3</w:t>
      </w:r>
      <w:r w:rsidR="009F2B65" w:rsidRPr="00BF4E43">
        <w:rPr>
          <w:sz w:val="26"/>
          <w:szCs w:val="26"/>
        </w:rPr>
        <w:t xml:space="preserve"> % от общего числа) и вопросы </w:t>
      </w:r>
      <w:r w:rsidR="00085E57" w:rsidRPr="00BF4E43">
        <w:rPr>
          <w:sz w:val="26"/>
          <w:szCs w:val="26"/>
        </w:rPr>
        <w:t xml:space="preserve">налогообложения доходов физических лиц </w:t>
      </w:r>
      <w:r w:rsidR="009F2B65" w:rsidRPr="00BF4E43">
        <w:rPr>
          <w:sz w:val="26"/>
          <w:szCs w:val="26"/>
        </w:rPr>
        <w:t>(</w:t>
      </w:r>
      <w:r w:rsidR="00085E57" w:rsidRPr="00BF4E43">
        <w:rPr>
          <w:sz w:val="26"/>
          <w:szCs w:val="26"/>
        </w:rPr>
        <w:t>181</w:t>
      </w:r>
      <w:r w:rsidR="009F2B65" w:rsidRPr="00BF4E43">
        <w:rPr>
          <w:sz w:val="26"/>
          <w:szCs w:val="26"/>
        </w:rPr>
        <w:t xml:space="preserve"> обращени</w:t>
      </w:r>
      <w:r w:rsidR="00085E57" w:rsidRPr="00BF4E43">
        <w:rPr>
          <w:sz w:val="26"/>
          <w:szCs w:val="26"/>
        </w:rPr>
        <w:t>е</w:t>
      </w:r>
      <w:r w:rsidR="009F2B65" w:rsidRPr="00BF4E43">
        <w:rPr>
          <w:sz w:val="26"/>
          <w:szCs w:val="26"/>
        </w:rPr>
        <w:t xml:space="preserve"> или 1</w:t>
      </w:r>
      <w:r w:rsidR="00085E57" w:rsidRPr="00BF4E43">
        <w:rPr>
          <w:sz w:val="26"/>
          <w:szCs w:val="26"/>
        </w:rPr>
        <w:t>3</w:t>
      </w:r>
      <w:r w:rsidR="009F2B65" w:rsidRPr="00BF4E43">
        <w:rPr>
          <w:sz w:val="26"/>
          <w:szCs w:val="26"/>
        </w:rPr>
        <w:t> % от общего числа).</w:t>
      </w:r>
      <w:proofErr w:type="gramEnd"/>
    </w:p>
    <w:p w:rsidR="009F2B65" w:rsidRPr="00BF4E43" w:rsidRDefault="009F2B65" w:rsidP="009F2B65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lastRenderedPageBreak/>
        <w:t>Значимая часть обращений направлена в УФНС России по г. Санкт-Петербургу (</w:t>
      </w:r>
      <w:r w:rsidR="009B6D09" w:rsidRPr="00BF4E43">
        <w:rPr>
          <w:sz w:val="26"/>
          <w:szCs w:val="26"/>
        </w:rPr>
        <w:t>793</w:t>
      </w:r>
      <w:r w:rsidRPr="00BF4E43">
        <w:rPr>
          <w:sz w:val="26"/>
          <w:szCs w:val="26"/>
        </w:rPr>
        <w:t xml:space="preserve"> обращени</w:t>
      </w:r>
      <w:r w:rsidR="009B6D09" w:rsidRPr="00BF4E43">
        <w:rPr>
          <w:sz w:val="26"/>
          <w:szCs w:val="26"/>
        </w:rPr>
        <w:t>я</w:t>
      </w:r>
      <w:r w:rsidRPr="00BF4E43">
        <w:rPr>
          <w:sz w:val="26"/>
          <w:szCs w:val="26"/>
        </w:rPr>
        <w:t xml:space="preserve"> или </w:t>
      </w:r>
      <w:r w:rsidR="009B6D09" w:rsidRPr="00BF4E43">
        <w:rPr>
          <w:sz w:val="26"/>
          <w:szCs w:val="26"/>
        </w:rPr>
        <w:t>5</w:t>
      </w:r>
      <w:r w:rsidRPr="00BF4E43">
        <w:rPr>
          <w:sz w:val="26"/>
          <w:szCs w:val="26"/>
        </w:rPr>
        <w:t xml:space="preserve"> % от общего числа обращений, направленных </w:t>
      </w:r>
      <w:r w:rsidRPr="00BF4E43">
        <w:rPr>
          <w:sz w:val="26"/>
          <w:szCs w:val="26"/>
        </w:rPr>
        <w:br/>
        <w:t xml:space="preserve">для рассмотрения и подготовки ответа в территориальные органы ФНС России). </w:t>
      </w:r>
      <w:proofErr w:type="gramStart"/>
      <w:r w:rsidRPr="00BF4E43">
        <w:rPr>
          <w:sz w:val="26"/>
          <w:szCs w:val="26"/>
        </w:rPr>
        <w:t xml:space="preserve">Основную тематику обращений составляли вопросы образования задолженности </w:t>
      </w:r>
      <w:r w:rsidR="00C0372B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C0372B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>(</w:t>
      </w:r>
      <w:r w:rsidR="009B6D09" w:rsidRPr="00BF4E43">
        <w:rPr>
          <w:sz w:val="26"/>
          <w:szCs w:val="26"/>
        </w:rPr>
        <w:t>131</w:t>
      </w:r>
      <w:r w:rsidRPr="00BF4E43">
        <w:rPr>
          <w:sz w:val="26"/>
          <w:szCs w:val="26"/>
        </w:rPr>
        <w:t xml:space="preserve"> обращени</w:t>
      </w:r>
      <w:r w:rsidR="009B6D09" w:rsidRPr="00BF4E43">
        <w:rPr>
          <w:sz w:val="26"/>
          <w:szCs w:val="26"/>
        </w:rPr>
        <w:t>е</w:t>
      </w:r>
      <w:r w:rsidRPr="00BF4E43">
        <w:rPr>
          <w:sz w:val="26"/>
          <w:szCs w:val="26"/>
        </w:rPr>
        <w:t xml:space="preserve"> или </w:t>
      </w:r>
      <w:r w:rsidR="00C0372B" w:rsidRPr="00BF4E43">
        <w:rPr>
          <w:sz w:val="26"/>
          <w:szCs w:val="26"/>
        </w:rPr>
        <w:t>1</w:t>
      </w:r>
      <w:r w:rsidR="009B6D09" w:rsidRPr="00BF4E43">
        <w:rPr>
          <w:sz w:val="26"/>
          <w:szCs w:val="26"/>
        </w:rPr>
        <w:t>7</w:t>
      </w:r>
      <w:r w:rsidRPr="00BF4E43">
        <w:rPr>
          <w:sz w:val="26"/>
          <w:szCs w:val="26"/>
        </w:rPr>
        <w:t xml:space="preserve"> % от общего числа, направленных в УФНС России по </w:t>
      </w:r>
      <w:r w:rsidR="00C0372B" w:rsidRPr="00BF4E43">
        <w:rPr>
          <w:sz w:val="26"/>
          <w:szCs w:val="26"/>
        </w:rPr>
        <w:t>г. Санкт-Петербургу</w:t>
      </w:r>
      <w:r w:rsidRPr="00BF4E43">
        <w:rPr>
          <w:sz w:val="26"/>
          <w:szCs w:val="26"/>
        </w:rPr>
        <w:t>), вопросы налогообложения доходов физических лиц (</w:t>
      </w:r>
      <w:r w:rsidR="009B6D09" w:rsidRPr="00BF4E43">
        <w:rPr>
          <w:sz w:val="26"/>
          <w:szCs w:val="26"/>
        </w:rPr>
        <w:t>101</w:t>
      </w:r>
      <w:r w:rsidRPr="00BF4E43">
        <w:rPr>
          <w:sz w:val="26"/>
          <w:szCs w:val="26"/>
        </w:rPr>
        <w:t xml:space="preserve"> обращени</w:t>
      </w:r>
      <w:r w:rsidR="009B6D09" w:rsidRPr="00BF4E43">
        <w:rPr>
          <w:sz w:val="26"/>
          <w:szCs w:val="26"/>
        </w:rPr>
        <w:t>е</w:t>
      </w:r>
      <w:r w:rsidRPr="00BF4E43">
        <w:rPr>
          <w:sz w:val="26"/>
          <w:szCs w:val="26"/>
        </w:rPr>
        <w:t xml:space="preserve"> </w:t>
      </w:r>
      <w:r w:rsidR="00C0372B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>или 1</w:t>
      </w:r>
      <w:r w:rsidR="00C0372B" w:rsidRPr="00BF4E43">
        <w:rPr>
          <w:sz w:val="26"/>
          <w:szCs w:val="26"/>
        </w:rPr>
        <w:t>3</w:t>
      </w:r>
      <w:r w:rsidRPr="00BF4E43">
        <w:rPr>
          <w:sz w:val="26"/>
          <w:szCs w:val="26"/>
        </w:rPr>
        <w:t> % от общего числа) и вопросы уклонения от налогообложения (</w:t>
      </w:r>
      <w:r w:rsidR="009B6D09" w:rsidRPr="00BF4E43">
        <w:rPr>
          <w:sz w:val="26"/>
          <w:szCs w:val="26"/>
        </w:rPr>
        <w:t>89</w:t>
      </w:r>
      <w:r w:rsidRPr="00BF4E43">
        <w:rPr>
          <w:sz w:val="26"/>
          <w:szCs w:val="26"/>
        </w:rPr>
        <w:t xml:space="preserve"> обращений или </w:t>
      </w:r>
      <w:r w:rsidR="009B6D09" w:rsidRPr="00BF4E43">
        <w:rPr>
          <w:sz w:val="26"/>
          <w:szCs w:val="26"/>
        </w:rPr>
        <w:t>11</w:t>
      </w:r>
      <w:r w:rsidRPr="00BF4E43">
        <w:rPr>
          <w:sz w:val="26"/>
          <w:szCs w:val="26"/>
        </w:rPr>
        <w:t> % от общего числа).</w:t>
      </w:r>
      <w:proofErr w:type="gramEnd"/>
    </w:p>
    <w:p w:rsidR="0021060D" w:rsidRPr="00BF4E43" w:rsidRDefault="0021060D" w:rsidP="006C1F7A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Немалое</w:t>
      </w:r>
      <w:r w:rsidR="004B20A8" w:rsidRPr="00BF4E43">
        <w:rPr>
          <w:sz w:val="26"/>
          <w:szCs w:val="26"/>
        </w:rPr>
        <w:t xml:space="preserve"> количество обращений направлено</w:t>
      </w:r>
      <w:r w:rsidRPr="00BF4E43">
        <w:rPr>
          <w:sz w:val="26"/>
          <w:szCs w:val="26"/>
        </w:rPr>
        <w:t xml:space="preserve"> в </w:t>
      </w:r>
      <w:r w:rsidR="009F2B65" w:rsidRPr="00BF4E43">
        <w:rPr>
          <w:sz w:val="26"/>
          <w:szCs w:val="26"/>
        </w:rPr>
        <w:t>УФНС России</w:t>
      </w:r>
      <w:r w:rsidR="009F2B65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>по Краснодарскому краю (</w:t>
      </w:r>
      <w:r w:rsidR="009B6D09" w:rsidRPr="00BF4E43">
        <w:rPr>
          <w:sz w:val="26"/>
          <w:szCs w:val="26"/>
        </w:rPr>
        <w:t>487</w:t>
      </w:r>
      <w:r w:rsidRPr="00BF4E43">
        <w:rPr>
          <w:sz w:val="26"/>
          <w:szCs w:val="26"/>
        </w:rPr>
        <w:t xml:space="preserve"> обращений или </w:t>
      </w:r>
      <w:r w:rsidR="00C0372B" w:rsidRPr="00BF4E43">
        <w:rPr>
          <w:sz w:val="26"/>
          <w:szCs w:val="26"/>
        </w:rPr>
        <w:t>3</w:t>
      </w:r>
      <w:r w:rsidRPr="00BF4E43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</w:t>
      </w:r>
      <w:r w:rsidR="00C0372B" w:rsidRPr="00BF4E43">
        <w:rPr>
          <w:sz w:val="26"/>
          <w:szCs w:val="26"/>
        </w:rPr>
        <w:t>аны ФНС России). </w:t>
      </w:r>
      <w:r w:rsidRPr="00BF4E43">
        <w:rPr>
          <w:sz w:val="26"/>
          <w:szCs w:val="26"/>
        </w:rPr>
        <w:t xml:space="preserve">Основной темой обращений являлись вопросы </w:t>
      </w:r>
      <w:r w:rsidR="009B6D09" w:rsidRPr="00BF4E43">
        <w:rPr>
          <w:sz w:val="26"/>
          <w:szCs w:val="26"/>
        </w:rPr>
        <w:t>образования задолженности</w:t>
      </w:r>
      <w:r w:rsidRPr="00BF4E43">
        <w:rPr>
          <w:sz w:val="26"/>
          <w:szCs w:val="26"/>
        </w:rPr>
        <w:t xml:space="preserve"> (</w:t>
      </w:r>
      <w:r w:rsidR="009B6D09" w:rsidRPr="00BF4E43">
        <w:rPr>
          <w:sz w:val="26"/>
          <w:szCs w:val="26"/>
        </w:rPr>
        <w:t>80</w:t>
      </w:r>
      <w:r w:rsidRPr="00BF4E43">
        <w:rPr>
          <w:sz w:val="26"/>
          <w:szCs w:val="26"/>
        </w:rPr>
        <w:t xml:space="preserve"> обращени</w:t>
      </w:r>
      <w:r w:rsidR="00C0372B" w:rsidRPr="00BF4E43">
        <w:rPr>
          <w:sz w:val="26"/>
          <w:szCs w:val="26"/>
        </w:rPr>
        <w:t>й</w:t>
      </w:r>
      <w:r w:rsidRPr="00BF4E43">
        <w:rPr>
          <w:sz w:val="26"/>
          <w:szCs w:val="26"/>
        </w:rPr>
        <w:t xml:space="preserve"> или </w:t>
      </w:r>
      <w:r w:rsidR="00C0372B" w:rsidRPr="00BF4E43">
        <w:rPr>
          <w:sz w:val="26"/>
          <w:szCs w:val="26"/>
        </w:rPr>
        <w:t>16</w:t>
      </w:r>
      <w:r w:rsidRPr="00BF4E43">
        <w:rPr>
          <w:sz w:val="26"/>
          <w:szCs w:val="26"/>
        </w:rPr>
        <w:t> %</w:t>
      </w:r>
      <w:r w:rsidR="009B6D09" w:rsidRPr="00BF4E43">
        <w:rPr>
          <w:sz w:val="26"/>
          <w:szCs w:val="26"/>
        </w:rPr>
        <w:t xml:space="preserve"> от общего числа, направленных </w:t>
      </w:r>
      <w:r w:rsidRPr="00BF4E43">
        <w:rPr>
          <w:sz w:val="26"/>
          <w:szCs w:val="26"/>
        </w:rPr>
        <w:t xml:space="preserve">в УФНС России </w:t>
      </w:r>
      <w:r w:rsidR="009B6D09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 xml:space="preserve">по Краснодарскому краю), вопросы </w:t>
      </w:r>
      <w:r w:rsidR="00C0372B" w:rsidRPr="00BF4E43">
        <w:rPr>
          <w:sz w:val="26"/>
          <w:szCs w:val="26"/>
        </w:rPr>
        <w:t xml:space="preserve">налогообложения доходов физических лиц </w:t>
      </w:r>
      <w:r w:rsidR="009B6D09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>(</w:t>
      </w:r>
      <w:r w:rsidR="009B6D09" w:rsidRPr="00BF4E43">
        <w:rPr>
          <w:sz w:val="26"/>
          <w:szCs w:val="26"/>
        </w:rPr>
        <w:t>74</w:t>
      </w:r>
      <w:r w:rsidRPr="00BF4E43">
        <w:rPr>
          <w:sz w:val="26"/>
          <w:szCs w:val="26"/>
        </w:rPr>
        <w:t xml:space="preserve"> обращени</w:t>
      </w:r>
      <w:r w:rsidR="00C0372B" w:rsidRPr="00BF4E43">
        <w:rPr>
          <w:sz w:val="26"/>
          <w:szCs w:val="26"/>
        </w:rPr>
        <w:t>я</w:t>
      </w:r>
      <w:r w:rsidR="00D054FF" w:rsidRPr="00BF4E43">
        <w:rPr>
          <w:sz w:val="26"/>
          <w:szCs w:val="26"/>
        </w:rPr>
        <w:t xml:space="preserve"> или </w:t>
      </w:r>
      <w:r w:rsidR="00C0372B" w:rsidRPr="00BF4E43">
        <w:rPr>
          <w:sz w:val="26"/>
          <w:szCs w:val="26"/>
        </w:rPr>
        <w:t>15</w:t>
      </w:r>
      <w:r w:rsidR="00D054FF" w:rsidRPr="00BF4E43">
        <w:rPr>
          <w:sz w:val="26"/>
          <w:szCs w:val="26"/>
        </w:rPr>
        <w:t> </w:t>
      </w:r>
      <w:r w:rsidRPr="00BF4E43">
        <w:rPr>
          <w:sz w:val="26"/>
          <w:szCs w:val="26"/>
        </w:rPr>
        <w:t xml:space="preserve">% от общего числа) и вопросы </w:t>
      </w:r>
      <w:r w:rsidR="009B6D09" w:rsidRPr="00BF4E43">
        <w:rPr>
          <w:sz w:val="26"/>
          <w:szCs w:val="26"/>
        </w:rPr>
        <w:t xml:space="preserve">уклонения от налогообложения </w:t>
      </w:r>
      <w:r w:rsidRPr="00BF4E43">
        <w:rPr>
          <w:sz w:val="26"/>
          <w:szCs w:val="26"/>
        </w:rPr>
        <w:t>(</w:t>
      </w:r>
      <w:r w:rsidR="009B6D09" w:rsidRPr="00BF4E43">
        <w:rPr>
          <w:sz w:val="26"/>
          <w:szCs w:val="26"/>
        </w:rPr>
        <w:t>67</w:t>
      </w:r>
      <w:r w:rsidRPr="00BF4E43">
        <w:rPr>
          <w:sz w:val="26"/>
          <w:szCs w:val="26"/>
        </w:rPr>
        <w:t xml:space="preserve"> обращени</w:t>
      </w:r>
      <w:r w:rsidR="00D054FF" w:rsidRPr="00BF4E43">
        <w:rPr>
          <w:sz w:val="26"/>
          <w:szCs w:val="26"/>
        </w:rPr>
        <w:t>й</w:t>
      </w:r>
      <w:r w:rsidRPr="00BF4E43">
        <w:rPr>
          <w:sz w:val="26"/>
          <w:szCs w:val="26"/>
        </w:rPr>
        <w:t xml:space="preserve"> или 1</w:t>
      </w:r>
      <w:r w:rsidR="00C0372B" w:rsidRPr="00BF4E43">
        <w:rPr>
          <w:sz w:val="26"/>
          <w:szCs w:val="26"/>
        </w:rPr>
        <w:t>4</w:t>
      </w:r>
      <w:r w:rsidR="00D054FF" w:rsidRPr="00BF4E43">
        <w:rPr>
          <w:sz w:val="26"/>
          <w:szCs w:val="26"/>
        </w:rPr>
        <w:t> </w:t>
      </w:r>
      <w:r w:rsidRPr="00BF4E43">
        <w:rPr>
          <w:sz w:val="26"/>
          <w:szCs w:val="26"/>
        </w:rPr>
        <w:t>% от общего числа)</w:t>
      </w:r>
      <w:r w:rsidR="00EE11F0" w:rsidRPr="00BF4E43">
        <w:rPr>
          <w:sz w:val="26"/>
          <w:szCs w:val="26"/>
        </w:rPr>
        <w:t>.</w:t>
      </w:r>
    </w:p>
    <w:p w:rsidR="00BF4E43" w:rsidRDefault="00DA4976" w:rsidP="00BF4E43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Кроме того, обращения граждан</w:t>
      </w:r>
      <w:r w:rsidR="00C0372B" w:rsidRPr="00BF4E43">
        <w:rPr>
          <w:sz w:val="26"/>
          <w:szCs w:val="26"/>
        </w:rPr>
        <w:t xml:space="preserve"> и организаций</w:t>
      </w:r>
      <w:r w:rsidRPr="00BF4E43">
        <w:rPr>
          <w:sz w:val="26"/>
          <w:szCs w:val="26"/>
        </w:rPr>
        <w:t xml:space="preserve"> направлялись на рассмотрение </w:t>
      </w:r>
      <w:r w:rsidR="00C0372B" w:rsidRPr="00BF4E43">
        <w:rPr>
          <w:sz w:val="26"/>
          <w:szCs w:val="26"/>
        </w:rPr>
        <w:br/>
      </w:r>
      <w:r w:rsidRPr="00BF4E43">
        <w:rPr>
          <w:sz w:val="26"/>
          <w:szCs w:val="26"/>
        </w:rPr>
        <w:t xml:space="preserve">в УФНС России по </w:t>
      </w:r>
      <w:r w:rsidR="009B6D09" w:rsidRPr="00BF4E43">
        <w:rPr>
          <w:sz w:val="26"/>
          <w:szCs w:val="26"/>
        </w:rPr>
        <w:t xml:space="preserve">Ярославской, Самарской, Ростовской, Свердловской </w:t>
      </w:r>
      <w:r w:rsidR="009B6D09" w:rsidRPr="00BF4E43">
        <w:rPr>
          <w:sz w:val="26"/>
          <w:szCs w:val="26"/>
        </w:rPr>
        <w:br/>
        <w:t xml:space="preserve">и Новосибирской областям, а также </w:t>
      </w:r>
      <w:r w:rsidR="00C0372B" w:rsidRPr="00BF4E43">
        <w:rPr>
          <w:sz w:val="26"/>
          <w:szCs w:val="26"/>
        </w:rPr>
        <w:t>Республике Татарстан</w:t>
      </w:r>
      <w:r w:rsidR="009B6D09" w:rsidRPr="00BF4E43">
        <w:rPr>
          <w:sz w:val="26"/>
          <w:szCs w:val="26"/>
        </w:rPr>
        <w:t>.</w:t>
      </w:r>
    </w:p>
    <w:p w:rsidR="00BF4E43" w:rsidRDefault="00BF4E43" w:rsidP="00BF4E43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BF4E43">
        <w:rPr>
          <w:sz w:val="26"/>
          <w:szCs w:val="26"/>
          <w:lang w:val="en-US"/>
        </w:rPr>
        <w:t> </w:t>
      </w:r>
      <w:r w:rsidRPr="00BF4E43">
        <w:rPr>
          <w:sz w:val="26"/>
          <w:szCs w:val="26"/>
        </w:rPr>
        <w:t xml:space="preserve">Егорову. </w:t>
      </w:r>
    </w:p>
    <w:p w:rsidR="00BF4E43" w:rsidRDefault="00BF4E43" w:rsidP="00BF4E43">
      <w:pPr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BF4E43" w:rsidRPr="00BF4E43" w:rsidRDefault="00BF4E43" w:rsidP="00BF4E4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  <w:r w:rsidRPr="00BF4E43">
        <w:rPr>
          <w:sz w:val="26"/>
          <w:szCs w:val="26"/>
        </w:rPr>
        <w:t>на 3 л. в 1 экз</w:t>
      </w:r>
      <w:r>
        <w:rPr>
          <w:sz w:val="26"/>
          <w:szCs w:val="26"/>
        </w:rPr>
        <w:t>.</w:t>
      </w:r>
    </w:p>
    <w:p w:rsidR="00DA4976" w:rsidRPr="00202183" w:rsidRDefault="00DA4976" w:rsidP="00DA4976">
      <w:pPr>
        <w:ind w:firstLine="360"/>
        <w:jc w:val="both"/>
        <w:rPr>
          <w:b/>
          <w:sz w:val="26"/>
          <w:szCs w:val="26"/>
        </w:rPr>
      </w:pPr>
    </w:p>
    <w:p w:rsidR="006B0BA2" w:rsidRPr="00202183" w:rsidRDefault="006B0BA2" w:rsidP="005348C1">
      <w:pPr>
        <w:jc w:val="both"/>
        <w:rPr>
          <w:sz w:val="26"/>
          <w:szCs w:val="26"/>
        </w:rPr>
      </w:pPr>
    </w:p>
    <w:sectPr w:rsidR="006B0BA2" w:rsidRPr="00202183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EB" w:rsidRDefault="00AB1CEB" w:rsidP="00711BF2">
      <w:r>
        <w:separator/>
      </w:r>
    </w:p>
  </w:endnote>
  <w:endnote w:type="continuationSeparator" w:id="0">
    <w:p w:rsidR="00AB1CEB" w:rsidRDefault="00AB1CEB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EB" w:rsidRDefault="00AB1CEB" w:rsidP="00711BF2">
      <w:r>
        <w:separator/>
      </w:r>
    </w:p>
  </w:footnote>
  <w:footnote w:type="continuationSeparator" w:id="0">
    <w:p w:rsidR="00AB1CEB" w:rsidRDefault="00AB1CEB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4544D5" w:rsidRDefault="00454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E43">
          <w:rPr>
            <w:noProof/>
          </w:rPr>
          <w:t>2</w:t>
        </w:r>
        <w:r>
          <w:fldChar w:fldCharType="end"/>
        </w:r>
      </w:p>
    </w:sdtContent>
  </w:sdt>
  <w:p w:rsidR="004544D5" w:rsidRDefault="004544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1"/>
  </w:num>
  <w:num w:numId="4">
    <w:abstractNumId w:val="13"/>
  </w:num>
  <w:num w:numId="5">
    <w:abstractNumId w:val="17"/>
  </w:num>
  <w:num w:numId="6">
    <w:abstractNumId w:val="40"/>
  </w:num>
  <w:num w:numId="7">
    <w:abstractNumId w:val="29"/>
  </w:num>
  <w:num w:numId="8">
    <w:abstractNumId w:val="3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2"/>
  </w:num>
  <w:num w:numId="13">
    <w:abstractNumId w:val="41"/>
  </w:num>
  <w:num w:numId="14">
    <w:abstractNumId w:val="6"/>
  </w:num>
  <w:num w:numId="15">
    <w:abstractNumId w:val="35"/>
  </w:num>
  <w:num w:numId="16">
    <w:abstractNumId w:val="34"/>
  </w:num>
  <w:num w:numId="17">
    <w:abstractNumId w:val="20"/>
  </w:num>
  <w:num w:numId="18">
    <w:abstractNumId w:val="28"/>
  </w:num>
  <w:num w:numId="19">
    <w:abstractNumId w:val="21"/>
  </w:num>
  <w:num w:numId="20">
    <w:abstractNumId w:val="7"/>
  </w:num>
  <w:num w:numId="21">
    <w:abstractNumId w:val="12"/>
  </w:num>
  <w:num w:numId="22">
    <w:abstractNumId w:val="27"/>
  </w:num>
  <w:num w:numId="23">
    <w:abstractNumId w:val="19"/>
  </w:num>
  <w:num w:numId="24">
    <w:abstractNumId w:val="33"/>
  </w:num>
  <w:num w:numId="25">
    <w:abstractNumId w:val="26"/>
  </w:num>
  <w:num w:numId="26">
    <w:abstractNumId w:val="31"/>
  </w:num>
  <w:num w:numId="27">
    <w:abstractNumId w:val="8"/>
  </w:num>
  <w:num w:numId="28">
    <w:abstractNumId w:val="22"/>
  </w:num>
  <w:num w:numId="29">
    <w:abstractNumId w:val="15"/>
  </w:num>
  <w:num w:numId="30">
    <w:abstractNumId w:val="9"/>
  </w:num>
  <w:num w:numId="31">
    <w:abstractNumId w:val="18"/>
  </w:num>
  <w:num w:numId="32">
    <w:abstractNumId w:val="14"/>
  </w:num>
  <w:num w:numId="33">
    <w:abstractNumId w:val="3"/>
  </w:num>
  <w:num w:numId="34">
    <w:abstractNumId w:val="2"/>
  </w:num>
  <w:num w:numId="35">
    <w:abstractNumId w:val="16"/>
  </w:num>
  <w:num w:numId="36">
    <w:abstractNumId w:val="24"/>
  </w:num>
  <w:num w:numId="37">
    <w:abstractNumId w:val="4"/>
  </w:num>
  <w:num w:numId="38">
    <w:abstractNumId w:val="25"/>
  </w:num>
  <w:num w:numId="39">
    <w:abstractNumId w:val="36"/>
  </w:num>
  <w:num w:numId="40">
    <w:abstractNumId w:val="37"/>
  </w:num>
  <w:num w:numId="41">
    <w:abstractNumId w:val="30"/>
  </w:num>
  <w:num w:numId="42">
    <w:abstractNumId w:val="1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15727"/>
    <w:rsid w:val="000204CE"/>
    <w:rsid w:val="00032093"/>
    <w:rsid w:val="00035E05"/>
    <w:rsid w:val="00057E43"/>
    <w:rsid w:val="00061CBC"/>
    <w:rsid w:val="0007010D"/>
    <w:rsid w:val="00076511"/>
    <w:rsid w:val="00085A01"/>
    <w:rsid w:val="00085E57"/>
    <w:rsid w:val="00090C97"/>
    <w:rsid w:val="000A679B"/>
    <w:rsid w:val="000B4787"/>
    <w:rsid w:val="000C50E5"/>
    <w:rsid w:val="000C5B86"/>
    <w:rsid w:val="000F6E0D"/>
    <w:rsid w:val="00104840"/>
    <w:rsid w:val="00105782"/>
    <w:rsid w:val="0011362F"/>
    <w:rsid w:val="00125932"/>
    <w:rsid w:val="0014708D"/>
    <w:rsid w:val="001660E3"/>
    <w:rsid w:val="00194966"/>
    <w:rsid w:val="00196B03"/>
    <w:rsid w:val="001B194C"/>
    <w:rsid w:val="001B3DD0"/>
    <w:rsid w:val="001C3FF6"/>
    <w:rsid w:val="001C4D4A"/>
    <w:rsid w:val="001C558A"/>
    <w:rsid w:val="001C62B5"/>
    <w:rsid w:val="001C6776"/>
    <w:rsid w:val="001D5D0A"/>
    <w:rsid w:val="001E5DF9"/>
    <w:rsid w:val="001E63A2"/>
    <w:rsid w:val="001F2D2B"/>
    <w:rsid w:val="00202183"/>
    <w:rsid w:val="0021060D"/>
    <w:rsid w:val="00225D6E"/>
    <w:rsid w:val="00233725"/>
    <w:rsid w:val="00240131"/>
    <w:rsid w:val="00241E2F"/>
    <w:rsid w:val="00247569"/>
    <w:rsid w:val="00247D63"/>
    <w:rsid w:val="00254CC7"/>
    <w:rsid w:val="00255B05"/>
    <w:rsid w:val="00297714"/>
    <w:rsid w:val="002B1F04"/>
    <w:rsid w:val="002B3271"/>
    <w:rsid w:val="002B72FC"/>
    <w:rsid w:val="002C3B05"/>
    <w:rsid w:val="002C465A"/>
    <w:rsid w:val="002E49BF"/>
    <w:rsid w:val="0030389E"/>
    <w:rsid w:val="00305FC4"/>
    <w:rsid w:val="003131FF"/>
    <w:rsid w:val="00326798"/>
    <w:rsid w:val="00337A78"/>
    <w:rsid w:val="00343D60"/>
    <w:rsid w:val="00351DE2"/>
    <w:rsid w:val="00357E46"/>
    <w:rsid w:val="00361BE3"/>
    <w:rsid w:val="00370D87"/>
    <w:rsid w:val="00382941"/>
    <w:rsid w:val="00386C4C"/>
    <w:rsid w:val="00393D79"/>
    <w:rsid w:val="003A2C4F"/>
    <w:rsid w:val="003A3280"/>
    <w:rsid w:val="003B784D"/>
    <w:rsid w:val="003C199B"/>
    <w:rsid w:val="003C1CB4"/>
    <w:rsid w:val="003D152E"/>
    <w:rsid w:val="003D2E6F"/>
    <w:rsid w:val="003E046E"/>
    <w:rsid w:val="003E31A2"/>
    <w:rsid w:val="003F2B26"/>
    <w:rsid w:val="003F4E42"/>
    <w:rsid w:val="00426804"/>
    <w:rsid w:val="00426EA8"/>
    <w:rsid w:val="00436112"/>
    <w:rsid w:val="004544D5"/>
    <w:rsid w:val="00461D78"/>
    <w:rsid w:val="00473C38"/>
    <w:rsid w:val="00477AC4"/>
    <w:rsid w:val="00483B91"/>
    <w:rsid w:val="0049582D"/>
    <w:rsid w:val="00497347"/>
    <w:rsid w:val="004A4E86"/>
    <w:rsid w:val="004A69D9"/>
    <w:rsid w:val="004B20A8"/>
    <w:rsid w:val="004B5655"/>
    <w:rsid w:val="004D4F33"/>
    <w:rsid w:val="004D73F6"/>
    <w:rsid w:val="00504BF4"/>
    <w:rsid w:val="00510807"/>
    <w:rsid w:val="00516D83"/>
    <w:rsid w:val="00525180"/>
    <w:rsid w:val="005348C1"/>
    <w:rsid w:val="00561D0F"/>
    <w:rsid w:val="00562FE4"/>
    <w:rsid w:val="0056681E"/>
    <w:rsid w:val="005955BB"/>
    <w:rsid w:val="005B19FC"/>
    <w:rsid w:val="005B5FE4"/>
    <w:rsid w:val="005C219D"/>
    <w:rsid w:val="005D3C56"/>
    <w:rsid w:val="005D6949"/>
    <w:rsid w:val="005D742E"/>
    <w:rsid w:val="005D7EA5"/>
    <w:rsid w:val="005E0AB3"/>
    <w:rsid w:val="005E4705"/>
    <w:rsid w:val="005E60CB"/>
    <w:rsid w:val="005F156A"/>
    <w:rsid w:val="00642A46"/>
    <w:rsid w:val="00653C59"/>
    <w:rsid w:val="00657D25"/>
    <w:rsid w:val="006636EF"/>
    <w:rsid w:val="00665FD0"/>
    <w:rsid w:val="006754CB"/>
    <w:rsid w:val="00683DFB"/>
    <w:rsid w:val="00684D6D"/>
    <w:rsid w:val="006B0BA2"/>
    <w:rsid w:val="006B3694"/>
    <w:rsid w:val="006B443B"/>
    <w:rsid w:val="006B7CD1"/>
    <w:rsid w:val="006C1F7A"/>
    <w:rsid w:val="006E53D9"/>
    <w:rsid w:val="006F1EFE"/>
    <w:rsid w:val="007016B6"/>
    <w:rsid w:val="00711BF2"/>
    <w:rsid w:val="00713869"/>
    <w:rsid w:val="007172D5"/>
    <w:rsid w:val="00723B75"/>
    <w:rsid w:val="00744720"/>
    <w:rsid w:val="007460E9"/>
    <w:rsid w:val="00746758"/>
    <w:rsid w:val="007707EC"/>
    <w:rsid w:val="007712B7"/>
    <w:rsid w:val="0078031B"/>
    <w:rsid w:val="0078754C"/>
    <w:rsid w:val="00787935"/>
    <w:rsid w:val="00790FA0"/>
    <w:rsid w:val="007A0AA6"/>
    <w:rsid w:val="007C359E"/>
    <w:rsid w:val="007C56D4"/>
    <w:rsid w:val="007E3BEF"/>
    <w:rsid w:val="007E42FA"/>
    <w:rsid w:val="008046F0"/>
    <w:rsid w:val="00804AA5"/>
    <w:rsid w:val="00821DD7"/>
    <w:rsid w:val="008252F6"/>
    <w:rsid w:val="00825306"/>
    <w:rsid w:val="00827F04"/>
    <w:rsid w:val="00851A75"/>
    <w:rsid w:val="00857FBF"/>
    <w:rsid w:val="00863AF7"/>
    <w:rsid w:val="008864B8"/>
    <w:rsid w:val="00892492"/>
    <w:rsid w:val="008B5EB6"/>
    <w:rsid w:val="008E4CD6"/>
    <w:rsid w:val="008E513C"/>
    <w:rsid w:val="008E74F6"/>
    <w:rsid w:val="008F66FA"/>
    <w:rsid w:val="00901143"/>
    <w:rsid w:val="00903BAA"/>
    <w:rsid w:val="00932D05"/>
    <w:rsid w:val="0093587C"/>
    <w:rsid w:val="00937C40"/>
    <w:rsid w:val="0094100A"/>
    <w:rsid w:val="00943630"/>
    <w:rsid w:val="00974056"/>
    <w:rsid w:val="00981270"/>
    <w:rsid w:val="009B0669"/>
    <w:rsid w:val="009B6D09"/>
    <w:rsid w:val="009C2C7E"/>
    <w:rsid w:val="009D64B7"/>
    <w:rsid w:val="009D691A"/>
    <w:rsid w:val="009F2B65"/>
    <w:rsid w:val="009F4492"/>
    <w:rsid w:val="00A11D4B"/>
    <w:rsid w:val="00A166A3"/>
    <w:rsid w:val="00A1692F"/>
    <w:rsid w:val="00A258E0"/>
    <w:rsid w:val="00A25D88"/>
    <w:rsid w:val="00A27D88"/>
    <w:rsid w:val="00A41C19"/>
    <w:rsid w:val="00A556AB"/>
    <w:rsid w:val="00A71832"/>
    <w:rsid w:val="00A94C32"/>
    <w:rsid w:val="00AA012F"/>
    <w:rsid w:val="00AA2233"/>
    <w:rsid w:val="00AA2EAE"/>
    <w:rsid w:val="00AA3228"/>
    <w:rsid w:val="00AB1CEB"/>
    <w:rsid w:val="00AB63EE"/>
    <w:rsid w:val="00AC61AB"/>
    <w:rsid w:val="00AE0167"/>
    <w:rsid w:val="00AE1AF9"/>
    <w:rsid w:val="00AE4A6A"/>
    <w:rsid w:val="00AF1293"/>
    <w:rsid w:val="00AF562C"/>
    <w:rsid w:val="00B07CC3"/>
    <w:rsid w:val="00B104B4"/>
    <w:rsid w:val="00B10E64"/>
    <w:rsid w:val="00B1421F"/>
    <w:rsid w:val="00B279B0"/>
    <w:rsid w:val="00B70DEA"/>
    <w:rsid w:val="00B7431C"/>
    <w:rsid w:val="00B83C55"/>
    <w:rsid w:val="00B9303F"/>
    <w:rsid w:val="00BB282D"/>
    <w:rsid w:val="00BD0601"/>
    <w:rsid w:val="00BE4D78"/>
    <w:rsid w:val="00BF1C18"/>
    <w:rsid w:val="00BF4E43"/>
    <w:rsid w:val="00C0372B"/>
    <w:rsid w:val="00C04846"/>
    <w:rsid w:val="00C06ED5"/>
    <w:rsid w:val="00C11283"/>
    <w:rsid w:val="00C30EED"/>
    <w:rsid w:val="00C4040C"/>
    <w:rsid w:val="00C46280"/>
    <w:rsid w:val="00C56C84"/>
    <w:rsid w:val="00C6313F"/>
    <w:rsid w:val="00C7271C"/>
    <w:rsid w:val="00C74FD6"/>
    <w:rsid w:val="00C8174F"/>
    <w:rsid w:val="00CA14F5"/>
    <w:rsid w:val="00CA70F5"/>
    <w:rsid w:val="00CB3725"/>
    <w:rsid w:val="00CB7675"/>
    <w:rsid w:val="00CC1FC7"/>
    <w:rsid w:val="00CC25D6"/>
    <w:rsid w:val="00CC33DA"/>
    <w:rsid w:val="00CC6C9B"/>
    <w:rsid w:val="00CD41E9"/>
    <w:rsid w:val="00D0141E"/>
    <w:rsid w:val="00D054FF"/>
    <w:rsid w:val="00D11A30"/>
    <w:rsid w:val="00D15284"/>
    <w:rsid w:val="00D27EED"/>
    <w:rsid w:val="00D432C8"/>
    <w:rsid w:val="00D60C55"/>
    <w:rsid w:val="00D64214"/>
    <w:rsid w:val="00D918FD"/>
    <w:rsid w:val="00DA4976"/>
    <w:rsid w:val="00DB0F9A"/>
    <w:rsid w:val="00DC0F01"/>
    <w:rsid w:val="00DC197C"/>
    <w:rsid w:val="00DC3066"/>
    <w:rsid w:val="00DC4516"/>
    <w:rsid w:val="00DC640C"/>
    <w:rsid w:val="00DD5D1B"/>
    <w:rsid w:val="00DD6DEC"/>
    <w:rsid w:val="00DD7F75"/>
    <w:rsid w:val="00E14CF6"/>
    <w:rsid w:val="00E16D80"/>
    <w:rsid w:val="00E17F6F"/>
    <w:rsid w:val="00E47BC1"/>
    <w:rsid w:val="00E564AE"/>
    <w:rsid w:val="00E57F1D"/>
    <w:rsid w:val="00E80564"/>
    <w:rsid w:val="00E82091"/>
    <w:rsid w:val="00E83447"/>
    <w:rsid w:val="00E8618D"/>
    <w:rsid w:val="00E90E00"/>
    <w:rsid w:val="00E96C24"/>
    <w:rsid w:val="00EB448E"/>
    <w:rsid w:val="00EB7E48"/>
    <w:rsid w:val="00EC2DFF"/>
    <w:rsid w:val="00EC35A9"/>
    <w:rsid w:val="00ED08E5"/>
    <w:rsid w:val="00EE00B3"/>
    <w:rsid w:val="00EE11F0"/>
    <w:rsid w:val="00EE6EF3"/>
    <w:rsid w:val="00F03786"/>
    <w:rsid w:val="00F1385E"/>
    <w:rsid w:val="00F24387"/>
    <w:rsid w:val="00F26EE7"/>
    <w:rsid w:val="00F40FDF"/>
    <w:rsid w:val="00F41147"/>
    <w:rsid w:val="00F501FA"/>
    <w:rsid w:val="00F60776"/>
    <w:rsid w:val="00F61925"/>
    <w:rsid w:val="00F64BD8"/>
    <w:rsid w:val="00F70BC9"/>
    <w:rsid w:val="00F81133"/>
    <w:rsid w:val="00F91AF1"/>
    <w:rsid w:val="00F92DEA"/>
    <w:rsid w:val="00F93570"/>
    <w:rsid w:val="00FA53EA"/>
    <w:rsid w:val="00FC26BB"/>
    <w:rsid w:val="00FD169A"/>
    <w:rsid w:val="00FD57C4"/>
    <w:rsid w:val="00FE23CD"/>
    <w:rsid w:val="00FE4ED8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4B59-A81D-424E-BA64-DD73D5BA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5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2</cp:revision>
  <cp:lastPrinted>2022-07-14T14:21:00Z</cp:lastPrinted>
  <dcterms:created xsi:type="dcterms:W3CDTF">2022-07-15T05:19:00Z</dcterms:created>
  <dcterms:modified xsi:type="dcterms:W3CDTF">2022-07-15T05:19:00Z</dcterms:modified>
</cp:coreProperties>
</file>