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0E" w:rsidRPr="0055426D" w:rsidRDefault="00011217" w:rsidP="00C74B0E">
      <w:pPr>
        <w:pStyle w:val="a3"/>
        <w:tabs>
          <w:tab w:val="clear" w:pos="4677"/>
          <w:tab w:val="clear" w:pos="9355"/>
        </w:tabs>
        <w:ind w:firstLine="707"/>
        <w:jc w:val="both"/>
        <w:rPr>
          <w:bCs/>
          <w:sz w:val="27"/>
          <w:szCs w:val="27"/>
        </w:rPr>
      </w:pPr>
      <w:r>
        <w:rPr>
          <w:sz w:val="27"/>
          <w:szCs w:val="27"/>
        </w:rPr>
        <w:t>Р</w:t>
      </w:r>
      <w:bookmarkStart w:id="0" w:name="_GoBack"/>
      <w:bookmarkEnd w:id="0"/>
      <w:r w:rsidR="00C74B0E" w:rsidRPr="0055426D">
        <w:rPr>
          <w:sz w:val="27"/>
          <w:szCs w:val="27"/>
        </w:rPr>
        <w:t>уководител</w:t>
      </w:r>
      <w:r w:rsidR="00917844" w:rsidRPr="0055426D">
        <w:rPr>
          <w:sz w:val="27"/>
          <w:szCs w:val="27"/>
        </w:rPr>
        <w:t>ь</w:t>
      </w:r>
      <w:r w:rsidR="00C74B0E" w:rsidRPr="0055426D">
        <w:rPr>
          <w:sz w:val="27"/>
          <w:szCs w:val="27"/>
        </w:rPr>
        <w:t xml:space="preserve"> Управления ФНС России по </w:t>
      </w:r>
      <w:r w:rsidR="006C32B0">
        <w:rPr>
          <w:sz w:val="27"/>
          <w:szCs w:val="27"/>
        </w:rPr>
        <w:t>субъекту Российской Федерации</w:t>
      </w:r>
      <w:r w:rsidR="00C74B0E" w:rsidRPr="0055426D">
        <w:rPr>
          <w:sz w:val="27"/>
          <w:szCs w:val="27"/>
        </w:rPr>
        <w:t xml:space="preserve">, рассмотрев жалобу </w:t>
      </w:r>
      <w:r w:rsidR="006C32B0">
        <w:rPr>
          <w:sz w:val="27"/>
          <w:szCs w:val="27"/>
        </w:rPr>
        <w:t>ФЛ Х</w:t>
      </w:r>
      <w:r w:rsidR="00C74B0E" w:rsidRPr="0055426D">
        <w:rPr>
          <w:sz w:val="27"/>
          <w:szCs w:val="27"/>
        </w:rPr>
        <w:t xml:space="preserve"> </w:t>
      </w:r>
      <w:r w:rsidR="00C74B0E" w:rsidRPr="0055426D">
        <w:rPr>
          <w:bCs/>
          <w:sz w:val="27"/>
          <w:szCs w:val="27"/>
        </w:rPr>
        <w:t xml:space="preserve">(далее – </w:t>
      </w:r>
      <w:r w:rsidR="006C32B0">
        <w:rPr>
          <w:bCs/>
          <w:sz w:val="27"/>
          <w:szCs w:val="27"/>
        </w:rPr>
        <w:t>Х,</w:t>
      </w:r>
      <w:r w:rsidR="00112A5A" w:rsidRPr="0055426D">
        <w:rPr>
          <w:bCs/>
          <w:sz w:val="27"/>
          <w:szCs w:val="27"/>
        </w:rPr>
        <w:t xml:space="preserve"> налогоплательщик, заявитель)</w:t>
      </w:r>
      <w:r w:rsidR="00C74B0E" w:rsidRPr="0055426D">
        <w:rPr>
          <w:bCs/>
          <w:sz w:val="27"/>
          <w:szCs w:val="27"/>
        </w:rPr>
        <w:t xml:space="preserve"> </w:t>
      </w:r>
      <w:r w:rsidR="00C74B0E" w:rsidRPr="0055426D">
        <w:rPr>
          <w:sz w:val="27"/>
          <w:szCs w:val="27"/>
        </w:rPr>
        <w:t xml:space="preserve">на </w:t>
      </w:r>
      <w:r w:rsidR="00112A5A" w:rsidRPr="0055426D">
        <w:rPr>
          <w:sz w:val="27"/>
          <w:szCs w:val="27"/>
        </w:rPr>
        <w:t xml:space="preserve">действия (бездействие) должностных лиц </w:t>
      </w:r>
      <w:r w:rsidR="00C63475" w:rsidRPr="0055426D">
        <w:rPr>
          <w:sz w:val="27"/>
          <w:szCs w:val="27"/>
        </w:rPr>
        <w:t xml:space="preserve">Межрайонной ИФНС России </w:t>
      </w:r>
      <w:r w:rsidR="00C74B0E" w:rsidRPr="0055426D">
        <w:rPr>
          <w:sz w:val="27"/>
          <w:szCs w:val="27"/>
        </w:rPr>
        <w:t>(далее - инспекция, налоговый орган), документы</w:t>
      </w:r>
      <w:r w:rsidR="00515B1C" w:rsidRPr="0055426D">
        <w:rPr>
          <w:sz w:val="27"/>
          <w:szCs w:val="27"/>
        </w:rPr>
        <w:t xml:space="preserve"> и материалы</w:t>
      </w:r>
      <w:r w:rsidR="00C74B0E" w:rsidRPr="0055426D">
        <w:rPr>
          <w:sz w:val="27"/>
          <w:szCs w:val="27"/>
        </w:rPr>
        <w:t>, представленные инспекцией, заключени</w:t>
      </w:r>
      <w:r w:rsidR="00112A5A" w:rsidRPr="0055426D">
        <w:rPr>
          <w:sz w:val="27"/>
          <w:szCs w:val="27"/>
        </w:rPr>
        <w:t>я</w:t>
      </w:r>
      <w:r w:rsidR="00C74B0E" w:rsidRPr="0055426D">
        <w:rPr>
          <w:sz w:val="27"/>
          <w:szCs w:val="27"/>
        </w:rPr>
        <w:t xml:space="preserve"> и объяснени</w:t>
      </w:r>
      <w:r w:rsidR="00837A7D" w:rsidRPr="0055426D">
        <w:rPr>
          <w:sz w:val="27"/>
          <w:szCs w:val="27"/>
        </w:rPr>
        <w:t>е</w:t>
      </w:r>
      <w:r w:rsidR="00C74B0E" w:rsidRPr="0055426D">
        <w:rPr>
          <w:sz w:val="27"/>
          <w:szCs w:val="27"/>
        </w:rPr>
        <w:t xml:space="preserve"> должностных лиц</w:t>
      </w:r>
      <w:r w:rsidR="00112A5A" w:rsidRPr="0055426D">
        <w:rPr>
          <w:sz w:val="27"/>
          <w:szCs w:val="27"/>
        </w:rPr>
        <w:t xml:space="preserve"> налогового органа</w:t>
      </w:r>
      <w:r w:rsidR="00C74B0E" w:rsidRPr="0055426D">
        <w:rPr>
          <w:sz w:val="27"/>
          <w:szCs w:val="27"/>
        </w:rPr>
        <w:t xml:space="preserve">, </w:t>
      </w:r>
    </w:p>
    <w:p w:rsidR="00C74B0E" w:rsidRPr="0055426D" w:rsidRDefault="00C74B0E" w:rsidP="00C74B0E">
      <w:pPr>
        <w:jc w:val="center"/>
        <w:rPr>
          <w:sz w:val="27"/>
          <w:szCs w:val="27"/>
        </w:rPr>
      </w:pPr>
      <w:r w:rsidRPr="0055426D">
        <w:rPr>
          <w:sz w:val="27"/>
          <w:szCs w:val="27"/>
        </w:rPr>
        <w:t>установил:</w:t>
      </w:r>
    </w:p>
    <w:p w:rsidR="00077836" w:rsidRPr="0055426D" w:rsidRDefault="006C32B0" w:rsidP="007A228E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Х</w:t>
      </w:r>
      <w:r w:rsidR="00C74B0E" w:rsidRPr="0055426D">
        <w:rPr>
          <w:bCs/>
          <w:sz w:val="27"/>
          <w:szCs w:val="27"/>
        </w:rPr>
        <w:t xml:space="preserve"> </w:t>
      </w:r>
      <w:r w:rsidR="00C74B0E" w:rsidRPr="0055426D">
        <w:rPr>
          <w:sz w:val="27"/>
          <w:szCs w:val="27"/>
        </w:rPr>
        <w:t xml:space="preserve">обратился с жалобой на </w:t>
      </w:r>
      <w:r w:rsidR="00112A5A" w:rsidRPr="0055426D">
        <w:rPr>
          <w:sz w:val="27"/>
          <w:szCs w:val="27"/>
        </w:rPr>
        <w:t>действия (бездействие) должностных лиц инспекции</w:t>
      </w:r>
      <w:r w:rsidR="009D33F2" w:rsidRPr="0055426D">
        <w:rPr>
          <w:sz w:val="27"/>
          <w:szCs w:val="27"/>
        </w:rPr>
        <w:t>, выразившиеся в отказе снять с регистрации</w:t>
      </w:r>
      <w:r w:rsidR="00DA2C05" w:rsidRPr="0055426D">
        <w:rPr>
          <w:sz w:val="27"/>
          <w:szCs w:val="27"/>
        </w:rPr>
        <w:t>,</w:t>
      </w:r>
      <w:r w:rsidR="009D33F2" w:rsidRPr="0055426D">
        <w:rPr>
          <w:sz w:val="27"/>
          <w:szCs w:val="27"/>
        </w:rPr>
        <w:t xml:space="preserve"> проданные им </w:t>
      </w:r>
      <w:r w:rsidR="004052F9" w:rsidRPr="0055426D">
        <w:rPr>
          <w:sz w:val="27"/>
          <w:szCs w:val="27"/>
        </w:rPr>
        <w:t>легковые автомобили</w:t>
      </w:r>
      <w:r w:rsidR="009D33F2" w:rsidRPr="0055426D">
        <w:rPr>
          <w:sz w:val="27"/>
          <w:szCs w:val="27"/>
        </w:rPr>
        <w:t xml:space="preserve"> </w:t>
      </w:r>
      <w:r w:rsidR="005F4D37" w:rsidRPr="0055426D">
        <w:rPr>
          <w:sz w:val="27"/>
          <w:szCs w:val="27"/>
        </w:rPr>
        <w:t>(далее - транспортные средства</w:t>
      </w:r>
      <w:r w:rsidR="00424E24" w:rsidRPr="0055426D">
        <w:rPr>
          <w:sz w:val="27"/>
          <w:szCs w:val="27"/>
        </w:rPr>
        <w:t>, ТС</w:t>
      </w:r>
      <w:r w:rsidR="005F4D37" w:rsidRPr="0055426D">
        <w:rPr>
          <w:sz w:val="27"/>
          <w:szCs w:val="27"/>
        </w:rPr>
        <w:t xml:space="preserve">) </w:t>
      </w:r>
      <w:r w:rsidR="009D33F2" w:rsidRPr="0055426D">
        <w:rPr>
          <w:sz w:val="27"/>
          <w:szCs w:val="27"/>
        </w:rPr>
        <w:t xml:space="preserve">и произвести перерасчет </w:t>
      </w:r>
      <w:r w:rsidR="00904705" w:rsidRPr="0055426D">
        <w:rPr>
          <w:sz w:val="27"/>
          <w:szCs w:val="27"/>
        </w:rPr>
        <w:t xml:space="preserve">по транспортному налогу </w:t>
      </w:r>
      <w:r w:rsidR="009D33F2" w:rsidRPr="0055426D">
        <w:rPr>
          <w:sz w:val="27"/>
          <w:szCs w:val="27"/>
        </w:rPr>
        <w:t>за 2013 г</w:t>
      </w:r>
      <w:r w:rsidR="0025702C" w:rsidRPr="0055426D">
        <w:rPr>
          <w:sz w:val="27"/>
          <w:szCs w:val="27"/>
        </w:rPr>
        <w:t>од.</w:t>
      </w:r>
      <w:r w:rsidR="007A228E" w:rsidRPr="0055426D">
        <w:rPr>
          <w:sz w:val="27"/>
          <w:szCs w:val="27"/>
        </w:rPr>
        <w:t xml:space="preserve"> </w:t>
      </w:r>
      <w:r w:rsidR="0089023E" w:rsidRPr="0055426D">
        <w:rPr>
          <w:sz w:val="27"/>
          <w:szCs w:val="27"/>
        </w:rPr>
        <w:t xml:space="preserve">Как указывает заявитель, в 2013 и 2014 г.г. в налоговый орган по месту налогового учета им представлены соответствующие налоговые декларации с приложением </w:t>
      </w:r>
      <w:r w:rsidR="008341E2" w:rsidRPr="0055426D">
        <w:rPr>
          <w:sz w:val="27"/>
          <w:szCs w:val="27"/>
        </w:rPr>
        <w:t>документов</w:t>
      </w:r>
      <w:r w:rsidR="007A228E" w:rsidRPr="0055426D">
        <w:rPr>
          <w:sz w:val="27"/>
          <w:szCs w:val="27"/>
        </w:rPr>
        <w:t>, подтверждающих факт продажи транспортных средств</w:t>
      </w:r>
      <w:r w:rsidR="008341E2" w:rsidRPr="0055426D">
        <w:rPr>
          <w:sz w:val="27"/>
          <w:szCs w:val="27"/>
        </w:rPr>
        <w:t xml:space="preserve"> (</w:t>
      </w:r>
      <w:r w:rsidR="0089023E" w:rsidRPr="0055426D">
        <w:rPr>
          <w:sz w:val="27"/>
          <w:szCs w:val="27"/>
        </w:rPr>
        <w:t>договор</w:t>
      </w:r>
      <w:r w:rsidR="008341E2" w:rsidRPr="0055426D">
        <w:rPr>
          <w:sz w:val="27"/>
          <w:szCs w:val="27"/>
        </w:rPr>
        <w:t>ы</w:t>
      </w:r>
      <w:r w:rsidR="0089023E" w:rsidRPr="0055426D">
        <w:rPr>
          <w:sz w:val="27"/>
          <w:szCs w:val="27"/>
        </w:rPr>
        <w:t xml:space="preserve"> купли-продажи</w:t>
      </w:r>
      <w:r w:rsidR="008341E2" w:rsidRPr="0055426D">
        <w:rPr>
          <w:sz w:val="27"/>
          <w:szCs w:val="27"/>
        </w:rPr>
        <w:t xml:space="preserve"> и паспорта транспортного средства)</w:t>
      </w:r>
      <w:r w:rsidR="007A228E" w:rsidRPr="0055426D">
        <w:rPr>
          <w:sz w:val="27"/>
          <w:szCs w:val="27"/>
        </w:rPr>
        <w:t xml:space="preserve">, </w:t>
      </w:r>
      <w:r w:rsidR="00794605" w:rsidRPr="0055426D">
        <w:rPr>
          <w:sz w:val="27"/>
          <w:szCs w:val="27"/>
        </w:rPr>
        <w:t xml:space="preserve">Заявитель указывает, что в настоящее время ему не </w:t>
      </w:r>
      <w:r w:rsidR="007A228E" w:rsidRPr="0055426D">
        <w:rPr>
          <w:sz w:val="27"/>
          <w:szCs w:val="27"/>
        </w:rPr>
        <w:t xml:space="preserve">ничего </w:t>
      </w:r>
      <w:r w:rsidR="00794605" w:rsidRPr="0055426D">
        <w:rPr>
          <w:sz w:val="27"/>
          <w:szCs w:val="27"/>
        </w:rPr>
        <w:t>известно о спорных транспортных средствах, переданных покупателям, снят</w:t>
      </w:r>
      <w:r w:rsidR="005F4D37" w:rsidRPr="0055426D">
        <w:rPr>
          <w:sz w:val="27"/>
          <w:szCs w:val="27"/>
        </w:rPr>
        <w:t>ие</w:t>
      </w:r>
      <w:r w:rsidR="00794605" w:rsidRPr="0055426D">
        <w:rPr>
          <w:sz w:val="27"/>
          <w:szCs w:val="27"/>
        </w:rPr>
        <w:t xml:space="preserve"> </w:t>
      </w:r>
      <w:r w:rsidR="005F4D37" w:rsidRPr="0055426D">
        <w:rPr>
          <w:sz w:val="27"/>
          <w:szCs w:val="27"/>
        </w:rPr>
        <w:t xml:space="preserve">этих транспортных средств </w:t>
      </w:r>
      <w:r w:rsidR="00794605" w:rsidRPr="0055426D">
        <w:rPr>
          <w:sz w:val="27"/>
          <w:szCs w:val="27"/>
        </w:rPr>
        <w:t xml:space="preserve">с регистрационного учета </w:t>
      </w:r>
      <w:r w:rsidR="005F4D37" w:rsidRPr="0055426D">
        <w:rPr>
          <w:sz w:val="27"/>
          <w:szCs w:val="27"/>
        </w:rPr>
        <w:t>без представления их в орган</w:t>
      </w:r>
      <w:r w:rsidR="00F03DC3" w:rsidRPr="0055426D">
        <w:rPr>
          <w:sz w:val="27"/>
          <w:szCs w:val="27"/>
        </w:rPr>
        <w:t>ы</w:t>
      </w:r>
      <w:r w:rsidR="005F4D37" w:rsidRPr="0055426D">
        <w:rPr>
          <w:sz w:val="27"/>
          <w:szCs w:val="27"/>
        </w:rPr>
        <w:t xml:space="preserve"> ГИБДД не представляется возможным.</w:t>
      </w:r>
    </w:p>
    <w:p w:rsidR="00077836" w:rsidRPr="0055426D" w:rsidRDefault="00077836" w:rsidP="00077836">
      <w:pPr>
        <w:spacing w:line="247" w:lineRule="auto"/>
        <w:ind w:right="43" w:firstLine="707"/>
        <w:jc w:val="both"/>
        <w:rPr>
          <w:sz w:val="27"/>
          <w:szCs w:val="27"/>
        </w:rPr>
      </w:pPr>
      <w:r w:rsidRPr="0055426D">
        <w:rPr>
          <w:sz w:val="27"/>
          <w:szCs w:val="27"/>
        </w:rPr>
        <w:t>Управление, рассмотрев жалобу, оценив и исследовав документы и материалы, представленные инсп</w:t>
      </w:r>
      <w:r w:rsidR="00837A7D" w:rsidRPr="0055426D">
        <w:rPr>
          <w:sz w:val="27"/>
          <w:szCs w:val="27"/>
        </w:rPr>
        <w:t>екцией, заключения и объяснение</w:t>
      </w:r>
      <w:r w:rsidRPr="0055426D">
        <w:rPr>
          <w:sz w:val="27"/>
          <w:szCs w:val="27"/>
        </w:rPr>
        <w:t xml:space="preserve"> должностных лиц налогового органа, сообщает следующее.</w:t>
      </w:r>
    </w:p>
    <w:p w:rsidR="004E0073" w:rsidRPr="0055426D" w:rsidRDefault="004E0073" w:rsidP="004E0073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>Как следует из материалов дела, представленных инспекцией, заявителем в налоговый орган по месту налогового учета представлены налоговые декларации по форме 3-НДФЛ за 2012, 2013 г.г. (далее – налоговые декларации). Согласно данным налоговых деклараций в 2012 году заявителем продано одно транспортное средство (автомобиль легковой ВА3 210930), в 2013 году – два транспортных средства (автомобиль легковой СНЕ</w:t>
      </w:r>
      <w:r w:rsidRPr="0055426D">
        <w:rPr>
          <w:color w:val="000000"/>
          <w:sz w:val="27"/>
          <w:szCs w:val="27"/>
          <w:lang w:val="en-US"/>
        </w:rPr>
        <w:t>RY</w:t>
      </w:r>
      <w:r w:rsidRPr="0055426D">
        <w:rPr>
          <w:color w:val="000000"/>
          <w:sz w:val="27"/>
          <w:szCs w:val="27"/>
        </w:rPr>
        <w:t xml:space="preserve"> А15; автомобиль легковой ВАЗ 21102).</w:t>
      </w:r>
    </w:p>
    <w:p w:rsidR="007A228E" w:rsidRPr="0055426D" w:rsidRDefault="004E0073" w:rsidP="004E0073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  <w:r w:rsidRPr="0055426D">
        <w:rPr>
          <w:rFonts w:eastAsiaTheme="minorHAnsi"/>
          <w:snapToGrid/>
          <w:sz w:val="27"/>
          <w:szCs w:val="27"/>
          <w:lang w:eastAsia="en-US"/>
        </w:rPr>
        <w:t xml:space="preserve">К </w:t>
      </w:r>
      <w:r w:rsidRPr="0055426D">
        <w:rPr>
          <w:color w:val="000000"/>
          <w:sz w:val="27"/>
          <w:szCs w:val="27"/>
        </w:rPr>
        <w:t>представленным</w:t>
      </w:r>
      <w:r w:rsidR="007A228E" w:rsidRPr="0055426D">
        <w:rPr>
          <w:color w:val="000000"/>
          <w:sz w:val="27"/>
          <w:szCs w:val="27"/>
        </w:rPr>
        <w:t xml:space="preserve"> налоговым декларациям</w:t>
      </w:r>
      <w:r w:rsidRPr="0055426D">
        <w:rPr>
          <w:color w:val="000000"/>
          <w:sz w:val="27"/>
          <w:szCs w:val="27"/>
        </w:rPr>
        <w:t xml:space="preserve"> за 2013 и 2014 г.г.</w:t>
      </w:r>
      <w:r w:rsidR="007A228E" w:rsidRPr="0055426D">
        <w:rPr>
          <w:color w:val="000000"/>
          <w:sz w:val="27"/>
          <w:szCs w:val="27"/>
        </w:rPr>
        <w:t xml:space="preserve"> </w:t>
      </w:r>
      <w:r w:rsidR="006C32B0">
        <w:rPr>
          <w:color w:val="000000"/>
          <w:sz w:val="27"/>
          <w:szCs w:val="27"/>
        </w:rPr>
        <w:t>Х</w:t>
      </w:r>
      <w:r w:rsidR="007A228E" w:rsidRPr="0055426D">
        <w:rPr>
          <w:color w:val="000000"/>
          <w:sz w:val="27"/>
          <w:szCs w:val="27"/>
        </w:rPr>
        <w:t xml:space="preserve"> </w:t>
      </w:r>
      <w:r w:rsidRPr="0055426D">
        <w:rPr>
          <w:color w:val="000000"/>
          <w:sz w:val="27"/>
          <w:szCs w:val="27"/>
        </w:rPr>
        <w:t>приложен</w:t>
      </w:r>
      <w:r w:rsidR="007A228E" w:rsidRPr="0055426D">
        <w:rPr>
          <w:color w:val="000000"/>
          <w:sz w:val="27"/>
          <w:szCs w:val="27"/>
        </w:rPr>
        <w:t>ы копии следующих документов:</w:t>
      </w:r>
    </w:p>
    <w:p w:rsidR="007A228E" w:rsidRPr="0055426D" w:rsidRDefault="004E0073" w:rsidP="007A228E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 xml:space="preserve">- </w:t>
      </w:r>
      <w:r w:rsidR="007A228E" w:rsidRPr="0055426D">
        <w:rPr>
          <w:color w:val="000000"/>
          <w:sz w:val="27"/>
          <w:szCs w:val="27"/>
        </w:rPr>
        <w:t>договор купли-продажи транспортного средства (номерного агрегата) от 17.08.2012 г.</w:t>
      </w:r>
      <w:r w:rsidRPr="0055426D">
        <w:rPr>
          <w:color w:val="000000"/>
          <w:sz w:val="27"/>
          <w:szCs w:val="27"/>
        </w:rPr>
        <w:t xml:space="preserve"> в отношении автомобиля легкового ВАЗ 210930</w:t>
      </w:r>
      <w:r w:rsidR="007A228E" w:rsidRPr="0055426D">
        <w:rPr>
          <w:color w:val="000000"/>
          <w:sz w:val="27"/>
          <w:szCs w:val="27"/>
        </w:rPr>
        <w:t>;</w:t>
      </w:r>
    </w:p>
    <w:p w:rsidR="007A228E" w:rsidRPr="0055426D" w:rsidRDefault="007A228E" w:rsidP="007A228E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 xml:space="preserve">- договор поручения на совершение купли-продажи транспортного средства от 03.12.2013, договор купли-продажи транспортного средства от 03.12.2013, паспорт транспортного средства </w:t>
      </w:r>
      <w:r w:rsidR="004E0073" w:rsidRPr="0055426D">
        <w:rPr>
          <w:color w:val="000000"/>
          <w:sz w:val="27"/>
          <w:szCs w:val="27"/>
        </w:rPr>
        <w:t>в отношении автомобиля легкового ВАЗ 21102</w:t>
      </w:r>
      <w:r w:rsidRPr="0055426D">
        <w:rPr>
          <w:color w:val="000000"/>
          <w:sz w:val="27"/>
          <w:szCs w:val="27"/>
        </w:rPr>
        <w:t>;</w:t>
      </w:r>
    </w:p>
    <w:p w:rsidR="007A228E" w:rsidRPr="0055426D" w:rsidRDefault="007A228E" w:rsidP="007A228E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 xml:space="preserve">- дубликат паспорта транспортного средства, договор поручения от 06.11.2013, договор купли-продажи автомашины от 06.11.2013, акт приема-передачи транспортного средства к договору купли-продажи от 06.11.2013 </w:t>
      </w:r>
      <w:r w:rsidR="004E0073" w:rsidRPr="0055426D">
        <w:rPr>
          <w:color w:val="000000"/>
          <w:sz w:val="27"/>
          <w:szCs w:val="27"/>
        </w:rPr>
        <w:t>в отношении автомобиля легкового СНЕ</w:t>
      </w:r>
      <w:r w:rsidR="004E0073" w:rsidRPr="0055426D">
        <w:rPr>
          <w:color w:val="000000"/>
          <w:sz w:val="27"/>
          <w:szCs w:val="27"/>
          <w:lang w:val="en-US"/>
        </w:rPr>
        <w:t>RY</w:t>
      </w:r>
      <w:r w:rsidR="004E0073" w:rsidRPr="0055426D">
        <w:rPr>
          <w:color w:val="000000"/>
          <w:sz w:val="27"/>
          <w:szCs w:val="27"/>
        </w:rPr>
        <w:t xml:space="preserve"> А15</w:t>
      </w:r>
      <w:r w:rsidRPr="0055426D">
        <w:rPr>
          <w:color w:val="000000"/>
          <w:sz w:val="27"/>
          <w:szCs w:val="27"/>
        </w:rPr>
        <w:t>.</w:t>
      </w:r>
    </w:p>
    <w:p w:rsidR="007A2FAB" w:rsidRPr="0055426D" w:rsidRDefault="007A2FAB" w:rsidP="007A2FA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55426D">
        <w:rPr>
          <w:sz w:val="27"/>
          <w:szCs w:val="27"/>
        </w:rPr>
        <w:t>Обязанность государственной регистрации транспортных средств установлена Федеральным законом от 10.12.1995 № 196-ФЗ «О безопасности дорожного движения».</w:t>
      </w:r>
    </w:p>
    <w:p w:rsidR="00AE708B" w:rsidRPr="0055426D" w:rsidRDefault="00AE708B" w:rsidP="00AE708B">
      <w:pPr>
        <w:ind w:firstLine="540"/>
        <w:jc w:val="both"/>
        <w:rPr>
          <w:sz w:val="27"/>
          <w:szCs w:val="27"/>
        </w:rPr>
      </w:pPr>
      <w:r w:rsidRPr="0055426D">
        <w:rPr>
          <w:sz w:val="27"/>
          <w:szCs w:val="27"/>
        </w:rPr>
        <w:t>В соответствии с п</w:t>
      </w:r>
      <w:r w:rsidR="00CE3056" w:rsidRPr="0055426D">
        <w:rPr>
          <w:sz w:val="27"/>
          <w:szCs w:val="27"/>
        </w:rPr>
        <w:t>п. 19</w:t>
      </w:r>
      <w:r w:rsidRPr="0055426D">
        <w:rPr>
          <w:sz w:val="27"/>
          <w:szCs w:val="27"/>
        </w:rPr>
        <w:t>.</w:t>
      </w:r>
      <w:r w:rsidR="00CE3056" w:rsidRPr="0055426D">
        <w:rPr>
          <w:sz w:val="27"/>
          <w:szCs w:val="27"/>
        </w:rPr>
        <w:t xml:space="preserve"> п.</w:t>
      </w:r>
      <w:r w:rsidRPr="0055426D">
        <w:rPr>
          <w:sz w:val="27"/>
          <w:szCs w:val="27"/>
        </w:rPr>
        <w:t xml:space="preserve"> </w:t>
      </w:r>
      <w:r w:rsidR="00CE3056" w:rsidRPr="0055426D">
        <w:rPr>
          <w:sz w:val="27"/>
          <w:szCs w:val="27"/>
        </w:rPr>
        <w:t>1</w:t>
      </w:r>
      <w:r w:rsidRPr="0055426D">
        <w:rPr>
          <w:sz w:val="27"/>
          <w:szCs w:val="27"/>
        </w:rPr>
        <w:t xml:space="preserve"> ст. </w:t>
      </w:r>
      <w:r w:rsidR="00CE3056" w:rsidRPr="0055426D">
        <w:rPr>
          <w:sz w:val="27"/>
          <w:szCs w:val="27"/>
        </w:rPr>
        <w:t xml:space="preserve">12 </w:t>
      </w:r>
      <w:r w:rsidR="00CE3056" w:rsidRPr="0055426D">
        <w:rPr>
          <w:rFonts w:eastAsiaTheme="minorHAnsi"/>
          <w:snapToGrid/>
          <w:sz w:val="27"/>
          <w:szCs w:val="27"/>
          <w:lang w:eastAsia="en-US"/>
        </w:rPr>
        <w:t xml:space="preserve">Федерального закона от 07.02.2011 N 3-ФЗ </w:t>
      </w:r>
      <w:r w:rsidR="006C32B0">
        <w:rPr>
          <w:rFonts w:eastAsiaTheme="minorHAnsi"/>
          <w:snapToGrid/>
          <w:sz w:val="27"/>
          <w:szCs w:val="27"/>
          <w:lang w:eastAsia="en-US"/>
        </w:rPr>
        <w:t>«</w:t>
      </w:r>
      <w:r w:rsidR="00CE3056" w:rsidRPr="0055426D">
        <w:rPr>
          <w:rFonts w:eastAsiaTheme="minorHAnsi"/>
          <w:snapToGrid/>
          <w:sz w:val="27"/>
          <w:szCs w:val="27"/>
          <w:lang w:eastAsia="en-US"/>
        </w:rPr>
        <w:t>О полиции</w:t>
      </w:r>
      <w:r w:rsidR="006C32B0">
        <w:rPr>
          <w:rFonts w:eastAsiaTheme="minorHAnsi"/>
          <w:snapToGrid/>
          <w:sz w:val="27"/>
          <w:szCs w:val="27"/>
          <w:lang w:eastAsia="en-US"/>
        </w:rPr>
        <w:t>»</w:t>
      </w:r>
      <w:r w:rsidR="00CE3056" w:rsidRPr="0055426D">
        <w:rPr>
          <w:rFonts w:eastAsiaTheme="minorHAnsi"/>
          <w:snapToGrid/>
          <w:sz w:val="27"/>
          <w:szCs w:val="27"/>
          <w:lang w:eastAsia="en-US"/>
        </w:rPr>
        <w:t xml:space="preserve"> </w:t>
      </w:r>
      <w:r w:rsidRPr="0055426D">
        <w:rPr>
          <w:sz w:val="27"/>
          <w:szCs w:val="27"/>
        </w:rPr>
        <w:t>и п. 2 Постановления Правительства Р</w:t>
      </w:r>
      <w:r w:rsidR="006C32B0">
        <w:rPr>
          <w:sz w:val="27"/>
          <w:szCs w:val="27"/>
        </w:rPr>
        <w:t xml:space="preserve">оссийской </w:t>
      </w:r>
      <w:r w:rsidRPr="0055426D">
        <w:rPr>
          <w:sz w:val="27"/>
          <w:szCs w:val="27"/>
        </w:rPr>
        <w:t>Ф</w:t>
      </w:r>
      <w:r w:rsidR="006C32B0">
        <w:rPr>
          <w:sz w:val="27"/>
          <w:szCs w:val="27"/>
        </w:rPr>
        <w:t>едерации</w:t>
      </w:r>
      <w:r w:rsidRPr="0055426D">
        <w:rPr>
          <w:sz w:val="27"/>
          <w:szCs w:val="27"/>
        </w:rPr>
        <w:t xml:space="preserve"> от 12.08.1994 N 938 "О государственной регистрации автомототранспортных средств и других видов самоходной техники на территории Российской Федерации" обязанность государственной регистрации транспортных средств возложена на </w:t>
      </w:r>
      <w:r w:rsidRPr="0055426D">
        <w:rPr>
          <w:sz w:val="27"/>
          <w:szCs w:val="27"/>
        </w:rPr>
        <w:lastRenderedPageBreak/>
        <w:t>подразделения Государственной инспекции безопасности дорожного движения Министерства внутренних дел Российской Федерации.</w:t>
      </w:r>
    </w:p>
    <w:p w:rsidR="007A2FAB" w:rsidRPr="0055426D" w:rsidRDefault="007A2FAB" w:rsidP="007A2FAB">
      <w:pPr>
        <w:autoSpaceDE w:val="0"/>
        <w:autoSpaceDN w:val="0"/>
        <w:adjustRightInd w:val="0"/>
        <w:spacing w:line="247" w:lineRule="auto"/>
        <w:ind w:firstLine="707"/>
        <w:jc w:val="both"/>
        <w:rPr>
          <w:rFonts w:eastAsiaTheme="minorHAnsi"/>
          <w:snapToGrid/>
          <w:sz w:val="27"/>
          <w:szCs w:val="27"/>
          <w:lang w:eastAsia="en-US"/>
        </w:rPr>
      </w:pPr>
      <w:r w:rsidRPr="0055426D">
        <w:rPr>
          <w:color w:val="000000"/>
          <w:sz w:val="27"/>
          <w:szCs w:val="27"/>
        </w:rPr>
        <w:t xml:space="preserve">Порядок регистрации в ГИБДД МВД России транспортных средств установлен приказом МВД России от 24.11.2008 № 1001 «О порядке регистрации транспортных средств» (далее - Приказ МВД России от 24.11.2008 № 1001) </w:t>
      </w:r>
      <w:r w:rsidRPr="0055426D">
        <w:rPr>
          <w:rFonts w:eastAsiaTheme="minorHAnsi"/>
          <w:snapToGrid/>
          <w:sz w:val="27"/>
          <w:szCs w:val="27"/>
          <w:lang w:eastAsia="en-US"/>
        </w:rPr>
        <w:t>(вместе с Правилами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Федерации, Административным регламентом Министерства внутренних дел Российской Федерации исполнения государственной функции по регистрации автомототранспортных средств и прицепов к ним) (далее – Правила).</w:t>
      </w:r>
    </w:p>
    <w:p w:rsidR="007A2FAB" w:rsidRPr="0055426D" w:rsidRDefault="007A2FAB" w:rsidP="007A2FAB">
      <w:pPr>
        <w:autoSpaceDE w:val="0"/>
        <w:autoSpaceDN w:val="0"/>
        <w:adjustRightInd w:val="0"/>
        <w:spacing w:line="247" w:lineRule="auto"/>
        <w:ind w:firstLine="707"/>
        <w:jc w:val="both"/>
        <w:rPr>
          <w:rFonts w:eastAsiaTheme="minorHAnsi"/>
          <w:snapToGrid/>
          <w:sz w:val="27"/>
          <w:szCs w:val="27"/>
          <w:lang w:eastAsia="en-US"/>
        </w:rPr>
      </w:pPr>
      <w:r w:rsidRPr="0055426D">
        <w:rPr>
          <w:color w:val="000000"/>
          <w:sz w:val="27"/>
          <w:szCs w:val="27"/>
        </w:rPr>
        <w:t>Как установлено абзацем 1 пункта 5, пунктом 6 Правил с</w:t>
      </w:r>
      <w:r w:rsidRPr="0055426D">
        <w:rPr>
          <w:rFonts w:eastAsiaTheme="minorHAnsi"/>
          <w:snapToGrid/>
          <w:sz w:val="27"/>
          <w:szCs w:val="27"/>
          <w:lang w:eastAsia="en-US"/>
        </w:rPr>
        <w:t>обственники (владельцы) транспортных средств обязаны снять транспортные средства с учета в подразделениях Госавтоинспекции, в которых они зарегистрированы, или изменить регистрационные данные в случае истечения срока временной регистрации, утилизации транспортных средств, изменения собственника (владельца).</w:t>
      </w:r>
    </w:p>
    <w:p w:rsidR="007A2FAB" w:rsidRPr="0055426D" w:rsidRDefault="007A2FAB" w:rsidP="007A2FAB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>Изменение регистрационных данных осуществляется при изменении сведений, указанных в регистрационных документах, выдаваемых регистрационными подразделениями, или при возникновении необходимости внесения в указанные документы дополнительных сведений в соответствии с Правилами.</w:t>
      </w:r>
    </w:p>
    <w:p w:rsidR="007A2FAB" w:rsidRPr="0055426D" w:rsidRDefault="007A2FAB" w:rsidP="007A2FAB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собственника.</w:t>
      </w:r>
    </w:p>
    <w:p w:rsidR="007A2FAB" w:rsidRPr="0055426D" w:rsidRDefault="007A2FAB" w:rsidP="007A2FAB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 xml:space="preserve">Согласно пункту 60.4 Административного регламента МВД России исполнения государственной функции по регистрации автомототранспортных средств и прицепов к ним, утвержденного </w:t>
      </w:r>
      <w:hyperlink r:id="rId8" w:history="1">
        <w:r w:rsidRPr="0055426D">
          <w:rPr>
            <w:rFonts w:eastAsiaTheme="minorHAnsi"/>
            <w:snapToGrid/>
            <w:sz w:val="27"/>
            <w:szCs w:val="27"/>
            <w:lang w:eastAsia="en-US"/>
          </w:rPr>
          <w:t>п</w:t>
        </w:r>
      </w:hyperlink>
      <w:r w:rsidRPr="0055426D">
        <w:rPr>
          <w:rFonts w:eastAsiaTheme="minorHAnsi"/>
          <w:snapToGrid/>
          <w:sz w:val="27"/>
          <w:szCs w:val="27"/>
          <w:lang w:eastAsia="en-US"/>
        </w:rPr>
        <w:t>риказом МВД России от 07.08.2013 №</w:t>
      </w:r>
      <w:r w:rsidR="006C32B0">
        <w:rPr>
          <w:rFonts w:eastAsiaTheme="minorHAnsi"/>
          <w:snapToGrid/>
          <w:sz w:val="27"/>
          <w:szCs w:val="27"/>
          <w:lang w:eastAsia="en-US"/>
        </w:rPr>
        <w:t> </w:t>
      </w:r>
      <w:r w:rsidRPr="0055426D">
        <w:rPr>
          <w:rFonts w:eastAsiaTheme="minorHAnsi"/>
          <w:snapToGrid/>
          <w:sz w:val="27"/>
          <w:szCs w:val="27"/>
          <w:lang w:eastAsia="en-US"/>
        </w:rPr>
        <w:t xml:space="preserve">605, </w:t>
      </w:r>
      <w:r w:rsidRPr="0055426D">
        <w:rPr>
          <w:color w:val="000000"/>
          <w:sz w:val="27"/>
          <w:szCs w:val="27"/>
        </w:rPr>
        <w:t>регистрация транспортного средства прекращается по заявлению прежнего владельца транспортного средства и предъявления им документов о заключении сделок, направленных на отчуждение транспортного средства, по истечении 10 суток со дня заключения такой сделки при условии отсутствия подтверждения регистрации за новым владельцем.</w:t>
      </w:r>
    </w:p>
    <w:p w:rsidR="00C14E63" w:rsidRPr="0055426D" w:rsidRDefault="00C14E63" w:rsidP="00C14E63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sz w:val="27"/>
          <w:szCs w:val="27"/>
        </w:rPr>
        <w:t xml:space="preserve">Заявитель в жалобе не отрицает, что должностными лицами инспекции ему было разъяснено о порядке снятия транспортного средства с регистрационного учета в органах </w:t>
      </w:r>
      <w:r w:rsidRPr="0055426D">
        <w:rPr>
          <w:color w:val="000000"/>
          <w:sz w:val="27"/>
          <w:szCs w:val="27"/>
        </w:rPr>
        <w:t>Государственной инспекции безопасности дорожного движения Министерства внутренних дел Российской Федерации.</w:t>
      </w:r>
    </w:p>
    <w:p w:rsidR="00C14E63" w:rsidRPr="0055426D" w:rsidRDefault="00C14E63" w:rsidP="00C14E63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55426D">
        <w:rPr>
          <w:sz w:val="27"/>
          <w:szCs w:val="27"/>
        </w:rPr>
        <w:t>Кроме того, из жалобы следует, и заявитель не отрицает, что в органы ГИБДД о снятии с регистрационного учета спорных транспортных средств на день совершения сделок купли-продажи этих транспортных средств и до подачи жалобы он не обращался.</w:t>
      </w:r>
    </w:p>
    <w:p w:rsidR="00C14E63" w:rsidRPr="0055426D" w:rsidRDefault="00C14E63" w:rsidP="00C14E63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 xml:space="preserve">В соответствии с абзацем 1 статьи 357 Налогового кодекса Российской Федерации (далее – НК РФ) налогоплательщиками транспортного налога признаются лица, на которых в соответствии с законодательством Российской </w:t>
      </w:r>
      <w:r w:rsidRPr="0055426D">
        <w:rPr>
          <w:color w:val="000000"/>
          <w:sz w:val="27"/>
          <w:szCs w:val="27"/>
        </w:rPr>
        <w:lastRenderedPageBreak/>
        <w:t>Федерации зарегистрированы транспортные средства, признаваемые объектом налогообложения в соответствии со статьей 358 НК РФ, если иное не предусмотрено данной статьей.</w:t>
      </w:r>
    </w:p>
    <w:p w:rsidR="00C14E63" w:rsidRPr="0055426D" w:rsidRDefault="00C14E63" w:rsidP="00C14E63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>Пунктом 1 статьи 358 НК РФ установлено, что объектом налогообложения признаются автомобили, мотоциклы, мотороллеры, автобусы и другие самоходные машины и механизмы на пневматическом и гусеничном ходу, самолеты, вертолеты, теплоходы, яхты, парусные суда, катера, снегоходы, мотосани, моторные лодки, гидроциклы, несамоходные (буксируемые суда) и другие водные и воздушные транспортные средства (далее в главе 28 НК РФ - транспортные средства), зарегистрированные в установленном порядке в соответствии с законодательством Российской Федерации.</w:t>
      </w:r>
    </w:p>
    <w:p w:rsidR="00C14E63" w:rsidRPr="0055426D" w:rsidRDefault="00C14E63" w:rsidP="00C14E63">
      <w:pPr>
        <w:autoSpaceDE w:val="0"/>
        <w:autoSpaceDN w:val="0"/>
        <w:adjustRightInd w:val="0"/>
        <w:ind w:firstLine="540"/>
        <w:jc w:val="both"/>
        <w:rPr>
          <w:rFonts w:eastAsiaTheme="minorHAnsi"/>
          <w:snapToGrid/>
          <w:sz w:val="27"/>
          <w:szCs w:val="27"/>
          <w:lang w:eastAsia="en-US"/>
        </w:rPr>
      </w:pPr>
      <w:r w:rsidRPr="0055426D">
        <w:rPr>
          <w:rFonts w:eastAsiaTheme="minorHAnsi"/>
          <w:snapToGrid/>
          <w:sz w:val="27"/>
          <w:szCs w:val="27"/>
          <w:lang w:eastAsia="en-US"/>
        </w:rPr>
        <w:t>Таким образом, обязанность по уплате транспортного налога ставится в зависимость от регистрации транспортного средства  и не зависит от его фактического использования.</w:t>
      </w:r>
    </w:p>
    <w:p w:rsidR="00C14E63" w:rsidRPr="0055426D" w:rsidRDefault="00C14E63" w:rsidP="00C14E63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>Как установлено статьей 30 НК РФ налоговые органы составляют единую централизованную систему контроля за соблюдением законодательства о налогах и сборах, за правильностью исчисления, полнотой и своевременностью уплаты (перечисления) в бюджетную систему Российской Федерации, а в случаях, предусмотренных законодательством Российской Федерации, за правильностью исчисления, полнотой и своевременностью уплаты (перечисления) в бюджетную систему Российской Федерации и иных обязательных платежей.</w:t>
      </w:r>
    </w:p>
    <w:p w:rsidR="00C14E63" w:rsidRPr="0055426D" w:rsidRDefault="00C14E63" w:rsidP="00C14E63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>Налоговые органы осуществляют свои функции и взаимодействуют с федеральными органами исполнительной власти, органами исполнительной власти субъектов Российской Федерации, органами местного самоуправления и государственными внебюджетными фондами посредством реализации полномочий, предусмотренных НК РФ и иными нормативными правовыми актами Российской Федерации.</w:t>
      </w:r>
    </w:p>
    <w:p w:rsidR="00C14E63" w:rsidRPr="0055426D" w:rsidRDefault="00C14E63" w:rsidP="00C14E63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>Контроль и ведение регистрационных данных транспортных средств осуществляют органы ГИБДД, в связи чем, 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производится указанными органами в соответствии с положениями, установленными Приказом МВД России от 24.11.2008.</w:t>
      </w:r>
    </w:p>
    <w:p w:rsidR="00C14E63" w:rsidRPr="0055426D" w:rsidRDefault="00C14E63" w:rsidP="00C14E63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>Таким образом, в соответствии с действующим законодательством Российской Федерации, налоговый орган правом или обязанностью самостоятельного снятия с регистрационного учета транспортных средств в органах ГИБДД на основании документов, представленных физическими лицами к налоговым декларациям по форме № 3-НДФЛ, не наделен.</w:t>
      </w:r>
    </w:p>
    <w:p w:rsidR="00C14E63" w:rsidRPr="0055426D" w:rsidRDefault="00C14E63" w:rsidP="00C14E63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>Как указано выше факт отчуждения транспортного средства не освобождает лицо, не снявшее транспортное средство с регистрационного учета в органах ГИБДД, от исполнения обязанности по уплате транспортного налога в бюджетную систему Российской Федерации.</w:t>
      </w:r>
    </w:p>
    <w:p w:rsidR="00077836" w:rsidRPr="0055426D" w:rsidRDefault="00082BF6" w:rsidP="00077836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>В соответствии с</w:t>
      </w:r>
      <w:r w:rsidR="00655705" w:rsidRPr="0055426D">
        <w:rPr>
          <w:color w:val="000000"/>
          <w:sz w:val="27"/>
          <w:szCs w:val="27"/>
        </w:rPr>
        <w:t xml:space="preserve"> пунктом 3</w:t>
      </w:r>
      <w:r w:rsidR="0032751F" w:rsidRPr="0055426D">
        <w:rPr>
          <w:color w:val="000000"/>
          <w:sz w:val="27"/>
          <w:szCs w:val="27"/>
        </w:rPr>
        <w:t xml:space="preserve"> стать</w:t>
      </w:r>
      <w:r w:rsidR="00655705" w:rsidRPr="0055426D">
        <w:rPr>
          <w:color w:val="000000"/>
          <w:sz w:val="27"/>
          <w:szCs w:val="27"/>
        </w:rPr>
        <w:t>и</w:t>
      </w:r>
      <w:r w:rsidRPr="0055426D">
        <w:rPr>
          <w:color w:val="000000"/>
          <w:sz w:val="27"/>
          <w:szCs w:val="27"/>
        </w:rPr>
        <w:t xml:space="preserve"> 14 и </w:t>
      </w:r>
      <w:r w:rsidR="00655705" w:rsidRPr="0055426D">
        <w:rPr>
          <w:color w:val="000000"/>
          <w:sz w:val="27"/>
          <w:szCs w:val="27"/>
        </w:rPr>
        <w:t xml:space="preserve">абзацем 1 статьи </w:t>
      </w:r>
      <w:r w:rsidRPr="0055426D">
        <w:rPr>
          <w:color w:val="000000"/>
          <w:sz w:val="27"/>
          <w:szCs w:val="27"/>
        </w:rPr>
        <w:t>356 НК РФ транспортный налог является региональным налогом, устанавливается и вводится в действие в соответствии с Н</w:t>
      </w:r>
      <w:r w:rsidR="0032751F" w:rsidRPr="0055426D">
        <w:rPr>
          <w:color w:val="000000"/>
          <w:sz w:val="27"/>
          <w:szCs w:val="27"/>
        </w:rPr>
        <w:t>К РФ</w:t>
      </w:r>
      <w:r w:rsidRPr="0055426D">
        <w:rPr>
          <w:color w:val="000000"/>
          <w:sz w:val="27"/>
          <w:szCs w:val="27"/>
        </w:rPr>
        <w:t xml:space="preserve">, законами субъектов </w:t>
      </w:r>
      <w:r w:rsidR="0032751F" w:rsidRPr="0055426D">
        <w:rPr>
          <w:color w:val="000000"/>
          <w:sz w:val="27"/>
          <w:szCs w:val="27"/>
        </w:rPr>
        <w:t xml:space="preserve">Российской Федерации </w:t>
      </w:r>
      <w:r w:rsidRPr="0055426D">
        <w:rPr>
          <w:color w:val="000000"/>
          <w:sz w:val="27"/>
          <w:szCs w:val="27"/>
        </w:rPr>
        <w:t xml:space="preserve">о </w:t>
      </w:r>
      <w:r w:rsidRPr="0055426D">
        <w:rPr>
          <w:color w:val="000000"/>
          <w:sz w:val="27"/>
          <w:szCs w:val="27"/>
        </w:rPr>
        <w:lastRenderedPageBreak/>
        <w:t xml:space="preserve">налоге и обязателен к уплате на территории соответствующего субъекта </w:t>
      </w:r>
      <w:r w:rsidR="0032751F" w:rsidRPr="0055426D">
        <w:rPr>
          <w:color w:val="000000"/>
          <w:sz w:val="27"/>
          <w:szCs w:val="27"/>
        </w:rPr>
        <w:t>Российской Федерации</w:t>
      </w:r>
      <w:r w:rsidRPr="0055426D">
        <w:rPr>
          <w:color w:val="000000"/>
          <w:sz w:val="27"/>
          <w:szCs w:val="27"/>
        </w:rPr>
        <w:t>.</w:t>
      </w:r>
    </w:p>
    <w:p w:rsidR="00077836" w:rsidRPr="0055426D" w:rsidRDefault="00082BF6" w:rsidP="00077836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 xml:space="preserve">Транспортный налог на территории </w:t>
      </w:r>
      <w:r w:rsidR="006C32B0">
        <w:rPr>
          <w:color w:val="000000"/>
          <w:sz w:val="27"/>
          <w:szCs w:val="27"/>
        </w:rPr>
        <w:t>субъекта Российской Федерации</w:t>
      </w:r>
      <w:r w:rsidRPr="0055426D">
        <w:rPr>
          <w:color w:val="000000"/>
          <w:sz w:val="27"/>
          <w:szCs w:val="27"/>
        </w:rPr>
        <w:t xml:space="preserve"> введен Законом «О транспортном налоге»</w:t>
      </w:r>
      <w:r w:rsidR="00D847D8" w:rsidRPr="0055426D">
        <w:rPr>
          <w:color w:val="000000"/>
          <w:sz w:val="27"/>
          <w:szCs w:val="27"/>
        </w:rPr>
        <w:t xml:space="preserve"> (</w:t>
      </w:r>
      <w:r w:rsidRPr="0055426D">
        <w:rPr>
          <w:color w:val="000000"/>
          <w:sz w:val="27"/>
          <w:szCs w:val="27"/>
        </w:rPr>
        <w:t>с последующими дополнениями</w:t>
      </w:r>
      <w:r w:rsidR="00D847D8" w:rsidRPr="0055426D">
        <w:rPr>
          <w:color w:val="000000"/>
          <w:sz w:val="27"/>
          <w:szCs w:val="27"/>
        </w:rPr>
        <w:t>)</w:t>
      </w:r>
      <w:r w:rsidR="00544957" w:rsidRPr="0055426D">
        <w:rPr>
          <w:color w:val="000000"/>
          <w:sz w:val="27"/>
          <w:szCs w:val="27"/>
        </w:rPr>
        <w:t xml:space="preserve"> (далее - Закон о транспортном налоге)</w:t>
      </w:r>
      <w:r w:rsidRPr="0055426D">
        <w:rPr>
          <w:color w:val="000000"/>
          <w:sz w:val="27"/>
          <w:szCs w:val="27"/>
        </w:rPr>
        <w:t>.</w:t>
      </w:r>
    </w:p>
    <w:p w:rsidR="00077836" w:rsidRPr="0055426D" w:rsidRDefault="00082BF6" w:rsidP="00077836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 xml:space="preserve">Ставки транспортного налога установлены в зависимости от мощности двигателя или валовой вместимости транспортных средств, категории транспортных средств, в расчете на одну лошадиную силу мощности двигателя транспортного средства, одну регистровую тонну транспортного средства или единицу транспортного средства (ст. 2 Закона </w:t>
      </w:r>
      <w:r w:rsidR="000133EC" w:rsidRPr="0055426D">
        <w:rPr>
          <w:color w:val="000000"/>
          <w:sz w:val="27"/>
          <w:szCs w:val="27"/>
        </w:rPr>
        <w:t>о</w:t>
      </w:r>
      <w:r w:rsidR="0032751F" w:rsidRPr="0055426D">
        <w:rPr>
          <w:color w:val="000000"/>
          <w:sz w:val="27"/>
          <w:szCs w:val="27"/>
        </w:rPr>
        <w:t xml:space="preserve"> транспортном налоге</w:t>
      </w:r>
      <w:r w:rsidR="000133EC" w:rsidRPr="0055426D">
        <w:rPr>
          <w:color w:val="000000"/>
          <w:sz w:val="27"/>
          <w:szCs w:val="27"/>
        </w:rPr>
        <w:t>).</w:t>
      </w:r>
    </w:p>
    <w:p w:rsidR="0074507C" w:rsidRPr="0055426D" w:rsidRDefault="0074507C" w:rsidP="0074507C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>Согласно пункту 1 статьи 362 НК РФ сумма налога, подлежащая уплате налогоплательщиками, являющимися физическими лицами, исчисляется налоговыми органами на основании сведений, которые представляются в налоговые органы органами, осуществляющими государственную регистрацию транспортных средств на территории Российской Федерации.</w:t>
      </w:r>
    </w:p>
    <w:p w:rsidR="00077836" w:rsidRPr="0055426D" w:rsidRDefault="00082BF6" w:rsidP="00077836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>В соответствии с п</w:t>
      </w:r>
      <w:r w:rsidR="0032751F" w:rsidRPr="0055426D">
        <w:rPr>
          <w:color w:val="000000"/>
          <w:sz w:val="27"/>
          <w:szCs w:val="27"/>
        </w:rPr>
        <w:t>унктом</w:t>
      </w:r>
      <w:r w:rsidRPr="0055426D">
        <w:rPr>
          <w:color w:val="000000"/>
          <w:sz w:val="27"/>
          <w:szCs w:val="27"/>
        </w:rPr>
        <w:t xml:space="preserve"> 3 ст</w:t>
      </w:r>
      <w:r w:rsidR="0032751F" w:rsidRPr="0055426D">
        <w:rPr>
          <w:color w:val="000000"/>
          <w:sz w:val="27"/>
          <w:szCs w:val="27"/>
        </w:rPr>
        <w:t>атьи</w:t>
      </w:r>
      <w:r w:rsidRPr="0055426D">
        <w:rPr>
          <w:color w:val="000000"/>
          <w:sz w:val="27"/>
          <w:szCs w:val="27"/>
        </w:rPr>
        <w:t xml:space="preserve"> 363 НК РФ налогоплательщики, являющиеся физическими лицами, уплачивают транспортный налог на основании налогового уведомления, направляемого налоговым органом.</w:t>
      </w:r>
    </w:p>
    <w:p w:rsidR="00FA1BF7" w:rsidRPr="0055426D" w:rsidRDefault="008B2FFA" w:rsidP="002652AD">
      <w:pPr>
        <w:autoSpaceDE w:val="0"/>
        <w:autoSpaceDN w:val="0"/>
        <w:adjustRightInd w:val="0"/>
        <w:spacing w:line="247" w:lineRule="auto"/>
        <w:ind w:firstLine="707"/>
        <w:jc w:val="both"/>
        <w:rPr>
          <w:rFonts w:eastAsiaTheme="minorHAnsi"/>
          <w:snapToGrid/>
          <w:sz w:val="27"/>
          <w:szCs w:val="27"/>
          <w:lang w:eastAsia="en-US"/>
        </w:rPr>
      </w:pPr>
      <w:r w:rsidRPr="0055426D">
        <w:rPr>
          <w:sz w:val="27"/>
          <w:szCs w:val="27"/>
        </w:rPr>
        <w:t>В силу пункта 4 статьи 85 НК РФ органы</w:t>
      </w:r>
      <w:r w:rsidR="00FA1BF7" w:rsidRPr="0055426D">
        <w:rPr>
          <w:rFonts w:eastAsiaTheme="minorHAnsi"/>
          <w:snapToGrid/>
          <w:sz w:val="27"/>
          <w:szCs w:val="27"/>
          <w:lang w:eastAsia="en-US"/>
        </w:rPr>
        <w:t xml:space="preserve">, осуществляющие регистрацию транспортных средств, обязаны сообщать сведения о </w:t>
      </w:r>
      <w:hyperlink r:id="rId9" w:history="1">
        <w:r w:rsidR="00FA1BF7" w:rsidRPr="0055426D">
          <w:rPr>
            <w:rFonts w:eastAsiaTheme="minorHAnsi"/>
            <w:snapToGrid/>
            <w:sz w:val="27"/>
            <w:szCs w:val="27"/>
            <w:lang w:eastAsia="en-US"/>
          </w:rPr>
          <w:t>транспортных средствах</w:t>
        </w:r>
      </w:hyperlink>
      <w:r w:rsidR="00FA1BF7" w:rsidRPr="0055426D">
        <w:rPr>
          <w:rFonts w:eastAsiaTheme="minorHAnsi"/>
          <w:snapToGrid/>
          <w:sz w:val="27"/>
          <w:szCs w:val="27"/>
          <w:lang w:eastAsia="en-US"/>
        </w:rPr>
        <w:t>, зарегистрированных в этих органах (правах и сделках, зарегистрированных в этих органах), и об их владельцах в налоговые органы по месту своего нахождения в течение 10 дней со дня соответствующей регистрации, а также ежегодно до 1 марта представлять указанные сведения по состоянию на 1 января текущего года.</w:t>
      </w:r>
    </w:p>
    <w:p w:rsidR="00716C98" w:rsidRPr="0055426D" w:rsidRDefault="00082BF6" w:rsidP="00716C98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>Согласно сведени</w:t>
      </w:r>
      <w:r w:rsidR="00590FE7" w:rsidRPr="0055426D">
        <w:rPr>
          <w:color w:val="000000"/>
          <w:sz w:val="27"/>
          <w:szCs w:val="27"/>
        </w:rPr>
        <w:t>ям</w:t>
      </w:r>
      <w:r w:rsidRPr="0055426D">
        <w:rPr>
          <w:color w:val="000000"/>
          <w:sz w:val="27"/>
          <w:szCs w:val="27"/>
        </w:rPr>
        <w:t>, полученны</w:t>
      </w:r>
      <w:r w:rsidR="00590FE7" w:rsidRPr="0055426D">
        <w:rPr>
          <w:color w:val="000000"/>
          <w:sz w:val="27"/>
          <w:szCs w:val="27"/>
        </w:rPr>
        <w:t>м</w:t>
      </w:r>
      <w:r w:rsidRPr="0055426D">
        <w:rPr>
          <w:color w:val="000000"/>
          <w:sz w:val="27"/>
          <w:szCs w:val="27"/>
        </w:rPr>
        <w:t xml:space="preserve"> инспекцией от Управления Государственной инспекции дорожного движения Министерства внутренних дел по </w:t>
      </w:r>
      <w:r w:rsidR="006C32B0">
        <w:rPr>
          <w:color w:val="000000"/>
          <w:sz w:val="27"/>
          <w:szCs w:val="27"/>
        </w:rPr>
        <w:t>субъекту Российской Федерации</w:t>
      </w:r>
      <w:r w:rsidRPr="0055426D">
        <w:rPr>
          <w:color w:val="000000"/>
          <w:sz w:val="27"/>
          <w:szCs w:val="27"/>
        </w:rPr>
        <w:t xml:space="preserve">, за </w:t>
      </w:r>
      <w:r w:rsidR="006C32B0">
        <w:rPr>
          <w:color w:val="000000"/>
          <w:sz w:val="27"/>
          <w:szCs w:val="27"/>
        </w:rPr>
        <w:t>Х</w:t>
      </w:r>
      <w:r w:rsidRPr="0055426D">
        <w:rPr>
          <w:color w:val="000000"/>
          <w:sz w:val="27"/>
          <w:szCs w:val="27"/>
        </w:rPr>
        <w:t xml:space="preserve"> в 2013 году числились на регистрационном учете</w:t>
      </w:r>
      <w:r w:rsidR="00F56035" w:rsidRPr="0055426D">
        <w:rPr>
          <w:color w:val="000000"/>
          <w:sz w:val="27"/>
          <w:szCs w:val="27"/>
        </w:rPr>
        <w:t xml:space="preserve"> следующие транспортные средства</w:t>
      </w:r>
      <w:r w:rsidRPr="0055426D">
        <w:rPr>
          <w:color w:val="000000"/>
          <w:sz w:val="27"/>
          <w:szCs w:val="27"/>
        </w:rPr>
        <w:t>:</w:t>
      </w:r>
    </w:p>
    <w:p w:rsidR="00716C98" w:rsidRPr="0055426D" w:rsidRDefault="00082BF6" w:rsidP="00716C98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>автомобиль легковой ВА3</w:t>
      </w:r>
      <w:r w:rsidR="0011308E" w:rsidRPr="0055426D">
        <w:rPr>
          <w:color w:val="000000"/>
          <w:sz w:val="27"/>
          <w:szCs w:val="27"/>
        </w:rPr>
        <w:t xml:space="preserve"> </w:t>
      </w:r>
      <w:r w:rsidRPr="0055426D">
        <w:rPr>
          <w:color w:val="000000"/>
          <w:sz w:val="27"/>
          <w:szCs w:val="27"/>
        </w:rPr>
        <w:t xml:space="preserve">21102, мощностью 78 л.с., 2000 года выпуска, дата регистрации </w:t>
      </w:r>
      <w:r w:rsidR="00E70AF7" w:rsidRPr="0055426D">
        <w:rPr>
          <w:color w:val="000000"/>
          <w:sz w:val="27"/>
          <w:szCs w:val="27"/>
        </w:rPr>
        <w:t xml:space="preserve">- </w:t>
      </w:r>
      <w:r w:rsidRPr="0055426D">
        <w:rPr>
          <w:color w:val="000000"/>
          <w:sz w:val="27"/>
          <w:szCs w:val="27"/>
        </w:rPr>
        <w:t>с 08.06.2012</w:t>
      </w:r>
      <w:r w:rsidR="00E70AF7" w:rsidRPr="0055426D">
        <w:rPr>
          <w:color w:val="000000"/>
          <w:sz w:val="27"/>
          <w:szCs w:val="27"/>
        </w:rPr>
        <w:t xml:space="preserve"> </w:t>
      </w:r>
      <w:r w:rsidRPr="0055426D">
        <w:rPr>
          <w:color w:val="000000"/>
          <w:sz w:val="27"/>
          <w:szCs w:val="27"/>
        </w:rPr>
        <w:t>г.;</w:t>
      </w:r>
    </w:p>
    <w:p w:rsidR="00716C98" w:rsidRPr="0055426D" w:rsidRDefault="00082BF6" w:rsidP="00716C98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>автомобиль легковой ВА3</w:t>
      </w:r>
      <w:r w:rsidR="0011308E" w:rsidRPr="0055426D">
        <w:rPr>
          <w:color w:val="000000"/>
          <w:sz w:val="27"/>
          <w:szCs w:val="27"/>
        </w:rPr>
        <w:t xml:space="preserve"> </w:t>
      </w:r>
      <w:r w:rsidRPr="0055426D">
        <w:rPr>
          <w:color w:val="000000"/>
          <w:sz w:val="27"/>
          <w:szCs w:val="27"/>
        </w:rPr>
        <w:t>21121, мощностью 79 л.с.</w:t>
      </w:r>
      <w:r w:rsidR="00E70AF7" w:rsidRPr="0055426D">
        <w:rPr>
          <w:color w:val="000000"/>
          <w:sz w:val="27"/>
          <w:szCs w:val="27"/>
        </w:rPr>
        <w:t>,</w:t>
      </w:r>
      <w:r w:rsidRPr="0055426D">
        <w:rPr>
          <w:color w:val="000000"/>
          <w:sz w:val="27"/>
          <w:szCs w:val="27"/>
        </w:rPr>
        <w:t xml:space="preserve"> 2005 г</w:t>
      </w:r>
      <w:r w:rsidR="00E70AF7" w:rsidRPr="0055426D">
        <w:rPr>
          <w:color w:val="000000"/>
          <w:sz w:val="27"/>
          <w:szCs w:val="27"/>
        </w:rPr>
        <w:t>ода</w:t>
      </w:r>
      <w:r w:rsidRPr="0055426D">
        <w:rPr>
          <w:color w:val="000000"/>
          <w:sz w:val="27"/>
          <w:szCs w:val="27"/>
        </w:rPr>
        <w:t xml:space="preserve"> выпуска, дата регистрации </w:t>
      </w:r>
      <w:r w:rsidR="00E70AF7" w:rsidRPr="0055426D">
        <w:rPr>
          <w:color w:val="000000"/>
          <w:sz w:val="27"/>
          <w:szCs w:val="27"/>
        </w:rPr>
        <w:t xml:space="preserve">- </w:t>
      </w:r>
      <w:r w:rsidRPr="0055426D">
        <w:rPr>
          <w:color w:val="000000"/>
          <w:sz w:val="27"/>
          <w:szCs w:val="27"/>
        </w:rPr>
        <w:t>с 20.11.2013</w:t>
      </w:r>
      <w:r w:rsidR="00E70AF7" w:rsidRPr="0055426D">
        <w:rPr>
          <w:color w:val="000000"/>
          <w:sz w:val="27"/>
          <w:szCs w:val="27"/>
        </w:rPr>
        <w:t xml:space="preserve"> </w:t>
      </w:r>
      <w:r w:rsidRPr="0055426D">
        <w:rPr>
          <w:color w:val="000000"/>
          <w:sz w:val="27"/>
          <w:szCs w:val="27"/>
        </w:rPr>
        <w:t>г.;</w:t>
      </w:r>
    </w:p>
    <w:p w:rsidR="00716C98" w:rsidRPr="0055426D" w:rsidRDefault="00082BF6" w:rsidP="00716C98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>автомобиль легковой ВА3</w:t>
      </w:r>
      <w:r w:rsidR="0011308E" w:rsidRPr="0055426D">
        <w:rPr>
          <w:color w:val="000000"/>
          <w:sz w:val="27"/>
          <w:szCs w:val="27"/>
        </w:rPr>
        <w:t xml:space="preserve"> </w:t>
      </w:r>
      <w:r w:rsidRPr="0055426D">
        <w:rPr>
          <w:color w:val="000000"/>
          <w:sz w:val="27"/>
          <w:szCs w:val="27"/>
        </w:rPr>
        <w:t>21</w:t>
      </w:r>
      <w:r w:rsidR="00E70AF7" w:rsidRPr="0055426D">
        <w:rPr>
          <w:color w:val="000000"/>
          <w:sz w:val="27"/>
          <w:szCs w:val="27"/>
        </w:rPr>
        <w:t>0</w:t>
      </w:r>
      <w:r w:rsidRPr="0055426D">
        <w:rPr>
          <w:color w:val="000000"/>
          <w:sz w:val="27"/>
          <w:szCs w:val="27"/>
        </w:rPr>
        <w:t>930, мощностью 70 л.с.</w:t>
      </w:r>
      <w:r w:rsidR="00E70AF7" w:rsidRPr="0055426D">
        <w:rPr>
          <w:color w:val="000000"/>
          <w:sz w:val="27"/>
          <w:szCs w:val="27"/>
        </w:rPr>
        <w:t>,</w:t>
      </w:r>
      <w:r w:rsidRPr="0055426D">
        <w:rPr>
          <w:color w:val="000000"/>
          <w:sz w:val="27"/>
          <w:szCs w:val="27"/>
        </w:rPr>
        <w:t xml:space="preserve"> 1997</w:t>
      </w:r>
      <w:r w:rsidR="00E70AF7" w:rsidRPr="0055426D">
        <w:rPr>
          <w:color w:val="000000"/>
          <w:sz w:val="27"/>
          <w:szCs w:val="27"/>
        </w:rPr>
        <w:t xml:space="preserve"> </w:t>
      </w:r>
      <w:r w:rsidRPr="0055426D">
        <w:rPr>
          <w:color w:val="000000"/>
          <w:sz w:val="27"/>
          <w:szCs w:val="27"/>
        </w:rPr>
        <w:t>г</w:t>
      </w:r>
      <w:r w:rsidR="00E70AF7" w:rsidRPr="0055426D">
        <w:rPr>
          <w:color w:val="000000"/>
          <w:sz w:val="27"/>
          <w:szCs w:val="27"/>
        </w:rPr>
        <w:t>ода</w:t>
      </w:r>
      <w:r w:rsidRPr="0055426D">
        <w:rPr>
          <w:color w:val="000000"/>
          <w:sz w:val="27"/>
          <w:szCs w:val="27"/>
        </w:rPr>
        <w:t xml:space="preserve"> выпуска, дата регистрации </w:t>
      </w:r>
      <w:r w:rsidR="00E70AF7" w:rsidRPr="0055426D">
        <w:rPr>
          <w:color w:val="000000"/>
          <w:sz w:val="27"/>
          <w:szCs w:val="27"/>
        </w:rPr>
        <w:t xml:space="preserve">- </w:t>
      </w:r>
      <w:r w:rsidRPr="0055426D">
        <w:rPr>
          <w:color w:val="000000"/>
          <w:sz w:val="27"/>
          <w:szCs w:val="27"/>
        </w:rPr>
        <w:t>с 20.12.2011</w:t>
      </w:r>
      <w:r w:rsidR="00E70AF7" w:rsidRPr="0055426D">
        <w:rPr>
          <w:color w:val="000000"/>
          <w:sz w:val="27"/>
          <w:szCs w:val="27"/>
        </w:rPr>
        <w:t xml:space="preserve"> </w:t>
      </w:r>
      <w:r w:rsidRPr="0055426D">
        <w:rPr>
          <w:color w:val="000000"/>
          <w:sz w:val="27"/>
          <w:szCs w:val="27"/>
        </w:rPr>
        <w:t>г.;</w:t>
      </w:r>
    </w:p>
    <w:p w:rsidR="00716C98" w:rsidRPr="0055426D" w:rsidRDefault="00082BF6" w:rsidP="00716C98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 xml:space="preserve">автомобиль легковой </w:t>
      </w:r>
      <w:r w:rsidR="002E688C" w:rsidRPr="0055426D">
        <w:rPr>
          <w:color w:val="000000"/>
          <w:sz w:val="27"/>
          <w:szCs w:val="27"/>
        </w:rPr>
        <w:t>СНЕ</w:t>
      </w:r>
      <w:r w:rsidR="002E688C" w:rsidRPr="0055426D">
        <w:rPr>
          <w:color w:val="000000"/>
          <w:sz w:val="27"/>
          <w:szCs w:val="27"/>
          <w:lang w:val="en-US"/>
        </w:rPr>
        <w:t>RY</w:t>
      </w:r>
      <w:r w:rsidR="002E688C" w:rsidRPr="0055426D">
        <w:rPr>
          <w:color w:val="000000"/>
          <w:sz w:val="27"/>
          <w:szCs w:val="27"/>
        </w:rPr>
        <w:t xml:space="preserve"> А15</w:t>
      </w:r>
      <w:r w:rsidRPr="0055426D">
        <w:rPr>
          <w:color w:val="000000"/>
          <w:sz w:val="27"/>
          <w:szCs w:val="27"/>
        </w:rPr>
        <w:t>, мощностью 88 л.с.</w:t>
      </w:r>
      <w:r w:rsidR="00513ADD" w:rsidRPr="0055426D">
        <w:rPr>
          <w:color w:val="000000"/>
          <w:sz w:val="27"/>
          <w:szCs w:val="27"/>
        </w:rPr>
        <w:t>,</w:t>
      </w:r>
      <w:r w:rsidRPr="0055426D">
        <w:rPr>
          <w:color w:val="000000"/>
          <w:sz w:val="27"/>
          <w:szCs w:val="27"/>
        </w:rPr>
        <w:t xml:space="preserve"> 2007</w:t>
      </w:r>
      <w:r w:rsidR="00513ADD" w:rsidRPr="0055426D">
        <w:rPr>
          <w:color w:val="000000"/>
          <w:sz w:val="27"/>
          <w:szCs w:val="27"/>
        </w:rPr>
        <w:t xml:space="preserve"> </w:t>
      </w:r>
      <w:r w:rsidRPr="0055426D">
        <w:rPr>
          <w:color w:val="000000"/>
          <w:sz w:val="27"/>
          <w:szCs w:val="27"/>
        </w:rPr>
        <w:t>г</w:t>
      </w:r>
      <w:r w:rsidR="00513ADD" w:rsidRPr="0055426D">
        <w:rPr>
          <w:color w:val="000000"/>
          <w:sz w:val="27"/>
          <w:szCs w:val="27"/>
        </w:rPr>
        <w:t>ода</w:t>
      </w:r>
      <w:r w:rsidRPr="0055426D">
        <w:rPr>
          <w:color w:val="000000"/>
          <w:sz w:val="27"/>
          <w:szCs w:val="27"/>
        </w:rPr>
        <w:t xml:space="preserve"> выпуска, дата регистрации с 17.07.2013</w:t>
      </w:r>
      <w:r w:rsidR="00F9081D" w:rsidRPr="0055426D">
        <w:rPr>
          <w:color w:val="000000"/>
          <w:sz w:val="27"/>
          <w:szCs w:val="27"/>
        </w:rPr>
        <w:t xml:space="preserve"> </w:t>
      </w:r>
      <w:r w:rsidRPr="0055426D">
        <w:rPr>
          <w:color w:val="000000"/>
          <w:sz w:val="27"/>
          <w:szCs w:val="27"/>
        </w:rPr>
        <w:t>г., дата отчуждения 16.11.2013</w:t>
      </w:r>
      <w:r w:rsidR="00037D0F" w:rsidRPr="0055426D">
        <w:rPr>
          <w:color w:val="000000"/>
          <w:sz w:val="27"/>
          <w:szCs w:val="27"/>
        </w:rPr>
        <w:t xml:space="preserve"> </w:t>
      </w:r>
      <w:r w:rsidRPr="0055426D">
        <w:rPr>
          <w:color w:val="000000"/>
          <w:sz w:val="27"/>
          <w:szCs w:val="27"/>
        </w:rPr>
        <w:t>г. (</w:t>
      </w:r>
      <w:r w:rsidR="0014412A" w:rsidRPr="0055426D">
        <w:rPr>
          <w:color w:val="000000"/>
          <w:sz w:val="27"/>
          <w:szCs w:val="27"/>
        </w:rPr>
        <w:t xml:space="preserve">дата </w:t>
      </w:r>
      <w:r w:rsidRPr="0055426D">
        <w:rPr>
          <w:color w:val="000000"/>
          <w:sz w:val="27"/>
          <w:szCs w:val="27"/>
        </w:rPr>
        <w:t>снят</w:t>
      </w:r>
      <w:r w:rsidR="0014412A" w:rsidRPr="0055426D">
        <w:rPr>
          <w:color w:val="000000"/>
          <w:sz w:val="27"/>
          <w:szCs w:val="27"/>
        </w:rPr>
        <w:t>ия</w:t>
      </w:r>
      <w:r w:rsidRPr="0055426D">
        <w:rPr>
          <w:color w:val="000000"/>
          <w:sz w:val="27"/>
          <w:szCs w:val="27"/>
        </w:rPr>
        <w:t xml:space="preserve"> с регистрационного учета).</w:t>
      </w:r>
    </w:p>
    <w:p w:rsidR="006F3143" w:rsidRPr="0055426D" w:rsidRDefault="00D377A6" w:rsidP="00A82137">
      <w:pPr>
        <w:autoSpaceDE w:val="0"/>
        <w:autoSpaceDN w:val="0"/>
        <w:adjustRightInd w:val="0"/>
        <w:ind w:firstLine="540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 xml:space="preserve">В соответствии со статьей 2 Закона о транспортном налоге </w:t>
      </w:r>
      <w:hyperlink r:id="rId10" w:history="1">
        <w:r w:rsidRPr="0055426D">
          <w:rPr>
            <w:rFonts w:eastAsiaTheme="minorHAnsi"/>
            <w:snapToGrid/>
            <w:sz w:val="27"/>
            <w:szCs w:val="27"/>
            <w:lang w:eastAsia="en-US"/>
          </w:rPr>
          <w:t>с</w:t>
        </w:r>
        <w:r w:rsidR="006F3143" w:rsidRPr="0055426D">
          <w:rPr>
            <w:rFonts w:eastAsiaTheme="minorHAnsi"/>
            <w:snapToGrid/>
            <w:sz w:val="27"/>
            <w:szCs w:val="27"/>
            <w:lang w:eastAsia="en-US"/>
          </w:rPr>
          <w:t>тавк</w:t>
        </w:r>
      </w:hyperlink>
      <w:r w:rsidR="00AB2CF8" w:rsidRPr="0055426D">
        <w:rPr>
          <w:rFonts w:eastAsiaTheme="minorHAnsi"/>
          <w:snapToGrid/>
          <w:sz w:val="27"/>
          <w:szCs w:val="27"/>
          <w:lang w:eastAsia="en-US"/>
        </w:rPr>
        <w:t>а</w:t>
      </w:r>
      <w:r w:rsidR="006F3143" w:rsidRPr="0055426D">
        <w:rPr>
          <w:rFonts w:eastAsiaTheme="minorHAnsi"/>
          <w:snapToGrid/>
          <w:sz w:val="27"/>
          <w:szCs w:val="27"/>
          <w:lang w:eastAsia="en-US"/>
        </w:rPr>
        <w:t xml:space="preserve"> налога </w:t>
      </w:r>
      <w:r w:rsidR="00A82137" w:rsidRPr="0055426D">
        <w:rPr>
          <w:rFonts w:eastAsiaTheme="minorHAnsi"/>
          <w:snapToGrid/>
          <w:sz w:val="27"/>
          <w:szCs w:val="27"/>
          <w:lang w:eastAsia="en-US"/>
        </w:rPr>
        <w:t xml:space="preserve">установлена </w:t>
      </w:r>
      <w:r w:rsidR="00082BF6" w:rsidRPr="0055426D">
        <w:rPr>
          <w:color w:val="000000"/>
          <w:sz w:val="27"/>
          <w:szCs w:val="27"/>
        </w:rPr>
        <w:t>для легковых автомобилей мощностью до 100 л.</w:t>
      </w:r>
      <w:r w:rsidR="00F8675D" w:rsidRPr="0055426D">
        <w:rPr>
          <w:color w:val="000000"/>
          <w:sz w:val="27"/>
          <w:szCs w:val="27"/>
        </w:rPr>
        <w:t>с.</w:t>
      </w:r>
      <w:r w:rsidR="00082BF6" w:rsidRPr="0055426D">
        <w:rPr>
          <w:color w:val="000000"/>
          <w:sz w:val="27"/>
          <w:szCs w:val="27"/>
        </w:rPr>
        <w:t xml:space="preserve"> включительно, с года выпуска которых прошло более 15 лет </w:t>
      </w:r>
      <w:r w:rsidR="00F8675D" w:rsidRPr="0055426D">
        <w:rPr>
          <w:color w:val="000000"/>
          <w:sz w:val="27"/>
          <w:szCs w:val="27"/>
        </w:rPr>
        <w:t xml:space="preserve">составляет </w:t>
      </w:r>
      <w:r w:rsidR="00082BF6" w:rsidRPr="0055426D">
        <w:rPr>
          <w:color w:val="000000"/>
          <w:sz w:val="27"/>
          <w:szCs w:val="27"/>
        </w:rPr>
        <w:t>12,5 руб. за 1 л.с., с года выпуска которых прошло до 15 лет включительно</w:t>
      </w:r>
      <w:r w:rsidR="00F8675D" w:rsidRPr="0055426D">
        <w:rPr>
          <w:color w:val="000000"/>
          <w:sz w:val="27"/>
          <w:szCs w:val="27"/>
        </w:rPr>
        <w:t xml:space="preserve"> –</w:t>
      </w:r>
      <w:r w:rsidR="00082BF6" w:rsidRPr="0055426D">
        <w:rPr>
          <w:color w:val="000000"/>
          <w:sz w:val="27"/>
          <w:szCs w:val="27"/>
        </w:rPr>
        <w:t xml:space="preserve"> 14</w:t>
      </w:r>
      <w:r w:rsidR="00F8675D" w:rsidRPr="0055426D">
        <w:rPr>
          <w:color w:val="000000"/>
          <w:sz w:val="27"/>
          <w:szCs w:val="27"/>
        </w:rPr>
        <w:t>,</w:t>
      </w:r>
      <w:r w:rsidR="00082BF6" w:rsidRPr="0055426D">
        <w:rPr>
          <w:color w:val="000000"/>
          <w:sz w:val="27"/>
          <w:szCs w:val="27"/>
        </w:rPr>
        <w:t xml:space="preserve">4 руб. за 1 </w:t>
      </w:r>
      <w:r w:rsidR="00AB2CF8" w:rsidRPr="0055426D">
        <w:rPr>
          <w:rFonts w:eastAsiaTheme="minorHAnsi"/>
          <w:snapToGrid/>
          <w:sz w:val="27"/>
          <w:szCs w:val="27"/>
          <w:lang w:eastAsia="en-US"/>
        </w:rPr>
        <w:t>лошадиную силу</w:t>
      </w:r>
      <w:r w:rsidRPr="0055426D">
        <w:rPr>
          <w:rFonts w:eastAsiaTheme="minorHAnsi"/>
          <w:snapToGrid/>
          <w:sz w:val="27"/>
          <w:szCs w:val="27"/>
          <w:lang w:eastAsia="en-US"/>
        </w:rPr>
        <w:t>.</w:t>
      </w:r>
    </w:p>
    <w:p w:rsidR="00C76282" w:rsidRPr="0055426D" w:rsidRDefault="0070638A" w:rsidP="00716C98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 xml:space="preserve">Как следует из представленных инспекцией к жалобе документов и материалов, а также заключения и объяснения ее должностных лиц, </w:t>
      </w:r>
      <w:r w:rsidR="00082BF6" w:rsidRPr="0055426D">
        <w:rPr>
          <w:color w:val="000000"/>
          <w:sz w:val="27"/>
          <w:szCs w:val="27"/>
        </w:rPr>
        <w:t xml:space="preserve">в соответствии со ставкой </w:t>
      </w:r>
      <w:r w:rsidR="00F8675D" w:rsidRPr="0055426D">
        <w:rPr>
          <w:color w:val="000000"/>
          <w:sz w:val="27"/>
          <w:szCs w:val="27"/>
        </w:rPr>
        <w:t xml:space="preserve">транспортного </w:t>
      </w:r>
      <w:r w:rsidR="00082BF6" w:rsidRPr="0055426D">
        <w:rPr>
          <w:color w:val="000000"/>
          <w:sz w:val="27"/>
          <w:szCs w:val="27"/>
        </w:rPr>
        <w:t>налога, мощностью двигателя</w:t>
      </w:r>
      <w:r w:rsidR="00F8675D" w:rsidRPr="0055426D">
        <w:rPr>
          <w:color w:val="000000"/>
          <w:sz w:val="27"/>
          <w:szCs w:val="27"/>
        </w:rPr>
        <w:t xml:space="preserve"> </w:t>
      </w:r>
      <w:r w:rsidR="00F8675D" w:rsidRPr="0055426D">
        <w:rPr>
          <w:color w:val="000000"/>
          <w:sz w:val="27"/>
          <w:szCs w:val="27"/>
        </w:rPr>
        <w:lastRenderedPageBreak/>
        <w:t>транспортных средств</w:t>
      </w:r>
      <w:r w:rsidR="00082BF6" w:rsidRPr="0055426D">
        <w:rPr>
          <w:color w:val="000000"/>
          <w:sz w:val="27"/>
          <w:szCs w:val="27"/>
        </w:rPr>
        <w:t xml:space="preserve">, периодом </w:t>
      </w:r>
      <w:r w:rsidR="00F8675D" w:rsidRPr="0055426D">
        <w:rPr>
          <w:color w:val="000000"/>
          <w:sz w:val="27"/>
          <w:szCs w:val="27"/>
        </w:rPr>
        <w:t xml:space="preserve">их </w:t>
      </w:r>
      <w:r w:rsidR="00082BF6" w:rsidRPr="0055426D">
        <w:rPr>
          <w:color w:val="000000"/>
          <w:sz w:val="27"/>
          <w:szCs w:val="27"/>
        </w:rPr>
        <w:t>нахождения на регистрационном учете, сумма транспортного налога</w:t>
      </w:r>
      <w:r w:rsidR="00990E9B" w:rsidRPr="0055426D">
        <w:rPr>
          <w:color w:val="000000"/>
          <w:sz w:val="27"/>
          <w:szCs w:val="27"/>
        </w:rPr>
        <w:t xml:space="preserve"> за 2013 год</w:t>
      </w:r>
      <w:r w:rsidR="00082BF6" w:rsidRPr="0055426D">
        <w:rPr>
          <w:color w:val="000000"/>
          <w:sz w:val="27"/>
          <w:szCs w:val="27"/>
        </w:rPr>
        <w:t xml:space="preserve">, подлежащая уплате </w:t>
      </w:r>
      <w:r w:rsidR="006C32B0">
        <w:rPr>
          <w:color w:val="000000"/>
          <w:sz w:val="27"/>
          <w:szCs w:val="27"/>
        </w:rPr>
        <w:t>заявителем</w:t>
      </w:r>
      <w:r w:rsidR="00990E9B" w:rsidRPr="0055426D">
        <w:rPr>
          <w:color w:val="000000"/>
          <w:sz w:val="27"/>
          <w:szCs w:val="27"/>
        </w:rPr>
        <w:t xml:space="preserve"> в бюджетную систему Российской Федерации</w:t>
      </w:r>
      <w:r w:rsidR="00082BF6" w:rsidRPr="0055426D">
        <w:rPr>
          <w:color w:val="000000"/>
          <w:sz w:val="27"/>
          <w:szCs w:val="27"/>
        </w:rPr>
        <w:t>, состав</w:t>
      </w:r>
      <w:r w:rsidR="005E7BFD" w:rsidRPr="0055426D">
        <w:rPr>
          <w:color w:val="000000"/>
          <w:sz w:val="27"/>
          <w:szCs w:val="27"/>
        </w:rPr>
        <w:t>ила</w:t>
      </w:r>
      <w:r w:rsidR="00082BF6" w:rsidRPr="0055426D">
        <w:rPr>
          <w:color w:val="000000"/>
          <w:sz w:val="27"/>
          <w:szCs w:val="27"/>
        </w:rPr>
        <w:t xml:space="preserve"> 2</w:t>
      </w:r>
      <w:r w:rsidR="002E688C" w:rsidRPr="0055426D">
        <w:rPr>
          <w:color w:val="000000"/>
          <w:sz w:val="27"/>
          <w:szCs w:val="27"/>
        </w:rPr>
        <w:t xml:space="preserve"> </w:t>
      </w:r>
      <w:r w:rsidR="00082BF6" w:rsidRPr="0055426D">
        <w:rPr>
          <w:color w:val="000000"/>
          <w:sz w:val="27"/>
          <w:szCs w:val="27"/>
        </w:rPr>
        <w:t>716 руб.</w:t>
      </w:r>
      <w:r w:rsidR="00C76282" w:rsidRPr="0055426D">
        <w:rPr>
          <w:color w:val="000000"/>
          <w:sz w:val="27"/>
          <w:szCs w:val="27"/>
        </w:rPr>
        <w:t>, в том числе:</w:t>
      </w:r>
    </w:p>
    <w:p w:rsidR="00C76282" w:rsidRPr="0055426D" w:rsidRDefault="00504E35" w:rsidP="00716C98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 xml:space="preserve">в отношении автомобиля легкового </w:t>
      </w:r>
      <w:r w:rsidR="00082BF6" w:rsidRPr="0055426D">
        <w:rPr>
          <w:color w:val="000000"/>
          <w:sz w:val="27"/>
          <w:szCs w:val="27"/>
        </w:rPr>
        <w:t xml:space="preserve">ВАЗ 210930 </w:t>
      </w:r>
      <w:r w:rsidRPr="0055426D">
        <w:rPr>
          <w:color w:val="000000"/>
          <w:sz w:val="27"/>
          <w:szCs w:val="27"/>
        </w:rPr>
        <w:t>- 875 руб. (</w:t>
      </w:r>
      <w:r w:rsidR="0035438B" w:rsidRPr="0055426D">
        <w:rPr>
          <w:color w:val="000000"/>
          <w:sz w:val="27"/>
          <w:szCs w:val="27"/>
        </w:rPr>
        <w:t>70</w:t>
      </w:r>
      <w:r w:rsidRPr="0055426D">
        <w:rPr>
          <w:color w:val="000000"/>
          <w:sz w:val="27"/>
          <w:szCs w:val="27"/>
        </w:rPr>
        <w:t xml:space="preserve"> </w:t>
      </w:r>
      <w:r w:rsidR="00082BF6" w:rsidRPr="0055426D">
        <w:rPr>
          <w:color w:val="000000"/>
          <w:sz w:val="27"/>
          <w:szCs w:val="27"/>
        </w:rPr>
        <w:t>х 12,5</w:t>
      </w:r>
      <w:r w:rsidRPr="0055426D">
        <w:rPr>
          <w:color w:val="000000"/>
          <w:sz w:val="27"/>
          <w:szCs w:val="27"/>
        </w:rPr>
        <w:t>)</w:t>
      </w:r>
      <w:r w:rsidR="002E688C" w:rsidRPr="0055426D">
        <w:rPr>
          <w:color w:val="000000"/>
          <w:sz w:val="27"/>
          <w:szCs w:val="27"/>
        </w:rPr>
        <w:t>;</w:t>
      </w:r>
    </w:p>
    <w:p w:rsidR="00C76282" w:rsidRPr="0055426D" w:rsidRDefault="00C76282" w:rsidP="00716C98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>в отношении автомобиля легкового</w:t>
      </w:r>
      <w:r w:rsidR="00082BF6" w:rsidRPr="0055426D">
        <w:rPr>
          <w:color w:val="000000"/>
          <w:sz w:val="27"/>
          <w:szCs w:val="27"/>
        </w:rPr>
        <w:t xml:space="preserve"> ВАЗ 21102 </w:t>
      </w:r>
      <w:r w:rsidRPr="0055426D">
        <w:rPr>
          <w:color w:val="000000"/>
          <w:sz w:val="27"/>
          <w:szCs w:val="27"/>
        </w:rPr>
        <w:t>- 1 123 руб. (</w:t>
      </w:r>
      <w:r w:rsidR="00082BF6" w:rsidRPr="0055426D">
        <w:rPr>
          <w:color w:val="000000"/>
          <w:sz w:val="27"/>
          <w:szCs w:val="27"/>
        </w:rPr>
        <w:t>78</w:t>
      </w:r>
      <w:r w:rsidRPr="0055426D">
        <w:rPr>
          <w:color w:val="000000"/>
          <w:sz w:val="27"/>
          <w:szCs w:val="27"/>
        </w:rPr>
        <w:t xml:space="preserve"> </w:t>
      </w:r>
      <w:r w:rsidR="00082BF6" w:rsidRPr="0055426D">
        <w:rPr>
          <w:color w:val="000000"/>
          <w:sz w:val="27"/>
          <w:szCs w:val="27"/>
        </w:rPr>
        <w:t>х 14,4</w:t>
      </w:r>
      <w:r w:rsidRPr="0055426D">
        <w:rPr>
          <w:color w:val="000000"/>
          <w:sz w:val="27"/>
          <w:szCs w:val="27"/>
        </w:rPr>
        <w:t>);</w:t>
      </w:r>
    </w:p>
    <w:p w:rsidR="00C76282" w:rsidRPr="0055426D" w:rsidRDefault="00C76282" w:rsidP="00716C98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>в отношении автомобиля легкового</w:t>
      </w:r>
      <w:r w:rsidR="00082BF6" w:rsidRPr="0055426D">
        <w:rPr>
          <w:color w:val="000000"/>
          <w:sz w:val="27"/>
          <w:szCs w:val="27"/>
        </w:rPr>
        <w:t xml:space="preserve"> ВАЗ 2112</w:t>
      </w:r>
      <w:r w:rsidR="002E688C" w:rsidRPr="0055426D">
        <w:rPr>
          <w:color w:val="000000"/>
          <w:sz w:val="27"/>
          <w:szCs w:val="27"/>
        </w:rPr>
        <w:t>1</w:t>
      </w:r>
      <w:r w:rsidR="00082BF6" w:rsidRPr="0055426D">
        <w:rPr>
          <w:color w:val="000000"/>
          <w:sz w:val="27"/>
          <w:szCs w:val="27"/>
        </w:rPr>
        <w:t xml:space="preserve"> </w:t>
      </w:r>
      <w:r w:rsidRPr="0055426D">
        <w:rPr>
          <w:color w:val="000000"/>
          <w:sz w:val="27"/>
          <w:szCs w:val="27"/>
        </w:rPr>
        <w:t>- 190 руб.</w:t>
      </w:r>
      <w:r w:rsidR="00D07222" w:rsidRPr="0055426D">
        <w:rPr>
          <w:color w:val="000000"/>
          <w:sz w:val="27"/>
          <w:szCs w:val="27"/>
        </w:rPr>
        <w:t xml:space="preserve"> </w:t>
      </w:r>
      <w:r w:rsidRPr="0055426D">
        <w:rPr>
          <w:color w:val="000000"/>
          <w:sz w:val="27"/>
          <w:szCs w:val="27"/>
        </w:rPr>
        <w:t>(</w:t>
      </w:r>
      <w:r w:rsidR="00082BF6" w:rsidRPr="0055426D">
        <w:rPr>
          <w:color w:val="000000"/>
          <w:sz w:val="27"/>
          <w:szCs w:val="27"/>
        </w:rPr>
        <w:t>79</w:t>
      </w:r>
      <w:r w:rsidRPr="0055426D">
        <w:rPr>
          <w:color w:val="000000"/>
          <w:sz w:val="27"/>
          <w:szCs w:val="27"/>
        </w:rPr>
        <w:t xml:space="preserve"> </w:t>
      </w:r>
      <w:r w:rsidR="00082BF6" w:rsidRPr="0055426D">
        <w:rPr>
          <w:color w:val="000000"/>
          <w:sz w:val="27"/>
          <w:szCs w:val="27"/>
        </w:rPr>
        <w:t>х 14,4</w:t>
      </w:r>
      <w:r w:rsidR="0035438B" w:rsidRPr="0055426D">
        <w:rPr>
          <w:color w:val="000000"/>
          <w:sz w:val="27"/>
          <w:szCs w:val="27"/>
        </w:rPr>
        <w:t>/</w:t>
      </w:r>
      <w:r w:rsidR="00082BF6" w:rsidRPr="0055426D">
        <w:rPr>
          <w:color w:val="000000"/>
          <w:sz w:val="27"/>
          <w:szCs w:val="27"/>
        </w:rPr>
        <w:t>12 х 2</w:t>
      </w:r>
      <w:r w:rsidRPr="0055426D">
        <w:rPr>
          <w:color w:val="000000"/>
          <w:sz w:val="27"/>
          <w:szCs w:val="27"/>
        </w:rPr>
        <w:t>).</w:t>
      </w:r>
    </w:p>
    <w:p w:rsidR="00716C98" w:rsidRPr="0055426D" w:rsidRDefault="00C76282" w:rsidP="00716C98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>в отношении автомобиля легкового</w:t>
      </w:r>
      <w:r w:rsidR="00082BF6" w:rsidRPr="0055426D">
        <w:rPr>
          <w:color w:val="000000"/>
          <w:sz w:val="27"/>
          <w:szCs w:val="27"/>
        </w:rPr>
        <w:t xml:space="preserve"> </w:t>
      </w:r>
      <w:r w:rsidR="002E688C" w:rsidRPr="0055426D">
        <w:rPr>
          <w:color w:val="000000"/>
          <w:sz w:val="27"/>
          <w:szCs w:val="27"/>
        </w:rPr>
        <w:t>СНЕ</w:t>
      </w:r>
      <w:r w:rsidR="002E688C" w:rsidRPr="0055426D">
        <w:rPr>
          <w:color w:val="000000"/>
          <w:sz w:val="27"/>
          <w:szCs w:val="27"/>
          <w:lang w:val="en-US"/>
        </w:rPr>
        <w:t>RY</w:t>
      </w:r>
      <w:r w:rsidR="002E688C" w:rsidRPr="0055426D">
        <w:rPr>
          <w:color w:val="000000"/>
          <w:sz w:val="27"/>
          <w:szCs w:val="27"/>
        </w:rPr>
        <w:t xml:space="preserve"> А15</w:t>
      </w:r>
      <w:r w:rsidR="00082BF6" w:rsidRPr="0055426D">
        <w:rPr>
          <w:color w:val="000000"/>
          <w:sz w:val="27"/>
          <w:szCs w:val="27"/>
        </w:rPr>
        <w:t xml:space="preserve"> </w:t>
      </w:r>
      <w:r w:rsidR="0035438B" w:rsidRPr="0055426D">
        <w:rPr>
          <w:color w:val="000000"/>
          <w:sz w:val="27"/>
          <w:szCs w:val="27"/>
        </w:rPr>
        <w:t>- 528 руб. (</w:t>
      </w:r>
      <w:r w:rsidR="00082BF6" w:rsidRPr="0055426D">
        <w:rPr>
          <w:color w:val="000000"/>
          <w:sz w:val="27"/>
          <w:szCs w:val="27"/>
        </w:rPr>
        <w:t>88 х 14,4</w:t>
      </w:r>
      <w:r w:rsidR="0035438B" w:rsidRPr="0055426D">
        <w:rPr>
          <w:color w:val="000000"/>
          <w:sz w:val="27"/>
          <w:szCs w:val="27"/>
        </w:rPr>
        <w:t>/</w:t>
      </w:r>
      <w:r w:rsidR="00082BF6" w:rsidRPr="0055426D">
        <w:rPr>
          <w:color w:val="000000"/>
          <w:sz w:val="27"/>
          <w:szCs w:val="27"/>
        </w:rPr>
        <w:t>12 х 5).</w:t>
      </w:r>
    </w:p>
    <w:p w:rsidR="0070638A" w:rsidRPr="0055426D" w:rsidRDefault="00082BF6" w:rsidP="00716C98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 xml:space="preserve">С учетом наличия </w:t>
      </w:r>
      <w:r w:rsidR="0070638A" w:rsidRPr="0055426D">
        <w:rPr>
          <w:color w:val="000000"/>
          <w:sz w:val="27"/>
          <w:szCs w:val="27"/>
        </w:rPr>
        <w:t xml:space="preserve">у налогоплательщика </w:t>
      </w:r>
      <w:r w:rsidRPr="0055426D">
        <w:rPr>
          <w:color w:val="000000"/>
          <w:sz w:val="27"/>
          <w:szCs w:val="27"/>
        </w:rPr>
        <w:t xml:space="preserve">переплаты по </w:t>
      </w:r>
      <w:r w:rsidR="002E688C" w:rsidRPr="0055426D">
        <w:rPr>
          <w:color w:val="000000"/>
          <w:sz w:val="27"/>
          <w:szCs w:val="27"/>
        </w:rPr>
        <w:t xml:space="preserve">транспортному </w:t>
      </w:r>
      <w:r w:rsidRPr="0055426D">
        <w:rPr>
          <w:color w:val="000000"/>
          <w:sz w:val="27"/>
          <w:szCs w:val="27"/>
        </w:rPr>
        <w:t xml:space="preserve">налогу в размере 350 руб. </w:t>
      </w:r>
      <w:r w:rsidR="0070638A" w:rsidRPr="0055426D">
        <w:rPr>
          <w:color w:val="000000"/>
          <w:sz w:val="27"/>
          <w:szCs w:val="27"/>
        </w:rPr>
        <w:t xml:space="preserve">по состоянию на 01.01.2014 </w:t>
      </w:r>
      <w:r w:rsidRPr="0055426D">
        <w:rPr>
          <w:color w:val="000000"/>
          <w:sz w:val="27"/>
          <w:szCs w:val="27"/>
        </w:rPr>
        <w:t xml:space="preserve">и перерасчета по </w:t>
      </w:r>
      <w:r w:rsidR="002E688C" w:rsidRPr="0055426D">
        <w:rPr>
          <w:color w:val="000000"/>
          <w:sz w:val="27"/>
          <w:szCs w:val="27"/>
        </w:rPr>
        <w:t xml:space="preserve">данному </w:t>
      </w:r>
      <w:r w:rsidRPr="0055426D">
        <w:rPr>
          <w:color w:val="000000"/>
          <w:sz w:val="27"/>
          <w:szCs w:val="27"/>
        </w:rPr>
        <w:t xml:space="preserve">налогу за 2012 год в сумме 25 руб., к уплате </w:t>
      </w:r>
      <w:r w:rsidR="0070638A" w:rsidRPr="0055426D">
        <w:rPr>
          <w:color w:val="000000"/>
          <w:sz w:val="27"/>
          <w:szCs w:val="27"/>
        </w:rPr>
        <w:t xml:space="preserve">налогоплательщику </w:t>
      </w:r>
      <w:r w:rsidRPr="0055426D">
        <w:rPr>
          <w:color w:val="000000"/>
          <w:sz w:val="27"/>
          <w:szCs w:val="27"/>
        </w:rPr>
        <w:t>исчислен транспортный налог в сумме 2</w:t>
      </w:r>
      <w:r w:rsidR="002E688C" w:rsidRPr="0055426D">
        <w:rPr>
          <w:color w:val="000000"/>
          <w:sz w:val="27"/>
          <w:szCs w:val="27"/>
        </w:rPr>
        <w:t xml:space="preserve"> </w:t>
      </w:r>
      <w:r w:rsidRPr="0055426D">
        <w:rPr>
          <w:color w:val="000000"/>
          <w:sz w:val="27"/>
          <w:szCs w:val="27"/>
        </w:rPr>
        <w:t xml:space="preserve">391 руб. и направлено налоговое уведомление об уплате данного налога, в котором в качестве объектов налогообложения указаны </w:t>
      </w:r>
      <w:r w:rsidR="002E688C" w:rsidRPr="0055426D">
        <w:rPr>
          <w:color w:val="000000"/>
          <w:sz w:val="27"/>
          <w:szCs w:val="27"/>
        </w:rPr>
        <w:t>выше</w:t>
      </w:r>
      <w:r w:rsidRPr="0055426D">
        <w:rPr>
          <w:color w:val="000000"/>
          <w:sz w:val="27"/>
          <w:szCs w:val="27"/>
        </w:rPr>
        <w:t>названные транспортные средства.</w:t>
      </w:r>
    </w:p>
    <w:p w:rsidR="00716C98" w:rsidRPr="0055426D" w:rsidRDefault="002E688C" w:rsidP="00716C98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>В соответствии с данным уведомлением н</w:t>
      </w:r>
      <w:r w:rsidR="00082BF6" w:rsidRPr="0055426D">
        <w:rPr>
          <w:color w:val="000000"/>
          <w:sz w:val="27"/>
          <w:szCs w:val="27"/>
        </w:rPr>
        <w:t>алогоплательщик</w:t>
      </w:r>
      <w:r w:rsidR="000D0D97" w:rsidRPr="0055426D">
        <w:rPr>
          <w:color w:val="000000"/>
          <w:sz w:val="27"/>
          <w:szCs w:val="27"/>
        </w:rPr>
        <w:t xml:space="preserve"> </w:t>
      </w:r>
      <w:r w:rsidR="00082BF6" w:rsidRPr="0055426D">
        <w:rPr>
          <w:color w:val="000000"/>
          <w:sz w:val="27"/>
          <w:szCs w:val="27"/>
        </w:rPr>
        <w:t xml:space="preserve">обязан </w:t>
      </w:r>
      <w:r w:rsidR="005E7BFD" w:rsidRPr="0055426D">
        <w:rPr>
          <w:color w:val="000000"/>
          <w:sz w:val="27"/>
          <w:szCs w:val="27"/>
        </w:rPr>
        <w:t xml:space="preserve">был </w:t>
      </w:r>
      <w:r w:rsidR="00082BF6" w:rsidRPr="0055426D">
        <w:rPr>
          <w:color w:val="000000"/>
          <w:sz w:val="27"/>
          <w:szCs w:val="27"/>
        </w:rPr>
        <w:t xml:space="preserve">уплатить транспортный налог за </w:t>
      </w:r>
      <w:r w:rsidR="00596A38" w:rsidRPr="0055426D">
        <w:rPr>
          <w:color w:val="000000"/>
          <w:sz w:val="27"/>
          <w:szCs w:val="27"/>
        </w:rPr>
        <w:t>спорный период</w:t>
      </w:r>
      <w:r w:rsidR="00082BF6" w:rsidRPr="0055426D">
        <w:rPr>
          <w:color w:val="000000"/>
          <w:sz w:val="27"/>
          <w:szCs w:val="27"/>
        </w:rPr>
        <w:t xml:space="preserve"> в размере 2</w:t>
      </w:r>
      <w:r w:rsidR="000D0D97" w:rsidRPr="0055426D">
        <w:rPr>
          <w:color w:val="000000"/>
          <w:sz w:val="27"/>
          <w:szCs w:val="27"/>
        </w:rPr>
        <w:t> </w:t>
      </w:r>
      <w:r w:rsidR="00082BF6" w:rsidRPr="0055426D">
        <w:rPr>
          <w:color w:val="000000"/>
          <w:sz w:val="27"/>
          <w:szCs w:val="27"/>
        </w:rPr>
        <w:t>391</w:t>
      </w:r>
      <w:r w:rsidR="000D0D97" w:rsidRPr="0055426D">
        <w:rPr>
          <w:color w:val="000000"/>
          <w:sz w:val="27"/>
          <w:szCs w:val="27"/>
        </w:rPr>
        <w:t xml:space="preserve"> </w:t>
      </w:r>
      <w:r w:rsidR="00082BF6" w:rsidRPr="0055426D">
        <w:rPr>
          <w:color w:val="000000"/>
          <w:sz w:val="27"/>
          <w:szCs w:val="27"/>
        </w:rPr>
        <w:t>руб. не позднее 05.11.2014</w:t>
      </w:r>
      <w:r w:rsidRPr="0055426D">
        <w:rPr>
          <w:color w:val="000000"/>
          <w:sz w:val="27"/>
          <w:szCs w:val="27"/>
        </w:rPr>
        <w:t xml:space="preserve"> </w:t>
      </w:r>
      <w:r w:rsidR="00082BF6" w:rsidRPr="0055426D">
        <w:rPr>
          <w:color w:val="000000"/>
          <w:sz w:val="27"/>
          <w:szCs w:val="27"/>
        </w:rPr>
        <w:t>г</w:t>
      </w:r>
      <w:r w:rsidRPr="0055426D">
        <w:rPr>
          <w:color w:val="000000"/>
          <w:sz w:val="27"/>
          <w:szCs w:val="27"/>
        </w:rPr>
        <w:t>ода</w:t>
      </w:r>
      <w:r w:rsidR="00082BF6" w:rsidRPr="0055426D">
        <w:rPr>
          <w:color w:val="000000"/>
          <w:sz w:val="27"/>
          <w:szCs w:val="27"/>
        </w:rPr>
        <w:t>.</w:t>
      </w:r>
    </w:p>
    <w:p w:rsidR="005E7BFD" w:rsidRPr="0055426D" w:rsidRDefault="005E7BFD" w:rsidP="005E7BFD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>25.08.2014 инспекцией в адрес налогоплательщика направлено уточненное налоговое уведомление на оплату транспортного налога за 2012, 2013 г.г. в связи с получением в органах ГИБДД уточненных сведений о мощности транспортного средства ВАЗ 21093.</w:t>
      </w:r>
    </w:p>
    <w:p w:rsidR="005E7BFD" w:rsidRPr="0055426D" w:rsidRDefault="005E7BFD" w:rsidP="005E7BFD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 xml:space="preserve">В соответствии со ставкой транспортного налога, мощностью двигателя транспортного средства ВАЗ 21093, периодом его нахождения на регистрационном учете, сумма транспортного налога за спорный период, подлежащая уплате </w:t>
      </w:r>
      <w:r w:rsidR="006C32B0">
        <w:rPr>
          <w:color w:val="000000"/>
          <w:sz w:val="27"/>
          <w:szCs w:val="27"/>
        </w:rPr>
        <w:t>Х</w:t>
      </w:r>
      <w:r w:rsidRPr="0055426D">
        <w:rPr>
          <w:color w:val="000000"/>
          <w:sz w:val="27"/>
          <w:szCs w:val="27"/>
        </w:rPr>
        <w:t xml:space="preserve"> в бюджетную систему Российской Федерации, составила</w:t>
      </w:r>
      <w:r w:rsidR="00287B97" w:rsidRPr="0055426D">
        <w:rPr>
          <w:color w:val="000000"/>
          <w:sz w:val="27"/>
          <w:szCs w:val="27"/>
        </w:rPr>
        <w:t xml:space="preserve">: </w:t>
      </w:r>
      <w:r w:rsidRPr="0055426D">
        <w:rPr>
          <w:color w:val="000000"/>
          <w:sz w:val="27"/>
          <w:szCs w:val="27"/>
        </w:rPr>
        <w:t>за 2012 г. - 850 руб. (68 х 12,5); за 2013 г. - 850 руб. (68 х 12,5)).</w:t>
      </w:r>
    </w:p>
    <w:p w:rsidR="002A0A8E" w:rsidRPr="0055426D" w:rsidRDefault="002A0A8E" w:rsidP="002A0A8E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 xml:space="preserve">Таким образом, инспекцией правомерно исчислен </w:t>
      </w:r>
      <w:r w:rsidR="006C32B0">
        <w:rPr>
          <w:color w:val="000000"/>
          <w:sz w:val="27"/>
          <w:szCs w:val="27"/>
        </w:rPr>
        <w:t>Х</w:t>
      </w:r>
      <w:r w:rsidRPr="0055426D">
        <w:rPr>
          <w:color w:val="000000"/>
          <w:sz w:val="27"/>
          <w:szCs w:val="27"/>
        </w:rPr>
        <w:t xml:space="preserve"> транспортный налог за 2013 год в размере 2 340,30 руб. с учетом переплаты и перерасчета по транспортному налогу.</w:t>
      </w:r>
    </w:p>
    <w:p w:rsidR="002A0A8E" w:rsidRPr="0055426D" w:rsidRDefault="002A0A8E" w:rsidP="002A0A8E">
      <w:pPr>
        <w:autoSpaceDE w:val="0"/>
        <w:autoSpaceDN w:val="0"/>
        <w:adjustRightInd w:val="0"/>
        <w:spacing w:line="247" w:lineRule="auto"/>
        <w:ind w:firstLine="707"/>
        <w:jc w:val="both"/>
        <w:rPr>
          <w:color w:val="000000"/>
          <w:sz w:val="27"/>
          <w:szCs w:val="27"/>
        </w:rPr>
      </w:pPr>
      <w:r w:rsidRPr="0055426D">
        <w:rPr>
          <w:color w:val="000000"/>
          <w:sz w:val="27"/>
          <w:szCs w:val="27"/>
        </w:rPr>
        <w:t>В соответствии с уточненным налоговым уведомлением налогоплательщик обязан уплатить транспортный налог за спорный период в размере 2 340,30 руб. не позднее 05.11.2014 года.</w:t>
      </w:r>
    </w:p>
    <w:p w:rsidR="00C74B0E" w:rsidRPr="0055426D" w:rsidRDefault="00C74B0E" w:rsidP="00716C98">
      <w:pPr>
        <w:autoSpaceDE w:val="0"/>
        <w:autoSpaceDN w:val="0"/>
        <w:adjustRightInd w:val="0"/>
        <w:spacing w:line="247" w:lineRule="auto"/>
        <w:ind w:firstLine="707"/>
        <w:jc w:val="both"/>
        <w:rPr>
          <w:sz w:val="27"/>
          <w:szCs w:val="27"/>
        </w:rPr>
      </w:pPr>
      <w:r w:rsidRPr="0055426D">
        <w:rPr>
          <w:sz w:val="27"/>
          <w:szCs w:val="27"/>
        </w:rPr>
        <w:t>На основании вышеизложенного</w:t>
      </w:r>
      <w:r w:rsidR="00256C3D" w:rsidRPr="0055426D">
        <w:rPr>
          <w:sz w:val="27"/>
          <w:szCs w:val="27"/>
        </w:rPr>
        <w:t xml:space="preserve"> и </w:t>
      </w:r>
      <w:r w:rsidRPr="0055426D">
        <w:rPr>
          <w:sz w:val="27"/>
          <w:szCs w:val="27"/>
        </w:rPr>
        <w:t>руководствуясь статьей 140 Налогового кодекса Российской Федерации,</w:t>
      </w:r>
    </w:p>
    <w:p w:rsidR="00C74B0E" w:rsidRPr="0055426D" w:rsidRDefault="00C74B0E" w:rsidP="00C74B0E">
      <w:pPr>
        <w:ind w:right="201" w:firstLine="567"/>
        <w:jc w:val="center"/>
        <w:rPr>
          <w:sz w:val="27"/>
          <w:szCs w:val="27"/>
        </w:rPr>
      </w:pPr>
    </w:p>
    <w:p w:rsidR="00C74B0E" w:rsidRPr="0055426D" w:rsidRDefault="00C74B0E" w:rsidP="00C74B0E">
      <w:pPr>
        <w:ind w:right="201" w:firstLine="567"/>
        <w:jc w:val="center"/>
        <w:rPr>
          <w:sz w:val="27"/>
          <w:szCs w:val="27"/>
        </w:rPr>
      </w:pPr>
      <w:r w:rsidRPr="0055426D">
        <w:rPr>
          <w:sz w:val="27"/>
          <w:szCs w:val="27"/>
        </w:rPr>
        <w:t>решил:</w:t>
      </w:r>
    </w:p>
    <w:p w:rsidR="00C74B0E" w:rsidRPr="0055426D" w:rsidRDefault="00C74B0E" w:rsidP="00C74B0E">
      <w:pPr>
        <w:ind w:right="201" w:firstLine="567"/>
        <w:jc w:val="both"/>
        <w:rPr>
          <w:sz w:val="27"/>
          <w:szCs w:val="27"/>
        </w:rPr>
      </w:pPr>
    </w:p>
    <w:p w:rsidR="004C6457" w:rsidRPr="0055426D" w:rsidRDefault="006C32B0" w:rsidP="00512C00">
      <w:pPr>
        <w:ind w:firstLine="567"/>
        <w:jc w:val="both"/>
        <w:rPr>
          <w:rFonts w:eastAsiaTheme="minorHAnsi"/>
          <w:snapToGrid/>
          <w:sz w:val="27"/>
          <w:szCs w:val="27"/>
          <w:lang w:eastAsia="en-US"/>
        </w:rPr>
      </w:pPr>
      <w:r>
        <w:rPr>
          <w:rFonts w:eastAsiaTheme="minorHAnsi"/>
          <w:snapToGrid/>
          <w:sz w:val="27"/>
          <w:szCs w:val="27"/>
          <w:lang w:eastAsia="en-US"/>
        </w:rPr>
        <w:t>Ж</w:t>
      </w:r>
      <w:r w:rsidRPr="0055426D">
        <w:rPr>
          <w:rFonts w:eastAsiaTheme="minorHAnsi"/>
          <w:snapToGrid/>
          <w:sz w:val="27"/>
          <w:szCs w:val="27"/>
          <w:lang w:eastAsia="en-US"/>
        </w:rPr>
        <w:t xml:space="preserve">алобу </w:t>
      </w:r>
      <w:r>
        <w:rPr>
          <w:sz w:val="27"/>
          <w:szCs w:val="27"/>
        </w:rPr>
        <w:t>Х</w:t>
      </w:r>
      <w:r w:rsidR="004C6457" w:rsidRPr="0055426D">
        <w:rPr>
          <w:sz w:val="27"/>
          <w:szCs w:val="27"/>
        </w:rPr>
        <w:t xml:space="preserve"> </w:t>
      </w:r>
      <w:r w:rsidR="004C6457" w:rsidRPr="0055426D">
        <w:rPr>
          <w:rFonts w:eastAsiaTheme="minorHAnsi"/>
          <w:snapToGrid/>
          <w:sz w:val="27"/>
          <w:szCs w:val="27"/>
          <w:lang w:eastAsia="en-US"/>
        </w:rPr>
        <w:t>оставить</w:t>
      </w:r>
      <w:r w:rsidR="004C6457" w:rsidRPr="0055426D">
        <w:rPr>
          <w:rFonts w:eastAsiaTheme="minorHAnsi"/>
          <w:sz w:val="27"/>
          <w:szCs w:val="27"/>
          <w:lang w:eastAsia="en-US"/>
        </w:rPr>
        <w:t xml:space="preserve"> </w:t>
      </w:r>
      <w:r w:rsidR="004C6457" w:rsidRPr="0055426D">
        <w:rPr>
          <w:rFonts w:eastAsiaTheme="minorHAnsi"/>
          <w:snapToGrid/>
          <w:sz w:val="27"/>
          <w:szCs w:val="27"/>
          <w:lang w:eastAsia="en-US"/>
        </w:rPr>
        <w:t>без удовлетворения.</w:t>
      </w:r>
    </w:p>
    <w:p w:rsidR="007A228E" w:rsidRDefault="00512C00" w:rsidP="00395E23">
      <w:pPr>
        <w:shd w:val="clear" w:color="auto" w:fill="FFFFFF"/>
        <w:tabs>
          <w:tab w:val="left" w:leader="hyphen" w:pos="10450"/>
        </w:tabs>
        <w:spacing w:before="14" w:line="312" w:lineRule="exact"/>
        <w:jc w:val="both"/>
        <w:rPr>
          <w:sz w:val="20"/>
        </w:rPr>
      </w:pPr>
      <w:r>
        <w:rPr>
          <w:sz w:val="27"/>
          <w:szCs w:val="27"/>
        </w:rPr>
        <w:t xml:space="preserve">        </w:t>
      </w:r>
      <w:r w:rsidR="00C74B0E" w:rsidRPr="0055426D">
        <w:rPr>
          <w:sz w:val="27"/>
          <w:szCs w:val="27"/>
        </w:rPr>
        <w:t>Подача последующей жалобы на</w:t>
      </w:r>
      <w:r w:rsidR="00082BF6" w:rsidRPr="0055426D">
        <w:rPr>
          <w:sz w:val="27"/>
          <w:szCs w:val="27"/>
        </w:rPr>
        <w:t xml:space="preserve"> </w:t>
      </w:r>
      <w:r w:rsidR="001515E4" w:rsidRPr="0055426D">
        <w:rPr>
          <w:sz w:val="27"/>
          <w:szCs w:val="27"/>
        </w:rPr>
        <w:t>действия (бездействие)</w:t>
      </w:r>
      <w:r w:rsidR="00082BF6" w:rsidRPr="0055426D">
        <w:rPr>
          <w:sz w:val="27"/>
          <w:szCs w:val="27"/>
        </w:rPr>
        <w:t xml:space="preserve"> </w:t>
      </w:r>
      <w:r w:rsidR="001515E4" w:rsidRPr="0055426D">
        <w:rPr>
          <w:sz w:val="27"/>
          <w:szCs w:val="27"/>
        </w:rPr>
        <w:t>должностных лиц Межрайонной ИФНС России</w:t>
      </w:r>
      <w:r w:rsidR="00C74B0E" w:rsidRPr="0055426D">
        <w:rPr>
          <w:bCs/>
          <w:sz w:val="27"/>
          <w:szCs w:val="27"/>
        </w:rPr>
        <w:t xml:space="preserve">, </w:t>
      </w:r>
      <w:r w:rsidR="00C74B0E" w:rsidRPr="0055426D">
        <w:rPr>
          <w:sz w:val="27"/>
          <w:szCs w:val="27"/>
        </w:rPr>
        <w:t xml:space="preserve">и (или) решение по жалобе, </w:t>
      </w:r>
      <w:r w:rsidR="008955C7" w:rsidRPr="0055426D">
        <w:rPr>
          <w:sz w:val="27"/>
          <w:szCs w:val="27"/>
        </w:rPr>
        <w:t>их рассмотрение и разрешение осуществляются в порядке и в сроки, установленные статьями 137 - 142 НК РФ.</w:t>
      </w:r>
    </w:p>
    <w:sectPr w:rsidR="007A228E" w:rsidSect="00564EE8">
      <w:headerReference w:type="even" r:id="rId11"/>
      <w:headerReference w:type="default" r:id="rId12"/>
      <w:pgSz w:w="11906" w:h="16838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419" w:rsidRDefault="00BD7419">
      <w:r>
        <w:separator/>
      </w:r>
    </w:p>
  </w:endnote>
  <w:endnote w:type="continuationSeparator" w:id="0">
    <w:p w:rsidR="00BD7419" w:rsidRDefault="00BD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419" w:rsidRDefault="00BD7419">
      <w:r>
        <w:separator/>
      </w:r>
    </w:p>
  </w:footnote>
  <w:footnote w:type="continuationSeparator" w:id="0">
    <w:p w:rsidR="00BD7419" w:rsidRDefault="00BD7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93" w:rsidRDefault="00586084" w:rsidP="004665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5F93" w:rsidRDefault="00BD74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F93" w:rsidRDefault="00586084" w:rsidP="00AA7DF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1217">
      <w:rPr>
        <w:rStyle w:val="a5"/>
        <w:noProof/>
      </w:rPr>
      <w:t>5</w:t>
    </w:r>
    <w:r>
      <w:rPr>
        <w:rStyle w:val="a5"/>
      </w:rPr>
      <w:fldChar w:fldCharType="end"/>
    </w:r>
  </w:p>
  <w:p w:rsidR="00F45F93" w:rsidRDefault="00BD74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F6799"/>
    <w:multiLevelType w:val="hybridMultilevel"/>
    <w:tmpl w:val="51AE1364"/>
    <w:lvl w:ilvl="0" w:tplc="7F22990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орофеева Виктория Юрьевна">
    <w15:presenceInfo w15:providerId="AD" w15:userId="S-1-5-21-504954358-2660413175-1673920974-1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B0E"/>
    <w:rsid w:val="00011217"/>
    <w:rsid w:val="000133EC"/>
    <w:rsid w:val="00022DE0"/>
    <w:rsid w:val="00031BC0"/>
    <w:rsid w:val="00037D0F"/>
    <w:rsid w:val="000418D4"/>
    <w:rsid w:val="00055984"/>
    <w:rsid w:val="00077836"/>
    <w:rsid w:val="00082BF6"/>
    <w:rsid w:val="000973BB"/>
    <w:rsid w:val="000A50FA"/>
    <w:rsid w:val="000D0D97"/>
    <w:rsid w:val="000E459C"/>
    <w:rsid w:val="00112A5A"/>
    <w:rsid w:val="0011308E"/>
    <w:rsid w:val="00136494"/>
    <w:rsid w:val="0014412A"/>
    <w:rsid w:val="001515E4"/>
    <w:rsid w:val="001A41E4"/>
    <w:rsid w:val="001D0E96"/>
    <w:rsid w:val="001D767E"/>
    <w:rsid w:val="001E64D0"/>
    <w:rsid w:val="00227A96"/>
    <w:rsid w:val="00256C3D"/>
    <w:rsid w:val="0025702C"/>
    <w:rsid w:val="002652AD"/>
    <w:rsid w:val="00270680"/>
    <w:rsid w:val="0027293A"/>
    <w:rsid w:val="00287B97"/>
    <w:rsid w:val="002A0A8E"/>
    <w:rsid w:val="002E688C"/>
    <w:rsid w:val="002E734D"/>
    <w:rsid w:val="0032751F"/>
    <w:rsid w:val="0033756F"/>
    <w:rsid w:val="0035438B"/>
    <w:rsid w:val="00363317"/>
    <w:rsid w:val="00377B0A"/>
    <w:rsid w:val="00395E23"/>
    <w:rsid w:val="003A0832"/>
    <w:rsid w:val="003B6A9B"/>
    <w:rsid w:val="003D2233"/>
    <w:rsid w:val="004052F9"/>
    <w:rsid w:val="00414EFF"/>
    <w:rsid w:val="00424E24"/>
    <w:rsid w:val="0043795F"/>
    <w:rsid w:val="00442F06"/>
    <w:rsid w:val="00483817"/>
    <w:rsid w:val="00492012"/>
    <w:rsid w:val="004C6457"/>
    <w:rsid w:val="004D24AC"/>
    <w:rsid w:val="004E0073"/>
    <w:rsid w:val="00501EC1"/>
    <w:rsid w:val="00504E35"/>
    <w:rsid w:val="00512C00"/>
    <w:rsid w:val="00513ADD"/>
    <w:rsid w:val="00515B1C"/>
    <w:rsid w:val="005317C5"/>
    <w:rsid w:val="00544957"/>
    <w:rsid w:val="00547B13"/>
    <w:rsid w:val="0055426D"/>
    <w:rsid w:val="00566C2D"/>
    <w:rsid w:val="00586084"/>
    <w:rsid w:val="00590FE7"/>
    <w:rsid w:val="00596A38"/>
    <w:rsid w:val="005B2217"/>
    <w:rsid w:val="005C2496"/>
    <w:rsid w:val="005E3824"/>
    <w:rsid w:val="005E7BFD"/>
    <w:rsid w:val="005F4D37"/>
    <w:rsid w:val="005F72C6"/>
    <w:rsid w:val="00620269"/>
    <w:rsid w:val="00645361"/>
    <w:rsid w:val="006534F6"/>
    <w:rsid w:val="00655705"/>
    <w:rsid w:val="00664E43"/>
    <w:rsid w:val="006A5F00"/>
    <w:rsid w:val="006C32B0"/>
    <w:rsid w:val="006F3143"/>
    <w:rsid w:val="0070638A"/>
    <w:rsid w:val="00716C98"/>
    <w:rsid w:val="00732C45"/>
    <w:rsid w:val="0074507C"/>
    <w:rsid w:val="00753A34"/>
    <w:rsid w:val="00760FE5"/>
    <w:rsid w:val="00794605"/>
    <w:rsid w:val="007A228E"/>
    <w:rsid w:val="007A2FAB"/>
    <w:rsid w:val="007A5861"/>
    <w:rsid w:val="007E5CFA"/>
    <w:rsid w:val="007F4634"/>
    <w:rsid w:val="007F4AC1"/>
    <w:rsid w:val="008073F0"/>
    <w:rsid w:val="008341E2"/>
    <w:rsid w:val="00836199"/>
    <w:rsid w:val="00837A7D"/>
    <w:rsid w:val="008525CE"/>
    <w:rsid w:val="00881C8E"/>
    <w:rsid w:val="0089023E"/>
    <w:rsid w:val="00894928"/>
    <w:rsid w:val="008955C7"/>
    <w:rsid w:val="008A7F52"/>
    <w:rsid w:val="008B2FFA"/>
    <w:rsid w:val="0090390E"/>
    <w:rsid w:val="00904705"/>
    <w:rsid w:val="009072B0"/>
    <w:rsid w:val="00917844"/>
    <w:rsid w:val="009732B1"/>
    <w:rsid w:val="00983F42"/>
    <w:rsid w:val="00983F86"/>
    <w:rsid w:val="00990E9B"/>
    <w:rsid w:val="009A39C7"/>
    <w:rsid w:val="009A7FBB"/>
    <w:rsid w:val="009C2FA9"/>
    <w:rsid w:val="009C7079"/>
    <w:rsid w:val="009D33F2"/>
    <w:rsid w:val="009E2420"/>
    <w:rsid w:val="00A474C7"/>
    <w:rsid w:val="00A82137"/>
    <w:rsid w:val="00A8262B"/>
    <w:rsid w:val="00A84004"/>
    <w:rsid w:val="00AB2CF8"/>
    <w:rsid w:val="00AB3A1E"/>
    <w:rsid w:val="00AC0FA0"/>
    <w:rsid w:val="00AD06BA"/>
    <w:rsid w:val="00AE708B"/>
    <w:rsid w:val="00B124F1"/>
    <w:rsid w:val="00B7065C"/>
    <w:rsid w:val="00B723C6"/>
    <w:rsid w:val="00B83E04"/>
    <w:rsid w:val="00BC3222"/>
    <w:rsid w:val="00BD7419"/>
    <w:rsid w:val="00BD7AE6"/>
    <w:rsid w:val="00BE2874"/>
    <w:rsid w:val="00BE7442"/>
    <w:rsid w:val="00BF62D3"/>
    <w:rsid w:val="00BF7099"/>
    <w:rsid w:val="00C14E63"/>
    <w:rsid w:val="00C30161"/>
    <w:rsid w:val="00C63475"/>
    <w:rsid w:val="00C74B0E"/>
    <w:rsid w:val="00C76282"/>
    <w:rsid w:val="00CA4E7D"/>
    <w:rsid w:val="00CB520A"/>
    <w:rsid w:val="00CE3056"/>
    <w:rsid w:val="00CE3D84"/>
    <w:rsid w:val="00D07222"/>
    <w:rsid w:val="00D07D13"/>
    <w:rsid w:val="00D377A6"/>
    <w:rsid w:val="00D44F84"/>
    <w:rsid w:val="00D46BE9"/>
    <w:rsid w:val="00D4774D"/>
    <w:rsid w:val="00D535A1"/>
    <w:rsid w:val="00D83326"/>
    <w:rsid w:val="00D847D8"/>
    <w:rsid w:val="00DA2C05"/>
    <w:rsid w:val="00DB5220"/>
    <w:rsid w:val="00DB71C1"/>
    <w:rsid w:val="00DE3649"/>
    <w:rsid w:val="00DF7C8B"/>
    <w:rsid w:val="00E06B70"/>
    <w:rsid w:val="00E22192"/>
    <w:rsid w:val="00E24547"/>
    <w:rsid w:val="00E24674"/>
    <w:rsid w:val="00E25A3F"/>
    <w:rsid w:val="00E44C98"/>
    <w:rsid w:val="00E478D0"/>
    <w:rsid w:val="00E7034B"/>
    <w:rsid w:val="00E70AF7"/>
    <w:rsid w:val="00E879A2"/>
    <w:rsid w:val="00EB242F"/>
    <w:rsid w:val="00ED4A16"/>
    <w:rsid w:val="00EE2CDB"/>
    <w:rsid w:val="00F03DC3"/>
    <w:rsid w:val="00F142C0"/>
    <w:rsid w:val="00F24FAD"/>
    <w:rsid w:val="00F51683"/>
    <w:rsid w:val="00F55055"/>
    <w:rsid w:val="00F56035"/>
    <w:rsid w:val="00F65221"/>
    <w:rsid w:val="00F8675D"/>
    <w:rsid w:val="00F9081D"/>
    <w:rsid w:val="00FA0661"/>
    <w:rsid w:val="00FA1BF7"/>
    <w:rsid w:val="00FA4D87"/>
    <w:rsid w:val="00FC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0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74B0E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74B0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rsid w:val="00C74B0E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C74B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C74B0E"/>
  </w:style>
  <w:style w:type="paragraph" w:customStyle="1" w:styleId="a6">
    <w:name w:val="Заголовок статьи"/>
    <w:basedOn w:val="a"/>
    <w:next w:val="a"/>
    <w:uiPriority w:val="99"/>
    <w:rsid w:val="00C74B0E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napToGrid/>
      <w:sz w:val="20"/>
    </w:rPr>
  </w:style>
  <w:style w:type="paragraph" w:styleId="a7">
    <w:name w:val="List Paragraph"/>
    <w:basedOn w:val="a"/>
    <w:uiPriority w:val="34"/>
    <w:qFormat/>
    <w:rsid w:val="00C74B0E"/>
    <w:pPr>
      <w:widowControl w:val="0"/>
      <w:autoSpaceDE w:val="0"/>
      <w:autoSpaceDN w:val="0"/>
      <w:adjustRightInd w:val="0"/>
      <w:ind w:left="720"/>
      <w:contextualSpacing/>
    </w:pPr>
    <w:rPr>
      <w:snapToGrid/>
      <w:sz w:val="20"/>
    </w:rPr>
  </w:style>
  <w:style w:type="character" w:customStyle="1" w:styleId="a8">
    <w:name w:val="Основной текст_"/>
    <w:basedOn w:val="a0"/>
    <w:link w:val="2"/>
    <w:rsid w:val="00082B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082BF6"/>
    <w:pPr>
      <w:widowControl w:val="0"/>
      <w:shd w:val="clear" w:color="auto" w:fill="FFFFFF"/>
      <w:spacing w:after="120" w:line="0" w:lineRule="atLeast"/>
    </w:pPr>
    <w:rPr>
      <w:snapToGrid/>
      <w:sz w:val="23"/>
      <w:szCs w:val="23"/>
      <w:lang w:eastAsia="en-US"/>
    </w:rPr>
  </w:style>
  <w:style w:type="character" w:customStyle="1" w:styleId="1">
    <w:name w:val="Основной текст1"/>
    <w:basedOn w:val="a8"/>
    <w:rsid w:val="00082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36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199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0E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74B0E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74B0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rsid w:val="00C74B0E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C74B0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C74B0E"/>
  </w:style>
  <w:style w:type="paragraph" w:customStyle="1" w:styleId="a6">
    <w:name w:val="Заголовок статьи"/>
    <w:basedOn w:val="a"/>
    <w:next w:val="a"/>
    <w:uiPriority w:val="99"/>
    <w:rsid w:val="00C74B0E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napToGrid/>
      <w:sz w:val="20"/>
    </w:rPr>
  </w:style>
  <w:style w:type="paragraph" w:styleId="a7">
    <w:name w:val="List Paragraph"/>
    <w:basedOn w:val="a"/>
    <w:uiPriority w:val="34"/>
    <w:qFormat/>
    <w:rsid w:val="00C74B0E"/>
    <w:pPr>
      <w:widowControl w:val="0"/>
      <w:autoSpaceDE w:val="0"/>
      <w:autoSpaceDN w:val="0"/>
      <w:adjustRightInd w:val="0"/>
      <w:ind w:left="720"/>
      <w:contextualSpacing/>
    </w:pPr>
    <w:rPr>
      <w:snapToGrid/>
      <w:sz w:val="20"/>
    </w:rPr>
  </w:style>
  <w:style w:type="character" w:customStyle="1" w:styleId="a8">
    <w:name w:val="Основной текст_"/>
    <w:basedOn w:val="a0"/>
    <w:link w:val="2"/>
    <w:rsid w:val="00082B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082BF6"/>
    <w:pPr>
      <w:widowControl w:val="0"/>
      <w:shd w:val="clear" w:color="auto" w:fill="FFFFFF"/>
      <w:spacing w:after="120" w:line="0" w:lineRule="atLeast"/>
    </w:pPr>
    <w:rPr>
      <w:snapToGrid/>
      <w:sz w:val="23"/>
      <w:szCs w:val="23"/>
      <w:lang w:eastAsia="en-US"/>
    </w:rPr>
  </w:style>
  <w:style w:type="character" w:customStyle="1" w:styleId="1">
    <w:name w:val="Основной текст1"/>
    <w:basedOn w:val="a8"/>
    <w:rsid w:val="00082B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8361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199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4DEFC88AF4EE10EBFF3E77E560EE945C4C385E8DE0E524976724412408310F395019529E40B35EvEeE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consultantplus://offline/ref=82B1EAFD855FF7A1978BD9505BDEC7EA57E0C32904A4F1545313CDFB144A5D75607343DB0106Y6o7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CA5938E8CD1F38BB2907908D3A7DFB6CD97BF6F01D7F6F12007C79FC140CFE497D08C1CF0FE8C0pCYB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1</Pages>
  <Words>2129</Words>
  <Characters>12141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РМ</Company>
  <LinksUpToDate>false</LinksUpToDate>
  <CharactersWithSpaces>14242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Андреевна Паулова</dc:creator>
  <cp:lastModifiedBy>Купатадзе Натия Вальтеровна</cp:lastModifiedBy>
  <cp:revision>133</cp:revision>
  <cp:lastPrinted>2015-06-10T08:12:00Z</cp:lastPrinted>
  <dcterms:created xsi:type="dcterms:W3CDTF">2014-08-12T06:32:00Z</dcterms:created>
  <dcterms:modified xsi:type="dcterms:W3CDTF">2015-06-15T06:16:00Z</dcterms:modified>
</cp:coreProperties>
</file>