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DC" w:rsidRPr="002C0E20" w:rsidRDefault="00413D2B" w:rsidP="002C0E20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Налоговым органом получена </w:t>
      </w:r>
      <w:r w:rsidR="009135DC" w:rsidRPr="002C0E20">
        <w:rPr>
          <w:sz w:val="28"/>
          <w:szCs w:val="28"/>
        </w:rPr>
        <w:t xml:space="preserve">апелляционная жалоба </w:t>
      </w:r>
      <w:r>
        <w:rPr>
          <w:sz w:val="28"/>
          <w:szCs w:val="28"/>
        </w:rPr>
        <w:t xml:space="preserve">Х </w:t>
      </w:r>
      <w:r w:rsidR="009135DC" w:rsidRPr="002C0E20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="009135DC" w:rsidRPr="002C0E20">
        <w:rPr>
          <w:sz w:val="28"/>
          <w:szCs w:val="28"/>
        </w:rPr>
        <w:t xml:space="preserve">Заявитель, Общество) </w:t>
      </w:r>
      <w:r w:rsidR="00A16D54" w:rsidRPr="002C0E20">
        <w:rPr>
          <w:sz w:val="28"/>
          <w:szCs w:val="28"/>
        </w:rPr>
        <w:t xml:space="preserve">от </w:t>
      </w:r>
      <w:r w:rsidR="007B1043" w:rsidRPr="002C0E20">
        <w:rPr>
          <w:sz w:val="28"/>
          <w:szCs w:val="28"/>
        </w:rPr>
        <w:t>26</w:t>
      </w:r>
      <w:r>
        <w:rPr>
          <w:sz w:val="28"/>
          <w:szCs w:val="28"/>
        </w:rPr>
        <w:t>.06.2014</w:t>
      </w:r>
      <w:r w:rsidR="00A16D54" w:rsidRPr="002C0E20">
        <w:rPr>
          <w:sz w:val="28"/>
          <w:szCs w:val="28"/>
        </w:rPr>
        <w:t xml:space="preserve"> </w:t>
      </w:r>
      <w:r w:rsidR="009135DC" w:rsidRPr="002C0E20">
        <w:rPr>
          <w:sz w:val="28"/>
          <w:szCs w:val="28"/>
        </w:rPr>
        <w:t xml:space="preserve">на решения </w:t>
      </w:r>
      <w:r>
        <w:rPr>
          <w:sz w:val="28"/>
          <w:szCs w:val="28"/>
        </w:rPr>
        <w:t xml:space="preserve">Инспекции </w:t>
      </w:r>
      <w:r w:rsidR="009135DC" w:rsidRPr="002C0E20">
        <w:rPr>
          <w:sz w:val="28"/>
          <w:szCs w:val="28"/>
        </w:rPr>
        <w:t xml:space="preserve">от </w:t>
      </w:r>
      <w:r w:rsidR="007B1043" w:rsidRPr="002C0E20">
        <w:rPr>
          <w:sz w:val="28"/>
          <w:szCs w:val="28"/>
        </w:rPr>
        <w:t>23</w:t>
      </w:r>
      <w:r w:rsidR="009135DC" w:rsidRPr="002C0E20">
        <w:rPr>
          <w:sz w:val="28"/>
          <w:szCs w:val="28"/>
        </w:rPr>
        <w:t>.</w:t>
      </w:r>
      <w:r w:rsidR="00A16D54" w:rsidRPr="002C0E20">
        <w:rPr>
          <w:sz w:val="28"/>
          <w:szCs w:val="28"/>
        </w:rPr>
        <w:t>0</w:t>
      </w:r>
      <w:r w:rsidR="007B1043" w:rsidRPr="002C0E20">
        <w:rPr>
          <w:sz w:val="28"/>
          <w:szCs w:val="28"/>
        </w:rPr>
        <w:t>5</w:t>
      </w:r>
      <w:r w:rsidR="009135DC" w:rsidRPr="002C0E20">
        <w:rPr>
          <w:sz w:val="28"/>
          <w:szCs w:val="28"/>
        </w:rPr>
        <w:t>.201</w:t>
      </w:r>
      <w:r w:rsidR="00A16D54" w:rsidRPr="002C0E20">
        <w:rPr>
          <w:sz w:val="28"/>
          <w:szCs w:val="28"/>
        </w:rPr>
        <w:t>4</w:t>
      </w:r>
      <w:r w:rsidR="009135DC" w:rsidRPr="002C0E20">
        <w:rPr>
          <w:sz w:val="28"/>
          <w:szCs w:val="28"/>
        </w:rPr>
        <w:t xml:space="preserve"> о привлечении к ответственности за совершение налогового правонарушения (далее – </w:t>
      </w:r>
      <w:r w:rsidR="00A16D54" w:rsidRPr="002C0E20">
        <w:rPr>
          <w:sz w:val="28"/>
          <w:szCs w:val="28"/>
        </w:rPr>
        <w:t>Р</w:t>
      </w:r>
      <w:r w:rsidR="009135DC" w:rsidRPr="002C0E20">
        <w:rPr>
          <w:sz w:val="28"/>
          <w:szCs w:val="28"/>
        </w:rPr>
        <w:t>ешени</w:t>
      </w:r>
      <w:r w:rsidR="00A16D54" w:rsidRPr="002C0E20">
        <w:rPr>
          <w:sz w:val="28"/>
          <w:szCs w:val="28"/>
        </w:rPr>
        <w:t>е)</w:t>
      </w:r>
      <w:r w:rsidR="007B1043" w:rsidRPr="002C0E20">
        <w:rPr>
          <w:sz w:val="28"/>
          <w:szCs w:val="28"/>
        </w:rPr>
        <w:t xml:space="preserve">, </w:t>
      </w:r>
      <w:r w:rsidR="009135DC" w:rsidRPr="002C0E20">
        <w:rPr>
          <w:sz w:val="28"/>
          <w:szCs w:val="28"/>
        </w:rPr>
        <w:t xml:space="preserve">об отказе в возмещении </w:t>
      </w:r>
      <w:r w:rsidR="007B1043" w:rsidRPr="002C0E20">
        <w:rPr>
          <w:sz w:val="28"/>
          <w:szCs w:val="28"/>
        </w:rPr>
        <w:t xml:space="preserve">частично </w:t>
      </w:r>
      <w:r w:rsidR="009135DC" w:rsidRPr="002C0E20">
        <w:rPr>
          <w:sz w:val="28"/>
          <w:szCs w:val="28"/>
        </w:rPr>
        <w:t>суммы налога на добавленную стоимость, заявленной к возмещению</w:t>
      </w:r>
      <w:r w:rsidR="00A16D54" w:rsidRPr="002C0E20">
        <w:rPr>
          <w:sz w:val="28"/>
          <w:szCs w:val="28"/>
        </w:rPr>
        <w:t xml:space="preserve"> (далее – решение №</w:t>
      </w:r>
      <w:r>
        <w:rPr>
          <w:sz w:val="28"/>
          <w:szCs w:val="28"/>
        </w:rPr>
        <w:t>1</w:t>
      </w:r>
      <w:r w:rsidR="00A16D54" w:rsidRPr="002C0E20">
        <w:rPr>
          <w:sz w:val="28"/>
          <w:szCs w:val="28"/>
        </w:rPr>
        <w:t>)</w:t>
      </w:r>
      <w:r w:rsidR="007B1043" w:rsidRPr="002C0E20">
        <w:rPr>
          <w:sz w:val="28"/>
          <w:szCs w:val="28"/>
        </w:rPr>
        <w:t xml:space="preserve">, и от 02.04.2014 </w:t>
      </w:r>
      <w:r w:rsidR="00AB29D1" w:rsidRPr="002C0E20">
        <w:rPr>
          <w:sz w:val="28"/>
          <w:szCs w:val="28"/>
        </w:rPr>
        <w:t>о</w:t>
      </w:r>
      <w:r w:rsidR="007B1043" w:rsidRPr="002C0E20">
        <w:rPr>
          <w:sz w:val="28"/>
          <w:szCs w:val="28"/>
        </w:rPr>
        <w:t xml:space="preserve"> </w:t>
      </w:r>
      <w:r w:rsidR="00AB29D1" w:rsidRPr="002C0E20">
        <w:rPr>
          <w:sz w:val="28"/>
          <w:szCs w:val="28"/>
        </w:rPr>
        <w:t xml:space="preserve">возмещении (частично) суммы налога на добавленную стоимость, заявленной к </w:t>
      </w:r>
      <w:r>
        <w:rPr>
          <w:sz w:val="28"/>
          <w:szCs w:val="28"/>
        </w:rPr>
        <w:t>возмещению (далее – решение № 2</w:t>
      </w:r>
      <w:r w:rsidR="00AB29D1" w:rsidRPr="002C0E20">
        <w:rPr>
          <w:sz w:val="28"/>
          <w:szCs w:val="28"/>
        </w:rPr>
        <w:t>)</w:t>
      </w:r>
      <w:r w:rsidR="009135DC" w:rsidRPr="002C0E20">
        <w:rPr>
          <w:sz w:val="28"/>
          <w:szCs w:val="28"/>
        </w:rPr>
        <w:t>.</w:t>
      </w:r>
    </w:p>
    <w:p w:rsidR="009135DC" w:rsidRPr="002C0E20" w:rsidRDefault="00E16C8B" w:rsidP="00E16C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орган </w:t>
      </w:r>
      <w:r w:rsidR="009135DC" w:rsidRPr="002C0E20">
        <w:rPr>
          <w:sz w:val="28"/>
          <w:szCs w:val="28"/>
        </w:rPr>
        <w:t>сообщает, что в соответствии с абзацами 2, 3 пункта 1 статьи 138 Налогового кодекса Российской Федерации (далее – Кодекс) жалобой признается обращение лица в налоговый орган, предметом которого является обжалование вступивших в силу актов налогового органа ненормативного характера, действий или бездействия его должностных лиц, если, по мнению этого лица, обжалуемые акты, действия или бездействие должностных лиц налогового органа нарушают его права.</w:t>
      </w:r>
    </w:p>
    <w:p w:rsidR="009135DC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Апелляционной жалобой признается обращение лица в налоговый орган, предметом которого является обжалование не вступившего в силу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правонарушения, вынесенного в соответствии со статьей 101 Кодекса, если, по мнению этого лица, обжалуемое решение нарушает его права.</w:t>
      </w:r>
    </w:p>
    <w:p w:rsidR="009135DC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Таким образом, жалоб</w:t>
      </w:r>
      <w:r w:rsidR="004B1D08" w:rsidRPr="002C0E20">
        <w:rPr>
          <w:sz w:val="28"/>
          <w:szCs w:val="28"/>
        </w:rPr>
        <w:t>ы</w:t>
      </w:r>
      <w:r w:rsidRPr="002C0E20">
        <w:rPr>
          <w:sz w:val="28"/>
          <w:szCs w:val="28"/>
        </w:rPr>
        <w:t xml:space="preserve"> Заявителя в части обжалования решени</w:t>
      </w:r>
      <w:r w:rsidR="007B1043" w:rsidRPr="002C0E20">
        <w:rPr>
          <w:sz w:val="28"/>
          <w:szCs w:val="28"/>
        </w:rPr>
        <w:t>й</w:t>
      </w:r>
      <w:r w:rsidR="00A16D54" w:rsidRPr="002C0E20">
        <w:rPr>
          <w:sz w:val="28"/>
          <w:szCs w:val="28"/>
        </w:rPr>
        <w:t xml:space="preserve"> </w:t>
      </w:r>
      <w:r w:rsidR="007B1043" w:rsidRPr="002C0E20">
        <w:rPr>
          <w:sz w:val="28"/>
          <w:szCs w:val="28"/>
        </w:rPr>
        <w:t>№</w:t>
      </w:r>
      <w:r w:rsidR="00A16D54" w:rsidRPr="002C0E20">
        <w:rPr>
          <w:sz w:val="28"/>
          <w:szCs w:val="28"/>
        </w:rPr>
        <w:t xml:space="preserve">№ </w:t>
      </w:r>
      <w:r w:rsidR="00C86A74">
        <w:rPr>
          <w:sz w:val="28"/>
          <w:szCs w:val="28"/>
        </w:rPr>
        <w:t>1</w:t>
      </w:r>
      <w:r w:rsidR="007B1043" w:rsidRPr="002C0E20">
        <w:rPr>
          <w:sz w:val="28"/>
          <w:szCs w:val="28"/>
        </w:rPr>
        <w:t xml:space="preserve"> и 2</w:t>
      </w:r>
      <w:r w:rsidR="00A16D54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>не явля</w:t>
      </w:r>
      <w:r w:rsidR="004B1D08" w:rsidRPr="002C0E20">
        <w:rPr>
          <w:sz w:val="28"/>
          <w:szCs w:val="28"/>
        </w:rPr>
        <w:t>ю</w:t>
      </w:r>
      <w:r w:rsidRPr="002C0E20">
        <w:rPr>
          <w:sz w:val="28"/>
          <w:szCs w:val="28"/>
        </w:rPr>
        <w:t>тся апелляционн</w:t>
      </w:r>
      <w:r w:rsidR="004B1D08" w:rsidRPr="002C0E20">
        <w:rPr>
          <w:sz w:val="28"/>
          <w:szCs w:val="28"/>
        </w:rPr>
        <w:t>ыми</w:t>
      </w:r>
      <w:r w:rsidRPr="002C0E20">
        <w:rPr>
          <w:sz w:val="28"/>
          <w:szCs w:val="28"/>
        </w:rPr>
        <w:t xml:space="preserve"> и, соответственно, рассматрива</w:t>
      </w:r>
      <w:r w:rsidR="004B1D08" w:rsidRPr="002C0E20">
        <w:rPr>
          <w:sz w:val="28"/>
          <w:szCs w:val="28"/>
        </w:rPr>
        <w:t>ю</w:t>
      </w:r>
      <w:r w:rsidRPr="002C0E20">
        <w:rPr>
          <w:sz w:val="28"/>
          <w:szCs w:val="28"/>
        </w:rPr>
        <w:t>тся как жалоб</w:t>
      </w:r>
      <w:r w:rsidR="004B1D08" w:rsidRPr="002C0E20">
        <w:rPr>
          <w:sz w:val="28"/>
          <w:szCs w:val="28"/>
        </w:rPr>
        <w:t>ы</w:t>
      </w:r>
      <w:r w:rsidRPr="002C0E20">
        <w:rPr>
          <w:sz w:val="28"/>
          <w:szCs w:val="28"/>
        </w:rPr>
        <w:t xml:space="preserve"> на решени</w:t>
      </w:r>
      <w:r w:rsidR="007B1043" w:rsidRPr="002C0E20">
        <w:rPr>
          <w:sz w:val="28"/>
          <w:szCs w:val="28"/>
        </w:rPr>
        <w:t>я</w:t>
      </w:r>
      <w:r w:rsidRPr="002C0E20">
        <w:rPr>
          <w:sz w:val="28"/>
          <w:szCs w:val="28"/>
        </w:rPr>
        <w:t>, вступивш</w:t>
      </w:r>
      <w:r w:rsidR="007B1043" w:rsidRPr="002C0E20">
        <w:rPr>
          <w:sz w:val="28"/>
          <w:szCs w:val="28"/>
        </w:rPr>
        <w:t>ие</w:t>
      </w:r>
      <w:r w:rsidRPr="002C0E20">
        <w:rPr>
          <w:sz w:val="28"/>
          <w:szCs w:val="28"/>
        </w:rPr>
        <w:t xml:space="preserve"> в законную силу.</w:t>
      </w:r>
    </w:p>
    <w:p w:rsidR="009135DC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Из представленной инспекцией информации следует, что инспекцией в соответствии со статьей 88 Кодекса проведен</w:t>
      </w:r>
      <w:r w:rsidR="00A16D54" w:rsidRPr="002C0E20">
        <w:rPr>
          <w:sz w:val="28"/>
          <w:szCs w:val="28"/>
        </w:rPr>
        <w:t>а</w:t>
      </w:r>
      <w:r w:rsidRPr="002C0E20">
        <w:rPr>
          <w:sz w:val="28"/>
          <w:szCs w:val="28"/>
        </w:rPr>
        <w:t xml:space="preserve"> камеральн</w:t>
      </w:r>
      <w:r w:rsidR="00A16D54" w:rsidRPr="002C0E20">
        <w:rPr>
          <w:sz w:val="28"/>
          <w:szCs w:val="28"/>
        </w:rPr>
        <w:t>ая</w:t>
      </w:r>
      <w:r w:rsidRPr="002C0E20">
        <w:rPr>
          <w:sz w:val="28"/>
          <w:szCs w:val="28"/>
        </w:rPr>
        <w:t xml:space="preserve"> налогов</w:t>
      </w:r>
      <w:r w:rsidR="00A16D54" w:rsidRPr="002C0E20">
        <w:rPr>
          <w:sz w:val="28"/>
          <w:szCs w:val="28"/>
        </w:rPr>
        <w:t>ая</w:t>
      </w:r>
      <w:r w:rsidRPr="002C0E20">
        <w:rPr>
          <w:sz w:val="28"/>
          <w:szCs w:val="28"/>
        </w:rPr>
        <w:t xml:space="preserve"> проверк</w:t>
      </w:r>
      <w:r w:rsidR="00A16D54" w:rsidRPr="002C0E20">
        <w:rPr>
          <w:sz w:val="28"/>
          <w:szCs w:val="28"/>
        </w:rPr>
        <w:t>а</w:t>
      </w:r>
      <w:r w:rsidRPr="002C0E20">
        <w:rPr>
          <w:sz w:val="28"/>
          <w:szCs w:val="28"/>
        </w:rPr>
        <w:t xml:space="preserve"> </w:t>
      </w:r>
      <w:r w:rsidR="00C86A74">
        <w:rPr>
          <w:sz w:val="28"/>
          <w:szCs w:val="28"/>
        </w:rPr>
        <w:t xml:space="preserve">Х </w:t>
      </w:r>
      <w:r w:rsidRPr="002C0E20">
        <w:rPr>
          <w:sz w:val="28"/>
          <w:szCs w:val="28"/>
        </w:rPr>
        <w:t xml:space="preserve">на основе </w:t>
      </w:r>
      <w:r w:rsidR="004C39D1" w:rsidRPr="002C0E20">
        <w:rPr>
          <w:sz w:val="28"/>
          <w:szCs w:val="28"/>
        </w:rPr>
        <w:t xml:space="preserve">представленной </w:t>
      </w:r>
      <w:r w:rsidR="00832301" w:rsidRPr="002C0E20">
        <w:rPr>
          <w:sz w:val="28"/>
          <w:szCs w:val="28"/>
        </w:rPr>
        <w:t>24</w:t>
      </w:r>
      <w:r w:rsidR="004C39D1" w:rsidRPr="002C0E20">
        <w:rPr>
          <w:sz w:val="28"/>
          <w:szCs w:val="28"/>
        </w:rPr>
        <w:t>.1</w:t>
      </w:r>
      <w:r w:rsidR="00832301" w:rsidRPr="002C0E20">
        <w:rPr>
          <w:sz w:val="28"/>
          <w:szCs w:val="28"/>
        </w:rPr>
        <w:t>2</w:t>
      </w:r>
      <w:r w:rsidR="004C39D1" w:rsidRPr="002C0E20">
        <w:rPr>
          <w:sz w:val="28"/>
          <w:szCs w:val="28"/>
        </w:rPr>
        <w:t xml:space="preserve">.2013 </w:t>
      </w:r>
      <w:r w:rsidRPr="002C0E20">
        <w:rPr>
          <w:sz w:val="28"/>
          <w:szCs w:val="28"/>
        </w:rPr>
        <w:t>уточненн</w:t>
      </w:r>
      <w:r w:rsidR="00A16D54" w:rsidRPr="002C0E20">
        <w:rPr>
          <w:sz w:val="28"/>
          <w:szCs w:val="28"/>
        </w:rPr>
        <w:t>ой</w:t>
      </w:r>
      <w:r w:rsidRPr="002C0E20">
        <w:rPr>
          <w:sz w:val="28"/>
          <w:szCs w:val="28"/>
        </w:rPr>
        <w:t xml:space="preserve"> налогов</w:t>
      </w:r>
      <w:r w:rsidR="00A16D54" w:rsidRPr="002C0E20">
        <w:rPr>
          <w:sz w:val="28"/>
          <w:szCs w:val="28"/>
        </w:rPr>
        <w:t>ой</w:t>
      </w:r>
      <w:r w:rsidRPr="002C0E20">
        <w:rPr>
          <w:sz w:val="28"/>
          <w:szCs w:val="28"/>
        </w:rPr>
        <w:t xml:space="preserve"> деклараци</w:t>
      </w:r>
      <w:r w:rsidR="00A16D54" w:rsidRPr="002C0E20">
        <w:rPr>
          <w:sz w:val="28"/>
          <w:szCs w:val="28"/>
        </w:rPr>
        <w:t>и</w:t>
      </w:r>
      <w:r w:rsidRPr="002C0E20">
        <w:rPr>
          <w:sz w:val="28"/>
          <w:szCs w:val="28"/>
        </w:rPr>
        <w:t xml:space="preserve"> по НДС за 4 квартал 201</w:t>
      </w:r>
      <w:r w:rsidR="00832301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 xml:space="preserve"> года, согласно котор</w:t>
      </w:r>
      <w:r w:rsidR="00A16D54" w:rsidRPr="002C0E20">
        <w:rPr>
          <w:sz w:val="28"/>
          <w:szCs w:val="28"/>
        </w:rPr>
        <w:t>ой</w:t>
      </w:r>
      <w:r w:rsidRPr="002C0E20">
        <w:rPr>
          <w:sz w:val="28"/>
          <w:szCs w:val="28"/>
        </w:rPr>
        <w:t xml:space="preserve"> заявлен </w:t>
      </w:r>
      <w:r w:rsidR="00832301" w:rsidRPr="002C0E20">
        <w:rPr>
          <w:sz w:val="28"/>
          <w:szCs w:val="28"/>
        </w:rPr>
        <w:t xml:space="preserve">налог на добавленную стоимость (далее – </w:t>
      </w:r>
      <w:r w:rsidRPr="002C0E20">
        <w:rPr>
          <w:sz w:val="28"/>
          <w:szCs w:val="28"/>
        </w:rPr>
        <w:t>НДС</w:t>
      </w:r>
      <w:r w:rsidR="00832301" w:rsidRPr="002C0E20">
        <w:rPr>
          <w:sz w:val="28"/>
          <w:szCs w:val="28"/>
        </w:rPr>
        <w:t>)</w:t>
      </w:r>
      <w:r w:rsidRPr="002C0E20">
        <w:rPr>
          <w:sz w:val="28"/>
          <w:szCs w:val="28"/>
        </w:rPr>
        <w:t xml:space="preserve"> к возмещению из бюджета в сумме </w:t>
      </w:r>
      <w:r w:rsidR="00832301" w:rsidRPr="002C0E20">
        <w:rPr>
          <w:sz w:val="28"/>
          <w:szCs w:val="28"/>
        </w:rPr>
        <w:t>192</w:t>
      </w:r>
      <w:r w:rsidR="004C39D1" w:rsidRPr="002C0E20">
        <w:rPr>
          <w:sz w:val="28"/>
          <w:szCs w:val="28"/>
        </w:rPr>
        <w:t> </w:t>
      </w:r>
      <w:r w:rsidR="00832301" w:rsidRPr="002C0E20">
        <w:rPr>
          <w:sz w:val="28"/>
          <w:szCs w:val="28"/>
        </w:rPr>
        <w:t xml:space="preserve">388 245 </w:t>
      </w:r>
      <w:r w:rsidRPr="002C0E20">
        <w:rPr>
          <w:sz w:val="28"/>
          <w:szCs w:val="28"/>
        </w:rPr>
        <w:t>рублей.</w:t>
      </w:r>
    </w:p>
    <w:p w:rsidR="00832301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По результатам рассмотрения материалов налогов</w:t>
      </w:r>
      <w:r w:rsidR="004C39D1" w:rsidRPr="002C0E20">
        <w:rPr>
          <w:sz w:val="28"/>
          <w:szCs w:val="28"/>
        </w:rPr>
        <w:t>ой</w:t>
      </w:r>
      <w:r w:rsidRPr="002C0E20">
        <w:rPr>
          <w:sz w:val="28"/>
          <w:szCs w:val="28"/>
        </w:rPr>
        <w:t xml:space="preserve"> проверк</w:t>
      </w:r>
      <w:r w:rsidR="004C39D1" w:rsidRPr="002C0E20">
        <w:rPr>
          <w:sz w:val="28"/>
          <w:szCs w:val="28"/>
        </w:rPr>
        <w:t>и</w:t>
      </w:r>
      <w:r w:rsidRPr="002C0E20">
        <w:rPr>
          <w:sz w:val="28"/>
          <w:szCs w:val="28"/>
        </w:rPr>
        <w:t xml:space="preserve"> инспекцией вынесен</w:t>
      </w:r>
      <w:r w:rsidR="004C39D1" w:rsidRPr="002C0E20">
        <w:rPr>
          <w:sz w:val="28"/>
          <w:szCs w:val="28"/>
        </w:rPr>
        <w:t xml:space="preserve">о </w:t>
      </w:r>
      <w:r w:rsidR="00C86A74">
        <w:rPr>
          <w:sz w:val="28"/>
          <w:szCs w:val="28"/>
        </w:rPr>
        <w:t>р</w:t>
      </w:r>
      <w:r w:rsidRPr="002C0E20">
        <w:rPr>
          <w:sz w:val="28"/>
          <w:szCs w:val="28"/>
        </w:rPr>
        <w:t>ешени</w:t>
      </w:r>
      <w:r w:rsidR="004C39D1" w:rsidRPr="002C0E20">
        <w:rPr>
          <w:sz w:val="28"/>
          <w:szCs w:val="28"/>
        </w:rPr>
        <w:t>е</w:t>
      </w:r>
      <w:r w:rsidRPr="002C0E20">
        <w:rPr>
          <w:sz w:val="28"/>
          <w:szCs w:val="28"/>
        </w:rPr>
        <w:t xml:space="preserve">, </w:t>
      </w:r>
      <w:r w:rsidR="004C39D1" w:rsidRPr="002C0E20">
        <w:rPr>
          <w:sz w:val="28"/>
          <w:szCs w:val="28"/>
        </w:rPr>
        <w:t xml:space="preserve">в соответствии с </w:t>
      </w:r>
      <w:r w:rsidRPr="002C0E20">
        <w:rPr>
          <w:sz w:val="28"/>
          <w:szCs w:val="28"/>
        </w:rPr>
        <w:t>котор</w:t>
      </w:r>
      <w:r w:rsidR="004C39D1" w:rsidRPr="002C0E20">
        <w:rPr>
          <w:sz w:val="28"/>
          <w:szCs w:val="28"/>
        </w:rPr>
        <w:t xml:space="preserve">ым Обществу доначислен НДС в сумме </w:t>
      </w:r>
      <w:r w:rsidR="00832301" w:rsidRPr="002C0E20">
        <w:rPr>
          <w:sz w:val="28"/>
          <w:szCs w:val="28"/>
        </w:rPr>
        <w:t>3</w:t>
      </w:r>
      <w:r w:rsidR="004C39D1" w:rsidRPr="002C0E20">
        <w:rPr>
          <w:sz w:val="28"/>
          <w:szCs w:val="28"/>
        </w:rPr>
        <w:t> </w:t>
      </w:r>
      <w:r w:rsidR="00832301" w:rsidRPr="002C0E20">
        <w:rPr>
          <w:sz w:val="28"/>
          <w:szCs w:val="28"/>
        </w:rPr>
        <w:t>200</w:t>
      </w:r>
      <w:r w:rsidR="004C39D1" w:rsidRPr="002C0E20">
        <w:rPr>
          <w:sz w:val="28"/>
          <w:szCs w:val="28"/>
        </w:rPr>
        <w:t> </w:t>
      </w:r>
      <w:r w:rsidR="00832301" w:rsidRPr="002C0E20">
        <w:rPr>
          <w:sz w:val="28"/>
          <w:szCs w:val="28"/>
        </w:rPr>
        <w:t>536</w:t>
      </w:r>
      <w:r w:rsidR="004C39D1" w:rsidRPr="002C0E20">
        <w:rPr>
          <w:sz w:val="28"/>
          <w:szCs w:val="28"/>
        </w:rPr>
        <w:t xml:space="preserve"> рублей</w:t>
      </w:r>
      <w:r w:rsidR="00832301" w:rsidRPr="002C0E20">
        <w:rPr>
          <w:sz w:val="28"/>
          <w:szCs w:val="28"/>
        </w:rPr>
        <w:t>, уменьшен НДС, излишне заявленн</w:t>
      </w:r>
      <w:r w:rsidR="00A2589B" w:rsidRPr="002C0E20">
        <w:rPr>
          <w:sz w:val="28"/>
          <w:szCs w:val="28"/>
        </w:rPr>
        <w:t>ый</w:t>
      </w:r>
      <w:r w:rsidR="00832301" w:rsidRPr="002C0E20">
        <w:rPr>
          <w:sz w:val="28"/>
          <w:szCs w:val="28"/>
        </w:rPr>
        <w:t xml:space="preserve"> к возмещению, на 6 466 144 рубля, начислены пени в сумме 178</w:t>
      </w:r>
      <w:r w:rsidR="00A2589B" w:rsidRPr="002C0E20">
        <w:rPr>
          <w:sz w:val="28"/>
          <w:szCs w:val="28"/>
        </w:rPr>
        <w:t> </w:t>
      </w:r>
      <w:r w:rsidR="00832301" w:rsidRPr="002C0E20">
        <w:rPr>
          <w:sz w:val="28"/>
          <w:szCs w:val="28"/>
        </w:rPr>
        <w:t>937</w:t>
      </w:r>
      <w:r w:rsidR="00A2589B" w:rsidRPr="002C0E20">
        <w:rPr>
          <w:sz w:val="28"/>
          <w:szCs w:val="28"/>
        </w:rPr>
        <w:t> </w:t>
      </w:r>
      <w:r w:rsidR="00832301" w:rsidRPr="002C0E20">
        <w:rPr>
          <w:sz w:val="28"/>
          <w:szCs w:val="28"/>
        </w:rPr>
        <w:t xml:space="preserve">рублей, а также </w:t>
      </w:r>
      <w:r w:rsidR="00C86A74">
        <w:rPr>
          <w:sz w:val="28"/>
          <w:szCs w:val="28"/>
        </w:rPr>
        <w:t xml:space="preserve">Х </w:t>
      </w:r>
      <w:r w:rsidR="00832301" w:rsidRPr="002C0E20">
        <w:rPr>
          <w:sz w:val="28"/>
          <w:szCs w:val="28"/>
        </w:rPr>
        <w:t xml:space="preserve">привлечено к ответственности, </w:t>
      </w:r>
      <w:r w:rsidR="004C39D1" w:rsidRPr="002C0E20">
        <w:rPr>
          <w:sz w:val="28"/>
          <w:szCs w:val="28"/>
        </w:rPr>
        <w:t xml:space="preserve">предусмотренной пунктом 1 статьи 122 Кодекса, </w:t>
      </w:r>
      <w:r w:rsidR="00832301" w:rsidRPr="002C0E20">
        <w:rPr>
          <w:sz w:val="28"/>
          <w:szCs w:val="28"/>
        </w:rPr>
        <w:t>в виде взыскания штрафа в сумме 640 107 рублей.</w:t>
      </w:r>
    </w:p>
    <w:p w:rsidR="0052777F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Кроме того, инспекцией вынесен</w:t>
      </w:r>
      <w:r w:rsidR="0052777F" w:rsidRPr="002C0E20">
        <w:rPr>
          <w:sz w:val="28"/>
          <w:szCs w:val="28"/>
        </w:rPr>
        <w:t>ы</w:t>
      </w:r>
      <w:r w:rsidRPr="002C0E20">
        <w:rPr>
          <w:sz w:val="28"/>
          <w:szCs w:val="28"/>
        </w:rPr>
        <w:t xml:space="preserve"> </w:t>
      </w:r>
      <w:r w:rsidR="00832301" w:rsidRPr="002C0E20">
        <w:rPr>
          <w:sz w:val="28"/>
          <w:szCs w:val="28"/>
        </w:rPr>
        <w:t>решени</w:t>
      </w:r>
      <w:r w:rsidR="0052777F" w:rsidRPr="002C0E20">
        <w:rPr>
          <w:sz w:val="28"/>
          <w:szCs w:val="28"/>
        </w:rPr>
        <w:t>я</w:t>
      </w:r>
      <w:r w:rsidR="00832301" w:rsidRPr="002C0E20">
        <w:rPr>
          <w:sz w:val="28"/>
          <w:szCs w:val="28"/>
        </w:rPr>
        <w:t xml:space="preserve"> №</w:t>
      </w:r>
      <w:r w:rsidR="0052777F" w:rsidRPr="002C0E20">
        <w:rPr>
          <w:sz w:val="28"/>
          <w:szCs w:val="28"/>
        </w:rPr>
        <w:t>№</w:t>
      </w:r>
      <w:r w:rsidR="00832301" w:rsidRPr="002C0E20">
        <w:rPr>
          <w:sz w:val="28"/>
          <w:szCs w:val="28"/>
        </w:rPr>
        <w:t xml:space="preserve"> </w:t>
      </w:r>
      <w:r w:rsidR="00C86A74">
        <w:rPr>
          <w:sz w:val="28"/>
          <w:szCs w:val="28"/>
        </w:rPr>
        <w:t>1</w:t>
      </w:r>
      <w:r w:rsidR="0052777F" w:rsidRPr="002C0E20">
        <w:rPr>
          <w:sz w:val="28"/>
          <w:szCs w:val="28"/>
        </w:rPr>
        <w:t xml:space="preserve"> и</w:t>
      </w:r>
      <w:r w:rsidR="00C86A74">
        <w:rPr>
          <w:sz w:val="28"/>
          <w:szCs w:val="28"/>
        </w:rPr>
        <w:t xml:space="preserve"> 2</w:t>
      </w:r>
      <w:r w:rsidRPr="002C0E20">
        <w:rPr>
          <w:sz w:val="28"/>
          <w:szCs w:val="28"/>
        </w:rPr>
        <w:t>,</w:t>
      </w:r>
      <w:r w:rsidR="006513BD" w:rsidRPr="002C0E20">
        <w:rPr>
          <w:sz w:val="28"/>
          <w:szCs w:val="28"/>
        </w:rPr>
        <w:t xml:space="preserve"> согласно </w:t>
      </w:r>
      <w:r w:rsidRPr="002C0E20">
        <w:rPr>
          <w:sz w:val="28"/>
          <w:szCs w:val="28"/>
        </w:rPr>
        <w:t>котор</w:t>
      </w:r>
      <w:r w:rsidR="0052777F" w:rsidRPr="002C0E20">
        <w:rPr>
          <w:sz w:val="28"/>
          <w:szCs w:val="28"/>
        </w:rPr>
        <w:t>ы</w:t>
      </w:r>
      <w:r w:rsidR="006513BD" w:rsidRPr="002C0E20">
        <w:rPr>
          <w:sz w:val="28"/>
          <w:szCs w:val="28"/>
        </w:rPr>
        <w:t xml:space="preserve">м </w:t>
      </w:r>
      <w:r w:rsidRPr="002C0E20">
        <w:rPr>
          <w:sz w:val="28"/>
          <w:szCs w:val="28"/>
        </w:rPr>
        <w:t>О</w:t>
      </w:r>
      <w:r w:rsidR="001F289D" w:rsidRPr="002C0E20">
        <w:rPr>
          <w:sz w:val="28"/>
          <w:szCs w:val="28"/>
        </w:rPr>
        <w:t>бществу</w:t>
      </w:r>
      <w:r w:rsidR="006513BD" w:rsidRPr="002C0E20">
        <w:rPr>
          <w:sz w:val="28"/>
          <w:szCs w:val="28"/>
        </w:rPr>
        <w:t xml:space="preserve"> </w:t>
      </w:r>
      <w:r w:rsidR="0052777F" w:rsidRPr="002C0E20">
        <w:rPr>
          <w:sz w:val="28"/>
          <w:szCs w:val="28"/>
        </w:rPr>
        <w:t>с учетом ранее возмещенных сумм НДС</w:t>
      </w:r>
      <w:r w:rsidR="00A2589B" w:rsidRPr="002C0E20">
        <w:rPr>
          <w:sz w:val="28"/>
          <w:szCs w:val="28"/>
        </w:rPr>
        <w:t xml:space="preserve"> и установленных в ходе камеральной налоговой проверки нарушений</w:t>
      </w:r>
      <w:r w:rsidR="004B1D08" w:rsidRPr="002C0E20">
        <w:rPr>
          <w:sz w:val="28"/>
          <w:szCs w:val="28"/>
        </w:rPr>
        <w:t xml:space="preserve"> возмещен НДС в сумме 0 рублей и отказано в возмещении НДС в сумме 6 466 144 рубля.</w:t>
      </w:r>
    </w:p>
    <w:p w:rsidR="004B1D08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Основанием для </w:t>
      </w:r>
      <w:r w:rsidR="006F36DA" w:rsidRPr="002C0E20">
        <w:rPr>
          <w:sz w:val="28"/>
          <w:szCs w:val="28"/>
        </w:rPr>
        <w:t>вынесения вышеуказанных решений</w:t>
      </w:r>
      <w:r w:rsidRPr="002C0E20">
        <w:rPr>
          <w:sz w:val="28"/>
          <w:szCs w:val="28"/>
        </w:rPr>
        <w:t xml:space="preserve"> послужил</w:t>
      </w:r>
      <w:r w:rsidR="006F36DA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>вывод</w:t>
      </w:r>
      <w:r w:rsidR="006F36DA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>инспекции</w:t>
      </w:r>
      <w:r w:rsidR="006F36DA" w:rsidRPr="002C0E20">
        <w:rPr>
          <w:sz w:val="28"/>
          <w:szCs w:val="28"/>
        </w:rPr>
        <w:t xml:space="preserve"> о неправомерном уменьшении </w:t>
      </w:r>
      <w:r w:rsidR="00C86A74">
        <w:rPr>
          <w:sz w:val="28"/>
          <w:szCs w:val="28"/>
        </w:rPr>
        <w:t xml:space="preserve">Х </w:t>
      </w:r>
      <w:r w:rsidR="006F36DA" w:rsidRPr="002C0E20">
        <w:rPr>
          <w:sz w:val="28"/>
          <w:szCs w:val="28"/>
        </w:rPr>
        <w:t>суммы НДС за 4 квартал 201</w:t>
      </w:r>
      <w:r w:rsidR="004B1D08" w:rsidRPr="002C0E20">
        <w:rPr>
          <w:sz w:val="28"/>
          <w:szCs w:val="28"/>
        </w:rPr>
        <w:t>1</w:t>
      </w:r>
      <w:r w:rsidR="006F36DA" w:rsidRPr="002C0E20">
        <w:rPr>
          <w:sz w:val="28"/>
          <w:szCs w:val="28"/>
        </w:rPr>
        <w:t xml:space="preserve"> года, исчисленно</w:t>
      </w:r>
      <w:r w:rsidR="00E62693" w:rsidRPr="002C0E20">
        <w:rPr>
          <w:sz w:val="28"/>
          <w:szCs w:val="28"/>
        </w:rPr>
        <w:t>го</w:t>
      </w:r>
      <w:r w:rsidR="006F36DA" w:rsidRPr="002C0E20">
        <w:rPr>
          <w:sz w:val="28"/>
          <w:szCs w:val="28"/>
        </w:rPr>
        <w:t xml:space="preserve"> с реализации товаров (работ, услуг), на </w:t>
      </w:r>
      <w:r w:rsidR="004B1D08" w:rsidRPr="002C0E20">
        <w:rPr>
          <w:sz w:val="28"/>
          <w:szCs w:val="28"/>
        </w:rPr>
        <w:t>9</w:t>
      </w:r>
      <w:r w:rsidR="006F36DA" w:rsidRPr="002C0E20">
        <w:rPr>
          <w:sz w:val="28"/>
          <w:szCs w:val="28"/>
        </w:rPr>
        <w:t> </w:t>
      </w:r>
      <w:r w:rsidR="004B1D08" w:rsidRPr="002C0E20">
        <w:rPr>
          <w:sz w:val="28"/>
          <w:szCs w:val="28"/>
        </w:rPr>
        <w:t>666</w:t>
      </w:r>
      <w:r w:rsidR="006F36DA" w:rsidRPr="002C0E20">
        <w:rPr>
          <w:sz w:val="28"/>
          <w:szCs w:val="28"/>
        </w:rPr>
        <w:t> </w:t>
      </w:r>
      <w:r w:rsidR="004B1D08" w:rsidRPr="002C0E20">
        <w:rPr>
          <w:sz w:val="28"/>
          <w:szCs w:val="28"/>
        </w:rPr>
        <w:t>680</w:t>
      </w:r>
      <w:r w:rsidR="006F36DA" w:rsidRPr="002C0E20">
        <w:rPr>
          <w:sz w:val="28"/>
          <w:szCs w:val="28"/>
        </w:rPr>
        <w:t xml:space="preserve"> рублей</w:t>
      </w:r>
      <w:r w:rsidR="0068182A" w:rsidRPr="002C0E20">
        <w:rPr>
          <w:sz w:val="28"/>
          <w:szCs w:val="28"/>
        </w:rPr>
        <w:t xml:space="preserve"> на основании </w:t>
      </w:r>
      <w:r w:rsidR="006F36DA" w:rsidRPr="002C0E20">
        <w:rPr>
          <w:sz w:val="28"/>
          <w:szCs w:val="28"/>
        </w:rPr>
        <w:t>судебны</w:t>
      </w:r>
      <w:r w:rsidR="0068182A" w:rsidRPr="002C0E20">
        <w:rPr>
          <w:sz w:val="28"/>
          <w:szCs w:val="28"/>
        </w:rPr>
        <w:t>х</w:t>
      </w:r>
      <w:r w:rsidR="006F36DA" w:rsidRPr="002C0E20">
        <w:rPr>
          <w:sz w:val="28"/>
          <w:szCs w:val="28"/>
        </w:rPr>
        <w:t xml:space="preserve"> акт</w:t>
      </w:r>
      <w:r w:rsidR="0068182A" w:rsidRPr="002C0E20">
        <w:rPr>
          <w:sz w:val="28"/>
          <w:szCs w:val="28"/>
        </w:rPr>
        <w:t>ов</w:t>
      </w:r>
      <w:r w:rsidR="00C94452" w:rsidRPr="002C0E20">
        <w:rPr>
          <w:sz w:val="28"/>
          <w:szCs w:val="28"/>
        </w:rPr>
        <w:t xml:space="preserve"> и иных документов (дополнительных соглашений, новых договоров, прочих первичных документов) </w:t>
      </w:r>
      <w:r w:rsidR="0068182A" w:rsidRPr="002C0E20">
        <w:rPr>
          <w:sz w:val="28"/>
          <w:szCs w:val="28"/>
        </w:rPr>
        <w:t>путем внесения исправлений в ранее выставленные счета-фактуры</w:t>
      </w:r>
      <w:r w:rsidR="004B1D08" w:rsidRPr="002C0E20">
        <w:rPr>
          <w:sz w:val="28"/>
          <w:szCs w:val="28"/>
        </w:rPr>
        <w:t>.</w:t>
      </w:r>
    </w:p>
    <w:p w:rsidR="0068182A" w:rsidRPr="002C0E20" w:rsidRDefault="0068182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lastRenderedPageBreak/>
        <w:t xml:space="preserve">По мнению инспекции, поскольку судебные акты и первичные документы, послужившие основанием для уменьшения реализации </w:t>
      </w:r>
      <w:r w:rsidR="00A715FD" w:rsidRPr="002C0E20">
        <w:rPr>
          <w:sz w:val="28"/>
          <w:szCs w:val="28"/>
        </w:rPr>
        <w:t>тепло</w:t>
      </w:r>
      <w:r w:rsidRPr="002C0E20">
        <w:rPr>
          <w:sz w:val="28"/>
          <w:szCs w:val="28"/>
        </w:rPr>
        <w:t>энергии</w:t>
      </w:r>
      <w:r w:rsidR="00E62693" w:rsidRPr="002C0E20">
        <w:rPr>
          <w:sz w:val="28"/>
          <w:szCs w:val="28"/>
        </w:rPr>
        <w:t>,</w:t>
      </w:r>
      <w:r w:rsidRPr="002C0E20">
        <w:rPr>
          <w:sz w:val="28"/>
          <w:szCs w:val="28"/>
        </w:rPr>
        <w:t xml:space="preserve"> были приняты и составлены после 01.10.2011, то есть после </w:t>
      </w:r>
      <w:r w:rsidR="00E62693" w:rsidRPr="002C0E20">
        <w:rPr>
          <w:sz w:val="28"/>
          <w:szCs w:val="28"/>
        </w:rPr>
        <w:t>вступления в силу Федерального закона от 19.07.2011 № 245-ФЗ в части внесен</w:t>
      </w:r>
      <w:r w:rsidR="00532A42" w:rsidRPr="002C0E20">
        <w:rPr>
          <w:sz w:val="28"/>
          <w:szCs w:val="28"/>
        </w:rPr>
        <w:t>ия</w:t>
      </w:r>
      <w:r w:rsidR="00E62693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 xml:space="preserve">изменений в </w:t>
      </w:r>
      <w:r w:rsidR="00E62693" w:rsidRPr="002C0E20">
        <w:rPr>
          <w:sz w:val="28"/>
          <w:szCs w:val="28"/>
        </w:rPr>
        <w:t xml:space="preserve">главу 21 </w:t>
      </w:r>
      <w:r w:rsidRPr="002C0E20">
        <w:rPr>
          <w:sz w:val="28"/>
          <w:szCs w:val="28"/>
        </w:rPr>
        <w:t xml:space="preserve">Кодекса о применении корректировочных счетов-фактур при изменении </w:t>
      </w:r>
      <w:r w:rsidR="00E62693" w:rsidRPr="002C0E20">
        <w:rPr>
          <w:sz w:val="28"/>
          <w:szCs w:val="28"/>
        </w:rPr>
        <w:t>стоимости реализованных товаров (работ, услуг),</w:t>
      </w:r>
      <w:r w:rsidR="00532A42" w:rsidRPr="002C0E20">
        <w:rPr>
          <w:sz w:val="28"/>
          <w:szCs w:val="28"/>
        </w:rPr>
        <w:t xml:space="preserve"> </w:t>
      </w:r>
      <w:r w:rsidR="004B1D08" w:rsidRPr="002C0E20">
        <w:rPr>
          <w:sz w:val="28"/>
          <w:szCs w:val="28"/>
        </w:rPr>
        <w:t xml:space="preserve">внесение Обществом </w:t>
      </w:r>
      <w:r w:rsidR="00532A42" w:rsidRPr="002C0E20">
        <w:rPr>
          <w:sz w:val="28"/>
          <w:szCs w:val="28"/>
        </w:rPr>
        <w:t>исправлени</w:t>
      </w:r>
      <w:r w:rsidR="004B1D08" w:rsidRPr="002C0E20">
        <w:rPr>
          <w:sz w:val="28"/>
          <w:szCs w:val="28"/>
        </w:rPr>
        <w:t xml:space="preserve">й в ранее выставленные </w:t>
      </w:r>
      <w:r w:rsidR="00E62693" w:rsidRPr="002C0E20">
        <w:rPr>
          <w:sz w:val="28"/>
          <w:szCs w:val="28"/>
        </w:rPr>
        <w:t>счет</w:t>
      </w:r>
      <w:r w:rsidR="004B1D08" w:rsidRPr="002C0E20">
        <w:rPr>
          <w:sz w:val="28"/>
          <w:szCs w:val="28"/>
        </w:rPr>
        <w:t>а</w:t>
      </w:r>
      <w:r w:rsidR="00E62693" w:rsidRPr="002C0E20">
        <w:rPr>
          <w:sz w:val="28"/>
          <w:szCs w:val="28"/>
        </w:rPr>
        <w:t>-фактур</w:t>
      </w:r>
      <w:r w:rsidR="004B1D08" w:rsidRPr="002C0E20">
        <w:rPr>
          <w:sz w:val="28"/>
          <w:szCs w:val="28"/>
        </w:rPr>
        <w:t>ы</w:t>
      </w:r>
      <w:r w:rsidR="00E62693" w:rsidRPr="002C0E20">
        <w:rPr>
          <w:sz w:val="28"/>
          <w:szCs w:val="28"/>
        </w:rPr>
        <w:t xml:space="preserve"> </w:t>
      </w:r>
      <w:r w:rsidR="00532A42" w:rsidRPr="002C0E20">
        <w:rPr>
          <w:sz w:val="28"/>
          <w:szCs w:val="28"/>
        </w:rPr>
        <w:t>и, соответственно, уменьшение налоговой базы за прошлый период</w:t>
      </w:r>
      <w:r w:rsidR="00E62693" w:rsidRPr="002C0E20">
        <w:rPr>
          <w:sz w:val="28"/>
          <w:szCs w:val="28"/>
        </w:rPr>
        <w:t xml:space="preserve"> неправомерно.</w:t>
      </w:r>
    </w:p>
    <w:p w:rsidR="0068182A" w:rsidRPr="002C0E20" w:rsidRDefault="00E62693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В данном случае</w:t>
      </w:r>
      <w:r w:rsidR="00532A42" w:rsidRPr="002C0E20">
        <w:rPr>
          <w:sz w:val="28"/>
          <w:szCs w:val="28"/>
        </w:rPr>
        <w:t>, как считает инспекция,</w:t>
      </w:r>
      <w:r w:rsidRPr="002C0E20">
        <w:rPr>
          <w:sz w:val="28"/>
          <w:szCs w:val="28"/>
        </w:rPr>
        <w:t xml:space="preserve"> в связи с изменением стоимости реализованной </w:t>
      </w:r>
      <w:r w:rsidR="00F2404F" w:rsidRPr="002C0E20">
        <w:rPr>
          <w:sz w:val="28"/>
          <w:szCs w:val="28"/>
        </w:rPr>
        <w:t>теплоэнергии</w:t>
      </w:r>
      <w:r w:rsidRPr="002C0E20">
        <w:rPr>
          <w:sz w:val="28"/>
          <w:szCs w:val="28"/>
        </w:rPr>
        <w:t xml:space="preserve"> в сторону уменьшения Обществу следовало выставлять корректировочные счета-фактуры</w:t>
      </w:r>
      <w:r w:rsidR="00532A42" w:rsidRPr="002C0E20">
        <w:rPr>
          <w:sz w:val="28"/>
          <w:szCs w:val="28"/>
        </w:rPr>
        <w:t xml:space="preserve"> и принимать соответствующие суммы разницы НДС к вычету</w:t>
      </w:r>
      <w:r w:rsidR="00371D29" w:rsidRPr="002C0E20">
        <w:rPr>
          <w:sz w:val="28"/>
          <w:szCs w:val="28"/>
        </w:rPr>
        <w:t xml:space="preserve"> по мере возникновения права на такие вычеты</w:t>
      </w:r>
      <w:r w:rsidR="00532A42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>в порядке, установленном пункт</w:t>
      </w:r>
      <w:r w:rsidR="00532A42" w:rsidRPr="002C0E20">
        <w:rPr>
          <w:sz w:val="28"/>
          <w:szCs w:val="28"/>
        </w:rPr>
        <w:t>ом</w:t>
      </w:r>
      <w:r w:rsidRPr="002C0E20">
        <w:rPr>
          <w:sz w:val="28"/>
          <w:szCs w:val="28"/>
        </w:rPr>
        <w:t xml:space="preserve"> 13 статьи 171 </w:t>
      </w:r>
      <w:r w:rsidR="00450B53" w:rsidRPr="002C0E20">
        <w:rPr>
          <w:sz w:val="28"/>
          <w:szCs w:val="28"/>
        </w:rPr>
        <w:t>и пунктом 10 статьи 172 Кодекса.</w:t>
      </w:r>
    </w:p>
    <w:p w:rsidR="00013B23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В жалоб</w:t>
      </w:r>
      <w:r w:rsidR="00C94452" w:rsidRPr="002C0E20">
        <w:rPr>
          <w:sz w:val="28"/>
          <w:szCs w:val="28"/>
        </w:rPr>
        <w:t>ах</w:t>
      </w:r>
      <w:r w:rsidRPr="002C0E20">
        <w:rPr>
          <w:sz w:val="28"/>
          <w:szCs w:val="28"/>
        </w:rPr>
        <w:t xml:space="preserve"> Заявитель указывает, что </w:t>
      </w:r>
      <w:r w:rsidR="003E2FFA" w:rsidRPr="002C0E20">
        <w:rPr>
          <w:sz w:val="28"/>
          <w:szCs w:val="28"/>
        </w:rPr>
        <w:t>причиной уменьшения реализации тепловой энергии за 4 квартал 201</w:t>
      </w:r>
      <w:r w:rsidR="001C2BC1" w:rsidRPr="002C0E20">
        <w:rPr>
          <w:sz w:val="28"/>
          <w:szCs w:val="28"/>
        </w:rPr>
        <w:t>1</w:t>
      </w:r>
      <w:r w:rsidR="003E2FFA" w:rsidRPr="002C0E20">
        <w:rPr>
          <w:sz w:val="28"/>
          <w:szCs w:val="28"/>
        </w:rPr>
        <w:t xml:space="preserve"> года </w:t>
      </w:r>
      <w:r w:rsidR="00F2404F" w:rsidRPr="002C0E20">
        <w:rPr>
          <w:sz w:val="28"/>
          <w:szCs w:val="28"/>
        </w:rPr>
        <w:t>послужил</w:t>
      </w:r>
      <w:r w:rsidR="00013B23" w:rsidRPr="002C0E20">
        <w:rPr>
          <w:sz w:val="28"/>
          <w:szCs w:val="28"/>
        </w:rPr>
        <w:t xml:space="preserve">и факты </w:t>
      </w:r>
      <w:r w:rsidR="00F2404F" w:rsidRPr="002C0E20">
        <w:rPr>
          <w:sz w:val="28"/>
          <w:szCs w:val="28"/>
        </w:rPr>
        <w:t>неверн</w:t>
      </w:r>
      <w:r w:rsidR="00013B23" w:rsidRPr="002C0E20">
        <w:rPr>
          <w:sz w:val="28"/>
          <w:szCs w:val="28"/>
        </w:rPr>
        <w:t xml:space="preserve">ого </w:t>
      </w:r>
      <w:r w:rsidR="00F2404F" w:rsidRPr="002C0E20">
        <w:rPr>
          <w:sz w:val="28"/>
          <w:szCs w:val="28"/>
        </w:rPr>
        <w:t>определения</w:t>
      </w:r>
      <w:r w:rsidR="00013B23" w:rsidRPr="002C0E20">
        <w:rPr>
          <w:sz w:val="28"/>
          <w:szCs w:val="28"/>
        </w:rPr>
        <w:t xml:space="preserve"> </w:t>
      </w:r>
      <w:r w:rsidR="00C86A74">
        <w:rPr>
          <w:sz w:val="28"/>
          <w:szCs w:val="28"/>
        </w:rPr>
        <w:t xml:space="preserve">Х </w:t>
      </w:r>
      <w:r w:rsidR="00F2404F" w:rsidRPr="002C0E20">
        <w:rPr>
          <w:sz w:val="28"/>
          <w:szCs w:val="28"/>
        </w:rPr>
        <w:t xml:space="preserve">количества отпущенной </w:t>
      </w:r>
      <w:r w:rsidR="00013B23" w:rsidRPr="002C0E20">
        <w:rPr>
          <w:sz w:val="28"/>
          <w:szCs w:val="28"/>
        </w:rPr>
        <w:t>тепловой энергии, которые были установлены</w:t>
      </w:r>
      <w:r w:rsidR="001C2BC1" w:rsidRPr="002C0E20">
        <w:rPr>
          <w:sz w:val="28"/>
          <w:szCs w:val="28"/>
        </w:rPr>
        <w:t>, в том числе</w:t>
      </w:r>
      <w:r w:rsidR="00013B23" w:rsidRPr="002C0E20">
        <w:rPr>
          <w:sz w:val="28"/>
          <w:szCs w:val="28"/>
        </w:rPr>
        <w:t xml:space="preserve"> в ходе судебных разбирательств между Обществом и его контрагентами.</w:t>
      </w:r>
    </w:p>
    <w:p w:rsidR="00436260" w:rsidRPr="002C0E20" w:rsidRDefault="00436260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Из положений пункта 10 статьи 172 Кодекса следует, что корректировочные счета-фактуры составляются при наличии договора, соглашения, иного первичного документа, подтверждающего согласие (факт уведомления) покупателя на изменение стоимости отгруженных товаров (выполненных работ, оказанных услуг).</w:t>
      </w:r>
    </w:p>
    <w:p w:rsidR="0080309A" w:rsidRPr="002C0E20" w:rsidRDefault="00436260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При этом </w:t>
      </w:r>
      <w:r w:rsidR="001C2BC1" w:rsidRPr="002C0E20">
        <w:rPr>
          <w:sz w:val="28"/>
          <w:szCs w:val="28"/>
        </w:rPr>
        <w:t>факт</w:t>
      </w:r>
      <w:r w:rsidR="0080309A" w:rsidRPr="002C0E20">
        <w:rPr>
          <w:sz w:val="28"/>
          <w:szCs w:val="28"/>
        </w:rPr>
        <w:t>ы</w:t>
      </w:r>
      <w:r w:rsidR="001C2BC1" w:rsidRPr="002C0E20">
        <w:rPr>
          <w:sz w:val="28"/>
          <w:szCs w:val="28"/>
        </w:rPr>
        <w:t xml:space="preserve"> ошибочного применения метода учета потребленной теплоэнергии </w:t>
      </w:r>
      <w:r w:rsidR="0080309A" w:rsidRPr="002C0E20">
        <w:rPr>
          <w:sz w:val="28"/>
          <w:szCs w:val="28"/>
        </w:rPr>
        <w:t xml:space="preserve">в соответствующих соглашениях </w:t>
      </w:r>
      <w:r w:rsidR="001C2BC1" w:rsidRPr="002C0E20">
        <w:rPr>
          <w:sz w:val="28"/>
          <w:szCs w:val="28"/>
        </w:rPr>
        <w:t>не фиксировал</w:t>
      </w:r>
      <w:r w:rsidR="0080309A" w:rsidRPr="002C0E20">
        <w:rPr>
          <w:sz w:val="28"/>
          <w:szCs w:val="28"/>
        </w:rPr>
        <w:t>ись, уведомлений потребителям Общество не направляло, иные первичные документы, подтверждающие согласие потребителей на изменение количества потребленной энергии, отсутствуют.</w:t>
      </w:r>
    </w:p>
    <w:p w:rsidR="00436260" w:rsidRPr="002C0E20" w:rsidRDefault="0080309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Кроме того, </w:t>
      </w:r>
      <w:r w:rsidR="009550AE" w:rsidRPr="002C0E20">
        <w:rPr>
          <w:sz w:val="28"/>
          <w:szCs w:val="28"/>
        </w:rPr>
        <w:t xml:space="preserve">стороны не могли достигнуть </w:t>
      </w:r>
      <w:r w:rsidR="009504DF" w:rsidRPr="002C0E20">
        <w:rPr>
          <w:sz w:val="28"/>
          <w:szCs w:val="28"/>
        </w:rPr>
        <w:t>соглашения до окончания судебных разбирательств. Акты отпуска теплоэнергии фиксируют только правильность нового расчета по нормативам с учетом представления новых первичных данных.</w:t>
      </w:r>
    </w:p>
    <w:p w:rsidR="00C574A2" w:rsidRPr="002C0E20" w:rsidRDefault="0080309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Также </w:t>
      </w:r>
      <w:r w:rsidR="00D2070B" w:rsidRPr="002C0E20">
        <w:rPr>
          <w:sz w:val="28"/>
          <w:szCs w:val="28"/>
        </w:rPr>
        <w:t>Заявитель отмечает, что с</w:t>
      </w:r>
      <w:r w:rsidR="00495E07" w:rsidRPr="002C0E20">
        <w:rPr>
          <w:sz w:val="28"/>
          <w:szCs w:val="28"/>
        </w:rPr>
        <w:t>чета-фактуры, в которых была отражена ошибочная реализация, были выставлены в</w:t>
      </w:r>
      <w:r w:rsidRPr="002C0E20">
        <w:rPr>
          <w:sz w:val="28"/>
          <w:szCs w:val="28"/>
        </w:rPr>
        <w:t xml:space="preserve"> периоде</w:t>
      </w:r>
      <w:r w:rsidR="00495E07" w:rsidRPr="002C0E20">
        <w:rPr>
          <w:sz w:val="28"/>
          <w:szCs w:val="28"/>
        </w:rPr>
        <w:t>, когда применялись положения</w:t>
      </w:r>
      <w:r w:rsidRPr="002C0E20">
        <w:rPr>
          <w:sz w:val="28"/>
          <w:szCs w:val="28"/>
        </w:rPr>
        <w:t xml:space="preserve"> п</w:t>
      </w:r>
      <w:r w:rsidR="00C574A2" w:rsidRPr="002C0E20">
        <w:rPr>
          <w:sz w:val="28"/>
          <w:szCs w:val="28"/>
        </w:rPr>
        <w:t>остановлени</w:t>
      </w:r>
      <w:r w:rsidRPr="002C0E20">
        <w:rPr>
          <w:sz w:val="28"/>
          <w:szCs w:val="28"/>
        </w:rPr>
        <w:t>я</w:t>
      </w:r>
      <w:r w:rsidR="00C574A2" w:rsidRPr="002C0E20">
        <w:rPr>
          <w:sz w:val="28"/>
          <w:szCs w:val="28"/>
        </w:rPr>
        <w:t xml:space="preserve"> Правительства Российской Федерации от 02.12.2000 № 914 «Об утверждении Правил ведения журналов учета полученных и выставленных счетов-фактур, книг покупок и книг продаж при расчетах по налогу на добавленную стоимость» (далее – Постановление № 914).</w:t>
      </w:r>
    </w:p>
    <w:p w:rsidR="00D2070B" w:rsidRPr="002C0E20" w:rsidRDefault="0014373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Постановлени</w:t>
      </w:r>
      <w:r w:rsidR="00D2070B" w:rsidRPr="002C0E20">
        <w:rPr>
          <w:sz w:val="28"/>
          <w:szCs w:val="28"/>
        </w:rPr>
        <w:t>ем</w:t>
      </w:r>
      <w:r w:rsidRPr="002C0E20">
        <w:rPr>
          <w:sz w:val="28"/>
          <w:szCs w:val="28"/>
        </w:rPr>
        <w:t xml:space="preserve"> Правительства Российской Федерации от 26.12.2011 № 1137 «О формах и правилах заполнения (ведения) документов, применяемых при расчетах по налогу на добавленную стоимость» (далее – Постановление </w:t>
      </w:r>
      <w:r w:rsidR="00436260" w:rsidRPr="002C0E20">
        <w:rPr>
          <w:sz w:val="28"/>
          <w:szCs w:val="28"/>
        </w:rPr>
        <w:t>№ 1137)</w:t>
      </w:r>
      <w:r w:rsidR="00D2070B" w:rsidRPr="002C0E20">
        <w:rPr>
          <w:sz w:val="28"/>
          <w:szCs w:val="28"/>
        </w:rPr>
        <w:t xml:space="preserve"> </w:t>
      </w:r>
      <w:r w:rsidR="00436260" w:rsidRPr="002C0E20">
        <w:rPr>
          <w:sz w:val="28"/>
          <w:szCs w:val="28"/>
        </w:rPr>
        <w:t>была утверждена форма корректировочного счета-фактуры</w:t>
      </w:r>
      <w:r w:rsidR="00D2070B" w:rsidRPr="002C0E20">
        <w:rPr>
          <w:sz w:val="28"/>
          <w:szCs w:val="28"/>
        </w:rPr>
        <w:t>.</w:t>
      </w:r>
    </w:p>
    <w:p w:rsidR="00532A42" w:rsidRPr="002C0E20" w:rsidRDefault="001F5C46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Согласно пункту 2 Постановления № 1137 исправления в счета-фактуры, составленные до даты вступления в силу данного постановления, вносятся </w:t>
      </w:r>
      <w:r w:rsidRPr="002C0E20">
        <w:rPr>
          <w:sz w:val="28"/>
          <w:szCs w:val="28"/>
        </w:rPr>
        <w:lastRenderedPageBreak/>
        <w:t>продавцом в порядке, установленном на дату составления таких счетов-фактур, то есть в соот</w:t>
      </w:r>
      <w:r w:rsidR="007F6B4B" w:rsidRPr="002C0E20">
        <w:rPr>
          <w:sz w:val="28"/>
          <w:szCs w:val="28"/>
        </w:rPr>
        <w:t>ветствии с Постановлением № 914, для применения которого обстоятельства, послужившие</w:t>
      </w:r>
      <w:r w:rsidR="00D82957" w:rsidRPr="002C0E20">
        <w:rPr>
          <w:sz w:val="28"/>
          <w:szCs w:val="28"/>
        </w:rPr>
        <w:t xml:space="preserve"> причиной вносимых в счета-фактуры изменений, значения не имеют.</w:t>
      </w:r>
    </w:p>
    <w:p w:rsidR="001F5C46" w:rsidRPr="002C0E20" w:rsidRDefault="00CF6ED8" w:rsidP="002C0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901CA" w:rsidRPr="002C0E20">
        <w:rPr>
          <w:sz w:val="28"/>
          <w:szCs w:val="28"/>
        </w:rPr>
        <w:t xml:space="preserve">нспекция письмом от 19.04.2012, направленным в адрес </w:t>
      </w:r>
      <w:r>
        <w:rPr>
          <w:sz w:val="28"/>
          <w:szCs w:val="28"/>
        </w:rPr>
        <w:t>Х</w:t>
      </w:r>
      <w:r w:rsidR="00C901CA" w:rsidRPr="002C0E20">
        <w:rPr>
          <w:sz w:val="28"/>
          <w:szCs w:val="28"/>
        </w:rPr>
        <w:t>, также рекомендовала вносить исправления в случае пересчета отпущенной тепловой энергии на основании судебных решений.</w:t>
      </w:r>
    </w:p>
    <w:p w:rsidR="00C901CA" w:rsidRPr="002C0E20" w:rsidRDefault="00C901C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Дополнительно Заявитель указывает, что исправления в счета-фактуры в связи с изменением количества поставленной теплоэнергии производились за 1</w:t>
      </w:r>
      <w:r w:rsidR="00A15AF1">
        <w:rPr>
          <w:sz w:val="28"/>
          <w:szCs w:val="28"/>
        </w:rPr>
        <w:noBreakHyphen/>
      </w:r>
      <w:r w:rsidRPr="002C0E20">
        <w:rPr>
          <w:sz w:val="28"/>
          <w:szCs w:val="28"/>
        </w:rPr>
        <w:t>4</w:t>
      </w:r>
      <w:r w:rsidR="0080309A" w:rsidRPr="002C0E20">
        <w:rPr>
          <w:sz w:val="28"/>
          <w:szCs w:val="28"/>
        </w:rPr>
        <w:t> </w:t>
      </w:r>
      <w:r w:rsidRPr="002C0E20">
        <w:rPr>
          <w:sz w:val="28"/>
          <w:szCs w:val="28"/>
        </w:rPr>
        <w:t>кварталы 201</w:t>
      </w:r>
      <w:r w:rsidR="0080309A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 xml:space="preserve"> года. Сумма реализации за 1 квартал 201</w:t>
      </w:r>
      <w:r w:rsidR="0080309A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 xml:space="preserve"> года уменьшилась, за 2-3</w:t>
      </w:r>
      <w:r w:rsidR="0080309A" w:rsidRPr="002C0E20">
        <w:rPr>
          <w:sz w:val="28"/>
          <w:szCs w:val="28"/>
        </w:rPr>
        <w:t> </w:t>
      </w:r>
      <w:r w:rsidRPr="002C0E20">
        <w:rPr>
          <w:sz w:val="28"/>
          <w:szCs w:val="28"/>
        </w:rPr>
        <w:t>кварталы 201</w:t>
      </w:r>
      <w:r w:rsidR="0080309A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 xml:space="preserve"> года увеличилась.</w:t>
      </w:r>
    </w:p>
    <w:p w:rsidR="00C901CA" w:rsidRPr="002C0E20" w:rsidRDefault="00C901C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Однако претензий к корректировке налоговых баз за иные налоговые периоды, за исключением 4 квартала 201</w:t>
      </w:r>
      <w:r w:rsidR="0080309A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 xml:space="preserve"> года, </w:t>
      </w:r>
      <w:r w:rsidR="00CF6ED8">
        <w:rPr>
          <w:sz w:val="28"/>
          <w:szCs w:val="28"/>
        </w:rPr>
        <w:t>И</w:t>
      </w:r>
      <w:r w:rsidRPr="002C0E20">
        <w:rPr>
          <w:sz w:val="28"/>
          <w:szCs w:val="28"/>
        </w:rPr>
        <w:t>нспекция не имеет.</w:t>
      </w:r>
    </w:p>
    <w:p w:rsidR="00E70A8A" w:rsidRPr="002C0E20" w:rsidRDefault="0080309A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Кроме того, </w:t>
      </w:r>
      <w:r w:rsidR="00E70A8A" w:rsidRPr="002C0E20">
        <w:rPr>
          <w:sz w:val="28"/>
          <w:szCs w:val="28"/>
        </w:rPr>
        <w:t>инспекцией подтверждена правомерность уменьшения налоговой базы по налогу на прибыль организаций за 201</w:t>
      </w:r>
      <w:r w:rsidRPr="002C0E20">
        <w:rPr>
          <w:sz w:val="28"/>
          <w:szCs w:val="28"/>
        </w:rPr>
        <w:t>1</w:t>
      </w:r>
      <w:r w:rsidR="00E70A8A" w:rsidRPr="002C0E20">
        <w:rPr>
          <w:sz w:val="28"/>
          <w:szCs w:val="28"/>
        </w:rPr>
        <w:t xml:space="preserve"> год</w:t>
      </w:r>
      <w:r w:rsidR="00387E10" w:rsidRPr="002C0E20">
        <w:rPr>
          <w:sz w:val="28"/>
          <w:szCs w:val="28"/>
        </w:rPr>
        <w:t>, в то время как изменение налоговой базы по НДС отвергается.</w:t>
      </w:r>
    </w:p>
    <w:p w:rsidR="001C2BC1" w:rsidRPr="002C0E20" w:rsidRDefault="006C5E6E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По ряду контрагентов Заявитель указывает, что исправления в счета-фактуры вносились в связи с</w:t>
      </w:r>
      <w:r w:rsidR="00091ADA" w:rsidRPr="002C0E20">
        <w:rPr>
          <w:sz w:val="28"/>
          <w:szCs w:val="28"/>
        </w:rPr>
        <w:t xml:space="preserve">о сменой потребителей, </w:t>
      </w:r>
      <w:r w:rsidRPr="002C0E20">
        <w:rPr>
          <w:sz w:val="28"/>
          <w:szCs w:val="28"/>
        </w:rPr>
        <w:t xml:space="preserve">сообщения о смене </w:t>
      </w:r>
      <w:r w:rsidR="00091ADA" w:rsidRPr="002C0E20">
        <w:rPr>
          <w:sz w:val="28"/>
          <w:szCs w:val="28"/>
        </w:rPr>
        <w:t xml:space="preserve">которых </w:t>
      </w:r>
      <w:r w:rsidRPr="002C0E20">
        <w:rPr>
          <w:sz w:val="28"/>
          <w:szCs w:val="28"/>
        </w:rPr>
        <w:t xml:space="preserve">представлялись </w:t>
      </w:r>
      <w:r w:rsidR="00CF6ED8">
        <w:rPr>
          <w:sz w:val="28"/>
          <w:szCs w:val="28"/>
        </w:rPr>
        <w:t>Х</w:t>
      </w:r>
      <w:r w:rsidRPr="002C0E20">
        <w:rPr>
          <w:sz w:val="28"/>
          <w:szCs w:val="28"/>
        </w:rPr>
        <w:t xml:space="preserve"> только в ходе судебных разбирательств.</w:t>
      </w:r>
    </w:p>
    <w:p w:rsidR="006C5E6E" w:rsidRPr="002C0E20" w:rsidRDefault="006C5E6E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При этом инспекция отказала в вычете по первичному потребителю и в том же размере доначислила НДС по вновь выявленному, что привело, по мнению Заявителя, к двойному начислению НДС по одному и тому же объему реализованной в 4 квартале 2011 года теплоэнергии.</w:t>
      </w:r>
    </w:p>
    <w:p w:rsidR="001C2BC1" w:rsidRPr="002C0E20" w:rsidRDefault="009135D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На основании изложенного Заявитель просит отменить </w:t>
      </w:r>
      <w:r w:rsidR="001C2BC1" w:rsidRPr="002C0E20">
        <w:rPr>
          <w:sz w:val="28"/>
          <w:szCs w:val="28"/>
        </w:rPr>
        <w:t xml:space="preserve">Решение и </w:t>
      </w:r>
      <w:r w:rsidRPr="002C0E20">
        <w:rPr>
          <w:sz w:val="28"/>
          <w:szCs w:val="28"/>
        </w:rPr>
        <w:t xml:space="preserve">решения №№ </w:t>
      </w:r>
      <w:r w:rsidR="00CF6ED8">
        <w:rPr>
          <w:sz w:val="28"/>
          <w:szCs w:val="28"/>
        </w:rPr>
        <w:t>1 и 2</w:t>
      </w:r>
      <w:r w:rsidR="001C2BC1" w:rsidRPr="002C0E20">
        <w:rPr>
          <w:sz w:val="28"/>
          <w:szCs w:val="28"/>
        </w:rPr>
        <w:t>.</w:t>
      </w:r>
    </w:p>
    <w:p w:rsidR="009135DC" w:rsidRPr="002C0E20" w:rsidRDefault="00E16C8B" w:rsidP="002C0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Налоговый орган</w:t>
      </w:r>
      <w:r w:rsidR="009135DC" w:rsidRPr="002C0E20">
        <w:rPr>
          <w:sz w:val="28"/>
          <w:szCs w:val="28"/>
        </w:rPr>
        <w:t>, изучив доводы Заявителя, изложенные в жалоб</w:t>
      </w:r>
      <w:r w:rsidR="00C94452" w:rsidRPr="002C0E20">
        <w:rPr>
          <w:sz w:val="28"/>
          <w:szCs w:val="28"/>
        </w:rPr>
        <w:t>ах</w:t>
      </w:r>
      <w:r w:rsidR="009135DC" w:rsidRPr="002C0E20">
        <w:rPr>
          <w:sz w:val="28"/>
          <w:szCs w:val="28"/>
        </w:rPr>
        <w:t>, оценив и исследовав материалы камеральн</w:t>
      </w:r>
      <w:r w:rsidR="00450B53" w:rsidRPr="002C0E20">
        <w:rPr>
          <w:sz w:val="28"/>
          <w:szCs w:val="28"/>
        </w:rPr>
        <w:t>ой</w:t>
      </w:r>
      <w:r w:rsidR="009135DC" w:rsidRPr="002C0E20">
        <w:rPr>
          <w:sz w:val="28"/>
          <w:szCs w:val="28"/>
        </w:rPr>
        <w:t xml:space="preserve"> налогов</w:t>
      </w:r>
      <w:r w:rsidR="00450B53" w:rsidRPr="002C0E20">
        <w:rPr>
          <w:sz w:val="28"/>
          <w:szCs w:val="28"/>
        </w:rPr>
        <w:t>ой</w:t>
      </w:r>
      <w:r w:rsidR="009135DC" w:rsidRPr="002C0E20">
        <w:rPr>
          <w:sz w:val="28"/>
          <w:szCs w:val="28"/>
        </w:rPr>
        <w:t xml:space="preserve"> проверк</w:t>
      </w:r>
      <w:r w:rsidR="00450B53" w:rsidRPr="002C0E20">
        <w:rPr>
          <w:sz w:val="28"/>
          <w:szCs w:val="28"/>
        </w:rPr>
        <w:t>и</w:t>
      </w:r>
      <w:r w:rsidR="009135DC" w:rsidRPr="002C0E20">
        <w:rPr>
          <w:sz w:val="28"/>
          <w:szCs w:val="28"/>
        </w:rPr>
        <w:t>, установила следующее.</w:t>
      </w:r>
    </w:p>
    <w:p w:rsidR="00010406" w:rsidRPr="002C0E20" w:rsidRDefault="00010406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Пунктами 16 и 17 статьи 2 Федерального закона № 245-ФЗ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(далее – Закон № 245-ФЗ) внесены изменения и дополнения в статьи 168 и 169 Кодекса, согласно которым введено понятие «корректировочный счет-фактура» и порядок его составления и выставления.</w:t>
      </w:r>
    </w:p>
    <w:p w:rsidR="00010406" w:rsidRPr="002C0E20" w:rsidRDefault="00010406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Пунктами 8, 18 - 20 статьи 2 Закона № 245-ФЗ внесены изменения и дополнения в статьи 154, 170, 171 и 172 Кодекса, согласно которым установлен порядок исчисления налоговой базы, применения налоговых вычетов и восстановления </w:t>
      </w:r>
      <w:r w:rsidR="00B47B3E" w:rsidRPr="002C0E20">
        <w:rPr>
          <w:sz w:val="28"/>
          <w:szCs w:val="28"/>
        </w:rPr>
        <w:t>НДС</w:t>
      </w:r>
      <w:r w:rsidRPr="002C0E20">
        <w:rPr>
          <w:sz w:val="28"/>
          <w:szCs w:val="28"/>
        </w:rPr>
        <w:t>, ранее заявленного к вычету, при изменении стоимости отгруженных товаров (выполненных работ, оказанных услуг), переданных имущественных прав, в том числе в случае изменения цены (тарифа) и (или) уточнения количества (объема) отгруженных товаров (выполненных работ, оказанных услуг), переданных имущественных прав.</w:t>
      </w:r>
    </w:p>
    <w:p w:rsidR="00010406" w:rsidRPr="002C0E20" w:rsidRDefault="00010406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Согласно пункту 1 статьи 4 </w:t>
      </w:r>
      <w:r w:rsidR="00B47B3E" w:rsidRPr="002C0E20">
        <w:rPr>
          <w:sz w:val="28"/>
          <w:szCs w:val="28"/>
        </w:rPr>
        <w:t>З</w:t>
      </w:r>
      <w:r w:rsidRPr="002C0E20">
        <w:rPr>
          <w:sz w:val="28"/>
          <w:szCs w:val="28"/>
        </w:rPr>
        <w:t xml:space="preserve">акона </w:t>
      </w:r>
      <w:r w:rsidR="00B47B3E" w:rsidRPr="002C0E20">
        <w:rPr>
          <w:sz w:val="28"/>
          <w:szCs w:val="28"/>
        </w:rPr>
        <w:t>№</w:t>
      </w:r>
      <w:r w:rsidRPr="002C0E20">
        <w:rPr>
          <w:sz w:val="28"/>
          <w:szCs w:val="28"/>
        </w:rPr>
        <w:t xml:space="preserve"> 245-ФЗ данный </w:t>
      </w:r>
      <w:r w:rsidR="00B47B3E" w:rsidRPr="002C0E20">
        <w:rPr>
          <w:sz w:val="28"/>
          <w:szCs w:val="28"/>
        </w:rPr>
        <w:t>З</w:t>
      </w:r>
      <w:r w:rsidRPr="002C0E20">
        <w:rPr>
          <w:sz w:val="28"/>
          <w:szCs w:val="28"/>
        </w:rPr>
        <w:t xml:space="preserve">акон вступает в силу не ранее чем по истечении одного месяца со дня его официального </w:t>
      </w:r>
      <w:r w:rsidRPr="002C0E20">
        <w:rPr>
          <w:sz w:val="28"/>
          <w:szCs w:val="28"/>
        </w:rPr>
        <w:lastRenderedPageBreak/>
        <w:t>опубликования и не ранее 1-го числа очередного налогового периода по соответствующему налогу, за исключением положений, для которых данной статьей установлены иные сроки вступления их в силу.</w:t>
      </w:r>
    </w:p>
    <w:p w:rsidR="00261316" w:rsidRPr="002C0E20" w:rsidRDefault="00B47B3E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З</w:t>
      </w:r>
      <w:r w:rsidR="00010406" w:rsidRPr="002C0E20">
        <w:rPr>
          <w:sz w:val="28"/>
          <w:szCs w:val="28"/>
        </w:rPr>
        <w:t xml:space="preserve">акон </w:t>
      </w:r>
      <w:r w:rsidRPr="002C0E20">
        <w:rPr>
          <w:sz w:val="28"/>
          <w:szCs w:val="28"/>
        </w:rPr>
        <w:t>№</w:t>
      </w:r>
      <w:r w:rsidR="00010406" w:rsidRPr="002C0E20">
        <w:rPr>
          <w:sz w:val="28"/>
          <w:szCs w:val="28"/>
        </w:rPr>
        <w:t xml:space="preserve"> 245-ФЗ опубликован в </w:t>
      </w:r>
      <w:r w:rsidRPr="002C0E20">
        <w:rPr>
          <w:sz w:val="28"/>
          <w:szCs w:val="28"/>
        </w:rPr>
        <w:t>«</w:t>
      </w:r>
      <w:r w:rsidR="00010406" w:rsidRPr="002C0E20">
        <w:rPr>
          <w:sz w:val="28"/>
          <w:szCs w:val="28"/>
        </w:rPr>
        <w:t>Российской газете</w:t>
      </w:r>
      <w:r w:rsidRPr="002C0E20">
        <w:rPr>
          <w:sz w:val="28"/>
          <w:szCs w:val="28"/>
        </w:rPr>
        <w:t>»</w:t>
      </w:r>
      <w:r w:rsidR="00010406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>№</w:t>
      </w:r>
      <w:r w:rsidR="00010406" w:rsidRPr="002C0E20">
        <w:rPr>
          <w:sz w:val="28"/>
          <w:szCs w:val="28"/>
        </w:rPr>
        <w:t xml:space="preserve"> 159 22.07.2011, в связи с чем пункты 8 и 16 - 20 статьи 2 </w:t>
      </w:r>
      <w:r w:rsidRPr="002C0E20">
        <w:rPr>
          <w:sz w:val="28"/>
          <w:szCs w:val="28"/>
        </w:rPr>
        <w:t>З</w:t>
      </w:r>
      <w:r w:rsidR="00010406" w:rsidRPr="002C0E20">
        <w:rPr>
          <w:sz w:val="28"/>
          <w:szCs w:val="28"/>
        </w:rPr>
        <w:t xml:space="preserve">акона </w:t>
      </w:r>
      <w:r w:rsidRPr="002C0E20">
        <w:rPr>
          <w:sz w:val="28"/>
          <w:szCs w:val="28"/>
        </w:rPr>
        <w:t>№</w:t>
      </w:r>
      <w:r w:rsidR="00010406" w:rsidRPr="002C0E20">
        <w:rPr>
          <w:sz w:val="28"/>
          <w:szCs w:val="28"/>
        </w:rPr>
        <w:t xml:space="preserve"> 245-ФЗ вступают в силу с </w:t>
      </w:r>
      <w:r w:rsidRPr="002C0E20">
        <w:rPr>
          <w:sz w:val="28"/>
          <w:szCs w:val="28"/>
        </w:rPr>
        <w:t>0</w:t>
      </w:r>
      <w:r w:rsidR="00010406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>.10.</w:t>
      </w:r>
      <w:r w:rsidR="00010406" w:rsidRPr="002C0E20">
        <w:rPr>
          <w:sz w:val="28"/>
          <w:szCs w:val="28"/>
        </w:rPr>
        <w:t>2011.</w:t>
      </w:r>
    </w:p>
    <w:p w:rsidR="0034185C" w:rsidRPr="002C0E20" w:rsidRDefault="0034185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В соответствии с пунктом 3 статьи 1</w:t>
      </w:r>
      <w:r w:rsidR="00A15AF1">
        <w:rPr>
          <w:sz w:val="28"/>
          <w:szCs w:val="28"/>
        </w:rPr>
        <w:t>68 Кодекса (в редакции Закона № </w:t>
      </w:r>
      <w:r w:rsidRPr="002C0E20">
        <w:rPr>
          <w:sz w:val="28"/>
          <w:szCs w:val="28"/>
        </w:rPr>
        <w:t>245</w:t>
      </w:r>
      <w:r w:rsidR="00A15AF1">
        <w:rPr>
          <w:sz w:val="28"/>
          <w:szCs w:val="28"/>
        </w:rPr>
        <w:noBreakHyphen/>
      </w:r>
      <w:r w:rsidRPr="002C0E20">
        <w:rPr>
          <w:sz w:val="28"/>
          <w:szCs w:val="28"/>
        </w:rPr>
        <w:t>ФЗ) при изменении стоимости отгруженных товаров (выполненных работ, оказанных услуг), переданных имущественных прав, в том числе в случае изменения цены (тарифа) и (или) уточнения количества (объема) отгруженных товаров (выполненных работ, оказанных услуг), переданных имущественных прав, продавец выставляет покупателю корректировочный счет-фактуру не позднее пяти календарных дней считая со дня составления документов, указанных в пункте 10 статьи 172 Кодекса.</w:t>
      </w:r>
    </w:p>
    <w:p w:rsidR="00010406" w:rsidRPr="002C0E20" w:rsidRDefault="0034185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Пунктом 1 статья 169 Кодекса (в редакции Закона № 245-ФЗ) предусмотрено, что корректировочный счет-фактура, выставленный продавцом покупателю товаров (работ, услуг), имущественных прав при изменении стоимости отгруженных товаров (выполненных работ, оказанных услуг), переданных имущественных прав в сторону уменьшения, в том числе в случае уменьшения цены (тарифа) и (или) уменьшения количества (объема) отгруженных товаров (выполненных работ, оказанных услуг), переданных имущественных прав, является документом, служащим основанием для принятия продавцом товаров (работ, услуг), имущественных прав сумм НДС к вычету в порядке, предусмотренном главой 21 Кодекса.</w:t>
      </w:r>
    </w:p>
    <w:p w:rsidR="00B47B3E" w:rsidRPr="002C0E20" w:rsidRDefault="00C37188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На основании пункта 13 с</w:t>
      </w:r>
      <w:r w:rsidR="0034185C" w:rsidRPr="002C0E20">
        <w:rPr>
          <w:sz w:val="28"/>
          <w:szCs w:val="28"/>
        </w:rPr>
        <w:t>тать</w:t>
      </w:r>
      <w:r w:rsidRPr="002C0E20">
        <w:rPr>
          <w:sz w:val="28"/>
          <w:szCs w:val="28"/>
        </w:rPr>
        <w:t>и</w:t>
      </w:r>
      <w:r w:rsidR="0034185C" w:rsidRPr="002C0E20">
        <w:rPr>
          <w:sz w:val="28"/>
          <w:szCs w:val="28"/>
        </w:rPr>
        <w:t xml:space="preserve"> 171</w:t>
      </w:r>
      <w:r w:rsidRPr="002C0E20">
        <w:rPr>
          <w:sz w:val="28"/>
          <w:szCs w:val="28"/>
        </w:rPr>
        <w:t xml:space="preserve"> Кодекса (в редакции Закона № 245-ФЗ) п</w:t>
      </w:r>
      <w:r w:rsidR="0034185C" w:rsidRPr="002C0E20">
        <w:rPr>
          <w:sz w:val="28"/>
          <w:szCs w:val="28"/>
        </w:rPr>
        <w:t xml:space="preserve">ри изменении стоимости отгруженных товаров (выполненных работ, оказанных услуг), переданных имущественных прав в сторону уменьшения, в том числе в случае уменьшения цен (тарифов) и (или) уменьшения количества (объема) отгруженных товаров (выполненных работ, оказанных услуг), переданных имущественных прав, вычетам у продавца этих товаров (работ, услуг), имущественных прав подлежит разница между суммами </w:t>
      </w:r>
      <w:r w:rsidRPr="002C0E20">
        <w:rPr>
          <w:sz w:val="28"/>
          <w:szCs w:val="28"/>
        </w:rPr>
        <w:t>НДС</w:t>
      </w:r>
      <w:r w:rsidR="0034185C" w:rsidRPr="002C0E20">
        <w:rPr>
          <w:sz w:val="28"/>
          <w:szCs w:val="28"/>
        </w:rPr>
        <w:t>, исчисленными исходя из стоимости отгруженных товаров (выполненных работ, оказанных услуг), переданных имущественных прав до и после такого уменьшения.</w:t>
      </w:r>
    </w:p>
    <w:p w:rsidR="0034185C" w:rsidRPr="002C0E20" w:rsidRDefault="00C37188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Согласно пункту 10 статьи 172 Кодекса (в редакции Закона № 245-ФЗ) вычеты суммы разницы, указанной в пункте 13 статьи 171 Кодекса, производятся на основании корректировочных счетов-фактур, выставленных продавцами товаров (работ, услуг), имущественных прав в порядке, установленном пунктами 5.2 и 6 статьи 169 Кодекса, при наличии договора, соглашения, иного первичного документа, подтверждающего согласие (факт уведомления) покупателя на изменение стоимости отгруженных товаров (выполненных работ, оказанных услуг), переданных имущественных прав, в том числе из-за изменения цены (тарифа) и (или) изменения количества (объема) отгруженных товаров (выполненных работ, оказанных услуг), переданных имущественных прав, но не позднее трех лет с момента составления корректировочного счета-фактуры.</w:t>
      </w:r>
    </w:p>
    <w:p w:rsidR="00B47B3E" w:rsidRPr="002C0E20" w:rsidRDefault="00B31986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lastRenderedPageBreak/>
        <w:t xml:space="preserve">Из вышеизложенного следует, что </w:t>
      </w:r>
      <w:r w:rsidR="0034185C" w:rsidRPr="002C0E20">
        <w:rPr>
          <w:sz w:val="28"/>
          <w:szCs w:val="28"/>
        </w:rPr>
        <w:t xml:space="preserve">в случае изменения после </w:t>
      </w:r>
      <w:r w:rsidRPr="002C0E20">
        <w:rPr>
          <w:sz w:val="28"/>
          <w:szCs w:val="28"/>
        </w:rPr>
        <w:t>0</w:t>
      </w:r>
      <w:r w:rsidR="0034185C" w:rsidRPr="002C0E20">
        <w:rPr>
          <w:sz w:val="28"/>
          <w:szCs w:val="28"/>
        </w:rPr>
        <w:t>1</w:t>
      </w:r>
      <w:r w:rsidRPr="002C0E20">
        <w:rPr>
          <w:sz w:val="28"/>
          <w:szCs w:val="28"/>
        </w:rPr>
        <w:t>.10.</w:t>
      </w:r>
      <w:r w:rsidR="0034185C" w:rsidRPr="002C0E20">
        <w:rPr>
          <w:sz w:val="28"/>
          <w:szCs w:val="28"/>
        </w:rPr>
        <w:t>2011 стоимости товаров</w:t>
      </w:r>
      <w:r w:rsidR="00A43327" w:rsidRPr="002C0E20">
        <w:rPr>
          <w:sz w:val="28"/>
          <w:szCs w:val="28"/>
        </w:rPr>
        <w:t xml:space="preserve"> </w:t>
      </w:r>
      <w:r w:rsidR="0034185C" w:rsidRPr="002C0E20">
        <w:rPr>
          <w:sz w:val="28"/>
          <w:szCs w:val="28"/>
        </w:rPr>
        <w:t>выставляются корректировочные счета-фактуры. При этом нормами Кодекса какие-либо ограничения в отношении периода, за который может быть произведен перерасчет стоимости отгруженных товаров и, соответственно, выставлены корректировочные счета-фактуры, не предусмотрены.</w:t>
      </w:r>
    </w:p>
    <w:p w:rsidR="00AB1F8D" w:rsidRPr="002C0E20" w:rsidRDefault="00AB1F8D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В случае, если изменение стоимости товаров (работ, услуг), имущественных прав произошло в результате, например, исправления технической ошибки, возникшей из-за неправильного указания данных о цене услуг, то корректировочный счет-фактура продавцом не выставляется. В этом случае в счет-фактуру, выставленный при отгрузке товаров (работ, услуг), имущественных прав, вносятся исправления в порядке, установленном пунктом 7 Правил заполнения счета-фактуры, применяемого при расчетах по </w:t>
      </w:r>
      <w:r w:rsidR="000B08CF" w:rsidRPr="002C0E20">
        <w:rPr>
          <w:sz w:val="28"/>
          <w:szCs w:val="28"/>
        </w:rPr>
        <w:t>НДС</w:t>
      </w:r>
      <w:r w:rsidRPr="002C0E20">
        <w:rPr>
          <w:sz w:val="28"/>
          <w:szCs w:val="28"/>
        </w:rPr>
        <w:t>, утвержденных Постановлением № 1137.</w:t>
      </w:r>
    </w:p>
    <w:p w:rsidR="00AB1F8D" w:rsidRPr="002C0E20" w:rsidRDefault="00AB1F8D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Что касается внесения исправлений в счет-фактуру, выставленный в ранее действующем порядке, установленном Постановлением № 914, то в соответствии с пунктом 2 Постановления № 1137 исправления в счета-фактуры, составленные до даты вступления в силу этого Постановления, вносятся продавцом в порядке, установленном на дату составления таких счетов-фактур.</w:t>
      </w:r>
    </w:p>
    <w:p w:rsidR="002D27D8" w:rsidRPr="002C0E20" w:rsidRDefault="00AB1F8D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Как следует из Решения, </w:t>
      </w:r>
      <w:r w:rsidR="002D27D8" w:rsidRPr="002C0E20">
        <w:rPr>
          <w:sz w:val="28"/>
          <w:szCs w:val="28"/>
        </w:rPr>
        <w:t xml:space="preserve">Обществом согласно представленной </w:t>
      </w:r>
      <w:r w:rsidR="008B53B0" w:rsidRPr="002C0E20">
        <w:rPr>
          <w:sz w:val="28"/>
          <w:szCs w:val="28"/>
        </w:rPr>
        <w:t>24</w:t>
      </w:r>
      <w:r w:rsidR="002D27D8" w:rsidRPr="002C0E20">
        <w:rPr>
          <w:sz w:val="28"/>
          <w:szCs w:val="28"/>
        </w:rPr>
        <w:t>.1</w:t>
      </w:r>
      <w:r w:rsidR="008B53B0" w:rsidRPr="002C0E20">
        <w:rPr>
          <w:sz w:val="28"/>
          <w:szCs w:val="28"/>
        </w:rPr>
        <w:t>2</w:t>
      </w:r>
      <w:r w:rsidR="002D27D8" w:rsidRPr="002C0E20">
        <w:rPr>
          <w:sz w:val="28"/>
          <w:szCs w:val="28"/>
        </w:rPr>
        <w:t>.2013 уточненной налоговой декларации по НДС за 4 квартал 201</w:t>
      </w:r>
      <w:r w:rsidR="008B53B0" w:rsidRPr="002C0E20">
        <w:rPr>
          <w:sz w:val="28"/>
          <w:szCs w:val="28"/>
        </w:rPr>
        <w:t>1</w:t>
      </w:r>
      <w:r w:rsidR="002D27D8" w:rsidRPr="002C0E20">
        <w:rPr>
          <w:sz w:val="28"/>
          <w:szCs w:val="28"/>
        </w:rPr>
        <w:t xml:space="preserve"> года уменьшен НДС, исчисленный с реализации тепловой энергии, на </w:t>
      </w:r>
      <w:r w:rsidR="008B53B0" w:rsidRPr="002C0E20">
        <w:rPr>
          <w:sz w:val="28"/>
          <w:szCs w:val="28"/>
        </w:rPr>
        <w:t>9</w:t>
      </w:r>
      <w:r w:rsidR="002D27D8" w:rsidRPr="002C0E20">
        <w:rPr>
          <w:sz w:val="28"/>
          <w:szCs w:val="28"/>
        </w:rPr>
        <w:t> 66</w:t>
      </w:r>
      <w:r w:rsidR="008B53B0" w:rsidRPr="002C0E20">
        <w:rPr>
          <w:sz w:val="28"/>
          <w:szCs w:val="28"/>
        </w:rPr>
        <w:t>6</w:t>
      </w:r>
      <w:r w:rsidR="002D27D8" w:rsidRPr="002C0E20">
        <w:rPr>
          <w:sz w:val="28"/>
          <w:szCs w:val="28"/>
        </w:rPr>
        <w:t> </w:t>
      </w:r>
      <w:r w:rsidR="008B53B0" w:rsidRPr="002C0E20">
        <w:rPr>
          <w:sz w:val="28"/>
          <w:szCs w:val="28"/>
        </w:rPr>
        <w:t>680</w:t>
      </w:r>
      <w:r w:rsidR="002D27D8" w:rsidRPr="002C0E20">
        <w:rPr>
          <w:sz w:val="28"/>
          <w:szCs w:val="28"/>
        </w:rPr>
        <w:t xml:space="preserve"> рублей.</w:t>
      </w:r>
    </w:p>
    <w:p w:rsidR="0034185C" w:rsidRPr="002C0E20" w:rsidRDefault="000E4C86" w:rsidP="002C0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Инспекцией </w:t>
      </w:r>
      <w:r w:rsidR="002D27D8" w:rsidRPr="002C0E20">
        <w:rPr>
          <w:sz w:val="28"/>
          <w:szCs w:val="28"/>
        </w:rPr>
        <w:t xml:space="preserve">в ходе камеральной налоговой проверки на основании представленных </w:t>
      </w:r>
      <w:r w:rsidR="006F094A">
        <w:rPr>
          <w:sz w:val="28"/>
          <w:szCs w:val="28"/>
        </w:rPr>
        <w:t>Х</w:t>
      </w:r>
      <w:r w:rsidR="002D27D8" w:rsidRPr="002C0E20">
        <w:rPr>
          <w:sz w:val="28"/>
          <w:szCs w:val="28"/>
        </w:rPr>
        <w:t xml:space="preserve"> документов установлено, что </w:t>
      </w:r>
      <w:r w:rsidR="006B20C9" w:rsidRPr="002C0E20">
        <w:rPr>
          <w:sz w:val="28"/>
          <w:szCs w:val="28"/>
        </w:rPr>
        <w:t>реализация тепловой энергии за 4 квартал 201</w:t>
      </w:r>
      <w:r w:rsidR="00967BBC" w:rsidRPr="002C0E20">
        <w:rPr>
          <w:sz w:val="28"/>
          <w:szCs w:val="28"/>
        </w:rPr>
        <w:t>1</w:t>
      </w:r>
      <w:r w:rsidR="006B20C9" w:rsidRPr="002C0E20">
        <w:rPr>
          <w:sz w:val="28"/>
          <w:szCs w:val="28"/>
        </w:rPr>
        <w:t xml:space="preserve"> года уменьшалась Обществом на основании вступивших в силу судебных актов</w:t>
      </w:r>
      <w:r w:rsidR="00C94452" w:rsidRPr="002C0E20">
        <w:rPr>
          <w:sz w:val="28"/>
          <w:szCs w:val="28"/>
        </w:rPr>
        <w:t xml:space="preserve"> и иных документов (дополнительных соглашений, новых договоров, прочих первичных документов) </w:t>
      </w:r>
      <w:r w:rsidR="002D27D8" w:rsidRPr="002C0E20">
        <w:rPr>
          <w:sz w:val="28"/>
          <w:szCs w:val="28"/>
        </w:rPr>
        <w:t>путем внесения исправлений в ранее выставленные счета-фактуры</w:t>
      </w:r>
      <w:r w:rsidR="006B20C9" w:rsidRPr="002C0E20">
        <w:rPr>
          <w:sz w:val="28"/>
          <w:szCs w:val="28"/>
        </w:rPr>
        <w:t>.</w:t>
      </w:r>
    </w:p>
    <w:p w:rsidR="006B20C9" w:rsidRPr="002C0E20" w:rsidRDefault="006B20C9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Предметом рассмотрения судебных актов являлись</w:t>
      </w:r>
      <w:r w:rsidR="00967BBC" w:rsidRPr="002C0E20">
        <w:rPr>
          <w:sz w:val="28"/>
          <w:szCs w:val="28"/>
        </w:rPr>
        <w:t>, в частности,</w:t>
      </w:r>
      <w:r w:rsidRPr="002C0E20">
        <w:rPr>
          <w:sz w:val="28"/>
          <w:szCs w:val="28"/>
        </w:rPr>
        <w:t xml:space="preserve"> иски Общества к ряду контрагентов с требованием взыскать с последних стоимость осуществленной </w:t>
      </w:r>
      <w:r w:rsidR="009D2EF6" w:rsidRPr="002C0E20">
        <w:rPr>
          <w:sz w:val="28"/>
          <w:szCs w:val="28"/>
        </w:rPr>
        <w:t xml:space="preserve">Заявителем </w:t>
      </w:r>
      <w:r w:rsidRPr="002C0E20">
        <w:rPr>
          <w:sz w:val="28"/>
          <w:szCs w:val="28"/>
        </w:rPr>
        <w:t>в их адрес поставки тепловой энергии.</w:t>
      </w:r>
    </w:p>
    <w:p w:rsidR="006B20C9" w:rsidRPr="002C0E20" w:rsidRDefault="006B20C9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По результатам судебных разбирательств часть исковых требований налогоплательщика признана судами необоснованной.</w:t>
      </w:r>
    </w:p>
    <w:p w:rsidR="00881B0B" w:rsidRPr="002C0E20" w:rsidRDefault="00E16C8B" w:rsidP="002C0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Налоговый орган</w:t>
      </w:r>
      <w:r w:rsidR="00881B0B" w:rsidRPr="002C0E20">
        <w:rPr>
          <w:sz w:val="28"/>
          <w:szCs w:val="28"/>
        </w:rPr>
        <w:t xml:space="preserve">, рассмотрев судебные акты, прочие первичные документы, представленные Обществом в ходе камеральной налоговой проверки, установила, что изменение стоимости реализованной </w:t>
      </w:r>
      <w:r w:rsidR="000E4C86">
        <w:rPr>
          <w:sz w:val="28"/>
          <w:szCs w:val="28"/>
        </w:rPr>
        <w:t>Х</w:t>
      </w:r>
      <w:r w:rsidR="00881B0B" w:rsidRPr="002C0E20">
        <w:rPr>
          <w:sz w:val="28"/>
          <w:szCs w:val="28"/>
        </w:rPr>
        <w:t xml:space="preserve"> в 4</w:t>
      </w:r>
      <w:r w:rsidR="00967BBC" w:rsidRPr="002C0E20">
        <w:rPr>
          <w:sz w:val="28"/>
          <w:szCs w:val="28"/>
        </w:rPr>
        <w:t> </w:t>
      </w:r>
      <w:r w:rsidR="00881B0B" w:rsidRPr="002C0E20">
        <w:rPr>
          <w:sz w:val="28"/>
          <w:szCs w:val="28"/>
        </w:rPr>
        <w:t>квартале 201</w:t>
      </w:r>
      <w:r w:rsidR="00967BBC" w:rsidRPr="002C0E20">
        <w:rPr>
          <w:sz w:val="28"/>
          <w:szCs w:val="28"/>
        </w:rPr>
        <w:t>1</w:t>
      </w:r>
      <w:r w:rsidR="00881B0B" w:rsidRPr="002C0E20">
        <w:rPr>
          <w:sz w:val="28"/>
          <w:szCs w:val="28"/>
        </w:rPr>
        <w:t xml:space="preserve"> года тепловой энергии произошло фактически</w:t>
      </w:r>
      <w:r w:rsidR="00967BBC" w:rsidRPr="002C0E20">
        <w:rPr>
          <w:sz w:val="28"/>
          <w:szCs w:val="28"/>
        </w:rPr>
        <w:t xml:space="preserve"> в 2012-2013 годах, то есть </w:t>
      </w:r>
      <w:r w:rsidR="00881B0B" w:rsidRPr="002C0E20">
        <w:rPr>
          <w:sz w:val="28"/>
          <w:szCs w:val="28"/>
        </w:rPr>
        <w:t xml:space="preserve">после </w:t>
      </w:r>
      <w:r w:rsidR="00A15AF1">
        <w:rPr>
          <w:sz w:val="28"/>
          <w:szCs w:val="28"/>
        </w:rPr>
        <w:t>вступления в силу Закона № </w:t>
      </w:r>
      <w:r w:rsidR="00967BBC" w:rsidRPr="002C0E20">
        <w:rPr>
          <w:sz w:val="28"/>
          <w:szCs w:val="28"/>
        </w:rPr>
        <w:t>245-ФЗ</w:t>
      </w:r>
      <w:r w:rsidR="00881B0B" w:rsidRPr="002C0E20">
        <w:rPr>
          <w:sz w:val="28"/>
          <w:szCs w:val="28"/>
        </w:rPr>
        <w:t>.</w:t>
      </w:r>
    </w:p>
    <w:p w:rsidR="00A715FD" w:rsidRPr="002C0E20" w:rsidRDefault="00A715FD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Следовательно, учитывая положения статей 168, 169, 171, 172 Кодекса (в редакции Закона № 245-ФЗ), Общество при изменении стоимости реализованной тепловой энергии в сторону уменьшения</w:t>
      </w:r>
      <w:r w:rsidR="008829D8" w:rsidRPr="002C0E20">
        <w:rPr>
          <w:sz w:val="28"/>
          <w:szCs w:val="28"/>
        </w:rPr>
        <w:t xml:space="preserve"> было</w:t>
      </w:r>
      <w:r w:rsidRPr="002C0E20">
        <w:rPr>
          <w:sz w:val="28"/>
          <w:szCs w:val="28"/>
        </w:rPr>
        <w:t xml:space="preserve"> обязано</w:t>
      </w:r>
      <w:r w:rsidR="008829D8" w:rsidRPr="002C0E20">
        <w:rPr>
          <w:sz w:val="28"/>
          <w:szCs w:val="28"/>
        </w:rPr>
        <w:t xml:space="preserve"> как продавец</w:t>
      </w:r>
      <w:r w:rsidRPr="002C0E20">
        <w:rPr>
          <w:sz w:val="28"/>
          <w:szCs w:val="28"/>
        </w:rPr>
        <w:t xml:space="preserve"> выстав</w:t>
      </w:r>
      <w:r w:rsidR="008829D8" w:rsidRPr="002C0E20">
        <w:rPr>
          <w:sz w:val="28"/>
          <w:szCs w:val="28"/>
        </w:rPr>
        <w:t xml:space="preserve">ить </w:t>
      </w:r>
      <w:r w:rsidRPr="002C0E20">
        <w:rPr>
          <w:sz w:val="28"/>
          <w:szCs w:val="28"/>
        </w:rPr>
        <w:t>корректировочные счета-фактуры и</w:t>
      </w:r>
      <w:r w:rsidR="008829D8" w:rsidRPr="002C0E20">
        <w:rPr>
          <w:sz w:val="28"/>
          <w:szCs w:val="28"/>
        </w:rPr>
        <w:t xml:space="preserve"> на основании данных корректировочных счетов-фактур</w:t>
      </w:r>
      <w:r w:rsidRPr="002C0E20">
        <w:rPr>
          <w:sz w:val="28"/>
          <w:szCs w:val="28"/>
        </w:rPr>
        <w:t xml:space="preserve"> </w:t>
      </w:r>
      <w:r w:rsidR="008829D8" w:rsidRPr="002C0E20">
        <w:rPr>
          <w:sz w:val="28"/>
          <w:szCs w:val="28"/>
        </w:rPr>
        <w:t>принять соответствующие разницы между суммами НДС к вычету.</w:t>
      </w:r>
    </w:p>
    <w:p w:rsidR="00A715FD" w:rsidRPr="002C0E20" w:rsidRDefault="008829D8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lastRenderedPageBreak/>
        <w:t>При этом изменение стоимости реализованной тепловой энергии на основании вступивших в силу судебных актов</w:t>
      </w:r>
      <w:r w:rsidR="005610E6" w:rsidRPr="002C0E20">
        <w:rPr>
          <w:sz w:val="28"/>
          <w:szCs w:val="28"/>
        </w:rPr>
        <w:t xml:space="preserve">, заключенных соглашений и новых договоров с распространением срока действия на прошлые периоды </w:t>
      </w:r>
      <w:r w:rsidRPr="002C0E20">
        <w:rPr>
          <w:sz w:val="28"/>
          <w:szCs w:val="28"/>
        </w:rPr>
        <w:t>не является, по мнению</w:t>
      </w:r>
      <w:r w:rsidR="00E16C8B">
        <w:rPr>
          <w:sz w:val="28"/>
          <w:szCs w:val="28"/>
        </w:rPr>
        <w:t xml:space="preserve"> налоговый орган</w:t>
      </w:r>
      <w:r w:rsidRPr="002C0E20">
        <w:rPr>
          <w:sz w:val="28"/>
          <w:szCs w:val="28"/>
        </w:rPr>
        <w:t>, технической ошибкой, в связи с чем у Заявителя отсутствовали основания для внесения исправлений в ранее выставленные счета-фактуры и, соответственно, для уменьшения налоговой базы по НДС за прошлые периоды.</w:t>
      </w:r>
    </w:p>
    <w:p w:rsidR="00E82F2B" w:rsidRPr="002C0E20" w:rsidRDefault="00E82F2B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В отношении ссылки Заявителя на письмо инспекции от 19.04.2012, направленное в его адрес, </w:t>
      </w:r>
      <w:r w:rsidR="00E16C8B">
        <w:rPr>
          <w:sz w:val="28"/>
          <w:szCs w:val="28"/>
        </w:rPr>
        <w:t>налоговый орган</w:t>
      </w:r>
      <w:r w:rsidRPr="002C0E20">
        <w:rPr>
          <w:sz w:val="28"/>
          <w:szCs w:val="28"/>
        </w:rPr>
        <w:t xml:space="preserve"> сообщает, что выводы, изложенные в данном письме, не противоречат выводам, сделанным инспекцией в Решении.</w:t>
      </w:r>
    </w:p>
    <w:p w:rsidR="00E82F2B" w:rsidRPr="002C0E20" w:rsidRDefault="00E82F2B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Кроме того, в данном письме отсутствует указание на то, что в случае пересчета отпущенной тепловой энергии на основании судебных решений налогоплательщику следует вносить исправления в счета-фактуры, а не выставлять корректировочные счета-фактуры.</w:t>
      </w:r>
    </w:p>
    <w:p w:rsidR="006569DB" w:rsidRPr="002C0E20" w:rsidRDefault="000E4C86" w:rsidP="002C0E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Налоговый орган </w:t>
      </w:r>
      <w:r w:rsidR="00435B3B" w:rsidRPr="002C0E20">
        <w:rPr>
          <w:sz w:val="28"/>
          <w:szCs w:val="28"/>
        </w:rPr>
        <w:t>считает необоснованным с</w:t>
      </w:r>
      <w:r w:rsidR="006569DB" w:rsidRPr="002C0E20">
        <w:rPr>
          <w:sz w:val="28"/>
          <w:szCs w:val="28"/>
        </w:rPr>
        <w:t>равнение</w:t>
      </w:r>
      <w:r w:rsidR="00435B3B" w:rsidRPr="002C0E20">
        <w:rPr>
          <w:sz w:val="28"/>
          <w:szCs w:val="28"/>
        </w:rPr>
        <w:t xml:space="preserve"> Заявителем</w:t>
      </w:r>
      <w:r w:rsidR="006569DB" w:rsidRPr="002C0E20">
        <w:rPr>
          <w:sz w:val="28"/>
          <w:szCs w:val="28"/>
        </w:rPr>
        <w:t xml:space="preserve"> </w:t>
      </w:r>
      <w:r w:rsidR="00435B3B" w:rsidRPr="002C0E20">
        <w:rPr>
          <w:sz w:val="28"/>
          <w:szCs w:val="28"/>
        </w:rPr>
        <w:t xml:space="preserve">порядка налогообложения НДС с </w:t>
      </w:r>
      <w:r w:rsidR="006569DB" w:rsidRPr="002C0E20">
        <w:rPr>
          <w:sz w:val="28"/>
          <w:szCs w:val="28"/>
        </w:rPr>
        <w:t>порядк</w:t>
      </w:r>
      <w:r w:rsidR="00435B3B" w:rsidRPr="002C0E20">
        <w:rPr>
          <w:sz w:val="28"/>
          <w:szCs w:val="28"/>
        </w:rPr>
        <w:t>ом</w:t>
      </w:r>
      <w:r w:rsidR="006569DB" w:rsidRPr="002C0E20">
        <w:rPr>
          <w:sz w:val="28"/>
          <w:szCs w:val="28"/>
        </w:rPr>
        <w:t xml:space="preserve"> налогообложения налогом на прибыль организаций</w:t>
      </w:r>
      <w:r w:rsidR="00435B3B" w:rsidRPr="002C0E20">
        <w:rPr>
          <w:sz w:val="28"/>
          <w:szCs w:val="28"/>
        </w:rPr>
        <w:t xml:space="preserve">, поскольку </w:t>
      </w:r>
      <w:r w:rsidR="006569DB" w:rsidRPr="002C0E20">
        <w:rPr>
          <w:sz w:val="28"/>
          <w:szCs w:val="28"/>
        </w:rPr>
        <w:t>указанные порядки регулируются различными нормами (статьями, главами) Кодекса.</w:t>
      </w:r>
    </w:p>
    <w:p w:rsidR="0034185C" w:rsidRPr="002C0E20" w:rsidRDefault="00686EE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Довод Заявителя о том, что </w:t>
      </w:r>
      <w:r w:rsidR="000E4C86">
        <w:rPr>
          <w:sz w:val="28"/>
          <w:szCs w:val="28"/>
        </w:rPr>
        <w:t xml:space="preserve">у </w:t>
      </w:r>
      <w:r w:rsidRPr="002C0E20">
        <w:rPr>
          <w:sz w:val="28"/>
          <w:szCs w:val="28"/>
        </w:rPr>
        <w:t xml:space="preserve">инспекции отсутствуют претензии к корректировке налоговых баз по НДС за иные налоговые периоды, также является необоснованным, </w:t>
      </w:r>
      <w:r w:rsidR="006569DB" w:rsidRPr="002C0E20">
        <w:rPr>
          <w:sz w:val="28"/>
          <w:szCs w:val="28"/>
        </w:rPr>
        <w:t>так как камеральная налоговая проверка</w:t>
      </w:r>
      <w:r w:rsidRPr="002C0E20">
        <w:rPr>
          <w:sz w:val="28"/>
          <w:szCs w:val="28"/>
        </w:rPr>
        <w:t xml:space="preserve"> налогоплательщика проводится на основе налоговой </w:t>
      </w:r>
      <w:r w:rsidR="006569DB" w:rsidRPr="002C0E20">
        <w:rPr>
          <w:sz w:val="28"/>
          <w:szCs w:val="28"/>
        </w:rPr>
        <w:t>(уточненной) декларации за</w:t>
      </w:r>
      <w:r w:rsidRPr="002C0E20">
        <w:rPr>
          <w:sz w:val="28"/>
          <w:szCs w:val="28"/>
        </w:rPr>
        <w:t xml:space="preserve"> конкретный</w:t>
      </w:r>
      <w:r w:rsidR="006569DB" w:rsidRPr="002C0E20">
        <w:rPr>
          <w:sz w:val="28"/>
          <w:szCs w:val="28"/>
        </w:rPr>
        <w:t xml:space="preserve"> </w:t>
      </w:r>
      <w:r w:rsidRPr="002C0E20">
        <w:rPr>
          <w:sz w:val="28"/>
          <w:szCs w:val="28"/>
        </w:rPr>
        <w:t xml:space="preserve">налоговый </w:t>
      </w:r>
      <w:r w:rsidR="006569DB" w:rsidRPr="002C0E20">
        <w:rPr>
          <w:sz w:val="28"/>
          <w:szCs w:val="28"/>
        </w:rPr>
        <w:t xml:space="preserve">период </w:t>
      </w:r>
      <w:r w:rsidRPr="002C0E20">
        <w:rPr>
          <w:sz w:val="28"/>
          <w:szCs w:val="28"/>
        </w:rPr>
        <w:t xml:space="preserve">и </w:t>
      </w:r>
      <w:r w:rsidR="006569DB" w:rsidRPr="002C0E20">
        <w:rPr>
          <w:sz w:val="28"/>
          <w:szCs w:val="28"/>
        </w:rPr>
        <w:t>не зависит от результатов проверок</w:t>
      </w:r>
      <w:r w:rsidRPr="002C0E20">
        <w:rPr>
          <w:sz w:val="28"/>
          <w:szCs w:val="28"/>
        </w:rPr>
        <w:t xml:space="preserve"> за иные налоговые периоды.</w:t>
      </w:r>
    </w:p>
    <w:p w:rsidR="00CD0DC8" w:rsidRPr="002C0E20" w:rsidRDefault="00CD0DC8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В отношении довода Заявителя о том, что </w:t>
      </w:r>
      <w:r w:rsidR="00091ADA" w:rsidRPr="002C0E20">
        <w:rPr>
          <w:sz w:val="28"/>
          <w:szCs w:val="28"/>
        </w:rPr>
        <w:t xml:space="preserve">по счетам-фактурам, исправленным в связи со сменой потребителей, </w:t>
      </w:r>
      <w:r w:rsidR="001115BB" w:rsidRPr="002C0E20">
        <w:rPr>
          <w:sz w:val="28"/>
          <w:szCs w:val="28"/>
        </w:rPr>
        <w:t>инспекция отказала в вычете по первичному потребителю и в том же размере доначислила НДС по вновь выявленному</w:t>
      </w:r>
      <w:r w:rsidRPr="002C0E20">
        <w:rPr>
          <w:sz w:val="28"/>
          <w:szCs w:val="28"/>
        </w:rPr>
        <w:t xml:space="preserve">, </w:t>
      </w:r>
      <w:r w:rsidR="00E16C8B">
        <w:rPr>
          <w:sz w:val="28"/>
          <w:szCs w:val="28"/>
        </w:rPr>
        <w:t xml:space="preserve">налоговый орган </w:t>
      </w:r>
      <w:r w:rsidRPr="002C0E20">
        <w:rPr>
          <w:sz w:val="28"/>
          <w:szCs w:val="28"/>
        </w:rPr>
        <w:t>сообщает, что по результатам камеральной налоговой проверки нарушений, связанных с необоснованным применением налоговых вычетов, инспекцией не установлено, а только выявлено неправомерное уменьшение налоговой базы.</w:t>
      </w:r>
    </w:p>
    <w:p w:rsidR="00091ADA" w:rsidRPr="002C0E20" w:rsidRDefault="00CD0DC8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Вместе с тем, отказывая Обществу в корректировке налоговой базы по НДС за 4 квартал 2011 года, инспекция не оспаривает право Заявителя на применение в соответствии с пунктом 13 статьи 171 и пунктом 10 статьи 172 Кодекса (в редакции Закона № 245-ФЗ) налоговых вычетов на основании корректировочных счетов-фактур в соответствующие налоговые периоды.</w:t>
      </w:r>
    </w:p>
    <w:p w:rsidR="008B53B0" w:rsidRPr="002C0E20" w:rsidRDefault="00237E2C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 xml:space="preserve">Таким образом, </w:t>
      </w:r>
      <w:r w:rsidR="000E4C86">
        <w:rPr>
          <w:sz w:val="28"/>
          <w:szCs w:val="28"/>
        </w:rPr>
        <w:t xml:space="preserve">налоговый орган </w:t>
      </w:r>
      <w:r w:rsidR="001115BB" w:rsidRPr="002C0E20">
        <w:rPr>
          <w:sz w:val="28"/>
          <w:szCs w:val="28"/>
        </w:rPr>
        <w:t xml:space="preserve">признает </w:t>
      </w:r>
      <w:r w:rsidR="00686EEC" w:rsidRPr="002C0E20">
        <w:rPr>
          <w:sz w:val="28"/>
          <w:szCs w:val="28"/>
        </w:rPr>
        <w:t xml:space="preserve">вывод инспекции о неправомерном уменьшении </w:t>
      </w:r>
      <w:r w:rsidR="000E4C86">
        <w:rPr>
          <w:sz w:val="28"/>
          <w:szCs w:val="28"/>
        </w:rPr>
        <w:t>Х</w:t>
      </w:r>
      <w:r w:rsidR="00686EEC" w:rsidRPr="002C0E20">
        <w:rPr>
          <w:sz w:val="28"/>
          <w:szCs w:val="28"/>
        </w:rPr>
        <w:t xml:space="preserve"> в уточненной налоговой декларации за 4 квартал 201</w:t>
      </w:r>
      <w:r w:rsidR="001115BB" w:rsidRPr="002C0E20">
        <w:rPr>
          <w:sz w:val="28"/>
          <w:szCs w:val="28"/>
        </w:rPr>
        <w:t>1</w:t>
      </w:r>
      <w:r w:rsidR="00686EEC" w:rsidRPr="002C0E20">
        <w:rPr>
          <w:sz w:val="28"/>
          <w:szCs w:val="28"/>
        </w:rPr>
        <w:t xml:space="preserve"> года суммы НДС, исчисленного с реализации товаров (работ, услуг),</w:t>
      </w:r>
      <w:r w:rsidR="001115BB" w:rsidRPr="002C0E20">
        <w:rPr>
          <w:sz w:val="28"/>
          <w:szCs w:val="28"/>
        </w:rPr>
        <w:t xml:space="preserve"> на</w:t>
      </w:r>
      <w:r w:rsidR="00686EEC" w:rsidRPr="002C0E20">
        <w:rPr>
          <w:sz w:val="28"/>
          <w:szCs w:val="28"/>
        </w:rPr>
        <w:t xml:space="preserve"> </w:t>
      </w:r>
      <w:r w:rsidR="001115BB" w:rsidRPr="002C0E20">
        <w:rPr>
          <w:sz w:val="28"/>
          <w:szCs w:val="28"/>
        </w:rPr>
        <w:t>9 666 680 рублей обоснованным и соответствующим законодательству о налогах и сборах.</w:t>
      </w:r>
    </w:p>
    <w:p w:rsidR="009135DC" w:rsidRPr="002C0E20" w:rsidRDefault="00261316" w:rsidP="002C0E20">
      <w:pPr>
        <w:ind w:firstLine="851"/>
        <w:jc w:val="both"/>
        <w:rPr>
          <w:sz w:val="28"/>
          <w:szCs w:val="28"/>
        </w:rPr>
      </w:pPr>
      <w:r w:rsidRPr="002C0E20">
        <w:rPr>
          <w:sz w:val="28"/>
          <w:szCs w:val="28"/>
        </w:rPr>
        <w:t>На основании изложенного</w:t>
      </w:r>
      <w:r w:rsidR="00E16C8B">
        <w:rPr>
          <w:sz w:val="28"/>
          <w:szCs w:val="28"/>
        </w:rPr>
        <w:t xml:space="preserve"> налоговый орган</w:t>
      </w:r>
      <w:r w:rsidRPr="002C0E20">
        <w:rPr>
          <w:sz w:val="28"/>
          <w:szCs w:val="28"/>
        </w:rPr>
        <w:t>, руководствуясь пунктом 3 статьи 140 Налогового кодекса Российской Федерации, оставляет апелляционную жалобу и жалоб</w:t>
      </w:r>
      <w:r w:rsidR="008B53B0" w:rsidRPr="002C0E20">
        <w:rPr>
          <w:sz w:val="28"/>
          <w:szCs w:val="28"/>
        </w:rPr>
        <w:t>ы</w:t>
      </w:r>
      <w:r w:rsidRPr="002C0E20">
        <w:rPr>
          <w:sz w:val="28"/>
          <w:szCs w:val="28"/>
        </w:rPr>
        <w:t xml:space="preserve"> </w:t>
      </w:r>
      <w:r w:rsidR="000E4C86">
        <w:rPr>
          <w:sz w:val="28"/>
          <w:szCs w:val="28"/>
        </w:rPr>
        <w:t>Х</w:t>
      </w:r>
      <w:r w:rsidRPr="002C0E20">
        <w:rPr>
          <w:sz w:val="28"/>
          <w:szCs w:val="28"/>
        </w:rPr>
        <w:t xml:space="preserve"> на решения инспекции </w:t>
      </w:r>
      <w:r w:rsidR="008B53B0" w:rsidRPr="002C0E20">
        <w:rPr>
          <w:sz w:val="28"/>
          <w:szCs w:val="28"/>
        </w:rPr>
        <w:t xml:space="preserve">от 23.05.2014 о привлечении к </w:t>
      </w:r>
      <w:r w:rsidR="008B53B0" w:rsidRPr="002C0E20">
        <w:rPr>
          <w:sz w:val="28"/>
          <w:szCs w:val="28"/>
        </w:rPr>
        <w:lastRenderedPageBreak/>
        <w:t>ответственности за совершени</w:t>
      </w:r>
      <w:r w:rsidR="000E4C86">
        <w:rPr>
          <w:sz w:val="28"/>
          <w:szCs w:val="28"/>
        </w:rPr>
        <w:t xml:space="preserve">е налогового правонарушения, № 1 </w:t>
      </w:r>
      <w:r w:rsidR="008B53B0" w:rsidRPr="002C0E20">
        <w:rPr>
          <w:sz w:val="28"/>
          <w:szCs w:val="28"/>
        </w:rPr>
        <w:t>об отказе в возмещении частично суммы налога на добавленную стоимость, заявленной к возмещению, и от 02.04.2014 № 2</w:t>
      </w:r>
      <w:r w:rsidR="000E4C86">
        <w:rPr>
          <w:sz w:val="28"/>
          <w:szCs w:val="28"/>
        </w:rPr>
        <w:t xml:space="preserve"> </w:t>
      </w:r>
      <w:r w:rsidR="008B53B0" w:rsidRPr="002C0E20">
        <w:rPr>
          <w:sz w:val="28"/>
          <w:szCs w:val="28"/>
        </w:rPr>
        <w:t>о возмещении (частично) суммы налога на добавленную стоимость, заявленной к возмещению</w:t>
      </w:r>
      <w:r w:rsidRPr="002C0E20">
        <w:rPr>
          <w:sz w:val="28"/>
          <w:szCs w:val="28"/>
        </w:rPr>
        <w:t>, без удовлетворения.</w:t>
      </w:r>
    </w:p>
    <w:p w:rsidR="00AA5BA8" w:rsidRPr="00AD34C3" w:rsidRDefault="00AA5BA8" w:rsidP="000E4C86">
      <w:pPr>
        <w:pStyle w:val="ConsPlusNormal0"/>
        <w:ind w:firstLine="0"/>
        <w:rPr>
          <w:rFonts w:ascii="Times New Roman" w:hAnsi="Times New Roman"/>
          <w:sz w:val="28"/>
          <w:szCs w:val="28"/>
        </w:rPr>
      </w:pPr>
    </w:p>
    <w:sectPr w:rsidR="00AA5BA8" w:rsidRPr="00AD34C3" w:rsidSect="00AF0EBD">
      <w:headerReference w:type="even" r:id="rId8"/>
      <w:headerReference w:type="default" r:id="rId9"/>
      <w:pgSz w:w="11906" w:h="16838" w:code="9"/>
      <w:pgMar w:top="1134" w:right="567" w:bottom="1134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2B" w:rsidRDefault="00AD012B">
      <w:r>
        <w:separator/>
      </w:r>
    </w:p>
  </w:endnote>
  <w:endnote w:type="continuationSeparator" w:id="0">
    <w:p w:rsidR="00AD012B" w:rsidRDefault="00AD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2B" w:rsidRDefault="00AD012B">
      <w:r>
        <w:separator/>
      </w:r>
    </w:p>
  </w:footnote>
  <w:footnote w:type="continuationSeparator" w:id="0">
    <w:p w:rsidR="00AD012B" w:rsidRDefault="00AD0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28" w:rsidRDefault="00CD712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CD7128" w:rsidRDefault="00CD71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CD7128" w:rsidRDefault="00CD71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BD">
          <w:rPr>
            <w:noProof/>
          </w:rPr>
          <w:t>7</w:t>
        </w:r>
        <w:r>
          <w:fldChar w:fldCharType="end"/>
        </w:r>
      </w:p>
    </w:sdtContent>
  </w:sdt>
  <w:p w:rsidR="00CD7128" w:rsidRDefault="00CD71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1636"/>
    <w:rsid w:val="000025D7"/>
    <w:rsid w:val="00004046"/>
    <w:rsid w:val="00005E3C"/>
    <w:rsid w:val="00010406"/>
    <w:rsid w:val="00013188"/>
    <w:rsid w:val="00013B23"/>
    <w:rsid w:val="00016B18"/>
    <w:rsid w:val="000178B2"/>
    <w:rsid w:val="00020A49"/>
    <w:rsid w:val="00022688"/>
    <w:rsid w:val="000240FC"/>
    <w:rsid w:val="0002524F"/>
    <w:rsid w:val="00031412"/>
    <w:rsid w:val="00031658"/>
    <w:rsid w:val="0003240F"/>
    <w:rsid w:val="00033301"/>
    <w:rsid w:val="00036C2A"/>
    <w:rsid w:val="0004062F"/>
    <w:rsid w:val="00041676"/>
    <w:rsid w:val="000438A3"/>
    <w:rsid w:val="000446BC"/>
    <w:rsid w:val="0004497B"/>
    <w:rsid w:val="000461F1"/>
    <w:rsid w:val="00047900"/>
    <w:rsid w:val="00047B41"/>
    <w:rsid w:val="000500EC"/>
    <w:rsid w:val="0005026E"/>
    <w:rsid w:val="000527FB"/>
    <w:rsid w:val="00053BAA"/>
    <w:rsid w:val="000569A5"/>
    <w:rsid w:val="0005797A"/>
    <w:rsid w:val="000601FE"/>
    <w:rsid w:val="00061C13"/>
    <w:rsid w:val="00061F19"/>
    <w:rsid w:val="00064E9F"/>
    <w:rsid w:val="000657AE"/>
    <w:rsid w:val="00065AF1"/>
    <w:rsid w:val="00067649"/>
    <w:rsid w:val="0007002B"/>
    <w:rsid w:val="0007271D"/>
    <w:rsid w:val="000741D0"/>
    <w:rsid w:val="00076D57"/>
    <w:rsid w:val="00080F62"/>
    <w:rsid w:val="00082F20"/>
    <w:rsid w:val="000845E7"/>
    <w:rsid w:val="0008525A"/>
    <w:rsid w:val="00085BF3"/>
    <w:rsid w:val="000904DD"/>
    <w:rsid w:val="00090527"/>
    <w:rsid w:val="00091ADA"/>
    <w:rsid w:val="0009511A"/>
    <w:rsid w:val="000A0613"/>
    <w:rsid w:val="000A6EC1"/>
    <w:rsid w:val="000A7038"/>
    <w:rsid w:val="000A7B70"/>
    <w:rsid w:val="000B08CF"/>
    <w:rsid w:val="000B2016"/>
    <w:rsid w:val="000B2AE9"/>
    <w:rsid w:val="000B46D2"/>
    <w:rsid w:val="000C3E06"/>
    <w:rsid w:val="000C4B96"/>
    <w:rsid w:val="000C6074"/>
    <w:rsid w:val="000D19E1"/>
    <w:rsid w:val="000D2ED1"/>
    <w:rsid w:val="000D72C6"/>
    <w:rsid w:val="000D72E6"/>
    <w:rsid w:val="000E4C86"/>
    <w:rsid w:val="000E7371"/>
    <w:rsid w:val="000E7DFC"/>
    <w:rsid w:val="000F0333"/>
    <w:rsid w:val="000F21B7"/>
    <w:rsid w:val="000F40DA"/>
    <w:rsid w:val="000F6204"/>
    <w:rsid w:val="000F6696"/>
    <w:rsid w:val="000F7F92"/>
    <w:rsid w:val="00103053"/>
    <w:rsid w:val="001109E5"/>
    <w:rsid w:val="001115BB"/>
    <w:rsid w:val="00113566"/>
    <w:rsid w:val="0011440C"/>
    <w:rsid w:val="0011515D"/>
    <w:rsid w:val="00120AA9"/>
    <w:rsid w:val="00123864"/>
    <w:rsid w:val="00127FC6"/>
    <w:rsid w:val="00135F06"/>
    <w:rsid w:val="00137AAF"/>
    <w:rsid w:val="00140F54"/>
    <w:rsid w:val="0014373A"/>
    <w:rsid w:val="00144CFE"/>
    <w:rsid w:val="00146B30"/>
    <w:rsid w:val="0014710F"/>
    <w:rsid w:val="00151585"/>
    <w:rsid w:val="001533C2"/>
    <w:rsid w:val="00153751"/>
    <w:rsid w:val="0016109A"/>
    <w:rsid w:val="00163E18"/>
    <w:rsid w:val="00167E9F"/>
    <w:rsid w:val="00172111"/>
    <w:rsid w:val="00172834"/>
    <w:rsid w:val="00172A87"/>
    <w:rsid w:val="0017390C"/>
    <w:rsid w:val="0017453C"/>
    <w:rsid w:val="0017483C"/>
    <w:rsid w:val="001761CB"/>
    <w:rsid w:val="00180D3E"/>
    <w:rsid w:val="00183390"/>
    <w:rsid w:val="00183B8D"/>
    <w:rsid w:val="00186199"/>
    <w:rsid w:val="001863D0"/>
    <w:rsid w:val="00186703"/>
    <w:rsid w:val="001922B3"/>
    <w:rsid w:val="00193A9F"/>
    <w:rsid w:val="001968F0"/>
    <w:rsid w:val="00197F5A"/>
    <w:rsid w:val="001A1C03"/>
    <w:rsid w:val="001A314D"/>
    <w:rsid w:val="001A6E98"/>
    <w:rsid w:val="001B3181"/>
    <w:rsid w:val="001B3CC9"/>
    <w:rsid w:val="001B3D12"/>
    <w:rsid w:val="001B4A2F"/>
    <w:rsid w:val="001B602B"/>
    <w:rsid w:val="001B7200"/>
    <w:rsid w:val="001C2BC1"/>
    <w:rsid w:val="001C2E8A"/>
    <w:rsid w:val="001C3713"/>
    <w:rsid w:val="001D0522"/>
    <w:rsid w:val="001D0FC8"/>
    <w:rsid w:val="001D0FF8"/>
    <w:rsid w:val="001D14E8"/>
    <w:rsid w:val="001D3CEB"/>
    <w:rsid w:val="001D50BF"/>
    <w:rsid w:val="001D54EC"/>
    <w:rsid w:val="001D698E"/>
    <w:rsid w:val="001D74A8"/>
    <w:rsid w:val="001E4D54"/>
    <w:rsid w:val="001E4DB3"/>
    <w:rsid w:val="001F1298"/>
    <w:rsid w:val="001F289D"/>
    <w:rsid w:val="001F3136"/>
    <w:rsid w:val="001F36C4"/>
    <w:rsid w:val="001F4B32"/>
    <w:rsid w:val="001F51BF"/>
    <w:rsid w:val="001F5C46"/>
    <w:rsid w:val="001F72DF"/>
    <w:rsid w:val="00200390"/>
    <w:rsid w:val="0020390F"/>
    <w:rsid w:val="00205465"/>
    <w:rsid w:val="002068FE"/>
    <w:rsid w:val="002116EC"/>
    <w:rsid w:val="00211F39"/>
    <w:rsid w:val="0021388D"/>
    <w:rsid w:val="00215E16"/>
    <w:rsid w:val="00220857"/>
    <w:rsid w:val="00223585"/>
    <w:rsid w:val="002237B4"/>
    <w:rsid w:val="0022591F"/>
    <w:rsid w:val="00225D29"/>
    <w:rsid w:val="00226A5D"/>
    <w:rsid w:val="00235007"/>
    <w:rsid w:val="00236316"/>
    <w:rsid w:val="00237D95"/>
    <w:rsid w:val="00237E2C"/>
    <w:rsid w:val="002404EF"/>
    <w:rsid w:val="002408EA"/>
    <w:rsid w:val="002438C6"/>
    <w:rsid w:val="00245516"/>
    <w:rsid w:val="00250300"/>
    <w:rsid w:val="00250920"/>
    <w:rsid w:val="00250D80"/>
    <w:rsid w:val="00250F03"/>
    <w:rsid w:val="00251C34"/>
    <w:rsid w:val="00253488"/>
    <w:rsid w:val="0025432E"/>
    <w:rsid w:val="00257941"/>
    <w:rsid w:val="002608E5"/>
    <w:rsid w:val="00260ADC"/>
    <w:rsid w:val="00260AE4"/>
    <w:rsid w:val="00261316"/>
    <w:rsid w:val="002613DF"/>
    <w:rsid w:val="00263056"/>
    <w:rsid w:val="002649B5"/>
    <w:rsid w:val="0026559C"/>
    <w:rsid w:val="002710FA"/>
    <w:rsid w:val="00272A6C"/>
    <w:rsid w:val="00274120"/>
    <w:rsid w:val="0027618C"/>
    <w:rsid w:val="0027739B"/>
    <w:rsid w:val="00277C31"/>
    <w:rsid w:val="002836F5"/>
    <w:rsid w:val="002842AC"/>
    <w:rsid w:val="00284A68"/>
    <w:rsid w:val="00286D09"/>
    <w:rsid w:val="002876E4"/>
    <w:rsid w:val="002907AD"/>
    <w:rsid w:val="00292774"/>
    <w:rsid w:val="00293399"/>
    <w:rsid w:val="00293C25"/>
    <w:rsid w:val="00297006"/>
    <w:rsid w:val="002A40C3"/>
    <w:rsid w:val="002A6A68"/>
    <w:rsid w:val="002A6D3E"/>
    <w:rsid w:val="002B5CA6"/>
    <w:rsid w:val="002B7835"/>
    <w:rsid w:val="002C0E20"/>
    <w:rsid w:val="002C17DA"/>
    <w:rsid w:val="002C787C"/>
    <w:rsid w:val="002C7D06"/>
    <w:rsid w:val="002D27D8"/>
    <w:rsid w:val="002D3EFB"/>
    <w:rsid w:val="002E0F35"/>
    <w:rsid w:val="002E4B0B"/>
    <w:rsid w:val="002E567A"/>
    <w:rsid w:val="002E6CF8"/>
    <w:rsid w:val="002F0464"/>
    <w:rsid w:val="002F0777"/>
    <w:rsid w:val="002F57FF"/>
    <w:rsid w:val="002F6C13"/>
    <w:rsid w:val="00300134"/>
    <w:rsid w:val="00300B81"/>
    <w:rsid w:val="0030352E"/>
    <w:rsid w:val="00307D3B"/>
    <w:rsid w:val="00313149"/>
    <w:rsid w:val="003137F9"/>
    <w:rsid w:val="00313AE1"/>
    <w:rsid w:val="00313D02"/>
    <w:rsid w:val="003145CC"/>
    <w:rsid w:val="00316606"/>
    <w:rsid w:val="00316FF5"/>
    <w:rsid w:val="00320F5C"/>
    <w:rsid w:val="003227E4"/>
    <w:rsid w:val="00322BB8"/>
    <w:rsid w:val="00322C7F"/>
    <w:rsid w:val="003243D4"/>
    <w:rsid w:val="0032535A"/>
    <w:rsid w:val="00326F34"/>
    <w:rsid w:val="00330C2C"/>
    <w:rsid w:val="00331A64"/>
    <w:rsid w:val="0033205B"/>
    <w:rsid w:val="003321B2"/>
    <w:rsid w:val="00335320"/>
    <w:rsid w:val="00335E19"/>
    <w:rsid w:val="00336D79"/>
    <w:rsid w:val="0034185C"/>
    <w:rsid w:val="00343A09"/>
    <w:rsid w:val="0034410B"/>
    <w:rsid w:val="003451FF"/>
    <w:rsid w:val="0034797E"/>
    <w:rsid w:val="003531D0"/>
    <w:rsid w:val="003535C7"/>
    <w:rsid w:val="00353C0B"/>
    <w:rsid w:val="00357200"/>
    <w:rsid w:val="00360EB6"/>
    <w:rsid w:val="00361683"/>
    <w:rsid w:val="003621E2"/>
    <w:rsid w:val="003644B9"/>
    <w:rsid w:val="00365E36"/>
    <w:rsid w:val="00371D29"/>
    <w:rsid w:val="00372814"/>
    <w:rsid w:val="00373E92"/>
    <w:rsid w:val="003744D5"/>
    <w:rsid w:val="0037557C"/>
    <w:rsid w:val="00376064"/>
    <w:rsid w:val="0037664D"/>
    <w:rsid w:val="00387A35"/>
    <w:rsid w:val="00387E10"/>
    <w:rsid w:val="00390A34"/>
    <w:rsid w:val="00392776"/>
    <w:rsid w:val="00392CFB"/>
    <w:rsid w:val="00394488"/>
    <w:rsid w:val="003950DE"/>
    <w:rsid w:val="00396A1B"/>
    <w:rsid w:val="003A0039"/>
    <w:rsid w:val="003A0AB5"/>
    <w:rsid w:val="003A4A26"/>
    <w:rsid w:val="003B2D9F"/>
    <w:rsid w:val="003B4E77"/>
    <w:rsid w:val="003B59E4"/>
    <w:rsid w:val="003C45F4"/>
    <w:rsid w:val="003C50E3"/>
    <w:rsid w:val="003C5139"/>
    <w:rsid w:val="003C5C17"/>
    <w:rsid w:val="003C6915"/>
    <w:rsid w:val="003D1E22"/>
    <w:rsid w:val="003D34C9"/>
    <w:rsid w:val="003D4CE8"/>
    <w:rsid w:val="003D64E9"/>
    <w:rsid w:val="003E2FFA"/>
    <w:rsid w:val="003E78E5"/>
    <w:rsid w:val="003E7D2B"/>
    <w:rsid w:val="003F1C0E"/>
    <w:rsid w:val="003F258C"/>
    <w:rsid w:val="003F4F1D"/>
    <w:rsid w:val="003F50F0"/>
    <w:rsid w:val="00401380"/>
    <w:rsid w:val="00403A09"/>
    <w:rsid w:val="0040418E"/>
    <w:rsid w:val="00405014"/>
    <w:rsid w:val="00406096"/>
    <w:rsid w:val="00411FA2"/>
    <w:rsid w:val="00413621"/>
    <w:rsid w:val="00413D2B"/>
    <w:rsid w:val="00414BF5"/>
    <w:rsid w:val="00416560"/>
    <w:rsid w:val="00417430"/>
    <w:rsid w:val="00422044"/>
    <w:rsid w:val="00422CA6"/>
    <w:rsid w:val="00425D71"/>
    <w:rsid w:val="00426E13"/>
    <w:rsid w:val="00427955"/>
    <w:rsid w:val="0043289B"/>
    <w:rsid w:val="00432AA5"/>
    <w:rsid w:val="00435B3B"/>
    <w:rsid w:val="00435FDA"/>
    <w:rsid w:val="00436260"/>
    <w:rsid w:val="004404B1"/>
    <w:rsid w:val="00441384"/>
    <w:rsid w:val="004421E0"/>
    <w:rsid w:val="00442D55"/>
    <w:rsid w:val="00444C6E"/>
    <w:rsid w:val="0044597E"/>
    <w:rsid w:val="00446D2C"/>
    <w:rsid w:val="004473E3"/>
    <w:rsid w:val="00447541"/>
    <w:rsid w:val="00450B53"/>
    <w:rsid w:val="00451DAE"/>
    <w:rsid w:val="004529AA"/>
    <w:rsid w:val="00455DFD"/>
    <w:rsid w:val="0046447B"/>
    <w:rsid w:val="00465265"/>
    <w:rsid w:val="004653C9"/>
    <w:rsid w:val="00467D60"/>
    <w:rsid w:val="00467EDC"/>
    <w:rsid w:val="00471041"/>
    <w:rsid w:val="004713C8"/>
    <w:rsid w:val="00471E76"/>
    <w:rsid w:val="004756B4"/>
    <w:rsid w:val="00476E58"/>
    <w:rsid w:val="00477810"/>
    <w:rsid w:val="00477AEB"/>
    <w:rsid w:val="00480708"/>
    <w:rsid w:val="00481168"/>
    <w:rsid w:val="00481A61"/>
    <w:rsid w:val="004906C5"/>
    <w:rsid w:val="004923B0"/>
    <w:rsid w:val="00495E07"/>
    <w:rsid w:val="00497501"/>
    <w:rsid w:val="004A0140"/>
    <w:rsid w:val="004A1E57"/>
    <w:rsid w:val="004A5EDC"/>
    <w:rsid w:val="004A6004"/>
    <w:rsid w:val="004B0F75"/>
    <w:rsid w:val="004B1D08"/>
    <w:rsid w:val="004B3384"/>
    <w:rsid w:val="004B517B"/>
    <w:rsid w:val="004B76F5"/>
    <w:rsid w:val="004C01BA"/>
    <w:rsid w:val="004C1A6F"/>
    <w:rsid w:val="004C39D1"/>
    <w:rsid w:val="004C58A9"/>
    <w:rsid w:val="004C63E5"/>
    <w:rsid w:val="004D146C"/>
    <w:rsid w:val="004D47C5"/>
    <w:rsid w:val="004D488B"/>
    <w:rsid w:val="004D54E2"/>
    <w:rsid w:val="004D6E32"/>
    <w:rsid w:val="004E1C21"/>
    <w:rsid w:val="004E2BFE"/>
    <w:rsid w:val="004E33ED"/>
    <w:rsid w:val="004E393E"/>
    <w:rsid w:val="004F2B4E"/>
    <w:rsid w:val="004F7C21"/>
    <w:rsid w:val="00500ED3"/>
    <w:rsid w:val="005010A3"/>
    <w:rsid w:val="00501106"/>
    <w:rsid w:val="005012B8"/>
    <w:rsid w:val="005056D8"/>
    <w:rsid w:val="00514813"/>
    <w:rsid w:val="00514F94"/>
    <w:rsid w:val="00520F75"/>
    <w:rsid w:val="00525C59"/>
    <w:rsid w:val="00525D50"/>
    <w:rsid w:val="005267DA"/>
    <w:rsid w:val="0052777F"/>
    <w:rsid w:val="00530351"/>
    <w:rsid w:val="00530ADD"/>
    <w:rsid w:val="005316F6"/>
    <w:rsid w:val="00532A42"/>
    <w:rsid w:val="0053506A"/>
    <w:rsid w:val="00540C64"/>
    <w:rsid w:val="0054154A"/>
    <w:rsid w:val="00544BF1"/>
    <w:rsid w:val="00547B87"/>
    <w:rsid w:val="00551722"/>
    <w:rsid w:val="00552156"/>
    <w:rsid w:val="00552E1C"/>
    <w:rsid w:val="0055475D"/>
    <w:rsid w:val="00560D4C"/>
    <w:rsid w:val="005610E6"/>
    <w:rsid w:val="00562F3A"/>
    <w:rsid w:val="0056734D"/>
    <w:rsid w:val="00573302"/>
    <w:rsid w:val="0058509B"/>
    <w:rsid w:val="00586261"/>
    <w:rsid w:val="00590730"/>
    <w:rsid w:val="0059180A"/>
    <w:rsid w:val="0059353F"/>
    <w:rsid w:val="00593A51"/>
    <w:rsid w:val="00593C27"/>
    <w:rsid w:val="005A0D2C"/>
    <w:rsid w:val="005A0DF9"/>
    <w:rsid w:val="005A1A35"/>
    <w:rsid w:val="005A4F6A"/>
    <w:rsid w:val="005A6AC7"/>
    <w:rsid w:val="005B05C2"/>
    <w:rsid w:val="005B5215"/>
    <w:rsid w:val="005B58F5"/>
    <w:rsid w:val="005C5275"/>
    <w:rsid w:val="005C70A2"/>
    <w:rsid w:val="005C7963"/>
    <w:rsid w:val="005D01F6"/>
    <w:rsid w:val="005D521F"/>
    <w:rsid w:val="005D5F33"/>
    <w:rsid w:val="005D76CA"/>
    <w:rsid w:val="005D7984"/>
    <w:rsid w:val="005E05B2"/>
    <w:rsid w:val="005E371B"/>
    <w:rsid w:val="005E37BE"/>
    <w:rsid w:val="005E5406"/>
    <w:rsid w:val="005F0746"/>
    <w:rsid w:val="005F37CD"/>
    <w:rsid w:val="005F627B"/>
    <w:rsid w:val="005F77D3"/>
    <w:rsid w:val="00600AE9"/>
    <w:rsid w:val="00605A1B"/>
    <w:rsid w:val="006068E6"/>
    <w:rsid w:val="00607302"/>
    <w:rsid w:val="00607D4D"/>
    <w:rsid w:val="006130F3"/>
    <w:rsid w:val="00613B99"/>
    <w:rsid w:val="00614965"/>
    <w:rsid w:val="006160B8"/>
    <w:rsid w:val="00622A90"/>
    <w:rsid w:val="00623E78"/>
    <w:rsid w:val="00625378"/>
    <w:rsid w:val="006272FB"/>
    <w:rsid w:val="00627449"/>
    <w:rsid w:val="00630CAE"/>
    <w:rsid w:val="00630FC1"/>
    <w:rsid w:val="00631673"/>
    <w:rsid w:val="00631901"/>
    <w:rsid w:val="00632C4F"/>
    <w:rsid w:val="0063339D"/>
    <w:rsid w:val="00642747"/>
    <w:rsid w:val="006427A5"/>
    <w:rsid w:val="00644DCB"/>
    <w:rsid w:val="006452E0"/>
    <w:rsid w:val="00645360"/>
    <w:rsid w:val="006504F7"/>
    <w:rsid w:val="006513BD"/>
    <w:rsid w:val="006516B0"/>
    <w:rsid w:val="00651F85"/>
    <w:rsid w:val="00652057"/>
    <w:rsid w:val="006529AC"/>
    <w:rsid w:val="00652B8E"/>
    <w:rsid w:val="0065441A"/>
    <w:rsid w:val="0065564D"/>
    <w:rsid w:val="00655C23"/>
    <w:rsid w:val="006569DB"/>
    <w:rsid w:val="0065755A"/>
    <w:rsid w:val="00657955"/>
    <w:rsid w:val="0066123D"/>
    <w:rsid w:val="00663E0C"/>
    <w:rsid w:val="00664869"/>
    <w:rsid w:val="00665770"/>
    <w:rsid w:val="0066621F"/>
    <w:rsid w:val="0066691D"/>
    <w:rsid w:val="00670188"/>
    <w:rsid w:val="006763A2"/>
    <w:rsid w:val="00676CC5"/>
    <w:rsid w:val="00677C15"/>
    <w:rsid w:val="0068182A"/>
    <w:rsid w:val="00686EEC"/>
    <w:rsid w:val="00687380"/>
    <w:rsid w:val="00690E97"/>
    <w:rsid w:val="006916C8"/>
    <w:rsid w:val="006931C1"/>
    <w:rsid w:val="00697100"/>
    <w:rsid w:val="006A1F8B"/>
    <w:rsid w:val="006A59B4"/>
    <w:rsid w:val="006A6CE0"/>
    <w:rsid w:val="006B04D9"/>
    <w:rsid w:val="006B16EF"/>
    <w:rsid w:val="006B20C9"/>
    <w:rsid w:val="006B666F"/>
    <w:rsid w:val="006B6C1C"/>
    <w:rsid w:val="006C00E2"/>
    <w:rsid w:val="006C17FD"/>
    <w:rsid w:val="006C24D7"/>
    <w:rsid w:val="006C3A31"/>
    <w:rsid w:val="006C5E6E"/>
    <w:rsid w:val="006D1207"/>
    <w:rsid w:val="006D2AF0"/>
    <w:rsid w:val="006D2AF5"/>
    <w:rsid w:val="006D344D"/>
    <w:rsid w:val="006D5264"/>
    <w:rsid w:val="006D7193"/>
    <w:rsid w:val="006E0A88"/>
    <w:rsid w:val="006E0B83"/>
    <w:rsid w:val="006E25FE"/>
    <w:rsid w:val="006E2CE0"/>
    <w:rsid w:val="006E5D38"/>
    <w:rsid w:val="006E7CAB"/>
    <w:rsid w:val="006F094A"/>
    <w:rsid w:val="006F1BEC"/>
    <w:rsid w:val="006F1FAE"/>
    <w:rsid w:val="006F3099"/>
    <w:rsid w:val="006F36DA"/>
    <w:rsid w:val="006F453A"/>
    <w:rsid w:val="00701BF8"/>
    <w:rsid w:val="00703BB9"/>
    <w:rsid w:val="00704A3C"/>
    <w:rsid w:val="007054FC"/>
    <w:rsid w:val="007060F5"/>
    <w:rsid w:val="00711995"/>
    <w:rsid w:val="00713E0A"/>
    <w:rsid w:val="0072072E"/>
    <w:rsid w:val="0072112D"/>
    <w:rsid w:val="007249F3"/>
    <w:rsid w:val="00725063"/>
    <w:rsid w:val="007318B2"/>
    <w:rsid w:val="00731C29"/>
    <w:rsid w:val="00731FE1"/>
    <w:rsid w:val="007331A7"/>
    <w:rsid w:val="00740215"/>
    <w:rsid w:val="00742148"/>
    <w:rsid w:val="0074468B"/>
    <w:rsid w:val="0075190C"/>
    <w:rsid w:val="00753B45"/>
    <w:rsid w:val="00756C14"/>
    <w:rsid w:val="00761B3E"/>
    <w:rsid w:val="00767B45"/>
    <w:rsid w:val="00771AD7"/>
    <w:rsid w:val="00772CB9"/>
    <w:rsid w:val="00780B27"/>
    <w:rsid w:val="00785D28"/>
    <w:rsid w:val="00790D32"/>
    <w:rsid w:val="00793D0B"/>
    <w:rsid w:val="007966E3"/>
    <w:rsid w:val="00796BC5"/>
    <w:rsid w:val="00796F48"/>
    <w:rsid w:val="007A006D"/>
    <w:rsid w:val="007A0C5B"/>
    <w:rsid w:val="007A47BC"/>
    <w:rsid w:val="007A4B0B"/>
    <w:rsid w:val="007B0CBE"/>
    <w:rsid w:val="007B1043"/>
    <w:rsid w:val="007B2289"/>
    <w:rsid w:val="007B28A1"/>
    <w:rsid w:val="007C0017"/>
    <w:rsid w:val="007C03D3"/>
    <w:rsid w:val="007C0D56"/>
    <w:rsid w:val="007C0E01"/>
    <w:rsid w:val="007C2EC4"/>
    <w:rsid w:val="007C6E1B"/>
    <w:rsid w:val="007C76B5"/>
    <w:rsid w:val="007C7FBD"/>
    <w:rsid w:val="007D00BD"/>
    <w:rsid w:val="007D11FD"/>
    <w:rsid w:val="007D17D2"/>
    <w:rsid w:val="007D28DA"/>
    <w:rsid w:val="007D3697"/>
    <w:rsid w:val="007D75FB"/>
    <w:rsid w:val="007E03F9"/>
    <w:rsid w:val="007E0718"/>
    <w:rsid w:val="007E14C9"/>
    <w:rsid w:val="007E3536"/>
    <w:rsid w:val="007E4083"/>
    <w:rsid w:val="007E5363"/>
    <w:rsid w:val="007E5E43"/>
    <w:rsid w:val="007F02EC"/>
    <w:rsid w:val="007F1429"/>
    <w:rsid w:val="007F523C"/>
    <w:rsid w:val="007F6A1E"/>
    <w:rsid w:val="007F6B4B"/>
    <w:rsid w:val="007F6D75"/>
    <w:rsid w:val="007F706D"/>
    <w:rsid w:val="00800BEB"/>
    <w:rsid w:val="00802645"/>
    <w:rsid w:val="0080309A"/>
    <w:rsid w:val="00803236"/>
    <w:rsid w:val="00803820"/>
    <w:rsid w:val="00804167"/>
    <w:rsid w:val="00804C79"/>
    <w:rsid w:val="00806F94"/>
    <w:rsid w:val="00810639"/>
    <w:rsid w:val="00810982"/>
    <w:rsid w:val="008110C0"/>
    <w:rsid w:val="008122D5"/>
    <w:rsid w:val="00814B1F"/>
    <w:rsid w:val="00822288"/>
    <w:rsid w:val="00822AFC"/>
    <w:rsid w:val="008247A5"/>
    <w:rsid w:val="00825962"/>
    <w:rsid w:val="00826FDD"/>
    <w:rsid w:val="008270D6"/>
    <w:rsid w:val="00831361"/>
    <w:rsid w:val="008318AF"/>
    <w:rsid w:val="008318F9"/>
    <w:rsid w:val="00832301"/>
    <w:rsid w:val="008332BF"/>
    <w:rsid w:val="00835C80"/>
    <w:rsid w:val="00837BB4"/>
    <w:rsid w:val="00837F55"/>
    <w:rsid w:val="008412E0"/>
    <w:rsid w:val="008449B8"/>
    <w:rsid w:val="00851A12"/>
    <w:rsid w:val="00857715"/>
    <w:rsid w:val="00862BDB"/>
    <w:rsid w:val="00862C7B"/>
    <w:rsid w:val="00864701"/>
    <w:rsid w:val="0086544E"/>
    <w:rsid w:val="008708BB"/>
    <w:rsid w:val="008713DA"/>
    <w:rsid w:val="00871657"/>
    <w:rsid w:val="00871CEA"/>
    <w:rsid w:val="008731EB"/>
    <w:rsid w:val="008773CD"/>
    <w:rsid w:val="00880663"/>
    <w:rsid w:val="0088132B"/>
    <w:rsid w:val="00881B0B"/>
    <w:rsid w:val="008829D8"/>
    <w:rsid w:val="00882E47"/>
    <w:rsid w:val="00885434"/>
    <w:rsid w:val="008879CE"/>
    <w:rsid w:val="00890975"/>
    <w:rsid w:val="008943CC"/>
    <w:rsid w:val="00896088"/>
    <w:rsid w:val="00897613"/>
    <w:rsid w:val="00897930"/>
    <w:rsid w:val="00897BA7"/>
    <w:rsid w:val="008A13C7"/>
    <w:rsid w:val="008A32BF"/>
    <w:rsid w:val="008A378E"/>
    <w:rsid w:val="008A52BF"/>
    <w:rsid w:val="008B40F9"/>
    <w:rsid w:val="008B53B0"/>
    <w:rsid w:val="008B6E32"/>
    <w:rsid w:val="008C4F5A"/>
    <w:rsid w:val="008C7C22"/>
    <w:rsid w:val="008D00D1"/>
    <w:rsid w:val="008D2914"/>
    <w:rsid w:val="008D2A99"/>
    <w:rsid w:val="008D7087"/>
    <w:rsid w:val="008E1033"/>
    <w:rsid w:val="008E39DB"/>
    <w:rsid w:val="008E3A94"/>
    <w:rsid w:val="008F0FF9"/>
    <w:rsid w:val="008F1623"/>
    <w:rsid w:val="008F28E1"/>
    <w:rsid w:val="008F49B0"/>
    <w:rsid w:val="008F7503"/>
    <w:rsid w:val="008F7D62"/>
    <w:rsid w:val="00901D67"/>
    <w:rsid w:val="009047F7"/>
    <w:rsid w:val="00906A71"/>
    <w:rsid w:val="0091133E"/>
    <w:rsid w:val="00911797"/>
    <w:rsid w:val="00911B3A"/>
    <w:rsid w:val="009135DC"/>
    <w:rsid w:val="009138AA"/>
    <w:rsid w:val="00914B75"/>
    <w:rsid w:val="0091634B"/>
    <w:rsid w:val="00916518"/>
    <w:rsid w:val="009170EB"/>
    <w:rsid w:val="009173BA"/>
    <w:rsid w:val="0091755F"/>
    <w:rsid w:val="009201A4"/>
    <w:rsid w:val="00920AF7"/>
    <w:rsid w:val="00920EDB"/>
    <w:rsid w:val="009230A1"/>
    <w:rsid w:val="00924EB2"/>
    <w:rsid w:val="00925147"/>
    <w:rsid w:val="009255EE"/>
    <w:rsid w:val="00926698"/>
    <w:rsid w:val="00927ADC"/>
    <w:rsid w:val="00927EB0"/>
    <w:rsid w:val="009304CB"/>
    <w:rsid w:val="00932683"/>
    <w:rsid w:val="00932F39"/>
    <w:rsid w:val="0093318A"/>
    <w:rsid w:val="00935EF3"/>
    <w:rsid w:val="009363E4"/>
    <w:rsid w:val="00943715"/>
    <w:rsid w:val="009448CF"/>
    <w:rsid w:val="00945958"/>
    <w:rsid w:val="00946D5C"/>
    <w:rsid w:val="009504DF"/>
    <w:rsid w:val="0095127B"/>
    <w:rsid w:val="00954DBE"/>
    <w:rsid w:val="009550AE"/>
    <w:rsid w:val="00955DA3"/>
    <w:rsid w:val="00956270"/>
    <w:rsid w:val="009621E4"/>
    <w:rsid w:val="009622E2"/>
    <w:rsid w:val="0096261F"/>
    <w:rsid w:val="009641A4"/>
    <w:rsid w:val="00967BBC"/>
    <w:rsid w:val="00967EEB"/>
    <w:rsid w:val="009713B5"/>
    <w:rsid w:val="00973270"/>
    <w:rsid w:val="00973278"/>
    <w:rsid w:val="00974751"/>
    <w:rsid w:val="0097480E"/>
    <w:rsid w:val="00975AC8"/>
    <w:rsid w:val="009763E3"/>
    <w:rsid w:val="00982956"/>
    <w:rsid w:val="00982E1C"/>
    <w:rsid w:val="0098537D"/>
    <w:rsid w:val="00990301"/>
    <w:rsid w:val="0099397E"/>
    <w:rsid w:val="00993FB2"/>
    <w:rsid w:val="00996CB1"/>
    <w:rsid w:val="0099715A"/>
    <w:rsid w:val="009A0E78"/>
    <w:rsid w:val="009A12AF"/>
    <w:rsid w:val="009A190D"/>
    <w:rsid w:val="009A3D0A"/>
    <w:rsid w:val="009A63BA"/>
    <w:rsid w:val="009B0F80"/>
    <w:rsid w:val="009B11F4"/>
    <w:rsid w:val="009B2B03"/>
    <w:rsid w:val="009B6F7D"/>
    <w:rsid w:val="009B7E58"/>
    <w:rsid w:val="009C09C7"/>
    <w:rsid w:val="009C3635"/>
    <w:rsid w:val="009C442A"/>
    <w:rsid w:val="009C46BE"/>
    <w:rsid w:val="009C6808"/>
    <w:rsid w:val="009D2EF6"/>
    <w:rsid w:val="009D44EB"/>
    <w:rsid w:val="009D468C"/>
    <w:rsid w:val="009E11BA"/>
    <w:rsid w:val="009E42A3"/>
    <w:rsid w:val="009E497C"/>
    <w:rsid w:val="009E5108"/>
    <w:rsid w:val="009E5606"/>
    <w:rsid w:val="009E7AC8"/>
    <w:rsid w:val="009F1A4C"/>
    <w:rsid w:val="009F5059"/>
    <w:rsid w:val="009F64DC"/>
    <w:rsid w:val="00A008DB"/>
    <w:rsid w:val="00A0230C"/>
    <w:rsid w:val="00A04196"/>
    <w:rsid w:val="00A05576"/>
    <w:rsid w:val="00A0756D"/>
    <w:rsid w:val="00A13A12"/>
    <w:rsid w:val="00A142A7"/>
    <w:rsid w:val="00A1546A"/>
    <w:rsid w:val="00A15889"/>
    <w:rsid w:val="00A15AF1"/>
    <w:rsid w:val="00A16D54"/>
    <w:rsid w:val="00A203F8"/>
    <w:rsid w:val="00A224B1"/>
    <w:rsid w:val="00A22619"/>
    <w:rsid w:val="00A2589B"/>
    <w:rsid w:val="00A27FE7"/>
    <w:rsid w:val="00A30DA3"/>
    <w:rsid w:val="00A31FE6"/>
    <w:rsid w:val="00A3243D"/>
    <w:rsid w:val="00A329A0"/>
    <w:rsid w:val="00A35F90"/>
    <w:rsid w:val="00A37269"/>
    <w:rsid w:val="00A4132F"/>
    <w:rsid w:val="00A41663"/>
    <w:rsid w:val="00A43327"/>
    <w:rsid w:val="00A451C5"/>
    <w:rsid w:val="00A46622"/>
    <w:rsid w:val="00A50044"/>
    <w:rsid w:val="00A50CB0"/>
    <w:rsid w:val="00A53472"/>
    <w:rsid w:val="00A543AD"/>
    <w:rsid w:val="00A553AF"/>
    <w:rsid w:val="00A56A46"/>
    <w:rsid w:val="00A60534"/>
    <w:rsid w:val="00A6060E"/>
    <w:rsid w:val="00A6203A"/>
    <w:rsid w:val="00A625CC"/>
    <w:rsid w:val="00A6281C"/>
    <w:rsid w:val="00A62F34"/>
    <w:rsid w:val="00A647E2"/>
    <w:rsid w:val="00A70E1A"/>
    <w:rsid w:val="00A715FD"/>
    <w:rsid w:val="00A72A6F"/>
    <w:rsid w:val="00A749F1"/>
    <w:rsid w:val="00A77806"/>
    <w:rsid w:val="00A82083"/>
    <w:rsid w:val="00A86295"/>
    <w:rsid w:val="00A91427"/>
    <w:rsid w:val="00A9452C"/>
    <w:rsid w:val="00A97444"/>
    <w:rsid w:val="00A97745"/>
    <w:rsid w:val="00AA0D53"/>
    <w:rsid w:val="00AA3FFA"/>
    <w:rsid w:val="00AA5ACE"/>
    <w:rsid w:val="00AA5BA8"/>
    <w:rsid w:val="00AA6227"/>
    <w:rsid w:val="00AA653E"/>
    <w:rsid w:val="00AB1F8D"/>
    <w:rsid w:val="00AB29D1"/>
    <w:rsid w:val="00AB4AB7"/>
    <w:rsid w:val="00AB50B3"/>
    <w:rsid w:val="00AB5271"/>
    <w:rsid w:val="00AB6227"/>
    <w:rsid w:val="00AB69E9"/>
    <w:rsid w:val="00AC23C5"/>
    <w:rsid w:val="00AC5F13"/>
    <w:rsid w:val="00AD012B"/>
    <w:rsid w:val="00AD22F3"/>
    <w:rsid w:val="00AD4C9D"/>
    <w:rsid w:val="00AD5B75"/>
    <w:rsid w:val="00AD5CDF"/>
    <w:rsid w:val="00AE1124"/>
    <w:rsid w:val="00AE12AE"/>
    <w:rsid w:val="00AE73E8"/>
    <w:rsid w:val="00AE7F11"/>
    <w:rsid w:val="00AF06CB"/>
    <w:rsid w:val="00AF0B17"/>
    <w:rsid w:val="00AF0EBD"/>
    <w:rsid w:val="00AF2C5D"/>
    <w:rsid w:val="00AF4D01"/>
    <w:rsid w:val="00AF6171"/>
    <w:rsid w:val="00AF6DEC"/>
    <w:rsid w:val="00B01FA9"/>
    <w:rsid w:val="00B03021"/>
    <w:rsid w:val="00B04CB5"/>
    <w:rsid w:val="00B0631C"/>
    <w:rsid w:val="00B0642F"/>
    <w:rsid w:val="00B0685D"/>
    <w:rsid w:val="00B07211"/>
    <w:rsid w:val="00B102BC"/>
    <w:rsid w:val="00B21083"/>
    <w:rsid w:val="00B25E24"/>
    <w:rsid w:val="00B27BBC"/>
    <w:rsid w:val="00B30A98"/>
    <w:rsid w:val="00B31986"/>
    <w:rsid w:val="00B31B26"/>
    <w:rsid w:val="00B3486D"/>
    <w:rsid w:val="00B36DE4"/>
    <w:rsid w:val="00B36E6C"/>
    <w:rsid w:val="00B37254"/>
    <w:rsid w:val="00B412A7"/>
    <w:rsid w:val="00B41EBB"/>
    <w:rsid w:val="00B42F3D"/>
    <w:rsid w:val="00B431E0"/>
    <w:rsid w:val="00B44A8C"/>
    <w:rsid w:val="00B47A16"/>
    <w:rsid w:val="00B47B3E"/>
    <w:rsid w:val="00B5126B"/>
    <w:rsid w:val="00B5135D"/>
    <w:rsid w:val="00B51EAE"/>
    <w:rsid w:val="00B5200C"/>
    <w:rsid w:val="00B53B3C"/>
    <w:rsid w:val="00B548AB"/>
    <w:rsid w:val="00B60C62"/>
    <w:rsid w:val="00B62115"/>
    <w:rsid w:val="00B625C4"/>
    <w:rsid w:val="00B6604B"/>
    <w:rsid w:val="00B66D0E"/>
    <w:rsid w:val="00B70012"/>
    <w:rsid w:val="00B70B04"/>
    <w:rsid w:val="00B72DE7"/>
    <w:rsid w:val="00B77B9A"/>
    <w:rsid w:val="00B80443"/>
    <w:rsid w:val="00B80E8C"/>
    <w:rsid w:val="00B849F5"/>
    <w:rsid w:val="00B8612B"/>
    <w:rsid w:val="00B8747E"/>
    <w:rsid w:val="00B87F6A"/>
    <w:rsid w:val="00B92055"/>
    <w:rsid w:val="00B93B82"/>
    <w:rsid w:val="00B95701"/>
    <w:rsid w:val="00BA0D27"/>
    <w:rsid w:val="00BA36FD"/>
    <w:rsid w:val="00BA40AE"/>
    <w:rsid w:val="00BA4C42"/>
    <w:rsid w:val="00BA5DC3"/>
    <w:rsid w:val="00BA6288"/>
    <w:rsid w:val="00BA688E"/>
    <w:rsid w:val="00BA7F5D"/>
    <w:rsid w:val="00BB0ED9"/>
    <w:rsid w:val="00BB201C"/>
    <w:rsid w:val="00BB3E8F"/>
    <w:rsid w:val="00BB7F84"/>
    <w:rsid w:val="00BC0336"/>
    <w:rsid w:val="00BC172B"/>
    <w:rsid w:val="00BC174A"/>
    <w:rsid w:val="00BC56AD"/>
    <w:rsid w:val="00BC5DEF"/>
    <w:rsid w:val="00BC7534"/>
    <w:rsid w:val="00BC76DA"/>
    <w:rsid w:val="00BD2C01"/>
    <w:rsid w:val="00BD4DF4"/>
    <w:rsid w:val="00BD7755"/>
    <w:rsid w:val="00BE47F7"/>
    <w:rsid w:val="00BE4EFD"/>
    <w:rsid w:val="00BE5F24"/>
    <w:rsid w:val="00BE6E7C"/>
    <w:rsid w:val="00BF619C"/>
    <w:rsid w:val="00C00CEC"/>
    <w:rsid w:val="00C01221"/>
    <w:rsid w:val="00C01FD3"/>
    <w:rsid w:val="00C03C21"/>
    <w:rsid w:val="00C04F73"/>
    <w:rsid w:val="00C0710E"/>
    <w:rsid w:val="00C14073"/>
    <w:rsid w:val="00C163DA"/>
    <w:rsid w:val="00C16939"/>
    <w:rsid w:val="00C16E02"/>
    <w:rsid w:val="00C175CD"/>
    <w:rsid w:val="00C20BAA"/>
    <w:rsid w:val="00C20C8D"/>
    <w:rsid w:val="00C222C9"/>
    <w:rsid w:val="00C2281F"/>
    <w:rsid w:val="00C22E57"/>
    <w:rsid w:val="00C2324B"/>
    <w:rsid w:val="00C278B2"/>
    <w:rsid w:val="00C32D49"/>
    <w:rsid w:val="00C362A2"/>
    <w:rsid w:val="00C37188"/>
    <w:rsid w:val="00C371B6"/>
    <w:rsid w:val="00C37E3D"/>
    <w:rsid w:val="00C42B0D"/>
    <w:rsid w:val="00C436F6"/>
    <w:rsid w:val="00C43DE2"/>
    <w:rsid w:val="00C43DEF"/>
    <w:rsid w:val="00C45DD1"/>
    <w:rsid w:val="00C47309"/>
    <w:rsid w:val="00C50057"/>
    <w:rsid w:val="00C51306"/>
    <w:rsid w:val="00C51761"/>
    <w:rsid w:val="00C5412F"/>
    <w:rsid w:val="00C554F1"/>
    <w:rsid w:val="00C55C08"/>
    <w:rsid w:val="00C574A2"/>
    <w:rsid w:val="00C57ED5"/>
    <w:rsid w:val="00C609FF"/>
    <w:rsid w:val="00C60C33"/>
    <w:rsid w:val="00C60E82"/>
    <w:rsid w:val="00C67FBE"/>
    <w:rsid w:val="00C70A31"/>
    <w:rsid w:val="00C71E50"/>
    <w:rsid w:val="00C77467"/>
    <w:rsid w:val="00C82849"/>
    <w:rsid w:val="00C8324E"/>
    <w:rsid w:val="00C851FC"/>
    <w:rsid w:val="00C85AC8"/>
    <w:rsid w:val="00C86A74"/>
    <w:rsid w:val="00C901CA"/>
    <w:rsid w:val="00C9131B"/>
    <w:rsid w:val="00C94452"/>
    <w:rsid w:val="00C970A0"/>
    <w:rsid w:val="00CA2695"/>
    <w:rsid w:val="00CA3A94"/>
    <w:rsid w:val="00CA7DCD"/>
    <w:rsid w:val="00CB119A"/>
    <w:rsid w:val="00CB1E16"/>
    <w:rsid w:val="00CB2C37"/>
    <w:rsid w:val="00CB31BD"/>
    <w:rsid w:val="00CB3364"/>
    <w:rsid w:val="00CB7071"/>
    <w:rsid w:val="00CC0351"/>
    <w:rsid w:val="00CC12DB"/>
    <w:rsid w:val="00CC38FB"/>
    <w:rsid w:val="00CC4C01"/>
    <w:rsid w:val="00CC4D6F"/>
    <w:rsid w:val="00CD0DC8"/>
    <w:rsid w:val="00CD3567"/>
    <w:rsid w:val="00CD4651"/>
    <w:rsid w:val="00CD6D4C"/>
    <w:rsid w:val="00CD7128"/>
    <w:rsid w:val="00CE1871"/>
    <w:rsid w:val="00CE51FC"/>
    <w:rsid w:val="00CE5A8A"/>
    <w:rsid w:val="00CF24CA"/>
    <w:rsid w:val="00CF6ED8"/>
    <w:rsid w:val="00D000F5"/>
    <w:rsid w:val="00D00C38"/>
    <w:rsid w:val="00D02249"/>
    <w:rsid w:val="00D0797A"/>
    <w:rsid w:val="00D1170D"/>
    <w:rsid w:val="00D15424"/>
    <w:rsid w:val="00D166E2"/>
    <w:rsid w:val="00D16F96"/>
    <w:rsid w:val="00D16FB8"/>
    <w:rsid w:val="00D17161"/>
    <w:rsid w:val="00D2070B"/>
    <w:rsid w:val="00D21062"/>
    <w:rsid w:val="00D22E88"/>
    <w:rsid w:val="00D23DFB"/>
    <w:rsid w:val="00D25EB9"/>
    <w:rsid w:val="00D300E2"/>
    <w:rsid w:val="00D40468"/>
    <w:rsid w:val="00D41B21"/>
    <w:rsid w:val="00D446DD"/>
    <w:rsid w:val="00D44CAE"/>
    <w:rsid w:val="00D471AC"/>
    <w:rsid w:val="00D509B6"/>
    <w:rsid w:val="00D509BD"/>
    <w:rsid w:val="00D53543"/>
    <w:rsid w:val="00D55516"/>
    <w:rsid w:val="00D6065B"/>
    <w:rsid w:val="00D61671"/>
    <w:rsid w:val="00D616A3"/>
    <w:rsid w:val="00D635D4"/>
    <w:rsid w:val="00D657EA"/>
    <w:rsid w:val="00D65C72"/>
    <w:rsid w:val="00D66C58"/>
    <w:rsid w:val="00D72E72"/>
    <w:rsid w:val="00D73067"/>
    <w:rsid w:val="00D761B3"/>
    <w:rsid w:val="00D76E15"/>
    <w:rsid w:val="00D77D97"/>
    <w:rsid w:val="00D81131"/>
    <w:rsid w:val="00D82957"/>
    <w:rsid w:val="00D86E7D"/>
    <w:rsid w:val="00D92F5B"/>
    <w:rsid w:val="00D93490"/>
    <w:rsid w:val="00D94A4F"/>
    <w:rsid w:val="00D94EF0"/>
    <w:rsid w:val="00D97793"/>
    <w:rsid w:val="00DA0E96"/>
    <w:rsid w:val="00DA1CBE"/>
    <w:rsid w:val="00DA356E"/>
    <w:rsid w:val="00DA4A1B"/>
    <w:rsid w:val="00DB0B26"/>
    <w:rsid w:val="00DB0CEF"/>
    <w:rsid w:val="00DB1BB7"/>
    <w:rsid w:val="00DB7931"/>
    <w:rsid w:val="00DC01DB"/>
    <w:rsid w:val="00DC1460"/>
    <w:rsid w:val="00DC2A6F"/>
    <w:rsid w:val="00DC423C"/>
    <w:rsid w:val="00DD385B"/>
    <w:rsid w:val="00DD5692"/>
    <w:rsid w:val="00DD5B33"/>
    <w:rsid w:val="00DD75D2"/>
    <w:rsid w:val="00DD7AD9"/>
    <w:rsid w:val="00DE0163"/>
    <w:rsid w:val="00DE421D"/>
    <w:rsid w:val="00DF0B7C"/>
    <w:rsid w:val="00DF165A"/>
    <w:rsid w:val="00DF1E4C"/>
    <w:rsid w:val="00DF2ECB"/>
    <w:rsid w:val="00DF2FCA"/>
    <w:rsid w:val="00DF6AAF"/>
    <w:rsid w:val="00E0285E"/>
    <w:rsid w:val="00E04787"/>
    <w:rsid w:val="00E0634C"/>
    <w:rsid w:val="00E07922"/>
    <w:rsid w:val="00E10CFB"/>
    <w:rsid w:val="00E115B4"/>
    <w:rsid w:val="00E11CA3"/>
    <w:rsid w:val="00E12309"/>
    <w:rsid w:val="00E13288"/>
    <w:rsid w:val="00E1445C"/>
    <w:rsid w:val="00E16C8B"/>
    <w:rsid w:val="00E16DD1"/>
    <w:rsid w:val="00E17144"/>
    <w:rsid w:val="00E239AF"/>
    <w:rsid w:val="00E2604A"/>
    <w:rsid w:val="00E26672"/>
    <w:rsid w:val="00E2790D"/>
    <w:rsid w:val="00E27F70"/>
    <w:rsid w:val="00E31FF0"/>
    <w:rsid w:val="00E32244"/>
    <w:rsid w:val="00E345A0"/>
    <w:rsid w:val="00E356C3"/>
    <w:rsid w:val="00E37216"/>
    <w:rsid w:val="00E37752"/>
    <w:rsid w:val="00E41576"/>
    <w:rsid w:val="00E41DD6"/>
    <w:rsid w:val="00E427F2"/>
    <w:rsid w:val="00E42CE6"/>
    <w:rsid w:val="00E437C4"/>
    <w:rsid w:val="00E43B80"/>
    <w:rsid w:val="00E479E5"/>
    <w:rsid w:val="00E50923"/>
    <w:rsid w:val="00E5310A"/>
    <w:rsid w:val="00E5414F"/>
    <w:rsid w:val="00E5505A"/>
    <w:rsid w:val="00E560A0"/>
    <w:rsid w:val="00E57BDA"/>
    <w:rsid w:val="00E62693"/>
    <w:rsid w:val="00E62EDD"/>
    <w:rsid w:val="00E6353C"/>
    <w:rsid w:val="00E70A8A"/>
    <w:rsid w:val="00E72657"/>
    <w:rsid w:val="00E729B8"/>
    <w:rsid w:val="00E742B5"/>
    <w:rsid w:val="00E82541"/>
    <w:rsid w:val="00E82F2B"/>
    <w:rsid w:val="00E83AD5"/>
    <w:rsid w:val="00E84C2D"/>
    <w:rsid w:val="00E86ED5"/>
    <w:rsid w:val="00E873BF"/>
    <w:rsid w:val="00E9304A"/>
    <w:rsid w:val="00E95808"/>
    <w:rsid w:val="00E96EE3"/>
    <w:rsid w:val="00EA1425"/>
    <w:rsid w:val="00EA29B2"/>
    <w:rsid w:val="00EA356D"/>
    <w:rsid w:val="00EA35D0"/>
    <w:rsid w:val="00EA3C89"/>
    <w:rsid w:val="00EA458C"/>
    <w:rsid w:val="00EB16CF"/>
    <w:rsid w:val="00EB45B1"/>
    <w:rsid w:val="00EB76E5"/>
    <w:rsid w:val="00EC07B1"/>
    <w:rsid w:val="00EC2C59"/>
    <w:rsid w:val="00EC4977"/>
    <w:rsid w:val="00EC6F43"/>
    <w:rsid w:val="00EC7388"/>
    <w:rsid w:val="00ED2F14"/>
    <w:rsid w:val="00ED5DD0"/>
    <w:rsid w:val="00ED60BE"/>
    <w:rsid w:val="00ED6B1A"/>
    <w:rsid w:val="00ED6FCE"/>
    <w:rsid w:val="00ED7553"/>
    <w:rsid w:val="00EE3365"/>
    <w:rsid w:val="00EE42E8"/>
    <w:rsid w:val="00EE4B27"/>
    <w:rsid w:val="00EE54D6"/>
    <w:rsid w:val="00EE7396"/>
    <w:rsid w:val="00EE7693"/>
    <w:rsid w:val="00EE78A4"/>
    <w:rsid w:val="00EF4B6A"/>
    <w:rsid w:val="00F00705"/>
    <w:rsid w:val="00F0101B"/>
    <w:rsid w:val="00F012F6"/>
    <w:rsid w:val="00F0300C"/>
    <w:rsid w:val="00F0360F"/>
    <w:rsid w:val="00F04775"/>
    <w:rsid w:val="00F06EE5"/>
    <w:rsid w:val="00F1206D"/>
    <w:rsid w:val="00F12871"/>
    <w:rsid w:val="00F17604"/>
    <w:rsid w:val="00F21B2D"/>
    <w:rsid w:val="00F21E3E"/>
    <w:rsid w:val="00F22330"/>
    <w:rsid w:val="00F235D9"/>
    <w:rsid w:val="00F2404F"/>
    <w:rsid w:val="00F27C0D"/>
    <w:rsid w:val="00F307F9"/>
    <w:rsid w:val="00F30C74"/>
    <w:rsid w:val="00F3186B"/>
    <w:rsid w:val="00F345D5"/>
    <w:rsid w:val="00F4151A"/>
    <w:rsid w:val="00F41D25"/>
    <w:rsid w:val="00F453EF"/>
    <w:rsid w:val="00F453F6"/>
    <w:rsid w:val="00F47342"/>
    <w:rsid w:val="00F5128F"/>
    <w:rsid w:val="00F5322B"/>
    <w:rsid w:val="00F57C55"/>
    <w:rsid w:val="00F57E2F"/>
    <w:rsid w:val="00F6045F"/>
    <w:rsid w:val="00F61037"/>
    <w:rsid w:val="00F61ABA"/>
    <w:rsid w:val="00F6325A"/>
    <w:rsid w:val="00F63BF7"/>
    <w:rsid w:val="00F63D39"/>
    <w:rsid w:val="00F64D05"/>
    <w:rsid w:val="00F65EB7"/>
    <w:rsid w:val="00F67579"/>
    <w:rsid w:val="00F72296"/>
    <w:rsid w:val="00F72B07"/>
    <w:rsid w:val="00F73B9F"/>
    <w:rsid w:val="00F82684"/>
    <w:rsid w:val="00F86045"/>
    <w:rsid w:val="00F86554"/>
    <w:rsid w:val="00F87B17"/>
    <w:rsid w:val="00F902F5"/>
    <w:rsid w:val="00F90954"/>
    <w:rsid w:val="00F90ADF"/>
    <w:rsid w:val="00F91AEB"/>
    <w:rsid w:val="00F95057"/>
    <w:rsid w:val="00F964CF"/>
    <w:rsid w:val="00F96EDE"/>
    <w:rsid w:val="00F97790"/>
    <w:rsid w:val="00FA4A93"/>
    <w:rsid w:val="00FA60CE"/>
    <w:rsid w:val="00FA6605"/>
    <w:rsid w:val="00FB12AA"/>
    <w:rsid w:val="00FB26B7"/>
    <w:rsid w:val="00FB2F68"/>
    <w:rsid w:val="00FB47BD"/>
    <w:rsid w:val="00FB69BB"/>
    <w:rsid w:val="00FB7F6C"/>
    <w:rsid w:val="00FC0DA9"/>
    <w:rsid w:val="00FC2CC2"/>
    <w:rsid w:val="00FC3E30"/>
    <w:rsid w:val="00FC54D0"/>
    <w:rsid w:val="00FC72A0"/>
    <w:rsid w:val="00FC72E4"/>
    <w:rsid w:val="00FD1F30"/>
    <w:rsid w:val="00FD226E"/>
    <w:rsid w:val="00FD2531"/>
    <w:rsid w:val="00FD3498"/>
    <w:rsid w:val="00FD4FCD"/>
    <w:rsid w:val="00FD594A"/>
    <w:rsid w:val="00FD66C9"/>
    <w:rsid w:val="00FE00AB"/>
    <w:rsid w:val="00FE012B"/>
    <w:rsid w:val="00FE22C8"/>
    <w:rsid w:val="00FE231A"/>
    <w:rsid w:val="00FE2D10"/>
    <w:rsid w:val="00FE577C"/>
    <w:rsid w:val="00FE68C4"/>
    <w:rsid w:val="00FE68D0"/>
    <w:rsid w:val="00FF3269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CB602A-A3E9-4E86-831F-5413790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925B8-96B4-4965-8BEB-3002E1DE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7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Дорофеева Виктория Юрьевна</cp:lastModifiedBy>
  <cp:revision>2</cp:revision>
  <cp:lastPrinted>2014-07-07T04:58:00Z</cp:lastPrinted>
  <dcterms:created xsi:type="dcterms:W3CDTF">2014-06-25T07:54:00Z</dcterms:created>
  <dcterms:modified xsi:type="dcterms:W3CDTF">2015-09-02T09:09:00Z</dcterms:modified>
</cp:coreProperties>
</file>